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B94" w:rsidRDefault="007B6E3D" w:rsidP="006E1B9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  <w:r w:rsidRPr="006E1B94">
        <w:rPr>
          <w:rStyle w:val="c36"/>
          <w:b/>
          <w:bCs/>
          <w:color w:val="000000"/>
          <w:sz w:val="28"/>
          <w:szCs w:val="28"/>
        </w:rPr>
        <w:t>Республ</w:t>
      </w:r>
      <w:r w:rsidR="00987EB2" w:rsidRPr="006E1B94">
        <w:rPr>
          <w:rStyle w:val="c36"/>
          <w:b/>
          <w:bCs/>
          <w:color w:val="000000"/>
          <w:sz w:val="28"/>
          <w:szCs w:val="28"/>
        </w:rPr>
        <w:t xml:space="preserve">иканский конкурс </w:t>
      </w:r>
    </w:p>
    <w:p w:rsidR="007B6E3D" w:rsidRPr="006E1B94" w:rsidRDefault="00987EB2" w:rsidP="006E1B9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36"/>
          <w:b/>
          <w:bCs/>
          <w:color w:val="000000"/>
          <w:sz w:val="28"/>
          <w:szCs w:val="28"/>
        </w:rPr>
      </w:pPr>
      <w:r w:rsidRPr="006E1B94">
        <w:rPr>
          <w:rStyle w:val="c36"/>
          <w:b/>
          <w:bCs/>
          <w:color w:val="000000"/>
          <w:sz w:val="28"/>
          <w:szCs w:val="28"/>
        </w:rPr>
        <w:t xml:space="preserve">«Лучший </w:t>
      </w:r>
      <w:r w:rsidR="006E1B94">
        <w:rPr>
          <w:rStyle w:val="c36"/>
          <w:b/>
          <w:bCs/>
          <w:color w:val="000000"/>
          <w:sz w:val="28"/>
          <w:szCs w:val="28"/>
        </w:rPr>
        <w:t>педагог</w:t>
      </w:r>
      <w:bookmarkStart w:id="0" w:name="_GoBack"/>
      <w:bookmarkEnd w:id="0"/>
      <w:r w:rsidR="007B6E3D" w:rsidRPr="006E1B94">
        <w:rPr>
          <w:rStyle w:val="c36"/>
          <w:b/>
          <w:bCs/>
          <w:color w:val="000000"/>
          <w:sz w:val="28"/>
          <w:szCs w:val="28"/>
        </w:rPr>
        <w:t xml:space="preserve"> по обучению основам безопасного поведения на дорогах»</w:t>
      </w:r>
      <w:r w:rsidR="006E1B94">
        <w:rPr>
          <w:rStyle w:val="c36"/>
          <w:b/>
          <w:bCs/>
          <w:color w:val="000000"/>
          <w:sz w:val="28"/>
          <w:szCs w:val="28"/>
        </w:rPr>
        <w:t>,</w:t>
      </w:r>
    </w:p>
    <w:p w:rsidR="007B6E3D" w:rsidRPr="006E1B94" w:rsidRDefault="007B6E3D" w:rsidP="006E1B9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7B6E3D" w:rsidRPr="006E1B94" w:rsidRDefault="007B6E3D" w:rsidP="006E1B9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7B6E3D" w:rsidRPr="006E1B94" w:rsidRDefault="007B6E3D" w:rsidP="006E1B9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8A140B" w:rsidRPr="006E1B94" w:rsidRDefault="008A140B" w:rsidP="006E1B9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</w:p>
    <w:p w:rsidR="008A140B" w:rsidRPr="006E1B94" w:rsidRDefault="008A140B" w:rsidP="006E1B9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</w:p>
    <w:p w:rsidR="007B6E3D" w:rsidRDefault="007B6E3D" w:rsidP="006E1B9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  <w:r w:rsidRPr="006E1B94">
        <w:rPr>
          <w:rStyle w:val="c36"/>
          <w:bCs/>
          <w:color w:val="000000"/>
          <w:sz w:val="28"/>
          <w:szCs w:val="28"/>
        </w:rPr>
        <w:t>Методическая разработка</w:t>
      </w:r>
    </w:p>
    <w:p w:rsidR="007B6E3D" w:rsidRPr="006E1B94" w:rsidRDefault="006E1B94" w:rsidP="006E1B9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  <w:r>
        <w:rPr>
          <w:rStyle w:val="c36"/>
          <w:bCs/>
          <w:color w:val="000000"/>
          <w:sz w:val="28"/>
          <w:szCs w:val="28"/>
        </w:rPr>
        <w:t xml:space="preserve">конспект занятия </w:t>
      </w:r>
      <w:r w:rsidR="007B6E3D" w:rsidRPr="006E1B94">
        <w:rPr>
          <w:rStyle w:val="c36"/>
          <w:b/>
          <w:bCs/>
          <w:color w:val="000000"/>
          <w:sz w:val="28"/>
          <w:szCs w:val="28"/>
        </w:rPr>
        <w:t>«КОДЕКС юного велосипедиста»</w:t>
      </w:r>
    </w:p>
    <w:p w:rsidR="007B6E3D" w:rsidRPr="006E1B94" w:rsidRDefault="007B6E3D" w:rsidP="006E1B9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color w:val="000000"/>
          <w:sz w:val="28"/>
          <w:szCs w:val="28"/>
        </w:rPr>
      </w:pPr>
    </w:p>
    <w:p w:rsidR="006E1B94" w:rsidRDefault="007B6E3D" w:rsidP="006E1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B94">
        <w:rPr>
          <w:rFonts w:ascii="Times New Roman" w:hAnsi="Times New Roman" w:cs="Times New Roman"/>
          <w:sz w:val="28"/>
          <w:szCs w:val="28"/>
        </w:rPr>
        <w:t xml:space="preserve">Номинация: </w:t>
      </w:r>
    </w:p>
    <w:p w:rsidR="007B6E3D" w:rsidRPr="006E1B94" w:rsidRDefault="007B6E3D" w:rsidP="006E1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B94">
        <w:rPr>
          <w:rFonts w:ascii="Times New Roman" w:hAnsi="Times New Roman" w:cs="Times New Roman"/>
          <w:sz w:val="28"/>
          <w:szCs w:val="28"/>
        </w:rPr>
        <w:t>«Лучший методист по безопасности дорожного движения»</w:t>
      </w: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7B6E3D" w:rsidP="006E1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1B94" w:rsidRDefault="006E1B94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1B94" w:rsidRPr="006E1B94" w:rsidRDefault="006E1B94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1B94">
        <w:rPr>
          <w:rFonts w:ascii="Times New Roman" w:hAnsi="Times New Roman" w:cs="Times New Roman"/>
          <w:sz w:val="28"/>
          <w:szCs w:val="28"/>
        </w:rPr>
        <w:t xml:space="preserve">Целевая аудитория: обучающиеся </w:t>
      </w:r>
    </w:p>
    <w:p w:rsidR="007B6E3D" w:rsidRPr="006E1B94" w:rsidRDefault="00D354BF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13-14 лет</w:t>
      </w: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1B94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r w:rsidR="006E1B94">
        <w:rPr>
          <w:rFonts w:ascii="Times New Roman" w:hAnsi="Times New Roman" w:cs="Times New Roman"/>
          <w:sz w:val="28"/>
          <w:szCs w:val="28"/>
        </w:rPr>
        <w:t>Вышенская Надежда Михайловна,</w:t>
      </w: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1B94">
        <w:rPr>
          <w:rFonts w:ascii="Times New Roman" w:hAnsi="Times New Roman" w:cs="Times New Roman"/>
          <w:sz w:val="28"/>
          <w:szCs w:val="28"/>
        </w:rPr>
        <w:t>методист</w:t>
      </w:r>
    </w:p>
    <w:p w:rsid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1B94">
        <w:rPr>
          <w:rFonts w:ascii="Times New Roman" w:hAnsi="Times New Roman" w:cs="Times New Roman"/>
          <w:sz w:val="28"/>
          <w:szCs w:val="28"/>
        </w:rPr>
        <w:t>МБУДО «Ц</w:t>
      </w:r>
      <w:r w:rsidR="006E1B94">
        <w:rPr>
          <w:rFonts w:ascii="Times New Roman" w:hAnsi="Times New Roman" w:cs="Times New Roman"/>
          <w:sz w:val="28"/>
          <w:szCs w:val="28"/>
        </w:rPr>
        <w:t>ентр дополнительного образования для детей</w:t>
      </w:r>
      <w:r w:rsidRPr="006E1B94">
        <w:rPr>
          <w:rFonts w:ascii="Times New Roman" w:hAnsi="Times New Roman" w:cs="Times New Roman"/>
          <w:sz w:val="28"/>
          <w:szCs w:val="28"/>
        </w:rPr>
        <w:t>»</w:t>
      </w:r>
      <w:r w:rsidR="006E1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E3D" w:rsidRPr="006E1B94" w:rsidRDefault="006E1B94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</w:t>
      </w: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0BD6" w:rsidRDefault="005B0BD6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0BD6" w:rsidRDefault="005B0BD6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0BD6" w:rsidRDefault="005B0BD6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0BD6" w:rsidRDefault="005B0BD6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0BD6" w:rsidRPr="006E1B94" w:rsidRDefault="005B0BD6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6E3D" w:rsidRPr="006E1B94" w:rsidRDefault="00975289" w:rsidP="006E1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B94">
        <w:rPr>
          <w:rFonts w:ascii="Times New Roman" w:hAnsi="Times New Roman" w:cs="Times New Roman"/>
          <w:sz w:val="28"/>
          <w:szCs w:val="28"/>
        </w:rPr>
        <w:t xml:space="preserve">2026 </w:t>
      </w:r>
      <w:r w:rsidR="007B6E3D" w:rsidRPr="006E1B94">
        <w:rPr>
          <w:rFonts w:ascii="Times New Roman" w:hAnsi="Times New Roman" w:cs="Times New Roman"/>
          <w:sz w:val="28"/>
          <w:szCs w:val="28"/>
        </w:rPr>
        <w:t>год</w:t>
      </w:r>
    </w:p>
    <w:p w:rsidR="007B6E3D" w:rsidRDefault="007B6E3D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0BD6" w:rsidRDefault="005B0BD6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0BD6" w:rsidRDefault="005B0BD6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0BD6" w:rsidRDefault="005B0BD6" w:rsidP="006E1B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0BD6" w:rsidRDefault="005B0BD6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современном мире велосипед перестал быть просто детской забавой и превратился в полноценное транспортное средство. Ежегодно растет количество велосипедистов на дорогах, особенно в весенне-летний период. Однако, согласно статистике Госавтоинспекции, значительная часть дорожно-транспортных происшествий с участием велосипедистов происходит из-за незнания или грубого нарушении ими Правил дорожного движения. </w:t>
      </w:r>
    </w:p>
    <w:p w:rsidR="005B0BD6" w:rsidRDefault="005B0BD6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Многие велосипедисты, особенно дети и подростки, не осознают степень своей уязвимости перед автомобильным транспортом и не владеют навыками безопасного поведения в городской среде. </w:t>
      </w:r>
    </w:p>
    <w:p w:rsidR="00347E9C" w:rsidRDefault="00347E9C" w:rsidP="0034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33639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>
        <w:rPr>
          <w:rFonts w:ascii="Times New Roman" w:hAnsi="Times New Roman" w:cs="Times New Roman"/>
          <w:sz w:val="28"/>
          <w:szCs w:val="28"/>
        </w:rPr>
        <w:t>. Занятие рассчитано на обучающихся 13-14 лет.</w:t>
      </w:r>
    </w:p>
    <w:p w:rsidR="00347E9C" w:rsidRDefault="00347E9C" w:rsidP="0034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 в этом возрасте:</w:t>
      </w:r>
    </w:p>
    <w:p w:rsidR="00347E9C" w:rsidRDefault="00347E9C" w:rsidP="0034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осваивают новые виды деятельности, в том числе связанные с передвижением на транспорте;</w:t>
      </w:r>
    </w:p>
    <w:p w:rsidR="00347E9C" w:rsidRDefault="00347E9C" w:rsidP="0034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проявляют интерес к самостоятельности, в том числе в вопросах передвижения по городу, что нередко сопровождается недостаточным осознанием рисков;</w:t>
      </w:r>
    </w:p>
    <w:p w:rsidR="00347E9C" w:rsidRDefault="00347E9C" w:rsidP="0034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способны к групповой работе, обсуждению проблемных вопросов и формулированию выводов;</w:t>
      </w:r>
    </w:p>
    <w:p w:rsidR="00347E9C" w:rsidRDefault="00347E9C" w:rsidP="0034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готовы усваивать и применять на практике правила безопасного поведения, если подача материала будет интреактивной и вовлекающей.</w:t>
      </w:r>
    </w:p>
    <w:p w:rsidR="00347E9C" w:rsidRDefault="00347E9C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Занятие «Кодекс юного велосипедиста» занимает важное место в системе профилактической работы педагога по формированию культуры безопасного поведения на дорогах. Его роль заключается в:</w:t>
      </w:r>
    </w:p>
    <w:p w:rsidR="00347E9C" w:rsidRDefault="00347E9C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систематизации знаний обучающихся о правилах дорожного вдижения для велосипедистов и закреплении практических навыков безопасного поведения на дороге.</w:t>
      </w:r>
    </w:p>
    <w:p w:rsidR="00347E9C" w:rsidRDefault="00347E9C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формировании устойчивых привычек соблюдения ПДД среди подростков – через интерактивное вовлечение и практическую отработку действий.</w:t>
      </w:r>
    </w:p>
    <w:p w:rsidR="00347E9C" w:rsidRDefault="00347E9C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критического мышления </w:t>
      </w:r>
      <w:r w:rsidR="000A4002">
        <w:rPr>
          <w:rFonts w:ascii="Times New Roman" w:hAnsi="Times New Roman" w:cs="Times New Roman"/>
          <w:sz w:val="28"/>
          <w:szCs w:val="28"/>
        </w:rPr>
        <w:t xml:space="preserve"> и умения оценивать риски: дети учатся анализировать действия участников дорожного движения, предвидеть опасные ситуации.</w:t>
      </w:r>
    </w:p>
    <w:p w:rsidR="000A4002" w:rsidRDefault="000A4002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воспитании общей культуры поведения на дороге, осознания личной ответственности за свою безопасность и безопасность окружающих.</w:t>
      </w:r>
    </w:p>
    <w:p w:rsidR="000A4002" w:rsidRDefault="000A4002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общей системе работы педагога это занятие выступает как обобщающее, закрепляющее – оно подводит итог ранее полученным знаниям по ПДД и переводит их в плоскость практического применения.</w:t>
      </w:r>
    </w:p>
    <w:p w:rsidR="000A4002" w:rsidRDefault="000A4002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Данное занятие органично встраивается в комплекс мероприятий по безопасности дорожного движения и перекликается с такими формами работы как:</w:t>
      </w:r>
    </w:p>
    <w:p w:rsidR="000A4002" w:rsidRDefault="000A4002" w:rsidP="000A400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6BF">
        <w:rPr>
          <w:rFonts w:ascii="Times New Roman" w:hAnsi="Times New Roman" w:cs="Times New Roman"/>
          <w:b/>
          <w:sz w:val="28"/>
          <w:szCs w:val="28"/>
        </w:rPr>
        <w:t>Уроки по предмету «Окружающий мир»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4002" w:rsidRDefault="000A4002" w:rsidP="000A40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Занятие рекомендуется проводить как итоговое по темам, связанным с ПДД. Оно опирается на знания, полученные на уроках, и переводит их в практическую плоскость (работа с велотренажером, разбор дорожной ситуации).</w:t>
      </w:r>
    </w:p>
    <w:p w:rsidR="000A4002" w:rsidRDefault="000A4002" w:rsidP="000A40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3F66BF">
        <w:rPr>
          <w:rFonts w:ascii="Times New Roman" w:hAnsi="Times New Roman" w:cs="Times New Roman"/>
          <w:b/>
          <w:sz w:val="28"/>
          <w:szCs w:val="28"/>
        </w:rPr>
        <w:t>Внеурочные занятия и классные часы по БДД.</w:t>
      </w:r>
    </w:p>
    <w:p w:rsidR="000A4002" w:rsidRDefault="000A4002" w:rsidP="000A40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служить логическим продолжением бесед о безопасности на дорогах, дополняя их интерактивными элементами (групповая работа, игровые задания с дорожными знаками).</w:t>
      </w:r>
    </w:p>
    <w:p w:rsidR="000A4002" w:rsidRDefault="000A4002" w:rsidP="000A40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F66BF">
        <w:rPr>
          <w:rFonts w:ascii="Times New Roman" w:hAnsi="Times New Roman" w:cs="Times New Roman"/>
          <w:b/>
          <w:sz w:val="28"/>
          <w:szCs w:val="28"/>
        </w:rPr>
        <w:t>Экскурсия в автогородок или музей транспорта</w:t>
      </w:r>
    </w:p>
    <w:p w:rsidR="000A4002" w:rsidRDefault="000A4002" w:rsidP="000A40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Знания, полученные во время экскурсий (например, в музей велосипедов или на площадку с макетами  дорог), закрепляются через практическую отработку сигналов велосипедиста, разбор маневров.</w:t>
      </w:r>
    </w:p>
    <w:p w:rsidR="000A4002" w:rsidRPr="003F66BF" w:rsidRDefault="000A4002" w:rsidP="000A40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F66BF">
        <w:rPr>
          <w:rFonts w:ascii="Times New Roman" w:hAnsi="Times New Roman" w:cs="Times New Roman"/>
          <w:b/>
          <w:sz w:val="28"/>
          <w:szCs w:val="28"/>
        </w:rPr>
        <w:t>Встречи с сотрудниками Госавтоинспекции.</w:t>
      </w:r>
    </w:p>
    <w:p w:rsidR="000A4002" w:rsidRDefault="000A4002" w:rsidP="000A40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от инспекторов о типичных нарушениях велосипедистов может быть интегрирована в этап актуализации знаний или рефлексии.</w:t>
      </w:r>
    </w:p>
    <w:p w:rsidR="000A4002" w:rsidRPr="003F66BF" w:rsidRDefault="000A4002" w:rsidP="000A40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F66BF">
        <w:rPr>
          <w:rFonts w:ascii="Times New Roman" w:hAnsi="Times New Roman" w:cs="Times New Roman"/>
          <w:b/>
          <w:sz w:val="28"/>
          <w:szCs w:val="28"/>
        </w:rPr>
        <w:t>Конкурсы и викторины по ПДД.</w:t>
      </w:r>
    </w:p>
    <w:p w:rsidR="000A4002" w:rsidRDefault="000A4002" w:rsidP="000A40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Навыки, отработанные на занятии (знание дорожных знаков, сигналов велосипедистов), пригодятся учащимся в конкурсных заданиях. А формат групповой работы и обсуждения</w:t>
      </w:r>
      <w:r w:rsidR="003F66BF">
        <w:rPr>
          <w:rFonts w:ascii="Times New Roman" w:hAnsi="Times New Roman" w:cs="Times New Roman"/>
          <w:sz w:val="28"/>
          <w:szCs w:val="28"/>
        </w:rPr>
        <w:t xml:space="preserve"> нарушений перекликается с командными этапами таких мероприятий.</w:t>
      </w:r>
    </w:p>
    <w:p w:rsidR="003F66BF" w:rsidRDefault="003F66BF" w:rsidP="000A40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3F66BF">
        <w:rPr>
          <w:rFonts w:ascii="Times New Roman" w:hAnsi="Times New Roman" w:cs="Times New Roman"/>
          <w:b/>
          <w:sz w:val="28"/>
          <w:szCs w:val="28"/>
        </w:rPr>
        <w:t>Родительские собрания и просветительская работа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66BF" w:rsidRDefault="003F66BF" w:rsidP="000A40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 безопасного использования велосипедов актуальна и для родителей. Итоги занятия можно обсудить с семьями, чтобы закрепить правила в повседневной жизни.</w:t>
      </w:r>
    </w:p>
    <w:p w:rsidR="003F66BF" w:rsidRPr="000A4002" w:rsidRDefault="003F66BF" w:rsidP="000A40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Занятие служит связующим звеном между теоретическим изучением правил дорожного движения и практическим применением знаний, дополняя другие формы работы интерактивными и игровыми методами. Оно помогает сформировать у подростков осознанное и безопасное поведение на дорогах.</w:t>
      </w:r>
    </w:p>
    <w:p w:rsidR="005B0BD6" w:rsidRDefault="005B0BD6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39">
        <w:rPr>
          <w:rFonts w:ascii="Times New Roman" w:hAnsi="Times New Roman" w:cs="Times New Roman"/>
          <w:b/>
          <w:sz w:val="28"/>
          <w:szCs w:val="28"/>
        </w:rPr>
        <w:t xml:space="preserve">     Цель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63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восполнить этот пробел: систематизировать знания обучающихся о безопасном вождении велосипеда и сформировать устойчивые навыки, которые помогут избежать опасных ситуаций на дороге.</w:t>
      </w:r>
    </w:p>
    <w:p w:rsidR="00833639" w:rsidRPr="006E1B94" w:rsidRDefault="00833639" w:rsidP="0083363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Pr="006E1B94">
        <w:rPr>
          <w:b/>
          <w:color w:val="000000"/>
          <w:sz w:val="28"/>
          <w:szCs w:val="28"/>
        </w:rPr>
        <w:t>Задачи:</w:t>
      </w:r>
    </w:p>
    <w:p w:rsidR="00833639" w:rsidRPr="006E1B94" w:rsidRDefault="00833639" w:rsidP="0083363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3639">
        <w:rPr>
          <w:b/>
          <w:i/>
          <w:color w:val="000000"/>
          <w:sz w:val="28"/>
          <w:szCs w:val="28"/>
        </w:rPr>
        <w:t>Образовательные:</w:t>
      </w:r>
      <w:r>
        <w:rPr>
          <w:b/>
          <w:color w:val="000000"/>
          <w:sz w:val="28"/>
          <w:szCs w:val="28"/>
        </w:rPr>
        <w:t xml:space="preserve"> </w:t>
      </w:r>
      <w:r w:rsidRPr="006E1B94">
        <w:rPr>
          <w:color w:val="000000"/>
          <w:sz w:val="28"/>
          <w:szCs w:val="28"/>
        </w:rPr>
        <w:t>Способствовать формированию  культуры  поведения</w:t>
      </w:r>
      <w:r>
        <w:rPr>
          <w:color w:val="000000"/>
          <w:sz w:val="28"/>
          <w:szCs w:val="28"/>
        </w:rPr>
        <w:t xml:space="preserve"> </w:t>
      </w:r>
      <w:r w:rsidRPr="006E1B94">
        <w:rPr>
          <w:color w:val="000000"/>
          <w:sz w:val="28"/>
          <w:szCs w:val="28"/>
        </w:rPr>
        <w:t> велосипедиста  как  участника</w:t>
      </w:r>
      <w:r w:rsidR="00347E9C">
        <w:rPr>
          <w:color w:val="000000"/>
          <w:sz w:val="28"/>
          <w:szCs w:val="28"/>
        </w:rPr>
        <w:t xml:space="preserve"> </w:t>
      </w:r>
      <w:r w:rsidRPr="006E1B94">
        <w:rPr>
          <w:color w:val="000000"/>
          <w:sz w:val="28"/>
          <w:szCs w:val="28"/>
        </w:rPr>
        <w:t>дорожного  движения.</w:t>
      </w:r>
    </w:p>
    <w:p w:rsidR="00833639" w:rsidRPr="006E1B94" w:rsidRDefault="00833639" w:rsidP="008336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363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Развивающие: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 умение  оценивать  действия  других  участников дорожного движения.</w:t>
      </w:r>
    </w:p>
    <w:p w:rsidR="00833639" w:rsidRPr="006E1B94" w:rsidRDefault="00833639" w:rsidP="00833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63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Воспитательные</w:t>
      </w:r>
      <w:r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общую культуру поведения на дороге.</w:t>
      </w:r>
    </w:p>
    <w:p w:rsidR="005B0BD6" w:rsidRDefault="005B0BD6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учетом этих особенностей в занятии используются:</w:t>
      </w:r>
    </w:p>
    <w:p w:rsidR="005B0BD6" w:rsidRDefault="005B0BD6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интерактивные  методы обучения («Шепот», «3-2-1»);</w:t>
      </w:r>
    </w:p>
    <w:p w:rsidR="005B0BD6" w:rsidRDefault="005B0BD6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3639">
        <w:rPr>
          <w:rFonts w:ascii="Times New Roman" w:hAnsi="Times New Roman" w:cs="Times New Roman"/>
          <w:sz w:val="28"/>
          <w:szCs w:val="28"/>
        </w:rPr>
        <w:t xml:space="preserve"> практико-ориентированные задания;</w:t>
      </w:r>
    </w:p>
    <w:p w:rsidR="00833639" w:rsidRDefault="00833639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элементы;</w:t>
      </w:r>
    </w:p>
    <w:p w:rsidR="00833639" w:rsidRDefault="00833639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групповая форма работы, которая способствует развитию коммуникативных навыков и умения оценивать действия других участников дорожного движения.</w:t>
      </w:r>
    </w:p>
    <w:p w:rsidR="00833639" w:rsidRDefault="00347E9C" w:rsidP="005B0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E1B94" w:rsidRDefault="006E1B94" w:rsidP="006E1B94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auto"/>
        </w:rPr>
      </w:pPr>
    </w:p>
    <w:p w:rsidR="003F66BF" w:rsidRDefault="004A068F" w:rsidP="003F66BF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6E1B94">
        <w:rPr>
          <w:rFonts w:ascii="Times New Roman" w:hAnsi="Times New Roman" w:cs="Times New Roman"/>
          <w:bCs w:val="0"/>
          <w:color w:val="auto"/>
        </w:rPr>
        <w:t>Тип занятия</w:t>
      </w:r>
      <w:r w:rsidRPr="006E1B94">
        <w:rPr>
          <w:rFonts w:ascii="Times New Roman" w:hAnsi="Times New Roman" w:cs="Times New Roman"/>
        </w:rPr>
        <w:t xml:space="preserve">: </w:t>
      </w:r>
      <w:r w:rsidRPr="006E1B94">
        <w:rPr>
          <w:rFonts w:ascii="Times New Roman" w:hAnsi="Times New Roman" w:cs="Times New Roman"/>
          <w:b w:val="0"/>
          <w:color w:val="auto"/>
        </w:rPr>
        <w:t>обобщающее занятие</w:t>
      </w:r>
    </w:p>
    <w:p w:rsidR="003F66BF" w:rsidRDefault="000262A9" w:rsidP="003F66BF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6E1B94">
        <w:rPr>
          <w:rFonts w:ascii="Times New Roman" w:hAnsi="Times New Roman" w:cs="Times New Roman"/>
          <w:color w:val="auto"/>
        </w:rPr>
        <w:t xml:space="preserve">Форма работы: </w:t>
      </w:r>
      <w:r w:rsidRPr="006E1B94">
        <w:rPr>
          <w:rFonts w:ascii="Times New Roman" w:hAnsi="Times New Roman" w:cs="Times New Roman"/>
          <w:b w:val="0"/>
          <w:color w:val="auto"/>
        </w:rPr>
        <w:t>групповая.</w:t>
      </w:r>
    </w:p>
    <w:p w:rsidR="003E2FD9" w:rsidRPr="006E1B94" w:rsidRDefault="000262A9" w:rsidP="003F66BF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6E1B94">
        <w:rPr>
          <w:rFonts w:ascii="Times New Roman" w:hAnsi="Times New Roman" w:cs="Times New Roman"/>
          <w:color w:val="auto"/>
        </w:rPr>
        <w:t xml:space="preserve">Оборудование: </w:t>
      </w:r>
      <w:r w:rsidR="00E93AD2" w:rsidRPr="006E1B94">
        <w:rPr>
          <w:rFonts w:ascii="Times New Roman" w:hAnsi="Times New Roman" w:cs="Times New Roman"/>
          <w:b w:val="0"/>
          <w:color w:val="auto"/>
        </w:rPr>
        <w:t>шлем, налокотники, наколенники,</w:t>
      </w:r>
      <w:r w:rsidR="003F66BF">
        <w:rPr>
          <w:rFonts w:ascii="Times New Roman" w:hAnsi="Times New Roman" w:cs="Times New Roman"/>
          <w:b w:val="0"/>
          <w:color w:val="auto"/>
        </w:rPr>
        <w:t xml:space="preserve"> </w:t>
      </w:r>
      <w:r w:rsidR="003E2FD9" w:rsidRPr="006E1B94">
        <w:rPr>
          <w:rFonts w:ascii="Times New Roman" w:hAnsi="Times New Roman" w:cs="Times New Roman"/>
          <w:b w:val="0"/>
          <w:color w:val="auto"/>
        </w:rPr>
        <w:t xml:space="preserve">составные части велосипеда, панорамная трехэлементная комбинированная магнитно-маркерная доска "Азбука дорожного движения", </w:t>
      </w:r>
      <w:r w:rsidR="003E2FD9" w:rsidRPr="006E1B94">
        <w:rPr>
          <w:rFonts w:ascii="Times New Roman" w:hAnsi="Times New Roman" w:cs="Times New Roman"/>
          <w:b w:val="0"/>
          <w:bCs w:val="0"/>
          <w:color w:val="000000"/>
        </w:rPr>
        <w:t>комплекты тематических магнитов "Дорожные знаки", «Модели автомобилей»</w:t>
      </w:r>
      <w:r w:rsidR="00103C37" w:rsidRPr="006E1B94">
        <w:rPr>
          <w:rFonts w:ascii="Times New Roman" w:hAnsi="Times New Roman" w:cs="Times New Roman"/>
          <w:b w:val="0"/>
          <w:bCs w:val="0"/>
          <w:color w:val="000000"/>
        </w:rPr>
        <w:t>, стенд «Маневры велосипедистов» с магнитными карточками</w:t>
      </w:r>
      <w:r w:rsidR="008A1C35" w:rsidRPr="006E1B94">
        <w:rPr>
          <w:rFonts w:ascii="Times New Roman" w:hAnsi="Times New Roman" w:cs="Times New Roman"/>
          <w:b w:val="0"/>
          <w:bCs w:val="0"/>
          <w:color w:val="000000"/>
        </w:rPr>
        <w:t>, экспонат из музе</w:t>
      </w:r>
      <w:r w:rsidR="003F66BF">
        <w:rPr>
          <w:rFonts w:ascii="Times New Roman" w:hAnsi="Times New Roman" w:cs="Times New Roman"/>
          <w:b w:val="0"/>
          <w:bCs w:val="0"/>
          <w:color w:val="000000"/>
        </w:rPr>
        <w:t>я</w:t>
      </w:r>
      <w:r w:rsidR="008A1C35" w:rsidRPr="006E1B94">
        <w:rPr>
          <w:rFonts w:ascii="Times New Roman" w:hAnsi="Times New Roman" w:cs="Times New Roman"/>
          <w:b w:val="0"/>
          <w:bCs w:val="0"/>
          <w:color w:val="000000"/>
        </w:rPr>
        <w:t xml:space="preserve"> «</w:t>
      </w:r>
      <w:r w:rsidR="008A1C35" w:rsidRPr="006E1B94">
        <w:rPr>
          <w:rFonts w:ascii="Times New Roman" w:hAnsi="Times New Roman" w:cs="Times New Roman"/>
          <w:b w:val="0"/>
          <w:bCs w:val="0"/>
          <w:color w:val="000000"/>
          <w:lang w:val="en-US"/>
        </w:rPr>
        <w:t>VELIKI</w:t>
      </w:r>
      <w:r w:rsidR="008A1C35" w:rsidRPr="006E1B94">
        <w:rPr>
          <w:rFonts w:ascii="Times New Roman" w:hAnsi="Times New Roman" w:cs="Times New Roman"/>
          <w:b w:val="0"/>
          <w:bCs w:val="0"/>
          <w:color w:val="000000"/>
        </w:rPr>
        <w:t>».</w:t>
      </w:r>
    </w:p>
    <w:p w:rsidR="009E44D5" w:rsidRPr="006E1B94" w:rsidRDefault="003F66BF" w:rsidP="003F66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D28A2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2 </w:t>
      </w:r>
      <w:r w:rsidR="00A53200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 можно</w:t>
      </w:r>
      <w:r w:rsidR="002D28A2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детали от</w:t>
      </w:r>
      <w:r w:rsidR="00B826E5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«настоящего»</w:t>
      </w:r>
      <w:r w:rsidR="002D28A2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велосипеда</w:t>
      </w:r>
      <w:r w:rsidR="00B826E5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Блоки расставить по кругу, чтобы каждый участник мог видеть и слышать друг друга. </w:t>
      </w:r>
      <w:r w:rsidR="00A23FE8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>В 3 блоке необходимо расположить не менее 5-7 нарушителей различных категорий (пешеходы, велосипедисты и водители).</w:t>
      </w:r>
    </w:p>
    <w:p w:rsidR="00B20A29" w:rsidRPr="006E1B94" w:rsidRDefault="00B20A29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6074" w:rsidRPr="003F66BF" w:rsidRDefault="00C8715B" w:rsidP="006E1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A23EFC" w:rsidRPr="003F66BF" w:rsidRDefault="00C16074" w:rsidP="006E1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F66BF">
        <w:rPr>
          <w:rFonts w:ascii="Times New Roman" w:hAnsi="Times New Roman" w:cs="Times New Roman"/>
          <w:b/>
          <w:i/>
          <w:color w:val="000000"/>
          <w:sz w:val="28"/>
          <w:szCs w:val="28"/>
        </w:rPr>
        <w:t>1 этап. Организационный момент. Мотивация к учебной деятельности. </w:t>
      </w:r>
    </w:p>
    <w:p w:rsidR="00C16074" w:rsidRPr="006E1B94" w:rsidRDefault="00C16074" w:rsidP="006E1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5BAE" w:rsidRPr="006E1B94" w:rsidRDefault="00C8715B" w:rsidP="006E1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(ребята разговаривают, не обращают внимание на педагога). </w:t>
      </w:r>
    </w:p>
    <w:p w:rsidR="00C8715B" w:rsidRPr="006E1B94" w:rsidRDefault="00C8715B" w:rsidP="006E1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Педагог использует метод «Шепота».</w:t>
      </w:r>
    </w:p>
    <w:p w:rsidR="00C8715B" w:rsidRPr="006E1B94" w:rsidRDefault="009F62BE" w:rsidP="006E1B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(шепотом): Мы начинаем наше занятие. Как у вас настроение?</w:t>
      </w:r>
    </w:p>
    <w:p w:rsidR="009F62BE" w:rsidRPr="006E1B94" w:rsidRDefault="009F62BE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Педагог поднимает правую руку, и </w:t>
      </w:r>
      <w:r w:rsidR="00A53200"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ждет, пока</w:t>
      </w:r>
      <w:r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дети успокоятся.</w:t>
      </w:r>
    </w:p>
    <w:p w:rsidR="009F62BE" w:rsidRPr="006E1B94" w:rsidRDefault="009F62BE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Давайте мы начнем наше занятие.</w:t>
      </w:r>
      <w:r w:rsidR="003F6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0FF7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урока у меня в руках.</w:t>
      </w:r>
      <w:r w:rsidR="00645D9E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игрушка? </w:t>
      </w:r>
      <w:r w:rsidR="00F60FF7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="00645D9E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нем можно прокатиться? </w:t>
      </w:r>
    </w:p>
    <w:p w:rsidR="00493791" w:rsidRPr="006E1B94" w:rsidRDefault="00493791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3791" w:rsidRPr="006E1B94" w:rsidRDefault="00493791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3791" w:rsidRPr="006E1B94" w:rsidRDefault="00493791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3791" w:rsidRPr="006E1B94" w:rsidRDefault="00493791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3791" w:rsidRPr="006E1B94" w:rsidRDefault="00BE6AB3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1491615</wp:posOffset>
            </wp:positionH>
            <wp:positionV relativeFrom="paragraph">
              <wp:posOffset>-610235</wp:posOffset>
            </wp:positionV>
            <wp:extent cx="2590800" cy="1942465"/>
            <wp:effectExtent l="0" t="0" r="0" b="635"/>
            <wp:wrapThrough wrapText="bothSides">
              <wp:wrapPolygon edited="0">
                <wp:start x="0" y="0"/>
                <wp:lineTo x="0" y="21395"/>
                <wp:lineTo x="21441" y="21395"/>
                <wp:lineTo x="21441" y="0"/>
                <wp:lineTo x="0" y="0"/>
              </wp:wrapPolygon>
            </wp:wrapThrough>
            <wp:docPr id="7" name="Рисунок 7" descr="C:\Users\user\Downloads\fbuUb004Lqt57UZOic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fbuUb004Lqt57UZOic0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3791" w:rsidRPr="006E1B94" w:rsidRDefault="00493791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3791" w:rsidRPr="006E1B94" w:rsidRDefault="00493791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3791" w:rsidRPr="006E1B94" w:rsidRDefault="00493791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3791" w:rsidRPr="006E1B94" w:rsidRDefault="00493791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74F7" w:rsidRPr="006E1B94" w:rsidRDefault="008C74F7" w:rsidP="006E1B94">
      <w:pPr>
        <w:shd w:val="clear" w:color="auto" w:fill="FFFFFF"/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8C74F7" w:rsidRPr="006E1B94" w:rsidRDefault="008C74F7" w:rsidP="006E1B94">
      <w:pPr>
        <w:shd w:val="clear" w:color="auto" w:fill="FFFFFF"/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F60FF7" w:rsidRPr="006E1B94" w:rsidRDefault="00103C37" w:rsidP="006E1B94">
      <w:pPr>
        <w:shd w:val="clear" w:color="auto" w:fill="FFFFFF"/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ответы детей</w:t>
      </w:r>
    </w:p>
    <w:p w:rsidR="00F60FF7" w:rsidRPr="006E1B94" w:rsidRDefault="00E93AD2" w:rsidP="006E1B94">
      <w:pPr>
        <w:shd w:val="clear" w:color="auto" w:fill="FFFFFF"/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У педагога  в руке </w:t>
      </w:r>
      <w:r w:rsidR="00F60FF7"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самы</w:t>
      </w:r>
      <w:r w:rsidR="00263E74"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й маленький велосипед в России (музейный экземпляр)</w:t>
      </w:r>
    </w:p>
    <w:p w:rsidR="007836BF" w:rsidRPr="006E1B94" w:rsidRDefault="003F66BF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7836BF" w:rsidRPr="006E1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 w:rsidR="007836BF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самый маленький велосипед в мире, и его создатель Сергей Дашевский живет</w:t>
      </w:r>
      <w:r w:rsidR="00645D9E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создает и работает </w:t>
      </w:r>
      <w:r w:rsidR="007836BF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городе Сочи. </w:t>
      </w:r>
      <w:r w:rsidR="00E35CF0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он может проехать</w:t>
      </w:r>
      <w:r w:rsidR="00AF445F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таком крошечном велосипеде 20 метров.</w:t>
      </w:r>
      <w:r w:rsidR="00AB4766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 попал в книгу Рекордов Гиннеса.</w:t>
      </w:r>
      <w:r w:rsidR="00EA2410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</w:t>
      </w:r>
      <w:r w:rsidR="000734B4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ожно смело сказать, что наш город Нижнекамск- то город велосипедов. У нас </w:t>
      </w:r>
      <w:r w:rsidR="008A1C35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есть замечательный музей «</w:t>
      </w:r>
      <w:r w:rsidR="008A1C35" w:rsidRPr="006E1B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VELIKI</w:t>
      </w:r>
      <w:r w:rsidR="000734B4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3D0744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 собраны около 40 моделей</w:t>
      </w:r>
      <w:r w:rsidR="00206DD9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велосипедов</w:t>
      </w:r>
      <w:r w:rsidR="003D0744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начиная с самого первого до современных экземпляров. И тема н</w:t>
      </w:r>
      <w:r w:rsidR="00F9376C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645D9E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шего занятия у нас посвящена велосипеду.</w:t>
      </w:r>
    </w:p>
    <w:p w:rsidR="00C16074" w:rsidRPr="003F66BF" w:rsidRDefault="00C16074" w:rsidP="006E1B94">
      <w:pPr>
        <w:shd w:val="clear" w:color="auto" w:fill="FFFFFF"/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F66BF">
        <w:rPr>
          <w:rFonts w:ascii="Times New Roman" w:hAnsi="Times New Roman" w:cs="Times New Roman"/>
          <w:b/>
          <w:i/>
          <w:color w:val="000000"/>
          <w:sz w:val="28"/>
          <w:szCs w:val="28"/>
        </w:rPr>
        <w:t>2 этап. Актуализация знаний. Работа в группах</w:t>
      </w:r>
    </w:p>
    <w:p w:rsidR="00F03305" w:rsidRPr="006E1B94" w:rsidRDefault="003F66BF" w:rsidP="006E1B94">
      <w:pPr>
        <w:shd w:val="clear" w:color="auto" w:fill="FFFFFF"/>
        <w:tabs>
          <w:tab w:val="left" w:pos="4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</w:t>
      </w:r>
      <w:r w:rsidR="003D0744" w:rsidRPr="006E1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15B0A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3D0744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егодня мы с вами примем Кодекс юного велосипедиста. </w:t>
      </w:r>
      <w:r w:rsidR="00206DD9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означает слово «</w:t>
      </w:r>
      <w:r w:rsidR="00E93AD2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Кодекс</w:t>
      </w:r>
      <w:r w:rsidR="00206DD9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E93AD2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? </w:t>
      </w:r>
      <w:r w:rsidR="00206DD9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(свод правил) </w:t>
      </w:r>
      <w:r w:rsidR="00E93AD2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 можете сказать, эти правила есть в книгах по ПДД. </w:t>
      </w:r>
    </w:p>
    <w:p w:rsidR="00F03305" w:rsidRPr="006E1B94" w:rsidRDefault="00F03305" w:rsidP="006E1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  группа, экипировка велосипедиста. На столе различные предметы: футболка, кепка, фонарь,</w:t>
      </w:r>
      <w:r w:rsidR="00E93AD2"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ручка, </w:t>
      </w:r>
      <w:r w:rsidR="00AE6645"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жезл,</w:t>
      </w:r>
      <w:r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значок ЮИД, шлем, наколенники, налокотники</w:t>
      </w:r>
    </w:p>
    <w:p w:rsidR="00F61216" w:rsidRPr="006E1B94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F03305" w:rsidRPr="006E1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="00F03305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Первая груп</w:t>
      </w:r>
      <w:r w:rsidR="00A15B0A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15B0A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специалисты по технике безопасности</w:t>
      </w:r>
      <w:r w:rsidR="00F03305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Вам предстоит, подготовить экипировку велосипедиста.</w:t>
      </w:r>
    </w:p>
    <w:p w:rsidR="00F61216" w:rsidRPr="006E1B94" w:rsidRDefault="00F6121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1216" w:rsidRPr="006E1B94" w:rsidRDefault="00870AF3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12700</wp:posOffset>
            </wp:positionV>
            <wp:extent cx="4000500" cy="2495550"/>
            <wp:effectExtent l="0" t="0" r="0" b="0"/>
            <wp:wrapThrough wrapText="bothSides">
              <wp:wrapPolygon edited="0">
                <wp:start x="0" y="0"/>
                <wp:lineTo x="0" y="21435"/>
                <wp:lineTo x="21497" y="21435"/>
                <wp:lineTo x="21497" y="0"/>
                <wp:lineTo x="0" y="0"/>
              </wp:wrapPolygon>
            </wp:wrapThrough>
            <wp:docPr id="2" name="Рисунок 2" descr="C:\Users\user\Desktop\фото 2021-2022 учебный год\2022-23\лучший педагог\гульназ\3cd31d74-ac90-4958-b536-e66d0e191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21-2022 учебный год\2022-23\лучший педагог\гульназ\3cd31d74-ac90-4958-b536-e66d0e191c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1216" w:rsidRPr="006E1B94" w:rsidRDefault="00F6121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1216" w:rsidRPr="006E1B94" w:rsidRDefault="00F6121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1216" w:rsidRPr="006E1B94" w:rsidRDefault="00F6121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1216" w:rsidRPr="006E1B94" w:rsidRDefault="00F6121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1216" w:rsidRPr="006E1B94" w:rsidRDefault="00F6121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1216" w:rsidRPr="006E1B94" w:rsidRDefault="00F6121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1216" w:rsidRPr="006E1B94" w:rsidRDefault="00F6121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1216" w:rsidRPr="006E1B94" w:rsidRDefault="00F6121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305" w:rsidRPr="006E1B94" w:rsidRDefault="00F0330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0AF3" w:rsidRPr="006E1B94" w:rsidRDefault="00870AF3" w:rsidP="006E1B94">
      <w:pPr>
        <w:shd w:val="clear" w:color="auto" w:fill="FFFFFF"/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870AF3" w:rsidRPr="006E1B94" w:rsidRDefault="00870AF3" w:rsidP="006E1B94">
      <w:pPr>
        <w:shd w:val="clear" w:color="auto" w:fill="FFFFFF"/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8D0B2F" w:rsidRPr="006E1B94" w:rsidRDefault="008D0B2F" w:rsidP="006E1B94">
      <w:pPr>
        <w:shd w:val="clear" w:color="auto" w:fill="FFFFFF"/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E6645" w:rsidRPr="006E1B94" w:rsidRDefault="00AE6645" w:rsidP="006E1B94">
      <w:pPr>
        <w:shd w:val="clear" w:color="auto" w:fill="FFFFFF"/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</w:t>
      </w:r>
      <w:r w:rsidR="00F03305"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группа, устройство велосипеда.</w:t>
      </w:r>
    </w:p>
    <w:p w:rsidR="00F9376C" w:rsidRPr="006E1B94" w:rsidRDefault="00F03305" w:rsidP="006E1B94">
      <w:pPr>
        <w:shd w:val="clear" w:color="auto" w:fill="FFFFFF"/>
        <w:tabs>
          <w:tab w:val="left" w:pos="32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 столе составные части велосипеда</w:t>
      </w:r>
      <w:r w:rsidR="00AE6645" w:rsidRPr="006E1B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3D0744" w:rsidRPr="006E1B94" w:rsidRDefault="003F66BF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93AD2" w:rsidRPr="006E1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B1246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1246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8BA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юные </w:t>
      </w:r>
      <w:r w:rsidR="005B1246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механики, выпускающие на линию велосипедистов, ваша задача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1246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проверить техническое </w:t>
      </w:r>
      <w:r w:rsidR="00EA2410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транспортных средств. </w:t>
      </w:r>
      <w:r w:rsidR="005B1246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на велосипеде</w:t>
      </w:r>
      <w:r w:rsidR="00CE78BA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устройство велосипеда.</w:t>
      </w:r>
    </w:p>
    <w:p w:rsidR="00F61216" w:rsidRPr="006E1B94" w:rsidRDefault="00F61216" w:rsidP="006E1B94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114935</wp:posOffset>
            </wp:positionV>
            <wp:extent cx="4200525" cy="2569210"/>
            <wp:effectExtent l="0" t="0" r="9525" b="2540"/>
            <wp:wrapThrough wrapText="bothSides">
              <wp:wrapPolygon edited="0">
                <wp:start x="0" y="0"/>
                <wp:lineTo x="0" y="21461"/>
                <wp:lineTo x="21551" y="21461"/>
                <wp:lineTo x="21551" y="0"/>
                <wp:lineTo x="0" y="0"/>
              </wp:wrapPolygon>
            </wp:wrapThrough>
            <wp:docPr id="3" name="Рисунок 3" descr="C:\Users\user\Desktop\фото 2021-2022 учебный год\2022-23\лучший педагог\гульназ\b5665f23-218d-41c9-9be8-6faf9498f2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21-2022 учебный год\2022-23\лучший педагог\гульназ\b5665f23-218d-41c9-9be8-6faf9498f2b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8F5" w:rsidRPr="006E1B94" w:rsidRDefault="005118F5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0714" w:rsidRPr="006E1B94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C70714" w:rsidRPr="006E1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118F5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118F5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Автогородке рассказывают,</w:t>
      </w:r>
      <w:r w:rsidR="005118F5" w:rsidRPr="006E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правильно нужно ездить на велосипедах.</w:t>
      </w:r>
    </w:p>
    <w:p w:rsidR="003E74BE" w:rsidRPr="006E1B94" w:rsidRDefault="003E74BE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74BE" w:rsidRPr="006E1B94" w:rsidRDefault="003E74BE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5BAE" w:rsidRPr="006E1B94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</w:t>
      </w:r>
      <w:r w:rsidR="00975289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Итак, мы</w:t>
      </w:r>
      <w:r w:rsidR="00C95BAE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создаем Кодекс юного велосипедиста.  Что должен знать настоящий велосипедист? </w:t>
      </w:r>
    </w:p>
    <w:p w:rsidR="00263E74" w:rsidRPr="006E1B94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263E74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нас время ограниченное, тема для нас не новое, мы закрепляем данную тему.  Ваша задача обсудить </w:t>
      </w:r>
      <w:r w:rsidR="00AE6645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ваш вопрос и формулировать вывод</w:t>
      </w:r>
      <w:r w:rsidR="00263E74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Что должен знать юный велосипедист</w:t>
      </w:r>
      <w:r w:rsidR="00AE6645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r w:rsidR="00263E74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 буду фиксировать ваши рассуждения. </w:t>
      </w:r>
    </w:p>
    <w:p w:rsidR="00D7014E" w:rsidRPr="006E1B94" w:rsidRDefault="009420FE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19685</wp:posOffset>
            </wp:positionV>
            <wp:extent cx="3905250" cy="1884045"/>
            <wp:effectExtent l="0" t="0" r="0" b="1905"/>
            <wp:wrapThrough wrapText="bothSides">
              <wp:wrapPolygon edited="0">
                <wp:start x="0" y="0"/>
                <wp:lineTo x="0" y="21403"/>
                <wp:lineTo x="21495" y="21403"/>
                <wp:lineTo x="21495" y="0"/>
                <wp:lineTo x="0" y="0"/>
              </wp:wrapPolygon>
            </wp:wrapThrough>
            <wp:docPr id="1" name="Рисунок 1" descr="C:\Users\user\Desktop\phpdTva7p_Urok-s-konvergentnym-podhodom_html_a75eddc3e403f9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dTva7p_Urok-s-konvergentnym-podhodom_html_a75eddc3e403f9c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014E" w:rsidRPr="006E1B94" w:rsidRDefault="00D7014E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014E" w:rsidRPr="006E1B94" w:rsidRDefault="00D7014E" w:rsidP="006E1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5BAE" w:rsidRPr="006E1B94" w:rsidRDefault="00C95BAE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3048" w:rsidRPr="006E1B94" w:rsidRDefault="007B3048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3048" w:rsidRPr="006E1B94" w:rsidRDefault="007B3048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3048" w:rsidRPr="006E1B94" w:rsidRDefault="007B3048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715B" w:rsidRPr="006E1B94" w:rsidRDefault="00C8715B" w:rsidP="006E1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:rsidR="009420FE" w:rsidRPr="006E1B94" w:rsidRDefault="00996C3B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420FE" w:rsidRPr="006E1B94" w:rsidRDefault="009420FE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20FE" w:rsidRPr="003F66BF" w:rsidRDefault="00C16074" w:rsidP="006E1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F66B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3 этап </w:t>
      </w:r>
      <w:r w:rsidR="000262A9" w:rsidRPr="003F66B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Обсуждение групп.</w:t>
      </w:r>
    </w:p>
    <w:p w:rsidR="004020F7" w:rsidRPr="006E1B94" w:rsidRDefault="004020F7" w:rsidP="006E1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4020F7" w:rsidRPr="006E1B94" w:rsidRDefault="004020F7" w:rsidP="006E1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0262A9" w:rsidRPr="006E1B94" w:rsidRDefault="003F66BF" w:rsidP="006E1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777240</wp:posOffset>
            </wp:positionH>
            <wp:positionV relativeFrom="margin">
              <wp:posOffset>4095750</wp:posOffset>
            </wp:positionV>
            <wp:extent cx="4674870" cy="4046220"/>
            <wp:effectExtent l="19050" t="0" r="0" b="0"/>
            <wp:wrapSquare wrapText="bothSides"/>
            <wp:docPr id="4" name="Рисунок 10" descr="C:\Users\автогородок\Downloads\027AC910-D5FF-4230-B6EF-CE81D774FF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втогородок\Downloads\027AC910-D5FF-4230-B6EF-CE81D774FFB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87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62A9" w:rsidRPr="006E1B9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Ребята обсуждают, делают выводы, педагог фиксирует.</w:t>
      </w:r>
    </w:p>
    <w:p w:rsidR="002F4151" w:rsidRPr="006E1B94" w:rsidRDefault="002F4151" w:rsidP="006E1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6BF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23EFC" w:rsidRPr="006E1B94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     </w:t>
      </w:r>
      <w:r w:rsidR="00F04B06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="00F04B06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правы, ребята. Велосипедисту нужно знать и ПДД, и </w:t>
      </w:r>
      <w:r w:rsidR="00996C3B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r w:rsidR="00975289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грамотно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5289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пользоваться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5289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этими сигналами, чтобы не создавать помех на дороге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96C3B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6C3B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совершении какого-либо маневра вы обязаны убедиться, что он будет безопасен не только для вас, но и для других участников движения,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6C3B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находящихся поблизости.  </w:t>
      </w:r>
      <w:r w:rsidR="00996C3B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Поэтому стоит поучиться вертеть головой на ходу, не теряя при этом способности </w:t>
      </w:r>
      <w:r w:rsidR="00975289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адекватно управлять</w:t>
      </w:r>
      <w:r w:rsidR="00996C3B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велосипедом.</w:t>
      </w:r>
    </w:p>
    <w:p w:rsidR="00A23EFC" w:rsidRPr="006E1B94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="00975289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 Можно</w:t>
      </w:r>
      <w:r w:rsidR="00AE6645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прочитать много книг по ПДД, просмотреть видео, но еще очень важно применить эти на знания в жизни. Давайте подойдем к интерактивному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E6645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велотренажеру и попробуем правильно и безопасно проехать. Не только крутим педали, а комментируем свои действия.</w:t>
      </w:r>
    </w:p>
    <w:p w:rsidR="00F04B06" w:rsidRPr="006E1B94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F04B06" w:rsidRPr="006E1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="00F04B06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Присаживайтесь, ребята! </w:t>
      </w:r>
      <w:r w:rsidR="00725312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Давайте отдохнем. </w:t>
      </w:r>
      <w:r w:rsidR="00F04B06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Перед вами </w:t>
      </w:r>
      <w:r w:rsidR="00CD1F0A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дорожные знаки.  </w:t>
      </w:r>
      <w:r w:rsidR="007070FA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прочитаю текст</w:t>
      </w:r>
      <w:r w:rsidR="0056135E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 внимательно его послушайте,</w:t>
      </w:r>
      <w:r w:rsidR="007070FA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вы замените его знаками, которые лежат у вас на столе. Получится рассказ, зашифрованный знаками. Готовы?</w:t>
      </w:r>
    </w:p>
    <w:p w:rsidR="00312262" w:rsidRPr="00533609" w:rsidRDefault="00533609" w:rsidP="006E1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53360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4. </w:t>
      </w:r>
      <w:r w:rsidR="0056135E" w:rsidRPr="0053360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Вместо слов -</w:t>
      </w:r>
      <w:r w:rsidR="003F66BF" w:rsidRPr="0053360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56135E" w:rsidRPr="0053360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знаки</w:t>
      </w:r>
    </w:p>
    <w:p w:rsidR="00533609" w:rsidRDefault="003F66BF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улице идет дождь. </w:t>
      </w:r>
      <w:r w:rsidR="00312262" w:rsidRPr="006E1B9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Дорога скользкая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12262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 жилой зоны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="00312262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главную дорогу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выехал велосипедист. Там были </w:t>
      </w:r>
      <w:r w:rsidR="00312262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ремонтные работы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Он поехал по специально отведенному для этого месту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12262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велосипедной дорожке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12262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Велосипедная дорожка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пересекла </w:t>
      </w:r>
      <w:r w:rsidR="00312262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главную дорогу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 которой могли </w:t>
      </w:r>
      <w:r w:rsidR="00312262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двигаться только автомобили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135E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этой дороге было </w:t>
      </w:r>
      <w:r w:rsidR="0056135E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запрещено движение на велосипедах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135E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Там был </w:t>
      </w:r>
      <w:r w:rsidR="0056135E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опасный поворот</w:t>
      </w:r>
      <w:r w:rsidR="0056135E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велосипедист</w:t>
      </w:r>
      <w:r w:rsidR="00533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135E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справился с управлением. 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Здесь велосипедист спустился с велосипеда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пошел на другую сторону дороги по </w:t>
      </w:r>
      <w:r w:rsidR="00312262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пешеходному переходу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Проезжая мимо </w:t>
      </w:r>
      <w:r w:rsidR="00312262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автобусной остановки</w:t>
      </w:r>
      <w:r w:rsidR="0031226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 встретил своего друга. </w:t>
      </w:r>
      <w:r w:rsidR="0056135E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Потом он </w:t>
      </w:r>
      <w:r w:rsidR="0056135E" w:rsidRPr="006E1B9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поехал прямо</w:t>
      </w:r>
      <w:r w:rsidR="0056135E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20CDD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этой дороге было </w:t>
      </w:r>
      <w:r w:rsidR="00F20CDD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запрещено движение</w:t>
      </w:r>
      <w:r w:rsidR="007B3048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</w:t>
      </w:r>
      <w:r w:rsidR="00F20CDD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велосипедах.</w:t>
      </w:r>
      <w:r w:rsidR="0056135E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вдруг он столкнулся с водителем самоката. Его увезли в </w:t>
      </w:r>
      <w:r w:rsidR="0056135E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пункт медицинской помощи.</w:t>
      </w:r>
      <w:r w:rsidR="005336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15B0A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рассказ призывает нас</w:t>
      </w:r>
      <w:r w:rsidR="00E93AD2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соблюдать ПДД и учить </w:t>
      </w:r>
      <w:r w:rsidR="00E93AD2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дорожные знаки.</w:t>
      </w:r>
      <w:r w:rsidR="00A15B0A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(поднимают все знаки)</w:t>
      </w:r>
    </w:p>
    <w:p w:rsidR="004020F7" w:rsidRPr="006E1B94" w:rsidRDefault="00533609" w:rsidP="006E1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6135E" w:rsidRPr="006E1B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="0056135E" w:rsidRPr="006E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135E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Теперь мы </w:t>
      </w:r>
      <w:r w:rsidR="005118F5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должны принять</w:t>
      </w:r>
      <w:r w:rsidR="0056135E" w:rsidRPr="006E1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Кодекс юного велосипедиста. </w:t>
      </w:r>
    </w:p>
    <w:p w:rsidR="00A23EFC" w:rsidRPr="006E1B94" w:rsidRDefault="00A23EFC" w:rsidP="006E1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«Кодекс юного велосипедиста»</w:t>
      </w:r>
      <w:r w:rsidR="00F20CDD"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(голова)</w:t>
      </w:r>
    </w:p>
    <w:p w:rsidR="00F20CDD" w:rsidRPr="006E1B94" w:rsidRDefault="00F20CDD" w:rsidP="006E1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u w:val="single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u w:val="single"/>
          <w:lang w:eastAsia="ru-RU"/>
        </w:rPr>
        <w:t xml:space="preserve">1. </w:t>
      </w:r>
      <w:r w:rsidRPr="006E1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Использовать</w:t>
      </w:r>
      <w:r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u w:val="single"/>
          <w:lang w:eastAsia="ru-RU"/>
        </w:rPr>
        <w:t xml:space="preserve"> экипировку (скелет)</w:t>
      </w:r>
    </w:p>
    <w:p w:rsidR="00A23EFC" w:rsidRPr="006E1B94" w:rsidRDefault="00F20CDD" w:rsidP="006E1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u w:val="single"/>
          <w:lang w:eastAsia="ru-RU"/>
        </w:rPr>
        <w:t xml:space="preserve">2. </w:t>
      </w:r>
      <w:r w:rsidRPr="006E1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Знать</w:t>
      </w:r>
      <w:r w:rsidR="00533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 xml:space="preserve"> </w:t>
      </w:r>
      <w:r w:rsidR="00C95BAE"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устройство велосипеда</w:t>
      </w:r>
      <w:r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(скелет)</w:t>
      </w:r>
    </w:p>
    <w:p w:rsidR="00A23EFC" w:rsidRPr="006E1B94" w:rsidRDefault="00A23EFC" w:rsidP="006E1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0CDD" w:rsidRPr="006E1B94" w:rsidRDefault="00A23EFC" w:rsidP="006E1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u w:val="single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u w:val="single"/>
          <w:lang w:eastAsia="ru-RU"/>
        </w:rPr>
        <w:t>3.</w:t>
      </w:r>
      <w:r w:rsidR="00F20CDD" w:rsidRPr="006E1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Владеть</w:t>
      </w:r>
      <w:r w:rsidR="00F20CDD"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u w:val="single"/>
          <w:lang w:eastAsia="ru-RU"/>
        </w:rPr>
        <w:t xml:space="preserve"> сигналами велосипедистов (скелет)</w:t>
      </w:r>
    </w:p>
    <w:p w:rsidR="00A23EFC" w:rsidRPr="006E1B94" w:rsidRDefault="00F20CDD" w:rsidP="006E1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u w:val="single"/>
          <w:lang w:eastAsia="ru-RU"/>
        </w:rPr>
        <w:t>4.</w:t>
      </w:r>
      <w:r w:rsidRPr="006E1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У</w:t>
      </w:r>
      <w:r w:rsidR="00C95BAE" w:rsidRPr="006E1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чи</w:t>
      </w:r>
      <w:r w:rsidRPr="006E1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т</w:t>
      </w:r>
      <w:r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u w:val="single"/>
          <w:lang w:eastAsia="ru-RU"/>
        </w:rPr>
        <w:t xml:space="preserve">ь </w:t>
      </w:r>
      <w:r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ПДД (скелет)</w:t>
      </w:r>
    </w:p>
    <w:p w:rsidR="009705F6" w:rsidRPr="006E1B94" w:rsidRDefault="00F20CDD" w:rsidP="006E1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5. </w:t>
      </w:r>
      <w:r w:rsidR="00E93AD2" w:rsidRPr="006E1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Применя</w:t>
      </w:r>
      <w:r w:rsidRPr="006E1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ть</w:t>
      </w:r>
      <w:r w:rsidRPr="006E1B9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их в жизни (хвост)</w:t>
      </w:r>
    </w:p>
    <w:p w:rsidR="00CA1E65" w:rsidRPr="006E1B94" w:rsidRDefault="0067273A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Педагог:</w:t>
      </w:r>
      <w:r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</w:t>
      </w:r>
      <w:r w:rsidR="00A23EFC"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ейчас утве</w:t>
      </w:r>
      <w:r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рдим Кодекс общим голосованием </w:t>
      </w:r>
      <w:r w:rsidR="00A23EFC"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должны все его выполнять. </w:t>
      </w:r>
      <w:r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принимаем кодекс? </w:t>
      </w:r>
    </w:p>
    <w:p w:rsidR="00E93AD2" w:rsidRPr="006E1B94" w:rsidRDefault="00E93AD2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A1E65" w:rsidRPr="006E1B94" w:rsidRDefault="00CA1E65" w:rsidP="006E1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Ребята поднимают руку</w:t>
      </w:r>
    </w:p>
    <w:p w:rsidR="008D0B2F" w:rsidRPr="006E1B94" w:rsidRDefault="008D0B2F" w:rsidP="006E1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</w:p>
    <w:p w:rsidR="008D0B2F" w:rsidRPr="00533609" w:rsidRDefault="008D0B2F" w:rsidP="006E1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533609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5 этап. </w:t>
      </w:r>
      <w:r w:rsidRPr="00533609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Рефлексия.</w:t>
      </w:r>
    </w:p>
    <w:p w:rsidR="00CA1E65" w:rsidRPr="006E1B94" w:rsidRDefault="00533609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</w:t>
      </w:r>
      <w:r w:rsidR="00CA1E65" w:rsidRPr="006E1B9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Педагог</w:t>
      </w:r>
      <w:r w:rsidR="00CA1E65"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Ребята! Сейчас перед вами пирамида.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Давайте </w:t>
      </w:r>
      <w:r w:rsidR="00CA1E65"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пирамиде запи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шем</w:t>
      </w:r>
      <w:r w:rsidR="00CA1E65"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три новых факта, которые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 </w:t>
      </w:r>
      <w:r w:rsidR="00CA1E65"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узнали сегодня, два новых факта </w:t>
      </w:r>
      <w:r w:rsidR="00CA1E65"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которые были интересными, и один факт</w:t>
      </w:r>
      <w:r w:rsidR="00E93AD2"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который, по вашему мнению,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вам </w:t>
      </w:r>
      <w:r w:rsidR="00E93AD2"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 нужен. </w:t>
      </w:r>
    </w:p>
    <w:p w:rsidR="00A15B0A" w:rsidRPr="006E1B94" w:rsidRDefault="00A15B0A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E1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Ребята, спасибо за работу!</w:t>
      </w:r>
    </w:p>
    <w:p w:rsidR="00975289" w:rsidRPr="006E1B94" w:rsidRDefault="00975289" w:rsidP="006E1B94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975289" w:rsidRPr="006E1B94" w:rsidRDefault="00975289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75289" w:rsidRPr="006E1B94" w:rsidRDefault="00975289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75289" w:rsidRPr="006E1B94" w:rsidRDefault="00975289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75289" w:rsidRPr="006E1B94" w:rsidRDefault="00975289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75289" w:rsidRPr="006E1B94" w:rsidRDefault="00975289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75289" w:rsidRPr="006E1B94" w:rsidRDefault="00975289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84402" w:rsidRPr="006E1B94" w:rsidRDefault="00184402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5118F5" w:rsidRPr="006E1B94" w:rsidRDefault="005118F5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3059" w:rsidRPr="006E1B94" w:rsidRDefault="008E3059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E1B94">
        <w:rPr>
          <w:b/>
          <w:sz w:val="28"/>
          <w:szCs w:val="28"/>
        </w:rPr>
        <w:lastRenderedPageBreak/>
        <w:t>Список использованных источников</w:t>
      </w:r>
    </w:p>
    <w:p w:rsidR="008E3059" w:rsidRPr="006E1B94" w:rsidRDefault="008E3059" w:rsidP="006E1B9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3059" w:rsidRPr="006E1B94" w:rsidRDefault="008E3059" w:rsidP="006E1B9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B94">
        <w:rPr>
          <w:rFonts w:ascii="Times New Roman" w:eastAsia="Calibri" w:hAnsi="Times New Roman" w:cs="Times New Roman"/>
          <w:sz w:val="28"/>
          <w:szCs w:val="28"/>
        </w:rPr>
        <w:t xml:space="preserve">Правила дорожного движения. – М,Эксмо, 2021. - 64 с. </w:t>
      </w:r>
    </w:p>
    <w:p w:rsidR="008E3059" w:rsidRPr="006E1B94" w:rsidRDefault="008E3059" w:rsidP="006E1B94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E1B94">
        <w:rPr>
          <w:sz w:val="28"/>
          <w:szCs w:val="28"/>
        </w:rPr>
        <w:t>Всероссийская  газета «Добрая дорога детства»</w:t>
      </w:r>
    </w:p>
    <w:p w:rsidR="008E3059" w:rsidRPr="006E1B94" w:rsidRDefault="008E3059" w:rsidP="006E1B94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E1B94">
        <w:rPr>
          <w:sz w:val="28"/>
          <w:szCs w:val="28"/>
        </w:rPr>
        <w:t xml:space="preserve">Портал по безопасности дорожного движения «САКЛА» </w:t>
      </w:r>
      <w:hyperlink r:id="rId12" w:history="1">
        <w:r w:rsidRPr="006E1B94">
          <w:rPr>
            <w:rStyle w:val="ab"/>
            <w:sz w:val="28"/>
            <w:szCs w:val="28"/>
          </w:rPr>
          <w:t>http://sakla.ru</w:t>
        </w:r>
      </w:hyperlink>
    </w:p>
    <w:p w:rsidR="008E3059" w:rsidRPr="006E1B94" w:rsidRDefault="008E3059" w:rsidP="006E1B94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E1B94">
        <w:rPr>
          <w:sz w:val="28"/>
          <w:szCs w:val="28"/>
        </w:rPr>
        <w:t xml:space="preserve">«Обучение младших школьников правилам безопасного поведения на дороге»/Р.Ш. Ахмадиева </w:t>
      </w:r>
      <w:r w:rsidRPr="006E1B94">
        <w:rPr>
          <w:vanish/>
          <w:sz w:val="28"/>
          <w:szCs w:val="28"/>
        </w:rPr>
        <w:t>Р.Ш.</w:t>
      </w:r>
      <w:r w:rsidRPr="006E1B94">
        <w:rPr>
          <w:sz w:val="28"/>
          <w:szCs w:val="28"/>
        </w:rPr>
        <w:t>, С.А. Бикчантаева.-Казань: ГУ «НЦ БЖД», 2009.-464с.</w:t>
      </w:r>
    </w:p>
    <w:p w:rsidR="008E3059" w:rsidRPr="006E1B94" w:rsidRDefault="008E3059" w:rsidP="006E1B94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E1B94">
        <w:rPr>
          <w:sz w:val="28"/>
          <w:szCs w:val="28"/>
        </w:rPr>
        <w:t>Программа элективного курса «Воспитание культуры безопасного поведения в дорожно-транспортной среде»/С.А. Прохорова.- Казань: ГУ «НЦ БЖД», 2014.-168с</w:t>
      </w:r>
    </w:p>
    <w:p w:rsidR="008E3059" w:rsidRPr="006E1B94" w:rsidRDefault="008E3059" w:rsidP="006E1B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3059" w:rsidRPr="006E1B94" w:rsidRDefault="008E3059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E3059" w:rsidRPr="006E1B94" w:rsidRDefault="008E3059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E3059" w:rsidRPr="006E1B94" w:rsidRDefault="008E3059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E3059" w:rsidRPr="006E1B94" w:rsidRDefault="008E3059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E3059" w:rsidRPr="006E1B94" w:rsidRDefault="008E3059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E3059" w:rsidRPr="006E1B94" w:rsidRDefault="008E3059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E3059" w:rsidRPr="006E1B94" w:rsidRDefault="008E3059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E3059" w:rsidRPr="006E1B94" w:rsidRDefault="008E3059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E3059" w:rsidRPr="006E1B94" w:rsidRDefault="008E3059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E3059" w:rsidRPr="006E1B94" w:rsidRDefault="008E3059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705F6" w:rsidRPr="006E1B94" w:rsidRDefault="009705F6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077BD" w:rsidRPr="006E1B94" w:rsidRDefault="001077BD" w:rsidP="006E1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1077BD" w:rsidRPr="006E1B94" w:rsidSect="006E1B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4D2" w:rsidRDefault="004C44D2" w:rsidP="00F61216">
      <w:pPr>
        <w:spacing w:after="0" w:line="240" w:lineRule="auto"/>
      </w:pPr>
      <w:r>
        <w:separator/>
      </w:r>
    </w:p>
  </w:endnote>
  <w:endnote w:type="continuationSeparator" w:id="1">
    <w:p w:rsidR="004C44D2" w:rsidRDefault="004C44D2" w:rsidP="00F61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4D2" w:rsidRDefault="004C44D2" w:rsidP="00F61216">
      <w:pPr>
        <w:spacing w:after="0" w:line="240" w:lineRule="auto"/>
      </w:pPr>
      <w:r>
        <w:separator/>
      </w:r>
    </w:p>
  </w:footnote>
  <w:footnote w:type="continuationSeparator" w:id="1">
    <w:p w:rsidR="004C44D2" w:rsidRDefault="004C44D2" w:rsidP="00F61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CA8"/>
    <w:multiLevelType w:val="multilevel"/>
    <w:tmpl w:val="BD66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144904"/>
    <w:multiLevelType w:val="multilevel"/>
    <w:tmpl w:val="CCBA8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853D33"/>
    <w:multiLevelType w:val="multilevel"/>
    <w:tmpl w:val="2AA2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9F00EF"/>
    <w:multiLevelType w:val="hybridMultilevel"/>
    <w:tmpl w:val="7136A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A03C6"/>
    <w:multiLevelType w:val="multilevel"/>
    <w:tmpl w:val="D47C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8228A3"/>
    <w:multiLevelType w:val="multilevel"/>
    <w:tmpl w:val="612E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CF6E6C"/>
    <w:multiLevelType w:val="hybridMultilevel"/>
    <w:tmpl w:val="208AB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0B18D5"/>
    <w:multiLevelType w:val="hybridMultilevel"/>
    <w:tmpl w:val="C43C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0DEF"/>
    <w:rsid w:val="000262A9"/>
    <w:rsid w:val="000734B4"/>
    <w:rsid w:val="0009048F"/>
    <w:rsid w:val="000A4002"/>
    <w:rsid w:val="000D29D0"/>
    <w:rsid w:val="000F096A"/>
    <w:rsid w:val="000F51A7"/>
    <w:rsid w:val="00103C37"/>
    <w:rsid w:val="001077BD"/>
    <w:rsid w:val="00184402"/>
    <w:rsid w:val="00192A2B"/>
    <w:rsid w:val="001B16E8"/>
    <w:rsid w:val="001C3150"/>
    <w:rsid w:val="00206DD9"/>
    <w:rsid w:val="00207C70"/>
    <w:rsid w:val="002170AF"/>
    <w:rsid w:val="0024263E"/>
    <w:rsid w:val="00263E74"/>
    <w:rsid w:val="0026698D"/>
    <w:rsid w:val="00292122"/>
    <w:rsid w:val="002B1F3A"/>
    <w:rsid w:val="002D28A2"/>
    <w:rsid w:val="002F4151"/>
    <w:rsid w:val="00312262"/>
    <w:rsid w:val="003215AE"/>
    <w:rsid w:val="00347E9C"/>
    <w:rsid w:val="003717DB"/>
    <w:rsid w:val="003A053D"/>
    <w:rsid w:val="003D0744"/>
    <w:rsid w:val="003D7C22"/>
    <w:rsid w:val="003E2FD9"/>
    <w:rsid w:val="003E703D"/>
    <w:rsid w:val="003E74BE"/>
    <w:rsid w:val="003F66BF"/>
    <w:rsid w:val="004020F7"/>
    <w:rsid w:val="00420DEF"/>
    <w:rsid w:val="00425A1D"/>
    <w:rsid w:val="00452AF4"/>
    <w:rsid w:val="00453029"/>
    <w:rsid w:val="00465C39"/>
    <w:rsid w:val="00493791"/>
    <w:rsid w:val="004A068F"/>
    <w:rsid w:val="004C44D2"/>
    <w:rsid w:val="005118F5"/>
    <w:rsid w:val="00533609"/>
    <w:rsid w:val="0056135E"/>
    <w:rsid w:val="0056276A"/>
    <w:rsid w:val="00564BC2"/>
    <w:rsid w:val="005677E6"/>
    <w:rsid w:val="00587ABF"/>
    <w:rsid w:val="005B0BD6"/>
    <w:rsid w:val="005B1246"/>
    <w:rsid w:val="0063639A"/>
    <w:rsid w:val="00645D9E"/>
    <w:rsid w:val="0067273A"/>
    <w:rsid w:val="006D6AF5"/>
    <w:rsid w:val="006E1B94"/>
    <w:rsid w:val="007070FA"/>
    <w:rsid w:val="0071619A"/>
    <w:rsid w:val="00725312"/>
    <w:rsid w:val="00773652"/>
    <w:rsid w:val="007836BF"/>
    <w:rsid w:val="007B3048"/>
    <w:rsid w:val="007B6E3D"/>
    <w:rsid w:val="00833639"/>
    <w:rsid w:val="00870AF3"/>
    <w:rsid w:val="008A140B"/>
    <w:rsid w:val="008A1C35"/>
    <w:rsid w:val="008A768B"/>
    <w:rsid w:val="008B2C34"/>
    <w:rsid w:val="008C0B32"/>
    <w:rsid w:val="008C74F7"/>
    <w:rsid w:val="008D0B2F"/>
    <w:rsid w:val="008E3059"/>
    <w:rsid w:val="008E7FBD"/>
    <w:rsid w:val="00910C7E"/>
    <w:rsid w:val="00935008"/>
    <w:rsid w:val="009420FE"/>
    <w:rsid w:val="009705F6"/>
    <w:rsid w:val="00975289"/>
    <w:rsid w:val="00987EB2"/>
    <w:rsid w:val="00996C3B"/>
    <w:rsid w:val="009C500A"/>
    <w:rsid w:val="009E44D5"/>
    <w:rsid w:val="009F051B"/>
    <w:rsid w:val="009F62BE"/>
    <w:rsid w:val="00A15B0A"/>
    <w:rsid w:val="00A23EFC"/>
    <w:rsid w:val="00A23FE8"/>
    <w:rsid w:val="00A43444"/>
    <w:rsid w:val="00A53200"/>
    <w:rsid w:val="00A9153D"/>
    <w:rsid w:val="00AB4766"/>
    <w:rsid w:val="00AE6645"/>
    <w:rsid w:val="00AF445F"/>
    <w:rsid w:val="00B20A29"/>
    <w:rsid w:val="00B826E5"/>
    <w:rsid w:val="00B9224A"/>
    <w:rsid w:val="00BE6AB3"/>
    <w:rsid w:val="00C16074"/>
    <w:rsid w:val="00C4201B"/>
    <w:rsid w:val="00C70714"/>
    <w:rsid w:val="00C8715B"/>
    <w:rsid w:val="00C95BAE"/>
    <w:rsid w:val="00CA1E65"/>
    <w:rsid w:val="00CA4E0C"/>
    <w:rsid w:val="00CD1F0A"/>
    <w:rsid w:val="00CE78BA"/>
    <w:rsid w:val="00D25B1D"/>
    <w:rsid w:val="00D354BF"/>
    <w:rsid w:val="00D7014E"/>
    <w:rsid w:val="00D929E9"/>
    <w:rsid w:val="00D939CB"/>
    <w:rsid w:val="00D93D8F"/>
    <w:rsid w:val="00DA3AB5"/>
    <w:rsid w:val="00E358C3"/>
    <w:rsid w:val="00E35CF0"/>
    <w:rsid w:val="00E81BBF"/>
    <w:rsid w:val="00E93AD2"/>
    <w:rsid w:val="00EA2410"/>
    <w:rsid w:val="00EA3A51"/>
    <w:rsid w:val="00EB74E3"/>
    <w:rsid w:val="00EC74D9"/>
    <w:rsid w:val="00F03305"/>
    <w:rsid w:val="00F04B06"/>
    <w:rsid w:val="00F20CDD"/>
    <w:rsid w:val="00F60FF7"/>
    <w:rsid w:val="00F61216"/>
    <w:rsid w:val="00F9376C"/>
    <w:rsid w:val="00FD2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BD"/>
  </w:style>
  <w:style w:type="paragraph" w:styleId="1">
    <w:name w:val="heading 1"/>
    <w:basedOn w:val="a"/>
    <w:next w:val="a"/>
    <w:link w:val="10"/>
    <w:uiPriority w:val="9"/>
    <w:qFormat/>
    <w:rsid w:val="003E2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3E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3E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2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9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715B"/>
    <w:pPr>
      <w:ind w:left="720"/>
      <w:contextualSpacing/>
    </w:pPr>
  </w:style>
  <w:style w:type="character" w:customStyle="1" w:styleId="c2">
    <w:name w:val="c2"/>
    <w:basedOn w:val="a0"/>
    <w:rsid w:val="00EA2410"/>
  </w:style>
  <w:style w:type="character" w:customStyle="1" w:styleId="c17">
    <w:name w:val="c17"/>
    <w:basedOn w:val="a0"/>
    <w:rsid w:val="00EA2410"/>
  </w:style>
  <w:style w:type="paragraph" w:styleId="a5">
    <w:name w:val="Balloon Text"/>
    <w:basedOn w:val="a"/>
    <w:link w:val="a6"/>
    <w:uiPriority w:val="99"/>
    <w:semiHidden/>
    <w:unhideWhenUsed/>
    <w:rsid w:val="00D70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1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E2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F61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1216"/>
  </w:style>
  <w:style w:type="paragraph" w:styleId="a9">
    <w:name w:val="footer"/>
    <w:basedOn w:val="a"/>
    <w:link w:val="aa"/>
    <w:uiPriority w:val="99"/>
    <w:unhideWhenUsed/>
    <w:rsid w:val="00F61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1216"/>
  </w:style>
  <w:style w:type="character" w:styleId="ab">
    <w:name w:val="Hyperlink"/>
    <w:basedOn w:val="a0"/>
    <w:uiPriority w:val="99"/>
    <w:unhideWhenUsed/>
    <w:rsid w:val="008E3059"/>
    <w:rPr>
      <w:color w:val="0000FF" w:themeColor="hyperlink"/>
      <w:u w:val="single"/>
    </w:rPr>
  </w:style>
  <w:style w:type="paragraph" w:customStyle="1" w:styleId="c18">
    <w:name w:val="c18"/>
    <w:basedOn w:val="a"/>
    <w:rsid w:val="007B6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7B6E3D"/>
  </w:style>
  <w:style w:type="paragraph" w:customStyle="1" w:styleId="paragraph">
    <w:name w:val="paragraph"/>
    <w:basedOn w:val="a"/>
    <w:rsid w:val="005B0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B0B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akl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9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автогородок</cp:lastModifiedBy>
  <cp:revision>86</cp:revision>
  <cp:lastPrinted>2022-10-14T12:49:00Z</cp:lastPrinted>
  <dcterms:created xsi:type="dcterms:W3CDTF">2022-10-11T10:27:00Z</dcterms:created>
  <dcterms:modified xsi:type="dcterms:W3CDTF">2026-03-31T18:05:00Z</dcterms:modified>
</cp:coreProperties>
</file>