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54A" w:rsidRDefault="00DC454A" w:rsidP="00DE4B18">
      <w:pPr>
        <w:jc w:val="right"/>
        <w:rPr>
          <w:b/>
          <w:sz w:val="28"/>
          <w:szCs w:val="28"/>
          <w:lang w:val="tt-RU"/>
        </w:rPr>
      </w:pPr>
    </w:p>
    <w:p w:rsidR="00F05F65" w:rsidRPr="006302EB" w:rsidRDefault="006302EB" w:rsidP="006302EB">
      <w:pPr>
        <w:contextualSpacing/>
        <w:jc w:val="right"/>
        <w:rPr>
          <w:sz w:val="28"/>
          <w:szCs w:val="28"/>
        </w:rPr>
      </w:pPr>
      <w:r>
        <w:rPr>
          <w:b/>
          <w:sz w:val="28"/>
          <w:szCs w:val="28"/>
          <w:lang w:val="tt-RU"/>
        </w:rPr>
        <w:t>ПРИЛОЖЕНИЕ 2</w:t>
      </w:r>
      <w:r w:rsidRPr="006302EB">
        <w:rPr>
          <w:b/>
          <w:sz w:val="28"/>
          <w:szCs w:val="28"/>
          <w:lang w:val="tt-RU"/>
        </w:rPr>
        <w:t xml:space="preserve">. </w:t>
      </w:r>
    </w:p>
    <w:p w:rsidR="00DF04E6" w:rsidRPr="006302EB" w:rsidRDefault="00DF04E6" w:rsidP="0068555B">
      <w:pPr>
        <w:jc w:val="right"/>
        <w:rPr>
          <w:b/>
          <w:sz w:val="28"/>
          <w:szCs w:val="28"/>
          <w:lang w:val="tt-RU"/>
        </w:rPr>
      </w:pPr>
      <w:r w:rsidRPr="006302EB">
        <w:rPr>
          <w:b/>
          <w:sz w:val="28"/>
          <w:szCs w:val="28"/>
          <w:lang w:val="tt-RU"/>
        </w:rPr>
        <w:t xml:space="preserve">Оценочные и методические материалы </w:t>
      </w:r>
    </w:p>
    <w:p w:rsidR="007824C5" w:rsidRPr="006302EB" w:rsidRDefault="00DF04E6" w:rsidP="00842E74">
      <w:pPr>
        <w:jc w:val="right"/>
        <w:rPr>
          <w:b/>
          <w:sz w:val="28"/>
          <w:szCs w:val="28"/>
          <w:lang w:val="tt-RU"/>
        </w:rPr>
      </w:pPr>
      <w:r w:rsidRPr="006302EB">
        <w:rPr>
          <w:b/>
          <w:sz w:val="28"/>
          <w:szCs w:val="28"/>
          <w:lang w:val="tt-RU"/>
        </w:rPr>
        <w:t>ДООП художественной направленности</w:t>
      </w:r>
    </w:p>
    <w:p w:rsidR="008F1766" w:rsidRPr="006302EB" w:rsidRDefault="008F1766" w:rsidP="00DE4B18">
      <w:pPr>
        <w:rPr>
          <w:sz w:val="28"/>
          <w:szCs w:val="28"/>
        </w:rPr>
      </w:pPr>
    </w:p>
    <w:p w:rsidR="008F1766" w:rsidRPr="00842E74" w:rsidRDefault="007824C5" w:rsidP="00963049">
      <w:pPr>
        <w:pStyle w:val="a8"/>
        <w:numPr>
          <w:ilvl w:val="0"/>
          <w:numId w:val="18"/>
        </w:numPr>
        <w:ind w:left="0"/>
        <w:rPr>
          <w:rFonts w:ascii="Times New Roman" w:hAnsi="Times New Roman" w:cs="Times New Roman"/>
          <w:b/>
          <w:i/>
          <w:sz w:val="28"/>
          <w:szCs w:val="28"/>
        </w:rPr>
      </w:pPr>
      <w:r w:rsidRPr="00842E74">
        <w:rPr>
          <w:rFonts w:ascii="Times New Roman" w:hAnsi="Times New Roman" w:cs="Times New Roman"/>
          <w:b/>
          <w:sz w:val="28"/>
          <w:szCs w:val="28"/>
        </w:rPr>
        <w:t>ДООП «КУРАЙ»</w:t>
      </w:r>
      <w:r w:rsidR="00203987" w:rsidRPr="00842E74">
        <w:rPr>
          <w:rFonts w:ascii="Times New Roman" w:hAnsi="Times New Roman" w:cs="Times New Roman"/>
          <w:b/>
          <w:sz w:val="28"/>
          <w:szCs w:val="28"/>
        </w:rPr>
        <w:t>, 7-13 лет; 1, 2, 3, 4 годы обучения (Амируллин Д.М.,</w:t>
      </w:r>
      <w:r w:rsidR="00203987" w:rsidRPr="00203987">
        <w:rPr>
          <w:rFonts w:ascii="Times New Roman" w:hAnsi="Times New Roman" w:cs="Times New Roman"/>
          <w:b/>
          <w:i/>
          <w:sz w:val="28"/>
          <w:szCs w:val="28"/>
        </w:rPr>
        <w:t xml:space="preserve"> </w:t>
      </w:r>
      <w:r w:rsidRPr="00203987">
        <w:rPr>
          <w:rFonts w:ascii="Times New Roman" w:hAnsi="Times New Roman" w:cs="Times New Roman"/>
          <w:b/>
          <w:i/>
          <w:sz w:val="28"/>
          <w:szCs w:val="28"/>
        </w:rPr>
        <w:t xml:space="preserve"> </w:t>
      </w:r>
      <w:r w:rsidR="00203987" w:rsidRPr="00203987">
        <w:rPr>
          <w:rFonts w:ascii="Times New Roman" w:hAnsi="Times New Roman" w:cs="Times New Roman"/>
          <w:b/>
          <w:i/>
          <w:sz w:val="28"/>
          <w:szCs w:val="28"/>
        </w:rPr>
        <w:t>Су</w:t>
      </w:r>
      <w:r w:rsidR="00842E74">
        <w:rPr>
          <w:rFonts w:ascii="Times New Roman" w:hAnsi="Times New Roman" w:cs="Times New Roman"/>
          <w:b/>
          <w:i/>
          <w:sz w:val="28"/>
          <w:szCs w:val="28"/>
        </w:rPr>
        <w:t>нгатуллина Г.А.)</w:t>
      </w:r>
    </w:p>
    <w:p w:rsidR="007824C5" w:rsidRPr="00D55F58" w:rsidRDefault="007824C5" w:rsidP="000B2C89">
      <w:pPr>
        <w:jc w:val="center"/>
        <w:rPr>
          <w:b/>
          <w:sz w:val="28"/>
          <w:szCs w:val="28"/>
          <w:lang w:val="tt-RU"/>
        </w:rPr>
      </w:pPr>
      <w:r>
        <w:rPr>
          <w:b/>
          <w:sz w:val="28"/>
          <w:szCs w:val="28"/>
          <w:lang w:val="tt-RU"/>
        </w:rPr>
        <w:t xml:space="preserve">1 </w:t>
      </w:r>
      <w:r w:rsidRPr="00D55F58">
        <w:rPr>
          <w:b/>
          <w:sz w:val="28"/>
          <w:szCs w:val="28"/>
          <w:lang w:val="tt-RU"/>
        </w:rPr>
        <w:t xml:space="preserve"> год обучения</w:t>
      </w:r>
    </w:p>
    <w:p w:rsidR="007824C5" w:rsidRDefault="007824C5" w:rsidP="00DE4B18">
      <w:pPr>
        <w:jc w:val="center"/>
        <w:rPr>
          <w:b/>
          <w:sz w:val="28"/>
          <w:szCs w:val="28"/>
        </w:rPr>
      </w:pPr>
      <w:r w:rsidRPr="00F41B4F">
        <w:rPr>
          <w:b/>
          <w:sz w:val="28"/>
          <w:szCs w:val="28"/>
        </w:rPr>
        <w:t>Входной контроль</w:t>
      </w:r>
    </w:p>
    <w:p w:rsidR="007824C5" w:rsidRDefault="007824C5" w:rsidP="00DE4B18">
      <w:pPr>
        <w:rPr>
          <w:sz w:val="28"/>
          <w:szCs w:val="28"/>
        </w:rPr>
      </w:pPr>
      <w:r>
        <w:rPr>
          <w:b/>
          <w:sz w:val="28"/>
          <w:szCs w:val="28"/>
        </w:rPr>
        <w:t xml:space="preserve">Цель: </w:t>
      </w:r>
      <w:r>
        <w:rPr>
          <w:sz w:val="28"/>
          <w:szCs w:val="28"/>
        </w:rPr>
        <w:t>определение начального уровня знаний.</w:t>
      </w:r>
    </w:p>
    <w:p w:rsidR="007824C5" w:rsidRPr="008A11F0" w:rsidRDefault="007824C5" w:rsidP="00DE4B18">
      <w:pPr>
        <w:rPr>
          <w:b/>
          <w:sz w:val="28"/>
          <w:szCs w:val="28"/>
        </w:rPr>
      </w:pPr>
      <w:r>
        <w:rPr>
          <w:b/>
          <w:sz w:val="28"/>
          <w:szCs w:val="28"/>
        </w:rPr>
        <w:t xml:space="preserve">Форма контроля: </w:t>
      </w:r>
      <w:r>
        <w:rPr>
          <w:sz w:val="28"/>
          <w:szCs w:val="28"/>
        </w:rPr>
        <w:t>устный опрос.</w:t>
      </w:r>
    </w:p>
    <w:p w:rsidR="007824C5" w:rsidRPr="007824C5" w:rsidRDefault="007824C5" w:rsidP="00DE4B18">
      <w:pPr>
        <w:pStyle w:val="a8"/>
        <w:ind w:left="0"/>
        <w:rPr>
          <w:rFonts w:ascii="Times New Roman" w:hAnsi="Times New Roman" w:cs="Times New Roman"/>
          <w:b/>
          <w:sz w:val="28"/>
          <w:szCs w:val="28"/>
          <w:lang w:val="tt-RU"/>
        </w:rPr>
      </w:pPr>
      <w:r w:rsidRPr="007824C5">
        <w:rPr>
          <w:rFonts w:ascii="Times New Roman" w:hAnsi="Times New Roman" w:cs="Times New Roman"/>
          <w:b/>
          <w:sz w:val="28"/>
          <w:szCs w:val="28"/>
          <w:lang w:val="tt-RU"/>
        </w:rPr>
        <w:t xml:space="preserve">                                  Опрос</w:t>
      </w:r>
    </w:p>
    <w:p w:rsidR="007824C5" w:rsidRPr="00D55F58" w:rsidRDefault="007824C5" w:rsidP="00DE4B18">
      <w:pPr>
        <w:pStyle w:val="a8"/>
        <w:ind w:left="0"/>
        <w:rPr>
          <w:b/>
          <w:sz w:val="28"/>
          <w:szCs w:val="28"/>
          <w:lang w:val="tt-RU"/>
        </w:rPr>
      </w:pPr>
    </w:p>
    <w:tbl>
      <w:tblPr>
        <w:tblStyle w:val="afb"/>
        <w:tblW w:w="0" w:type="auto"/>
        <w:tblLook w:val="04A0" w:firstRow="1" w:lastRow="0" w:firstColumn="1" w:lastColumn="0" w:noHBand="0" w:noVBand="1"/>
      </w:tblPr>
      <w:tblGrid>
        <w:gridCol w:w="817"/>
        <w:gridCol w:w="5563"/>
        <w:gridCol w:w="3191"/>
      </w:tblGrid>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Вопросы</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Ответ</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1</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Какие музыкальные инструменты знаете?</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 xml:space="preserve">Курай, баян, гитара, пианино, барабан </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2</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Автор песни  «Туган тел»</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Габдулла Тукай</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3</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Народные праздники - это</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Сабантуй,  Масленница, Навруз</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4</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На что похож музыкальный инструмент курай?</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На трубочку</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5</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Сколько сигналов у пешеходного светофора?</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Два (зелёный , красный)</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6</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Какие ноты вы знаете?</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До, ре,ми,фа ,соль, ля, си</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7</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На каких музыкальных инструментах хотели бы играть?</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 xml:space="preserve">Гармонь, гитара, курай, скрипка </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8</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Как часто нужно чистить зубы?</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Два раза (утром и вечером)</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9</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Какие песни вы знаете?</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 xml:space="preserve">В лесу родилась ёлочка, Туган тел, </w:t>
            </w:r>
            <w:r>
              <w:rPr>
                <w:sz w:val="28"/>
                <w:szCs w:val="28"/>
                <w:lang w:val="tt-RU"/>
              </w:rPr>
              <w:t>Әпипә</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rPr>
            </w:pPr>
            <w:r>
              <w:rPr>
                <w:sz w:val="28"/>
                <w:szCs w:val="28"/>
              </w:rPr>
              <w:t>10</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Надо ли в автомобиле пристегиваться ремнями  безопасности?</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Надо всегда</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lang w:val="tt-RU"/>
              </w:rPr>
            </w:pPr>
            <w:r>
              <w:rPr>
                <w:sz w:val="28"/>
                <w:szCs w:val="28"/>
                <w:lang w:val="tt-RU"/>
              </w:rPr>
              <w:t>11</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Какое произведение называют гимном татарского народа?</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Туган тел</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lang w:val="tt-RU"/>
              </w:rPr>
            </w:pPr>
            <w:r>
              <w:rPr>
                <w:sz w:val="28"/>
                <w:szCs w:val="28"/>
                <w:lang w:val="tt-RU"/>
              </w:rPr>
              <w:t>12</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Назовите авторов песни «Туган тел»</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Габдулла Тукай</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color w:val="FF0000"/>
                <w:sz w:val="28"/>
                <w:szCs w:val="28"/>
                <w:lang w:val="tt-RU"/>
              </w:rPr>
            </w:pPr>
            <w:r>
              <w:rPr>
                <w:sz w:val="28"/>
                <w:szCs w:val="28"/>
                <w:lang w:val="tt-RU"/>
              </w:rPr>
              <w:t>13</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Что надо делать быть здоровым?</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bCs/>
                <w:color w:val="333333"/>
                <w:sz w:val="28"/>
                <w:szCs w:val="28"/>
                <w:shd w:val="clear" w:color="auto" w:fill="FFFFFF"/>
              </w:rPr>
            </w:pPr>
            <w:r>
              <w:rPr>
                <w:bCs/>
                <w:color w:val="333333"/>
                <w:sz w:val="28"/>
                <w:szCs w:val="28"/>
                <w:shd w:val="clear" w:color="auto" w:fill="FFFFFF"/>
              </w:rPr>
              <w:t>Заниматься спортом, закаляться, правильно питаться</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lang w:val="tt-RU"/>
              </w:rPr>
            </w:pPr>
            <w:r>
              <w:rPr>
                <w:sz w:val="28"/>
                <w:szCs w:val="28"/>
                <w:lang w:val="tt-RU"/>
              </w:rPr>
              <w:t>14</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От какого слова произошло название национального инструмента курай?</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Сухая трава (кура)</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lang w:val="tt-RU"/>
              </w:rPr>
            </w:pPr>
            <w:r>
              <w:rPr>
                <w:sz w:val="28"/>
                <w:szCs w:val="28"/>
                <w:lang w:val="tt-RU"/>
              </w:rPr>
              <w:t>15</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К какому виду относится курай?</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К виду духовых инструментов</w:t>
            </w:r>
          </w:p>
        </w:tc>
      </w:tr>
      <w:tr w:rsidR="007824C5" w:rsidTr="007824C5">
        <w:tc>
          <w:tcPr>
            <w:tcW w:w="817" w:type="dxa"/>
            <w:tcBorders>
              <w:top w:val="single" w:sz="4" w:space="0" w:color="auto"/>
              <w:left w:val="single" w:sz="4" w:space="0" w:color="auto"/>
              <w:bottom w:val="single" w:sz="4" w:space="0" w:color="auto"/>
              <w:right w:val="single" w:sz="4" w:space="0" w:color="auto"/>
            </w:tcBorders>
            <w:hideMark/>
          </w:tcPr>
          <w:p w:rsidR="007824C5" w:rsidRDefault="007824C5" w:rsidP="00DE4B18">
            <w:pPr>
              <w:jc w:val="center"/>
              <w:rPr>
                <w:sz w:val="28"/>
                <w:szCs w:val="28"/>
                <w:lang w:val="tt-RU"/>
              </w:rPr>
            </w:pPr>
            <w:r>
              <w:rPr>
                <w:sz w:val="28"/>
                <w:szCs w:val="28"/>
                <w:lang w:val="tt-RU"/>
              </w:rPr>
              <w:t>16</w:t>
            </w:r>
          </w:p>
        </w:tc>
        <w:tc>
          <w:tcPr>
            <w:tcW w:w="5563"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 xml:space="preserve">Назовите </w:t>
            </w:r>
            <w:r>
              <w:rPr>
                <w:sz w:val="28"/>
                <w:szCs w:val="28"/>
                <w:lang w:val="tt-RU"/>
              </w:rPr>
              <w:t>3</w:t>
            </w:r>
            <w:r>
              <w:rPr>
                <w:sz w:val="28"/>
                <w:szCs w:val="28"/>
              </w:rPr>
              <w:t xml:space="preserve"> татарских народных мелодий</w:t>
            </w:r>
          </w:p>
        </w:tc>
        <w:tc>
          <w:tcPr>
            <w:tcW w:w="3191" w:type="dxa"/>
            <w:tcBorders>
              <w:top w:val="single" w:sz="4" w:space="0" w:color="auto"/>
              <w:left w:val="single" w:sz="4" w:space="0" w:color="auto"/>
              <w:bottom w:val="single" w:sz="4" w:space="0" w:color="auto"/>
              <w:right w:val="single" w:sz="4" w:space="0" w:color="auto"/>
            </w:tcBorders>
            <w:hideMark/>
          </w:tcPr>
          <w:p w:rsidR="007824C5" w:rsidRDefault="007824C5" w:rsidP="00DE4B18">
            <w:pPr>
              <w:rPr>
                <w:sz w:val="28"/>
                <w:szCs w:val="28"/>
              </w:rPr>
            </w:pPr>
            <w:r>
              <w:rPr>
                <w:sz w:val="28"/>
                <w:szCs w:val="28"/>
              </w:rPr>
              <w:t>«Суда-суда»</w:t>
            </w:r>
          </w:p>
          <w:p w:rsidR="007824C5" w:rsidRDefault="007824C5" w:rsidP="00DE4B18">
            <w:pPr>
              <w:rPr>
                <w:sz w:val="28"/>
                <w:szCs w:val="28"/>
              </w:rPr>
            </w:pPr>
            <w:r>
              <w:rPr>
                <w:sz w:val="28"/>
                <w:szCs w:val="28"/>
              </w:rPr>
              <w:t>«Алмагачлары»</w:t>
            </w:r>
          </w:p>
          <w:p w:rsidR="007824C5" w:rsidRDefault="007824C5" w:rsidP="00DE4B18">
            <w:pPr>
              <w:rPr>
                <w:sz w:val="28"/>
                <w:szCs w:val="28"/>
                <w:lang w:val="tt-RU"/>
              </w:rPr>
            </w:pPr>
            <w:r>
              <w:rPr>
                <w:sz w:val="28"/>
                <w:szCs w:val="28"/>
              </w:rPr>
              <w:lastRenderedPageBreak/>
              <w:t xml:space="preserve"> «</w:t>
            </w:r>
            <w:r>
              <w:rPr>
                <w:sz w:val="28"/>
                <w:szCs w:val="28"/>
                <w:lang w:val="tt-RU"/>
              </w:rPr>
              <w:t>Әпипә”</w:t>
            </w:r>
          </w:p>
        </w:tc>
      </w:tr>
    </w:tbl>
    <w:p w:rsidR="007824C5" w:rsidRPr="00FC04B0" w:rsidRDefault="007824C5" w:rsidP="00DE4B18">
      <w:pPr>
        <w:rPr>
          <w:sz w:val="28"/>
          <w:szCs w:val="28"/>
        </w:rPr>
      </w:pPr>
    </w:p>
    <w:p w:rsidR="007824C5" w:rsidRDefault="007824C5" w:rsidP="00DE4B18">
      <w:pPr>
        <w:spacing w:after="160" w:line="240" w:lineRule="exact"/>
        <w:rPr>
          <w:rFonts w:eastAsia="Calibri"/>
          <w:b/>
          <w:sz w:val="28"/>
          <w:szCs w:val="28"/>
        </w:rPr>
      </w:pPr>
      <w:r>
        <w:rPr>
          <w:rFonts w:eastAsia="Calibri"/>
          <w:b/>
          <w:sz w:val="28"/>
          <w:szCs w:val="28"/>
        </w:rPr>
        <w:t>Критерии оценивания:</w:t>
      </w:r>
    </w:p>
    <w:p w:rsidR="007824C5" w:rsidRPr="003B6A7E" w:rsidRDefault="007824C5" w:rsidP="00DE4B18">
      <w:pPr>
        <w:rPr>
          <w:sz w:val="28"/>
          <w:szCs w:val="28"/>
        </w:rPr>
      </w:pPr>
      <w:r w:rsidRPr="003B6A7E">
        <w:rPr>
          <w:sz w:val="28"/>
          <w:szCs w:val="28"/>
        </w:rPr>
        <w:t>Критерии выставления баллов за тест, состоящих из 10 вопросов.</w:t>
      </w:r>
    </w:p>
    <w:p w:rsidR="007824C5" w:rsidRPr="003B6A7E" w:rsidRDefault="007824C5" w:rsidP="00DE4B18">
      <w:pPr>
        <w:rPr>
          <w:sz w:val="28"/>
          <w:szCs w:val="28"/>
        </w:rPr>
      </w:pPr>
      <w:r w:rsidRPr="003B6A7E">
        <w:rPr>
          <w:sz w:val="28"/>
          <w:szCs w:val="28"/>
        </w:rPr>
        <w:t xml:space="preserve"> 1 балл – 3 правильных ответов.</w:t>
      </w:r>
    </w:p>
    <w:p w:rsidR="007824C5" w:rsidRPr="003B6A7E" w:rsidRDefault="007824C5" w:rsidP="00DE4B18">
      <w:pPr>
        <w:rPr>
          <w:sz w:val="28"/>
          <w:szCs w:val="28"/>
        </w:rPr>
      </w:pPr>
      <w:r w:rsidRPr="003B6A7E">
        <w:rPr>
          <w:sz w:val="28"/>
          <w:szCs w:val="28"/>
        </w:rPr>
        <w:t xml:space="preserve"> 2 балла – </w:t>
      </w:r>
      <w:r w:rsidRPr="003B6A7E">
        <w:rPr>
          <w:sz w:val="28"/>
          <w:szCs w:val="28"/>
          <w:lang w:val="tt-RU"/>
        </w:rPr>
        <w:t>7</w:t>
      </w:r>
      <w:r w:rsidRPr="003B6A7E">
        <w:rPr>
          <w:sz w:val="28"/>
          <w:szCs w:val="28"/>
        </w:rPr>
        <w:t xml:space="preserve"> правильных ответов.</w:t>
      </w:r>
    </w:p>
    <w:p w:rsidR="007824C5" w:rsidRPr="003B6A7E" w:rsidRDefault="007824C5" w:rsidP="00DE4B18">
      <w:pPr>
        <w:rPr>
          <w:sz w:val="28"/>
          <w:szCs w:val="28"/>
        </w:rPr>
      </w:pPr>
      <w:r w:rsidRPr="003B6A7E">
        <w:rPr>
          <w:sz w:val="28"/>
          <w:szCs w:val="28"/>
        </w:rPr>
        <w:t xml:space="preserve"> 3 балла – 10 правильных ответов.</w:t>
      </w:r>
    </w:p>
    <w:p w:rsidR="007824C5" w:rsidRDefault="007824C5" w:rsidP="00DE4B18">
      <w:pPr>
        <w:spacing w:after="160" w:line="240" w:lineRule="exact"/>
        <w:jc w:val="center"/>
        <w:rPr>
          <w:rFonts w:eastAsia="Calibri"/>
          <w:b/>
          <w:sz w:val="28"/>
          <w:szCs w:val="28"/>
        </w:rPr>
      </w:pPr>
    </w:p>
    <w:p w:rsidR="007824C5" w:rsidRPr="00D55F58" w:rsidRDefault="007824C5" w:rsidP="00DE4B18">
      <w:pPr>
        <w:spacing w:after="160" w:line="240" w:lineRule="exact"/>
        <w:ind w:hanging="11"/>
        <w:jc w:val="center"/>
        <w:rPr>
          <w:rFonts w:eastAsia="Calibri"/>
          <w:b/>
          <w:sz w:val="28"/>
          <w:szCs w:val="28"/>
        </w:rPr>
      </w:pPr>
      <w:r>
        <w:rPr>
          <w:rFonts w:eastAsia="Calibri"/>
          <w:b/>
          <w:sz w:val="28"/>
          <w:szCs w:val="28"/>
          <w:lang w:val="tt-RU"/>
        </w:rPr>
        <w:t>Текущ</w:t>
      </w:r>
      <w:r>
        <w:rPr>
          <w:rFonts w:eastAsia="Calibri"/>
          <w:b/>
          <w:sz w:val="28"/>
          <w:szCs w:val="28"/>
        </w:rPr>
        <w:t>ий контроль</w:t>
      </w:r>
    </w:p>
    <w:p w:rsidR="007824C5" w:rsidRPr="00555DD7" w:rsidRDefault="007824C5" w:rsidP="00DE4B18">
      <w:pPr>
        <w:spacing w:after="160" w:line="240" w:lineRule="exact"/>
        <w:rPr>
          <w:color w:val="000000"/>
          <w:sz w:val="28"/>
          <w:szCs w:val="28"/>
        </w:rPr>
      </w:pPr>
      <w:r w:rsidRPr="003B6A7E">
        <w:rPr>
          <w:rFonts w:eastAsia="Calibri"/>
          <w:b/>
          <w:sz w:val="28"/>
          <w:szCs w:val="28"/>
        </w:rPr>
        <w:t>Цель</w:t>
      </w:r>
      <w:r w:rsidRPr="00555DD7">
        <w:rPr>
          <w:rFonts w:eastAsia="Calibri"/>
          <w:sz w:val="28"/>
          <w:szCs w:val="28"/>
        </w:rPr>
        <w:t xml:space="preserve">: </w:t>
      </w:r>
      <w:r w:rsidRPr="00555DD7">
        <w:rPr>
          <w:color w:val="000000"/>
          <w:sz w:val="28"/>
          <w:szCs w:val="28"/>
        </w:rPr>
        <w:t>оценка качества подготовки учащихся по пройденным темам, определение</w:t>
      </w:r>
    </w:p>
    <w:p w:rsidR="007824C5" w:rsidRDefault="007824C5" w:rsidP="00DE4B18">
      <w:pPr>
        <w:spacing w:after="160" w:line="240" w:lineRule="exact"/>
        <w:rPr>
          <w:color w:val="000000"/>
          <w:sz w:val="28"/>
          <w:szCs w:val="28"/>
        </w:rPr>
      </w:pPr>
      <w:r w:rsidRPr="00555DD7">
        <w:rPr>
          <w:color w:val="000000"/>
          <w:sz w:val="28"/>
          <w:szCs w:val="28"/>
        </w:rPr>
        <w:t xml:space="preserve"> уровня достижения планируемых результатов</w:t>
      </w:r>
      <w:r>
        <w:rPr>
          <w:color w:val="000000"/>
          <w:sz w:val="28"/>
          <w:szCs w:val="28"/>
        </w:rPr>
        <w:t>.</w:t>
      </w:r>
    </w:p>
    <w:p w:rsidR="007824C5" w:rsidRPr="003B6A7E" w:rsidRDefault="007824C5" w:rsidP="00DE4B18">
      <w:pPr>
        <w:spacing w:after="160" w:line="240" w:lineRule="exact"/>
        <w:rPr>
          <w:rFonts w:eastAsia="Calibri"/>
          <w:sz w:val="28"/>
          <w:szCs w:val="28"/>
        </w:rPr>
      </w:pPr>
      <w:r w:rsidRPr="003B6A7E">
        <w:rPr>
          <w:b/>
          <w:color w:val="000000"/>
          <w:sz w:val="28"/>
          <w:szCs w:val="28"/>
        </w:rPr>
        <w:t>Форма контроля</w:t>
      </w:r>
      <w:r>
        <w:rPr>
          <w:b/>
          <w:color w:val="000000"/>
          <w:sz w:val="28"/>
          <w:szCs w:val="28"/>
        </w:rPr>
        <w:t xml:space="preserve">: </w:t>
      </w:r>
      <w:r w:rsidRPr="003B6A7E">
        <w:rPr>
          <w:color w:val="000000"/>
          <w:sz w:val="28"/>
          <w:szCs w:val="28"/>
        </w:rPr>
        <w:t>тестирование</w:t>
      </w:r>
      <w:r>
        <w:rPr>
          <w:color w:val="000000"/>
          <w:sz w:val="28"/>
          <w:szCs w:val="28"/>
        </w:rPr>
        <w:t>.</w:t>
      </w:r>
    </w:p>
    <w:p w:rsidR="007824C5" w:rsidRPr="00D55F58" w:rsidRDefault="007824C5" w:rsidP="00DE4B18">
      <w:pPr>
        <w:spacing w:after="160" w:line="240" w:lineRule="exact"/>
        <w:jc w:val="center"/>
        <w:rPr>
          <w:rFonts w:eastAsia="Calibri"/>
          <w:b/>
          <w:sz w:val="28"/>
          <w:szCs w:val="28"/>
        </w:rPr>
      </w:pPr>
      <w:r>
        <w:rPr>
          <w:rFonts w:eastAsia="Calibri"/>
          <w:b/>
          <w:sz w:val="28"/>
          <w:szCs w:val="28"/>
        </w:rPr>
        <w:t>Тест</w:t>
      </w:r>
    </w:p>
    <w:p w:rsidR="007824C5" w:rsidRDefault="007824C5" w:rsidP="00DE4B18">
      <w:pPr>
        <w:rPr>
          <w:rFonts w:eastAsiaTheme="minorHAnsi"/>
          <w:b/>
          <w:sz w:val="28"/>
          <w:szCs w:val="28"/>
        </w:rPr>
      </w:pPr>
      <w:r>
        <w:rPr>
          <w:b/>
          <w:sz w:val="28"/>
          <w:szCs w:val="28"/>
        </w:rPr>
        <w:t>1. Какие музыкальные инструменты являются народными?</w:t>
      </w:r>
    </w:p>
    <w:p w:rsidR="007824C5" w:rsidRDefault="007824C5" w:rsidP="00DE4B18">
      <w:pPr>
        <w:rPr>
          <w:sz w:val="28"/>
          <w:szCs w:val="28"/>
        </w:rPr>
      </w:pPr>
      <w:r>
        <w:rPr>
          <w:sz w:val="28"/>
          <w:szCs w:val="28"/>
        </w:rPr>
        <w:t>А) пианино;</w:t>
      </w:r>
    </w:p>
    <w:p w:rsidR="007824C5" w:rsidRDefault="007824C5" w:rsidP="00DE4B18">
      <w:pPr>
        <w:rPr>
          <w:sz w:val="28"/>
          <w:szCs w:val="28"/>
        </w:rPr>
      </w:pPr>
      <w:r>
        <w:rPr>
          <w:sz w:val="28"/>
          <w:szCs w:val="28"/>
        </w:rPr>
        <w:t>б) курай;</w:t>
      </w:r>
    </w:p>
    <w:p w:rsidR="007824C5" w:rsidRDefault="007824C5" w:rsidP="00DE4B18">
      <w:pPr>
        <w:rPr>
          <w:sz w:val="28"/>
          <w:szCs w:val="28"/>
        </w:rPr>
      </w:pPr>
      <w:r>
        <w:rPr>
          <w:sz w:val="28"/>
          <w:szCs w:val="28"/>
        </w:rPr>
        <w:t>в) скрипка.</w:t>
      </w:r>
    </w:p>
    <w:p w:rsidR="007824C5" w:rsidRDefault="007824C5" w:rsidP="00DE4B18">
      <w:pPr>
        <w:rPr>
          <w:b/>
          <w:sz w:val="28"/>
          <w:szCs w:val="28"/>
        </w:rPr>
      </w:pPr>
      <w:r>
        <w:rPr>
          <w:b/>
          <w:sz w:val="28"/>
          <w:szCs w:val="28"/>
        </w:rPr>
        <w:t>2. Сколько нот в звукоряде?</w:t>
      </w:r>
    </w:p>
    <w:p w:rsidR="007824C5" w:rsidRDefault="007824C5" w:rsidP="00DE4B18">
      <w:pPr>
        <w:rPr>
          <w:sz w:val="28"/>
          <w:szCs w:val="28"/>
        </w:rPr>
      </w:pPr>
      <w:r>
        <w:rPr>
          <w:sz w:val="28"/>
          <w:szCs w:val="28"/>
        </w:rPr>
        <w:t>А) пять;</w:t>
      </w:r>
    </w:p>
    <w:p w:rsidR="007824C5" w:rsidRDefault="007824C5" w:rsidP="00DE4B18">
      <w:pPr>
        <w:rPr>
          <w:sz w:val="28"/>
          <w:szCs w:val="28"/>
        </w:rPr>
      </w:pPr>
      <w:r>
        <w:rPr>
          <w:sz w:val="28"/>
          <w:szCs w:val="28"/>
        </w:rPr>
        <w:t>б) девять;</w:t>
      </w:r>
    </w:p>
    <w:p w:rsidR="007824C5" w:rsidRDefault="007824C5" w:rsidP="00DE4B18">
      <w:pPr>
        <w:rPr>
          <w:sz w:val="28"/>
          <w:szCs w:val="28"/>
        </w:rPr>
      </w:pPr>
      <w:r>
        <w:rPr>
          <w:sz w:val="28"/>
          <w:szCs w:val="28"/>
        </w:rPr>
        <w:t>в) семь.</w:t>
      </w:r>
    </w:p>
    <w:p w:rsidR="007824C5" w:rsidRDefault="007824C5" w:rsidP="00DE4B18">
      <w:pPr>
        <w:rPr>
          <w:b/>
          <w:sz w:val="28"/>
          <w:szCs w:val="28"/>
        </w:rPr>
      </w:pPr>
      <w:r>
        <w:rPr>
          <w:b/>
          <w:sz w:val="28"/>
          <w:szCs w:val="28"/>
        </w:rPr>
        <w:t>3. Кто пишет музыку:</w:t>
      </w:r>
    </w:p>
    <w:p w:rsidR="007824C5" w:rsidRDefault="007824C5" w:rsidP="00DE4B18">
      <w:pPr>
        <w:rPr>
          <w:sz w:val="28"/>
          <w:szCs w:val="28"/>
        </w:rPr>
      </w:pPr>
      <w:r>
        <w:rPr>
          <w:sz w:val="28"/>
          <w:szCs w:val="28"/>
        </w:rPr>
        <w:t>а) композитор;</w:t>
      </w:r>
    </w:p>
    <w:p w:rsidR="007824C5" w:rsidRDefault="007824C5" w:rsidP="00DE4B18">
      <w:pPr>
        <w:rPr>
          <w:sz w:val="28"/>
          <w:szCs w:val="28"/>
        </w:rPr>
      </w:pPr>
      <w:r>
        <w:rPr>
          <w:sz w:val="28"/>
          <w:szCs w:val="28"/>
        </w:rPr>
        <w:t>б) писатель;</w:t>
      </w:r>
    </w:p>
    <w:p w:rsidR="007824C5" w:rsidRDefault="007824C5" w:rsidP="00DE4B18">
      <w:pPr>
        <w:rPr>
          <w:sz w:val="28"/>
          <w:szCs w:val="28"/>
        </w:rPr>
      </w:pPr>
      <w:r>
        <w:rPr>
          <w:sz w:val="28"/>
          <w:szCs w:val="28"/>
        </w:rPr>
        <w:t>в) художник.</w:t>
      </w:r>
    </w:p>
    <w:p w:rsidR="007824C5" w:rsidRDefault="007824C5" w:rsidP="00DE4B18">
      <w:pPr>
        <w:rPr>
          <w:b/>
          <w:sz w:val="28"/>
          <w:szCs w:val="28"/>
        </w:rPr>
      </w:pPr>
      <w:r>
        <w:rPr>
          <w:b/>
          <w:sz w:val="28"/>
          <w:szCs w:val="28"/>
        </w:rPr>
        <w:t>4. На курае с какой ноты начинается татарская народная песня «Суда-суда»?</w:t>
      </w:r>
    </w:p>
    <w:p w:rsidR="007824C5" w:rsidRDefault="007824C5" w:rsidP="00DE4B18">
      <w:pPr>
        <w:rPr>
          <w:sz w:val="28"/>
          <w:szCs w:val="28"/>
        </w:rPr>
      </w:pPr>
      <w:r>
        <w:rPr>
          <w:sz w:val="28"/>
          <w:szCs w:val="28"/>
        </w:rPr>
        <w:t>а) до;</w:t>
      </w:r>
    </w:p>
    <w:p w:rsidR="007824C5" w:rsidRDefault="007824C5" w:rsidP="00DE4B18">
      <w:pPr>
        <w:rPr>
          <w:sz w:val="28"/>
          <w:szCs w:val="28"/>
        </w:rPr>
      </w:pPr>
      <w:r>
        <w:rPr>
          <w:sz w:val="28"/>
          <w:szCs w:val="28"/>
        </w:rPr>
        <w:t>б) соль;</w:t>
      </w:r>
    </w:p>
    <w:p w:rsidR="007824C5" w:rsidRDefault="007824C5" w:rsidP="00DE4B18">
      <w:pPr>
        <w:rPr>
          <w:sz w:val="28"/>
          <w:szCs w:val="28"/>
        </w:rPr>
      </w:pPr>
      <w:r>
        <w:rPr>
          <w:sz w:val="28"/>
          <w:szCs w:val="28"/>
        </w:rPr>
        <w:t>в) ре.</w:t>
      </w:r>
    </w:p>
    <w:p w:rsidR="007824C5" w:rsidRDefault="007824C5" w:rsidP="00DE4B18">
      <w:pPr>
        <w:rPr>
          <w:b/>
          <w:sz w:val="28"/>
          <w:szCs w:val="28"/>
        </w:rPr>
      </w:pPr>
      <w:r>
        <w:rPr>
          <w:b/>
          <w:sz w:val="28"/>
          <w:szCs w:val="28"/>
        </w:rPr>
        <w:t>5. Сколько пальцев руки используется при игре на курае?</w:t>
      </w:r>
    </w:p>
    <w:p w:rsidR="007824C5" w:rsidRDefault="007824C5" w:rsidP="00DE4B18">
      <w:pPr>
        <w:rPr>
          <w:sz w:val="28"/>
          <w:szCs w:val="28"/>
        </w:rPr>
      </w:pPr>
      <w:r>
        <w:rPr>
          <w:sz w:val="28"/>
          <w:szCs w:val="28"/>
        </w:rPr>
        <w:t>А) три;</w:t>
      </w:r>
    </w:p>
    <w:p w:rsidR="007824C5" w:rsidRDefault="007824C5" w:rsidP="00DE4B18">
      <w:pPr>
        <w:rPr>
          <w:sz w:val="28"/>
          <w:szCs w:val="28"/>
        </w:rPr>
      </w:pPr>
      <w:r>
        <w:rPr>
          <w:sz w:val="28"/>
          <w:szCs w:val="28"/>
        </w:rPr>
        <w:t>б) семь;</w:t>
      </w:r>
    </w:p>
    <w:p w:rsidR="007824C5" w:rsidRDefault="007824C5" w:rsidP="00DE4B18">
      <w:pPr>
        <w:rPr>
          <w:sz w:val="28"/>
          <w:szCs w:val="28"/>
        </w:rPr>
      </w:pPr>
      <w:r>
        <w:rPr>
          <w:sz w:val="28"/>
          <w:szCs w:val="28"/>
        </w:rPr>
        <w:t>в) пять.</w:t>
      </w:r>
    </w:p>
    <w:p w:rsidR="007824C5" w:rsidRDefault="007824C5" w:rsidP="00DE4B18">
      <w:pPr>
        <w:rPr>
          <w:b/>
          <w:sz w:val="28"/>
          <w:szCs w:val="28"/>
        </w:rPr>
      </w:pPr>
      <w:r>
        <w:rPr>
          <w:b/>
          <w:sz w:val="28"/>
          <w:szCs w:val="28"/>
        </w:rPr>
        <w:t>6) Название первой ноты?</w:t>
      </w:r>
    </w:p>
    <w:p w:rsidR="007824C5" w:rsidRDefault="007824C5" w:rsidP="00DE4B18">
      <w:pPr>
        <w:rPr>
          <w:sz w:val="28"/>
          <w:szCs w:val="28"/>
        </w:rPr>
      </w:pPr>
      <w:r>
        <w:rPr>
          <w:sz w:val="28"/>
          <w:szCs w:val="28"/>
        </w:rPr>
        <w:t>А) ре;</w:t>
      </w:r>
    </w:p>
    <w:p w:rsidR="007824C5" w:rsidRDefault="007824C5" w:rsidP="00DE4B18">
      <w:pPr>
        <w:rPr>
          <w:sz w:val="28"/>
          <w:szCs w:val="28"/>
        </w:rPr>
      </w:pPr>
      <w:r>
        <w:rPr>
          <w:sz w:val="28"/>
          <w:szCs w:val="28"/>
        </w:rPr>
        <w:t>б) фа;</w:t>
      </w:r>
    </w:p>
    <w:p w:rsidR="007824C5" w:rsidRDefault="007824C5" w:rsidP="00DE4B18">
      <w:pPr>
        <w:rPr>
          <w:sz w:val="28"/>
          <w:szCs w:val="28"/>
        </w:rPr>
      </w:pPr>
      <w:r>
        <w:rPr>
          <w:sz w:val="28"/>
          <w:szCs w:val="28"/>
        </w:rPr>
        <w:t>в) до.</w:t>
      </w:r>
    </w:p>
    <w:p w:rsidR="007824C5" w:rsidRDefault="007824C5" w:rsidP="00DE4B18">
      <w:pPr>
        <w:rPr>
          <w:b/>
          <w:sz w:val="28"/>
          <w:szCs w:val="28"/>
        </w:rPr>
      </w:pPr>
      <w:r>
        <w:rPr>
          <w:sz w:val="28"/>
          <w:szCs w:val="28"/>
        </w:rPr>
        <w:t>7</w:t>
      </w:r>
      <w:r>
        <w:rPr>
          <w:b/>
          <w:sz w:val="28"/>
          <w:szCs w:val="28"/>
        </w:rPr>
        <w:t>) Какой темп музыки у татарской народной песни «Алмагачларым» ?</w:t>
      </w:r>
    </w:p>
    <w:p w:rsidR="007824C5" w:rsidRDefault="007824C5" w:rsidP="00DE4B18">
      <w:pPr>
        <w:rPr>
          <w:sz w:val="28"/>
          <w:szCs w:val="28"/>
        </w:rPr>
      </w:pPr>
      <w:r>
        <w:rPr>
          <w:sz w:val="28"/>
          <w:szCs w:val="28"/>
        </w:rPr>
        <w:t>а) быстрый;</w:t>
      </w:r>
    </w:p>
    <w:p w:rsidR="007824C5" w:rsidRDefault="007824C5" w:rsidP="00DE4B18">
      <w:pPr>
        <w:rPr>
          <w:sz w:val="28"/>
          <w:szCs w:val="28"/>
        </w:rPr>
      </w:pPr>
      <w:r>
        <w:rPr>
          <w:sz w:val="28"/>
          <w:szCs w:val="28"/>
        </w:rPr>
        <w:t>б) медленный;</w:t>
      </w:r>
    </w:p>
    <w:p w:rsidR="007824C5" w:rsidRDefault="007824C5" w:rsidP="00DE4B18">
      <w:pPr>
        <w:rPr>
          <w:sz w:val="28"/>
          <w:szCs w:val="28"/>
        </w:rPr>
      </w:pPr>
      <w:r>
        <w:rPr>
          <w:sz w:val="28"/>
          <w:szCs w:val="28"/>
        </w:rPr>
        <w:t>в) средний.</w:t>
      </w:r>
    </w:p>
    <w:p w:rsidR="007824C5" w:rsidRDefault="007824C5" w:rsidP="00DE4B18">
      <w:pPr>
        <w:rPr>
          <w:b/>
          <w:sz w:val="28"/>
          <w:szCs w:val="28"/>
        </w:rPr>
      </w:pPr>
      <w:r>
        <w:rPr>
          <w:b/>
          <w:sz w:val="28"/>
          <w:szCs w:val="28"/>
        </w:rPr>
        <w:t>8) Можно ли переходить на красный цвет светофора?</w:t>
      </w:r>
    </w:p>
    <w:p w:rsidR="007824C5" w:rsidRDefault="007824C5" w:rsidP="00DE4B18">
      <w:pPr>
        <w:rPr>
          <w:sz w:val="28"/>
          <w:szCs w:val="28"/>
        </w:rPr>
      </w:pPr>
      <w:r>
        <w:rPr>
          <w:sz w:val="28"/>
          <w:szCs w:val="28"/>
        </w:rPr>
        <w:t>А) нельзя;</w:t>
      </w:r>
    </w:p>
    <w:p w:rsidR="007824C5" w:rsidRDefault="007824C5" w:rsidP="00DE4B18">
      <w:pPr>
        <w:rPr>
          <w:sz w:val="28"/>
          <w:szCs w:val="28"/>
        </w:rPr>
      </w:pPr>
      <w:r>
        <w:rPr>
          <w:sz w:val="28"/>
          <w:szCs w:val="28"/>
        </w:rPr>
        <w:lastRenderedPageBreak/>
        <w:t>б) можно;</w:t>
      </w:r>
    </w:p>
    <w:p w:rsidR="007824C5" w:rsidRDefault="007824C5" w:rsidP="00DE4B18">
      <w:pPr>
        <w:rPr>
          <w:sz w:val="28"/>
          <w:szCs w:val="28"/>
        </w:rPr>
      </w:pPr>
      <w:r>
        <w:rPr>
          <w:sz w:val="28"/>
          <w:szCs w:val="28"/>
        </w:rPr>
        <w:t>в) можно, если нет машин.</w:t>
      </w:r>
    </w:p>
    <w:p w:rsidR="007824C5" w:rsidRDefault="007824C5" w:rsidP="00DE4B18">
      <w:pPr>
        <w:rPr>
          <w:b/>
          <w:sz w:val="28"/>
          <w:szCs w:val="28"/>
        </w:rPr>
      </w:pPr>
      <w:r>
        <w:rPr>
          <w:b/>
          <w:sz w:val="28"/>
          <w:szCs w:val="28"/>
        </w:rPr>
        <w:t>9) Кто должен соблюдать правила дорожного движения?</w:t>
      </w:r>
    </w:p>
    <w:p w:rsidR="007824C5" w:rsidRDefault="007824C5" w:rsidP="00DE4B18">
      <w:pPr>
        <w:rPr>
          <w:sz w:val="28"/>
          <w:szCs w:val="28"/>
        </w:rPr>
      </w:pPr>
      <w:r>
        <w:rPr>
          <w:sz w:val="28"/>
          <w:szCs w:val="28"/>
        </w:rPr>
        <w:t>А)  водители;</w:t>
      </w:r>
    </w:p>
    <w:p w:rsidR="007824C5" w:rsidRDefault="007824C5" w:rsidP="00DE4B18">
      <w:pPr>
        <w:rPr>
          <w:sz w:val="28"/>
          <w:szCs w:val="28"/>
        </w:rPr>
      </w:pPr>
      <w:r>
        <w:rPr>
          <w:sz w:val="28"/>
          <w:szCs w:val="28"/>
        </w:rPr>
        <w:t>б) пешеход;</w:t>
      </w:r>
    </w:p>
    <w:p w:rsidR="007824C5" w:rsidRDefault="007824C5" w:rsidP="00DE4B18">
      <w:pPr>
        <w:rPr>
          <w:sz w:val="28"/>
          <w:szCs w:val="28"/>
        </w:rPr>
      </w:pPr>
      <w:r>
        <w:rPr>
          <w:sz w:val="28"/>
          <w:szCs w:val="28"/>
        </w:rPr>
        <w:t>в) водители и пешеходы.</w:t>
      </w:r>
    </w:p>
    <w:p w:rsidR="007824C5" w:rsidRDefault="007824C5" w:rsidP="00DE4B18">
      <w:pPr>
        <w:rPr>
          <w:rFonts w:cstheme="minorBidi"/>
          <w:b/>
          <w:sz w:val="28"/>
          <w:szCs w:val="28"/>
          <w:lang w:val="tt-RU"/>
        </w:rPr>
      </w:pPr>
      <w:r>
        <w:rPr>
          <w:b/>
          <w:sz w:val="28"/>
          <w:szCs w:val="28"/>
          <w:lang w:val="tt-RU"/>
        </w:rPr>
        <w:t>10) Поэты живущие в городе Нижнекамске</w:t>
      </w:r>
    </w:p>
    <w:p w:rsidR="007824C5" w:rsidRDefault="007824C5" w:rsidP="00DE4B18">
      <w:pPr>
        <w:rPr>
          <w:rFonts w:eastAsiaTheme="minorHAnsi"/>
          <w:bCs/>
          <w:color w:val="212121"/>
          <w:sz w:val="28"/>
          <w:szCs w:val="28"/>
          <w:shd w:val="clear" w:color="auto" w:fill="FFFFFF"/>
          <w:lang w:val="tt-RU" w:eastAsia="en-US"/>
        </w:rPr>
      </w:pPr>
      <w:r>
        <w:rPr>
          <w:sz w:val="28"/>
          <w:szCs w:val="28"/>
          <w:lang w:val="tt-RU"/>
        </w:rPr>
        <w:t xml:space="preserve">а)  </w:t>
      </w:r>
      <w:r>
        <w:rPr>
          <w:bCs/>
          <w:color w:val="212121"/>
          <w:sz w:val="28"/>
          <w:szCs w:val="28"/>
          <w:shd w:val="clear" w:color="auto" w:fill="FFFFFF"/>
          <w:lang w:val="tt-RU"/>
        </w:rPr>
        <w:t>Разил Вәлиев</w:t>
      </w:r>
    </w:p>
    <w:p w:rsidR="007824C5" w:rsidRDefault="007824C5" w:rsidP="00DE4B18">
      <w:pPr>
        <w:rPr>
          <w:iCs/>
          <w:color w:val="000000"/>
          <w:sz w:val="28"/>
          <w:szCs w:val="28"/>
          <w:shd w:val="clear" w:color="auto" w:fill="FFFFFF"/>
          <w:lang w:val="tt-RU"/>
        </w:rPr>
      </w:pPr>
      <w:r>
        <w:rPr>
          <w:bCs/>
          <w:color w:val="212121"/>
          <w:sz w:val="28"/>
          <w:szCs w:val="28"/>
          <w:shd w:val="clear" w:color="auto" w:fill="FFFFFF"/>
          <w:lang w:val="tt-RU"/>
        </w:rPr>
        <w:t xml:space="preserve">б)   </w:t>
      </w:r>
      <w:r>
        <w:rPr>
          <w:iCs/>
          <w:color w:val="000000"/>
          <w:sz w:val="28"/>
          <w:szCs w:val="28"/>
          <w:shd w:val="clear" w:color="auto" w:fill="FFFFFF"/>
          <w:lang w:val="tt-RU"/>
        </w:rPr>
        <w:t>Мария Логинова</w:t>
      </w:r>
    </w:p>
    <w:p w:rsidR="007824C5" w:rsidRDefault="007824C5" w:rsidP="00DE4B18">
      <w:pPr>
        <w:rPr>
          <w:iCs/>
          <w:color w:val="000000"/>
          <w:sz w:val="28"/>
          <w:szCs w:val="28"/>
          <w:shd w:val="clear" w:color="auto" w:fill="FFFFFF"/>
          <w:lang w:val="tt-RU"/>
        </w:rPr>
      </w:pPr>
      <w:r>
        <w:rPr>
          <w:iCs/>
          <w:color w:val="000000"/>
          <w:sz w:val="28"/>
          <w:szCs w:val="28"/>
          <w:shd w:val="clear" w:color="auto" w:fill="FFFFFF"/>
          <w:lang w:val="tt-RU"/>
        </w:rPr>
        <w:t xml:space="preserve"> в)  Анастасия Усачёва</w:t>
      </w:r>
    </w:p>
    <w:p w:rsidR="007824C5" w:rsidRDefault="007824C5" w:rsidP="00DE4B18">
      <w:pPr>
        <w:rPr>
          <w:color w:val="000000"/>
          <w:sz w:val="28"/>
          <w:szCs w:val="28"/>
          <w:lang w:val="tt-RU"/>
        </w:rPr>
      </w:pPr>
      <w:r>
        <w:rPr>
          <w:iCs/>
          <w:color w:val="000000"/>
          <w:sz w:val="28"/>
          <w:szCs w:val="28"/>
          <w:shd w:val="clear" w:color="auto" w:fill="FFFFFF"/>
          <w:lang w:val="tt-RU"/>
        </w:rPr>
        <w:t xml:space="preserve"> г)  Никифор Тукмачёв</w:t>
      </w:r>
    </w:p>
    <w:p w:rsidR="007824C5" w:rsidRPr="00DC32BB" w:rsidRDefault="007824C5" w:rsidP="00DE4B18">
      <w:pPr>
        <w:rPr>
          <w:b/>
          <w:sz w:val="28"/>
          <w:szCs w:val="28"/>
          <w:lang w:val="tt-RU"/>
        </w:rPr>
      </w:pPr>
      <w:r w:rsidRPr="00DC32BB">
        <w:rPr>
          <w:b/>
          <w:sz w:val="28"/>
          <w:szCs w:val="28"/>
          <w:lang w:val="tt-RU"/>
        </w:rPr>
        <w:t>Правильные ответы:</w:t>
      </w:r>
    </w:p>
    <w:p w:rsidR="007824C5" w:rsidRDefault="007824C5" w:rsidP="00DE4B18">
      <w:pPr>
        <w:rPr>
          <w:sz w:val="28"/>
          <w:szCs w:val="28"/>
          <w:lang w:val="tt-RU"/>
        </w:rPr>
      </w:pPr>
      <w:r>
        <w:rPr>
          <w:sz w:val="28"/>
          <w:szCs w:val="28"/>
          <w:lang w:val="tt-RU"/>
        </w:rPr>
        <w:t>1) б</w:t>
      </w:r>
    </w:p>
    <w:p w:rsidR="007824C5" w:rsidRDefault="007824C5" w:rsidP="00DE4B18">
      <w:pPr>
        <w:rPr>
          <w:sz w:val="28"/>
          <w:szCs w:val="28"/>
          <w:lang w:val="tt-RU"/>
        </w:rPr>
      </w:pPr>
      <w:r>
        <w:rPr>
          <w:sz w:val="28"/>
          <w:szCs w:val="28"/>
          <w:lang w:val="tt-RU"/>
        </w:rPr>
        <w:t>2) в</w:t>
      </w:r>
    </w:p>
    <w:p w:rsidR="007824C5" w:rsidRDefault="007824C5" w:rsidP="00DE4B18">
      <w:pPr>
        <w:rPr>
          <w:sz w:val="28"/>
          <w:szCs w:val="28"/>
          <w:lang w:val="tt-RU"/>
        </w:rPr>
      </w:pPr>
      <w:r>
        <w:rPr>
          <w:sz w:val="28"/>
          <w:szCs w:val="28"/>
          <w:lang w:val="tt-RU"/>
        </w:rPr>
        <w:t>3) а</w:t>
      </w:r>
    </w:p>
    <w:p w:rsidR="007824C5" w:rsidRDefault="007824C5" w:rsidP="00DE4B18">
      <w:pPr>
        <w:rPr>
          <w:sz w:val="28"/>
          <w:szCs w:val="28"/>
          <w:lang w:val="tt-RU"/>
        </w:rPr>
      </w:pPr>
      <w:r>
        <w:rPr>
          <w:sz w:val="28"/>
          <w:szCs w:val="28"/>
          <w:lang w:val="tt-RU"/>
        </w:rPr>
        <w:t>4) б</w:t>
      </w:r>
    </w:p>
    <w:p w:rsidR="007824C5" w:rsidRDefault="007824C5" w:rsidP="00DE4B18">
      <w:pPr>
        <w:rPr>
          <w:sz w:val="28"/>
          <w:szCs w:val="28"/>
          <w:lang w:val="tt-RU"/>
        </w:rPr>
      </w:pPr>
      <w:r>
        <w:rPr>
          <w:sz w:val="28"/>
          <w:szCs w:val="28"/>
          <w:lang w:val="tt-RU"/>
        </w:rPr>
        <w:t>5) б</w:t>
      </w:r>
    </w:p>
    <w:p w:rsidR="007824C5" w:rsidRDefault="007824C5" w:rsidP="00DE4B18">
      <w:pPr>
        <w:rPr>
          <w:sz w:val="28"/>
          <w:szCs w:val="28"/>
          <w:lang w:val="tt-RU"/>
        </w:rPr>
      </w:pPr>
      <w:r>
        <w:rPr>
          <w:sz w:val="28"/>
          <w:szCs w:val="28"/>
          <w:lang w:val="tt-RU"/>
        </w:rPr>
        <w:t>6) в</w:t>
      </w:r>
    </w:p>
    <w:p w:rsidR="007824C5" w:rsidRDefault="007824C5" w:rsidP="00DE4B18">
      <w:pPr>
        <w:rPr>
          <w:sz w:val="28"/>
          <w:szCs w:val="28"/>
          <w:lang w:val="tt-RU"/>
        </w:rPr>
      </w:pPr>
      <w:r>
        <w:rPr>
          <w:sz w:val="28"/>
          <w:szCs w:val="28"/>
          <w:lang w:val="tt-RU"/>
        </w:rPr>
        <w:t>7) а</w:t>
      </w:r>
    </w:p>
    <w:p w:rsidR="007824C5" w:rsidRDefault="007824C5" w:rsidP="00DE4B18">
      <w:pPr>
        <w:rPr>
          <w:sz w:val="28"/>
          <w:szCs w:val="28"/>
          <w:lang w:val="tt-RU"/>
        </w:rPr>
      </w:pPr>
      <w:r>
        <w:rPr>
          <w:sz w:val="28"/>
          <w:szCs w:val="28"/>
          <w:lang w:val="tt-RU"/>
        </w:rPr>
        <w:t>8) а</w:t>
      </w:r>
    </w:p>
    <w:p w:rsidR="007824C5" w:rsidRDefault="007824C5" w:rsidP="00DE4B18">
      <w:pPr>
        <w:rPr>
          <w:sz w:val="28"/>
          <w:szCs w:val="28"/>
          <w:lang w:val="tt-RU"/>
        </w:rPr>
      </w:pPr>
      <w:r>
        <w:rPr>
          <w:sz w:val="28"/>
          <w:szCs w:val="28"/>
          <w:lang w:val="tt-RU"/>
        </w:rPr>
        <w:t>9) в</w:t>
      </w:r>
    </w:p>
    <w:p w:rsidR="007824C5" w:rsidRDefault="007824C5" w:rsidP="00DE4B18">
      <w:pPr>
        <w:rPr>
          <w:sz w:val="28"/>
          <w:szCs w:val="28"/>
          <w:lang w:val="tt-RU"/>
        </w:rPr>
      </w:pPr>
      <w:r>
        <w:rPr>
          <w:sz w:val="28"/>
          <w:szCs w:val="28"/>
          <w:lang w:val="tt-RU"/>
        </w:rPr>
        <w:t>10) б, в, г</w:t>
      </w:r>
    </w:p>
    <w:p w:rsidR="007824C5" w:rsidRDefault="007824C5" w:rsidP="00DE4B18">
      <w:pPr>
        <w:rPr>
          <w:rFonts w:eastAsiaTheme="minorHAnsi"/>
          <w:sz w:val="28"/>
          <w:szCs w:val="28"/>
          <w:lang w:eastAsia="en-US"/>
        </w:rPr>
      </w:pPr>
    </w:p>
    <w:p w:rsidR="007824C5" w:rsidRPr="003B6A7E" w:rsidRDefault="007824C5" w:rsidP="00DE4B18">
      <w:pPr>
        <w:rPr>
          <w:rFonts w:eastAsiaTheme="minorHAnsi"/>
          <w:b/>
          <w:sz w:val="28"/>
          <w:szCs w:val="28"/>
          <w:lang w:eastAsia="en-US"/>
        </w:rPr>
      </w:pPr>
      <w:r>
        <w:rPr>
          <w:rFonts w:eastAsiaTheme="minorHAnsi"/>
          <w:b/>
          <w:sz w:val="28"/>
          <w:szCs w:val="28"/>
          <w:lang w:eastAsia="en-US"/>
        </w:rPr>
        <w:t>Критерии оценивания:</w:t>
      </w:r>
    </w:p>
    <w:p w:rsidR="007824C5" w:rsidRPr="003B6A7E" w:rsidRDefault="007824C5" w:rsidP="00DE4B18">
      <w:pPr>
        <w:rPr>
          <w:sz w:val="28"/>
          <w:szCs w:val="28"/>
        </w:rPr>
      </w:pPr>
      <w:r w:rsidRPr="003B6A7E">
        <w:rPr>
          <w:sz w:val="28"/>
          <w:szCs w:val="28"/>
        </w:rPr>
        <w:t>Критерии выставления баллов за тест, состоящих из 10 вопросов.</w:t>
      </w:r>
    </w:p>
    <w:p w:rsidR="007824C5" w:rsidRPr="003B6A7E" w:rsidRDefault="007824C5" w:rsidP="00DE4B18">
      <w:pPr>
        <w:rPr>
          <w:sz w:val="28"/>
          <w:szCs w:val="28"/>
        </w:rPr>
      </w:pPr>
      <w:r w:rsidRPr="003B6A7E">
        <w:rPr>
          <w:sz w:val="28"/>
          <w:szCs w:val="28"/>
        </w:rPr>
        <w:t xml:space="preserve"> 1 балл</w:t>
      </w:r>
      <w:r>
        <w:rPr>
          <w:sz w:val="28"/>
          <w:szCs w:val="28"/>
        </w:rPr>
        <w:t xml:space="preserve"> (низкий)</w:t>
      </w:r>
      <w:r w:rsidRPr="003B6A7E">
        <w:rPr>
          <w:sz w:val="28"/>
          <w:szCs w:val="28"/>
        </w:rPr>
        <w:t xml:space="preserve"> – 3 правильных ответов.</w:t>
      </w:r>
    </w:p>
    <w:p w:rsidR="007824C5" w:rsidRPr="003B6A7E" w:rsidRDefault="007824C5" w:rsidP="00DE4B18">
      <w:pPr>
        <w:rPr>
          <w:sz w:val="28"/>
          <w:szCs w:val="28"/>
        </w:rPr>
      </w:pPr>
      <w:r w:rsidRPr="003B6A7E">
        <w:rPr>
          <w:sz w:val="28"/>
          <w:szCs w:val="28"/>
        </w:rPr>
        <w:t xml:space="preserve"> 2 балла</w:t>
      </w:r>
      <w:r>
        <w:rPr>
          <w:sz w:val="28"/>
          <w:szCs w:val="28"/>
        </w:rPr>
        <w:t xml:space="preserve"> (средний)</w:t>
      </w:r>
      <w:r w:rsidRPr="003B6A7E">
        <w:rPr>
          <w:sz w:val="28"/>
          <w:szCs w:val="28"/>
        </w:rPr>
        <w:t xml:space="preserve"> – </w:t>
      </w:r>
      <w:r w:rsidRPr="003B6A7E">
        <w:rPr>
          <w:sz w:val="28"/>
          <w:szCs w:val="28"/>
          <w:lang w:val="tt-RU"/>
        </w:rPr>
        <w:t>7</w:t>
      </w:r>
      <w:r w:rsidRPr="003B6A7E">
        <w:rPr>
          <w:sz w:val="28"/>
          <w:szCs w:val="28"/>
        </w:rPr>
        <w:t xml:space="preserve"> правильных ответов.</w:t>
      </w:r>
    </w:p>
    <w:p w:rsidR="0068555B" w:rsidRPr="00842E74" w:rsidRDefault="007824C5" w:rsidP="00842E74">
      <w:pPr>
        <w:rPr>
          <w:sz w:val="28"/>
          <w:szCs w:val="28"/>
        </w:rPr>
      </w:pPr>
      <w:r w:rsidRPr="003B6A7E">
        <w:rPr>
          <w:sz w:val="28"/>
          <w:szCs w:val="28"/>
        </w:rPr>
        <w:t xml:space="preserve"> 3 балла</w:t>
      </w:r>
      <w:r>
        <w:rPr>
          <w:sz w:val="28"/>
          <w:szCs w:val="28"/>
        </w:rPr>
        <w:t xml:space="preserve"> (высокий)</w:t>
      </w:r>
      <w:r w:rsidRPr="003B6A7E">
        <w:rPr>
          <w:sz w:val="28"/>
          <w:szCs w:val="28"/>
        </w:rPr>
        <w:t xml:space="preserve"> – 10 правильных ответов.</w:t>
      </w:r>
    </w:p>
    <w:p w:rsidR="007824C5" w:rsidRDefault="007824C5" w:rsidP="00DE4B18">
      <w:pPr>
        <w:jc w:val="center"/>
        <w:rPr>
          <w:b/>
          <w:sz w:val="28"/>
          <w:szCs w:val="28"/>
        </w:rPr>
      </w:pPr>
      <w:r>
        <w:rPr>
          <w:b/>
          <w:sz w:val="28"/>
          <w:szCs w:val="28"/>
        </w:rPr>
        <w:t>Промежуточный контроль</w:t>
      </w:r>
    </w:p>
    <w:p w:rsidR="007824C5" w:rsidRPr="001103F0" w:rsidRDefault="007824C5" w:rsidP="00DE4B18">
      <w:pPr>
        <w:jc w:val="center"/>
        <w:rPr>
          <w:b/>
          <w:sz w:val="28"/>
          <w:szCs w:val="28"/>
          <w:lang w:val="tt-RU"/>
        </w:rPr>
      </w:pPr>
      <w:r w:rsidRPr="001103F0">
        <w:rPr>
          <w:b/>
          <w:sz w:val="28"/>
          <w:szCs w:val="28"/>
          <w:lang w:val="tt-RU"/>
        </w:rPr>
        <w:t>Творческая работа</w:t>
      </w:r>
    </w:p>
    <w:p w:rsidR="007824C5" w:rsidRPr="001103F0" w:rsidRDefault="007824C5" w:rsidP="00DE4B18">
      <w:pPr>
        <w:rPr>
          <w:sz w:val="28"/>
          <w:szCs w:val="28"/>
          <w:lang w:val="tt-RU"/>
        </w:rPr>
      </w:pPr>
      <w:r w:rsidRPr="00147A2C">
        <w:rPr>
          <w:b/>
          <w:sz w:val="28"/>
          <w:szCs w:val="28"/>
          <w:lang w:val="tt-RU"/>
        </w:rPr>
        <w:t>Цель</w:t>
      </w:r>
      <w:r>
        <w:rPr>
          <w:sz w:val="28"/>
          <w:szCs w:val="28"/>
          <w:lang w:val="tt-RU"/>
        </w:rPr>
        <w:t xml:space="preserve">: </w:t>
      </w:r>
      <w:r w:rsidRPr="0056686B">
        <w:rPr>
          <w:color w:val="000000"/>
          <w:sz w:val="28"/>
          <w:szCs w:val="28"/>
        </w:rPr>
        <w:t>прослушивание и оценка мелодии татарс</w:t>
      </w:r>
      <w:r>
        <w:rPr>
          <w:color w:val="000000"/>
          <w:sz w:val="28"/>
          <w:szCs w:val="28"/>
        </w:rPr>
        <w:t>кой народной песни «Суда-суда»</w:t>
      </w:r>
      <w:r>
        <w:rPr>
          <w:color w:val="000000"/>
          <w:sz w:val="28"/>
          <w:szCs w:val="28"/>
          <w:lang w:val="tt-RU"/>
        </w:rPr>
        <w:t>,                      “Алмагачлары”</w:t>
      </w:r>
    </w:p>
    <w:p w:rsidR="007824C5" w:rsidRPr="00147A2C" w:rsidRDefault="007824C5" w:rsidP="00DE4B18">
      <w:pPr>
        <w:rPr>
          <w:b/>
          <w:sz w:val="28"/>
          <w:szCs w:val="28"/>
          <w:lang w:val="tt-RU"/>
        </w:rPr>
      </w:pPr>
      <w:r w:rsidRPr="00147A2C">
        <w:rPr>
          <w:b/>
          <w:sz w:val="28"/>
          <w:szCs w:val="28"/>
          <w:lang w:val="tt-RU"/>
        </w:rPr>
        <w:t>Форма контроля:</w:t>
      </w:r>
      <w:r>
        <w:rPr>
          <w:b/>
          <w:sz w:val="28"/>
          <w:szCs w:val="28"/>
          <w:lang w:val="tt-RU"/>
        </w:rPr>
        <w:t xml:space="preserve"> </w:t>
      </w:r>
      <w:r w:rsidRPr="00147A2C">
        <w:rPr>
          <w:sz w:val="28"/>
          <w:szCs w:val="28"/>
          <w:lang w:val="tt-RU"/>
        </w:rPr>
        <w:t>творческая работа.</w:t>
      </w:r>
    </w:p>
    <w:p w:rsidR="007824C5" w:rsidRPr="003B6A7E" w:rsidRDefault="007824C5" w:rsidP="00DE4B18">
      <w:pPr>
        <w:rPr>
          <w:rFonts w:eastAsiaTheme="minorHAnsi"/>
          <w:b/>
          <w:sz w:val="28"/>
          <w:szCs w:val="28"/>
          <w:lang w:eastAsia="en-US"/>
        </w:rPr>
      </w:pPr>
      <w:r>
        <w:rPr>
          <w:rFonts w:eastAsiaTheme="minorHAnsi"/>
          <w:b/>
          <w:sz w:val="28"/>
          <w:szCs w:val="28"/>
          <w:lang w:eastAsia="en-US"/>
        </w:rPr>
        <w:t>Критерии оценивания:</w:t>
      </w:r>
    </w:p>
    <w:p w:rsidR="007824C5" w:rsidRPr="0056686B" w:rsidRDefault="007824C5" w:rsidP="00DE4B18">
      <w:pPr>
        <w:rPr>
          <w:sz w:val="28"/>
          <w:szCs w:val="28"/>
          <w:lang w:val="tt-RU"/>
        </w:rPr>
      </w:pPr>
    </w:p>
    <w:tbl>
      <w:tblPr>
        <w:tblStyle w:val="afb"/>
        <w:tblW w:w="0" w:type="auto"/>
        <w:tblInd w:w="-113" w:type="dxa"/>
        <w:tblLook w:val="04A0" w:firstRow="1" w:lastRow="0" w:firstColumn="1" w:lastColumn="0" w:noHBand="0" w:noVBand="1"/>
      </w:tblPr>
      <w:tblGrid>
        <w:gridCol w:w="2392"/>
        <w:gridCol w:w="2393"/>
        <w:gridCol w:w="2393"/>
        <w:gridCol w:w="2393"/>
      </w:tblGrid>
      <w:tr w:rsidR="007824C5" w:rsidRPr="00390C84" w:rsidTr="007824C5">
        <w:tc>
          <w:tcPr>
            <w:tcW w:w="2392" w:type="dxa"/>
          </w:tcPr>
          <w:p w:rsidR="007824C5" w:rsidRPr="00A239F3" w:rsidRDefault="007824C5" w:rsidP="00DE4B18">
            <w:pPr>
              <w:jc w:val="center"/>
              <w:rPr>
                <w:b/>
                <w:sz w:val="28"/>
                <w:szCs w:val="28"/>
              </w:rPr>
            </w:pPr>
            <w:r>
              <w:rPr>
                <w:b/>
                <w:sz w:val="28"/>
                <w:szCs w:val="28"/>
              </w:rPr>
              <w:t>Критерии</w:t>
            </w:r>
          </w:p>
        </w:tc>
        <w:tc>
          <w:tcPr>
            <w:tcW w:w="2393" w:type="dxa"/>
          </w:tcPr>
          <w:p w:rsidR="007824C5" w:rsidRPr="00A239F3" w:rsidRDefault="007824C5" w:rsidP="00DE4B18">
            <w:pPr>
              <w:jc w:val="center"/>
              <w:rPr>
                <w:b/>
                <w:sz w:val="28"/>
                <w:szCs w:val="28"/>
                <w:lang w:val="tt-RU"/>
              </w:rPr>
            </w:pPr>
            <w:r>
              <w:rPr>
                <w:b/>
                <w:sz w:val="28"/>
                <w:szCs w:val="28"/>
                <w:lang w:val="tt-RU"/>
              </w:rPr>
              <w:t>Низкий</w:t>
            </w:r>
          </w:p>
        </w:tc>
        <w:tc>
          <w:tcPr>
            <w:tcW w:w="2393" w:type="dxa"/>
          </w:tcPr>
          <w:p w:rsidR="007824C5" w:rsidRPr="00A239F3" w:rsidRDefault="007824C5" w:rsidP="00DE4B18">
            <w:pPr>
              <w:jc w:val="center"/>
              <w:rPr>
                <w:b/>
                <w:sz w:val="28"/>
                <w:szCs w:val="28"/>
                <w:lang w:val="tt-RU"/>
              </w:rPr>
            </w:pPr>
            <w:r>
              <w:rPr>
                <w:b/>
                <w:sz w:val="28"/>
                <w:szCs w:val="28"/>
                <w:lang w:val="tt-RU"/>
              </w:rPr>
              <w:t>Средний</w:t>
            </w:r>
          </w:p>
        </w:tc>
        <w:tc>
          <w:tcPr>
            <w:tcW w:w="2393" w:type="dxa"/>
          </w:tcPr>
          <w:p w:rsidR="007824C5" w:rsidRDefault="007824C5" w:rsidP="00DE4B18">
            <w:pPr>
              <w:jc w:val="center"/>
              <w:rPr>
                <w:b/>
                <w:sz w:val="28"/>
                <w:szCs w:val="28"/>
                <w:lang w:val="tt-RU"/>
              </w:rPr>
            </w:pPr>
            <w:r>
              <w:rPr>
                <w:b/>
                <w:sz w:val="28"/>
                <w:szCs w:val="28"/>
                <w:lang w:val="tt-RU"/>
              </w:rPr>
              <w:t>Высокий</w:t>
            </w:r>
          </w:p>
          <w:p w:rsidR="007824C5" w:rsidRPr="00A239F3" w:rsidRDefault="007824C5" w:rsidP="00DE4B18">
            <w:pPr>
              <w:jc w:val="center"/>
              <w:rPr>
                <w:b/>
                <w:sz w:val="28"/>
                <w:szCs w:val="28"/>
                <w:lang w:val="tt-RU"/>
              </w:rPr>
            </w:pPr>
          </w:p>
        </w:tc>
      </w:tr>
      <w:tr w:rsidR="007824C5" w:rsidRPr="00390C84" w:rsidTr="007824C5">
        <w:tc>
          <w:tcPr>
            <w:tcW w:w="2392" w:type="dxa"/>
          </w:tcPr>
          <w:p w:rsidR="007824C5" w:rsidRPr="0056686B" w:rsidRDefault="007824C5" w:rsidP="00DE4B18">
            <w:pPr>
              <w:rPr>
                <w:sz w:val="28"/>
                <w:szCs w:val="28"/>
                <w:lang w:val="tt-RU"/>
              </w:rPr>
            </w:pPr>
            <w:r w:rsidRPr="0056686B">
              <w:rPr>
                <w:color w:val="000000"/>
                <w:sz w:val="28"/>
                <w:szCs w:val="28"/>
              </w:rPr>
              <w:t>Правильное владение инструментом</w:t>
            </w:r>
          </w:p>
        </w:tc>
        <w:tc>
          <w:tcPr>
            <w:tcW w:w="2393" w:type="dxa"/>
          </w:tcPr>
          <w:p w:rsidR="007824C5" w:rsidRPr="0056686B" w:rsidRDefault="007824C5" w:rsidP="00DE4B18">
            <w:pPr>
              <w:rPr>
                <w:sz w:val="28"/>
                <w:szCs w:val="28"/>
                <w:lang w:val="tt-RU"/>
              </w:rPr>
            </w:pPr>
            <w:r w:rsidRPr="0056686B">
              <w:rPr>
                <w:color w:val="000000"/>
                <w:sz w:val="28"/>
                <w:szCs w:val="28"/>
              </w:rPr>
              <w:t>Неправильно держит курая</w:t>
            </w:r>
          </w:p>
        </w:tc>
        <w:tc>
          <w:tcPr>
            <w:tcW w:w="2393" w:type="dxa"/>
          </w:tcPr>
          <w:p w:rsidR="007824C5" w:rsidRPr="0056686B" w:rsidRDefault="007824C5" w:rsidP="00DE4B18">
            <w:pPr>
              <w:rPr>
                <w:sz w:val="28"/>
                <w:szCs w:val="28"/>
              </w:rPr>
            </w:pPr>
            <w:r w:rsidRPr="0056686B">
              <w:rPr>
                <w:color w:val="000000"/>
                <w:sz w:val="28"/>
                <w:szCs w:val="28"/>
              </w:rPr>
              <w:t>Имеются ошибки в положении пальцев при ловле курая</w:t>
            </w:r>
          </w:p>
        </w:tc>
        <w:tc>
          <w:tcPr>
            <w:tcW w:w="2393" w:type="dxa"/>
          </w:tcPr>
          <w:p w:rsidR="007824C5" w:rsidRPr="0056686B" w:rsidRDefault="007824C5" w:rsidP="00DE4B18">
            <w:pPr>
              <w:rPr>
                <w:sz w:val="28"/>
                <w:szCs w:val="28"/>
                <w:lang w:val="tt-RU"/>
              </w:rPr>
            </w:pPr>
            <w:r w:rsidRPr="0056686B">
              <w:rPr>
                <w:color w:val="000000"/>
                <w:sz w:val="28"/>
                <w:szCs w:val="28"/>
              </w:rPr>
              <w:t>Правильно держит курая в руке</w:t>
            </w:r>
          </w:p>
        </w:tc>
      </w:tr>
      <w:tr w:rsidR="007824C5" w:rsidRPr="00390C84" w:rsidTr="007824C5">
        <w:tc>
          <w:tcPr>
            <w:tcW w:w="2392" w:type="dxa"/>
          </w:tcPr>
          <w:p w:rsidR="007824C5" w:rsidRPr="0056686B" w:rsidRDefault="007824C5" w:rsidP="00DE4B18">
            <w:pPr>
              <w:rPr>
                <w:sz w:val="28"/>
                <w:szCs w:val="28"/>
                <w:lang w:val="tt-RU"/>
              </w:rPr>
            </w:pPr>
            <w:r w:rsidRPr="0056686B">
              <w:rPr>
                <w:color w:val="000000"/>
                <w:sz w:val="28"/>
                <w:szCs w:val="28"/>
              </w:rPr>
              <w:t>Дыхание при игре на курае</w:t>
            </w:r>
          </w:p>
        </w:tc>
        <w:tc>
          <w:tcPr>
            <w:tcW w:w="2393" w:type="dxa"/>
          </w:tcPr>
          <w:p w:rsidR="007824C5" w:rsidRPr="0056686B" w:rsidRDefault="007824C5" w:rsidP="00DE4B18">
            <w:pPr>
              <w:rPr>
                <w:sz w:val="28"/>
                <w:szCs w:val="28"/>
                <w:lang w:val="tt-RU"/>
              </w:rPr>
            </w:pPr>
            <w:r w:rsidRPr="0056686B">
              <w:rPr>
                <w:color w:val="000000"/>
                <w:sz w:val="28"/>
                <w:szCs w:val="28"/>
              </w:rPr>
              <w:t>Неправильное дыхание при игре на курае</w:t>
            </w:r>
          </w:p>
        </w:tc>
        <w:tc>
          <w:tcPr>
            <w:tcW w:w="2393" w:type="dxa"/>
          </w:tcPr>
          <w:p w:rsidR="007824C5" w:rsidRPr="0056686B" w:rsidRDefault="007824C5" w:rsidP="00DE4B18">
            <w:pPr>
              <w:rPr>
                <w:sz w:val="28"/>
                <w:szCs w:val="28"/>
                <w:lang w:val="tt-RU"/>
              </w:rPr>
            </w:pPr>
            <w:r w:rsidRPr="0056686B">
              <w:rPr>
                <w:color w:val="000000"/>
                <w:sz w:val="28"/>
                <w:szCs w:val="28"/>
              </w:rPr>
              <w:t xml:space="preserve">При игре на курае допускаются незначительные </w:t>
            </w:r>
            <w:r w:rsidRPr="0056686B">
              <w:rPr>
                <w:color w:val="000000"/>
                <w:sz w:val="28"/>
                <w:szCs w:val="28"/>
              </w:rPr>
              <w:lastRenderedPageBreak/>
              <w:t>ошибки в дыхании</w:t>
            </w:r>
          </w:p>
        </w:tc>
        <w:tc>
          <w:tcPr>
            <w:tcW w:w="2393" w:type="dxa"/>
          </w:tcPr>
          <w:p w:rsidR="007824C5" w:rsidRPr="0056686B" w:rsidRDefault="007824C5" w:rsidP="00DE4B18">
            <w:pPr>
              <w:rPr>
                <w:sz w:val="28"/>
                <w:szCs w:val="28"/>
                <w:lang w:val="tt-RU"/>
              </w:rPr>
            </w:pPr>
            <w:r w:rsidRPr="0056686B">
              <w:rPr>
                <w:color w:val="000000"/>
                <w:sz w:val="28"/>
                <w:szCs w:val="28"/>
              </w:rPr>
              <w:lastRenderedPageBreak/>
              <w:t>При игре на курае получает правильное дыхание</w:t>
            </w:r>
          </w:p>
        </w:tc>
      </w:tr>
      <w:tr w:rsidR="007824C5" w:rsidRPr="00D55F58" w:rsidTr="007824C5">
        <w:trPr>
          <w:trHeight w:val="2827"/>
        </w:trPr>
        <w:tc>
          <w:tcPr>
            <w:tcW w:w="2392" w:type="dxa"/>
          </w:tcPr>
          <w:p w:rsidR="007824C5" w:rsidRPr="00FC4639" w:rsidRDefault="007824C5" w:rsidP="00963049">
            <w:pPr>
              <w:pStyle w:val="2"/>
              <w:keepNext w:val="0"/>
              <w:keepLines w:val="0"/>
              <w:widowControl/>
              <w:numPr>
                <w:ilvl w:val="0"/>
                <w:numId w:val="20"/>
              </w:numPr>
              <w:shd w:val="clear" w:color="auto" w:fill="FFFFFF"/>
              <w:autoSpaceDE/>
              <w:autoSpaceDN/>
              <w:adjustRightInd/>
              <w:spacing w:before="0" w:line="360" w:lineRule="atLeast"/>
              <w:ind w:left="0"/>
              <w:outlineLvl w:val="1"/>
              <w:rPr>
                <w:rFonts w:ascii="Times New Roman" w:hAnsi="Times New Roman"/>
                <w:color w:val="333333"/>
                <w:sz w:val="28"/>
                <w:szCs w:val="28"/>
              </w:rPr>
            </w:pPr>
          </w:p>
          <w:p w:rsidR="007824C5" w:rsidRPr="00FC4639" w:rsidRDefault="007824C5" w:rsidP="00963049">
            <w:pPr>
              <w:pStyle w:val="2"/>
              <w:keepNext w:val="0"/>
              <w:keepLines w:val="0"/>
              <w:widowControl/>
              <w:numPr>
                <w:ilvl w:val="0"/>
                <w:numId w:val="20"/>
              </w:numPr>
              <w:shd w:val="clear" w:color="auto" w:fill="FFFFFF"/>
              <w:autoSpaceDE/>
              <w:autoSpaceDN/>
              <w:adjustRightInd/>
              <w:spacing w:before="100" w:beforeAutospacing="1" w:after="390" w:line="420" w:lineRule="atLeast"/>
              <w:ind w:left="0"/>
              <w:outlineLvl w:val="1"/>
              <w:rPr>
                <w:rFonts w:ascii="Times New Roman" w:hAnsi="Times New Roman"/>
                <w:bCs w:val="0"/>
                <w:color w:val="000000"/>
                <w:sz w:val="28"/>
                <w:szCs w:val="28"/>
              </w:rPr>
            </w:pPr>
            <w:r w:rsidRPr="00FC4639">
              <w:rPr>
                <w:rFonts w:ascii="Times New Roman" w:hAnsi="Times New Roman"/>
                <w:color w:val="000000"/>
                <w:sz w:val="28"/>
                <w:szCs w:val="28"/>
              </w:rPr>
              <w:t>Татарские народные мелодии</w:t>
            </w:r>
          </w:p>
          <w:p w:rsidR="007824C5" w:rsidRPr="00FC4639" w:rsidRDefault="007824C5" w:rsidP="00DE4B18">
            <w:pPr>
              <w:pStyle w:val="2"/>
              <w:shd w:val="clear" w:color="auto" w:fill="FFFFFF"/>
              <w:spacing w:before="0" w:line="360" w:lineRule="atLeast"/>
              <w:ind w:right="-30"/>
              <w:outlineLvl w:val="1"/>
              <w:rPr>
                <w:rFonts w:ascii="Times New Roman" w:hAnsi="Times New Roman"/>
                <w:color w:val="000080"/>
                <w:sz w:val="28"/>
                <w:szCs w:val="28"/>
              </w:rPr>
            </w:pPr>
          </w:p>
        </w:tc>
        <w:tc>
          <w:tcPr>
            <w:tcW w:w="2393" w:type="dxa"/>
          </w:tcPr>
          <w:p w:rsidR="007824C5" w:rsidRDefault="007824C5" w:rsidP="00DE4B18">
            <w:pPr>
              <w:rPr>
                <w:sz w:val="28"/>
                <w:szCs w:val="28"/>
                <w:lang w:val="tt-RU"/>
              </w:rPr>
            </w:pPr>
          </w:p>
          <w:p w:rsidR="007824C5" w:rsidRPr="00FC4639" w:rsidRDefault="007824C5" w:rsidP="00DE4B18">
            <w:pPr>
              <w:rPr>
                <w:sz w:val="28"/>
                <w:szCs w:val="28"/>
                <w:lang w:val="tt-RU"/>
              </w:rPr>
            </w:pPr>
            <w:r w:rsidRPr="00FC4639">
              <w:rPr>
                <w:sz w:val="28"/>
                <w:szCs w:val="28"/>
                <w:lang w:val="tt-RU"/>
              </w:rPr>
              <w:t>Плохо различает татарские народные мелодии</w:t>
            </w:r>
          </w:p>
        </w:tc>
        <w:tc>
          <w:tcPr>
            <w:tcW w:w="2393" w:type="dxa"/>
          </w:tcPr>
          <w:p w:rsidR="007824C5" w:rsidRPr="00FC4639" w:rsidRDefault="007824C5" w:rsidP="00963049">
            <w:pPr>
              <w:pStyle w:val="2"/>
              <w:keepNext w:val="0"/>
              <w:keepLines w:val="0"/>
              <w:widowControl/>
              <w:numPr>
                <w:ilvl w:val="0"/>
                <w:numId w:val="21"/>
              </w:numPr>
              <w:shd w:val="clear" w:color="auto" w:fill="FFFFFF"/>
              <w:autoSpaceDE/>
              <w:autoSpaceDN/>
              <w:adjustRightInd/>
              <w:spacing w:before="0" w:line="360" w:lineRule="atLeast"/>
              <w:ind w:left="0"/>
              <w:outlineLvl w:val="1"/>
              <w:rPr>
                <w:rFonts w:ascii="Times New Roman" w:hAnsi="Times New Roman"/>
                <w:color w:val="333333"/>
                <w:sz w:val="28"/>
                <w:szCs w:val="28"/>
              </w:rPr>
            </w:pPr>
          </w:p>
          <w:p w:rsidR="007824C5" w:rsidRPr="00FC4639" w:rsidRDefault="007824C5" w:rsidP="00963049">
            <w:pPr>
              <w:pStyle w:val="2"/>
              <w:keepNext w:val="0"/>
              <w:keepLines w:val="0"/>
              <w:widowControl/>
              <w:numPr>
                <w:ilvl w:val="0"/>
                <w:numId w:val="21"/>
              </w:numPr>
              <w:shd w:val="clear" w:color="auto" w:fill="FFFFFF"/>
              <w:autoSpaceDE/>
              <w:autoSpaceDN/>
              <w:adjustRightInd/>
              <w:spacing w:before="100" w:beforeAutospacing="1" w:after="390" w:line="420" w:lineRule="atLeast"/>
              <w:ind w:left="0"/>
              <w:outlineLvl w:val="1"/>
              <w:rPr>
                <w:rFonts w:ascii="Times New Roman" w:hAnsi="Times New Roman"/>
                <w:bCs w:val="0"/>
                <w:color w:val="000000"/>
                <w:sz w:val="28"/>
                <w:szCs w:val="28"/>
              </w:rPr>
            </w:pPr>
            <w:r w:rsidRPr="00FC4639">
              <w:rPr>
                <w:rFonts w:ascii="Times New Roman" w:hAnsi="Times New Roman"/>
                <w:color w:val="000000"/>
                <w:sz w:val="28"/>
                <w:szCs w:val="28"/>
              </w:rPr>
              <w:t>Умеет частично различать татарские народные мелодии</w:t>
            </w:r>
          </w:p>
          <w:p w:rsidR="007824C5" w:rsidRPr="00FC4639" w:rsidRDefault="00DC454A" w:rsidP="00DE4B18">
            <w:pPr>
              <w:pStyle w:val="2"/>
              <w:shd w:val="clear" w:color="auto" w:fill="FFFFFF"/>
              <w:spacing w:before="0" w:line="360" w:lineRule="atLeast"/>
              <w:ind w:right="-30"/>
              <w:outlineLvl w:val="1"/>
              <w:rPr>
                <w:rFonts w:ascii="Times New Roman" w:hAnsi="Times New Roman"/>
                <w:color w:val="000080"/>
                <w:sz w:val="28"/>
                <w:szCs w:val="28"/>
              </w:rPr>
            </w:pPr>
            <w:hyperlink r:id="rId8" w:tgtFrame="_blank" w:history="1">
              <w:r w:rsidR="007824C5" w:rsidRPr="00FC4639">
                <w:rPr>
                  <w:rFonts w:ascii="Times New Roman" w:hAnsi="Times New Roman"/>
                  <w:color w:val="000080"/>
                  <w:sz w:val="28"/>
                  <w:szCs w:val="28"/>
                </w:rPr>
                <w:br/>
              </w:r>
            </w:hyperlink>
          </w:p>
        </w:tc>
        <w:tc>
          <w:tcPr>
            <w:tcW w:w="2393" w:type="dxa"/>
          </w:tcPr>
          <w:p w:rsidR="007824C5" w:rsidRDefault="007824C5" w:rsidP="00DE4B18">
            <w:pPr>
              <w:rPr>
                <w:color w:val="000000"/>
                <w:sz w:val="28"/>
                <w:szCs w:val="28"/>
                <w:lang w:val="tt-RU"/>
              </w:rPr>
            </w:pPr>
          </w:p>
          <w:p w:rsidR="007824C5" w:rsidRPr="00FC4639" w:rsidRDefault="007824C5" w:rsidP="00DE4B18">
            <w:pPr>
              <w:rPr>
                <w:sz w:val="28"/>
                <w:szCs w:val="28"/>
                <w:lang w:val="tt-RU"/>
              </w:rPr>
            </w:pPr>
            <w:r w:rsidRPr="00FC4639">
              <w:rPr>
                <w:color w:val="000000"/>
                <w:sz w:val="28"/>
                <w:szCs w:val="28"/>
                <w:lang w:val="tt-RU"/>
              </w:rPr>
              <w:t>Различает</w:t>
            </w:r>
            <w:r w:rsidRPr="00FC4639">
              <w:rPr>
                <w:color w:val="000000"/>
                <w:sz w:val="28"/>
                <w:szCs w:val="28"/>
              </w:rPr>
              <w:t xml:space="preserve"> татарскую народную музыку от других народных мелодий</w:t>
            </w:r>
          </w:p>
        </w:tc>
      </w:tr>
      <w:tr w:rsidR="007824C5" w:rsidRPr="00390C84" w:rsidTr="007824C5">
        <w:tc>
          <w:tcPr>
            <w:tcW w:w="2392" w:type="dxa"/>
          </w:tcPr>
          <w:p w:rsidR="007824C5" w:rsidRPr="00FC4639" w:rsidRDefault="007824C5" w:rsidP="00DE4B18">
            <w:pPr>
              <w:rPr>
                <w:sz w:val="28"/>
                <w:szCs w:val="28"/>
                <w:lang w:val="tt-RU"/>
              </w:rPr>
            </w:pPr>
            <w:r>
              <w:rPr>
                <w:sz w:val="28"/>
                <w:szCs w:val="28"/>
                <w:lang w:val="tt-RU"/>
              </w:rPr>
              <w:t>Мелодия “Алмагачлары</w:t>
            </w:r>
            <w:r w:rsidRPr="00FC4639">
              <w:rPr>
                <w:sz w:val="28"/>
                <w:szCs w:val="28"/>
                <w:lang w:val="tt-RU"/>
              </w:rPr>
              <w:t xml:space="preserve">” </w:t>
            </w:r>
          </w:p>
        </w:tc>
        <w:tc>
          <w:tcPr>
            <w:tcW w:w="2393" w:type="dxa"/>
          </w:tcPr>
          <w:p w:rsidR="007824C5" w:rsidRPr="00FC4639" w:rsidRDefault="007824C5" w:rsidP="00DE4B18">
            <w:pPr>
              <w:rPr>
                <w:sz w:val="28"/>
                <w:szCs w:val="28"/>
              </w:rPr>
            </w:pPr>
            <w:r>
              <w:rPr>
                <w:sz w:val="28"/>
                <w:szCs w:val="28"/>
                <w:lang w:val="tt-RU"/>
              </w:rPr>
              <w:t>Милодию “Алмагачлары</w:t>
            </w:r>
            <w:r w:rsidRPr="00FC4639">
              <w:rPr>
                <w:sz w:val="28"/>
                <w:szCs w:val="28"/>
                <w:lang w:val="tt-RU"/>
              </w:rPr>
              <w:t>” играет плохо</w:t>
            </w:r>
          </w:p>
        </w:tc>
        <w:tc>
          <w:tcPr>
            <w:tcW w:w="2393" w:type="dxa"/>
          </w:tcPr>
          <w:p w:rsidR="007824C5" w:rsidRPr="00FC4639" w:rsidRDefault="007824C5" w:rsidP="00DE4B18">
            <w:pPr>
              <w:rPr>
                <w:sz w:val="28"/>
                <w:szCs w:val="28"/>
              </w:rPr>
            </w:pPr>
            <w:r w:rsidRPr="00FC4639">
              <w:rPr>
                <w:color w:val="000000"/>
                <w:sz w:val="28"/>
                <w:szCs w:val="28"/>
              </w:rPr>
              <w:t xml:space="preserve">Умеет частично играть мелодию </w:t>
            </w:r>
            <w:r>
              <w:rPr>
                <w:color w:val="000000"/>
                <w:sz w:val="28"/>
                <w:szCs w:val="28"/>
              </w:rPr>
              <w:t>«</w:t>
            </w:r>
            <w:r>
              <w:rPr>
                <w:sz w:val="28"/>
                <w:szCs w:val="28"/>
                <w:lang w:val="tt-RU"/>
              </w:rPr>
              <w:t>Алмагачлары</w:t>
            </w:r>
            <w:r w:rsidRPr="00FC4639">
              <w:rPr>
                <w:sz w:val="28"/>
                <w:szCs w:val="28"/>
                <w:lang w:val="tt-RU"/>
              </w:rPr>
              <w:t>”</w:t>
            </w:r>
          </w:p>
        </w:tc>
        <w:tc>
          <w:tcPr>
            <w:tcW w:w="2393" w:type="dxa"/>
          </w:tcPr>
          <w:p w:rsidR="007824C5" w:rsidRDefault="007824C5" w:rsidP="00DE4B18">
            <w:pPr>
              <w:rPr>
                <w:sz w:val="28"/>
                <w:szCs w:val="28"/>
                <w:lang w:val="tt-RU"/>
              </w:rPr>
            </w:pPr>
            <w:r w:rsidRPr="00FC4639">
              <w:rPr>
                <w:color w:val="000000"/>
                <w:sz w:val="28"/>
                <w:szCs w:val="28"/>
              </w:rPr>
              <w:t xml:space="preserve">мелодию </w:t>
            </w:r>
            <w:r>
              <w:rPr>
                <w:color w:val="000000"/>
                <w:sz w:val="28"/>
                <w:szCs w:val="28"/>
              </w:rPr>
              <w:t>«</w:t>
            </w:r>
            <w:r>
              <w:rPr>
                <w:sz w:val="28"/>
                <w:szCs w:val="28"/>
                <w:lang w:val="tt-RU"/>
              </w:rPr>
              <w:t>Алмагачлары</w:t>
            </w:r>
            <w:r w:rsidRPr="00FC4639">
              <w:rPr>
                <w:sz w:val="28"/>
                <w:szCs w:val="28"/>
                <w:lang w:val="tt-RU"/>
              </w:rPr>
              <w:t>” играет хорошо</w:t>
            </w:r>
          </w:p>
          <w:p w:rsidR="007824C5" w:rsidRPr="00FC4639" w:rsidRDefault="007824C5" w:rsidP="00DE4B18">
            <w:pPr>
              <w:rPr>
                <w:sz w:val="28"/>
                <w:szCs w:val="28"/>
              </w:rPr>
            </w:pPr>
          </w:p>
        </w:tc>
      </w:tr>
      <w:tr w:rsidR="007824C5" w:rsidRPr="00390C84" w:rsidTr="007824C5">
        <w:tc>
          <w:tcPr>
            <w:tcW w:w="2392" w:type="dxa"/>
          </w:tcPr>
          <w:p w:rsidR="007824C5" w:rsidRPr="00FC4639" w:rsidRDefault="007824C5" w:rsidP="00DE4B18">
            <w:pPr>
              <w:rPr>
                <w:sz w:val="28"/>
                <w:szCs w:val="28"/>
                <w:lang w:val="tt-RU"/>
              </w:rPr>
            </w:pPr>
            <w:r>
              <w:rPr>
                <w:sz w:val="28"/>
                <w:szCs w:val="28"/>
                <w:lang w:val="tt-RU"/>
              </w:rPr>
              <w:t>Мелодия “Суда-суда</w:t>
            </w:r>
            <w:r w:rsidRPr="00FC4639">
              <w:rPr>
                <w:sz w:val="28"/>
                <w:szCs w:val="28"/>
                <w:lang w:val="tt-RU"/>
              </w:rPr>
              <w:t xml:space="preserve">” </w:t>
            </w:r>
          </w:p>
        </w:tc>
        <w:tc>
          <w:tcPr>
            <w:tcW w:w="2393" w:type="dxa"/>
          </w:tcPr>
          <w:p w:rsidR="007824C5" w:rsidRPr="00FC4639" w:rsidRDefault="007824C5" w:rsidP="00DE4B18">
            <w:pPr>
              <w:rPr>
                <w:sz w:val="28"/>
                <w:szCs w:val="28"/>
              </w:rPr>
            </w:pPr>
            <w:r>
              <w:rPr>
                <w:sz w:val="28"/>
                <w:szCs w:val="28"/>
                <w:lang w:val="tt-RU"/>
              </w:rPr>
              <w:t>Милодию “Суда-суда</w:t>
            </w:r>
            <w:r w:rsidRPr="00FC4639">
              <w:rPr>
                <w:sz w:val="28"/>
                <w:szCs w:val="28"/>
                <w:lang w:val="tt-RU"/>
              </w:rPr>
              <w:t>” играет плохо</w:t>
            </w:r>
          </w:p>
        </w:tc>
        <w:tc>
          <w:tcPr>
            <w:tcW w:w="2393" w:type="dxa"/>
          </w:tcPr>
          <w:p w:rsidR="007824C5" w:rsidRPr="00FC4639" w:rsidRDefault="007824C5" w:rsidP="00DE4B18">
            <w:pPr>
              <w:rPr>
                <w:sz w:val="28"/>
                <w:szCs w:val="28"/>
              </w:rPr>
            </w:pPr>
            <w:r w:rsidRPr="00FC4639">
              <w:rPr>
                <w:color w:val="000000"/>
                <w:sz w:val="28"/>
                <w:szCs w:val="28"/>
              </w:rPr>
              <w:t xml:space="preserve">Умеет частично играть мелодию </w:t>
            </w:r>
            <w:r>
              <w:rPr>
                <w:color w:val="000000"/>
                <w:sz w:val="28"/>
                <w:szCs w:val="28"/>
                <w:lang w:val="tt-RU"/>
              </w:rPr>
              <w:t xml:space="preserve"> </w:t>
            </w:r>
            <w:r>
              <w:rPr>
                <w:color w:val="000000"/>
                <w:sz w:val="28"/>
                <w:szCs w:val="28"/>
              </w:rPr>
              <w:t>«</w:t>
            </w:r>
            <w:r>
              <w:rPr>
                <w:sz w:val="28"/>
                <w:szCs w:val="28"/>
                <w:lang w:val="tt-RU"/>
              </w:rPr>
              <w:t>Суда-суда</w:t>
            </w:r>
            <w:r w:rsidRPr="00FC4639">
              <w:rPr>
                <w:sz w:val="28"/>
                <w:szCs w:val="28"/>
                <w:lang w:val="tt-RU"/>
              </w:rPr>
              <w:t>”</w:t>
            </w:r>
          </w:p>
        </w:tc>
        <w:tc>
          <w:tcPr>
            <w:tcW w:w="2393" w:type="dxa"/>
          </w:tcPr>
          <w:p w:rsidR="007824C5" w:rsidRDefault="007824C5" w:rsidP="00DE4B18">
            <w:pPr>
              <w:rPr>
                <w:sz w:val="28"/>
                <w:szCs w:val="28"/>
                <w:lang w:val="tt-RU"/>
              </w:rPr>
            </w:pPr>
            <w:r w:rsidRPr="00FC4639">
              <w:rPr>
                <w:color w:val="000000"/>
                <w:sz w:val="28"/>
                <w:szCs w:val="28"/>
              </w:rPr>
              <w:t xml:space="preserve">мелодию </w:t>
            </w:r>
            <w:r>
              <w:rPr>
                <w:color w:val="000000"/>
                <w:sz w:val="28"/>
                <w:szCs w:val="28"/>
              </w:rPr>
              <w:t>«</w:t>
            </w:r>
            <w:r>
              <w:rPr>
                <w:sz w:val="28"/>
                <w:szCs w:val="28"/>
                <w:lang w:val="tt-RU"/>
              </w:rPr>
              <w:t>Суда-суда</w:t>
            </w:r>
            <w:r w:rsidRPr="00FC4639">
              <w:rPr>
                <w:sz w:val="28"/>
                <w:szCs w:val="28"/>
                <w:lang w:val="tt-RU"/>
              </w:rPr>
              <w:t>” играет хорошо</w:t>
            </w:r>
          </w:p>
          <w:p w:rsidR="007824C5" w:rsidRPr="00FC4639" w:rsidRDefault="007824C5" w:rsidP="00DE4B18">
            <w:pPr>
              <w:rPr>
                <w:sz w:val="28"/>
                <w:szCs w:val="28"/>
              </w:rPr>
            </w:pPr>
          </w:p>
        </w:tc>
      </w:tr>
      <w:tr w:rsidR="007824C5" w:rsidRPr="00390C84" w:rsidTr="007824C5">
        <w:tc>
          <w:tcPr>
            <w:tcW w:w="2392" w:type="dxa"/>
          </w:tcPr>
          <w:p w:rsidR="007824C5" w:rsidRPr="00FC4639" w:rsidRDefault="007824C5" w:rsidP="00DE4B18">
            <w:pPr>
              <w:rPr>
                <w:sz w:val="28"/>
                <w:szCs w:val="28"/>
                <w:lang w:val="tt-RU"/>
              </w:rPr>
            </w:pPr>
            <w:r w:rsidRPr="00FC4639">
              <w:rPr>
                <w:color w:val="000000"/>
                <w:sz w:val="28"/>
                <w:szCs w:val="28"/>
              </w:rPr>
              <w:t>Гигиенические требования к игре на курае</w:t>
            </w:r>
          </w:p>
        </w:tc>
        <w:tc>
          <w:tcPr>
            <w:tcW w:w="2393" w:type="dxa"/>
          </w:tcPr>
          <w:p w:rsidR="007824C5" w:rsidRPr="00FC4639" w:rsidRDefault="007824C5" w:rsidP="00DE4B18">
            <w:pPr>
              <w:rPr>
                <w:sz w:val="28"/>
                <w:szCs w:val="28"/>
              </w:rPr>
            </w:pPr>
            <w:r w:rsidRPr="00FC4639">
              <w:rPr>
                <w:color w:val="000000"/>
                <w:sz w:val="28"/>
                <w:szCs w:val="28"/>
              </w:rPr>
              <w:t>При игре на курае не соблюдает гигиенические требования</w:t>
            </w:r>
          </w:p>
        </w:tc>
        <w:tc>
          <w:tcPr>
            <w:tcW w:w="2393" w:type="dxa"/>
          </w:tcPr>
          <w:p w:rsidR="007824C5" w:rsidRPr="00FC4639" w:rsidRDefault="007824C5" w:rsidP="00DE4B18">
            <w:pPr>
              <w:rPr>
                <w:sz w:val="28"/>
                <w:szCs w:val="28"/>
              </w:rPr>
            </w:pPr>
            <w:r w:rsidRPr="00FC4639">
              <w:rPr>
                <w:color w:val="000000"/>
                <w:sz w:val="28"/>
                <w:szCs w:val="28"/>
              </w:rPr>
              <w:t>При игре на курае частично соблюдает гигиенические требования</w:t>
            </w:r>
          </w:p>
        </w:tc>
        <w:tc>
          <w:tcPr>
            <w:tcW w:w="2393" w:type="dxa"/>
          </w:tcPr>
          <w:p w:rsidR="007824C5" w:rsidRPr="00FC4639" w:rsidRDefault="007824C5" w:rsidP="00DE4B18">
            <w:pPr>
              <w:rPr>
                <w:sz w:val="28"/>
                <w:szCs w:val="28"/>
              </w:rPr>
            </w:pPr>
            <w:r w:rsidRPr="00FC4639">
              <w:rPr>
                <w:color w:val="000000"/>
                <w:sz w:val="28"/>
                <w:szCs w:val="28"/>
              </w:rPr>
              <w:t>При игре на курае соблюдает гигиенические требования</w:t>
            </w:r>
          </w:p>
        </w:tc>
      </w:tr>
    </w:tbl>
    <w:p w:rsidR="007824C5" w:rsidRDefault="007824C5" w:rsidP="00842E74">
      <w:pPr>
        <w:rPr>
          <w:sz w:val="28"/>
          <w:szCs w:val="28"/>
        </w:rPr>
      </w:pPr>
    </w:p>
    <w:p w:rsidR="007824C5" w:rsidRPr="007824C5" w:rsidRDefault="007824C5" w:rsidP="00DE4B18">
      <w:pPr>
        <w:jc w:val="center"/>
        <w:rPr>
          <w:b/>
          <w:sz w:val="28"/>
          <w:szCs w:val="28"/>
        </w:rPr>
      </w:pPr>
      <w:r w:rsidRPr="00DC32BB">
        <w:rPr>
          <w:b/>
          <w:sz w:val="28"/>
          <w:szCs w:val="28"/>
        </w:rPr>
        <w:t>2 год обучения</w:t>
      </w:r>
    </w:p>
    <w:p w:rsidR="007824C5" w:rsidRPr="00A07AC3" w:rsidRDefault="007824C5" w:rsidP="00DE4B18">
      <w:pPr>
        <w:spacing w:after="160" w:line="240" w:lineRule="exact"/>
        <w:jc w:val="center"/>
        <w:rPr>
          <w:rFonts w:eastAsia="Calibri"/>
          <w:b/>
          <w:sz w:val="28"/>
          <w:szCs w:val="28"/>
        </w:rPr>
      </w:pPr>
      <w:r>
        <w:rPr>
          <w:rFonts w:eastAsia="Calibri"/>
          <w:b/>
          <w:sz w:val="28"/>
          <w:szCs w:val="28"/>
        </w:rPr>
        <w:t>Входной контроль</w:t>
      </w:r>
    </w:p>
    <w:p w:rsidR="007824C5" w:rsidRDefault="007824C5" w:rsidP="00DE4B18">
      <w:pPr>
        <w:jc w:val="center"/>
        <w:rPr>
          <w:b/>
          <w:sz w:val="28"/>
          <w:szCs w:val="28"/>
        </w:rPr>
      </w:pPr>
      <w:r>
        <w:rPr>
          <w:b/>
          <w:sz w:val="28"/>
          <w:szCs w:val="28"/>
        </w:rPr>
        <w:t>Опрос</w:t>
      </w:r>
    </w:p>
    <w:p w:rsidR="007824C5" w:rsidRDefault="007824C5" w:rsidP="00DE4B18">
      <w:pPr>
        <w:rPr>
          <w:color w:val="000000"/>
          <w:sz w:val="28"/>
          <w:szCs w:val="28"/>
        </w:rPr>
      </w:pPr>
      <w:r w:rsidRPr="00147A2C">
        <w:rPr>
          <w:b/>
          <w:sz w:val="28"/>
          <w:szCs w:val="28"/>
        </w:rPr>
        <w:t>Цель</w:t>
      </w:r>
      <w:r w:rsidRPr="00744E00">
        <w:rPr>
          <w:sz w:val="28"/>
          <w:szCs w:val="28"/>
        </w:rPr>
        <w:t xml:space="preserve">: </w:t>
      </w:r>
      <w:r w:rsidRPr="00744E00">
        <w:rPr>
          <w:color w:val="000000"/>
          <w:sz w:val="28"/>
          <w:szCs w:val="28"/>
        </w:rPr>
        <w:t>формирование общих культурных интересо</w:t>
      </w:r>
      <w:r>
        <w:rPr>
          <w:color w:val="000000"/>
          <w:sz w:val="28"/>
          <w:szCs w:val="28"/>
        </w:rPr>
        <w:t xml:space="preserve">в, определение уровня достижения </w:t>
      </w:r>
      <w:r w:rsidRPr="00744E00">
        <w:rPr>
          <w:color w:val="000000"/>
          <w:sz w:val="28"/>
          <w:szCs w:val="28"/>
        </w:rPr>
        <w:t>планируемых результатов</w:t>
      </w:r>
      <w:r>
        <w:rPr>
          <w:color w:val="000000"/>
          <w:sz w:val="28"/>
          <w:szCs w:val="28"/>
        </w:rPr>
        <w:t>.</w:t>
      </w:r>
    </w:p>
    <w:p w:rsidR="007824C5" w:rsidRPr="00147A2C" w:rsidRDefault="007824C5" w:rsidP="00DE4B18">
      <w:pPr>
        <w:rPr>
          <w:color w:val="000000"/>
          <w:sz w:val="28"/>
          <w:szCs w:val="28"/>
        </w:rPr>
      </w:pPr>
      <w:r w:rsidRPr="00147A2C">
        <w:rPr>
          <w:b/>
          <w:sz w:val="28"/>
          <w:szCs w:val="28"/>
          <w:lang w:val="tt-RU"/>
        </w:rPr>
        <w:t>Форма контроля:</w:t>
      </w:r>
      <w:r>
        <w:rPr>
          <w:b/>
          <w:sz w:val="28"/>
          <w:szCs w:val="28"/>
          <w:lang w:val="tt-RU"/>
        </w:rPr>
        <w:t xml:space="preserve"> </w:t>
      </w:r>
      <w:r>
        <w:rPr>
          <w:sz w:val="28"/>
          <w:szCs w:val="28"/>
        </w:rPr>
        <w:t>устный опрос по пройденному материалу 1 года обучения.</w:t>
      </w:r>
    </w:p>
    <w:p w:rsidR="007824C5" w:rsidRPr="00744E00" w:rsidRDefault="007824C5" w:rsidP="00DE4B18">
      <w:pPr>
        <w:rPr>
          <w:sz w:val="22"/>
        </w:rPr>
      </w:pPr>
    </w:p>
    <w:tbl>
      <w:tblPr>
        <w:tblStyle w:val="afb"/>
        <w:tblW w:w="0" w:type="auto"/>
        <w:tblLook w:val="04A0" w:firstRow="1" w:lastRow="0" w:firstColumn="1" w:lastColumn="0" w:noHBand="0" w:noVBand="1"/>
      </w:tblPr>
      <w:tblGrid>
        <w:gridCol w:w="496"/>
        <w:gridCol w:w="5505"/>
        <w:gridCol w:w="3384"/>
      </w:tblGrid>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                                      Вопрос</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                      Ответ</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 1</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Авторы песни «Сабан туе»</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Народная песня</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 2</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Дайте понятие определению «расположению пальцев»?</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Аппликатура </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 3</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На курае «Суда-суда» с какой ноты начинается?</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Соль</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 4</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К какому виду относится курай?</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Духовые инструменты</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 5</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Сколько нот в звукоряде?</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Семь</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 6</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Какой темп музыки «Суда-суда»?</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1 часть </w:t>
            </w:r>
            <w:r>
              <w:rPr>
                <w:sz w:val="28"/>
                <w:szCs w:val="28"/>
              </w:rPr>
              <w:t>–</w:t>
            </w:r>
            <w:r w:rsidRPr="00555DD7">
              <w:rPr>
                <w:sz w:val="28"/>
                <w:szCs w:val="28"/>
              </w:rPr>
              <w:t xml:space="preserve"> средний</w:t>
            </w:r>
          </w:p>
          <w:p w:rsidR="007824C5" w:rsidRPr="00555DD7" w:rsidRDefault="007824C5" w:rsidP="00DE4B18">
            <w:pPr>
              <w:rPr>
                <w:sz w:val="28"/>
                <w:szCs w:val="28"/>
              </w:rPr>
            </w:pPr>
            <w:r w:rsidRPr="00555DD7">
              <w:rPr>
                <w:sz w:val="28"/>
                <w:szCs w:val="28"/>
              </w:rPr>
              <w:t xml:space="preserve">2 часть </w:t>
            </w:r>
            <w:r>
              <w:rPr>
                <w:sz w:val="28"/>
                <w:szCs w:val="28"/>
              </w:rPr>
              <w:t>–</w:t>
            </w:r>
            <w:r w:rsidRPr="00555DD7">
              <w:rPr>
                <w:sz w:val="28"/>
                <w:szCs w:val="28"/>
              </w:rPr>
              <w:t xml:space="preserve"> быстрый</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lastRenderedPageBreak/>
              <w:t xml:space="preserve"> 7</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Назовите авторов песни «Туган тел»?</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Сл. Г. Тукая</w:t>
            </w:r>
          </w:p>
          <w:p w:rsidR="007824C5" w:rsidRPr="00555DD7" w:rsidRDefault="007824C5" w:rsidP="00DE4B18">
            <w:pPr>
              <w:rPr>
                <w:sz w:val="28"/>
                <w:szCs w:val="28"/>
              </w:rPr>
            </w:pPr>
            <w:r w:rsidRPr="00555DD7">
              <w:rPr>
                <w:sz w:val="28"/>
                <w:szCs w:val="28"/>
              </w:rPr>
              <w:t>Муз. Народная</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 8</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Мелизмы </w:t>
            </w:r>
            <w:r>
              <w:rPr>
                <w:sz w:val="28"/>
                <w:szCs w:val="28"/>
              </w:rPr>
              <w:t>–</w:t>
            </w:r>
            <w:r w:rsidRPr="00555DD7">
              <w:rPr>
                <w:sz w:val="28"/>
                <w:szCs w:val="28"/>
              </w:rPr>
              <w:t xml:space="preserve"> это</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Украшение в татарской музыке</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 9</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Темп – это </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Скорость музыки </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10</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Кто руководит оркестром и хором?</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Дирижер </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11</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Сколько исполнителей в дуэте?</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Два</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12</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Какое произведение исполняют перед сном?</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 xml:space="preserve">Колыбельная </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13</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Как называется музыкальный спектакль, в котором герои танцуют?</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Балет</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14</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Главная песня страны?</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Гимн</w:t>
            </w:r>
          </w:p>
        </w:tc>
      </w:tr>
      <w:tr w:rsidR="007824C5" w:rsidTr="007824C5">
        <w:tc>
          <w:tcPr>
            <w:tcW w:w="456"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15</w:t>
            </w:r>
          </w:p>
        </w:tc>
        <w:tc>
          <w:tcPr>
            <w:tcW w:w="5505"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Что такое опера?</w:t>
            </w:r>
          </w:p>
        </w:tc>
        <w:tc>
          <w:tcPr>
            <w:tcW w:w="3384" w:type="dxa"/>
            <w:tcBorders>
              <w:top w:val="single" w:sz="4" w:space="0" w:color="auto"/>
              <w:left w:val="single" w:sz="4" w:space="0" w:color="auto"/>
              <w:bottom w:val="single" w:sz="4" w:space="0" w:color="auto"/>
              <w:right w:val="single" w:sz="4" w:space="0" w:color="auto"/>
            </w:tcBorders>
            <w:hideMark/>
          </w:tcPr>
          <w:p w:rsidR="007824C5" w:rsidRPr="00555DD7" w:rsidRDefault="007824C5" w:rsidP="00DE4B18">
            <w:pPr>
              <w:rPr>
                <w:sz w:val="28"/>
                <w:szCs w:val="28"/>
              </w:rPr>
            </w:pPr>
            <w:r w:rsidRPr="00555DD7">
              <w:rPr>
                <w:sz w:val="28"/>
                <w:szCs w:val="28"/>
              </w:rPr>
              <w:t>Музыкальный спектакль, содержание которого передаётся через пение</w:t>
            </w:r>
          </w:p>
        </w:tc>
      </w:tr>
    </w:tbl>
    <w:p w:rsidR="007824C5" w:rsidRDefault="007824C5" w:rsidP="00DE4B18">
      <w:pPr>
        <w:rPr>
          <w:b/>
          <w:sz w:val="22"/>
          <w:lang w:eastAsia="en-US"/>
        </w:rPr>
      </w:pPr>
    </w:p>
    <w:p w:rsidR="007824C5" w:rsidRPr="003B6A7E" w:rsidRDefault="007824C5" w:rsidP="00DE4B18">
      <w:pPr>
        <w:rPr>
          <w:rFonts w:eastAsiaTheme="minorHAnsi"/>
          <w:b/>
          <w:sz w:val="28"/>
          <w:szCs w:val="28"/>
          <w:lang w:eastAsia="en-US"/>
        </w:rPr>
      </w:pPr>
      <w:r>
        <w:rPr>
          <w:rFonts w:eastAsiaTheme="minorHAnsi"/>
          <w:b/>
          <w:sz w:val="28"/>
          <w:szCs w:val="28"/>
          <w:lang w:eastAsia="en-US"/>
        </w:rPr>
        <w:t>Критерии оценивания:</w:t>
      </w:r>
    </w:p>
    <w:p w:rsidR="007824C5" w:rsidRDefault="007824C5" w:rsidP="00DE4B18">
      <w:pPr>
        <w:rPr>
          <w:b/>
          <w:sz w:val="22"/>
          <w:lang w:eastAsia="en-US"/>
        </w:rPr>
      </w:pPr>
    </w:p>
    <w:p w:rsidR="007824C5" w:rsidRDefault="007824C5" w:rsidP="00DE4B18">
      <w:pPr>
        <w:rPr>
          <w:b/>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536"/>
      </w:tblGrid>
      <w:tr w:rsidR="007824C5" w:rsidRPr="002F734F" w:rsidTr="007824C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rPr>
                <w:rFonts w:ascii="Times New Roman" w:hAnsi="Times New Roman" w:cs="Times New Roman"/>
                <w:color w:val="000000"/>
                <w:sz w:val="28"/>
                <w:szCs w:val="28"/>
              </w:rPr>
            </w:pPr>
            <w:r w:rsidRPr="007824C5">
              <w:rPr>
                <w:rFonts w:ascii="Times New Roman" w:hAnsi="Times New Roman" w:cs="Times New Roman"/>
                <w:color w:val="000000"/>
                <w:sz w:val="28"/>
                <w:szCs w:val="28"/>
              </w:rPr>
              <w:t>Уровень</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jc w:val="center"/>
              <w:rPr>
                <w:color w:val="000000"/>
                <w:sz w:val="28"/>
                <w:szCs w:val="28"/>
              </w:rPr>
            </w:pPr>
            <w:r w:rsidRPr="007824C5">
              <w:rPr>
                <w:color w:val="000000"/>
                <w:sz w:val="28"/>
                <w:szCs w:val="28"/>
              </w:rPr>
              <w:t>Баллы</w:t>
            </w:r>
          </w:p>
        </w:tc>
      </w:tr>
      <w:tr w:rsidR="007824C5" w:rsidRPr="002F734F" w:rsidTr="007824C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rPr>
                <w:rFonts w:ascii="Times New Roman" w:hAnsi="Times New Roman" w:cs="Times New Roman"/>
                <w:color w:val="000000"/>
                <w:sz w:val="28"/>
                <w:szCs w:val="28"/>
              </w:rPr>
            </w:pPr>
            <w:r w:rsidRPr="007824C5">
              <w:rPr>
                <w:rFonts w:ascii="Times New Roman" w:hAnsi="Times New Roman" w:cs="Times New Roman"/>
                <w:color w:val="000000"/>
                <w:sz w:val="28"/>
                <w:szCs w:val="28"/>
              </w:rPr>
              <w:t>Высокий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rPr>
                <w:rFonts w:ascii="Times New Roman" w:hAnsi="Times New Roman" w:cs="Times New Roman"/>
                <w:color w:val="000000"/>
                <w:sz w:val="28"/>
                <w:szCs w:val="28"/>
                <w:lang w:val="tt-RU"/>
              </w:rPr>
            </w:pPr>
            <w:r w:rsidRPr="007824C5">
              <w:rPr>
                <w:rFonts w:ascii="Times New Roman" w:hAnsi="Times New Roman" w:cs="Times New Roman"/>
                <w:color w:val="000000"/>
                <w:sz w:val="28"/>
                <w:szCs w:val="28"/>
              </w:rPr>
              <w:t xml:space="preserve">15-14 </w:t>
            </w:r>
          </w:p>
        </w:tc>
      </w:tr>
      <w:tr w:rsidR="007824C5" w:rsidRPr="002F734F" w:rsidTr="007824C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rPr>
                <w:rFonts w:ascii="Times New Roman" w:hAnsi="Times New Roman" w:cs="Times New Roman"/>
                <w:color w:val="000000"/>
                <w:sz w:val="28"/>
                <w:szCs w:val="28"/>
              </w:rPr>
            </w:pPr>
            <w:r w:rsidRPr="007824C5">
              <w:rPr>
                <w:rFonts w:ascii="Times New Roman" w:hAnsi="Times New Roman" w:cs="Times New Roman"/>
                <w:color w:val="000000"/>
                <w:sz w:val="28"/>
                <w:szCs w:val="28"/>
              </w:rPr>
              <w:t>Средний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rPr>
                <w:rFonts w:ascii="Times New Roman" w:hAnsi="Times New Roman" w:cs="Times New Roman"/>
                <w:color w:val="000000"/>
                <w:sz w:val="28"/>
                <w:szCs w:val="28"/>
                <w:lang w:val="tt-RU"/>
              </w:rPr>
            </w:pPr>
            <w:r w:rsidRPr="007824C5">
              <w:rPr>
                <w:rFonts w:ascii="Times New Roman" w:hAnsi="Times New Roman" w:cs="Times New Roman"/>
                <w:color w:val="000000"/>
                <w:sz w:val="28"/>
                <w:szCs w:val="28"/>
              </w:rPr>
              <w:t>13-7</w:t>
            </w:r>
          </w:p>
        </w:tc>
      </w:tr>
      <w:tr w:rsidR="007824C5" w:rsidRPr="002F734F" w:rsidTr="007824C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rPr>
                <w:rFonts w:ascii="Times New Roman" w:hAnsi="Times New Roman" w:cs="Times New Roman"/>
                <w:color w:val="000000"/>
                <w:sz w:val="28"/>
                <w:szCs w:val="28"/>
                <w:lang w:val="tt-RU"/>
              </w:rPr>
            </w:pPr>
            <w:r w:rsidRPr="007824C5">
              <w:rPr>
                <w:rFonts w:ascii="Times New Roman" w:hAnsi="Times New Roman" w:cs="Times New Roman"/>
                <w:color w:val="000000"/>
                <w:sz w:val="28"/>
                <w:szCs w:val="28"/>
              </w:rPr>
              <w:t>Низкий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rPr>
                <w:rFonts w:ascii="Times New Roman" w:hAnsi="Times New Roman" w:cs="Times New Roman"/>
                <w:color w:val="000000"/>
                <w:sz w:val="28"/>
                <w:szCs w:val="28"/>
                <w:lang w:val="tt-RU"/>
              </w:rPr>
            </w:pPr>
            <w:r w:rsidRPr="007824C5">
              <w:rPr>
                <w:rFonts w:ascii="Times New Roman" w:hAnsi="Times New Roman" w:cs="Times New Roman"/>
                <w:color w:val="000000"/>
                <w:sz w:val="28"/>
                <w:szCs w:val="28"/>
              </w:rPr>
              <w:t>6 и меньше</w:t>
            </w:r>
          </w:p>
        </w:tc>
      </w:tr>
    </w:tbl>
    <w:p w:rsidR="007824C5" w:rsidRDefault="007824C5" w:rsidP="00842E74">
      <w:pPr>
        <w:spacing w:after="160" w:line="240" w:lineRule="exact"/>
        <w:rPr>
          <w:rFonts w:eastAsia="Calibri"/>
          <w:b/>
          <w:sz w:val="28"/>
          <w:szCs w:val="28"/>
          <w:lang w:val="tt-RU"/>
        </w:rPr>
      </w:pPr>
    </w:p>
    <w:p w:rsidR="007824C5" w:rsidRPr="00D55F58" w:rsidRDefault="007824C5" w:rsidP="00DE4B18">
      <w:pPr>
        <w:spacing w:after="160" w:line="240" w:lineRule="exact"/>
        <w:ind w:hanging="11"/>
        <w:jc w:val="center"/>
        <w:rPr>
          <w:rFonts w:eastAsia="Calibri"/>
          <w:b/>
          <w:sz w:val="28"/>
          <w:szCs w:val="28"/>
        </w:rPr>
      </w:pPr>
      <w:r>
        <w:rPr>
          <w:rFonts w:eastAsia="Calibri"/>
          <w:b/>
          <w:sz w:val="28"/>
          <w:szCs w:val="28"/>
          <w:lang w:val="tt-RU"/>
        </w:rPr>
        <w:t>Текущ</w:t>
      </w:r>
      <w:r>
        <w:rPr>
          <w:rFonts w:eastAsia="Calibri"/>
          <w:b/>
          <w:sz w:val="28"/>
          <w:szCs w:val="28"/>
        </w:rPr>
        <w:t xml:space="preserve">ий контроль </w:t>
      </w:r>
    </w:p>
    <w:p w:rsidR="007824C5" w:rsidRDefault="007824C5" w:rsidP="00DE4B18">
      <w:pPr>
        <w:spacing w:after="160" w:line="240" w:lineRule="exact"/>
        <w:rPr>
          <w:color w:val="000000"/>
          <w:sz w:val="28"/>
          <w:szCs w:val="28"/>
        </w:rPr>
      </w:pPr>
      <w:r w:rsidRPr="00147A2C">
        <w:rPr>
          <w:rFonts w:eastAsia="Calibri"/>
          <w:b/>
          <w:sz w:val="28"/>
          <w:szCs w:val="28"/>
        </w:rPr>
        <w:t>Цель</w:t>
      </w:r>
      <w:r w:rsidRPr="00555DD7">
        <w:rPr>
          <w:rFonts w:eastAsia="Calibri"/>
          <w:sz w:val="28"/>
          <w:szCs w:val="28"/>
        </w:rPr>
        <w:t xml:space="preserve">: </w:t>
      </w:r>
      <w:r w:rsidRPr="00555DD7">
        <w:rPr>
          <w:color w:val="000000"/>
          <w:sz w:val="28"/>
          <w:szCs w:val="28"/>
        </w:rPr>
        <w:t>оценка качества подготовки учащихся по пройденным темам, определение уровня достижения планируемых результатов</w:t>
      </w:r>
      <w:r>
        <w:rPr>
          <w:color w:val="000000"/>
          <w:sz w:val="28"/>
          <w:szCs w:val="28"/>
        </w:rPr>
        <w:t>.</w:t>
      </w:r>
    </w:p>
    <w:p w:rsidR="007824C5" w:rsidRDefault="007824C5" w:rsidP="00DE4B18">
      <w:pPr>
        <w:spacing w:after="160" w:line="240" w:lineRule="exact"/>
        <w:rPr>
          <w:sz w:val="28"/>
          <w:szCs w:val="28"/>
        </w:rPr>
      </w:pPr>
      <w:r w:rsidRPr="00147A2C">
        <w:rPr>
          <w:b/>
          <w:sz w:val="28"/>
          <w:szCs w:val="28"/>
          <w:lang w:val="tt-RU"/>
        </w:rPr>
        <w:t>Форма контроля:</w:t>
      </w:r>
      <w:r>
        <w:rPr>
          <w:b/>
          <w:sz w:val="28"/>
          <w:szCs w:val="28"/>
          <w:lang w:val="tt-RU"/>
        </w:rPr>
        <w:t xml:space="preserve"> </w:t>
      </w:r>
      <w:r>
        <w:rPr>
          <w:sz w:val="28"/>
          <w:szCs w:val="28"/>
        </w:rPr>
        <w:t>тестирование.</w:t>
      </w:r>
    </w:p>
    <w:p w:rsidR="007824C5" w:rsidRPr="003B3AD2" w:rsidRDefault="007824C5" w:rsidP="00DE4B18">
      <w:pPr>
        <w:spacing w:after="160" w:line="240" w:lineRule="exact"/>
        <w:jc w:val="center"/>
        <w:rPr>
          <w:rFonts w:eastAsia="Calibri"/>
          <w:b/>
          <w:sz w:val="28"/>
          <w:szCs w:val="28"/>
        </w:rPr>
      </w:pPr>
      <w:r>
        <w:rPr>
          <w:rFonts w:eastAsia="Calibri"/>
          <w:b/>
          <w:sz w:val="28"/>
          <w:szCs w:val="28"/>
        </w:rPr>
        <w:t>Тест</w:t>
      </w:r>
    </w:p>
    <w:p w:rsidR="007824C5" w:rsidRPr="00DC32BB" w:rsidRDefault="007824C5" w:rsidP="00DE4B18">
      <w:pPr>
        <w:rPr>
          <w:b/>
          <w:sz w:val="28"/>
          <w:szCs w:val="28"/>
        </w:rPr>
      </w:pPr>
      <w:r w:rsidRPr="00DC32BB">
        <w:rPr>
          <w:b/>
          <w:sz w:val="28"/>
          <w:szCs w:val="28"/>
        </w:rPr>
        <w:t>1. Из какого материала сделан первый курай?</w:t>
      </w:r>
    </w:p>
    <w:p w:rsidR="007824C5" w:rsidRPr="00DC32BB" w:rsidRDefault="007824C5" w:rsidP="00DE4B18">
      <w:pPr>
        <w:rPr>
          <w:sz w:val="28"/>
          <w:szCs w:val="28"/>
        </w:rPr>
      </w:pPr>
      <w:r w:rsidRPr="00DC32BB">
        <w:rPr>
          <w:sz w:val="28"/>
          <w:szCs w:val="28"/>
        </w:rPr>
        <w:t>А) дерево;</w:t>
      </w:r>
    </w:p>
    <w:p w:rsidR="007824C5" w:rsidRPr="00DC32BB" w:rsidRDefault="007824C5" w:rsidP="00DE4B18">
      <w:pPr>
        <w:rPr>
          <w:sz w:val="28"/>
          <w:szCs w:val="28"/>
        </w:rPr>
      </w:pPr>
      <w:r w:rsidRPr="00DC32BB">
        <w:rPr>
          <w:sz w:val="28"/>
          <w:szCs w:val="28"/>
        </w:rPr>
        <w:t>б) металл;</w:t>
      </w:r>
    </w:p>
    <w:p w:rsidR="007824C5" w:rsidRPr="00DC32BB" w:rsidRDefault="007824C5" w:rsidP="00DE4B18">
      <w:pPr>
        <w:rPr>
          <w:sz w:val="28"/>
          <w:szCs w:val="28"/>
        </w:rPr>
      </w:pPr>
      <w:r w:rsidRPr="00DC32BB">
        <w:rPr>
          <w:sz w:val="28"/>
          <w:szCs w:val="28"/>
        </w:rPr>
        <w:t>в) из сухой травы (кура).</w:t>
      </w:r>
    </w:p>
    <w:p w:rsidR="007824C5" w:rsidRPr="00DC32BB" w:rsidRDefault="007824C5" w:rsidP="00DE4B18">
      <w:pPr>
        <w:rPr>
          <w:b/>
          <w:sz w:val="28"/>
          <w:szCs w:val="28"/>
        </w:rPr>
      </w:pPr>
      <w:r w:rsidRPr="00DC32BB">
        <w:rPr>
          <w:b/>
          <w:sz w:val="28"/>
          <w:szCs w:val="28"/>
        </w:rPr>
        <w:t>2. С какой ноты начинается татарская народная песня «Алмагачлары»?</w:t>
      </w:r>
    </w:p>
    <w:p w:rsidR="007824C5" w:rsidRPr="00DC32BB" w:rsidRDefault="007824C5" w:rsidP="00DE4B18">
      <w:pPr>
        <w:rPr>
          <w:sz w:val="28"/>
          <w:szCs w:val="28"/>
        </w:rPr>
      </w:pPr>
      <w:r w:rsidRPr="00DC32BB">
        <w:rPr>
          <w:sz w:val="28"/>
          <w:szCs w:val="28"/>
        </w:rPr>
        <w:t>а) фа;</w:t>
      </w:r>
    </w:p>
    <w:p w:rsidR="007824C5" w:rsidRPr="00DC32BB" w:rsidRDefault="007824C5" w:rsidP="00DE4B18">
      <w:pPr>
        <w:rPr>
          <w:sz w:val="28"/>
          <w:szCs w:val="28"/>
        </w:rPr>
      </w:pPr>
      <w:r w:rsidRPr="00DC32BB">
        <w:rPr>
          <w:sz w:val="28"/>
          <w:szCs w:val="28"/>
        </w:rPr>
        <w:t>б) ре;</w:t>
      </w:r>
    </w:p>
    <w:p w:rsidR="007824C5" w:rsidRPr="00DC32BB" w:rsidRDefault="007824C5" w:rsidP="00DE4B18">
      <w:pPr>
        <w:rPr>
          <w:sz w:val="28"/>
          <w:szCs w:val="28"/>
        </w:rPr>
      </w:pPr>
      <w:r w:rsidRPr="00DC32BB">
        <w:rPr>
          <w:sz w:val="28"/>
          <w:szCs w:val="28"/>
        </w:rPr>
        <w:t>в) соль.</w:t>
      </w:r>
    </w:p>
    <w:p w:rsidR="007824C5" w:rsidRPr="00DC32BB" w:rsidRDefault="007824C5" w:rsidP="00DE4B18">
      <w:pPr>
        <w:rPr>
          <w:b/>
          <w:sz w:val="28"/>
          <w:szCs w:val="28"/>
        </w:rPr>
      </w:pPr>
      <w:r w:rsidRPr="00DC32BB">
        <w:rPr>
          <w:b/>
          <w:sz w:val="28"/>
          <w:szCs w:val="28"/>
        </w:rPr>
        <w:t>3. Жанры татарской народной музыки:</w:t>
      </w:r>
    </w:p>
    <w:p w:rsidR="007824C5" w:rsidRPr="00DC32BB" w:rsidRDefault="007824C5" w:rsidP="00DE4B18">
      <w:pPr>
        <w:rPr>
          <w:sz w:val="28"/>
          <w:szCs w:val="28"/>
        </w:rPr>
      </w:pPr>
      <w:r w:rsidRPr="00DC32BB">
        <w:rPr>
          <w:sz w:val="28"/>
          <w:szCs w:val="28"/>
        </w:rPr>
        <w:t>а) частушки;</w:t>
      </w:r>
    </w:p>
    <w:p w:rsidR="007824C5" w:rsidRPr="00DC32BB" w:rsidRDefault="007824C5" w:rsidP="00DE4B18">
      <w:pPr>
        <w:rPr>
          <w:sz w:val="28"/>
          <w:szCs w:val="28"/>
        </w:rPr>
      </w:pPr>
      <w:r w:rsidRPr="00DC32BB">
        <w:rPr>
          <w:sz w:val="28"/>
          <w:szCs w:val="28"/>
        </w:rPr>
        <w:t>б) все ответы верны;</w:t>
      </w:r>
    </w:p>
    <w:p w:rsidR="007824C5" w:rsidRPr="00DC32BB" w:rsidRDefault="007824C5" w:rsidP="00DE4B18">
      <w:pPr>
        <w:rPr>
          <w:sz w:val="28"/>
          <w:szCs w:val="28"/>
        </w:rPr>
      </w:pPr>
      <w:r w:rsidRPr="00DC32BB">
        <w:rPr>
          <w:sz w:val="28"/>
          <w:szCs w:val="28"/>
        </w:rPr>
        <w:t>в) плясовая.</w:t>
      </w:r>
    </w:p>
    <w:p w:rsidR="007824C5" w:rsidRPr="00DC32BB" w:rsidRDefault="007824C5" w:rsidP="00DE4B18">
      <w:pPr>
        <w:rPr>
          <w:b/>
          <w:sz w:val="28"/>
          <w:szCs w:val="28"/>
        </w:rPr>
      </w:pPr>
      <w:r w:rsidRPr="00DC32BB">
        <w:rPr>
          <w:b/>
          <w:sz w:val="28"/>
          <w:szCs w:val="28"/>
        </w:rPr>
        <w:t>4. Какой темп у музыки «Сабан туе»?</w:t>
      </w:r>
    </w:p>
    <w:p w:rsidR="007824C5" w:rsidRPr="00DC32BB" w:rsidRDefault="007824C5" w:rsidP="00DE4B18">
      <w:pPr>
        <w:rPr>
          <w:sz w:val="28"/>
          <w:szCs w:val="28"/>
        </w:rPr>
      </w:pPr>
      <w:r w:rsidRPr="00DC32BB">
        <w:rPr>
          <w:sz w:val="28"/>
          <w:szCs w:val="28"/>
        </w:rPr>
        <w:t>а) медленный;</w:t>
      </w:r>
    </w:p>
    <w:p w:rsidR="007824C5" w:rsidRPr="00DC32BB" w:rsidRDefault="007824C5" w:rsidP="00DE4B18">
      <w:pPr>
        <w:rPr>
          <w:sz w:val="28"/>
          <w:szCs w:val="28"/>
        </w:rPr>
      </w:pPr>
      <w:r w:rsidRPr="00DC32BB">
        <w:rPr>
          <w:sz w:val="28"/>
          <w:szCs w:val="28"/>
        </w:rPr>
        <w:t>б) средний;</w:t>
      </w:r>
    </w:p>
    <w:p w:rsidR="007824C5" w:rsidRPr="00DC32BB" w:rsidRDefault="007824C5" w:rsidP="00DE4B18">
      <w:pPr>
        <w:rPr>
          <w:sz w:val="28"/>
          <w:szCs w:val="28"/>
        </w:rPr>
      </w:pPr>
      <w:r w:rsidRPr="00DC32BB">
        <w:rPr>
          <w:sz w:val="28"/>
          <w:szCs w:val="28"/>
        </w:rPr>
        <w:t>в) быстрый.</w:t>
      </w:r>
    </w:p>
    <w:p w:rsidR="007824C5" w:rsidRPr="00DC32BB" w:rsidRDefault="007824C5" w:rsidP="00DE4B18">
      <w:pPr>
        <w:rPr>
          <w:b/>
          <w:sz w:val="28"/>
          <w:szCs w:val="28"/>
        </w:rPr>
      </w:pPr>
      <w:r w:rsidRPr="00DC32BB">
        <w:rPr>
          <w:b/>
          <w:sz w:val="28"/>
          <w:szCs w:val="28"/>
        </w:rPr>
        <w:lastRenderedPageBreak/>
        <w:t>5. Духовые музыкальные инструменты?</w:t>
      </w:r>
    </w:p>
    <w:p w:rsidR="007824C5" w:rsidRPr="00DC32BB" w:rsidRDefault="007824C5" w:rsidP="00DE4B18">
      <w:pPr>
        <w:rPr>
          <w:sz w:val="28"/>
          <w:szCs w:val="28"/>
        </w:rPr>
      </w:pPr>
      <w:r w:rsidRPr="00DC32BB">
        <w:rPr>
          <w:sz w:val="28"/>
          <w:szCs w:val="28"/>
        </w:rPr>
        <w:t>А) курай;</w:t>
      </w:r>
    </w:p>
    <w:p w:rsidR="007824C5" w:rsidRPr="00DC32BB" w:rsidRDefault="007824C5" w:rsidP="00DE4B18">
      <w:pPr>
        <w:rPr>
          <w:sz w:val="28"/>
          <w:szCs w:val="28"/>
        </w:rPr>
      </w:pPr>
      <w:r w:rsidRPr="00DC32BB">
        <w:rPr>
          <w:sz w:val="28"/>
          <w:szCs w:val="28"/>
        </w:rPr>
        <w:t>б) свирель;</w:t>
      </w:r>
    </w:p>
    <w:p w:rsidR="007824C5" w:rsidRPr="00DC32BB" w:rsidRDefault="007824C5" w:rsidP="00DE4B18">
      <w:pPr>
        <w:rPr>
          <w:sz w:val="28"/>
          <w:szCs w:val="28"/>
        </w:rPr>
      </w:pPr>
      <w:r w:rsidRPr="00DC32BB">
        <w:rPr>
          <w:sz w:val="28"/>
          <w:szCs w:val="28"/>
        </w:rPr>
        <w:t>в) все ответы верны.</w:t>
      </w:r>
    </w:p>
    <w:p w:rsidR="007824C5" w:rsidRPr="00DC32BB" w:rsidRDefault="007824C5" w:rsidP="00DE4B18">
      <w:pPr>
        <w:rPr>
          <w:b/>
          <w:sz w:val="28"/>
          <w:szCs w:val="28"/>
        </w:rPr>
      </w:pPr>
      <w:r w:rsidRPr="00DC32BB">
        <w:rPr>
          <w:b/>
          <w:sz w:val="28"/>
          <w:szCs w:val="28"/>
        </w:rPr>
        <w:t>6. «Алмагачлары», «Суда-суда», «Сабан туе» относится:</w:t>
      </w:r>
    </w:p>
    <w:p w:rsidR="007824C5" w:rsidRPr="00DC32BB" w:rsidRDefault="007824C5" w:rsidP="00DE4B18">
      <w:pPr>
        <w:rPr>
          <w:sz w:val="28"/>
          <w:szCs w:val="28"/>
        </w:rPr>
      </w:pPr>
      <w:r w:rsidRPr="00DC32BB">
        <w:rPr>
          <w:sz w:val="28"/>
          <w:szCs w:val="28"/>
        </w:rPr>
        <w:t>а) авторским;</w:t>
      </w:r>
    </w:p>
    <w:p w:rsidR="007824C5" w:rsidRPr="00DC32BB" w:rsidRDefault="007824C5" w:rsidP="00DE4B18">
      <w:pPr>
        <w:rPr>
          <w:sz w:val="28"/>
          <w:szCs w:val="28"/>
        </w:rPr>
      </w:pPr>
      <w:r w:rsidRPr="00DC32BB">
        <w:rPr>
          <w:sz w:val="28"/>
          <w:szCs w:val="28"/>
        </w:rPr>
        <w:t>б) народным;</w:t>
      </w:r>
    </w:p>
    <w:p w:rsidR="007824C5" w:rsidRPr="008C3BD8" w:rsidRDefault="007824C5" w:rsidP="00DE4B18">
      <w:pPr>
        <w:rPr>
          <w:b/>
          <w:sz w:val="28"/>
          <w:szCs w:val="28"/>
        </w:rPr>
      </w:pPr>
      <w:r w:rsidRPr="008C3BD8">
        <w:rPr>
          <w:b/>
          <w:sz w:val="28"/>
          <w:szCs w:val="28"/>
        </w:rPr>
        <w:t>7. К какому виду относится курай?</w:t>
      </w:r>
    </w:p>
    <w:p w:rsidR="007824C5" w:rsidRPr="00DC32BB" w:rsidRDefault="007824C5" w:rsidP="00DE4B18">
      <w:pPr>
        <w:rPr>
          <w:sz w:val="28"/>
          <w:szCs w:val="28"/>
        </w:rPr>
      </w:pPr>
      <w:r w:rsidRPr="00DC32BB">
        <w:rPr>
          <w:sz w:val="28"/>
          <w:szCs w:val="28"/>
        </w:rPr>
        <w:t>А) игровой;</w:t>
      </w:r>
    </w:p>
    <w:p w:rsidR="007824C5" w:rsidRPr="00DC32BB" w:rsidRDefault="007824C5" w:rsidP="00DE4B18">
      <w:pPr>
        <w:rPr>
          <w:sz w:val="28"/>
          <w:szCs w:val="28"/>
        </w:rPr>
      </w:pPr>
      <w:r w:rsidRPr="00DC32BB">
        <w:rPr>
          <w:sz w:val="28"/>
          <w:szCs w:val="28"/>
        </w:rPr>
        <w:t>б) духовой;</w:t>
      </w:r>
    </w:p>
    <w:p w:rsidR="007824C5" w:rsidRPr="00DC32BB" w:rsidRDefault="007824C5" w:rsidP="00DE4B18">
      <w:pPr>
        <w:rPr>
          <w:sz w:val="28"/>
          <w:szCs w:val="28"/>
        </w:rPr>
      </w:pPr>
      <w:r w:rsidRPr="00DC32BB">
        <w:rPr>
          <w:sz w:val="28"/>
          <w:szCs w:val="28"/>
        </w:rPr>
        <w:t>в) клавишный.</w:t>
      </w:r>
    </w:p>
    <w:p w:rsidR="007824C5" w:rsidRPr="008C3BD8" w:rsidRDefault="007824C5" w:rsidP="00DE4B18">
      <w:pPr>
        <w:rPr>
          <w:b/>
          <w:sz w:val="28"/>
          <w:szCs w:val="28"/>
        </w:rPr>
      </w:pPr>
      <w:r w:rsidRPr="008C3BD8">
        <w:rPr>
          <w:b/>
          <w:sz w:val="28"/>
          <w:szCs w:val="28"/>
        </w:rPr>
        <w:t>8. Назовите шестую ноту:</w:t>
      </w:r>
    </w:p>
    <w:p w:rsidR="007824C5" w:rsidRPr="00DC32BB" w:rsidRDefault="007824C5" w:rsidP="00DE4B18">
      <w:pPr>
        <w:rPr>
          <w:sz w:val="28"/>
          <w:szCs w:val="28"/>
        </w:rPr>
      </w:pPr>
      <w:r w:rsidRPr="00DC32BB">
        <w:rPr>
          <w:sz w:val="28"/>
          <w:szCs w:val="28"/>
        </w:rPr>
        <w:t>а) ля;</w:t>
      </w:r>
    </w:p>
    <w:p w:rsidR="007824C5" w:rsidRPr="00DC32BB" w:rsidRDefault="007824C5" w:rsidP="00DE4B18">
      <w:pPr>
        <w:rPr>
          <w:sz w:val="28"/>
          <w:szCs w:val="28"/>
        </w:rPr>
      </w:pPr>
      <w:r w:rsidRPr="00DC32BB">
        <w:rPr>
          <w:sz w:val="28"/>
          <w:szCs w:val="28"/>
        </w:rPr>
        <w:t>б) ре;</w:t>
      </w:r>
    </w:p>
    <w:p w:rsidR="007824C5" w:rsidRPr="00DC32BB" w:rsidRDefault="007824C5" w:rsidP="00DE4B18">
      <w:pPr>
        <w:rPr>
          <w:sz w:val="28"/>
          <w:szCs w:val="28"/>
        </w:rPr>
      </w:pPr>
      <w:r w:rsidRPr="00DC32BB">
        <w:rPr>
          <w:sz w:val="28"/>
          <w:szCs w:val="28"/>
        </w:rPr>
        <w:t>в) фа.</w:t>
      </w:r>
    </w:p>
    <w:p w:rsidR="007824C5" w:rsidRPr="008C3BD8" w:rsidRDefault="007824C5" w:rsidP="00DE4B18">
      <w:pPr>
        <w:rPr>
          <w:b/>
          <w:sz w:val="28"/>
          <w:szCs w:val="28"/>
        </w:rPr>
      </w:pPr>
      <w:r w:rsidRPr="008C3BD8">
        <w:rPr>
          <w:b/>
          <w:sz w:val="28"/>
          <w:szCs w:val="28"/>
        </w:rPr>
        <w:t>9. Какой народный праздник проходит летом?</w:t>
      </w:r>
    </w:p>
    <w:p w:rsidR="007824C5" w:rsidRPr="00DC32BB" w:rsidRDefault="007824C5" w:rsidP="00DE4B18">
      <w:pPr>
        <w:rPr>
          <w:sz w:val="28"/>
          <w:szCs w:val="28"/>
        </w:rPr>
      </w:pPr>
      <w:r w:rsidRPr="00DC32BB">
        <w:rPr>
          <w:sz w:val="28"/>
          <w:szCs w:val="28"/>
        </w:rPr>
        <w:t xml:space="preserve">А) Сабантуй </w:t>
      </w:r>
    </w:p>
    <w:p w:rsidR="007824C5" w:rsidRPr="00DC32BB" w:rsidRDefault="007824C5" w:rsidP="00DE4B18">
      <w:pPr>
        <w:rPr>
          <w:sz w:val="28"/>
          <w:szCs w:val="28"/>
        </w:rPr>
      </w:pPr>
      <w:r w:rsidRPr="00DC32BB">
        <w:rPr>
          <w:sz w:val="28"/>
          <w:szCs w:val="28"/>
        </w:rPr>
        <w:t xml:space="preserve">б) Масленица </w:t>
      </w:r>
    </w:p>
    <w:p w:rsidR="007824C5" w:rsidRPr="00DC32BB" w:rsidRDefault="007824C5" w:rsidP="00DE4B18">
      <w:pPr>
        <w:rPr>
          <w:sz w:val="28"/>
          <w:szCs w:val="28"/>
        </w:rPr>
      </w:pPr>
      <w:r w:rsidRPr="00DC32BB">
        <w:rPr>
          <w:sz w:val="28"/>
          <w:szCs w:val="28"/>
        </w:rPr>
        <w:t xml:space="preserve">в) Науруз </w:t>
      </w:r>
    </w:p>
    <w:p w:rsidR="007824C5" w:rsidRPr="008C3BD8" w:rsidRDefault="007824C5" w:rsidP="00DE4B18">
      <w:pPr>
        <w:rPr>
          <w:b/>
          <w:sz w:val="28"/>
          <w:szCs w:val="28"/>
        </w:rPr>
      </w:pPr>
      <w:r w:rsidRPr="008C3BD8">
        <w:rPr>
          <w:b/>
          <w:sz w:val="28"/>
          <w:szCs w:val="28"/>
        </w:rPr>
        <w:t>10. Чем записывается музыка?</w:t>
      </w:r>
    </w:p>
    <w:p w:rsidR="007824C5" w:rsidRPr="00DC32BB" w:rsidRDefault="007824C5" w:rsidP="00DE4B18">
      <w:pPr>
        <w:rPr>
          <w:sz w:val="28"/>
          <w:szCs w:val="28"/>
        </w:rPr>
      </w:pPr>
      <w:r w:rsidRPr="00DC32BB">
        <w:rPr>
          <w:sz w:val="28"/>
          <w:szCs w:val="28"/>
        </w:rPr>
        <w:t>А) буквами</w:t>
      </w:r>
    </w:p>
    <w:p w:rsidR="007824C5" w:rsidRPr="00DC32BB" w:rsidRDefault="007824C5" w:rsidP="00DE4B18">
      <w:pPr>
        <w:rPr>
          <w:sz w:val="28"/>
          <w:szCs w:val="28"/>
        </w:rPr>
      </w:pPr>
      <w:r w:rsidRPr="00DC32BB">
        <w:rPr>
          <w:sz w:val="28"/>
          <w:szCs w:val="28"/>
        </w:rPr>
        <w:t xml:space="preserve">б) нотами </w:t>
      </w:r>
    </w:p>
    <w:p w:rsidR="007824C5" w:rsidRPr="00DC32BB" w:rsidRDefault="007824C5" w:rsidP="00DE4B18">
      <w:pPr>
        <w:rPr>
          <w:sz w:val="28"/>
          <w:szCs w:val="28"/>
        </w:rPr>
      </w:pPr>
      <w:r w:rsidRPr="00DC32BB">
        <w:rPr>
          <w:sz w:val="28"/>
          <w:szCs w:val="28"/>
        </w:rPr>
        <w:t xml:space="preserve">в) цифрами </w:t>
      </w:r>
    </w:p>
    <w:p w:rsidR="007824C5" w:rsidRPr="008C3BD8" w:rsidRDefault="007824C5" w:rsidP="00DE4B18">
      <w:pPr>
        <w:rPr>
          <w:b/>
          <w:sz w:val="28"/>
          <w:szCs w:val="28"/>
        </w:rPr>
      </w:pPr>
      <w:r w:rsidRPr="008C3BD8">
        <w:rPr>
          <w:b/>
          <w:sz w:val="28"/>
          <w:szCs w:val="28"/>
        </w:rPr>
        <w:t>11.</w:t>
      </w:r>
      <w:r w:rsidRPr="008C3BD8">
        <w:rPr>
          <w:rFonts w:ascii="Verdana" w:hAnsi="Verdana"/>
          <w:b/>
          <w:color w:val="333333"/>
          <w:sz w:val="28"/>
          <w:szCs w:val="28"/>
          <w:shd w:val="clear" w:color="auto" w:fill="FFFFFF"/>
        </w:rPr>
        <w:t xml:space="preserve"> </w:t>
      </w:r>
      <w:r w:rsidRPr="008C3BD8">
        <w:rPr>
          <w:b/>
          <w:sz w:val="28"/>
          <w:szCs w:val="28"/>
        </w:rPr>
        <w:t>Название какого музыкального инструмента совпадает с названием геометрической фигуры?</w:t>
      </w:r>
    </w:p>
    <w:p w:rsidR="007824C5" w:rsidRPr="00DC32BB" w:rsidRDefault="007824C5" w:rsidP="00DE4B18">
      <w:pPr>
        <w:rPr>
          <w:sz w:val="28"/>
          <w:szCs w:val="28"/>
        </w:rPr>
      </w:pPr>
      <w:r w:rsidRPr="00DC32BB">
        <w:rPr>
          <w:sz w:val="28"/>
          <w:szCs w:val="28"/>
        </w:rPr>
        <w:t>А) четырехугольник</w:t>
      </w:r>
    </w:p>
    <w:p w:rsidR="007824C5" w:rsidRPr="00DC32BB" w:rsidRDefault="007824C5" w:rsidP="00DE4B18">
      <w:pPr>
        <w:rPr>
          <w:sz w:val="28"/>
          <w:szCs w:val="28"/>
        </w:rPr>
      </w:pPr>
      <w:r w:rsidRPr="00DC32BB">
        <w:rPr>
          <w:sz w:val="28"/>
          <w:szCs w:val="28"/>
        </w:rPr>
        <w:t xml:space="preserve">б) круг </w:t>
      </w:r>
    </w:p>
    <w:p w:rsidR="007824C5" w:rsidRPr="00DC32BB" w:rsidRDefault="007824C5" w:rsidP="00DE4B18">
      <w:pPr>
        <w:rPr>
          <w:sz w:val="28"/>
          <w:szCs w:val="28"/>
        </w:rPr>
      </w:pPr>
      <w:r w:rsidRPr="00DC32BB">
        <w:rPr>
          <w:sz w:val="28"/>
          <w:szCs w:val="28"/>
        </w:rPr>
        <w:t>в) треугольник</w:t>
      </w:r>
    </w:p>
    <w:p w:rsidR="007824C5" w:rsidRPr="008C3BD8" w:rsidRDefault="007824C5" w:rsidP="00DE4B18">
      <w:pPr>
        <w:rPr>
          <w:b/>
          <w:sz w:val="28"/>
          <w:szCs w:val="28"/>
        </w:rPr>
      </w:pPr>
      <w:r w:rsidRPr="008C3BD8">
        <w:rPr>
          <w:b/>
          <w:sz w:val="28"/>
          <w:szCs w:val="28"/>
        </w:rPr>
        <w:t>12. Скорость музыки?</w:t>
      </w:r>
    </w:p>
    <w:p w:rsidR="007824C5" w:rsidRPr="00DC32BB" w:rsidRDefault="007824C5" w:rsidP="00DE4B18">
      <w:pPr>
        <w:rPr>
          <w:sz w:val="28"/>
          <w:szCs w:val="28"/>
        </w:rPr>
      </w:pPr>
      <w:r w:rsidRPr="00DC32BB">
        <w:rPr>
          <w:sz w:val="28"/>
          <w:szCs w:val="28"/>
        </w:rPr>
        <w:t xml:space="preserve">А) динамика </w:t>
      </w:r>
    </w:p>
    <w:p w:rsidR="007824C5" w:rsidRPr="00DC32BB" w:rsidRDefault="007824C5" w:rsidP="00DE4B18">
      <w:pPr>
        <w:rPr>
          <w:sz w:val="28"/>
          <w:szCs w:val="28"/>
        </w:rPr>
      </w:pPr>
      <w:r w:rsidRPr="00DC32BB">
        <w:rPr>
          <w:sz w:val="28"/>
          <w:szCs w:val="28"/>
        </w:rPr>
        <w:t xml:space="preserve">б) темп </w:t>
      </w:r>
    </w:p>
    <w:p w:rsidR="007824C5" w:rsidRPr="00DC32BB" w:rsidRDefault="007824C5" w:rsidP="00DE4B18">
      <w:pPr>
        <w:rPr>
          <w:sz w:val="28"/>
          <w:szCs w:val="28"/>
        </w:rPr>
      </w:pPr>
      <w:r w:rsidRPr="00DC32BB">
        <w:rPr>
          <w:sz w:val="28"/>
          <w:szCs w:val="28"/>
        </w:rPr>
        <w:t>в) ритм</w:t>
      </w:r>
    </w:p>
    <w:p w:rsidR="007824C5" w:rsidRPr="008C3BD8" w:rsidRDefault="007824C5" w:rsidP="00DE4B18">
      <w:pPr>
        <w:rPr>
          <w:b/>
          <w:sz w:val="28"/>
          <w:szCs w:val="28"/>
        </w:rPr>
      </w:pPr>
      <w:r w:rsidRPr="008C3BD8">
        <w:rPr>
          <w:b/>
          <w:sz w:val="28"/>
          <w:szCs w:val="28"/>
        </w:rPr>
        <w:t>13. Как мы называем человека, который поет один?</w:t>
      </w:r>
    </w:p>
    <w:p w:rsidR="007824C5" w:rsidRPr="00DC32BB" w:rsidRDefault="007824C5" w:rsidP="00DE4B18">
      <w:pPr>
        <w:rPr>
          <w:sz w:val="28"/>
          <w:szCs w:val="28"/>
        </w:rPr>
      </w:pPr>
      <w:r w:rsidRPr="00DC32BB">
        <w:rPr>
          <w:sz w:val="28"/>
          <w:szCs w:val="28"/>
        </w:rPr>
        <w:t xml:space="preserve">А) солист </w:t>
      </w:r>
    </w:p>
    <w:p w:rsidR="007824C5" w:rsidRPr="00DC32BB" w:rsidRDefault="007824C5" w:rsidP="00DE4B18">
      <w:pPr>
        <w:rPr>
          <w:sz w:val="28"/>
          <w:szCs w:val="28"/>
        </w:rPr>
      </w:pPr>
      <w:r w:rsidRPr="00DC32BB">
        <w:rPr>
          <w:sz w:val="28"/>
          <w:szCs w:val="28"/>
        </w:rPr>
        <w:t xml:space="preserve">б) певец </w:t>
      </w:r>
    </w:p>
    <w:p w:rsidR="007824C5" w:rsidRPr="00DC32BB" w:rsidRDefault="007824C5" w:rsidP="00DE4B18">
      <w:pPr>
        <w:rPr>
          <w:sz w:val="28"/>
          <w:szCs w:val="28"/>
        </w:rPr>
      </w:pPr>
      <w:r w:rsidRPr="00DC32BB">
        <w:rPr>
          <w:sz w:val="28"/>
          <w:szCs w:val="28"/>
        </w:rPr>
        <w:t>в) хор</w:t>
      </w:r>
    </w:p>
    <w:p w:rsidR="007824C5" w:rsidRPr="008C3BD8" w:rsidRDefault="007824C5" w:rsidP="00DE4B18">
      <w:pPr>
        <w:rPr>
          <w:b/>
          <w:sz w:val="28"/>
          <w:szCs w:val="28"/>
        </w:rPr>
      </w:pPr>
      <w:r w:rsidRPr="008C3BD8">
        <w:rPr>
          <w:b/>
          <w:sz w:val="28"/>
          <w:szCs w:val="28"/>
        </w:rPr>
        <w:t>14. Человека, сочиняющего музыку, называют:</w:t>
      </w:r>
    </w:p>
    <w:p w:rsidR="007824C5" w:rsidRPr="00DC32BB" w:rsidRDefault="007824C5" w:rsidP="00DE4B18">
      <w:pPr>
        <w:rPr>
          <w:sz w:val="28"/>
          <w:szCs w:val="28"/>
        </w:rPr>
      </w:pPr>
      <w:r w:rsidRPr="00DC32BB">
        <w:rPr>
          <w:sz w:val="28"/>
          <w:szCs w:val="28"/>
        </w:rPr>
        <w:t>а) дирижер</w:t>
      </w:r>
    </w:p>
    <w:p w:rsidR="007824C5" w:rsidRPr="00DC32BB" w:rsidRDefault="007824C5" w:rsidP="00DE4B18">
      <w:pPr>
        <w:rPr>
          <w:sz w:val="28"/>
          <w:szCs w:val="28"/>
        </w:rPr>
      </w:pPr>
      <w:r w:rsidRPr="00DC32BB">
        <w:rPr>
          <w:sz w:val="28"/>
          <w:szCs w:val="28"/>
        </w:rPr>
        <w:t xml:space="preserve">б) автор </w:t>
      </w:r>
    </w:p>
    <w:p w:rsidR="007824C5" w:rsidRPr="00DC32BB" w:rsidRDefault="007824C5" w:rsidP="00DE4B18">
      <w:pPr>
        <w:rPr>
          <w:sz w:val="28"/>
          <w:szCs w:val="28"/>
        </w:rPr>
      </w:pPr>
      <w:r w:rsidRPr="00DC32BB">
        <w:rPr>
          <w:sz w:val="28"/>
          <w:szCs w:val="28"/>
        </w:rPr>
        <w:t xml:space="preserve">в) композитор </w:t>
      </w:r>
    </w:p>
    <w:p w:rsidR="007824C5" w:rsidRPr="008C3BD8" w:rsidRDefault="007824C5" w:rsidP="00DE4B18">
      <w:pPr>
        <w:rPr>
          <w:b/>
          <w:sz w:val="28"/>
          <w:szCs w:val="28"/>
        </w:rPr>
      </w:pPr>
      <w:r w:rsidRPr="008C3BD8">
        <w:rPr>
          <w:b/>
          <w:sz w:val="28"/>
          <w:szCs w:val="28"/>
        </w:rPr>
        <w:t>15.</w:t>
      </w:r>
      <w:r w:rsidRPr="008C3BD8">
        <w:rPr>
          <w:b/>
          <w:color w:val="1D1B11"/>
          <w:sz w:val="28"/>
          <w:szCs w:val="28"/>
          <w:shd w:val="clear" w:color="auto" w:fill="FFFFFF"/>
        </w:rPr>
        <w:t xml:space="preserve"> </w:t>
      </w:r>
      <w:r w:rsidRPr="008C3BD8">
        <w:rPr>
          <w:b/>
          <w:sz w:val="28"/>
          <w:szCs w:val="28"/>
        </w:rPr>
        <w:t>Большое количество музыкантов, которые поют, называется:</w:t>
      </w:r>
    </w:p>
    <w:p w:rsidR="007824C5" w:rsidRPr="00DC32BB" w:rsidRDefault="007824C5" w:rsidP="00DE4B18">
      <w:pPr>
        <w:rPr>
          <w:sz w:val="28"/>
          <w:szCs w:val="28"/>
        </w:rPr>
      </w:pPr>
      <w:r w:rsidRPr="00DC32BB">
        <w:rPr>
          <w:sz w:val="28"/>
          <w:szCs w:val="28"/>
        </w:rPr>
        <w:t xml:space="preserve">а) хор </w:t>
      </w:r>
    </w:p>
    <w:p w:rsidR="007824C5" w:rsidRPr="00DC32BB" w:rsidRDefault="007824C5" w:rsidP="00DE4B18">
      <w:pPr>
        <w:rPr>
          <w:sz w:val="28"/>
          <w:szCs w:val="28"/>
        </w:rPr>
      </w:pPr>
      <w:r w:rsidRPr="00DC32BB">
        <w:rPr>
          <w:sz w:val="28"/>
          <w:szCs w:val="28"/>
        </w:rPr>
        <w:t xml:space="preserve">б) солист </w:t>
      </w:r>
    </w:p>
    <w:p w:rsidR="007824C5" w:rsidRPr="00DC32BB" w:rsidRDefault="007824C5" w:rsidP="00DE4B18">
      <w:pPr>
        <w:rPr>
          <w:sz w:val="28"/>
          <w:szCs w:val="28"/>
        </w:rPr>
      </w:pPr>
      <w:r w:rsidRPr="00DC32BB">
        <w:rPr>
          <w:sz w:val="28"/>
          <w:szCs w:val="28"/>
        </w:rPr>
        <w:t xml:space="preserve">в) оркестр </w:t>
      </w:r>
    </w:p>
    <w:p w:rsidR="007824C5" w:rsidRPr="00DC32BB" w:rsidRDefault="007824C5" w:rsidP="00DE4B18">
      <w:pPr>
        <w:rPr>
          <w:sz w:val="28"/>
          <w:szCs w:val="28"/>
        </w:rPr>
      </w:pPr>
      <w:r w:rsidRPr="00DC32BB">
        <w:rPr>
          <w:sz w:val="28"/>
          <w:szCs w:val="28"/>
        </w:rPr>
        <w:lastRenderedPageBreak/>
        <w:t>Ответы: 1) б; 2) б; 3) б; 4) б; 5) а; 6) б; 7) б; 8) а; 9) а; 10) б; 11) в; 12) б; 13) а; 14) в; 15) а.</w:t>
      </w:r>
    </w:p>
    <w:p w:rsidR="007824C5" w:rsidRPr="003B3AD2" w:rsidRDefault="007824C5" w:rsidP="00DE4B18">
      <w:pPr>
        <w:rPr>
          <w:rFonts w:eastAsiaTheme="minorHAnsi"/>
          <w:b/>
          <w:sz w:val="28"/>
          <w:szCs w:val="28"/>
          <w:lang w:eastAsia="en-US"/>
        </w:rPr>
      </w:pPr>
      <w:r w:rsidRPr="00DC32BB">
        <w:rPr>
          <w:b/>
          <w:sz w:val="28"/>
          <w:szCs w:val="28"/>
        </w:rPr>
        <w:t xml:space="preserve">    </w:t>
      </w:r>
      <w:r>
        <w:rPr>
          <w:rFonts w:eastAsiaTheme="minorHAnsi"/>
          <w:b/>
          <w:sz w:val="28"/>
          <w:szCs w:val="28"/>
          <w:lang w:eastAsia="en-US"/>
        </w:rPr>
        <w:t>Критерии оценивания:</w:t>
      </w:r>
    </w:p>
    <w:p w:rsidR="007824C5" w:rsidRDefault="007824C5" w:rsidP="00DE4B18">
      <w:pPr>
        <w:rPr>
          <w:sz w:val="28"/>
          <w:szCs w:val="28"/>
        </w:rPr>
      </w:pPr>
      <w:r w:rsidRPr="008C3BD8">
        <w:rPr>
          <w:sz w:val="28"/>
          <w:szCs w:val="28"/>
        </w:rPr>
        <w:t xml:space="preserve">На каждый правильный ответ один балл. </w:t>
      </w:r>
    </w:p>
    <w:p w:rsidR="007824C5" w:rsidRPr="008C3BD8" w:rsidRDefault="007824C5" w:rsidP="00DE4B18">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536"/>
      </w:tblGrid>
      <w:tr w:rsidR="007824C5" w:rsidRPr="002F734F" w:rsidTr="007824C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rPr>
                <w:rFonts w:ascii="Times New Roman" w:hAnsi="Times New Roman" w:cs="Times New Roman"/>
                <w:color w:val="000000"/>
                <w:sz w:val="28"/>
                <w:szCs w:val="28"/>
              </w:rPr>
            </w:pPr>
            <w:r w:rsidRPr="007824C5">
              <w:rPr>
                <w:rFonts w:ascii="Times New Roman" w:hAnsi="Times New Roman" w:cs="Times New Roman"/>
                <w:color w:val="000000"/>
                <w:sz w:val="28"/>
                <w:szCs w:val="28"/>
              </w:rPr>
              <w:t>Уровень</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jc w:val="center"/>
              <w:rPr>
                <w:color w:val="000000"/>
                <w:sz w:val="28"/>
                <w:szCs w:val="28"/>
              </w:rPr>
            </w:pPr>
            <w:r w:rsidRPr="007824C5">
              <w:rPr>
                <w:color w:val="000000"/>
                <w:sz w:val="28"/>
                <w:szCs w:val="28"/>
              </w:rPr>
              <w:t>Баллы</w:t>
            </w:r>
          </w:p>
        </w:tc>
      </w:tr>
      <w:tr w:rsidR="007824C5" w:rsidRPr="002F734F" w:rsidTr="007824C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rPr>
                <w:rFonts w:ascii="Times New Roman" w:hAnsi="Times New Roman" w:cs="Times New Roman"/>
                <w:color w:val="000000"/>
                <w:sz w:val="28"/>
                <w:szCs w:val="28"/>
              </w:rPr>
            </w:pPr>
            <w:r w:rsidRPr="007824C5">
              <w:rPr>
                <w:rFonts w:ascii="Times New Roman" w:hAnsi="Times New Roman" w:cs="Times New Roman"/>
                <w:color w:val="000000"/>
                <w:sz w:val="28"/>
                <w:szCs w:val="28"/>
              </w:rPr>
              <w:t>Высокий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rPr>
                <w:rFonts w:ascii="Times New Roman" w:hAnsi="Times New Roman" w:cs="Times New Roman"/>
                <w:color w:val="000000"/>
                <w:sz w:val="28"/>
                <w:szCs w:val="28"/>
                <w:lang w:val="tt-RU"/>
              </w:rPr>
            </w:pPr>
            <w:r w:rsidRPr="007824C5">
              <w:rPr>
                <w:rFonts w:ascii="Times New Roman" w:hAnsi="Times New Roman" w:cs="Times New Roman"/>
                <w:color w:val="000000"/>
                <w:sz w:val="28"/>
                <w:szCs w:val="28"/>
              </w:rPr>
              <w:t>15 -13</w:t>
            </w:r>
          </w:p>
        </w:tc>
      </w:tr>
      <w:tr w:rsidR="007824C5" w:rsidRPr="002F734F" w:rsidTr="007824C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rPr>
                <w:rFonts w:ascii="Times New Roman" w:hAnsi="Times New Roman" w:cs="Times New Roman"/>
                <w:color w:val="000000"/>
                <w:sz w:val="28"/>
                <w:szCs w:val="28"/>
              </w:rPr>
            </w:pPr>
            <w:r w:rsidRPr="007824C5">
              <w:rPr>
                <w:rFonts w:ascii="Times New Roman" w:hAnsi="Times New Roman" w:cs="Times New Roman"/>
                <w:color w:val="000000"/>
                <w:sz w:val="28"/>
                <w:szCs w:val="28"/>
              </w:rPr>
              <w:t>Средний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jc w:val="center"/>
              <w:rPr>
                <w:rFonts w:ascii="Times New Roman" w:hAnsi="Times New Roman" w:cs="Times New Roman"/>
                <w:color w:val="000000"/>
                <w:sz w:val="28"/>
                <w:szCs w:val="28"/>
                <w:lang w:val="tt-RU"/>
              </w:rPr>
            </w:pPr>
            <w:r w:rsidRPr="007824C5">
              <w:rPr>
                <w:rFonts w:ascii="Times New Roman" w:hAnsi="Times New Roman" w:cs="Times New Roman"/>
                <w:color w:val="000000"/>
                <w:sz w:val="28"/>
                <w:szCs w:val="28"/>
                <w:lang w:val="tt-RU"/>
              </w:rPr>
              <w:t>12-7</w:t>
            </w:r>
          </w:p>
        </w:tc>
      </w:tr>
      <w:tr w:rsidR="007824C5" w:rsidRPr="002F734F" w:rsidTr="007824C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rPr>
                <w:rFonts w:ascii="Times New Roman" w:hAnsi="Times New Roman" w:cs="Times New Roman"/>
                <w:color w:val="000000"/>
                <w:sz w:val="28"/>
                <w:szCs w:val="28"/>
                <w:lang w:val="tt-RU"/>
              </w:rPr>
            </w:pPr>
            <w:r w:rsidRPr="007824C5">
              <w:rPr>
                <w:rFonts w:ascii="Times New Roman" w:hAnsi="Times New Roman" w:cs="Times New Roman"/>
                <w:color w:val="000000"/>
                <w:sz w:val="28"/>
                <w:szCs w:val="28"/>
              </w:rPr>
              <w:t>Низкий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7824C5" w:rsidRPr="007824C5" w:rsidRDefault="007824C5" w:rsidP="00DE4B18">
            <w:pPr>
              <w:pStyle w:val="a8"/>
              <w:ind w:left="0"/>
              <w:jc w:val="center"/>
              <w:rPr>
                <w:rFonts w:ascii="Times New Roman" w:hAnsi="Times New Roman" w:cs="Times New Roman"/>
                <w:color w:val="000000"/>
                <w:sz w:val="28"/>
                <w:szCs w:val="28"/>
                <w:lang w:val="tt-RU"/>
              </w:rPr>
            </w:pPr>
            <w:r w:rsidRPr="007824C5">
              <w:rPr>
                <w:rFonts w:ascii="Times New Roman" w:hAnsi="Times New Roman" w:cs="Times New Roman"/>
                <w:color w:val="000000"/>
                <w:sz w:val="28"/>
                <w:szCs w:val="28"/>
              </w:rPr>
              <w:t>6 и меньше</w:t>
            </w:r>
          </w:p>
        </w:tc>
      </w:tr>
    </w:tbl>
    <w:p w:rsidR="007824C5" w:rsidRPr="00DC32BB" w:rsidRDefault="007824C5" w:rsidP="00DE4B18">
      <w:pPr>
        <w:rPr>
          <w:b/>
          <w:sz w:val="28"/>
          <w:szCs w:val="28"/>
        </w:rPr>
      </w:pPr>
      <w:r w:rsidRPr="00DC32BB">
        <w:rPr>
          <w:b/>
          <w:sz w:val="28"/>
          <w:szCs w:val="28"/>
        </w:rPr>
        <w:t xml:space="preserve">                                                                                                                  </w:t>
      </w:r>
    </w:p>
    <w:p w:rsidR="007824C5" w:rsidRPr="007824C5" w:rsidRDefault="007824C5" w:rsidP="00DE4B18">
      <w:pPr>
        <w:jc w:val="center"/>
        <w:rPr>
          <w:b/>
          <w:sz w:val="28"/>
          <w:szCs w:val="28"/>
        </w:rPr>
      </w:pPr>
      <w:r>
        <w:rPr>
          <w:b/>
          <w:sz w:val="28"/>
          <w:szCs w:val="28"/>
        </w:rPr>
        <w:t>Промежуточный контроль</w:t>
      </w:r>
      <w:r>
        <w:rPr>
          <w:b/>
          <w:sz w:val="28"/>
          <w:szCs w:val="28"/>
          <w:lang w:val="tt-RU"/>
        </w:rPr>
        <w:t xml:space="preserve">   </w:t>
      </w:r>
    </w:p>
    <w:p w:rsidR="007824C5" w:rsidRPr="00146DCA" w:rsidRDefault="007824C5" w:rsidP="00DE4B18">
      <w:pPr>
        <w:pStyle w:val="2"/>
        <w:keepNext w:val="0"/>
        <w:keepLines w:val="0"/>
        <w:shd w:val="clear" w:color="auto" w:fill="FFFFFF"/>
        <w:spacing w:before="0" w:line="360" w:lineRule="atLeast"/>
        <w:jc w:val="both"/>
        <w:rPr>
          <w:rFonts w:ascii="Times New Roman" w:hAnsi="Times New Roman"/>
          <w:color w:val="auto"/>
          <w:sz w:val="28"/>
          <w:szCs w:val="28"/>
        </w:rPr>
      </w:pPr>
      <w:r w:rsidRPr="00146DCA">
        <w:rPr>
          <w:rFonts w:ascii="Times New Roman" w:hAnsi="Times New Roman"/>
          <w:color w:val="auto"/>
          <w:sz w:val="28"/>
          <w:szCs w:val="28"/>
          <w:lang w:val="tt-RU"/>
        </w:rPr>
        <w:t>Цель:</w:t>
      </w:r>
      <w:r>
        <w:rPr>
          <w:sz w:val="28"/>
          <w:szCs w:val="28"/>
          <w:lang w:val="tt-RU"/>
        </w:rPr>
        <w:t xml:space="preserve"> </w:t>
      </w:r>
      <w:r>
        <w:rPr>
          <w:rFonts w:ascii="Times New Roman" w:hAnsi="Times New Roman"/>
          <w:b w:val="0"/>
          <w:color w:val="000000"/>
          <w:sz w:val="28"/>
          <w:szCs w:val="28"/>
          <w:lang w:val="tt-RU"/>
        </w:rPr>
        <w:t>с</w:t>
      </w:r>
      <w:r w:rsidRPr="007824C5">
        <w:rPr>
          <w:rFonts w:ascii="Times New Roman" w:hAnsi="Times New Roman"/>
          <w:b w:val="0"/>
          <w:color w:val="000000"/>
          <w:sz w:val="28"/>
          <w:szCs w:val="28"/>
        </w:rPr>
        <w:t>овершенствование у учащихся навыков распознавания произведений                    народного творчества, оценки навыков владения татарской музыкой.</w:t>
      </w:r>
    </w:p>
    <w:p w:rsidR="007824C5" w:rsidRPr="007824C5" w:rsidRDefault="007824C5" w:rsidP="00DE4B18">
      <w:pPr>
        <w:pStyle w:val="a8"/>
        <w:ind w:left="0"/>
        <w:rPr>
          <w:rFonts w:ascii="Times New Roman" w:hAnsi="Times New Roman" w:cs="Times New Roman"/>
          <w:b/>
          <w:sz w:val="28"/>
          <w:szCs w:val="28"/>
          <w:lang w:val="tt-RU"/>
        </w:rPr>
      </w:pPr>
      <w:r w:rsidRPr="007824C5">
        <w:rPr>
          <w:rFonts w:ascii="Times New Roman" w:hAnsi="Times New Roman" w:cs="Times New Roman"/>
          <w:b/>
          <w:sz w:val="28"/>
          <w:szCs w:val="28"/>
          <w:lang w:val="tt-RU"/>
        </w:rPr>
        <w:t>Задачи:</w:t>
      </w:r>
    </w:p>
    <w:p w:rsidR="007824C5" w:rsidRPr="007824C5" w:rsidRDefault="007824C5" w:rsidP="00963049">
      <w:pPr>
        <w:pStyle w:val="a8"/>
        <w:widowControl/>
        <w:numPr>
          <w:ilvl w:val="0"/>
          <w:numId w:val="19"/>
        </w:numPr>
        <w:autoSpaceDE/>
        <w:autoSpaceDN/>
        <w:adjustRightInd/>
        <w:ind w:left="0"/>
        <w:rPr>
          <w:rFonts w:ascii="Times New Roman" w:hAnsi="Times New Roman" w:cs="Times New Roman"/>
          <w:sz w:val="28"/>
          <w:szCs w:val="28"/>
          <w:lang w:val="tt-RU"/>
        </w:rPr>
      </w:pPr>
      <w:r w:rsidRPr="007824C5">
        <w:rPr>
          <w:rFonts w:ascii="Times New Roman" w:hAnsi="Times New Roman" w:cs="Times New Roman"/>
          <w:color w:val="000000"/>
          <w:sz w:val="28"/>
          <w:szCs w:val="28"/>
          <w:lang w:val="tt-RU"/>
        </w:rPr>
        <w:t>Импровизировать;</w:t>
      </w:r>
    </w:p>
    <w:p w:rsidR="007824C5" w:rsidRPr="007824C5" w:rsidRDefault="007824C5" w:rsidP="00963049">
      <w:pPr>
        <w:pStyle w:val="a8"/>
        <w:widowControl/>
        <w:numPr>
          <w:ilvl w:val="0"/>
          <w:numId w:val="19"/>
        </w:numPr>
        <w:autoSpaceDE/>
        <w:autoSpaceDN/>
        <w:adjustRightInd/>
        <w:ind w:left="0"/>
        <w:rPr>
          <w:rFonts w:ascii="Times New Roman" w:hAnsi="Times New Roman" w:cs="Times New Roman"/>
          <w:sz w:val="28"/>
          <w:szCs w:val="28"/>
          <w:lang w:val="tt-RU"/>
        </w:rPr>
      </w:pPr>
      <w:r w:rsidRPr="007824C5">
        <w:rPr>
          <w:rFonts w:ascii="Times New Roman" w:hAnsi="Times New Roman" w:cs="Times New Roman"/>
          <w:color w:val="000000"/>
          <w:sz w:val="28"/>
          <w:szCs w:val="28"/>
          <w:lang w:val="tt-RU"/>
        </w:rPr>
        <w:t xml:space="preserve">играть в ансамбле; </w:t>
      </w:r>
    </w:p>
    <w:p w:rsidR="007824C5" w:rsidRPr="007824C5" w:rsidRDefault="007824C5" w:rsidP="00DE4B18">
      <w:pPr>
        <w:rPr>
          <w:color w:val="000000"/>
          <w:sz w:val="28"/>
          <w:szCs w:val="28"/>
          <w:lang w:val="tt-RU"/>
        </w:rPr>
      </w:pPr>
      <w:r w:rsidRPr="007824C5">
        <w:rPr>
          <w:color w:val="000000"/>
          <w:sz w:val="28"/>
          <w:szCs w:val="28"/>
          <w:lang w:val="tt-RU"/>
        </w:rPr>
        <w:t>-овладеть навыками творческого подхода народным мелодиям</w:t>
      </w:r>
    </w:p>
    <w:p w:rsidR="007824C5" w:rsidRPr="007824C5" w:rsidRDefault="007824C5" w:rsidP="00DE4B18">
      <w:pPr>
        <w:rPr>
          <w:color w:val="000000"/>
          <w:sz w:val="28"/>
          <w:szCs w:val="28"/>
          <w:lang w:val="tt-RU"/>
        </w:rPr>
      </w:pPr>
      <w:r w:rsidRPr="007824C5">
        <w:rPr>
          <w:color w:val="000000"/>
          <w:sz w:val="28"/>
          <w:szCs w:val="28"/>
          <w:lang w:val="tt-RU"/>
        </w:rPr>
        <w:t>- воспитать  любовь к малой родине.</w:t>
      </w:r>
    </w:p>
    <w:p w:rsidR="007824C5" w:rsidRPr="007824C5" w:rsidRDefault="007824C5" w:rsidP="00DE4B18">
      <w:pPr>
        <w:rPr>
          <w:b/>
          <w:sz w:val="28"/>
          <w:szCs w:val="28"/>
          <w:lang w:val="tt-RU"/>
        </w:rPr>
      </w:pPr>
      <w:r w:rsidRPr="007824C5">
        <w:rPr>
          <w:b/>
          <w:sz w:val="28"/>
          <w:szCs w:val="28"/>
          <w:lang w:val="tt-RU"/>
        </w:rPr>
        <w:t xml:space="preserve">Форма контроля: </w:t>
      </w:r>
      <w:r w:rsidRPr="007824C5">
        <w:rPr>
          <w:sz w:val="28"/>
          <w:szCs w:val="28"/>
          <w:lang w:val="tt-RU"/>
        </w:rPr>
        <w:t>участие в фестивале-конкурсе “Яшь курайчылар”</w:t>
      </w:r>
    </w:p>
    <w:p w:rsidR="007824C5" w:rsidRDefault="007824C5" w:rsidP="00DE4B18">
      <w:pPr>
        <w:spacing w:after="160" w:line="240" w:lineRule="exact"/>
        <w:jc w:val="center"/>
        <w:rPr>
          <w:b/>
          <w:sz w:val="28"/>
          <w:szCs w:val="28"/>
          <w:lang w:val="tt-RU"/>
        </w:rPr>
      </w:pPr>
    </w:p>
    <w:p w:rsidR="007824C5" w:rsidRPr="00A07AC3" w:rsidRDefault="007824C5" w:rsidP="00DE4B18">
      <w:pPr>
        <w:spacing w:after="160" w:line="240" w:lineRule="exact"/>
        <w:rPr>
          <w:rFonts w:eastAsia="Calibri"/>
          <w:b/>
          <w:sz w:val="28"/>
          <w:szCs w:val="28"/>
        </w:rPr>
      </w:pPr>
      <w:r>
        <w:rPr>
          <w:b/>
          <w:sz w:val="28"/>
          <w:szCs w:val="28"/>
          <w:lang w:val="tt-RU"/>
        </w:rPr>
        <w:t xml:space="preserve">                           </w:t>
      </w:r>
      <w:r w:rsidRPr="00A07AC3">
        <w:rPr>
          <w:b/>
          <w:sz w:val="28"/>
          <w:szCs w:val="28"/>
          <w:lang w:val="tt-RU"/>
        </w:rPr>
        <w:t>Творческая работа</w:t>
      </w:r>
    </w:p>
    <w:p w:rsidR="007824C5" w:rsidRPr="00B723E0" w:rsidRDefault="007824C5" w:rsidP="00DE4B18">
      <w:pPr>
        <w:rPr>
          <w:i/>
          <w:sz w:val="28"/>
          <w:szCs w:val="28"/>
          <w:lang w:val="tt-RU"/>
        </w:rPr>
      </w:pPr>
    </w:p>
    <w:p w:rsidR="007824C5" w:rsidRPr="003B6A7E" w:rsidRDefault="007824C5" w:rsidP="00DE4B18">
      <w:pPr>
        <w:rPr>
          <w:b/>
          <w:i/>
          <w:sz w:val="28"/>
          <w:szCs w:val="28"/>
        </w:rPr>
      </w:pPr>
      <w:r w:rsidRPr="003B6A7E">
        <w:rPr>
          <w:b/>
          <w:i/>
          <w:sz w:val="28"/>
          <w:szCs w:val="28"/>
        </w:rPr>
        <w:t>Критерии оценивания:</w:t>
      </w:r>
    </w:p>
    <w:p w:rsidR="007824C5" w:rsidRDefault="007824C5" w:rsidP="00DE4B18">
      <w:pPr>
        <w:rPr>
          <w:b/>
          <w:sz w:val="28"/>
          <w:szCs w:val="28"/>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126"/>
      </w:tblGrid>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hideMark/>
          </w:tcPr>
          <w:p w:rsidR="007824C5" w:rsidRDefault="007824C5" w:rsidP="00DE4B18">
            <w:pPr>
              <w:spacing w:line="256" w:lineRule="auto"/>
              <w:jc w:val="center"/>
              <w:rPr>
                <w:color w:val="000000"/>
                <w:sz w:val="28"/>
                <w:szCs w:val="28"/>
                <w:lang w:eastAsia="en-US"/>
              </w:rPr>
            </w:pPr>
            <w:r>
              <w:rPr>
                <w:color w:val="000000"/>
                <w:sz w:val="28"/>
                <w:szCs w:val="28"/>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7824C5" w:rsidRDefault="007824C5" w:rsidP="00DE4B18">
            <w:pPr>
              <w:spacing w:line="256" w:lineRule="auto"/>
              <w:jc w:val="center"/>
              <w:rPr>
                <w:color w:val="000000"/>
                <w:sz w:val="28"/>
                <w:szCs w:val="28"/>
                <w:lang w:eastAsia="en-US"/>
              </w:rPr>
            </w:pPr>
            <w:r>
              <w:rPr>
                <w:color w:val="000000"/>
                <w:sz w:val="28"/>
                <w:szCs w:val="28"/>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7824C5" w:rsidRDefault="007824C5" w:rsidP="00DE4B18">
            <w:pPr>
              <w:spacing w:line="256" w:lineRule="auto"/>
              <w:jc w:val="center"/>
              <w:rPr>
                <w:color w:val="000000"/>
                <w:sz w:val="28"/>
                <w:szCs w:val="28"/>
                <w:lang w:eastAsia="en-US"/>
              </w:rPr>
            </w:pPr>
            <w:r>
              <w:rPr>
                <w:color w:val="000000"/>
                <w:sz w:val="28"/>
                <w:szCs w:val="28"/>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7824C5" w:rsidRDefault="007824C5" w:rsidP="00DE4B18">
            <w:pPr>
              <w:spacing w:line="256" w:lineRule="auto"/>
              <w:jc w:val="center"/>
              <w:rPr>
                <w:color w:val="000000"/>
                <w:sz w:val="28"/>
                <w:szCs w:val="28"/>
                <w:lang w:eastAsia="en-US"/>
              </w:rPr>
            </w:pPr>
            <w:r>
              <w:rPr>
                <w:color w:val="000000"/>
                <w:sz w:val="28"/>
                <w:szCs w:val="28"/>
                <w:lang w:eastAsia="en-US"/>
              </w:rPr>
              <w:t>Высокий уровень</w:t>
            </w:r>
          </w:p>
        </w:tc>
      </w:tr>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color w:val="000000"/>
                <w:sz w:val="28"/>
                <w:szCs w:val="28"/>
                <w:lang w:eastAsia="en-US"/>
              </w:rPr>
            </w:pPr>
            <w:r>
              <w:rPr>
                <w:sz w:val="28"/>
                <w:szCs w:val="28"/>
              </w:rPr>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rFonts w:eastAsia="Calibri"/>
                <w:sz w:val="28"/>
                <w:szCs w:val="28"/>
                <w:lang w:eastAsia="en-US"/>
              </w:rPr>
              <w:t>имее</w:t>
            </w:r>
            <w:r w:rsidRPr="00E23B8C">
              <w:rPr>
                <w:rFonts w:eastAsia="Calibri"/>
                <w:sz w:val="28"/>
                <w:szCs w:val="28"/>
                <w:lang w:eastAsia="en-US"/>
              </w:rPr>
              <w:t>т представление о музыкальных  инструментах</w:t>
            </w:r>
            <w:r w:rsidRPr="00E23B8C">
              <w:rPr>
                <w:sz w:val="28"/>
                <w:szCs w:val="28"/>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rFonts w:eastAsia="Calibri"/>
                <w:sz w:val="28"/>
                <w:szCs w:val="28"/>
                <w:lang w:eastAsia="en-US"/>
              </w:rPr>
              <w:t>владеет навыками  игры на курае</w:t>
            </w:r>
            <w:r w:rsidRPr="00E23B8C">
              <w:rPr>
                <w:sz w:val="28"/>
                <w:szCs w:val="28"/>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rFonts w:eastAsia="Calibri"/>
                <w:sz w:val="28"/>
                <w:szCs w:val="28"/>
                <w:lang w:eastAsia="en-US"/>
              </w:rPr>
              <w:t>и</w:t>
            </w:r>
            <w:r w:rsidRPr="00E23B8C">
              <w:rPr>
                <w:rFonts w:eastAsia="Calibri"/>
                <w:sz w:val="28"/>
                <w:szCs w:val="28"/>
                <w:lang w:eastAsia="en-US"/>
              </w:rPr>
              <w:t>сполнение и разыгрывание народных песен на курае</w:t>
            </w:r>
            <w:r w:rsidRPr="00E23B8C">
              <w:rPr>
                <w:sz w:val="28"/>
                <w:szCs w:val="28"/>
                <w:lang w:eastAsia="en-US"/>
              </w:rPr>
              <w:t xml:space="preserve"> </w:t>
            </w:r>
          </w:p>
        </w:tc>
      </w:tr>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color w:val="000000"/>
                <w:sz w:val="28"/>
                <w:szCs w:val="28"/>
                <w:lang w:eastAsia="en-US"/>
              </w:rPr>
            </w:pPr>
            <w:r w:rsidRPr="00E23B8C">
              <w:rPr>
                <w:color w:val="000000"/>
                <w:sz w:val="28"/>
                <w:szCs w:val="28"/>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sz w:val="28"/>
                <w:szCs w:val="28"/>
                <w:lang w:eastAsia="en-US"/>
              </w:rPr>
              <w:t>у</w:t>
            </w:r>
            <w:r w:rsidRPr="00E23B8C">
              <w:rPr>
                <w:sz w:val="28"/>
                <w:szCs w:val="28"/>
                <w:lang w:eastAsia="en-US"/>
              </w:rPr>
              <w:t>мение реализовать проект самостоятельно</w:t>
            </w:r>
          </w:p>
        </w:tc>
      </w:tr>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tcPr>
          <w:p w:rsidR="007824C5" w:rsidRPr="009B76C6" w:rsidRDefault="007824C5" w:rsidP="00DE4B18">
            <w:pPr>
              <w:spacing w:line="276" w:lineRule="auto"/>
              <w:jc w:val="center"/>
              <w:rPr>
                <w:sz w:val="28"/>
                <w:szCs w:val="28"/>
              </w:rPr>
            </w:pPr>
            <w:r w:rsidRPr="009B76C6">
              <w:rPr>
                <w:sz w:val="28"/>
                <w:szCs w:val="28"/>
              </w:rPr>
              <w:t>артистизм</w:t>
            </w:r>
          </w:p>
          <w:p w:rsidR="007824C5" w:rsidRPr="009B76C6" w:rsidRDefault="007824C5" w:rsidP="00DE4B18">
            <w:pPr>
              <w:spacing w:line="256" w:lineRule="auto"/>
              <w:jc w:val="center"/>
              <w:rPr>
                <w:color w:val="000000"/>
                <w:sz w:val="28"/>
                <w:szCs w:val="28"/>
                <w:lang w:eastAsia="en-US"/>
              </w:rPr>
            </w:pPr>
          </w:p>
        </w:tc>
        <w:tc>
          <w:tcPr>
            <w:tcW w:w="2267" w:type="dxa"/>
            <w:tcBorders>
              <w:top w:val="single" w:sz="4" w:space="0" w:color="auto"/>
              <w:left w:val="single" w:sz="4" w:space="0" w:color="auto"/>
              <w:bottom w:val="single" w:sz="4" w:space="0" w:color="auto"/>
              <w:right w:val="single" w:sz="4" w:space="0" w:color="auto"/>
            </w:tcBorders>
          </w:tcPr>
          <w:p w:rsidR="007824C5" w:rsidRPr="00E23B8C" w:rsidRDefault="007824C5" w:rsidP="00DE4B18">
            <w:pPr>
              <w:spacing w:line="256" w:lineRule="auto"/>
              <w:jc w:val="center"/>
              <w:rPr>
                <w:sz w:val="28"/>
                <w:szCs w:val="28"/>
                <w:lang w:eastAsia="en-US"/>
              </w:rPr>
            </w:pPr>
            <w:r>
              <w:rPr>
                <w:sz w:val="28"/>
                <w:szCs w:val="28"/>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7824C5" w:rsidRPr="00E23B8C" w:rsidRDefault="007824C5" w:rsidP="00DE4B18">
            <w:pPr>
              <w:spacing w:line="256" w:lineRule="auto"/>
              <w:jc w:val="center"/>
              <w:rPr>
                <w:sz w:val="28"/>
                <w:szCs w:val="28"/>
                <w:lang w:eastAsia="en-US"/>
              </w:rPr>
            </w:pPr>
            <w:r>
              <w:rPr>
                <w:sz w:val="28"/>
                <w:szCs w:val="28"/>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7824C5" w:rsidRPr="00E23B8C" w:rsidRDefault="007824C5" w:rsidP="00DE4B18">
            <w:pPr>
              <w:spacing w:line="256" w:lineRule="auto"/>
              <w:jc w:val="center"/>
              <w:rPr>
                <w:sz w:val="28"/>
                <w:szCs w:val="28"/>
                <w:lang w:eastAsia="en-US"/>
              </w:rPr>
            </w:pPr>
            <w:r>
              <w:rPr>
                <w:sz w:val="28"/>
                <w:szCs w:val="28"/>
                <w:lang w:eastAsia="en-US"/>
              </w:rPr>
              <w:t>яркое творческое начало, оригинальность подачи номера</w:t>
            </w:r>
          </w:p>
        </w:tc>
      </w:tr>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tcPr>
          <w:p w:rsidR="007824C5" w:rsidRPr="009B76C6" w:rsidRDefault="007824C5" w:rsidP="00DE4B18">
            <w:pPr>
              <w:spacing w:line="276" w:lineRule="auto"/>
              <w:jc w:val="center"/>
              <w:rPr>
                <w:sz w:val="28"/>
                <w:szCs w:val="28"/>
              </w:rPr>
            </w:pPr>
            <w:r w:rsidRPr="009B76C6">
              <w:rPr>
                <w:sz w:val="28"/>
                <w:szCs w:val="28"/>
              </w:rPr>
              <w:t xml:space="preserve"> </w:t>
            </w:r>
            <w:r>
              <w:rPr>
                <w:sz w:val="28"/>
                <w:szCs w:val="28"/>
              </w:rPr>
              <w:t>сценическая культура</w:t>
            </w:r>
          </w:p>
          <w:p w:rsidR="007824C5" w:rsidRPr="009B76C6" w:rsidRDefault="007824C5" w:rsidP="00DE4B18">
            <w:pPr>
              <w:ind w:right="57"/>
              <w:jc w:val="center"/>
              <w:rPr>
                <w:sz w:val="28"/>
                <w:szCs w:val="28"/>
              </w:rPr>
            </w:pPr>
          </w:p>
          <w:p w:rsidR="007824C5" w:rsidRPr="009B76C6" w:rsidRDefault="007824C5" w:rsidP="00DE4B18">
            <w:pPr>
              <w:spacing w:line="276" w:lineRule="auto"/>
              <w:jc w:val="center"/>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7824C5" w:rsidRPr="00FA18B4" w:rsidRDefault="007824C5" w:rsidP="00DE4B18">
            <w:pPr>
              <w:spacing w:line="256" w:lineRule="auto"/>
              <w:jc w:val="center"/>
              <w:rPr>
                <w:sz w:val="28"/>
                <w:szCs w:val="28"/>
                <w:lang w:eastAsia="en-US"/>
              </w:rPr>
            </w:pPr>
            <w:r w:rsidRPr="00FA18B4">
              <w:rPr>
                <w:sz w:val="28"/>
                <w:szCs w:val="28"/>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7824C5" w:rsidRPr="00FA18B4" w:rsidRDefault="007824C5" w:rsidP="00DE4B18">
            <w:pPr>
              <w:spacing w:line="256" w:lineRule="auto"/>
              <w:jc w:val="center"/>
              <w:rPr>
                <w:sz w:val="28"/>
                <w:szCs w:val="28"/>
                <w:lang w:eastAsia="en-US"/>
              </w:rPr>
            </w:pPr>
            <w:r w:rsidRPr="00FA18B4">
              <w:rPr>
                <w:sz w:val="28"/>
                <w:szCs w:val="28"/>
                <w:lang w:eastAsia="en-US"/>
              </w:rPr>
              <w:t>умение использовать средства выразительност</w:t>
            </w:r>
            <w:r w:rsidRPr="00FA18B4">
              <w:rPr>
                <w:sz w:val="28"/>
                <w:szCs w:val="28"/>
                <w:lang w:eastAsia="en-US"/>
              </w:rPr>
              <w:lastRenderedPageBreak/>
              <w:t>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7824C5" w:rsidRPr="00FA18B4" w:rsidRDefault="007824C5" w:rsidP="00DE4B18">
            <w:pPr>
              <w:spacing w:line="256" w:lineRule="auto"/>
              <w:jc w:val="center"/>
              <w:rPr>
                <w:sz w:val="28"/>
                <w:szCs w:val="28"/>
                <w:lang w:eastAsia="en-US"/>
              </w:rPr>
            </w:pPr>
            <w:r w:rsidRPr="00FA18B4">
              <w:rPr>
                <w:sz w:val="28"/>
                <w:szCs w:val="28"/>
                <w:lang w:eastAsia="en-US"/>
              </w:rPr>
              <w:lastRenderedPageBreak/>
              <w:t xml:space="preserve">раскрытие и яркость </w:t>
            </w:r>
            <w:r>
              <w:rPr>
                <w:sz w:val="28"/>
                <w:szCs w:val="28"/>
                <w:lang w:eastAsia="en-US"/>
              </w:rPr>
              <w:t xml:space="preserve"> </w:t>
            </w:r>
            <w:r w:rsidRPr="00FA18B4">
              <w:rPr>
                <w:sz w:val="28"/>
                <w:szCs w:val="28"/>
                <w:lang w:eastAsia="en-US"/>
              </w:rPr>
              <w:t>образа</w:t>
            </w:r>
          </w:p>
        </w:tc>
      </w:tr>
    </w:tbl>
    <w:p w:rsidR="007824C5" w:rsidRPr="0077577E" w:rsidRDefault="007824C5" w:rsidP="00DE4B18">
      <w:pPr>
        <w:rPr>
          <w:sz w:val="28"/>
          <w:szCs w:val="28"/>
        </w:rPr>
      </w:pPr>
      <w:r w:rsidRPr="0077577E">
        <w:rPr>
          <w:sz w:val="28"/>
          <w:szCs w:val="28"/>
        </w:rPr>
        <w:lastRenderedPageBreak/>
        <w:t>Низкий</w:t>
      </w:r>
      <w:r w:rsidRPr="0077577E">
        <w:rPr>
          <w:sz w:val="28"/>
          <w:szCs w:val="28"/>
          <w:lang w:val="tt-RU"/>
        </w:rPr>
        <w:t xml:space="preserve"> – 1 </w:t>
      </w:r>
      <w:r w:rsidRPr="0077577E">
        <w:rPr>
          <w:sz w:val="28"/>
          <w:szCs w:val="28"/>
        </w:rPr>
        <w:t xml:space="preserve"> балл </w:t>
      </w:r>
    </w:p>
    <w:p w:rsidR="007824C5" w:rsidRPr="0077577E" w:rsidRDefault="007824C5" w:rsidP="00DE4B18">
      <w:pPr>
        <w:rPr>
          <w:sz w:val="28"/>
          <w:szCs w:val="28"/>
        </w:rPr>
      </w:pPr>
      <w:r w:rsidRPr="0077577E">
        <w:rPr>
          <w:sz w:val="28"/>
          <w:szCs w:val="28"/>
        </w:rPr>
        <w:t>Средний</w:t>
      </w:r>
      <w:r w:rsidRPr="0077577E">
        <w:rPr>
          <w:sz w:val="28"/>
          <w:szCs w:val="28"/>
          <w:lang w:val="tt-RU"/>
        </w:rPr>
        <w:t xml:space="preserve"> </w:t>
      </w:r>
      <w:r>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7824C5" w:rsidRPr="007824C5" w:rsidRDefault="007824C5" w:rsidP="00DE4B18">
      <w:pPr>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Pr>
          <w:sz w:val="28"/>
          <w:szCs w:val="28"/>
          <w:lang w:val="tt-RU"/>
        </w:rPr>
        <w:t>а</w:t>
      </w:r>
    </w:p>
    <w:p w:rsidR="007824C5" w:rsidRDefault="007824C5" w:rsidP="00DE4B18">
      <w:pPr>
        <w:jc w:val="right"/>
        <w:rPr>
          <w:b/>
          <w:sz w:val="28"/>
          <w:szCs w:val="28"/>
        </w:rPr>
      </w:pPr>
    </w:p>
    <w:p w:rsidR="007824C5" w:rsidRDefault="007824C5" w:rsidP="00DE4B18">
      <w:pPr>
        <w:jc w:val="center"/>
        <w:rPr>
          <w:b/>
          <w:sz w:val="28"/>
          <w:szCs w:val="28"/>
        </w:rPr>
      </w:pPr>
      <w:r>
        <w:rPr>
          <w:b/>
          <w:sz w:val="28"/>
          <w:szCs w:val="28"/>
        </w:rPr>
        <w:t>3 год обучения</w:t>
      </w:r>
    </w:p>
    <w:p w:rsidR="007824C5" w:rsidRDefault="007824C5" w:rsidP="00DE4B18">
      <w:pPr>
        <w:jc w:val="center"/>
        <w:rPr>
          <w:b/>
          <w:sz w:val="28"/>
          <w:szCs w:val="28"/>
        </w:rPr>
      </w:pPr>
      <w:r>
        <w:rPr>
          <w:b/>
          <w:sz w:val="28"/>
          <w:szCs w:val="28"/>
        </w:rPr>
        <w:t>Вводный контроль</w:t>
      </w:r>
    </w:p>
    <w:p w:rsidR="007824C5" w:rsidRPr="004341E3" w:rsidRDefault="007824C5" w:rsidP="00DE4B18">
      <w:pPr>
        <w:jc w:val="center"/>
        <w:rPr>
          <w:b/>
          <w:sz w:val="28"/>
          <w:szCs w:val="28"/>
          <w:lang w:val="tt-RU"/>
        </w:rPr>
      </w:pPr>
    </w:p>
    <w:p w:rsidR="007824C5" w:rsidRDefault="007824C5" w:rsidP="00DE4B18">
      <w:pPr>
        <w:spacing w:after="160" w:line="240" w:lineRule="exact"/>
        <w:rPr>
          <w:color w:val="000000"/>
          <w:sz w:val="28"/>
          <w:szCs w:val="28"/>
        </w:rPr>
      </w:pPr>
      <w:r w:rsidRPr="0056686B">
        <w:rPr>
          <w:b/>
          <w:sz w:val="28"/>
          <w:szCs w:val="28"/>
        </w:rPr>
        <w:t xml:space="preserve">Цель: </w:t>
      </w:r>
      <w:r w:rsidRPr="0056686B">
        <w:rPr>
          <w:color w:val="000000"/>
          <w:sz w:val="28"/>
          <w:szCs w:val="28"/>
        </w:rPr>
        <w:t>оценка навыков распознавания татарской музыки, определение уровня</w:t>
      </w:r>
    </w:p>
    <w:p w:rsidR="007824C5" w:rsidRDefault="007824C5" w:rsidP="00DE4B18">
      <w:pPr>
        <w:spacing w:after="160" w:line="240" w:lineRule="exact"/>
        <w:rPr>
          <w:color w:val="000000"/>
          <w:sz w:val="28"/>
          <w:szCs w:val="28"/>
        </w:rPr>
      </w:pPr>
      <w:r>
        <w:rPr>
          <w:color w:val="000000"/>
          <w:sz w:val="28"/>
          <w:szCs w:val="28"/>
        </w:rPr>
        <w:t xml:space="preserve">          </w:t>
      </w:r>
      <w:r w:rsidRPr="0056686B">
        <w:rPr>
          <w:color w:val="000000"/>
          <w:sz w:val="28"/>
          <w:szCs w:val="28"/>
        </w:rPr>
        <w:t xml:space="preserve"> достижения планируемых результатов.</w:t>
      </w:r>
    </w:p>
    <w:p w:rsidR="007824C5" w:rsidRPr="005B300A" w:rsidRDefault="007824C5" w:rsidP="00DE4B18">
      <w:pPr>
        <w:spacing w:after="160" w:line="240" w:lineRule="exact"/>
        <w:rPr>
          <w:color w:val="000000"/>
          <w:sz w:val="28"/>
          <w:szCs w:val="28"/>
        </w:rPr>
      </w:pPr>
      <w:r w:rsidRPr="00147A2C">
        <w:rPr>
          <w:b/>
          <w:sz w:val="28"/>
          <w:szCs w:val="28"/>
          <w:lang w:val="tt-RU"/>
        </w:rPr>
        <w:t>Форма контроля</w:t>
      </w:r>
      <w:r>
        <w:rPr>
          <w:b/>
          <w:sz w:val="28"/>
          <w:szCs w:val="28"/>
          <w:lang w:val="tt-RU"/>
        </w:rPr>
        <w:t xml:space="preserve">: </w:t>
      </w:r>
      <w:r w:rsidRPr="005B300A">
        <w:rPr>
          <w:sz w:val="28"/>
          <w:szCs w:val="28"/>
          <w:lang w:val="tt-RU"/>
        </w:rPr>
        <w:t>тестирование</w:t>
      </w:r>
    </w:p>
    <w:p w:rsidR="007824C5" w:rsidRPr="007824C5" w:rsidRDefault="007824C5" w:rsidP="00DE4B18">
      <w:pPr>
        <w:jc w:val="center"/>
        <w:rPr>
          <w:rFonts w:eastAsia="Calibri"/>
          <w:b/>
          <w:sz w:val="28"/>
          <w:szCs w:val="28"/>
        </w:rPr>
      </w:pPr>
      <w:r w:rsidRPr="004341E3">
        <w:rPr>
          <w:rFonts w:eastAsia="Calibri"/>
          <w:b/>
          <w:sz w:val="28"/>
          <w:szCs w:val="28"/>
        </w:rPr>
        <w:t>Тест</w:t>
      </w:r>
    </w:p>
    <w:p w:rsidR="007824C5" w:rsidRPr="00095999" w:rsidRDefault="007824C5" w:rsidP="00DE4B18">
      <w:pPr>
        <w:rPr>
          <w:b/>
          <w:sz w:val="28"/>
          <w:szCs w:val="28"/>
        </w:rPr>
      </w:pPr>
      <w:r w:rsidRPr="00095999">
        <w:rPr>
          <w:b/>
          <w:sz w:val="28"/>
          <w:szCs w:val="28"/>
        </w:rPr>
        <w:t>1. К какому виду относиться курай?</w:t>
      </w:r>
    </w:p>
    <w:p w:rsidR="007824C5" w:rsidRPr="000F1BB5" w:rsidRDefault="007824C5" w:rsidP="00DE4B18">
      <w:pPr>
        <w:rPr>
          <w:sz w:val="28"/>
          <w:szCs w:val="28"/>
        </w:rPr>
      </w:pPr>
      <w:r w:rsidRPr="000F1BB5">
        <w:rPr>
          <w:sz w:val="28"/>
          <w:szCs w:val="28"/>
        </w:rPr>
        <w:t>А) клавишный;</w:t>
      </w:r>
    </w:p>
    <w:p w:rsidR="007824C5" w:rsidRPr="000F1BB5" w:rsidRDefault="007824C5" w:rsidP="00DE4B18">
      <w:pPr>
        <w:rPr>
          <w:sz w:val="28"/>
          <w:szCs w:val="28"/>
        </w:rPr>
      </w:pPr>
      <w:r w:rsidRPr="000F1BB5">
        <w:rPr>
          <w:sz w:val="28"/>
          <w:szCs w:val="28"/>
        </w:rPr>
        <w:t>б) игровой;</w:t>
      </w:r>
    </w:p>
    <w:p w:rsidR="007824C5" w:rsidRPr="000F1BB5" w:rsidRDefault="007824C5" w:rsidP="00DE4B18">
      <w:pPr>
        <w:rPr>
          <w:sz w:val="28"/>
          <w:szCs w:val="28"/>
        </w:rPr>
      </w:pPr>
      <w:r w:rsidRPr="000F1BB5">
        <w:rPr>
          <w:sz w:val="28"/>
          <w:szCs w:val="28"/>
        </w:rPr>
        <w:t>в) духовной.</w:t>
      </w:r>
    </w:p>
    <w:p w:rsidR="007824C5" w:rsidRPr="00095999" w:rsidRDefault="007824C5" w:rsidP="00DE4B18">
      <w:pPr>
        <w:rPr>
          <w:b/>
          <w:sz w:val="28"/>
          <w:szCs w:val="28"/>
        </w:rPr>
      </w:pPr>
      <w:r w:rsidRPr="00095999">
        <w:rPr>
          <w:b/>
          <w:sz w:val="28"/>
          <w:szCs w:val="28"/>
        </w:rPr>
        <w:t>2. С как</w:t>
      </w:r>
      <w:r w:rsidRPr="00095999">
        <w:rPr>
          <w:b/>
          <w:sz w:val="28"/>
          <w:szCs w:val="28"/>
          <w:lang w:val="tt-RU"/>
        </w:rPr>
        <w:t>ой</w:t>
      </w:r>
      <w:r w:rsidRPr="00095999">
        <w:rPr>
          <w:b/>
          <w:sz w:val="28"/>
          <w:szCs w:val="28"/>
        </w:rPr>
        <w:t xml:space="preserve"> ноты начинается</w:t>
      </w:r>
      <w:r w:rsidRPr="00095999">
        <w:rPr>
          <w:b/>
          <w:sz w:val="28"/>
          <w:szCs w:val="28"/>
          <w:lang w:val="tt-RU"/>
        </w:rPr>
        <w:t xml:space="preserve"> песня</w:t>
      </w:r>
      <w:r w:rsidRPr="00095999">
        <w:rPr>
          <w:b/>
          <w:sz w:val="28"/>
          <w:szCs w:val="28"/>
        </w:rPr>
        <w:t xml:space="preserve"> «</w:t>
      </w:r>
      <w:r w:rsidRPr="00095999">
        <w:rPr>
          <w:b/>
          <w:sz w:val="28"/>
          <w:szCs w:val="28"/>
          <w:lang w:val="tt-RU"/>
        </w:rPr>
        <w:t>Өммегөлсем”</w:t>
      </w:r>
      <w:r w:rsidRPr="00095999">
        <w:rPr>
          <w:b/>
          <w:sz w:val="28"/>
          <w:szCs w:val="28"/>
        </w:rPr>
        <w:t>?</w:t>
      </w:r>
    </w:p>
    <w:p w:rsidR="007824C5" w:rsidRPr="000F1BB5" w:rsidRDefault="007824C5" w:rsidP="00DE4B18">
      <w:pPr>
        <w:rPr>
          <w:sz w:val="28"/>
          <w:szCs w:val="28"/>
        </w:rPr>
      </w:pPr>
      <w:r w:rsidRPr="000F1BB5">
        <w:rPr>
          <w:sz w:val="28"/>
          <w:szCs w:val="28"/>
        </w:rPr>
        <w:t xml:space="preserve">а) </w:t>
      </w:r>
      <w:r w:rsidRPr="000F1BB5">
        <w:rPr>
          <w:sz w:val="28"/>
          <w:szCs w:val="28"/>
          <w:lang w:val="tt-RU"/>
        </w:rPr>
        <w:t>ля</w:t>
      </w:r>
      <w:r w:rsidRPr="000F1BB5">
        <w:rPr>
          <w:sz w:val="28"/>
          <w:szCs w:val="28"/>
        </w:rPr>
        <w:t>;</w:t>
      </w:r>
    </w:p>
    <w:p w:rsidR="007824C5" w:rsidRPr="000F1BB5" w:rsidRDefault="007824C5" w:rsidP="00DE4B18">
      <w:pPr>
        <w:rPr>
          <w:sz w:val="28"/>
          <w:szCs w:val="28"/>
        </w:rPr>
      </w:pPr>
      <w:r w:rsidRPr="000F1BB5">
        <w:rPr>
          <w:sz w:val="28"/>
          <w:szCs w:val="28"/>
        </w:rPr>
        <w:t xml:space="preserve">б) </w:t>
      </w:r>
      <w:r w:rsidRPr="000F1BB5">
        <w:rPr>
          <w:sz w:val="28"/>
          <w:szCs w:val="28"/>
          <w:lang w:val="tt-RU"/>
        </w:rPr>
        <w:t>сол</w:t>
      </w:r>
      <w:r w:rsidRPr="000F1BB5">
        <w:rPr>
          <w:sz w:val="28"/>
          <w:szCs w:val="28"/>
        </w:rPr>
        <w:t>ь;</w:t>
      </w:r>
    </w:p>
    <w:p w:rsidR="007824C5" w:rsidRPr="000F1BB5" w:rsidRDefault="007824C5" w:rsidP="00DE4B18">
      <w:pPr>
        <w:rPr>
          <w:sz w:val="28"/>
          <w:szCs w:val="28"/>
        </w:rPr>
      </w:pPr>
      <w:r w:rsidRPr="000F1BB5">
        <w:rPr>
          <w:sz w:val="28"/>
          <w:szCs w:val="28"/>
        </w:rPr>
        <w:t>в) ре.</w:t>
      </w:r>
    </w:p>
    <w:p w:rsidR="007824C5" w:rsidRPr="00095999" w:rsidRDefault="007824C5" w:rsidP="00DE4B18">
      <w:pPr>
        <w:rPr>
          <w:b/>
          <w:sz w:val="28"/>
          <w:szCs w:val="28"/>
        </w:rPr>
      </w:pPr>
      <w:r w:rsidRPr="00095999">
        <w:rPr>
          <w:b/>
          <w:sz w:val="28"/>
          <w:szCs w:val="28"/>
        </w:rPr>
        <w:t>3. Кто пишет музыку:</w:t>
      </w:r>
    </w:p>
    <w:p w:rsidR="007824C5" w:rsidRPr="000F1BB5" w:rsidRDefault="007824C5" w:rsidP="00DE4B18">
      <w:pPr>
        <w:rPr>
          <w:sz w:val="28"/>
          <w:szCs w:val="28"/>
        </w:rPr>
      </w:pPr>
      <w:r w:rsidRPr="000F1BB5">
        <w:rPr>
          <w:sz w:val="28"/>
          <w:szCs w:val="28"/>
        </w:rPr>
        <w:t>а) композитор;</w:t>
      </w:r>
    </w:p>
    <w:p w:rsidR="007824C5" w:rsidRPr="000F1BB5" w:rsidRDefault="007824C5" w:rsidP="00DE4B18">
      <w:pPr>
        <w:rPr>
          <w:sz w:val="28"/>
          <w:szCs w:val="28"/>
        </w:rPr>
      </w:pPr>
      <w:r w:rsidRPr="000F1BB5">
        <w:rPr>
          <w:sz w:val="28"/>
          <w:szCs w:val="28"/>
        </w:rPr>
        <w:t>б) писатель;</w:t>
      </w:r>
    </w:p>
    <w:p w:rsidR="007824C5" w:rsidRPr="000F1BB5" w:rsidRDefault="007824C5" w:rsidP="00DE4B18">
      <w:pPr>
        <w:rPr>
          <w:sz w:val="28"/>
          <w:szCs w:val="28"/>
        </w:rPr>
      </w:pPr>
      <w:r w:rsidRPr="000F1BB5">
        <w:rPr>
          <w:sz w:val="28"/>
          <w:szCs w:val="28"/>
        </w:rPr>
        <w:t>в) художник.</w:t>
      </w:r>
    </w:p>
    <w:p w:rsidR="007824C5" w:rsidRPr="00095999" w:rsidRDefault="007824C5" w:rsidP="00DE4B18">
      <w:pPr>
        <w:rPr>
          <w:b/>
          <w:sz w:val="28"/>
          <w:szCs w:val="28"/>
        </w:rPr>
      </w:pPr>
      <w:r w:rsidRPr="00095999">
        <w:rPr>
          <w:b/>
          <w:sz w:val="28"/>
          <w:szCs w:val="28"/>
        </w:rPr>
        <w:t>4. Какой знак в музыке обозначает повторение?</w:t>
      </w:r>
    </w:p>
    <w:p w:rsidR="007824C5" w:rsidRPr="000F1BB5" w:rsidRDefault="007824C5" w:rsidP="00DE4B18">
      <w:pPr>
        <w:rPr>
          <w:sz w:val="28"/>
          <w:szCs w:val="28"/>
        </w:rPr>
      </w:pPr>
      <w:r w:rsidRPr="000F1BB5">
        <w:rPr>
          <w:sz w:val="28"/>
          <w:szCs w:val="28"/>
        </w:rPr>
        <w:t>А) аппликатура;</w:t>
      </w:r>
    </w:p>
    <w:p w:rsidR="007824C5" w:rsidRPr="000F1BB5" w:rsidRDefault="007824C5" w:rsidP="00DE4B18">
      <w:pPr>
        <w:rPr>
          <w:sz w:val="28"/>
          <w:szCs w:val="28"/>
        </w:rPr>
      </w:pPr>
      <w:r w:rsidRPr="000F1BB5">
        <w:rPr>
          <w:sz w:val="28"/>
          <w:szCs w:val="28"/>
        </w:rPr>
        <w:t>б) реприза;</w:t>
      </w:r>
    </w:p>
    <w:p w:rsidR="007824C5" w:rsidRPr="000F1BB5" w:rsidRDefault="007824C5" w:rsidP="00DE4B18">
      <w:pPr>
        <w:rPr>
          <w:sz w:val="28"/>
          <w:szCs w:val="28"/>
        </w:rPr>
      </w:pPr>
      <w:r w:rsidRPr="000F1BB5">
        <w:rPr>
          <w:sz w:val="28"/>
          <w:szCs w:val="28"/>
        </w:rPr>
        <w:t>в) мелизм.</w:t>
      </w:r>
    </w:p>
    <w:p w:rsidR="007824C5" w:rsidRPr="00095999" w:rsidRDefault="007824C5" w:rsidP="00DE4B18">
      <w:pPr>
        <w:rPr>
          <w:b/>
          <w:sz w:val="28"/>
          <w:szCs w:val="28"/>
        </w:rPr>
      </w:pPr>
      <w:r w:rsidRPr="00095999">
        <w:rPr>
          <w:b/>
          <w:sz w:val="28"/>
          <w:szCs w:val="28"/>
        </w:rPr>
        <w:t xml:space="preserve">5. Какой темп </w:t>
      </w:r>
      <w:r w:rsidRPr="00095999">
        <w:rPr>
          <w:b/>
          <w:sz w:val="28"/>
          <w:szCs w:val="28"/>
          <w:lang w:val="tt-RU"/>
        </w:rPr>
        <w:t xml:space="preserve">у </w:t>
      </w:r>
      <w:r w:rsidRPr="00095999">
        <w:rPr>
          <w:b/>
          <w:sz w:val="28"/>
          <w:szCs w:val="28"/>
        </w:rPr>
        <w:t>музыки «</w:t>
      </w:r>
      <w:r w:rsidRPr="00095999">
        <w:rPr>
          <w:b/>
          <w:sz w:val="28"/>
          <w:szCs w:val="28"/>
          <w:lang w:val="tt-RU"/>
        </w:rPr>
        <w:t>Өч дус биюе”</w:t>
      </w:r>
      <w:r w:rsidRPr="00095999">
        <w:rPr>
          <w:b/>
          <w:sz w:val="28"/>
          <w:szCs w:val="28"/>
        </w:rPr>
        <w:t>?</w:t>
      </w:r>
    </w:p>
    <w:p w:rsidR="007824C5" w:rsidRPr="000F1BB5" w:rsidRDefault="007824C5" w:rsidP="00DE4B18">
      <w:pPr>
        <w:rPr>
          <w:sz w:val="28"/>
          <w:szCs w:val="28"/>
        </w:rPr>
      </w:pPr>
      <w:r w:rsidRPr="000F1BB5">
        <w:rPr>
          <w:sz w:val="28"/>
          <w:szCs w:val="28"/>
        </w:rPr>
        <w:t xml:space="preserve">а) </w:t>
      </w:r>
      <w:r w:rsidRPr="000F1BB5">
        <w:rPr>
          <w:sz w:val="28"/>
          <w:szCs w:val="28"/>
          <w:lang w:val="tt-RU"/>
        </w:rPr>
        <w:t>средний</w:t>
      </w:r>
      <w:r w:rsidRPr="000F1BB5">
        <w:rPr>
          <w:sz w:val="28"/>
          <w:szCs w:val="28"/>
        </w:rPr>
        <w:t>;</w:t>
      </w:r>
    </w:p>
    <w:p w:rsidR="007824C5" w:rsidRPr="000F1BB5" w:rsidRDefault="007824C5" w:rsidP="00DE4B18">
      <w:pPr>
        <w:rPr>
          <w:sz w:val="28"/>
          <w:szCs w:val="28"/>
        </w:rPr>
      </w:pPr>
      <w:r w:rsidRPr="000F1BB5">
        <w:rPr>
          <w:sz w:val="28"/>
          <w:szCs w:val="28"/>
        </w:rPr>
        <w:t xml:space="preserve">б) </w:t>
      </w:r>
      <w:r w:rsidRPr="000F1BB5">
        <w:rPr>
          <w:sz w:val="28"/>
          <w:szCs w:val="28"/>
          <w:lang w:val="tt-RU"/>
        </w:rPr>
        <w:t>медленный</w:t>
      </w:r>
      <w:r w:rsidRPr="000F1BB5">
        <w:rPr>
          <w:sz w:val="28"/>
          <w:szCs w:val="28"/>
        </w:rPr>
        <w:t>;</w:t>
      </w:r>
    </w:p>
    <w:p w:rsidR="007824C5" w:rsidRPr="000F1BB5" w:rsidRDefault="007824C5" w:rsidP="00DE4B18">
      <w:pPr>
        <w:rPr>
          <w:sz w:val="28"/>
          <w:szCs w:val="28"/>
        </w:rPr>
      </w:pPr>
      <w:r w:rsidRPr="000F1BB5">
        <w:rPr>
          <w:sz w:val="28"/>
          <w:szCs w:val="28"/>
        </w:rPr>
        <w:t xml:space="preserve">в) </w:t>
      </w:r>
      <w:r w:rsidRPr="000F1BB5">
        <w:rPr>
          <w:sz w:val="28"/>
          <w:szCs w:val="28"/>
          <w:lang w:val="tt-RU"/>
        </w:rPr>
        <w:t>быстрый</w:t>
      </w:r>
      <w:r w:rsidRPr="000F1BB5">
        <w:rPr>
          <w:sz w:val="28"/>
          <w:szCs w:val="28"/>
        </w:rPr>
        <w:t>.</w:t>
      </w:r>
    </w:p>
    <w:p w:rsidR="007824C5" w:rsidRPr="00095999" w:rsidRDefault="007824C5" w:rsidP="00DE4B18">
      <w:pPr>
        <w:rPr>
          <w:b/>
          <w:sz w:val="28"/>
          <w:szCs w:val="28"/>
        </w:rPr>
      </w:pPr>
      <w:r w:rsidRPr="00095999">
        <w:rPr>
          <w:b/>
          <w:sz w:val="28"/>
          <w:szCs w:val="28"/>
        </w:rPr>
        <w:t>6)</w:t>
      </w:r>
      <w:r w:rsidRPr="00095999">
        <w:rPr>
          <w:b/>
          <w:sz w:val="28"/>
          <w:szCs w:val="28"/>
          <w:lang w:val="tt-RU"/>
        </w:rPr>
        <w:t xml:space="preserve"> Как называется часть курая</w:t>
      </w:r>
      <w:r w:rsidRPr="00095999">
        <w:rPr>
          <w:b/>
          <w:sz w:val="28"/>
          <w:szCs w:val="28"/>
        </w:rPr>
        <w:t>?</w:t>
      </w:r>
    </w:p>
    <w:p w:rsidR="007824C5" w:rsidRPr="000F1BB5" w:rsidRDefault="007824C5" w:rsidP="00DE4B18">
      <w:pPr>
        <w:rPr>
          <w:sz w:val="28"/>
          <w:szCs w:val="28"/>
        </w:rPr>
      </w:pPr>
      <w:r w:rsidRPr="000F1BB5">
        <w:rPr>
          <w:sz w:val="28"/>
          <w:szCs w:val="28"/>
        </w:rPr>
        <w:t>А) мех;</w:t>
      </w:r>
    </w:p>
    <w:p w:rsidR="007824C5" w:rsidRPr="000F1BB5" w:rsidRDefault="007824C5" w:rsidP="00DE4B18">
      <w:pPr>
        <w:rPr>
          <w:sz w:val="28"/>
          <w:szCs w:val="28"/>
        </w:rPr>
      </w:pPr>
      <w:r w:rsidRPr="000F1BB5">
        <w:rPr>
          <w:sz w:val="28"/>
          <w:szCs w:val="28"/>
        </w:rPr>
        <w:t>б) мунштук;</w:t>
      </w:r>
    </w:p>
    <w:p w:rsidR="007824C5" w:rsidRPr="000F1BB5" w:rsidRDefault="007824C5" w:rsidP="00DE4B18">
      <w:pPr>
        <w:rPr>
          <w:sz w:val="28"/>
          <w:szCs w:val="28"/>
        </w:rPr>
      </w:pPr>
      <w:r w:rsidRPr="000F1BB5">
        <w:rPr>
          <w:sz w:val="28"/>
          <w:szCs w:val="28"/>
        </w:rPr>
        <w:t>в) клавиши.</w:t>
      </w:r>
    </w:p>
    <w:p w:rsidR="007824C5" w:rsidRPr="00095999" w:rsidRDefault="007824C5" w:rsidP="00DE4B18">
      <w:pPr>
        <w:rPr>
          <w:b/>
          <w:sz w:val="28"/>
          <w:szCs w:val="28"/>
        </w:rPr>
      </w:pPr>
      <w:r w:rsidRPr="00095999">
        <w:rPr>
          <w:b/>
          <w:sz w:val="28"/>
          <w:szCs w:val="28"/>
        </w:rPr>
        <w:t>7) Пятая нота в звукоряде?</w:t>
      </w:r>
    </w:p>
    <w:p w:rsidR="007824C5" w:rsidRPr="000F1BB5" w:rsidRDefault="007824C5" w:rsidP="00DE4B18">
      <w:pPr>
        <w:rPr>
          <w:sz w:val="28"/>
          <w:szCs w:val="28"/>
        </w:rPr>
      </w:pPr>
      <w:r w:rsidRPr="000F1BB5">
        <w:rPr>
          <w:sz w:val="28"/>
          <w:szCs w:val="28"/>
        </w:rPr>
        <w:t>А) ре;</w:t>
      </w:r>
    </w:p>
    <w:p w:rsidR="007824C5" w:rsidRPr="000F1BB5" w:rsidRDefault="007824C5" w:rsidP="00DE4B18">
      <w:pPr>
        <w:rPr>
          <w:sz w:val="28"/>
          <w:szCs w:val="28"/>
        </w:rPr>
      </w:pPr>
      <w:r w:rsidRPr="000F1BB5">
        <w:rPr>
          <w:sz w:val="28"/>
          <w:szCs w:val="28"/>
        </w:rPr>
        <w:t>б) соль;</w:t>
      </w:r>
    </w:p>
    <w:p w:rsidR="007824C5" w:rsidRPr="000F1BB5" w:rsidRDefault="007824C5" w:rsidP="00DE4B18">
      <w:pPr>
        <w:rPr>
          <w:sz w:val="28"/>
          <w:szCs w:val="28"/>
        </w:rPr>
      </w:pPr>
      <w:r w:rsidRPr="000F1BB5">
        <w:rPr>
          <w:sz w:val="28"/>
          <w:szCs w:val="28"/>
        </w:rPr>
        <w:t>в) си.</w:t>
      </w:r>
    </w:p>
    <w:p w:rsidR="007824C5" w:rsidRPr="00095999" w:rsidRDefault="007824C5" w:rsidP="00DE4B18">
      <w:pPr>
        <w:rPr>
          <w:b/>
          <w:sz w:val="28"/>
          <w:szCs w:val="28"/>
        </w:rPr>
      </w:pPr>
      <w:r w:rsidRPr="00095999">
        <w:rPr>
          <w:b/>
          <w:sz w:val="28"/>
          <w:szCs w:val="28"/>
        </w:rPr>
        <w:t>8) Как называется «украшение» в татарской музыке?</w:t>
      </w:r>
    </w:p>
    <w:p w:rsidR="007824C5" w:rsidRPr="000F1BB5" w:rsidRDefault="007824C5" w:rsidP="00DE4B18">
      <w:pPr>
        <w:rPr>
          <w:sz w:val="28"/>
          <w:szCs w:val="28"/>
        </w:rPr>
      </w:pPr>
      <w:r w:rsidRPr="000F1BB5">
        <w:rPr>
          <w:sz w:val="28"/>
          <w:szCs w:val="28"/>
        </w:rPr>
        <w:t>А) темп;</w:t>
      </w:r>
    </w:p>
    <w:p w:rsidR="007824C5" w:rsidRPr="000F1BB5" w:rsidRDefault="007824C5" w:rsidP="00DE4B18">
      <w:pPr>
        <w:rPr>
          <w:sz w:val="28"/>
          <w:szCs w:val="28"/>
        </w:rPr>
      </w:pPr>
      <w:r w:rsidRPr="000F1BB5">
        <w:rPr>
          <w:sz w:val="28"/>
          <w:szCs w:val="28"/>
        </w:rPr>
        <w:t>б) мелизм;</w:t>
      </w:r>
    </w:p>
    <w:p w:rsidR="007824C5" w:rsidRPr="000F1BB5" w:rsidRDefault="007824C5" w:rsidP="00DE4B18">
      <w:pPr>
        <w:rPr>
          <w:sz w:val="28"/>
          <w:szCs w:val="28"/>
        </w:rPr>
      </w:pPr>
      <w:r w:rsidRPr="000F1BB5">
        <w:rPr>
          <w:sz w:val="28"/>
          <w:szCs w:val="28"/>
        </w:rPr>
        <w:lastRenderedPageBreak/>
        <w:t>в) украшение.</w:t>
      </w:r>
    </w:p>
    <w:p w:rsidR="007824C5" w:rsidRPr="00095999" w:rsidRDefault="007824C5" w:rsidP="00DE4B18">
      <w:pPr>
        <w:rPr>
          <w:b/>
          <w:sz w:val="28"/>
          <w:szCs w:val="28"/>
        </w:rPr>
      </w:pPr>
      <w:r w:rsidRPr="00095999">
        <w:rPr>
          <w:b/>
          <w:sz w:val="28"/>
          <w:szCs w:val="28"/>
        </w:rPr>
        <w:t>9) В какой день отмечается праздник «День Победы?»</w:t>
      </w:r>
    </w:p>
    <w:p w:rsidR="007824C5" w:rsidRPr="000F1BB5" w:rsidRDefault="007824C5" w:rsidP="00DE4B18">
      <w:pPr>
        <w:rPr>
          <w:sz w:val="28"/>
          <w:szCs w:val="28"/>
        </w:rPr>
      </w:pPr>
      <w:r w:rsidRPr="000F1BB5">
        <w:rPr>
          <w:sz w:val="28"/>
          <w:szCs w:val="28"/>
        </w:rPr>
        <w:t>а) 3 апреля</w:t>
      </w:r>
    </w:p>
    <w:p w:rsidR="007824C5" w:rsidRPr="000F1BB5" w:rsidRDefault="007824C5" w:rsidP="00DE4B18">
      <w:pPr>
        <w:rPr>
          <w:sz w:val="28"/>
          <w:szCs w:val="28"/>
        </w:rPr>
      </w:pPr>
      <w:r w:rsidRPr="000F1BB5">
        <w:rPr>
          <w:sz w:val="28"/>
          <w:szCs w:val="28"/>
        </w:rPr>
        <w:t>б) 9 мая</w:t>
      </w:r>
    </w:p>
    <w:p w:rsidR="007824C5" w:rsidRPr="000F1BB5" w:rsidRDefault="007824C5" w:rsidP="00DE4B18">
      <w:pPr>
        <w:rPr>
          <w:sz w:val="28"/>
          <w:szCs w:val="28"/>
        </w:rPr>
      </w:pPr>
      <w:r w:rsidRPr="000F1BB5">
        <w:rPr>
          <w:sz w:val="28"/>
          <w:szCs w:val="28"/>
        </w:rPr>
        <w:t>в) 1 мая</w:t>
      </w:r>
    </w:p>
    <w:p w:rsidR="007824C5" w:rsidRPr="00095999" w:rsidRDefault="007824C5" w:rsidP="00DE4B18">
      <w:pPr>
        <w:rPr>
          <w:b/>
          <w:sz w:val="28"/>
          <w:szCs w:val="28"/>
        </w:rPr>
      </w:pPr>
      <w:r w:rsidRPr="00095999">
        <w:rPr>
          <w:b/>
          <w:sz w:val="28"/>
          <w:szCs w:val="28"/>
        </w:rPr>
        <w:t>10) Надо ли в автомобиле пристегиваться ремнями безопасности?</w:t>
      </w:r>
    </w:p>
    <w:p w:rsidR="007824C5" w:rsidRPr="000F1BB5" w:rsidRDefault="007824C5" w:rsidP="00DE4B18">
      <w:pPr>
        <w:rPr>
          <w:sz w:val="28"/>
          <w:szCs w:val="28"/>
        </w:rPr>
      </w:pPr>
      <w:r w:rsidRPr="000F1BB5">
        <w:rPr>
          <w:sz w:val="28"/>
          <w:szCs w:val="28"/>
        </w:rPr>
        <w:t>А) нет;</w:t>
      </w:r>
    </w:p>
    <w:p w:rsidR="007824C5" w:rsidRPr="000F1BB5" w:rsidRDefault="007824C5" w:rsidP="00DE4B18">
      <w:pPr>
        <w:rPr>
          <w:sz w:val="28"/>
          <w:szCs w:val="28"/>
        </w:rPr>
      </w:pPr>
      <w:r w:rsidRPr="000F1BB5">
        <w:rPr>
          <w:sz w:val="28"/>
          <w:szCs w:val="28"/>
        </w:rPr>
        <w:t>б) надо всегда;</w:t>
      </w:r>
    </w:p>
    <w:p w:rsidR="007824C5" w:rsidRPr="000F1BB5" w:rsidRDefault="007824C5" w:rsidP="00DE4B18">
      <w:pPr>
        <w:rPr>
          <w:sz w:val="28"/>
          <w:szCs w:val="28"/>
        </w:rPr>
      </w:pPr>
      <w:r w:rsidRPr="000F1BB5">
        <w:rPr>
          <w:sz w:val="28"/>
          <w:szCs w:val="28"/>
        </w:rPr>
        <w:t>в) В городе можно не пристёгиваться.</w:t>
      </w:r>
    </w:p>
    <w:p w:rsidR="007824C5" w:rsidRPr="00095999" w:rsidRDefault="007824C5" w:rsidP="00DE4B18">
      <w:pPr>
        <w:rPr>
          <w:b/>
          <w:sz w:val="28"/>
          <w:szCs w:val="28"/>
        </w:rPr>
      </w:pPr>
      <w:r w:rsidRPr="00095999">
        <w:rPr>
          <w:b/>
          <w:sz w:val="28"/>
          <w:szCs w:val="28"/>
        </w:rPr>
        <w:t>11) Для чего на асфальте рисуют «зебру»?</w:t>
      </w:r>
    </w:p>
    <w:p w:rsidR="007824C5" w:rsidRPr="000F1BB5" w:rsidRDefault="007824C5" w:rsidP="00DE4B18">
      <w:pPr>
        <w:rPr>
          <w:sz w:val="28"/>
          <w:szCs w:val="28"/>
        </w:rPr>
      </w:pPr>
      <w:r w:rsidRPr="000F1BB5">
        <w:rPr>
          <w:sz w:val="28"/>
          <w:szCs w:val="28"/>
        </w:rPr>
        <w:t>а) чтобы было красиво;</w:t>
      </w:r>
    </w:p>
    <w:p w:rsidR="007824C5" w:rsidRDefault="007824C5" w:rsidP="00DE4B18">
      <w:pPr>
        <w:rPr>
          <w:sz w:val="28"/>
          <w:szCs w:val="28"/>
        </w:rPr>
      </w:pPr>
      <w:r w:rsidRPr="000F1BB5">
        <w:rPr>
          <w:sz w:val="28"/>
          <w:szCs w:val="28"/>
        </w:rPr>
        <w:t>б) та</w:t>
      </w:r>
      <w:r>
        <w:rPr>
          <w:sz w:val="28"/>
          <w:szCs w:val="28"/>
        </w:rPr>
        <w:t>к обозначают пешеходный переход</w:t>
      </w:r>
    </w:p>
    <w:p w:rsidR="007824C5" w:rsidRPr="000F1BB5" w:rsidRDefault="007824C5" w:rsidP="00DE4B18">
      <w:pPr>
        <w:rPr>
          <w:sz w:val="28"/>
          <w:szCs w:val="28"/>
        </w:rPr>
      </w:pPr>
      <w:r w:rsidRPr="000F1BB5">
        <w:rPr>
          <w:sz w:val="28"/>
          <w:szCs w:val="28"/>
        </w:rPr>
        <w:t xml:space="preserve"> в) это место для игр на асфальте.</w:t>
      </w:r>
    </w:p>
    <w:p w:rsidR="007824C5" w:rsidRPr="00095999" w:rsidRDefault="007824C5" w:rsidP="00DE4B18">
      <w:pPr>
        <w:rPr>
          <w:b/>
          <w:sz w:val="28"/>
          <w:szCs w:val="28"/>
        </w:rPr>
      </w:pPr>
      <w:r w:rsidRPr="00095999">
        <w:rPr>
          <w:b/>
          <w:sz w:val="28"/>
          <w:szCs w:val="28"/>
        </w:rPr>
        <w:t>12) Что нельзя делать, читая книгу?</w:t>
      </w:r>
    </w:p>
    <w:p w:rsidR="007824C5" w:rsidRPr="000F1BB5" w:rsidRDefault="007824C5" w:rsidP="00DE4B18">
      <w:pPr>
        <w:rPr>
          <w:sz w:val="28"/>
          <w:szCs w:val="28"/>
        </w:rPr>
      </w:pPr>
      <w:r>
        <w:rPr>
          <w:sz w:val="28"/>
          <w:szCs w:val="28"/>
        </w:rPr>
        <w:t>А) рисовать на страницах</w:t>
      </w:r>
      <w:r w:rsidRPr="000F1BB5">
        <w:rPr>
          <w:sz w:val="28"/>
          <w:szCs w:val="28"/>
        </w:rPr>
        <w:t xml:space="preserve">; </w:t>
      </w:r>
    </w:p>
    <w:p w:rsidR="007824C5" w:rsidRPr="000F1BB5" w:rsidRDefault="007824C5" w:rsidP="00DE4B18">
      <w:pPr>
        <w:rPr>
          <w:sz w:val="28"/>
          <w:szCs w:val="28"/>
        </w:rPr>
      </w:pPr>
      <w:r w:rsidRPr="000F1BB5">
        <w:rPr>
          <w:sz w:val="28"/>
          <w:szCs w:val="28"/>
        </w:rPr>
        <w:t>б) выгибать книгу;</w:t>
      </w:r>
    </w:p>
    <w:p w:rsidR="007824C5" w:rsidRPr="000F1BB5" w:rsidRDefault="007824C5" w:rsidP="00DE4B18">
      <w:pPr>
        <w:rPr>
          <w:sz w:val="28"/>
          <w:szCs w:val="28"/>
        </w:rPr>
      </w:pPr>
      <w:r w:rsidRPr="000F1BB5">
        <w:rPr>
          <w:sz w:val="28"/>
          <w:szCs w:val="28"/>
        </w:rPr>
        <w:t>в) загибать страницу;</w:t>
      </w:r>
    </w:p>
    <w:p w:rsidR="007824C5" w:rsidRPr="000F1BB5" w:rsidRDefault="007824C5" w:rsidP="00DE4B18">
      <w:pPr>
        <w:rPr>
          <w:sz w:val="28"/>
          <w:szCs w:val="28"/>
        </w:rPr>
      </w:pPr>
      <w:r w:rsidRPr="000F1BB5">
        <w:rPr>
          <w:sz w:val="28"/>
          <w:szCs w:val="28"/>
        </w:rPr>
        <w:t>г) все перечисленное.</w:t>
      </w:r>
    </w:p>
    <w:p w:rsidR="007824C5" w:rsidRDefault="007824C5" w:rsidP="00DE4B18">
      <w:pPr>
        <w:rPr>
          <w:sz w:val="28"/>
          <w:szCs w:val="28"/>
        </w:rPr>
      </w:pPr>
    </w:p>
    <w:p w:rsidR="007824C5" w:rsidRPr="0056686B" w:rsidRDefault="007824C5" w:rsidP="00DE4B18">
      <w:pPr>
        <w:rPr>
          <w:b/>
          <w:sz w:val="28"/>
          <w:szCs w:val="28"/>
          <w:lang w:val="tt-RU"/>
        </w:rPr>
      </w:pPr>
      <w:r w:rsidRPr="0056686B">
        <w:rPr>
          <w:b/>
          <w:sz w:val="28"/>
          <w:szCs w:val="28"/>
          <w:lang w:val="tt-RU"/>
        </w:rPr>
        <w:t>Правильные ответы:</w:t>
      </w:r>
    </w:p>
    <w:p w:rsidR="007824C5" w:rsidRPr="00C053F9" w:rsidRDefault="007824C5" w:rsidP="00DE4B18">
      <w:pPr>
        <w:rPr>
          <w:sz w:val="28"/>
          <w:szCs w:val="28"/>
          <w:lang w:val="tt-RU"/>
        </w:rPr>
      </w:pPr>
      <w:r>
        <w:rPr>
          <w:sz w:val="28"/>
          <w:szCs w:val="28"/>
          <w:lang w:val="tt-RU"/>
        </w:rPr>
        <w:t>1) в</w:t>
      </w:r>
    </w:p>
    <w:p w:rsidR="007824C5" w:rsidRPr="00C053F9" w:rsidRDefault="007824C5" w:rsidP="00DE4B18">
      <w:pPr>
        <w:rPr>
          <w:sz w:val="28"/>
          <w:szCs w:val="28"/>
          <w:lang w:val="tt-RU"/>
        </w:rPr>
      </w:pPr>
      <w:r>
        <w:rPr>
          <w:sz w:val="28"/>
          <w:szCs w:val="28"/>
          <w:lang w:val="tt-RU"/>
        </w:rPr>
        <w:t>2) в</w:t>
      </w:r>
    </w:p>
    <w:p w:rsidR="007824C5" w:rsidRPr="00C053F9" w:rsidRDefault="007824C5" w:rsidP="00DE4B18">
      <w:pPr>
        <w:rPr>
          <w:sz w:val="28"/>
          <w:szCs w:val="28"/>
          <w:lang w:val="tt-RU"/>
        </w:rPr>
      </w:pPr>
      <w:r w:rsidRPr="00C053F9">
        <w:rPr>
          <w:sz w:val="28"/>
          <w:szCs w:val="28"/>
          <w:lang w:val="tt-RU"/>
        </w:rPr>
        <w:t>3) а</w:t>
      </w:r>
    </w:p>
    <w:p w:rsidR="007824C5" w:rsidRPr="00C053F9" w:rsidRDefault="007824C5" w:rsidP="00DE4B18">
      <w:pPr>
        <w:rPr>
          <w:sz w:val="28"/>
          <w:szCs w:val="28"/>
          <w:lang w:val="tt-RU"/>
        </w:rPr>
      </w:pPr>
      <w:r w:rsidRPr="00C053F9">
        <w:rPr>
          <w:sz w:val="28"/>
          <w:szCs w:val="28"/>
          <w:lang w:val="tt-RU"/>
        </w:rPr>
        <w:t>4) б</w:t>
      </w:r>
    </w:p>
    <w:p w:rsidR="007824C5" w:rsidRPr="00C053F9" w:rsidRDefault="007824C5" w:rsidP="00DE4B18">
      <w:pPr>
        <w:rPr>
          <w:sz w:val="28"/>
          <w:szCs w:val="28"/>
          <w:lang w:val="tt-RU"/>
        </w:rPr>
      </w:pPr>
      <w:r>
        <w:rPr>
          <w:sz w:val="28"/>
          <w:szCs w:val="28"/>
          <w:lang w:val="tt-RU"/>
        </w:rPr>
        <w:t>5) в</w:t>
      </w:r>
    </w:p>
    <w:p w:rsidR="007824C5" w:rsidRPr="00C053F9" w:rsidRDefault="007824C5" w:rsidP="00DE4B18">
      <w:pPr>
        <w:rPr>
          <w:sz w:val="28"/>
          <w:szCs w:val="28"/>
          <w:lang w:val="tt-RU"/>
        </w:rPr>
      </w:pPr>
      <w:r>
        <w:rPr>
          <w:sz w:val="28"/>
          <w:szCs w:val="28"/>
          <w:lang w:val="tt-RU"/>
        </w:rPr>
        <w:t>6) б</w:t>
      </w:r>
    </w:p>
    <w:p w:rsidR="007824C5" w:rsidRPr="00C053F9" w:rsidRDefault="007824C5" w:rsidP="00DE4B18">
      <w:pPr>
        <w:rPr>
          <w:sz w:val="28"/>
          <w:szCs w:val="28"/>
          <w:lang w:val="tt-RU"/>
        </w:rPr>
      </w:pPr>
      <w:r>
        <w:rPr>
          <w:sz w:val="28"/>
          <w:szCs w:val="28"/>
          <w:lang w:val="tt-RU"/>
        </w:rPr>
        <w:t>7) б</w:t>
      </w:r>
    </w:p>
    <w:p w:rsidR="007824C5" w:rsidRPr="00C053F9" w:rsidRDefault="007824C5" w:rsidP="00DE4B18">
      <w:pPr>
        <w:rPr>
          <w:sz w:val="28"/>
          <w:szCs w:val="28"/>
          <w:lang w:val="tt-RU"/>
        </w:rPr>
      </w:pPr>
      <w:r>
        <w:rPr>
          <w:sz w:val="28"/>
          <w:szCs w:val="28"/>
          <w:lang w:val="tt-RU"/>
        </w:rPr>
        <w:t>8) б</w:t>
      </w:r>
    </w:p>
    <w:p w:rsidR="007824C5" w:rsidRPr="00C053F9" w:rsidRDefault="007824C5" w:rsidP="00DE4B18">
      <w:pPr>
        <w:rPr>
          <w:sz w:val="28"/>
          <w:szCs w:val="28"/>
          <w:lang w:val="tt-RU"/>
        </w:rPr>
      </w:pPr>
      <w:r>
        <w:rPr>
          <w:sz w:val="28"/>
          <w:szCs w:val="28"/>
          <w:lang w:val="tt-RU"/>
        </w:rPr>
        <w:t>9) б</w:t>
      </w:r>
    </w:p>
    <w:p w:rsidR="007824C5" w:rsidRPr="00C053F9" w:rsidRDefault="007824C5" w:rsidP="00DE4B18">
      <w:pPr>
        <w:rPr>
          <w:sz w:val="28"/>
          <w:szCs w:val="28"/>
          <w:lang w:val="tt-RU"/>
        </w:rPr>
      </w:pPr>
      <w:r w:rsidRPr="00C053F9">
        <w:rPr>
          <w:sz w:val="28"/>
          <w:szCs w:val="28"/>
          <w:lang w:val="tt-RU"/>
        </w:rPr>
        <w:t>10) б</w:t>
      </w:r>
    </w:p>
    <w:p w:rsidR="007824C5" w:rsidRDefault="007824C5" w:rsidP="00DE4B18">
      <w:pPr>
        <w:rPr>
          <w:sz w:val="28"/>
          <w:szCs w:val="28"/>
        </w:rPr>
      </w:pPr>
      <w:r>
        <w:rPr>
          <w:sz w:val="28"/>
          <w:szCs w:val="28"/>
        </w:rPr>
        <w:t>11) б</w:t>
      </w:r>
    </w:p>
    <w:p w:rsidR="007824C5" w:rsidRDefault="007824C5" w:rsidP="00DE4B18">
      <w:pPr>
        <w:rPr>
          <w:sz w:val="28"/>
          <w:szCs w:val="28"/>
        </w:rPr>
      </w:pPr>
      <w:r>
        <w:rPr>
          <w:sz w:val="28"/>
          <w:szCs w:val="28"/>
        </w:rPr>
        <w:t>12) г</w:t>
      </w:r>
    </w:p>
    <w:p w:rsidR="007824C5" w:rsidRPr="003B6A7E" w:rsidRDefault="007824C5" w:rsidP="00DE4B18">
      <w:pPr>
        <w:rPr>
          <w:rFonts w:eastAsiaTheme="minorHAnsi"/>
          <w:b/>
          <w:sz w:val="28"/>
          <w:szCs w:val="28"/>
          <w:lang w:eastAsia="en-US"/>
        </w:rPr>
      </w:pPr>
      <w:r>
        <w:rPr>
          <w:rFonts w:eastAsiaTheme="minorHAnsi"/>
          <w:b/>
          <w:sz w:val="28"/>
          <w:szCs w:val="28"/>
          <w:lang w:eastAsia="en-US"/>
        </w:rPr>
        <w:t>Критерии оценивания:</w:t>
      </w:r>
    </w:p>
    <w:p w:rsidR="007824C5" w:rsidRPr="000F1BB5" w:rsidRDefault="007824C5" w:rsidP="00DE4B18">
      <w:pPr>
        <w:rPr>
          <w:sz w:val="28"/>
          <w:szCs w:val="28"/>
        </w:rPr>
      </w:pPr>
      <w:r w:rsidRPr="000F1BB5">
        <w:rPr>
          <w:sz w:val="28"/>
          <w:szCs w:val="28"/>
        </w:rPr>
        <w:t>Критерии выставления баллов за тест, состоящих из 12 вопросов.</w:t>
      </w:r>
    </w:p>
    <w:p w:rsidR="007824C5" w:rsidRPr="000F1BB5" w:rsidRDefault="007824C5" w:rsidP="00DE4B18">
      <w:pPr>
        <w:rPr>
          <w:sz w:val="28"/>
          <w:szCs w:val="28"/>
        </w:rPr>
      </w:pPr>
      <w:r w:rsidRPr="0056686B">
        <w:rPr>
          <w:b/>
          <w:sz w:val="28"/>
          <w:szCs w:val="28"/>
        </w:rPr>
        <w:t>Низкий балл</w:t>
      </w:r>
      <w:r>
        <w:rPr>
          <w:sz w:val="28"/>
          <w:szCs w:val="28"/>
        </w:rPr>
        <w:t xml:space="preserve"> – 3</w:t>
      </w:r>
      <w:r w:rsidRPr="000F1BB5">
        <w:rPr>
          <w:sz w:val="28"/>
          <w:szCs w:val="28"/>
        </w:rPr>
        <w:t xml:space="preserve"> правильных ответов.</w:t>
      </w:r>
    </w:p>
    <w:p w:rsidR="007824C5" w:rsidRDefault="007824C5" w:rsidP="00DE4B18">
      <w:pPr>
        <w:rPr>
          <w:sz w:val="28"/>
          <w:szCs w:val="28"/>
        </w:rPr>
      </w:pPr>
      <w:r>
        <w:rPr>
          <w:b/>
          <w:sz w:val="28"/>
          <w:szCs w:val="28"/>
        </w:rPr>
        <w:t>Средний балл</w:t>
      </w:r>
      <w:r>
        <w:rPr>
          <w:sz w:val="28"/>
          <w:szCs w:val="28"/>
        </w:rPr>
        <w:t xml:space="preserve"> – 8 правильных ответов</w:t>
      </w:r>
      <w:r w:rsidRPr="000F1BB5">
        <w:rPr>
          <w:sz w:val="28"/>
          <w:szCs w:val="28"/>
        </w:rPr>
        <w:t>.</w:t>
      </w:r>
    </w:p>
    <w:p w:rsidR="007824C5" w:rsidRPr="007824C5" w:rsidRDefault="007824C5" w:rsidP="00DE4B18">
      <w:pPr>
        <w:rPr>
          <w:sz w:val="28"/>
          <w:szCs w:val="28"/>
        </w:rPr>
      </w:pPr>
      <w:r w:rsidRPr="0056686B">
        <w:rPr>
          <w:b/>
          <w:sz w:val="28"/>
          <w:szCs w:val="28"/>
        </w:rPr>
        <w:t xml:space="preserve">Высокий </w:t>
      </w:r>
      <w:r>
        <w:rPr>
          <w:b/>
          <w:sz w:val="28"/>
          <w:szCs w:val="28"/>
        </w:rPr>
        <w:t xml:space="preserve"> балл</w:t>
      </w:r>
      <w:r>
        <w:rPr>
          <w:sz w:val="28"/>
          <w:szCs w:val="28"/>
        </w:rPr>
        <w:t xml:space="preserve"> – 11-12 правильных ответов.</w:t>
      </w:r>
    </w:p>
    <w:p w:rsidR="007824C5" w:rsidRPr="00D55F58" w:rsidRDefault="007824C5" w:rsidP="00DE4B18">
      <w:pPr>
        <w:spacing w:after="160" w:line="240" w:lineRule="exact"/>
        <w:ind w:hanging="11"/>
        <w:jc w:val="center"/>
        <w:rPr>
          <w:rFonts w:eastAsia="Calibri"/>
          <w:b/>
          <w:sz w:val="28"/>
          <w:szCs w:val="28"/>
        </w:rPr>
      </w:pPr>
      <w:r>
        <w:rPr>
          <w:rFonts w:eastAsia="Calibri"/>
          <w:b/>
          <w:sz w:val="28"/>
          <w:szCs w:val="28"/>
          <w:lang w:val="tt-RU"/>
        </w:rPr>
        <w:t>Текущ</w:t>
      </w:r>
      <w:r>
        <w:rPr>
          <w:rFonts w:eastAsia="Calibri"/>
          <w:b/>
          <w:sz w:val="28"/>
          <w:szCs w:val="28"/>
        </w:rPr>
        <w:t xml:space="preserve">ий контроль </w:t>
      </w:r>
    </w:p>
    <w:p w:rsidR="007824C5" w:rsidRDefault="007824C5" w:rsidP="00DE4B18">
      <w:pPr>
        <w:rPr>
          <w:color w:val="000000"/>
          <w:sz w:val="28"/>
          <w:szCs w:val="28"/>
        </w:rPr>
      </w:pPr>
      <w:r w:rsidRPr="005B300A">
        <w:rPr>
          <w:b/>
          <w:sz w:val="28"/>
          <w:szCs w:val="28"/>
          <w:lang w:val="tt-RU"/>
        </w:rPr>
        <w:t>Цель:</w:t>
      </w:r>
      <w:r>
        <w:rPr>
          <w:sz w:val="28"/>
          <w:szCs w:val="28"/>
          <w:lang w:val="tt-RU"/>
        </w:rPr>
        <w:t xml:space="preserve"> </w:t>
      </w:r>
      <w:r w:rsidRPr="0056686B">
        <w:rPr>
          <w:color w:val="000000"/>
          <w:sz w:val="28"/>
          <w:szCs w:val="28"/>
        </w:rPr>
        <w:t>прослушивание и оценка мелодии татарс</w:t>
      </w:r>
      <w:r>
        <w:rPr>
          <w:color w:val="000000"/>
          <w:sz w:val="28"/>
          <w:szCs w:val="28"/>
        </w:rPr>
        <w:t>кой народной песни «</w:t>
      </w:r>
      <w:r>
        <w:rPr>
          <w:color w:val="000000"/>
          <w:sz w:val="28"/>
          <w:szCs w:val="28"/>
          <w:lang w:val="tt-RU"/>
        </w:rPr>
        <w:t>Көймә килә</w:t>
      </w:r>
      <w:r>
        <w:rPr>
          <w:color w:val="000000"/>
          <w:sz w:val="28"/>
          <w:szCs w:val="28"/>
        </w:rPr>
        <w:t>»</w:t>
      </w:r>
    </w:p>
    <w:p w:rsidR="007824C5" w:rsidRPr="007824C5" w:rsidRDefault="007824C5" w:rsidP="00DE4B18">
      <w:pPr>
        <w:rPr>
          <w:sz w:val="28"/>
          <w:szCs w:val="28"/>
          <w:lang w:val="tt-RU"/>
        </w:rPr>
      </w:pPr>
      <w:r w:rsidRPr="00147A2C">
        <w:rPr>
          <w:b/>
          <w:sz w:val="28"/>
          <w:szCs w:val="28"/>
          <w:lang w:val="tt-RU"/>
        </w:rPr>
        <w:t>Форма контроля</w:t>
      </w:r>
      <w:r>
        <w:rPr>
          <w:b/>
          <w:sz w:val="28"/>
          <w:szCs w:val="28"/>
          <w:lang w:val="tt-RU"/>
        </w:rPr>
        <w:t xml:space="preserve">: </w:t>
      </w:r>
      <w:r w:rsidRPr="005B300A">
        <w:rPr>
          <w:sz w:val="28"/>
          <w:szCs w:val="28"/>
          <w:lang w:val="tt-RU"/>
        </w:rPr>
        <w:t>творческая работа.</w:t>
      </w:r>
    </w:p>
    <w:p w:rsidR="007824C5" w:rsidRPr="007824C5" w:rsidRDefault="007824C5" w:rsidP="00DE4B18">
      <w:pPr>
        <w:jc w:val="center"/>
        <w:rPr>
          <w:b/>
          <w:sz w:val="28"/>
          <w:szCs w:val="28"/>
          <w:lang w:val="tt-RU"/>
        </w:rPr>
      </w:pPr>
      <w:r w:rsidRPr="001103F0">
        <w:rPr>
          <w:b/>
          <w:sz w:val="28"/>
          <w:szCs w:val="28"/>
          <w:lang w:val="tt-RU"/>
        </w:rPr>
        <w:t>Творческая работа</w:t>
      </w:r>
    </w:p>
    <w:p w:rsidR="007824C5" w:rsidRPr="003B6A7E" w:rsidRDefault="007824C5" w:rsidP="00DE4B18">
      <w:pPr>
        <w:rPr>
          <w:rFonts w:eastAsiaTheme="minorHAnsi"/>
          <w:b/>
          <w:sz w:val="28"/>
          <w:szCs w:val="28"/>
          <w:lang w:eastAsia="en-US"/>
        </w:rPr>
      </w:pPr>
      <w:r>
        <w:rPr>
          <w:rFonts w:eastAsiaTheme="minorHAnsi"/>
          <w:b/>
          <w:sz w:val="28"/>
          <w:szCs w:val="28"/>
          <w:lang w:eastAsia="en-US"/>
        </w:rPr>
        <w:t>Критерии оценивания:</w:t>
      </w:r>
    </w:p>
    <w:p w:rsidR="007824C5" w:rsidRPr="005B300A" w:rsidRDefault="007824C5" w:rsidP="00DE4B18">
      <w:pPr>
        <w:rPr>
          <w:sz w:val="28"/>
          <w:szCs w:val="28"/>
        </w:rPr>
      </w:pPr>
    </w:p>
    <w:tbl>
      <w:tblPr>
        <w:tblStyle w:val="afb"/>
        <w:tblW w:w="0" w:type="auto"/>
        <w:tblInd w:w="-113" w:type="dxa"/>
        <w:tblLook w:val="04A0" w:firstRow="1" w:lastRow="0" w:firstColumn="1" w:lastColumn="0" w:noHBand="0" w:noVBand="1"/>
      </w:tblPr>
      <w:tblGrid>
        <w:gridCol w:w="2392"/>
        <w:gridCol w:w="2393"/>
        <w:gridCol w:w="2393"/>
        <w:gridCol w:w="2393"/>
      </w:tblGrid>
      <w:tr w:rsidR="007824C5" w:rsidRPr="00390C84" w:rsidTr="007824C5">
        <w:tc>
          <w:tcPr>
            <w:tcW w:w="2392" w:type="dxa"/>
          </w:tcPr>
          <w:p w:rsidR="007824C5" w:rsidRPr="00A239F3" w:rsidRDefault="007824C5" w:rsidP="00DE4B18">
            <w:pPr>
              <w:jc w:val="center"/>
              <w:rPr>
                <w:b/>
                <w:sz w:val="28"/>
                <w:szCs w:val="28"/>
              </w:rPr>
            </w:pPr>
            <w:r>
              <w:rPr>
                <w:b/>
                <w:sz w:val="28"/>
                <w:szCs w:val="28"/>
              </w:rPr>
              <w:t>Критерии</w:t>
            </w:r>
          </w:p>
        </w:tc>
        <w:tc>
          <w:tcPr>
            <w:tcW w:w="2393" w:type="dxa"/>
          </w:tcPr>
          <w:p w:rsidR="007824C5" w:rsidRPr="00A239F3" w:rsidRDefault="007824C5" w:rsidP="00DE4B18">
            <w:pPr>
              <w:jc w:val="center"/>
              <w:rPr>
                <w:b/>
                <w:sz w:val="28"/>
                <w:szCs w:val="28"/>
                <w:lang w:val="tt-RU"/>
              </w:rPr>
            </w:pPr>
            <w:r>
              <w:rPr>
                <w:b/>
                <w:sz w:val="28"/>
                <w:szCs w:val="28"/>
                <w:lang w:val="tt-RU"/>
              </w:rPr>
              <w:t>Низкий</w:t>
            </w:r>
          </w:p>
        </w:tc>
        <w:tc>
          <w:tcPr>
            <w:tcW w:w="2393" w:type="dxa"/>
          </w:tcPr>
          <w:p w:rsidR="007824C5" w:rsidRPr="00A239F3" w:rsidRDefault="007824C5" w:rsidP="00DE4B18">
            <w:pPr>
              <w:jc w:val="center"/>
              <w:rPr>
                <w:b/>
                <w:sz w:val="28"/>
                <w:szCs w:val="28"/>
                <w:lang w:val="tt-RU"/>
              </w:rPr>
            </w:pPr>
            <w:r>
              <w:rPr>
                <w:b/>
                <w:sz w:val="28"/>
                <w:szCs w:val="28"/>
                <w:lang w:val="tt-RU"/>
              </w:rPr>
              <w:t>Средний</w:t>
            </w:r>
          </w:p>
        </w:tc>
        <w:tc>
          <w:tcPr>
            <w:tcW w:w="2393" w:type="dxa"/>
          </w:tcPr>
          <w:p w:rsidR="007824C5" w:rsidRDefault="007824C5" w:rsidP="00DE4B18">
            <w:pPr>
              <w:jc w:val="center"/>
              <w:rPr>
                <w:b/>
                <w:sz w:val="28"/>
                <w:szCs w:val="28"/>
                <w:lang w:val="tt-RU"/>
              </w:rPr>
            </w:pPr>
            <w:r>
              <w:rPr>
                <w:b/>
                <w:sz w:val="28"/>
                <w:szCs w:val="28"/>
                <w:lang w:val="tt-RU"/>
              </w:rPr>
              <w:t>Высокий</w:t>
            </w:r>
          </w:p>
          <w:p w:rsidR="007824C5" w:rsidRPr="00A239F3" w:rsidRDefault="007824C5" w:rsidP="00DE4B18">
            <w:pPr>
              <w:jc w:val="center"/>
              <w:rPr>
                <w:b/>
                <w:sz w:val="28"/>
                <w:szCs w:val="28"/>
                <w:lang w:val="tt-RU"/>
              </w:rPr>
            </w:pPr>
          </w:p>
        </w:tc>
      </w:tr>
      <w:tr w:rsidR="007824C5" w:rsidRPr="00390C84" w:rsidTr="007824C5">
        <w:tc>
          <w:tcPr>
            <w:tcW w:w="2392" w:type="dxa"/>
          </w:tcPr>
          <w:p w:rsidR="007824C5" w:rsidRPr="0056686B" w:rsidRDefault="007824C5" w:rsidP="00DE4B18">
            <w:pPr>
              <w:rPr>
                <w:sz w:val="28"/>
                <w:szCs w:val="28"/>
                <w:lang w:val="tt-RU"/>
              </w:rPr>
            </w:pPr>
            <w:r w:rsidRPr="0056686B">
              <w:rPr>
                <w:color w:val="000000"/>
                <w:sz w:val="28"/>
                <w:szCs w:val="28"/>
              </w:rPr>
              <w:lastRenderedPageBreak/>
              <w:t>Правильное владение инструментом</w:t>
            </w:r>
          </w:p>
        </w:tc>
        <w:tc>
          <w:tcPr>
            <w:tcW w:w="2393" w:type="dxa"/>
          </w:tcPr>
          <w:p w:rsidR="007824C5" w:rsidRPr="0056686B" w:rsidRDefault="007824C5" w:rsidP="00DE4B18">
            <w:pPr>
              <w:rPr>
                <w:sz w:val="28"/>
                <w:szCs w:val="28"/>
                <w:lang w:val="tt-RU"/>
              </w:rPr>
            </w:pPr>
            <w:r w:rsidRPr="0056686B">
              <w:rPr>
                <w:color w:val="000000"/>
                <w:sz w:val="28"/>
                <w:szCs w:val="28"/>
              </w:rPr>
              <w:t>Неправильно держит курая</w:t>
            </w:r>
          </w:p>
        </w:tc>
        <w:tc>
          <w:tcPr>
            <w:tcW w:w="2393" w:type="dxa"/>
          </w:tcPr>
          <w:p w:rsidR="007824C5" w:rsidRPr="0056686B" w:rsidRDefault="007824C5" w:rsidP="00DE4B18">
            <w:pPr>
              <w:rPr>
                <w:sz w:val="28"/>
                <w:szCs w:val="28"/>
              </w:rPr>
            </w:pPr>
            <w:r w:rsidRPr="0056686B">
              <w:rPr>
                <w:color w:val="000000"/>
                <w:sz w:val="28"/>
                <w:szCs w:val="28"/>
              </w:rPr>
              <w:t>Имеются ошибки в положении пальцев при ловле курая</w:t>
            </w:r>
          </w:p>
        </w:tc>
        <w:tc>
          <w:tcPr>
            <w:tcW w:w="2393" w:type="dxa"/>
          </w:tcPr>
          <w:p w:rsidR="007824C5" w:rsidRPr="0056686B" w:rsidRDefault="007824C5" w:rsidP="00DE4B18">
            <w:pPr>
              <w:rPr>
                <w:sz w:val="28"/>
                <w:szCs w:val="28"/>
                <w:lang w:val="tt-RU"/>
              </w:rPr>
            </w:pPr>
            <w:r w:rsidRPr="0056686B">
              <w:rPr>
                <w:color w:val="000000"/>
                <w:sz w:val="28"/>
                <w:szCs w:val="28"/>
              </w:rPr>
              <w:t>Правильно держит курая в руке</w:t>
            </w:r>
          </w:p>
        </w:tc>
      </w:tr>
      <w:tr w:rsidR="007824C5" w:rsidRPr="00390C84" w:rsidTr="007824C5">
        <w:tc>
          <w:tcPr>
            <w:tcW w:w="2392" w:type="dxa"/>
          </w:tcPr>
          <w:p w:rsidR="007824C5" w:rsidRPr="0056686B" w:rsidRDefault="007824C5" w:rsidP="00DE4B18">
            <w:pPr>
              <w:rPr>
                <w:sz w:val="28"/>
                <w:szCs w:val="28"/>
                <w:lang w:val="tt-RU"/>
              </w:rPr>
            </w:pPr>
            <w:r w:rsidRPr="0056686B">
              <w:rPr>
                <w:color w:val="000000"/>
                <w:sz w:val="28"/>
                <w:szCs w:val="28"/>
              </w:rPr>
              <w:t>Дыхание при игре на курае</w:t>
            </w:r>
          </w:p>
        </w:tc>
        <w:tc>
          <w:tcPr>
            <w:tcW w:w="2393" w:type="dxa"/>
          </w:tcPr>
          <w:p w:rsidR="007824C5" w:rsidRPr="0056686B" w:rsidRDefault="007824C5" w:rsidP="00DE4B18">
            <w:pPr>
              <w:rPr>
                <w:sz w:val="28"/>
                <w:szCs w:val="28"/>
                <w:lang w:val="tt-RU"/>
              </w:rPr>
            </w:pPr>
            <w:r w:rsidRPr="0056686B">
              <w:rPr>
                <w:color w:val="000000"/>
                <w:sz w:val="28"/>
                <w:szCs w:val="28"/>
              </w:rPr>
              <w:t>Неправильное дыхание при игре на курае</w:t>
            </w:r>
          </w:p>
        </w:tc>
        <w:tc>
          <w:tcPr>
            <w:tcW w:w="2393" w:type="dxa"/>
          </w:tcPr>
          <w:p w:rsidR="007824C5" w:rsidRPr="0056686B" w:rsidRDefault="007824C5" w:rsidP="00DE4B18">
            <w:pPr>
              <w:rPr>
                <w:sz w:val="28"/>
                <w:szCs w:val="28"/>
                <w:lang w:val="tt-RU"/>
              </w:rPr>
            </w:pPr>
            <w:r w:rsidRPr="0056686B">
              <w:rPr>
                <w:color w:val="000000"/>
                <w:sz w:val="28"/>
                <w:szCs w:val="28"/>
              </w:rPr>
              <w:t>При игре на курае допускаются незначительные ошибки в дыхании</w:t>
            </w:r>
          </w:p>
        </w:tc>
        <w:tc>
          <w:tcPr>
            <w:tcW w:w="2393" w:type="dxa"/>
          </w:tcPr>
          <w:p w:rsidR="007824C5" w:rsidRPr="0056686B" w:rsidRDefault="007824C5" w:rsidP="00DE4B18">
            <w:pPr>
              <w:rPr>
                <w:sz w:val="28"/>
                <w:szCs w:val="28"/>
                <w:lang w:val="tt-RU"/>
              </w:rPr>
            </w:pPr>
            <w:r w:rsidRPr="0056686B">
              <w:rPr>
                <w:color w:val="000000"/>
                <w:sz w:val="28"/>
                <w:szCs w:val="28"/>
              </w:rPr>
              <w:t>При игре на курае получает правильное дыхание</w:t>
            </w:r>
          </w:p>
        </w:tc>
      </w:tr>
      <w:tr w:rsidR="007824C5" w:rsidRPr="00D55F58" w:rsidTr="007824C5">
        <w:trPr>
          <w:trHeight w:val="2827"/>
        </w:trPr>
        <w:tc>
          <w:tcPr>
            <w:tcW w:w="2392" w:type="dxa"/>
          </w:tcPr>
          <w:p w:rsidR="007824C5" w:rsidRPr="00FC4639" w:rsidRDefault="007824C5" w:rsidP="00963049">
            <w:pPr>
              <w:pStyle w:val="2"/>
              <w:keepNext w:val="0"/>
              <w:keepLines w:val="0"/>
              <w:widowControl/>
              <w:numPr>
                <w:ilvl w:val="0"/>
                <w:numId w:val="20"/>
              </w:numPr>
              <w:shd w:val="clear" w:color="auto" w:fill="FFFFFF"/>
              <w:autoSpaceDE/>
              <w:autoSpaceDN/>
              <w:adjustRightInd/>
              <w:spacing w:before="0" w:line="360" w:lineRule="atLeast"/>
              <w:ind w:left="0"/>
              <w:outlineLvl w:val="1"/>
              <w:rPr>
                <w:rFonts w:ascii="Times New Roman" w:hAnsi="Times New Roman"/>
                <w:color w:val="333333"/>
                <w:sz w:val="28"/>
                <w:szCs w:val="28"/>
              </w:rPr>
            </w:pPr>
          </w:p>
          <w:p w:rsidR="007824C5" w:rsidRPr="00FC4639" w:rsidRDefault="007824C5" w:rsidP="00963049">
            <w:pPr>
              <w:pStyle w:val="2"/>
              <w:keepNext w:val="0"/>
              <w:keepLines w:val="0"/>
              <w:widowControl/>
              <w:numPr>
                <w:ilvl w:val="0"/>
                <w:numId w:val="20"/>
              </w:numPr>
              <w:shd w:val="clear" w:color="auto" w:fill="FFFFFF"/>
              <w:autoSpaceDE/>
              <w:autoSpaceDN/>
              <w:adjustRightInd/>
              <w:spacing w:before="100" w:beforeAutospacing="1" w:after="390" w:line="420" w:lineRule="atLeast"/>
              <w:ind w:left="0"/>
              <w:outlineLvl w:val="1"/>
              <w:rPr>
                <w:rFonts w:ascii="Times New Roman" w:hAnsi="Times New Roman"/>
                <w:bCs w:val="0"/>
                <w:color w:val="000000"/>
                <w:sz w:val="28"/>
                <w:szCs w:val="28"/>
              </w:rPr>
            </w:pPr>
            <w:r w:rsidRPr="00FC4639">
              <w:rPr>
                <w:rFonts w:ascii="Times New Roman" w:hAnsi="Times New Roman"/>
                <w:color w:val="000000"/>
                <w:sz w:val="28"/>
                <w:szCs w:val="28"/>
              </w:rPr>
              <w:t>Татарские народные мелодии</w:t>
            </w:r>
          </w:p>
          <w:p w:rsidR="007824C5" w:rsidRPr="00FC4639" w:rsidRDefault="007824C5" w:rsidP="00DE4B18">
            <w:pPr>
              <w:pStyle w:val="2"/>
              <w:shd w:val="clear" w:color="auto" w:fill="FFFFFF"/>
              <w:spacing w:before="0" w:line="360" w:lineRule="atLeast"/>
              <w:ind w:right="-30"/>
              <w:outlineLvl w:val="1"/>
              <w:rPr>
                <w:rFonts w:ascii="Times New Roman" w:hAnsi="Times New Roman"/>
                <w:color w:val="000080"/>
                <w:sz w:val="28"/>
                <w:szCs w:val="28"/>
              </w:rPr>
            </w:pPr>
          </w:p>
        </w:tc>
        <w:tc>
          <w:tcPr>
            <w:tcW w:w="2393" w:type="dxa"/>
          </w:tcPr>
          <w:p w:rsidR="007824C5" w:rsidRDefault="007824C5" w:rsidP="00DE4B18">
            <w:pPr>
              <w:rPr>
                <w:sz w:val="28"/>
                <w:szCs w:val="28"/>
                <w:lang w:val="tt-RU"/>
              </w:rPr>
            </w:pPr>
          </w:p>
          <w:p w:rsidR="007824C5" w:rsidRPr="00FC4639" w:rsidRDefault="007824C5" w:rsidP="00DE4B18">
            <w:pPr>
              <w:rPr>
                <w:sz w:val="28"/>
                <w:szCs w:val="28"/>
                <w:lang w:val="tt-RU"/>
              </w:rPr>
            </w:pPr>
            <w:r w:rsidRPr="00FC4639">
              <w:rPr>
                <w:sz w:val="28"/>
                <w:szCs w:val="28"/>
                <w:lang w:val="tt-RU"/>
              </w:rPr>
              <w:t>Плохо различает татарские народные мелодии</w:t>
            </w:r>
          </w:p>
        </w:tc>
        <w:tc>
          <w:tcPr>
            <w:tcW w:w="2393" w:type="dxa"/>
          </w:tcPr>
          <w:p w:rsidR="007824C5" w:rsidRPr="00FC4639" w:rsidRDefault="007824C5" w:rsidP="00963049">
            <w:pPr>
              <w:pStyle w:val="2"/>
              <w:keepNext w:val="0"/>
              <w:keepLines w:val="0"/>
              <w:widowControl/>
              <w:numPr>
                <w:ilvl w:val="0"/>
                <w:numId w:val="21"/>
              </w:numPr>
              <w:shd w:val="clear" w:color="auto" w:fill="FFFFFF"/>
              <w:autoSpaceDE/>
              <w:autoSpaceDN/>
              <w:adjustRightInd/>
              <w:spacing w:before="0" w:line="360" w:lineRule="atLeast"/>
              <w:ind w:left="0"/>
              <w:outlineLvl w:val="1"/>
              <w:rPr>
                <w:rFonts w:ascii="Times New Roman" w:hAnsi="Times New Roman"/>
                <w:color w:val="333333"/>
                <w:sz w:val="28"/>
                <w:szCs w:val="28"/>
              </w:rPr>
            </w:pPr>
          </w:p>
          <w:p w:rsidR="007824C5" w:rsidRPr="00FC4639" w:rsidRDefault="007824C5" w:rsidP="00963049">
            <w:pPr>
              <w:pStyle w:val="2"/>
              <w:keepNext w:val="0"/>
              <w:keepLines w:val="0"/>
              <w:widowControl/>
              <w:numPr>
                <w:ilvl w:val="0"/>
                <w:numId w:val="21"/>
              </w:numPr>
              <w:shd w:val="clear" w:color="auto" w:fill="FFFFFF"/>
              <w:autoSpaceDE/>
              <w:autoSpaceDN/>
              <w:adjustRightInd/>
              <w:spacing w:before="100" w:beforeAutospacing="1" w:after="390" w:line="420" w:lineRule="atLeast"/>
              <w:ind w:left="0"/>
              <w:outlineLvl w:val="1"/>
              <w:rPr>
                <w:rFonts w:ascii="Times New Roman" w:hAnsi="Times New Roman"/>
                <w:bCs w:val="0"/>
                <w:color w:val="000000"/>
                <w:sz w:val="28"/>
                <w:szCs w:val="28"/>
              </w:rPr>
            </w:pPr>
            <w:r w:rsidRPr="00FC4639">
              <w:rPr>
                <w:rFonts w:ascii="Times New Roman" w:hAnsi="Times New Roman"/>
                <w:color w:val="000000"/>
                <w:sz w:val="28"/>
                <w:szCs w:val="28"/>
              </w:rPr>
              <w:t>Умеет частично различать татарские народные мелодии</w:t>
            </w:r>
          </w:p>
          <w:p w:rsidR="007824C5" w:rsidRPr="00FC4639" w:rsidRDefault="00DC454A" w:rsidP="00DE4B18">
            <w:pPr>
              <w:pStyle w:val="2"/>
              <w:shd w:val="clear" w:color="auto" w:fill="FFFFFF"/>
              <w:spacing w:before="0" w:line="360" w:lineRule="atLeast"/>
              <w:ind w:right="-30"/>
              <w:outlineLvl w:val="1"/>
              <w:rPr>
                <w:rFonts w:ascii="Times New Roman" w:hAnsi="Times New Roman"/>
                <w:color w:val="000080"/>
                <w:sz w:val="28"/>
                <w:szCs w:val="28"/>
              </w:rPr>
            </w:pPr>
            <w:hyperlink r:id="rId9" w:tgtFrame="_blank" w:history="1">
              <w:r w:rsidR="007824C5" w:rsidRPr="00FC4639">
                <w:rPr>
                  <w:rFonts w:ascii="Times New Roman" w:hAnsi="Times New Roman"/>
                  <w:color w:val="000080"/>
                  <w:sz w:val="28"/>
                  <w:szCs w:val="28"/>
                </w:rPr>
                <w:br/>
              </w:r>
            </w:hyperlink>
          </w:p>
        </w:tc>
        <w:tc>
          <w:tcPr>
            <w:tcW w:w="2393" w:type="dxa"/>
          </w:tcPr>
          <w:p w:rsidR="007824C5" w:rsidRDefault="007824C5" w:rsidP="00DE4B18">
            <w:pPr>
              <w:rPr>
                <w:color w:val="000000"/>
                <w:sz w:val="28"/>
                <w:szCs w:val="28"/>
                <w:lang w:val="tt-RU"/>
              </w:rPr>
            </w:pPr>
          </w:p>
          <w:p w:rsidR="007824C5" w:rsidRPr="00FC4639" w:rsidRDefault="007824C5" w:rsidP="00DE4B18">
            <w:pPr>
              <w:rPr>
                <w:sz w:val="28"/>
                <w:szCs w:val="28"/>
                <w:lang w:val="tt-RU"/>
              </w:rPr>
            </w:pPr>
            <w:r w:rsidRPr="00FC4639">
              <w:rPr>
                <w:color w:val="000000"/>
                <w:sz w:val="28"/>
                <w:szCs w:val="28"/>
                <w:lang w:val="tt-RU"/>
              </w:rPr>
              <w:t>Различает</w:t>
            </w:r>
            <w:r w:rsidRPr="00FC4639">
              <w:rPr>
                <w:color w:val="000000"/>
                <w:sz w:val="28"/>
                <w:szCs w:val="28"/>
              </w:rPr>
              <w:t xml:space="preserve"> татарскую народную музыку от других народных мелодий</w:t>
            </w:r>
          </w:p>
        </w:tc>
      </w:tr>
      <w:tr w:rsidR="007824C5" w:rsidRPr="00390C84" w:rsidTr="007824C5">
        <w:tc>
          <w:tcPr>
            <w:tcW w:w="2392" w:type="dxa"/>
          </w:tcPr>
          <w:p w:rsidR="007824C5" w:rsidRPr="00FC4639" w:rsidRDefault="007824C5" w:rsidP="00DE4B18">
            <w:pPr>
              <w:rPr>
                <w:sz w:val="28"/>
                <w:szCs w:val="28"/>
                <w:lang w:val="tt-RU"/>
              </w:rPr>
            </w:pPr>
            <w:r>
              <w:rPr>
                <w:sz w:val="28"/>
                <w:szCs w:val="28"/>
                <w:lang w:val="tt-RU"/>
              </w:rPr>
              <w:t xml:space="preserve">Мелодия </w:t>
            </w:r>
            <w:r w:rsidRPr="00FC4639">
              <w:rPr>
                <w:sz w:val="28"/>
                <w:szCs w:val="28"/>
                <w:lang w:val="tt-RU"/>
              </w:rPr>
              <w:t xml:space="preserve">“Көймә килә” </w:t>
            </w:r>
          </w:p>
        </w:tc>
        <w:tc>
          <w:tcPr>
            <w:tcW w:w="2393" w:type="dxa"/>
          </w:tcPr>
          <w:p w:rsidR="007824C5" w:rsidRPr="00FC4639" w:rsidRDefault="007824C5" w:rsidP="00DE4B18">
            <w:pPr>
              <w:rPr>
                <w:sz w:val="28"/>
                <w:szCs w:val="28"/>
              </w:rPr>
            </w:pPr>
            <w:r w:rsidRPr="00FC4639">
              <w:rPr>
                <w:sz w:val="28"/>
                <w:szCs w:val="28"/>
                <w:lang w:val="tt-RU"/>
              </w:rPr>
              <w:t>Милодию “Көймә килә” играет плохо</w:t>
            </w:r>
          </w:p>
        </w:tc>
        <w:tc>
          <w:tcPr>
            <w:tcW w:w="2393" w:type="dxa"/>
          </w:tcPr>
          <w:p w:rsidR="007824C5" w:rsidRPr="00FC4639" w:rsidRDefault="007824C5" w:rsidP="00DE4B18">
            <w:pPr>
              <w:rPr>
                <w:sz w:val="28"/>
                <w:szCs w:val="28"/>
              </w:rPr>
            </w:pPr>
            <w:r w:rsidRPr="00FC4639">
              <w:rPr>
                <w:color w:val="000000"/>
                <w:sz w:val="28"/>
                <w:szCs w:val="28"/>
              </w:rPr>
              <w:t xml:space="preserve">Умеет частично играть мелодию </w:t>
            </w:r>
            <w:r>
              <w:rPr>
                <w:color w:val="000000"/>
                <w:sz w:val="28"/>
                <w:szCs w:val="28"/>
              </w:rPr>
              <w:t>«</w:t>
            </w:r>
            <w:r w:rsidRPr="00FC4639">
              <w:rPr>
                <w:sz w:val="28"/>
                <w:szCs w:val="28"/>
                <w:lang w:val="tt-RU"/>
              </w:rPr>
              <w:t xml:space="preserve"> Көймә килә”</w:t>
            </w:r>
          </w:p>
        </w:tc>
        <w:tc>
          <w:tcPr>
            <w:tcW w:w="2393" w:type="dxa"/>
          </w:tcPr>
          <w:p w:rsidR="007824C5" w:rsidRDefault="007824C5" w:rsidP="00DE4B18">
            <w:pPr>
              <w:rPr>
                <w:sz w:val="28"/>
                <w:szCs w:val="28"/>
                <w:lang w:val="tt-RU"/>
              </w:rPr>
            </w:pPr>
            <w:r w:rsidRPr="00FC4639">
              <w:rPr>
                <w:color w:val="000000"/>
                <w:sz w:val="28"/>
                <w:szCs w:val="28"/>
              </w:rPr>
              <w:t xml:space="preserve">мелодию </w:t>
            </w:r>
            <w:r>
              <w:rPr>
                <w:color w:val="000000"/>
                <w:sz w:val="28"/>
                <w:szCs w:val="28"/>
              </w:rPr>
              <w:t>«</w:t>
            </w:r>
            <w:r w:rsidRPr="00FC4639">
              <w:rPr>
                <w:sz w:val="28"/>
                <w:szCs w:val="28"/>
                <w:lang w:val="tt-RU"/>
              </w:rPr>
              <w:t xml:space="preserve"> Көймә килә” играет хорошо</w:t>
            </w:r>
          </w:p>
          <w:p w:rsidR="007824C5" w:rsidRPr="00FC4639" w:rsidRDefault="007824C5" w:rsidP="00DE4B18">
            <w:pPr>
              <w:rPr>
                <w:sz w:val="28"/>
                <w:szCs w:val="28"/>
              </w:rPr>
            </w:pPr>
          </w:p>
        </w:tc>
      </w:tr>
      <w:tr w:rsidR="007824C5" w:rsidRPr="00390C84" w:rsidTr="007824C5">
        <w:tc>
          <w:tcPr>
            <w:tcW w:w="2392" w:type="dxa"/>
          </w:tcPr>
          <w:p w:rsidR="007824C5" w:rsidRPr="00FC4639" w:rsidRDefault="007824C5" w:rsidP="00DE4B18">
            <w:pPr>
              <w:rPr>
                <w:sz w:val="28"/>
                <w:szCs w:val="28"/>
                <w:lang w:val="tt-RU"/>
              </w:rPr>
            </w:pPr>
            <w:r w:rsidRPr="00FC4639">
              <w:rPr>
                <w:color w:val="000000"/>
                <w:sz w:val="28"/>
                <w:szCs w:val="28"/>
              </w:rPr>
              <w:t>Гигиенические требования к игре на курае</w:t>
            </w:r>
          </w:p>
        </w:tc>
        <w:tc>
          <w:tcPr>
            <w:tcW w:w="2393" w:type="dxa"/>
          </w:tcPr>
          <w:p w:rsidR="007824C5" w:rsidRPr="00FC4639" w:rsidRDefault="007824C5" w:rsidP="00DE4B18">
            <w:pPr>
              <w:rPr>
                <w:sz w:val="28"/>
                <w:szCs w:val="28"/>
              </w:rPr>
            </w:pPr>
            <w:r w:rsidRPr="00FC4639">
              <w:rPr>
                <w:color w:val="000000"/>
                <w:sz w:val="28"/>
                <w:szCs w:val="28"/>
              </w:rPr>
              <w:t>При игре на курае не соблюдает гигиенические требования</w:t>
            </w:r>
          </w:p>
        </w:tc>
        <w:tc>
          <w:tcPr>
            <w:tcW w:w="2393" w:type="dxa"/>
          </w:tcPr>
          <w:p w:rsidR="007824C5" w:rsidRPr="00FC4639" w:rsidRDefault="007824C5" w:rsidP="00DE4B18">
            <w:pPr>
              <w:rPr>
                <w:sz w:val="28"/>
                <w:szCs w:val="28"/>
              </w:rPr>
            </w:pPr>
            <w:r w:rsidRPr="00FC4639">
              <w:rPr>
                <w:color w:val="000000"/>
                <w:sz w:val="28"/>
                <w:szCs w:val="28"/>
              </w:rPr>
              <w:t>При игре на курае частично соблюдает гигиенические требования</w:t>
            </w:r>
          </w:p>
        </w:tc>
        <w:tc>
          <w:tcPr>
            <w:tcW w:w="2393" w:type="dxa"/>
          </w:tcPr>
          <w:p w:rsidR="007824C5" w:rsidRPr="00FC4639" w:rsidRDefault="007824C5" w:rsidP="00DE4B18">
            <w:pPr>
              <w:rPr>
                <w:sz w:val="28"/>
                <w:szCs w:val="28"/>
              </w:rPr>
            </w:pPr>
            <w:r w:rsidRPr="00FC4639">
              <w:rPr>
                <w:color w:val="000000"/>
                <w:sz w:val="28"/>
                <w:szCs w:val="28"/>
              </w:rPr>
              <w:t>При игре на курае соблюдает гигиенические требования</w:t>
            </w:r>
          </w:p>
        </w:tc>
      </w:tr>
    </w:tbl>
    <w:p w:rsidR="007824C5" w:rsidRDefault="007824C5" w:rsidP="00DE4B18">
      <w:pPr>
        <w:rPr>
          <w:lang w:val="tt-RU"/>
        </w:rPr>
      </w:pPr>
    </w:p>
    <w:p w:rsidR="007824C5" w:rsidRDefault="007824C5" w:rsidP="00DE4B18">
      <w:pPr>
        <w:rPr>
          <w:lang w:val="tt-RU"/>
        </w:rPr>
      </w:pPr>
    </w:p>
    <w:p w:rsidR="007824C5" w:rsidRPr="0077577E" w:rsidRDefault="007824C5" w:rsidP="00DE4B18">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7824C5" w:rsidRPr="0077577E" w:rsidRDefault="007824C5" w:rsidP="00DE4B18">
      <w:pPr>
        <w:rPr>
          <w:sz w:val="28"/>
          <w:szCs w:val="28"/>
        </w:rPr>
      </w:pPr>
      <w:r w:rsidRPr="0077577E">
        <w:rPr>
          <w:sz w:val="28"/>
          <w:szCs w:val="28"/>
        </w:rPr>
        <w:t>Средний</w:t>
      </w:r>
      <w:r w:rsidRPr="0077577E">
        <w:rPr>
          <w:sz w:val="28"/>
          <w:szCs w:val="28"/>
          <w:lang w:val="tt-RU"/>
        </w:rPr>
        <w:t xml:space="preserve"> </w:t>
      </w:r>
      <w:r>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7824C5" w:rsidRPr="0077577E" w:rsidRDefault="007824C5" w:rsidP="00DE4B18">
      <w:pPr>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7824C5" w:rsidRDefault="007824C5" w:rsidP="00DE4B18">
      <w:pPr>
        <w:rPr>
          <w:b/>
          <w:sz w:val="28"/>
          <w:szCs w:val="28"/>
          <w:lang w:val="tt-RU"/>
        </w:rPr>
      </w:pPr>
    </w:p>
    <w:p w:rsidR="007824C5" w:rsidRDefault="007824C5" w:rsidP="00DE4B18">
      <w:pPr>
        <w:jc w:val="center"/>
        <w:rPr>
          <w:b/>
          <w:sz w:val="28"/>
          <w:szCs w:val="28"/>
          <w:lang w:val="tt-RU"/>
        </w:rPr>
      </w:pPr>
      <w:r>
        <w:rPr>
          <w:b/>
          <w:sz w:val="28"/>
          <w:szCs w:val="28"/>
          <w:lang w:val="tt-RU"/>
        </w:rPr>
        <w:t>Промежуточный контроль</w:t>
      </w:r>
    </w:p>
    <w:p w:rsidR="007824C5" w:rsidRPr="007824C5" w:rsidRDefault="007824C5" w:rsidP="00DE4B18">
      <w:pPr>
        <w:rPr>
          <w:b/>
          <w:sz w:val="28"/>
          <w:szCs w:val="28"/>
          <w:lang w:val="tt-RU"/>
        </w:rPr>
      </w:pPr>
      <w:r w:rsidRPr="007824C5">
        <w:rPr>
          <w:b/>
          <w:sz w:val="28"/>
          <w:szCs w:val="28"/>
          <w:lang w:val="tt-RU"/>
        </w:rPr>
        <w:t xml:space="preserve">Цель: </w:t>
      </w:r>
    </w:p>
    <w:p w:rsidR="007824C5" w:rsidRPr="007824C5" w:rsidRDefault="007824C5" w:rsidP="00963049">
      <w:pPr>
        <w:pStyle w:val="a8"/>
        <w:widowControl/>
        <w:numPr>
          <w:ilvl w:val="0"/>
          <w:numId w:val="19"/>
        </w:numPr>
        <w:autoSpaceDE/>
        <w:autoSpaceDN/>
        <w:adjustRightInd/>
        <w:ind w:left="0"/>
        <w:rPr>
          <w:rFonts w:ascii="Times New Roman" w:hAnsi="Times New Roman" w:cs="Times New Roman"/>
          <w:sz w:val="28"/>
          <w:szCs w:val="28"/>
          <w:lang w:val="tt-RU"/>
        </w:rPr>
      </w:pPr>
      <w:r w:rsidRPr="007824C5">
        <w:rPr>
          <w:rFonts w:ascii="Times New Roman" w:hAnsi="Times New Roman" w:cs="Times New Roman"/>
          <w:sz w:val="28"/>
          <w:szCs w:val="28"/>
          <w:lang w:val="tt-RU"/>
        </w:rPr>
        <w:t>Владеть навыками игры на курае, умение серьезного и вдумчивого отношения к работе над музыкальным произведением и совершенствование техники игры на инструменте ;</w:t>
      </w:r>
    </w:p>
    <w:p w:rsidR="007824C5" w:rsidRPr="007824C5" w:rsidRDefault="007824C5" w:rsidP="00DE4B18">
      <w:pPr>
        <w:pStyle w:val="a8"/>
        <w:ind w:left="0"/>
        <w:rPr>
          <w:rFonts w:ascii="Times New Roman" w:hAnsi="Times New Roman" w:cs="Times New Roman"/>
          <w:b/>
          <w:sz w:val="28"/>
          <w:szCs w:val="28"/>
          <w:lang w:val="tt-RU"/>
        </w:rPr>
      </w:pPr>
      <w:r w:rsidRPr="007824C5">
        <w:rPr>
          <w:rFonts w:ascii="Times New Roman" w:hAnsi="Times New Roman" w:cs="Times New Roman"/>
          <w:b/>
          <w:sz w:val="28"/>
          <w:szCs w:val="28"/>
          <w:lang w:val="tt-RU"/>
        </w:rPr>
        <w:t>Задачи:</w:t>
      </w:r>
    </w:p>
    <w:p w:rsidR="007824C5" w:rsidRPr="007824C5" w:rsidRDefault="007824C5" w:rsidP="00963049">
      <w:pPr>
        <w:pStyle w:val="a8"/>
        <w:widowControl/>
        <w:numPr>
          <w:ilvl w:val="0"/>
          <w:numId w:val="19"/>
        </w:numPr>
        <w:autoSpaceDE/>
        <w:autoSpaceDN/>
        <w:adjustRightInd/>
        <w:ind w:left="0"/>
        <w:rPr>
          <w:rFonts w:ascii="Times New Roman" w:hAnsi="Times New Roman" w:cs="Times New Roman"/>
          <w:sz w:val="28"/>
          <w:szCs w:val="28"/>
          <w:lang w:val="tt-RU"/>
        </w:rPr>
      </w:pPr>
      <w:r w:rsidRPr="007824C5">
        <w:rPr>
          <w:rFonts w:ascii="Times New Roman" w:hAnsi="Times New Roman" w:cs="Times New Roman"/>
          <w:color w:val="000000"/>
          <w:sz w:val="28"/>
          <w:szCs w:val="28"/>
          <w:lang w:val="tt-RU"/>
        </w:rPr>
        <w:t>Импровизировать;</w:t>
      </w:r>
    </w:p>
    <w:p w:rsidR="007824C5" w:rsidRPr="007824C5" w:rsidRDefault="007824C5" w:rsidP="00963049">
      <w:pPr>
        <w:pStyle w:val="a8"/>
        <w:widowControl/>
        <w:numPr>
          <w:ilvl w:val="0"/>
          <w:numId w:val="19"/>
        </w:numPr>
        <w:autoSpaceDE/>
        <w:autoSpaceDN/>
        <w:adjustRightInd/>
        <w:ind w:left="0"/>
        <w:rPr>
          <w:rFonts w:ascii="Times New Roman" w:hAnsi="Times New Roman" w:cs="Times New Roman"/>
          <w:sz w:val="28"/>
          <w:szCs w:val="28"/>
          <w:lang w:val="tt-RU"/>
        </w:rPr>
      </w:pPr>
      <w:r w:rsidRPr="007824C5">
        <w:rPr>
          <w:rFonts w:ascii="Times New Roman" w:hAnsi="Times New Roman" w:cs="Times New Roman"/>
          <w:color w:val="000000"/>
          <w:sz w:val="28"/>
          <w:szCs w:val="28"/>
          <w:lang w:val="tt-RU"/>
        </w:rPr>
        <w:t xml:space="preserve">играть в ансамбле; </w:t>
      </w:r>
    </w:p>
    <w:p w:rsidR="007824C5" w:rsidRPr="007824C5" w:rsidRDefault="007824C5" w:rsidP="00DE4B18">
      <w:pPr>
        <w:rPr>
          <w:color w:val="000000"/>
          <w:sz w:val="28"/>
          <w:szCs w:val="28"/>
          <w:lang w:val="tt-RU"/>
        </w:rPr>
      </w:pPr>
      <w:r w:rsidRPr="007824C5">
        <w:rPr>
          <w:color w:val="000000"/>
          <w:sz w:val="28"/>
          <w:szCs w:val="28"/>
          <w:lang w:val="tt-RU"/>
        </w:rPr>
        <w:t>-овладеть навыками творческого подхода народным мелодиям</w:t>
      </w:r>
    </w:p>
    <w:p w:rsidR="007824C5" w:rsidRPr="007824C5" w:rsidRDefault="007824C5" w:rsidP="00DE4B18">
      <w:pPr>
        <w:rPr>
          <w:color w:val="000000"/>
          <w:sz w:val="28"/>
          <w:szCs w:val="28"/>
          <w:lang w:val="tt-RU"/>
        </w:rPr>
      </w:pPr>
      <w:r w:rsidRPr="007824C5">
        <w:rPr>
          <w:color w:val="000000"/>
          <w:sz w:val="28"/>
          <w:szCs w:val="28"/>
          <w:lang w:val="tt-RU"/>
        </w:rPr>
        <w:t>- воспитать  любовь к малой родине</w:t>
      </w:r>
    </w:p>
    <w:p w:rsidR="007824C5" w:rsidRPr="007824C5" w:rsidRDefault="007824C5" w:rsidP="00DE4B18">
      <w:pPr>
        <w:rPr>
          <w:color w:val="000000"/>
          <w:sz w:val="28"/>
          <w:szCs w:val="28"/>
          <w:lang w:val="tt-RU"/>
        </w:rPr>
      </w:pPr>
      <w:r w:rsidRPr="007824C5">
        <w:rPr>
          <w:b/>
          <w:sz w:val="28"/>
          <w:szCs w:val="28"/>
          <w:lang w:val="tt-RU"/>
        </w:rPr>
        <w:lastRenderedPageBreak/>
        <w:t xml:space="preserve">Форма контроля: </w:t>
      </w:r>
      <w:r w:rsidRPr="007824C5">
        <w:rPr>
          <w:sz w:val="28"/>
          <w:szCs w:val="28"/>
          <w:lang w:val="tt-RU"/>
        </w:rPr>
        <w:t>участие в фестивале-конкурсе “Яшь курайчылар”.</w:t>
      </w:r>
    </w:p>
    <w:p w:rsidR="007824C5" w:rsidRDefault="007824C5" w:rsidP="00DE4B18">
      <w:pPr>
        <w:jc w:val="center"/>
        <w:rPr>
          <w:b/>
          <w:sz w:val="28"/>
          <w:szCs w:val="28"/>
          <w:lang w:val="tt-RU"/>
        </w:rPr>
      </w:pPr>
    </w:p>
    <w:p w:rsidR="007824C5" w:rsidRDefault="007824C5" w:rsidP="00DE4B18">
      <w:pPr>
        <w:jc w:val="center"/>
        <w:rPr>
          <w:b/>
          <w:sz w:val="28"/>
          <w:szCs w:val="28"/>
          <w:lang w:val="tt-RU"/>
        </w:rPr>
      </w:pPr>
      <w:r>
        <w:rPr>
          <w:b/>
          <w:sz w:val="28"/>
          <w:szCs w:val="28"/>
          <w:lang w:val="tt-RU"/>
        </w:rPr>
        <w:t xml:space="preserve">Конкурс кураистов  </w:t>
      </w:r>
    </w:p>
    <w:p w:rsidR="007824C5" w:rsidRPr="00B723E0" w:rsidRDefault="007824C5" w:rsidP="00DE4B18">
      <w:pPr>
        <w:jc w:val="center"/>
        <w:rPr>
          <w:i/>
          <w:sz w:val="28"/>
          <w:szCs w:val="28"/>
          <w:lang w:val="tt-RU"/>
        </w:rPr>
      </w:pPr>
    </w:p>
    <w:p w:rsidR="007824C5" w:rsidRPr="003B6A7E" w:rsidRDefault="007824C5" w:rsidP="00DE4B18">
      <w:pPr>
        <w:rPr>
          <w:b/>
          <w:i/>
          <w:sz w:val="28"/>
          <w:szCs w:val="28"/>
        </w:rPr>
      </w:pPr>
      <w:r w:rsidRPr="003B6A7E">
        <w:rPr>
          <w:b/>
          <w:i/>
          <w:sz w:val="28"/>
          <w:szCs w:val="28"/>
        </w:rPr>
        <w:t>Критерии оценивания:</w:t>
      </w:r>
    </w:p>
    <w:p w:rsidR="007824C5" w:rsidRDefault="007824C5" w:rsidP="00DE4B18">
      <w:pPr>
        <w:rPr>
          <w:b/>
          <w:sz w:val="28"/>
          <w:szCs w:val="28"/>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126"/>
      </w:tblGrid>
      <w:tr w:rsidR="007824C5" w:rsidRPr="007824C5" w:rsidTr="007824C5">
        <w:trPr>
          <w:trHeight w:val="20"/>
        </w:trPr>
        <w:tc>
          <w:tcPr>
            <w:tcW w:w="3082" w:type="dxa"/>
            <w:tcBorders>
              <w:top w:val="single" w:sz="4" w:space="0" w:color="auto"/>
              <w:left w:val="single" w:sz="4" w:space="0" w:color="auto"/>
              <w:bottom w:val="single" w:sz="4" w:space="0" w:color="auto"/>
              <w:right w:val="single" w:sz="4" w:space="0" w:color="auto"/>
            </w:tcBorders>
            <w:hideMark/>
          </w:tcPr>
          <w:p w:rsidR="007824C5" w:rsidRPr="007824C5" w:rsidRDefault="007824C5" w:rsidP="00DE4B18">
            <w:pPr>
              <w:spacing w:line="256" w:lineRule="auto"/>
              <w:jc w:val="center"/>
              <w:rPr>
                <w:b/>
                <w:color w:val="000000"/>
                <w:sz w:val="28"/>
                <w:szCs w:val="28"/>
                <w:lang w:eastAsia="en-US"/>
              </w:rPr>
            </w:pPr>
            <w:r w:rsidRPr="007824C5">
              <w:rPr>
                <w:b/>
                <w:color w:val="000000"/>
                <w:sz w:val="28"/>
                <w:szCs w:val="28"/>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7824C5" w:rsidRPr="007824C5" w:rsidRDefault="007824C5" w:rsidP="00DE4B18">
            <w:pPr>
              <w:spacing w:line="256" w:lineRule="auto"/>
              <w:jc w:val="center"/>
              <w:rPr>
                <w:b/>
                <w:color w:val="000000"/>
                <w:sz w:val="28"/>
                <w:szCs w:val="28"/>
                <w:lang w:eastAsia="en-US"/>
              </w:rPr>
            </w:pPr>
            <w:r w:rsidRPr="007824C5">
              <w:rPr>
                <w:b/>
                <w:color w:val="000000"/>
                <w:sz w:val="28"/>
                <w:szCs w:val="28"/>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7824C5" w:rsidRPr="007824C5" w:rsidRDefault="007824C5" w:rsidP="00DE4B18">
            <w:pPr>
              <w:spacing w:line="256" w:lineRule="auto"/>
              <w:jc w:val="center"/>
              <w:rPr>
                <w:b/>
                <w:color w:val="000000"/>
                <w:sz w:val="28"/>
                <w:szCs w:val="28"/>
                <w:lang w:eastAsia="en-US"/>
              </w:rPr>
            </w:pPr>
            <w:r w:rsidRPr="007824C5">
              <w:rPr>
                <w:b/>
                <w:color w:val="000000"/>
                <w:sz w:val="28"/>
                <w:szCs w:val="28"/>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7824C5" w:rsidRPr="007824C5" w:rsidRDefault="007824C5" w:rsidP="00DE4B18">
            <w:pPr>
              <w:spacing w:line="256" w:lineRule="auto"/>
              <w:jc w:val="center"/>
              <w:rPr>
                <w:b/>
                <w:color w:val="000000"/>
                <w:sz w:val="28"/>
                <w:szCs w:val="28"/>
                <w:lang w:eastAsia="en-US"/>
              </w:rPr>
            </w:pPr>
            <w:r w:rsidRPr="007824C5">
              <w:rPr>
                <w:b/>
                <w:color w:val="000000"/>
                <w:sz w:val="28"/>
                <w:szCs w:val="28"/>
                <w:lang w:eastAsia="en-US"/>
              </w:rPr>
              <w:t>Высокий уровень</w:t>
            </w:r>
          </w:p>
        </w:tc>
      </w:tr>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color w:val="000000"/>
                <w:sz w:val="28"/>
                <w:szCs w:val="28"/>
                <w:lang w:eastAsia="en-US"/>
              </w:rPr>
            </w:pPr>
            <w:r>
              <w:rPr>
                <w:sz w:val="28"/>
                <w:szCs w:val="28"/>
              </w:rPr>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rFonts w:eastAsia="Calibri"/>
                <w:sz w:val="28"/>
                <w:szCs w:val="28"/>
                <w:lang w:eastAsia="en-US"/>
              </w:rPr>
              <w:t>имее</w:t>
            </w:r>
            <w:r w:rsidRPr="00E23B8C">
              <w:rPr>
                <w:rFonts w:eastAsia="Calibri"/>
                <w:sz w:val="28"/>
                <w:szCs w:val="28"/>
                <w:lang w:eastAsia="en-US"/>
              </w:rPr>
              <w:t>т представление о музыкальных  инструментах</w:t>
            </w:r>
            <w:r w:rsidRPr="00E23B8C">
              <w:rPr>
                <w:sz w:val="28"/>
                <w:szCs w:val="28"/>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rFonts w:eastAsia="Calibri"/>
                <w:sz w:val="28"/>
                <w:szCs w:val="28"/>
                <w:lang w:eastAsia="en-US"/>
              </w:rPr>
              <w:t>владеет навыками  игры на курае</w:t>
            </w:r>
            <w:r w:rsidRPr="00E23B8C">
              <w:rPr>
                <w:sz w:val="28"/>
                <w:szCs w:val="28"/>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rFonts w:eastAsia="Calibri"/>
                <w:sz w:val="28"/>
                <w:szCs w:val="28"/>
                <w:lang w:eastAsia="en-US"/>
              </w:rPr>
              <w:t>и</w:t>
            </w:r>
            <w:r w:rsidRPr="00E23B8C">
              <w:rPr>
                <w:rFonts w:eastAsia="Calibri"/>
                <w:sz w:val="28"/>
                <w:szCs w:val="28"/>
                <w:lang w:eastAsia="en-US"/>
              </w:rPr>
              <w:t>сполнение и разыгрывание народных песен на курае</w:t>
            </w:r>
            <w:r w:rsidRPr="00E23B8C">
              <w:rPr>
                <w:sz w:val="28"/>
                <w:szCs w:val="28"/>
                <w:lang w:eastAsia="en-US"/>
              </w:rPr>
              <w:t xml:space="preserve"> </w:t>
            </w:r>
          </w:p>
        </w:tc>
      </w:tr>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color w:val="000000"/>
                <w:sz w:val="28"/>
                <w:szCs w:val="28"/>
                <w:lang w:eastAsia="en-US"/>
              </w:rPr>
            </w:pPr>
            <w:r w:rsidRPr="00E23B8C">
              <w:rPr>
                <w:color w:val="000000"/>
                <w:sz w:val="28"/>
                <w:szCs w:val="28"/>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sz w:val="28"/>
                <w:szCs w:val="28"/>
                <w:lang w:eastAsia="en-US"/>
              </w:rPr>
              <w:t>у</w:t>
            </w:r>
            <w:r w:rsidRPr="00E23B8C">
              <w:rPr>
                <w:sz w:val="28"/>
                <w:szCs w:val="28"/>
                <w:lang w:eastAsia="en-US"/>
              </w:rPr>
              <w:t>мение реализовать проект самостоятельно</w:t>
            </w:r>
          </w:p>
        </w:tc>
      </w:tr>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tcPr>
          <w:p w:rsidR="007824C5" w:rsidRPr="009B76C6" w:rsidRDefault="007824C5" w:rsidP="00DE4B18">
            <w:pPr>
              <w:spacing w:line="276" w:lineRule="auto"/>
              <w:jc w:val="center"/>
              <w:rPr>
                <w:sz w:val="28"/>
                <w:szCs w:val="28"/>
              </w:rPr>
            </w:pPr>
            <w:r w:rsidRPr="009B76C6">
              <w:rPr>
                <w:sz w:val="28"/>
                <w:szCs w:val="28"/>
              </w:rPr>
              <w:t>артистизм</w:t>
            </w:r>
          </w:p>
          <w:p w:rsidR="007824C5" w:rsidRPr="009B76C6" w:rsidRDefault="007824C5" w:rsidP="00DE4B18">
            <w:pPr>
              <w:spacing w:line="256" w:lineRule="auto"/>
              <w:jc w:val="center"/>
              <w:rPr>
                <w:color w:val="000000"/>
                <w:sz w:val="28"/>
                <w:szCs w:val="28"/>
                <w:lang w:eastAsia="en-US"/>
              </w:rPr>
            </w:pPr>
          </w:p>
        </w:tc>
        <w:tc>
          <w:tcPr>
            <w:tcW w:w="2267" w:type="dxa"/>
            <w:tcBorders>
              <w:top w:val="single" w:sz="4" w:space="0" w:color="auto"/>
              <w:left w:val="single" w:sz="4" w:space="0" w:color="auto"/>
              <w:bottom w:val="single" w:sz="4" w:space="0" w:color="auto"/>
              <w:right w:val="single" w:sz="4" w:space="0" w:color="auto"/>
            </w:tcBorders>
          </w:tcPr>
          <w:p w:rsidR="007824C5" w:rsidRPr="00E23B8C" w:rsidRDefault="007824C5" w:rsidP="00DE4B18">
            <w:pPr>
              <w:spacing w:line="256" w:lineRule="auto"/>
              <w:jc w:val="center"/>
              <w:rPr>
                <w:sz w:val="28"/>
                <w:szCs w:val="28"/>
                <w:lang w:eastAsia="en-US"/>
              </w:rPr>
            </w:pPr>
            <w:r>
              <w:rPr>
                <w:sz w:val="28"/>
                <w:szCs w:val="28"/>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7824C5" w:rsidRPr="00E23B8C" w:rsidRDefault="007824C5" w:rsidP="00DE4B18">
            <w:pPr>
              <w:spacing w:line="256" w:lineRule="auto"/>
              <w:jc w:val="center"/>
              <w:rPr>
                <w:sz w:val="28"/>
                <w:szCs w:val="28"/>
                <w:lang w:eastAsia="en-US"/>
              </w:rPr>
            </w:pPr>
            <w:r>
              <w:rPr>
                <w:sz w:val="28"/>
                <w:szCs w:val="28"/>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7824C5" w:rsidRPr="00E23B8C" w:rsidRDefault="007824C5" w:rsidP="00DE4B18">
            <w:pPr>
              <w:spacing w:line="256" w:lineRule="auto"/>
              <w:jc w:val="center"/>
              <w:rPr>
                <w:sz w:val="28"/>
                <w:szCs w:val="28"/>
                <w:lang w:eastAsia="en-US"/>
              </w:rPr>
            </w:pPr>
            <w:r>
              <w:rPr>
                <w:sz w:val="28"/>
                <w:szCs w:val="28"/>
                <w:lang w:eastAsia="en-US"/>
              </w:rPr>
              <w:t>яркое творческое начало, оригинальность подачи номера</w:t>
            </w:r>
          </w:p>
        </w:tc>
      </w:tr>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tcPr>
          <w:p w:rsidR="007824C5" w:rsidRPr="009B76C6" w:rsidRDefault="007824C5" w:rsidP="00DE4B18">
            <w:pPr>
              <w:spacing w:line="276" w:lineRule="auto"/>
              <w:jc w:val="center"/>
              <w:rPr>
                <w:sz w:val="28"/>
                <w:szCs w:val="28"/>
              </w:rPr>
            </w:pPr>
            <w:r w:rsidRPr="009B76C6">
              <w:rPr>
                <w:sz w:val="28"/>
                <w:szCs w:val="28"/>
              </w:rPr>
              <w:t xml:space="preserve"> </w:t>
            </w:r>
            <w:r>
              <w:rPr>
                <w:sz w:val="28"/>
                <w:szCs w:val="28"/>
              </w:rPr>
              <w:t>сценическая культура</w:t>
            </w:r>
          </w:p>
          <w:p w:rsidR="007824C5" w:rsidRPr="009B76C6" w:rsidRDefault="007824C5" w:rsidP="00DE4B18">
            <w:pPr>
              <w:ind w:right="57"/>
              <w:jc w:val="center"/>
              <w:rPr>
                <w:sz w:val="28"/>
                <w:szCs w:val="28"/>
              </w:rPr>
            </w:pPr>
          </w:p>
          <w:p w:rsidR="007824C5" w:rsidRPr="009B76C6" w:rsidRDefault="007824C5" w:rsidP="00DE4B18">
            <w:pPr>
              <w:spacing w:line="276" w:lineRule="auto"/>
              <w:jc w:val="center"/>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7824C5" w:rsidRPr="00FA18B4" w:rsidRDefault="007824C5" w:rsidP="00DE4B18">
            <w:pPr>
              <w:spacing w:line="256" w:lineRule="auto"/>
              <w:jc w:val="center"/>
              <w:rPr>
                <w:sz w:val="28"/>
                <w:szCs w:val="28"/>
                <w:lang w:eastAsia="en-US"/>
              </w:rPr>
            </w:pPr>
            <w:r w:rsidRPr="00FA18B4">
              <w:rPr>
                <w:sz w:val="28"/>
                <w:szCs w:val="28"/>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7824C5" w:rsidRPr="00FA18B4" w:rsidRDefault="007824C5" w:rsidP="00DE4B18">
            <w:pPr>
              <w:spacing w:line="256" w:lineRule="auto"/>
              <w:jc w:val="center"/>
              <w:rPr>
                <w:sz w:val="28"/>
                <w:szCs w:val="28"/>
                <w:lang w:eastAsia="en-US"/>
              </w:rPr>
            </w:pPr>
            <w:r w:rsidRPr="00FA18B4">
              <w:rPr>
                <w:sz w:val="28"/>
                <w:szCs w:val="28"/>
                <w:lang w:eastAsia="en-US"/>
              </w:rPr>
              <w:t>умение использовать средства выразительности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7824C5" w:rsidRPr="00FA18B4" w:rsidRDefault="007824C5" w:rsidP="00DE4B18">
            <w:pPr>
              <w:spacing w:line="256" w:lineRule="auto"/>
              <w:jc w:val="center"/>
              <w:rPr>
                <w:sz w:val="28"/>
                <w:szCs w:val="28"/>
                <w:lang w:eastAsia="en-US"/>
              </w:rPr>
            </w:pPr>
            <w:r w:rsidRPr="00FA18B4">
              <w:rPr>
                <w:sz w:val="28"/>
                <w:szCs w:val="28"/>
                <w:lang w:eastAsia="en-US"/>
              </w:rPr>
              <w:t xml:space="preserve">раскрытие и яркость </w:t>
            </w:r>
            <w:r>
              <w:rPr>
                <w:sz w:val="28"/>
                <w:szCs w:val="28"/>
                <w:lang w:eastAsia="en-US"/>
              </w:rPr>
              <w:t xml:space="preserve"> </w:t>
            </w:r>
            <w:r w:rsidRPr="00FA18B4">
              <w:rPr>
                <w:sz w:val="28"/>
                <w:szCs w:val="28"/>
                <w:lang w:eastAsia="en-US"/>
              </w:rPr>
              <w:t>образа</w:t>
            </w:r>
          </w:p>
        </w:tc>
      </w:tr>
    </w:tbl>
    <w:p w:rsidR="007824C5" w:rsidRPr="0077577E" w:rsidRDefault="007824C5" w:rsidP="00DE4B18">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7824C5" w:rsidRPr="0077577E" w:rsidRDefault="007824C5" w:rsidP="00DE4B18">
      <w:pPr>
        <w:rPr>
          <w:sz w:val="28"/>
          <w:szCs w:val="28"/>
        </w:rPr>
      </w:pPr>
      <w:r w:rsidRPr="0077577E">
        <w:rPr>
          <w:sz w:val="28"/>
          <w:szCs w:val="28"/>
        </w:rPr>
        <w:t>Средний</w:t>
      </w:r>
      <w:r w:rsidRPr="0077577E">
        <w:rPr>
          <w:sz w:val="28"/>
          <w:szCs w:val="28"/>
          <w:lang w:val="tt-RU"/>
        </w:rPr>
        <w:t xml:space="preserve"> </w:t>
      </w:r>
      <w:r>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7824C5" w:rsidRPr="0077577E" w:rsidRDefault="007824C5" w:rsidP="00DE4B18">
      <w:pPr>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7824C5" w:rsidRDefault="007824C5" w:rsidP="00DE4B18"/>
    <w:p w:rsidR="007824C5" w:rsidRPr="007126F0" w:rsidRDefault="007824C5" w:rsidP="00DE4B18">
      <w:pPr>
        <w:spacing w:after="160" w:line="240" w:lineRule="exact"/>
        <w:jc w:val="center"/>
        <w:rPr>
          <w:rFonts w:eastAsia="Calibri"/>
          <w:b/>
          <w:sz w:val="28"/>
          <w:szCs w:val="28"/>
        </w:rPr>
      </w:pPr>
      <w:r>
        <w:rPr>
          <w:rFonts w:eastAsia="Calibri"/>
          <w:b/>
          <w:sz w:val="28"/>
          <w:szCs w:val="28"/>
        </w:rPr>
        <w:t>4</w:t>
      </w:r>
      <w:r w:rsidRPr="00D55F58">
        <w:rPr>
          <w:rFonts w:eastAsia="Calibri"/>
          <w:b/>
          <w:sz w:val="28"/>
          <w:szCs w:val="28"/>
        </w:rPr>
        <w:t xml:space="preserve"> год обучения</w:t>
      </w:r>
    </w:p>
    <w:p w:rsidR="007824C5" w:rsidRPr="00D55F58" w:rsidRDefault="007824C5" w:rsidP="00DE4B18">
      <w:pPr>
        <w:spacing w:after="160" w:line="240" w:lineRule="exact"/>
        <w:ind w:hanging="11"/>
        <w:jc w:val="center"/>
        <w:rPr>
          <w:rFonts w:eastAsia="Calibri"/>
          <w:b/>
          <w:sz w:val="28"/>
          <w:szCs w:val="28"/>
        </w:rPr>
      </w:pPr>
      <w:r>
        <w:rPr>
          <w:rFonts w:eastAsia="Calibri"/>
          <w:b/>
          <w:sz w:val="28"/>
          <w:szCs w:val="28"/>
          <w:lang w:val="tt-RU"/>
        </w:rPr>
        <w:t>Вводный</w:t>
      </w:r>
      <w:r>
        <w:rPr>
          <w:rFonts w:eastAsia="Calibri"/>
          <w:b/>
          <w:sz w:val="28"/>
          <w:szCs w:val="28"/>
        </w:rPr>
        <w:t xml:space="preserve"> контроль </w:t>
      </w:r>
    </w:p>
    <w:p w:rsidR="007824C5" w:rsidRDefault="007824C5" w:rsidP="00DE4B18">
      <w:pPr>
        <w:rPr>
          <w:color w:val="000000"/>
          <w:sz w:val="28"/>
          <w:szCs w:val="28"/>
          <w:lang w:val="tt-RU"/>
        </w:rPr>
      </w:pPr>
      <w:r w:rsidRPr="005B300A">
        <w:rPr>
          <w:b/>
          <w:sz w:val="28"/>
          <w:szCs w:val="28"/>
          <w:lang w:val="tt-RU"/>
        </w:rPr>
        <w:t>Цель:</w:t>
      </w:r>
      <w:r>
        <w:rPr>
          <w:sz w:val="28"/>
          <w:szCs w:val="28"/>
          <w:lang w:val="tt-RU"/>
        </w:rPr>
        <w:t xml:space="preserve"> </w:t>
      </w:r>
      <w:r w:rsidRPr="0056686B">
        <w:rPr>
          <w:color w:val="000000"/>
          <w:sz w:val="28"/>
          <w:szCs w:val="28"/>
        </w:rPr>
        <w:t>прослушивание и оценка мелодии татарс</w:t>
      </w:r>
      <w:r>
        <w:rPr>
          <w:color w:val="000000"/>
          <w:sz w:val="28"/>
          <w:szCs w:val="28"/>
        </w:rPr>
        <w:t>кой народной песни «</w:t>
      </w:r>
      <w:r>
        <w:rPr>
          <w:color w:val="000000"/>
          <w:sz w:val="28"/>
          <w:szCs w:val="28"/>
          <w:lang w:val="tt-RU"/>
        </w:rPr>
        <w:t>Сәрбиназ</w:t>
      </w:r>
      <w:r>
        <w:rPr>
          <w:color w:val="000000"/>
          <w:sz w:val="28"/>
          <w:szCs w:val="28"/>
        </w:rPr>
        <w:t>»</w:t>
      </w:r>
      <w:r>
        <w:rPr>
          <w:color w:val="000000"/>
          <w:sz w:val="28"/>
          <w:szCs w:val="28"/>
          <w:lang w:val="tt-RU"/>
        </w:rPr>
        <w:t>,                      “Күбәләгем”</w:t>
      </w:r>
    </w:p>
    <w:p w:rsidR="007824C5" w:rsidRPr="005B300A" w:rsidRDefault="007824C5" w:rsidP="00DE4B18">
      <w:pPr>
        <w:rPr>
          <w:b/>
          <w:color w:val="000000"/>
          <w:sz w:val="28"/>
          <w:szCs w:val="28"/>
          <w:lang w:val="tt-RU"/>
        </w:rPr>
      </w:pPr>
      <w:r>
        <w:rPr>
          <w:b/>
          <w:color w:val="000000"/>
          <w:sz w:val="28"/>
          <w:szCs w:val="28"/>
          <w:lang w:val="tt-RU"/>
        </w:rPr>
        <w:t xml:space="preserve">Форма контроля: </w:t>
      </w:r>
      <w:r>
        <w:rPr>
          <w:sz w:val="28"/>
          <w:szCs w:val="28"/>
          <w:lang w:val="tt-RU"/>
        </w:rPr>
        <w:t>творческая работа</w:t>
      </w:r>
    </w:p>
    <w:p w:rsidR="007824C5" w:rsidRDefault="007824C5" w:rsidP="00DE4B18">
      <w:pPr>
        <w:rPr>
          <w:rFonts w:eastAsiaTheme="minorHAnsi"/>
          <w:b/>
          <w:sz w:val="28"/>
          <w:szCs w:val="28"/>
          <w:lang w:val="tt-RU" w:eastAsia="en-US"/>
        </w:rPr>
      </w:pPr>
    </w:p>
    <w:p w:rsidR="007824C5" w:rsidRPr="001103F0" w:rsidRDefault="007824C5" w:rsidP="00DE4B18">
      <w:pPr>
        <w:jc w:val="center"/>
        <w:rPr>
          <w:b/>
          <w:sz w:val="28"/>
          <w:szCs w:val="28"/>
          <w:lang w:val="tt-RU"/>
        </w:rPr>
      </w:pPr>
      <w:r w:rsidRPr="001103F0">
        <w:rPr>
          <w:b/>
          <w:sz w:val="28"/>
          <w:szCs w:val="28"/>
          <w:lang w:val="tt-RU"/>
        </w:rPr>
        <w:t>Творческая работа</w:t>
      </w:r>
    </w:p>
    <w:p w:rsidR="007824C5" w:rsidRPr="005B300A" w:rsidRDefault="007824C5" w:rsidP="00DE4B18">
      <w:pPr>
        <w:jc w:val="center"/>
        <w:rPr>
          <w:rFonts w:eastAsiaTheme="minorHAnsi"/>
          <w:b/>
          <w:sz w:val="28"/>
          <w:szCs w:val="28"/>
          <w:lang w:val="tt-RU" w:eastAsia="en-US"/>
        </w:rPr>
      </w:pPr>
    </w:p>
    <w:p w:rsidR="007824C5" w:rsidRPr="003B6A7E" w:rsidRDefault="007824C5" w:rsidP="00DE4B18">
      <w:pPr>
        <w:rPr>
          <w:rFonts w:eastAsiaTheme="minorHAnsi"/>
          <w:b/>
          <w:sz w:val="28"/>
          <w:szCs w:val="28"/>
          <w:lang w:eastAsia="en-US"/>
        </w:rPr>
      </w:pPr>
      <w:r>
        <w:rPr>
          <w:rFonts w:eastAsiaTheme="minorHAnsi"/>
          <w:b/>
          <w:sz w:val="28"/>
          <w:szCs w:val="28"/>
          <w:lang w:eastAsia="en-US"/>
        </w:rPr>
        <w:t>Критерии оценивания:</w:t>
      </w:r>
    </w:p>
    <w:p w:rsidR="007824C5" w:rsidRPr="0056686B" w:rsidRDefault="007824C5" w:rsidP="00DE4B18">
      <w:pPr>
        <w:rPr>
          <w:sz w:val="28"/>
          <w:szCs w:val="28"/>
          <w:lang w:val="tt-RU"/>
        </w:rPr>
      </w:pPr>
    </w:p>
    <w:tbl>
      <w:tblPr>
        <w:tblStyle w:val="afb"/>
        <w:tblW w:w="0" w:type="auto"/>
        <w:tblInd w:w="-113" w:type="dxa"/>
        <w:tblLook w:val="04A0" w:firstRow="1" w:lastRow="0" w:firstColumn="1" w:lastColumn="0" w:noHBand="0" w:noVBand="1"/>
      </w:tblPr>
      <w:tblGrid>
        <w:gridCol w:w="2392"/>
        <w:gridCol w:w="2393"/>
        <w:gridCol w:w="2393"/>
        <w:gridCol w:w="2393"/>
      </w:tblGrid>
      <w:tr w:rsidR="007824C5" w:rsidRPr="00390C84" w:rsidTr="007824C5">
        <w:tc>
          <w:tcPr>
            <w:tcW w:w="2392" w:type="dxa"/>
          </w:tcPr>
          <w:p w:rsidR="007824C5" w:rsidRPr="00A239F3" w:rsidRDefault="007824C5" w:rsidP="00DE4B18">
            <w:pPr>
              <w:jc w:val="center"/>
              <w:rPr>
                <w:b/>
                <w:sz w:val="28"/>
                <w:szCs w:val="28"/>
              </w:rPr>
            </w:pPr>
            <w:r>
              <w:rPr>
                <w:b/>
                <w:sz w:val="28"/>
                <w:szCs w:val="28"/>
              </w:rPr>
              <w:t>Критерии</w:t>
            </w:r>
          </w:p>
        </w:tc>
        <w:tc>
          <w:tcPr>
            <w:tcW w:w="2393" w:type="dxa"/>
          </w:tcPr>
          <w:p w:rsidR="007824C5" w:rsidRPr="00A239F3" w:rsidRDefault="007824C5" w:rsidP="00DE4B18">
            <w:pPr>
              <w:jc w:val="center"/>
              <w:rPr>
                <w:b/>
                <w:sz w:val="28"/>
                <w:szCs w:val="28"/>
                <w:lang w:val="tt-RU"/>
              </w:rPr>
            </w:pPr>
            <w:r>
              <w:rPr>
                <w:b/>
                <w:sz w:val="28"/>
                <w:szCs w:val="28"/>
                <w:lang w:val="tt-RU"/>
              </w:rPr>
              <w:t>Низкий</w:t>
            </w:r>
          </w:p>
        </w:tc>
        <w:tc>
          <w:tcPr>
            <w:tcW w:w="2393" w:type="dxa"/>
          </w:tcPr>
          <w:p w:rsidR="007824C5" w:rsidRPr="00A239F3" w:rsidRDefault="007824C5" w:rsidP="00DE4B18">
            <w:pPr>
              <w:jc w:val="center"/>
              <w:rPr>
                <w:b/>
                <w:sz w:val="28"/>
                <w:szCs w:val="28"/>
                <w:lang w:val="tt-RU"/>
              </w:rPr>
            </w:pPr>
            <w:r>
              <w:rPr>
                <w:b/>
                <w:sz w:val="28"/>
                <w:szCs w:val="28"/>
                <w:lang w:val="tt-RU"/>
              </w:rPr>
              <w:t>Средний</w:t>
            </w:r>
          </w:p>
        </w:tc>
        <w:tc>
          <w:tcPr>
            <w:tcW w:w="2393" w:type="dxa"/>
          </w:tcPr>
          <w:p w:rsidR="007824C5" w:rsidRDefault="007824C5" w:rsidP="00DE4B18">
            <w:pPr>
              <w:jc w:val="center"/>
              <w:rPr>
                <w:b/>
                <w:sz w:val="28"/>
                <w:szCs w:val="28"/>
                <w:lang w:val="tt-RU"/>
              </w:rPr>
            </w:pPr>
            <w:r>
              <w:rPr>
                <w:b/>
                <w:sz w:val="28"/>
                <w:szCs w:val="28"/>
                <w:lang w:val="tt-RU"/>
              </w:rPr>
              <w:t>Высокий</w:t>
            </w:r>
          </w:p>
          <w:p w:rsidR="007824C5" w:rsidRPr="00A239F3" w:rsidRDefault="007824C5" w:rsidP="00DE4B18">
            <w:pPr>
              <w:jc w:val="center"/>
              <w:rPr>
                <w:b/>
                <w:sz w:val="28"/>
                <w:szCs w:val="28"/>
                <w:lang w:val="tt-RU"/>
              </w:rPr>
            </w:pPr>
          </w:p>
        </w:tc>
      </w:tr>
      <w:tr w:rsidR="007824C5" w:rsidRPr="00390C84" w:rsidTr="007824C5">
        <w:tc>
          <w:tcPr>
            <w:tcW w:w="2392" w:type="dxa"/>
          </w:tcPr>
          <w:p w:rsidR="007824C5" w:rsidRPr="0056686B" w:rsidRDefault="007824C5" w:rsidP="00DE4B18">
            <w:pPr>
              <w:rPr>
                <w:sz w:val="28"/>
                <w:szCs w:val="28"/>
                <w:lang w:val="tt-RU"/>
              </w:rPr>
            </w:pPr>
            <w:r w:rsidRPr="0056686B">
              <w:rPr>
                <w:color w:val="000000"/>
                <w:sz w:val="28"/>
                <w:szCs w:val="28"/>
              </w:rPr>
              <w:lastRenderedPageBreak/>
              <w:t>Правильное владение инструментом</w:t>
            </w:r>
          </w:p>
        </w:tc>
        <w:tc>
          <w:tcPr>
            <w:tcW w:w="2393" w:type="dxa"/>
          </w:tcPr>
          <w:p w:rsidR="007824C5" w:rsidRPr="0056686B" w:rsidRDefault="007824C5" w:rsidP="00DE4B18">
            <w:pPr>
              <w:rPr>
                <w:sz w:val="28"/>
                <w:szCs w:val="28"/>
                <w:lang w:val="tt-RU"/>
              </w:rPr>
            </w:pPr>
            <w:r w:rsidRPr="0056686B">
              <w:rPr>
                <w:color w:val="000000"/>
                <w:sz w:val="28"/>
                <w:szCs w:val="28"/>
              </w:rPr>
              <w:t>Неправильно держит курая</w:t>
            </w:r>
          </w:p>
        </w:tc>
        <w:tc>
          <w:tcPr>
            <w:tcW w:w="2393" w:type="dxa"/>
          </w:tcPr>
          <w:p w:rsidR="007824C5" w:rsidRPr="0056686B" w:rsidRDefault="007824C5" w:rsidP="00DE4B18">
            <w:pPr>
              <w:rPr>
                <w:sz w:val="28"/>
                <w:szCs w:val="28"/>
              </w:rPr>
            </w:pPr>
            <w:r w:rsidRPr="0056686B">
              <w:rPr>
                <w:color w:val="000000"/>
                <w:sz w:val="28"/>
                <w:szCs w:val="28"/>
              </w:rPr>
              <w:t>Имеются ошибки в положении пальцев при ловле курая</w:t>
            </w:r>
          </w:p>
        </w:tc>
        <w:tc>
          <w:tcPr>
            <w:tcW w:w="2393" w:type="dxa"/>
          </w:tcPr>
          <w:p w:rsidR="007824C5" w:rsidRPr="0056686B" w:rsidRDefault="007824C5" w:rsidP="00DE4B18">
            <w:pPr>
              <w:rPr>
                <w:sz w:val="28"/>
                <w:szCs w:val="28"/>
                <w:lang w:val="tt-RU"/>
              </w:rPr>
            </w:pPr>
            <w:r w:rsidRPr="0056686B">
              <w:rPr>
                <w:color w:val="000000"/>
                <w:sz w:val="28"/>
                <w:szCs w:val="28"/>
              </w:rPr>
              <w:t>Правильно держит курая в руке</w:t>
            </w:r>
          </w:p>
        </w:tc>
      </w:tr>
      <w:tr w:rsidR="007824C5" w:rsidRPr="00390C84" w:rsidTr="007824C5">
        <w:tc>
          <w:tcPr>
            <w:tcW w:w="2392" w:type="dxa"/>
          </w:tcPr>
          <w:p w:rsidR="007824C5" w:rsidRPr="0056686B" w:rsidRDefault="007824C5" w:rsidP="00DE4B18">
            <w:pPr>
              <w:rPr>
                <w:sz w:val="28"/>
                <w:szCs w:val="28"/>
                <w:lang w:val="tt-RU"/>
              </w:rPr>
            </w:pPr>
            <w:r w:rsidRPr="0056686B">
              <w:rPr>
                <w:color w:val="000000"/>
                <w:sz w:val="28"/>
                <w:szCs w:val="28"/>
              </w:rPr>
              <w:t>Дыхание при игре на курае</w:t>
            </w:r>
          </w:p>
        </w:tc>
        <w:tc>
          <w:tcPr>
            <w:tcW w:w="2393" w:type="dxa"/>
          </w:tcPr>
          <w:p w:rsidR="007824C5" w:rsidRPr="0056686B" w:rsidRDefault="007824C5" w:rsidP="00DE4B18">
            <w:pPr>
              <w:rPr>
                <w:sz w:val="28"/>
                <w:szCs w:val="28"/>
                <w:lang w:val="tt-RU"/>
              </w:rPr>
            </w:pPr>
            <w:r w:rsidRPr="0056686B">
              <w:rPr>
                <w:color w:val="000000"/>
                <w:sz w:val="28"/>
                <w:szCs w:val="28"/>
              </w:rPr>
              <w:t>Неправильное дыхание при игре на курае</w:t>
            </w:r>
          </w:p>
        </w:tc>
        <w:tc>
          <w:tcPr>
            <w:tcW w:w="2393" w:type="dxa"/>
          </w:tcPr>
          <w:p w:rsidR="007824C5" w:rsidRPr="0056686B" w:rsidRDefault="007824C5" w:rsidP="00DE4B18">
            <w:pPr>
              <w:rPr>
                <w:sz w:val="28"/>
                <w:szCs w:val="28"/>
                <w:lang w:val="tt-RU"/>
              </w:rPr>
            </w:pPr>
            <w:r w:rsidRPr="0056686B">
              <w:rPr>
                <w:color w:val="000000"/>
                <w:sz w:val="28"/>
                <w:szCs w:val="28"/>
              </w:rPr>
              <w:t>При игре на курае допускаются незначительные ошибки в дыхании</w:t>
            </w:r>
          </w:p>
        </w:tc>
        <w:tc>
          <w:tcPr>
            <w:tcW w:w="2393" w:type="dxa"/>
          </w:tcPr>
          <w:p w:rsidR="007824C5" w:rsidRPr="0056686B" w:rsidRDefault="007824C5" w:rsidP="00DE4B18">
            <w:pPr>
              <w:rPr>
                <w:sz w:val="28"/>
                <w:szCs w:val="28"/>
                <w:lang w:val="tt-RU"/>
              </w:rPr>
            </w:pPr>
            <w:r w:rsidRPr="0056686B">
              <w:rPr>
                <w:color w:val="000000"/>
                <w:sz w:val="28"/>
                <w:szCs w:val="28"/>
              </w:rPr>
              <w:t>При игре на курае получает правильное дыхание</w:t>
            </w:r>
          </w:p>
        </w:tc>
      </w:tr>
      <w:tr w:rsidR="007824C5" w:rsidRPr="00D55F58" w:rsidTr="007824C5">
        <w:trPr>
          <w:trHeight w:val="2827"/>
        </w:trPr>
        <w:tc>
          <w:tcPr>
            <w:tcW w:w="2392" w:type="dxa"/>
          </w:tcPr>
          <w:p w:rsidR="007824C5" w:rsidRPr="00FC4639" w:rsidRDefault="007824C5" w:rsidP="00963049">
            <w:pPr>
              <w:pStyle w:val="2"/>
              <w:keepNext w:val="0"/>
              <w:keepLines w:val="0"/>
              <w:widowControl/>
              <w:numPr>
                <w:ilvl w:val="0"/>
                <w:numId w:val="20"/>
              </w:numPr>
              <w:shd w:val="clear" w:color="auto" w:fill="FFFFFF"/>
              <w:autoSpaceDE/>
              <w:autoSpaceDN/>
              <w:adjustRightInd/>
              <w:spacing w:before="0" w:line="360" w:lineRule="atLeast"/>
              <w:ind w:left="0"/>
              <w:outlineLvl w:val="1"/>
              <w:rPr>
                <w:rFonts w:ascii="Times New Roman" w:hAnsi="Times New Roman"/>
                <w:color w:val="333333"/>
                <w:sz w:val="28"/>
                <w:szCs w:val="28"/>
              </w:rPr>
            </w:pPr>
          </w:p>
          <w:p w:rsidR="007824C5" w:rsidRPr="00FC4639" w:rsidRDefault="007824C5" w:rsidP="00963049">
            <w:pPr>
              <w:pStyle w:val="2"/>
              <w:keepNext w:val="0"/>
              <w:keepLines w:val="0"/>
              <w:widowControl/>
              <w:numPr>
                <w:ilvl w:val="0"/>
                <w:numId w:val="20"/>
              </w:numPr>
              <w:shd w:val="clear" w:color="auto" w:fill="FFFFFF"/>
              <w:autoSpaceDE/>
              <w:autoSpaceDN/>
              <w:adjustRightInd/>
              <w:spacing w:before="100" w:beforeAutospacing="1" w:after="390" w:line="420" w:lineRule="atLeast"/>
              <w:ind w:left="0"/>
              <w:outlineLvl w:val="1"/>
              <w:rPr>
                <w:rFonts w:ascii="Times New Roman" w:hAnsi="Times New Roman"/>
                <w:bCs w:val="0"/>
                <w:color w:val="000000"/>
                <w:sz w:val="28"/>
                <w:szCs w:val="28"/>
              </w:rPr>
            </w:pPr>
            <w:r w:rsidRPr="00FC4639">
              <w:rPr>
                <w:rFonts w:ascii="Times New Roman" w:hAnsi="Times New Roman"/>
                <w:color w:val="000000"/>
                <w:sz w:val="28"/>
                <w:szCs w:val="28"/>
              </w:rPr>
              <w:t>Татарские народные мелодии</w:t>
            </w:r>
          </w:p>
          <w:p w:rsidR="007824C5" w:rsidRPr="00FC4639" w:rsidRDefault="007824C5" w:rsidP="00DE4B18">
            <w:pPr>
              <w:pStyle w:val="2"/>
              <w:shd w:val="clear" w:color="auto" w:fill="FFFFFF"/>
              <w:spacing w:before="0" w:line="360" w:lineRule="atLeast"/>
              <w:ind w:right="-30"/>
              <w:outlineLvl w:val="1"/>
              <w:rPr>
                <w:rFonts w:ascii="Times New Roman" w:hAnsi="Times New Roman"/>
                <w:color w:val="000080"/>
                <w:sz w:val="28"/>
                <w:szCs w:val="28"/>
              </w:rPr>
            </w:pPr>
          </w:p>
        </w:tc>
        <w:tc>
          <w:tcPr>
            <w:tcW w:w="2393" w:type="dxa"/>
          </w:tcPr>
          <w:p w:rsidR="007824C5" w:rsidRDefault="007824C5" w:rsidP="00DE4B18">
            <w:pPr>
              <w:rPr>
                <w:sz w:val="28"/>
                <w:szCs w:val="28"/>
                <w:lang w:val="tt-RU"/>
              </w:rPr>
            </w:pPr>
          </w:p>
          <w:p w:rsidR="007824C5" w:rsidRPr="00FC4639" w:rsidRDefault="007824C5" w:rsidP="00DE4B18">
            <w:pPr>
              <w:rPr>
                <w:sz w:val="28"/>
                <w:szCs w:val="28"/>
                <w:lang w:val="tt-RU"/>
              </w:rPr>
            </w:pPr>
            <w:r w:rsidRPr="00FC4639">
              <w:rPr>
                <w:sz w:val="28"/>
                <w:szCs w:val="28"/>
                <w:lang w:val="tt-RU"/>
              </w:rPr>
              <w:t>Плохо различает татарские народные мелодии</w:t>
            </w:r>
          </w:p>
        </w:tc>
        <w:tc>
          <w:tcPr>
            <w:tcW w:w="2393" w:type="dxa"/>
          </w:tcPr>
          <w:p w:rsidR="007824C5" w:rsidRPr="00FC4639" w:rsidRDefault="007824C5" w:rsidP="00963049">
            <w:pPr>
              <w:pStyle w:val="2"/>
              <w:keepNext w:val="0"/>
              <w:keepLines w:val="0"/>
              <w:widowControl/>
              <w:numPr>
                <w:ilvl w:val="0"/>
                <w:numId w:val="21"/>
              </w:numPr>
              <w:shd w:val="clear" w:color="auto" w:fill="FFFFFF"/>
              <w:autoSpaceDE/>
              <w:autoSpaceDN/>
              <w:adjustRightInd/>
              <w:spacing w:before="0" w:line="360" w:lineRule="atLeast"/>
              <w:ind w:left="0"/>
              <w:outlineLvl w:val="1"/>
              <w:rPr>
                <w:rFonts w:ascii="Times New Roman" w:hAnsi="Times New Roman"/>
                <w:color w:val="333333"/>
                <w:sz w:val="28"/>
                <w:szCs w:val="28"/>
              </w:rPr>
            </w:pPr>
          </w:p>
          <w:p w:rsidR="007824C5" w:rsidRPr="00FC4639" w:rsidRDefault="007824C5" w:rsidP="00963049">
            <w:pPr>
              <w:pStyle w:val="2"/>
              <w:keepNext w:val="0"/>
              <w:keepLines w:val="0"/>
              <w:widowControl/>
              <w:numPr>
                <w:ilvl w:val="0"/>
                <w:numId w:val="21"/>
              </w:numPr>
              <w:shd w:val="clear" w:color="auto" w:fill="FFFFFF"/>
              <w:autoSpaceDE/>
              <w:autoSpaceDN/>
              <w:adjustRightInd/>
              <w:spacing w:before="100" w:beforeAutospacing="1" w:after="390" w:line="420" w:lineRule="atLeast"/>
              <w:ind w:left="0"/>
              <w:outlineLvl w:val="1"/>
              <w:rPr>
                <w:rFonts w:ascii="Times New Roman" w:hAnsi="Times New Roman"/>
                <w:bCs w:val="0"/>
                <w:color w:val="000000"/>
                <w:sz w:val="28"/>
                <w:szCs w:val="28"/>
              </w:rPr>
            </w:pPr>
            <w:r w:rsidRPr="00FC4639">
              <w:rPr>
                <w:rFonts w:ascii="Times New Roman" w:hAnsi="Times New Roman"/>
                <w:color w:val="000000"/>
                <w:sz w:val="28"/>
                <w:szCs w:val="28"/>
              </w:rPr>
              <w:t>Умеет частично различать татарские народные мелодии</w:t>
            </w:r>
          </w:p>
          <w:p w:rsidR="007824C5" w:rsidRPr="00FC4639" w:rsidRDefault="00DC454A" w:rsidP="00DE4B18">
            <w:pPr>
              <w:pStyle w:val="2"/>
              <w:shd w:val="clear" w:color="auto" w:fill="FFFFFF"/>
              <w:spacing w:before="0" w:line="360" w:lineRule="atLeast"/>
              <w:ind w:right="-30"/>
              <w:outlineLvl w:val="1"/>
              <w:rPr>
                <w:rFonts w:ascii="Times New Roman" w:hAnsi="Times New Roman"/>
                <w:color w:val="000080"/>
                <w:sz w:val="28"/>
                <w:szCs w:val="28"/>
              </w:rPr>
            </w:pPr>
            <w:hyperlink r:id="rId10" w:tgtFrame="_blank" w:history="1">
              <w:r w:rsidR="007824C5" w:rsidRPr="00FC4639">
                <w:rPr>
                  <w:rFonts w:ascii="Times New Roman" w:hAnsi="Times New Roman"/>
                  <w:color w:val="000080"/>
                  <w:sz w:val="28"/>
                  <w:szCs w:val="28"/>
                </w:rPr>
                <w:br/>
              </w:r>
            </w:hyperlink>
          </w:p>
        </w:tc>
        <w:tc>
          <w:tcPr>
            <w:tcW w:w="2393" w:type="dxa"/>
          </w:tcPr>
          <w:p w:rsidR="007824C5" w:rsidRDefault="007824C5" w:rsidP="00DE4B18">
            <w:pPr>
              <w:rPr>
                <w:color w:val="000000"/>
                <w:sz w:val="28"/>
                <w:szCs w:val="28"/>
                <w:lang w:val="tt-RU"/>
              </w:rPr>
            </w:pPr>
          </w:p>
          <w:p w:rsidR="007824C5" w:rsidRPr="00FC4639" w:rsidRDefault="007824C5" w:rsidP="00DE4B18">
            <w:pPr>
              <w:rPr>
                <w:sz w:val="28"/>
                <w:szCs w:val="28"/>
                <w:lang w:val="tt-RU"/>
              </w:rPr>
            </w:pPr>
            <w:r w:rsidRPr="00FC4639">
              <w:rPr>
                <w:color w:val="000000"/>
                <w:sz w:val="28"/>
                <w:szCs w:val="28"/>
                <w:lang w:val="tt-RU"/>
              </w:rPr>
              <w:t>Различает</w:t>
            </w:r>
            <w:r w:rsidRPr="00FC4639">
              <w:rPr>
                <w:color w:val="000000"/>
                <w:sz w:val="28"/>
                <w:szCs w:val="28"/>
              </w:rPr>
              <w:t xml:space="preserve"> татарскую народную музыку от других народных мелодий</w:t>
            </w:r>
          </w:p>
        </w:tc>
      </w:tr>
      <w:tr w:rsidR="007824C5" w:rsidRPr="00390C84" w:rsidTr="007824C5">
        <w:tc>
          <w:tcPr>
            <w:tcW w:w="2392" w:type="dxa"/>
          </w:tcPr>
          <w:p w:rsidR="007824C5" w:rsidRPr="00FC4639" w:rsidRDefault="007824C5" w:rsidP="00DE4B18">
            <w:pPr>
              <w:rPr>
                <w:sz w:val="28"/>
                <w:szCs w:val="28"/>
                <w:lang w:val="tt-RU"/>
              </w:rPr>
            </w:pPr>
            <w:r>
              <w:rPr>
                <w:sz w:val="28"/>
                <w:szCs w:val="28"/>
                <w:lang w:val="tt-RU"/>
              </w:rPr>
              <w:t>Мелодия “Күбәләгем</w:t>
            </w:r>
            <w:r w:rsidRPr="00FC4639">
              <w:rPr>
                <w:sz w:val="28"/>
                <w:szCs w:val="28"/>
                <w:lang w:val="tt-RU"/>
              </w:rPr>
              <w:t xml:space="preserve">” </w:t>
            </w:r>
          </w:p>
        </w:tc>
        <w:tc>
          <w:tcPr>
            <w:tcW w:w="2393" w:type="dxa"/>
          </w:tcPr>
          <w:p w:rsidR="007824C5" w:rsidRPr="00FC4639" w:rsidRDefault="007824C5" w:rsidP="00DE4B18">
            <w:pPr>
              <w:rPr>
                <w:sz w:val="28"/>
                <w:szCs w:val="28"/>
              </w:rPr>
            </w:pPr>
            <w:r>
              <w:rPr>
                <w:sz w:val="28"/>
                <w:szCs w:val="28"/>
                <w:lang w:val="tt-RU"/>
              </w:rPr>
              <w:t>Милодию “Күбәләгем</w:t>
            </w:r>
            <w:r w:rsidRPr="00FC4639">
              <w:rPr>
                <w:sz w:val="28"/>
                <w:szCs w:val="28"/>
                <w:lang w:val="tt-RU"/>
              </w:rPr>
              <w:t>” играет плохо</w:t>
            </w:r>
          </w:p>
        </w:tc>
        <w:tc>
          <w:tcPr>
            <w:tcW w:w="2393" w:type="dxa"/>
          </w:tcPr>
          <w:p w:rsidR="007824C5" w:rsidRPr="00FC4639" w:rsidRDefault="007824C5" w:rsidP="00DE4B18">
            <w:pPr>
              <w:rPr>
                <w:sz w:val="28"/>
                <w:szCs w:val="28"/>
              </w:rPr>
            </w:pPr>
            <w:r w:rsidRPr="00FC4639">
              <w:rPr>
                <w:color w:val="000000"/>
                <w:sz w:val="28"/>
                <w:szCs w:val="28"/>
              </w:rPr>
              <w:t xml:space="preserve">Умеет частично играть мелодию </w:t>
            </w:r>
            <w:r>
              <w:rPr>
                <w:color w:val="000000"/>
                <w:sz w:val="28"/>
                <w:szCs w:val="28"/>
              </w:rPr>
              <w:t>«</w:t>
            </w:r>
            <w:r>
              <w:rPr>
                <w:sz w:val="28"/>
                <w:szCs w:val="28"/>
                <w:lang w:val="tt-RU"/>
              </w:rPr>
              <w:t>Күбәләгем</w:t>
            </w:r>
            <w:r w:rsidRPr="00FC4639">
              <w:rPr>
                <w:sz w:val="28"/>
                <w:szCs w:val="28"/>
                <w:lang w:val="tt-RU"/>
              </w:rPr>
              <w:t>”</w:t>
            </w:r>
          </w:p>
        </w:tc>
        <w:tc>
          <w:tcPr>
            <w:tcW w:w="2393" w:type="dxa"/>
          </w:tcPr>
          <w:p w:rsidR="007824C5" w:rsidRDefault="007824C5" w:rsidP="00DE4B18">
            <w:pPr>
              <w:rPr>
                <w:sz w:val="28"/>
                <w:szCs w:val="28"/>
                <w:lang w:val="tt-RU"/>
              </w:rPr>
            </w:pPr>
            <w:r w:rsidRPr="00FC4639">
              <w:rPr>
                <w:color w:val="000000"/>
                <w:sz w:val="28"/>
                <w:szCs w:val="28"/>
              </w:rPr>
              <w:t xml:space="preserve">мелодию </w:t>
            </w:r>
            <w:r>
              <w:rPr>
                <w:color w:val="000000"/>
                <w:sz w:val="28"/>
                <w:szCs w:val="28"/>
              </w:rPr>
              <w:t>«</w:t>
            </w:r>
            <w:r>
              <w:rPr>
                <w:sz w:val="28"/>
                <w:szCs w:val="28"/>
                <w:lang w:val="tt-RU"/>
              </w:rPr>
              <w:t xml:space="preserve"> Күбәләгем</w:t>
            </w:r>
            <w:r w:rsidRPr="00FC4639">
              <w:rPr>
                <w:sz w:val="28"/>
                <w:szCs w:val="28"/>
                <w:lang w:val="tt-RU"/>
              </w:rPr>
              <w:t>” играет хорошо</w:t>
            </w:r>
          </w:p>
          <w:p w:rsidR="007824C5" w:rsidRPr="00FC4639" w:rsidRDefault="007824C5" w:rsidP="00DE4B18">
            <w:pPr>
              <w:rPr>
                <w:sz w:val="28"/>
                <w:szCs w:val="28"/>
              </w:rPr>
            </w:pPr>
          </w:p>
        </w:tc>
      </w:tr>
      <w:tr w:rsidR="007824C5" w:rsidRPr="00390C84" w:rsidTr="007824C5">
        <w:tc>
          <w:tcPr>
            <w:tcW w:w="2392" w:type="dxa"/>
          </w:tcPr>
          <w:p w:rsidR="007824C5" w:rsidRPr="00FC4639" w:rsidRDefault="007824C5" w:rsidP="00DE4B18">
            <w:pPr>
              <w:rPr>
                <w:sz w:val="28"/>
                <w:szCs w:val="28"/>
                <w:lang w:val="tt-RU"/>
              </w:rPr>
            </w:pPr>
            <w:r>
              <w:rPr>
                <w:sz w:val="28"/>
                <w:szCs w:val="28"/>
                <w:lang w:val="tt-RU"/>
              </w:rPr>
              <w:t>Мелодия “Сәрбиназ</w:t>
            </w:r>
            <w:r w:rsidRPr="00FC4639">
              <w:rPr>
                <w:sz w:val="28"/>
                <w:szCs w:val="28"/>
                <w:lang w:val="tt-RU"/>
              </w:rPr>
              <w:t xml:space="preserve">” </w:t>
            </w:r>
          </w:p>
        </w:tc>
        <w:tc>
          <w:tcPr>
            <w:tcW w:w="2393" w:type="dxa"/>
          </w:tcPr>
          <w:p w:rsidR="007824C5" w:rsidRPr="00FC4639" w:rsidRDefault="007824C5" w:rsidP="00DE4B18">
            <w:pPr>
              <w:rPr>
                <w:sz w:val="28"/>
                <w:szCs w:val="28"/>
              </w:rPr>
            </w:pPr>
            <w:r>
              <w:rPr>
                <w:sz w:val="28"/>
                <w:szCs w:val="28"/>
                <w:lang w:val="tt-RU"/>
              </w:rPr>
              <w:t>Милодию “Сәрбиназ</w:t>
            </w:r>
            <w:r w:rsidRPr="00FC4639">
              <w:rPr>
                <w:sz w:val="28"/>
                <w:szCs w:val="28"/>
                <w:lang w:val="tt-RU"/>
              </w:rPr>
              <w:t>” играет плохо</w:t>
            </w:r>
          </w:p>
        </w:tc>
        <w:tc>
          <w:tcPr>
            <w:tcW w:w="2393" w:type="dxa"/>
          </w:tcPr>
          <w:p w:rsidR="007824C5" w:rsidRPr="00FC4639" w:rsidRDefault="007824C5" w:rsidP="00DE4B18">
            <w:pPr>
              <w:rPr>
                <w:sz w:val="28"/>
                <w:szCs w:val="28"/>
              </w:rPr>
            </w:pPr>
            <w:r w:rsidRPr="00FC4639">
              <w:rPr>
                <w:color w:val="000000"/>
                <w:sz w:val="28"/>
                <w:szCs w:val="28"/>
              </w:rPr>
              <w:t xml:space="preserve">Умеет частично играть мелодию </w:t>
            </w:r>
            <w:r>
              <w:rPr>
                <w:color w:val="000000"/>
                <w:sz w:val="28"/>
                <w:szCs w:val="28"/>
                <w:lang w:val="tt-RU"/>
              </w:rPr>
              <w:t xml:space="preserve"> </w:t>
            </w:r>
            <w:r>
              <w:rPr>
                <w:color w:val="000000"/>
                <w:sz w:val="28"/>
                <w:szCs w:val="28"/>
              </w:rPr>
              <w:t>«</w:t>
            </w:r>
            <w:r>
              <w:rPr>
                <w:sz w:val="28"/>
                <w:szCs w:val="28"/>
                <w:lang w:val="tt-RU"/>
              </w:rPr>
              <w:t>Сәрбиназ</w:t>
            </w:r>
            <w:r w:rsidRPr="00FC4639">
              <w:rPr>
                <w:sz w:val="28"/>
                <w:szCs w:val="28"/>
                <w:lang w:val="tt-RU"/>
              </w:rPr>
              <w:t>”</w:t>
            </w:r>
          </w:p>
        </w:tc>
        <w:tc>
          <w:tcPr>
            <w:tcW w:w="2393" w:type="dxa"/>
          </w:tcPr>
          <w:p w:rsidR="007824C5" w:rsidRDefault="007824C5" w:rsidP="00DE4B18">
            <w:pPr>
              <w:rPr>
                <w:sz w:val="28"/>
                <w:szCs w:val="28"/>
                <w:lang w:val="tt-RU"/>
              </w:rPr>
            </w:pPr>
            <w:r w:rsidRPr="00FC4639">
              <w:rPr>
                <w:color w:val="000000"/>
                <w:sz w:val="28"/>
                <w:szCs w:val="28"/>
              </w:rPr>
              <w:t xml:space="preserve">мелодию </w:t>
            </w:r>
            <w:r>
              <w:rPr>
                <w:color w:val="000000"/>
                <w:sz w:val="28"/>
                <w:szCs w:val="28"/>
              </w:rPr>
              <w:t>«</w:t>
            </w:r>
            <w:r>
              <w:rPr>
                <w:sz w:val="28"/>
                <w:szCs w:val="28"/>
                <w:lang w:val="tt-RU"/>
              </w:rPr>
              <w:t>Сәрбиназ</w:t>
            </w:r>
            <w:r w:rsidRPr="00FC4639">
              <w:rPr>
                <w:sz w:val="28"/>
                <w:szCs w:val="28"/>
                <w:lang w:val="tt-RU"/>
              </w:rPr>
              <w:t>” играет хорошо</w:t>
            </w:r>
          </w:p>
          <w:p w:rsidR="007824C5" w:rsidRPr="00FC4639" w:rsidRDefault="007824C5" w:rsidP="00DE4B18">
            <w:pPr>
              <w:rPr>
                <w:sz w:val="28"/>
                <w:szCs w:val="28"/>
              </w:rPr>
            </w:pPr>
          </w:p>
        </w:tc>
      </w:tr>
      <w:tr w:rsidR="007824C5" w:rsidRPr="00390C84" w:rsidTr="007824C5">
        <w:tc>
          <w:tcPr>
            <w:tcW w:w="2392" w:type="dxa"/>
          </w:tcPr>
          <w:p w:rsidR="007824C5" w:rsidRPr="00FC4639" w:rsidRDefault="007824C5" w:rsidP="00DE4B18">
            <w:pPr>
              <w:rPr>
                <w:sz w:val="28"/>
                <w:szCs w:val="28"/>
                <w:lang w:val="tt-RU"/>
              </w:rPr>
            </w:pPr>
            <w:r w:rsidRPr="00FC4639">
              <w:rPr>
                <w:color w:val="000000"/>
                <w:sz w:val="28"/>
                <w:szCs w:val="28"/>
              </w:rPr>
              <w:t>Гигиенические требования к игре на курае</w:t>
            </w:r>
          </w:p>
        </w:tc>
        <w:tc>
          <w:tcPr>
            <w:tcW w:w="2393" w:type="dxa"/>
          </w:tcPr>
          <w:p w:rsidR="007824C5" w:rsidRPr="00FC4639" w:rsidRDefault="007824C5" w:rsidP="00DE4B18">
            <w:pPr>
              <w:rPr>
                <w:sz w:val="28"/>
                <w:szCs w:val="28"/>
              </w:rPr>
            </w:pPr>
            <w:r w:rsidRPr="00FC4639">
              <w:rPr>
                <w:color w:val="000000"/>
                <w:sz w:val="28"/>
                <w:szCs w:val="28"/>
              </w:rPr>
              <w:t>При игре на курае не соблюдает гигиенические требования</w:t>
            </w:r>
          </w:p>
        </w:tc>
        <w:tc>
          <w:tcPr>
            <w:tcW w:w="2393" w:type="dxa"/>
          </w:tcPr>
          <w:p w:rsidR="007824C5" w:rsidRPr="00FC4639" w:rsidRDefault="007824C5" w:rsidP="00DE4B18">
            <w:pPr>
              <w:rPr>
                <w:sz w:val="28"/>
                <w:szCs w:val="28"/>
              </w:rPr>
            </w:pPr>
            <w:r w:rsidRPr="00FC4639">
              <w:rPr>
                <w:color w:val="000000"/>
                <w:sz w:val="28"/>
                <w:szCs w:val="28"/>
              </w:rPr>
              <w:t>При игре на курае частично соблюдает гигиенические требования</w:t>
            </w:r>
          </w:p>
        </w:tc>
        <w:tc>
          <w:tcPr>
            <w:tcW w:w="2393" w:type="dxa"/>
          </w:tcPr>
          <w:p w:rsidR="007824C5" w:rsidRPr="00FC4639" w:rsidRDefault="007824C5" w:rsidP="00DE4B18">
            <w:pPr>
              <w:rPr>
                <w:sz w:val="28"/>
                <w:szCs w:val="28"/>
              </w:rPr>
            </w:pPr>
            <w:r w:rsidRPr="00FC4639">
              <w:rPr>
                <w:color w:val="000000"/>
                <w:sz w:val="28"/>
                <w:szCs w:val="28"/>
              </w:rPr>
              <w:t>При игре на курае соблюдает гигиенические требования</w:t>
            </w:r>
          </w:p>
        </w:tc>
      </w:tr>
    </w:tbl>
    <w:p w:rsidR="007824C5" w:rsidRDefault="007824C5" w:rsidP="00DE4B18">
      <w:pPr>
        <w:rPr>
          <w:sz w:val="28"/>
          <w:szCs w:val="28"/>
        </w:rPr>
      </w:pPr>
    </w:p>
    <w:p w:rsidR="007824C5" w:rsidRPr="0077577E" w:rsidRDefault="007824C5" w:rsidP="00DE4B18">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7824C5" w:rsidRPr="0077577E" w:rsidRDefault="007824C5" w:rsidP="00DE4B18">
      <w:pPr>
        <w:rPr>
          <w:sz w:val="28"/>
          <w:szCs w:val="28"/>
        </w:rPr>
      </w:pPr>
      <w:r w:rsidRPr="0077577E">
        <w:rPr>
          <w:sz w:val="28"/>
          <w:szCs w:val="28"/>
        </w:rPr>
        <w:t>Средний</w:t>
      </w:r>
      <w:r w:rsidRPr="0077577E">
        <w:rPr>
          <w:sz w:val="28"/>
          <w:szCs w:val="28"/>
          <w:lang w:val="tt-RU"/>
        </w:rPr>
        <w:t xml:space="preserve"> </w:t>
      </w:r>
      <w:r>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7824C5" w:rsidRDefault="007824C5" w:rsidP="00DE4B18">
      <w:pPr>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7824C5" w:rsidRDefault="007824C5" w:rsidP="00DE4B18">
      <w:pPr>
        <w:rPr>
          <w:b/>
          <w:sz w:val="28"/>
          <w:szCs w:val="28"/>
          <w:lang w:val="tt-RU"/>
        </w:rPr>
      </w:pPr>
    </w:p>
    <w:p w:rsidR="007824C5" w:rsidRDefault="007824C5" w:rsidP="00DE4B18">
      <w:pPr>
        <w:jc w:val="center"/>
        <w:rPr>
          <w:b/>
          <w:sz w:val="28"/>
          <w:szCs w:val="28"/>
          <w:lang w:val="tt-RU"/>
        </w:rPr>
      </w:pPr>
      <w:r>
        <w:rPr>
          <w:b/>
          <w:sz w:val="28"/>
          <w:szCs w:val="28"/>
          <w:lang w:val="tt-RU"/>
        </w:rPr>
        <w:t>Текущий  контроль</w:t>
      </w:r>
    </w:p>
    <w:p w:rsidR="007824C5" w:rsidRDefault="007824C5" w:rsidP="00DE4B18">
      <w:pPr>
        <w:rPr>
          <w:color w:val="000000"/>
          <w:sz w:val="28"/>
          <w:szCs w:val="28"/>
          <w:lang w:val="tt-RU"/>
        </w:rPr>
      </w:pPr>
      <w:r w:rsidRPr="005B300A">
        <w:rPr>
          <w:b/>
          <w:sz w:val="28"/>
          <w:szCs w:val="28"/>
          <w:lang w:val="tt-RU"/>
        </w:rPr>
        <w:t>Цель:</w:t>
      </w:r>
      <w:r>
        <w:rPr>
          <w:sz w:val="28"/>
          <w:szCs w:val="28"/>
          <w:lang w:val="tt-RU"/>
        </w:rPr>
        <w:t xml:space="preserve"> </w:t>
      </w:r>
      <w:r w:rsidRPr="0056686B">
        <w:rPr>
          <w:color w:val="000000"/>
          <w:sz w:val="28"/>
          <w:szCs w:val="28"/>
        </w:rPr>
        <w:t>прослушивание и оценка мелодии татарс</w:t>
      </w:r>
      <w:r>
        <w:rPr>
          <w:color w:val="000000"/>
          <w:sz w:val="28"/>
          <w:szCs w:val="28"/>
        </w:rPr>
        <w:t>кой народной песни «</w:t>
      </w:r>
      <w:r>
        <w:rPr>
          <w:color w:val="000000"/>
          <w:sz w:val="28"/>
          <w:szCs w:val="28"/>
          <w:lang w:val="tt-RU"/>
        </w:rPr>
        <w:t>Фазыл чишмәсе</w:t>
      </w:r>
      <w:r>
        <w:rPr>
          <w:color w:val="000000"/>
          <w:sz w:val="28"/>
          <w:szCs w:val="28"/>
        </w:rPr>
        <w:t>»</w:t>
      </w:r>
      <w:r>
        <w:rPr>
          <w:color w:val="000000"/>
          <w:sz w:val="28"/>
          <w:szCs w:val="28"/>
          <w:lang w:val="tt-RU"/>
        </w:rPr>
        <w:t xml:space="preserve">,   </w:t>
      </w:r>
      <w:r>
        <w:rPr>
          <w:color w:val="000000"/>
          <w:sz w:val="28"/>
          <w:szCs w:val="28"/>
        </w:rPr>
        <w:t>«</w:t>
      </w:r>
      <w:r>
        <w:rPr>
          <w:color w:val="000000"/>
          <w:sz w:val="28"/>
          <w:szCs w:val="28"/>
          <w:lang w:val="tt-RU"/>
        </w:rPr>
        <w:t>Шома бас</w:t>
      </w:r>
      <w:r>
        <w:rPr>
          <w:color w:val="000000"/>
          <w:sz w:val="28"/>
          <w:szCs w:val="28"/>
        </w:rPr>
        <w:t>»</w:t>
      </w:r>
    </w:p>
    <w:p w:rsidR="007824C5" w:rsidRPr="005B300A" w:rsidRDefault="007824C5" w:rsidP="00DE4B18">
      <w:pPr>
        <w:rPr>
          <w:b/>
          <w:color w:val="000000"/>
          <w:sz w:val="28"/>
          <w:szCs w:val="28"/>
          <w:lang w:val="tt-RU"/>
        </w:rPr>
      </w:pPr>
      <w:r>
        <w:rPr>
          <w:b/>
          <w:color w:val="000000"/>
          <w:sz w:val="28"/>
          <w:szCs w:val="28"/>
          <w:lang w:val="tt-RU"/>
        </w:rPr>
        <w:t xml:space="preserve">Форма контроля: </w:t>
      </w:r>
      <w:r>
        <w:rPr>
          <w:sz w:val="28"/>
          <w:szCs w:val="28"/>
          <w:lang w:val="tt-RU"/>
        </w:rPr>
        <w:t>творческая работа</w:t>
      </w:r>
    </w:p>
    <w:p w:rsidR="007824C5" w:rsidRDefault="007824C5" w:rsidP="00DE4B18">
      <w:pPr>
        <w:rPr>
          <w:rFonts w:eastAsiaTheme="minorHAnsi"/>
          <w:b/>
          <w:sz w:val="28"/>
          <w:szCs w:val="28"/>
          <w:lang w:val="tt-RU" w:eastAsia="en-US"/>
        </w:rPr>
      </w:pPr>
    </w:p>
    <w:p w:rsidR="007824C5" w:rsidRPr="001103F0" w:rsidRDefault="007824C5" w:rsidP="00DE4B18">
      <w:pPr>
        <w:jc w:val="center"/>
        <w:rPr>
          <w:b/>
          <w:sz w:val="28"/>
          <w:szCs w:val="28"/>
          <w:lang w:val="tt-RU"/>
        </w:rPr>
      </w:pPr>
      <w:r w:rsidRPr="001103F0">
        <w:rPr>
          <w:b/>
          <w:sz w:val="28"/>
          <w:szCs w:val="28"/>
          <w:lang w:val="tt-RU"/>
        </w:rPr>
        <w:t>Творческая работа</w:t>
      </w:r>
    </w:p>
    <w:p w:rsidR="007824C5" w:rsidRPr="005B300A" w:rsidRDefault="007824C5" w:rsidP="00DE4B18">
      <w:pPr>
        <w:jc w:val="center"/>
        <w:rPr>
          <w:rFonts w:eastAsiaTheme="minorHAnsi"/>
          <w:b/>
          <w:sz w:val="28"/>
          <w:szCs w:val="28"/>
          <w:lang w:val="tt-RU" w:eastAsia="en-US"/>
        </w:rPr>
      </w:pPr>
    </w:p>
    <w:p w:rsidR="007824C5" w:rsidRPr="003B6A7E" w:rsidRDefault="007824C5" w:rsidP="00DE4B18">
      <w:pPr>
        <w:rPr>
          <w:rFonts w:eastAsiaTheme="minorHAnsi"/>
          <w:b/>
          <w:sz w:val="28"/>
          <w:szCs w:val="28"/>
          <w:lang w:eastAsia="en-US"/>
        </w:rPr>
      </w:pPr>
      <w:r>
        <w:rPr>
          <w:rFonts w:eastAsiaTheme="minorHAnsi"/>
          <w:b/>
          <w:sz w:val="28"/>
          <w:szCs w:val="28"/>
          <w:lang w:eastAsia="en-US"/>
        </w:rPr>
        <w:lastRenderedPageBreak/>
        <w:t>Критерии оценивания:</w:t>
      </w:r>
    </w:p>
    <w:p w:rsidR="007824C5" w:rsidRPr="0056686B" w:rsidRDefault="007824C5" w:rsidP="00DE4B18">
      <w:pPr>
        <w:rPr>
          <w:sz w:val="28"/>
          <w:szCs w:val="28"/>
          <w:lang w:val="tt-RU"/>
        </w:rPr>
      </w:pPr>
    </w:p>
    <w:tbl>
      <w:tblPr>
        <w:tblStyle w:val="afb"/>
        <w:tblW w:w="0" w:type="auto"/>
        <w:tblInd w:w="-113" w:type="dxa"/>
        <w:tblLook w:val="04A0" w:firstRow="1" w:lastRow="0" w:firstColumn="1" w:lastColumn="0" w:noHBand="0" w:noVBand="1"/>
      </w:tblPr>
      <w:tblGrid>
        <w:gridCol w:w="2392"/>
        <w:gridCol w:w="2393"/>
        <w:gridCol w:w="2393"/>
        <w:gridCol w:w="2393"/>
      </w:tblGrid>
      <w:tr w:rsidR="007824C5" w:rsidRPr="00390C84" w:rsidTr="007824C5">
        <w:tc>
          <w:tcPr>
            <w:tcW w:w="2392" w:type="dxa"/>
          </w:tcPr>
          <w:p w:rsidR="007824C5" w:rsidRPr="00A239F3" w:rsidRDefault="007824C5" w:rsidP="00DE4B18">
            <w:pPr>
              <w:jc w:val="center"/>
              <w:rPr>
                <w:b/>
                <w:sz w:val="28"/>
                <w:szCs w:val="28"/>
              </w:rPr>
            </w:pPr>
            <w:r>
              <w:rPr>
                <w:b/>
                <w:sz w:val="28"/>
                <w:szCs w:val="28"/>
              </w:rPr>
              <w:t>Критерии</w:t>
            </w:r>
          </w:p>
        </w:tc>
        <w:tc>
          <w:tcPr>
            <w:tcW w:w="2393" w:type="dxa"/>
          </w:tcPr>
          <w:p w:rsidR="007824C5" w:rsidRPr="00A239F3" w:rsidRDefault="007824C5" w:rsidP="00DE4B18">
            <w:pPr>
              <w:jc w:val="center"/>
              <w:rPr>
                <w:b/>
                <w:sz w:val="28"/>
                <w:szCs w:val="28"/>
                <w:lang w:val="tt-RU"/>
              </w:rPr>
            </w:pPr>
            <w:r>
              <w:rPr>
                <w:b/>
                <w:sz w:val="28"/>
                <w:szCs w:val="28"/>
                <w:lang w:val="tt-RU"/>
              </w:rPr>
              <w:t>Низкий</w:t>
            </w:r>
          </w:p>
        </w:tc>
        <w:tc>
          <w:tcPr>
            <w:tcW w:w="2393" w:type="dxa"/>
          </w:tcPr>
          <w:p w:rsidR="007824C5" w:rsidRPr="00A239F3" w:rsidRDefault="007824C5" w:rsidP="00DE4B18">
            <w:pPr>
              <w:jc w:val="center"/>
              <w:rPr>
                <w:b/>
                <w:sz w:val="28"/>
                <w:szCs w:val="28"/>
                <w:lang w:val="tt-RU"/>
              </w:rPr>
            </w:pPr>
            <w:r>
              <w:rPr>
                <w:b/>
                <w:sz w:val="28"/>
                <w:szCs w:val="28"/>
                <w:lang w:val="tt-RU"/>
              </w:rPr>
              <w:t>Средний</w:t>
            </w:r>
          </w:p>
        </w:tc>
        <w:tc>
          <w:tcPr>
            <w:tcW w:w="2393" w:type="dxa"/>
          </w:tcPr>
          <w:p w:rsidR="007824C5" w:rsidRDefault="007824C5" w:rsidP="00DE4B18">
            <w:pPr>
              <w:jc w:val="center"/>
              <w:rPr>
                <w:b/>
                <w:sz w:val="28"/>
                <w:szCs w:val="28"/>
                <w:lang w:val="tt-RU"/>
              </w:rPr>
            </w:pPr>
            <w:r>
              <w:rPr>
                <w:b/>
                <w:sz w:val="28"/>
                <w:szCs w:val="28"/>
                <w:lang w:val="tt-RU"/>
              </w:rPr>
              <w:t>Высокий</w:t>
            </w:r>
          </w:p>
          <w:p w:rsidR="007824C5" w:rsidRPr="00A239F3" w:rsidRDefault="007824C5" w:rsidP="00DE4B18">
            <w:pPr>
              <w:jc w:val="center"/>
              <w:rPr>
                <w:b/>
                <w:sz w:val="28"/>
                <w:szCs w:val="28"/>
                <w:lang w:val="tt-RU"/>
              </w:rPr>
            </w:pPr>
          </w:p>
        </w:tc>
      </w:tr>
      <w:tr w:rsidR="007824C5" w:rsidRPr="00390C84" w:rsidTr="007824C5">
        <w:tc>
          <w:tcPr>
            <w:tcW w:w="2392" w:type="dxa"/>
          </w:tcPr>
          <w:p w:rsidR="007824C5" w:rsidRPr="0056686B" w:rsidRDefault="007824C5" w:rsidP="00DE4B18">
            <w:pPr>
              <w:rPr>
                <w:sz w:val="28"/>
                <w:szCs w:val="28"/>
                <w:lang w:val="tt-RU"/>
              </w:rPr>
            </w:pPr>
            <w:r w:rsidRPr="0056686B">
              <w:rPr>
                <w:color w:val="000000"/>
                <w:sz w:val="28"/>
                <w:szCs w:val="28"/>
              </w:rPr>
              <w:t>Правильное владение инструментом</w:t>
            </w:r>
          </w:p>
        </w:tc>
        <w:tc>
          <w:tcPr>
            <w:tcW w:w="2393" w:type="dxa"/>
          </w:tcPr>
          <w:p w:rsidR="007824C5" w:rsidRPr="0056686B" w:rsidRDefault="007824C5" w:rsidP="00DE4B18">
            <w:pPr>
              <w:rPr>
                <w:sz w:val="28"/>
                <w:szCs w:val="28"/>
                <w:lang w:val="tt-RU"/>
              </w:rPr>
            </w:pPr>
            <w:r w:rsidRPr="0056686B">
              <w:rPr>
                <w:color w:val="000000"/>
                <w:sz w:val="28"/>
                <w:szCs w:val="28"/>
              </w:rPr>
              <w:t>Неправильно держит курая</w:t>
            </w:r>
          </w:p>
        </w:tc>
        <w:tc>
          <w:tcPr>
            <w:tcW w:w="2393" w:type="dxa"/>
          </w:tcPr>
          <w:p w:rsidR="007824C5" w:rsidRPr="0056686B" w:rsidRDefault="007824C5" w:rsidP="00DE4B18">
            <w:pPr>
              <w:rPr>
                <w:sz w:val="28"/>
                <w:szCs w:val="28"/>
              </w:rPr>
            </w:pPr>
            <w:r w:rsidRPr="0056686B">
              <w:rPr>
                <w:color w:val="000000"/>
                <w:sz w:val="28"/>
                <w:szCs w:val="28"/>
              </w:rPr>
              <w:t>Имеются ошибки в положении пальцев при ловле курая</w:t>
            </w:r>
          </w:p>
        </w:tc>
        <w:tc>
          <w:tcPr>
            <w:tcW w:w="2393" w:type="dxa"/>
          </w:tcPr>
          <w:p w:rsidR="007824C5" w:rsidRPr="0056686B" w:rsidRDefault="007824C5" w:rsidP="00DE4B18">
            <w:pPr>
              <w:rPr>
                <w:sz w:val="28"/>
                <w:szCs w:val="28"/>
                <w:lang w:val="tt-RU"/>
              </w:rPr>
            </w:pPr>
            <w:r w:rsidRPr="0056686B">
              <w:rPr>
                <w:color w:val="000000"/>
                <w:sz w:val="28"/>
                <w:szCs w:val="28"/>
              </w:rPr>
              <w:t>Правильно держит курая в руке</w:t>
            </w:r>
          </w:p>
        </w:tc>
      </w:tr>
      <w:tr w:rsidR="007824C5" w:rsidRPr="00390C84" w:rsidTr="007824C5">
        <w:tc>
          <w:tcPr>
            <w:tcW w:w="2392" w:type="dxa"/>
          </w:tcPr>
          <w:p w:rsidR="007824C5" w:rsidRPr="0056686B" w:rsidRDefault="007824C5" w:rsidP="00DE4B18">
            <w:pPr>
              <w:rPr>
                <w:sz w:val="28"/>
                <w:szCs w:val="28"/>
                <w:lang w:val="tt-RU"/>
              </w:rPr>
            </w:pPr>
            <w:r w:rsidRPr="0056686B">
              <w:rPr>
                <w:color w:val="000000"/>
                <w:sz w:val="28"/>
                <w:szCs w:val="28"/>
              </w:rPr>
              <w:t>Дыхание при игре на курае</w:t>
            </w:r>
          </w:p>
        </w:tc>
        <w:tc>
          <w:tcPr>
            <w:tcW w:w="2393" w:type="dxa"/>
          </w:tcPr>
          <w:p w:rsidR="007824C5" w:rsidRPr="0056686B" w:rsidRDefault="007824C5" w:rsidP="00DE4B18">
            <w:pPr>
              <w:rPr>
                <w:sz w:val="28"/>
                <w:szCs w:val="28"/>
                <w:lang w:val="tt-RU"/>
              </w:rPr>
            </w:pPr>
            <w:r w:rsidRPr="0056686B">
              <w:rPr>
                <w:color w:val="000000"/>
                <w:sz w:val="28"/>
                <w:szCs w:val="28"/>
              </w:rPr>
              <w:t>Неправильное дыхание при игре на курае</w:t>
            </w:r>
          </w:p>
        </w:tc>
        <w:tc>
          <w:tcPr>
            <w:tcW w:w="2393" w:type="dxa"/>
          </w:tcPr>
          <w:p w:rsidR="007824C5" w:rsidRPr="0056686B" w:rsidRDefault="007824C5" w:rsidP="00DE4B18">
            <w:pPr>
              <w:rPr>
                <w:sz w:val="28"/>
                <w:szCs w:val="28"/>
                <w:lang w:val="tt-RU"/>
              </w:rPr>
            </w:pPr>
            <w:r w:rsidRPr="0056686B">
              <w:rPr>
                <w:color w:val="000000"/>
                <w:sz w:val="28"/>
                <w:szCs w:val="28"/>
              </w:rPr>
              <w:t>При игре на курае допускаются незначительные ошибки в дыхании</w:t>
            </w:r>
          </w:p>
        </w:tc>
        <w:tc>
          <w:tcPr>
            <w:tcW w:w="2393" w:type="dxa"/>
          </w:tcPr>
          <w:p w:rsidR="007824C5" w:rsidRPr="0056686B" w:rsidRDefault="007824C5" w:rsidP="00DE4B18">
            <w:pPr>
              <w:rPr>
                <w:sz w:val="28"/>
                <w:szCs w:val="28"/>
                <w:lang w:val="tt-RU"/>
              </w:rPr>
            </w:pPr>
            <w:r w:rsidRPr="0056686B">
              <w:rPr>
                <w:color w:val="000000"/>
                <w:sz w:val="28"/>
                <w:szCs w:val="28"/>
              </w:rPr>
              <w:t>При игре на курае получает правильное дыхание</w:t>
            </w:r>
          </w:p>
        </w:tc>
      </w:tr>
      <w:tr w:rsidR="007824C5" w:rsidRPr="00D55F58" w:rsidTr="007824C5">
        <w:trPr>
          <w:trHeight w:val="2827"/>
        </w:trPr>
        <w:tc>
          <w:tcPr>
            <w:tcW w:w="2392" w:type="dxa"/>
          </w:tcPr>
          <w:p w:rsidR="007824C5" w:rsidRPr="00FC4639" w:rsidRDefault="007824C5" w:rsidP="00963049">
            <w:pPr>
              <w:pStyle w:val="2"/>
              <w:keepNext w:val="0"/>
              <w:keepLines w:val="0"/>
              <w:widowControl/>
              <w:numPr>
                <w:ilvl w:val="0"/>
                <w:numId w:val="20"/>
              </w:numPr>
              <w:shd w:val="clear" w:color="auto" w:fill="FFFFFF"/>
              <w:autoSpaceDE/>
              <w:autoSpaceDN/>
              <w:adjustRightInd/>
              <w:spacing w:before="0" w:line="360" w:lineRule="atLeast"/>
              <w:ind w:left="0"/>
              <w:outlineLvl w:val="1"/>
              <w:rPr>
                <w:rFonts w:ascii="Times New Roman" w:hAnsi="Times New Roman"/>
                <w:color w:val="333333"/>
                <w:sz w:val="28"/>
                <w:szCs w:val="28"/>
              </w:rPr>
            </w:pPr>
          </w:p>
          <w:p w:rsidR="007824C5" w:rsidRPr="00FC4639" w:rsidRDefault="007824C5" w:rsidP="00963049">
            <w:pPr>
              <w:pStyle w:val="2"/>
              <w:keepNext w:val="0"/>
              <w:keepLines w:val="0"/>
              <w:widowControl/>
              <w:numPr>
                <w:ilvl w:val="0"/>
                <w:numId w:val="20"/>
              </w:numPr>
              <w:shd w:val="clear" w:color="auto" w:fill="FFFFFF"/>
              <w:autoSpaceDE/>
              <w:autoSpaceDN/>
              <w:adjustRightInd/>
              <w:spacing w:before="100" w:beforeAutospacing="1" w:after="390" w:line="420" w:lineRule="atLeast"/>
              <w:ind w:left="0"/>
              <w:outlineLvl w:val="1"/>
              <w:rPr>
                <w:rFonts w:ascii="Times New Roman" w:hAnsi="Times New Roman"/>
                <w:bCs w:val="0"/>
                <w:color w:val="000000"/>
                <w:sz w:val="28"/>
                <w:szCs w:val="28"/>
              </w:rPr>
            </w:pPr>
            <w:r w:rsidRPr="00FC4639">
              <w:rPr>
                <w:rFonts w:ascii="Times New Roman" w:hAnsi="Times New Roman"/>
                <w:color w:val="000000"/>
                <w:sz w:val="28"/>
                <w:szCs w:val="28"/>
              </w:rPr>
              <w:t>Татарские народные мелодии</w:t>
            </w:r>
          </w:p>
          <w:p w:rsidR="007824C5" w:rsidRPr="00FC4639" w:rsidRDefault="007824C5" w:rsidP="00DE4B18">
            <w:pPr>
              <w:pStyle w:val="2"/>
              <w:shd w:val="clear" w:color="auto" w:fill="FFFFFF"/>
              <w:spacing w:before="0" w:line="360" w:lineRule="atLeast"/>
              <w:ind w:right="-30"/>
              <w:outlineLvl w:val="1"/>
              <w:rPr>
                <w:rFonts w:ascii="Times New Roman" w:hAnsi="Times New Roman"/>
                <w:color w:val="000080"/>
                <w:sz w:val="28"/>
                <w:szCs w:val="28"/>
              </w:rPr>
            </w:pPr>
          </w:p>
        </w:tc>
        <w:tc>
          <w:tcPr>
            <w:tcW w:w="2393" w:type="dxa"/>
          </w:tcPr>
          <w:p w:rsidR="007824C5" w:rsidRDefault="007824C5" w:rsidP="00DE4B18">
            <w:pPr>
              <w:rPr>
                <w:sz w:val="28"/>
                <w:szCs w:val="28"/>
                <w:lang w:val="tt-RU"/>
              </w:rPr>
            </w:pPr>
          </w:p>
          <w:p w:rsidR="007824C5" w:rsidRPr="00FC4639" w:rsidRDefault="007824C5" w:rsidP="00DE4B18">
            <w:pPr>
              <w:rPr>
                <w:sz w:val="28"/>
                <w:szCs w:val="28"/>
                <w:lang w:val="tt-RU"/>
              </w:rPr>
            </w:pPr>
            <w:r w:rsidRPr="00FC4639">
              <w:rPr>
                <w:sz w:val="28"/>
                <w:szCs w:val="28"/>
                <w:lang w:val="tt-RU"/>
              </w:rPr>
              <w:t>Плохо различает татарские народные мелодии</w:t>
            </w:r>
          </w:p>
        </w:tc>
        <w:tc>
          <w:tcPr>
            <w:tcW w:w="2393" w:type="dxa"/>
          </w:tcPr>
          <w:p w:rsidR="007824C5" w:rsidRPr="00FC4639" w:rsidRDefault="007824C5" w:rsidP="00963049">
            <w:pPr>
              <w:pStyle w:val="2"/>
              <w:keepNext w:val="0"/>
              <w:keepLines w:val="0"/>
              <w:widowControl/>
              <w:numPr>
                <w:ilvl w:val="0"/>
                <w:numId w:val="21"/>
              </w:numPr>
              <w:shd w:val="clear" w:color="auto" w:fill="FFFFFF"/>
              <w:autoSpaceDE/>
              <w:autoSpaceDN/>
              <w:adjustRightInd/>
              <w:spacing w:before="0" w:line="360" w:lineRule="atLeast"/>
              <w:ind w:left="0"/>
              <w:outlineLvl w:val="1"/>
              <w:rPr>
                <w:rFonts w:ascii="Times New Roman" w:hAnsi="Times New Roman"/>
                <w:color w:val="333333"/>
                <w:sz w:val="28"/>
                <w:szCs w:val="28"/>
              </w:rPr>
            </w:pPr>
          </w:p>
          <w:p w:rsidR="007824C5" w:rsidRPr="00FC4639" w:rsidRDefault="007824C5" w:rsidP="00963049">
            <w:pPr>
              <w:pStyle w:val="2"/>
              <w:keepNext w:val="0"/>
              <w:keepLines w:val="0"/>
              <w:widowControl/>
              <w:numPr>
                <w:ilvl w:val="0"/>
                <w:numId w:val="21"/>
              </w:numPr>
              <w:shd w:val="clear" w:color="auto" w:fill="FFFFFF"/>
              <w:autoSpaceDE/>
              <w:autoSpaceDN/>
              <w:adjustRightInd/>
              <w:spacing w:before="100" w:beforeAutospacing="1" w:after="390" w:line="420" w:lineRule="atLeast"/>
              <w:ind w:left="0"/>
              <w:outlineLvl w:val="1"/>
              <w:rPr>
                <w:rFonts w:ascii="Times New Roman" w:hAnsi="Times New Roman"/>
                <w:bCs w:val="0"/>
                <w:color w:val="000000"/>
                <w:sz w:val="28"/>
                <w:szCs w:val="28"/>
              </w:rPr>
            </w:pPr>
            <w:r w:rsidRPr="00FC4639">
              <w:rPr>
                <w:rFonts w:ascii="Times New Roman" w:hAnsi="Times New Roman"/>
                <w:color w:val="000000"/>
                <w:sz w:val="28"/>
                <w:szCs w:val="28"/>
              </w:rPr>
              <w:t>Умеет частично различать татарские народные мелодии</w:t>
            </w:r>
          </w:p>
          <w:p w:rsidR="007824C5" w:rsidRPr="00FC4639" w:rsidRDefault="00DC454A" w:rsidP="00DE4B18">
            <w:pPr>
              <w:pStyle w:val="2"/>
              <w:shd w:val="clear" w:color="auto" w:fill="FFFFFF"/>
              <w:spacing w:before="0" w:line="360" w:lineRule="atLeast"/>
              <w:ind w:right="-30"/>
              <w:outlineLvl w:val="1"/>
              <w:rPr>
                <w:rFonts w:ascii="Times New Roman" w:hAnsi="Times New Roman"/>
                <w:color w:val="000080"/>
                <w:sz w:val="28"/>
                <w:szCs w:val="28"/>
              </w:rPr>
            </w:pPr>
            <w:hyperlink r:id="rId11" w:tgtFrame="_blank" w:history="1">
              <w:r w:rsidR="007824C5" w:rsidRPr="00FC4639">
                <w:rPr>
                  <w:rFonts w:ascii="Times New Roman" w:hAnsi="Times New Roman"/>
                  <w:color w:val="000080"/>
                  <w:sz w:val="28"/>
                  <w:szCs w:val="28"/>
                </w:rPr>
                <w:br/>
              </w:r>
            </w:hyperlink>
          </w:p>
        </w:tc>
        <w:tc>
          <w:tcPr>
            <w:tcW w:w="2393" w:type="dxa"/>
          </w:tcPr>
          <w:p w:rsidR="007824C5" w:rsidRDefault="007824C5" w:rsidP="00DE4B18">
            <w:pPr>
              <w:rPr>
                <w:color w:val="000000"/>
                <w:sz w:val="28"/>
                <w:szCs w:val="28"/>
                <w:lang w:val="tt-RU"/>
              </w:rPr>
            </w:pPr>
          </w:p>
          <w:p w:rsidR="007824C5" w:rsidRPr="00FC4639" w:rsidRDefault="007824C5" w:rsidP="00DE4B18">
            <w:pPr>
              <w:rPr>
                <w:sz w:val="28"/>
                <w:szCs w:val="28"/>
                <w:lang w:val="tt-RU"/>
              </w:rPr>
            </w:pPr>
            <w:r w:rsidRPr="00FC4639">
              <w:rPr>
                <w:color w:val="000000"/>
                <w:sz w:val="28"/>
                <w:szCs w:val="28"/>
                <w:lang w:val="tt-RU"/>
              </w:rPr>
              <w:t>Различает</w:t>
            </w:r>
            <w:r w:rsidRPr="00FC4639">
              <w:rPr>
                <w:color w:val="000000"/>
                <w:sz w:val="28"/>
                <w:szCs w:val="28"/>
              </w:rPr>
              <w:t xml:space="preserve"> татарскую народную музыку от других народных мелодий</w:t>
            </w:r>
          </w:p>
        </w:tc>
      </w:tr>
      <w:tr w:rsidR="007824C5" w:rsidRPr="00390C84" w:rsidTr="007824C5">
        <w:tc>
          <w:tcPr>
            <w:tcW w:w="2392" w:type="dxa"/>
          </w:tcPr>
          <w:p w:rsidR="007824C5" w:rsidRDefault="007824C5" w:rsidP="00DE4B18">
            <w:pPr>
              <w:rPr>
                <w:color w:val="000000"/>
                <w:sz w:val="28"/>
                <w:szCs w:val="28"/>
                <w:lang w:val="tt-RU"/>
              </w:rPr>
            </w:pPr>
            <w:r>
              <w:rPr>
                <w:sz w:val="28"/>
                <w:szCs w:val="28"/>
                <w:lang w:val="tt-RU"/>
              </w:rPr>
              <w:t xml:space="preserve">Мелодия </w:t>
            </w:r>
            <w:r>
              <w:rPr>
                <w:color w:val="000000"/>
                <w:sz w:val="28"/>
                <w:szCs w:val="28"/>
              </w:rPr>
              <w:t>«</w:t>
            </w:r>
            <w:r>
              <w:rPr>
                <w:color w:val="000000"/>
                <w:sz w:val="28"/>
                <w:szCs w:val="28"/>
                <w:lang w:val="tt-RU"/>
              </w:rPr>
              <w:t>Шома бас</w:t>
            </w:r>
            <w:r>
              <w:rPr>
                <w:color w:val="000000"/>
                <w:sz w:val="28"/>
                <w:szCs w:val="28"/>
              </w:rPr>
              <w:t>»</w:t>
            </w:r>
          </w:p>
          <w:p w:rsidR="007824C5" w:rsidRPr="00FC4639" w:rsidRDefault="007824C5" w:rsidP="00DE4B18">
            <w:pPr>
              <w:rPr>
                <w:sz w:val="28"/>
                <w:szCs w:val="28"/>
                <w:lang w:val="tt-RU"/>
              </w:rPr>
            </w:pPr>
          </w:p>
        </w:tc>
        <w:tc>
          <w:tcPr>
            <w:tcW w:w="2393" w:type="dxa"/>
          </w:tcPr>
          <w:p w:rsidR="007824C5" w:rsidRDefault="007824C5" w:rsidP="00DE4B18">
            <w:pPr>
              <w:rPr>
                <w:color w:val="000000"/>
                <w:sz w:val="28"/>
                <w:szCs w:val="28"/>
                <w:lang w:val="tt-RU"/>
              </w:rPr>
            </w:pPr>
            <w:r>
              <w:rPr>
                <w:sz w:val="28"/>
                <w:szCs w:val="28"/>
                <w:lang w:val="tt-RU"/>
              </w:rPr>
              <w:t xml:space="preserve">Милодию </w:t>
            </w:r>
            <w:r>
              <w:rPr>
                <w:color w:val="000000"/>
                <w:sz w:val="28"/>
                <w:szCs w:val="28"/>
              </w:rPr>
              <w:t>«</w:t>
            </w:r>
            <w:r>
              <w:rPr>
                <w:color w:val="000000"/>
                <w:sz w:val="28"/>
                <w:szCs w:val="28"/>
                <w:lang w:val="tt-RU"/>
              </w:rPr>
              <w:t>Шома бас</w:t>
            </w:r>
            <w:r>
              <w:rPr>
                <w:color w:val="000000"/>
                <w:sz w:val="28"/>
                <w:szCs w:val="28"/>
              </w:rPr>
              <w:t>»</w:t>
            </w:r>
          </w:p>
          <w:p w:rsidR="007824C5" w:rsidRPr="00FC4639" w:rsidRDefault="007824C5" w:rsidP="00DE4B18">
            <w:pPr>
              <w:rPr>
                <w:sz w:val="28"/>
                <w:szCs w:val="28"/>
              </w:rPr>
            </w:pPr>
            <w:r w:rsidRPr="00FC4639">
              <w:rPr>
                <w:sz w:val="28"/>
                <w:szCs w:val="28"/>
                <w:lang w:val="tt-RU"/>
              </w:rPr>
              <w:t>играет плохо</w:t>
            </w:r>
          </w:p>
        </w:tc>
        <w:tc>
          <w:tcPr>
            <w:tcW w:w="2393" w:type="dxa"/>
          </w:tcPr>
          <w:p w:rsidR="007824C5" w:rsidRDefault="007824C5" w:rsidP="00DE4B18">
            <w:pPr>
              <w:rPr>
                <w:color w:val="000000"/>
                <w:sz w:val="28"/>
                <w:szCs w:val="28"/>
                <w:lang w:val="tt-RU"/>
              </w:rPr>
            </w:pPr>
            <w:r w:rsidRPr="00FC4639">
              <w:rPr>
                <w:color w:val="000000"/>
                <w:sz w:val="28"/>
                <w:szCs w:val="28"/>
              </w:rPr>
              <w:t xml:space="preserve">Умеет частично играть мелодию </w:t>
            </w:r>
            <w:r>
              <w:rPr>
                <w:color w:val="000000"/>
                <w:sz w:val="28"/>
                <w:szCs w:val="28"/>
              </w:rPr>
              <w:t>«</w:t>
            </w:r>
            <w:r>
              <w:rPr>
                <w:color w:val="000000"/>
                <w:sz w:val="28"/>
                <w:szCs w:val="28"/>
                <w:lang w:val="tt-RU"/>
              </w:rPr>
              <w:t>Шома бас</w:t>
            </w:r>
            <w:r>
              <w:rPr>
                <w:color w:val="000000"/>
                <w:sz w:val="28"/>
                <w:szCs w:val="28"/>
              </w:rPr>
              <w:t>»</w:t>
            </w:r>
          </w:p>
          <w:p w:rsidR="007824C5" w:rsidRPr="00D5730B" w:rsidRDefault="007824C5" w:rsidP="00DE4B18">
            <w:pPr>
              <w:rPr>
                <w:sz w:val="28"/>
                <w:szCs w:val="28"/>
                <w:lang w:val="tt-RU"/>
              </w:rPr>
            </w:pPr>
          </w:p>
        </w:tc>
        <w:tc>
          <w:tcPr>
            <w:tcW w:w="2393" w:type="dxa"/>
          </w:tcPr>
          <w:p w:rsidR="007824C5" w:rsidRDefault="007824C5" w:rsidP="00DE4B18">
            <w:pPr>
              <w:rPr>
                <w:color w:val="000000"/>
                <w:sz w:val="28"/>
                <w:szCs w:val="28"/>
                <w:lang w:val="tt-RU"/>
              </w:rPr>
            </w:pPr>
            <w:r w:rsidRPr="00FC4639">
              <w:rPr>
                <w:color w:val="000000"/>
                <w:sz w:val="28"/>
                <w:szCs w:val="28"/>
              </w:rPr>
              <w:t xml:space="preserve">мелодию </w:t>
            </w:r>
            <w:r>
              <w:rPr>
                <w:color w:val="000000"/>
                <w:sz w:val="28"/>
                <w:szCs w:val="28"/>
              </w:rPr>
              <w:t>«</w:t>
            </w:r>
            <w:r>
              <w:rPr>
                <w:color w:val="000000"/>
                <w:sz w:val="28"/>
                <w:szCs w:val="28"/>
                <w:lang w:val="tt-RU"/>
              </w:rPr>
              <w:t>Шома бас</w:t>
            </w:r>
            <w:r>
              <w:rPr>
                <w:color w:val="000000"/>
                <w:sz w:val="28"/>
                <w:szCs w:val="28"/>
              </w:rPr>
              <w:t>»</w:t>
            </w:r>
          </w:p>
          <w:p w:rsidR="007824C5" w:rsidRDefault="007824C5" w:rsidP="00DE4B18">
            <w:pPr>
              <w:rPr>
                <w:sz w:val="28"/>
                <w:szCs w:val="28"/>
                <w:lang w:val="tt-RU"/>
              </w:rPr>
            </w:pPr>
            <w:r w:rsidRPr="00FC4639">
              <w:rPr>
                <w:sz w:val="28"/>
                <w:szCs w:val="28"/>
                <w:lang w:val="tt-RU"/>
              </w:rPr>
              <w:t xml:space="preserve"> играет хорошо</w:t>
            </w:r>
          </w:p>
          <w:p w:rsidR="007824C5" w:rsidRPr="00FC4639" w:rsidRDefault="007824C5" w:rsidP="00DE4B18">
            <w:pPr>
              <w:rPr>
                <w:sz w:val="28"/>
                <w:szCs w:val="28"/>
              </w:rPr>
            </w:pPr>
          </w:p>
        </w:tc>
      </w:tr>
      <w:tr w:rsidR="007824C5" w:rsidRPr="00390C84" w:rsidTr="007824C5">
        <w:tc>
          <w:tcPr>
            <w:tcW w:w="2392" w:type="dxa"/>
          </w:tcPr>
          <w:p w:rsidR="007824C5" w:rsidRPr="00FC4639" w:rsidRDefault="007824C5" w:rsidP="00DE4B18">
            <w:pPr>
              <w:rPr>
                <w:sz w:val="28"/>
                <w:szCs w:val="28"/>
                <w:lang w:val="tt-RU"/>
              </w:rPr>
            </w:pPr>
            <w:r>
              <w:rPr>
                <w:sz w:val="28"/>
                <w:szCs w:val="28"/>
                <w:lang w:val="tt-RU"/>
              </w:rPr>
              <w:t xml:space="preserve">Мелодия </w:t>
            </w:r>
            <w:r w:rsidRPr="00FC4639">
              <w:rPr>
                <w:sz w:val="28"/>
                <w:szCs w:val="28"/>
                <w:lang w:val="tt-RU"/>
              </w:rPr>
              <w:t xml:space="preserve"> </w:t>
            </w:r>
            <w:r>
              <w:rPr>
                <w:color w:val="000000"/>
                <w:sz w:val="28"/>
                <w:szCs w:val="28"/>
              </w:rPr>
              <w:t>«</w:t>
            </w:r>
            <w:r>
              <w:rPr>
                <w:color w:val="000000"/>
                <w:sz w:val="28"/>
                <w:szCs w:val="28"/>
                <w:lang w:val="tt-RU"/>
              </w:rPr>
              <w:t>Фазыл чишмәсе</w:t>
            </w:r>
            <w:r>
              <w:rPr>
                <w:color w:val="000000"/>
                <w:sz w:val="28"/>
                <w:szCs w:val="28"/>
              </w:rPr>
              <w:t>»</w:t>
            </w:r>
          </w:p>
        </w:tc>
        <w:tc>
          <w:tcPr>
            <w:tcW w:w="2393" w:type="dxa"/>
          </w:tcPr>
          <w:p w:rsidR="007824C5" w:rsidRPr="00FC4639" w:rsidRDefault="007824C5" w:rsidP="00DE4B18">
            <w:pPr>
              <w:rPr>
                <w:sz w:val="28"/>
                <w:szCs w:val="28"/>
              </w:rPr>
            </w:pPr>
            <w:r>
              <w:rPr>
                <w:sz w:val="28"/>
                <w:szCs w:val="28"/>
                <w:lang w:val="tt-RU"/>
              </w:rPr>
              <w:t xml:space="preserve">Милодию </w:t>
            </w:r>
            <w:r>
              <w:rPr>
                <w:color w:val="000000"/>
                <w:sz w:val="28"/>
                <w:szCs w:val="28"/>
              </w:rPr>
              <w:t>«</w:t>
            </w:r>
            <w:r>
              <w:rPr>
                <w:color w:val="000000"/>
                <w:sz w:val="28"/>
                <w:szCs w:val="28"/>
                <w:lang w:val="tt-RU"/>
              </w:rPr>
              <w:t>Фазыл чишмәсе</w:t>
            </w:r>
            <w:r>
              <w:rPr>
                <w:color w:val="000000"/>
                <w:sz w:val="28"/>
                <w:szCs w:val="28"/>
              </w:rPr>
              <w:t>»</w:t>
            </w:r>
            <w:r w:rsidRPr="00FC4639">
              <w:rPr>
                <w:sz w:val="28"/>
                <w:szCs w:val="28"/>
                <w:lang w:val="tt-RU"/>
              </w:rPr>
              <w:t>играет плохо</w:t>
            </w:r>
          </w:p>
        </w:tc>
        <w:tc>
          <w:tcPr>
            <w:tcW w:w="2393" w:type="dxa"/>
          </w:tcPr>
          <w:p w:rsidR="007824C5" w:rsidRPr="00FC4639" w:rsidRDefault="007824C5" w:rsidP="00DE4B18">
            <w:pPr>
              <w:rPr>
                <w:sz w:val="28"/>
                <w:szCs w:val="28"/>
              </w:rPr>
            </w:pPr>
            <w:r w:rsidRPr="00FC4639">
              <w:rPr>
                <w:color w:val="000000"/>
                <w:sz w:val="28"/>
                <w:szCs w:val="28"/>
              </w:rPr>
              <w:t xml:space="preserve">Умеет частично играть мелодию </w:t>
            </w:r>
            <w:r>
              <w:rPr>
                <w:color w:val="000000"/>
                <w:sz w:val="28"/>
                <w:szCs w:val="28"/>
                <w:lang w:val="tt-RU"/>
              </w:rPr>
              <w:t xml:space="preserve"> </w:t>
            </w:r>
            <w:r>
              <w:rPr>
                <w:color w:val="000000"/>
                <w:sz w:val="28"/>
                <w:szCs w:val="28"/>
              </w:rPr>
              <w:t>«</w:t>
            </w:r>
            <w:r>
              <w:rPr>
                <w:color w:val="000000"/>
                <w:sz w:val="28"/>
                <w:szCs w:val="28"/>
                <w:lang w:val="tt-RU"/>
              </w:rPr>
              <w:t>Фазыл чишмәсе</w:t>
            </w:r>
            <w:r>
              <w:rPr>
                <w:color w:val="000000"/>
                <w:sz w:val="28"/>
                <w:szCs w:val="28"/>
              </w:rPr>
              <w:t>»</w:t>
            </w:r>
          </w:p>
        </w:tc>
        <w:tc>
          <w:tcPr>
            <w:tcW w:w="2393" w:type="dxa"/>
          </w:tcPr>
          <w:p w:rsidR="007824C5" w:rsidRDefault="007824C5" w:rsidP="00DE4B18">
            <w:pPr>
              <w:rPr>
                <w:sz w:val="28"/>
                <w:szCs w:val="28"/>
                <w:lang w:val="tt-RU"/>
              </w:rPr>
            </w:pPr>
            <w:r w:rsidRPr="00FC4639">
              <w:rPr>
                <w:color w:val="000000"/>
                <w:sz w:val="28"/>
                <w:szCs w:val="28"/>
              </w:rPr>
              <w:t xml:space="preserve">мелодию </w:t>
            </w:r>
            <w:r>
              <w:rPr>
                <w:color w:val="000000"/>
                <w:sz w:val="28"/>
                <w:szCs w:val="28"/>
              </w:rPr>
              <w:t>«</w:t>
            </w:r>
            <w:r>
              <w:rPr>
                <w:color w:val="000000"/>
                <w:sz w:val="28"/>
                <w:szCs w:val="28"/>
                <w:lang w:val="tt-RU"/>
              </w:rPr>
              <w:t>Фазыл чишмәсе</w:t>
            </w:r>
            <w:r>
              <w:rPr>
                <w:color w:val="000000"/>
                <w:sz w:val="28"/>
                <w:szCs w:val="28"/>
              </w:rPr>
              <w:t>»</w:t>
            </w:r>
            <w:r w:rsidRPr="00FC4639">
              <w:rPr>
                <w:sz w:val="28"/>
                <w:szCs w:val="28"/>
                <w:lang w:val="tt-RU"/>
              </w:rPr>
              <w:t xml:space="preserve"> играет хорошо</w:t>
            </w:r>
          </w:p>
          <w:p w:rsidR="007824C5" w:rsidRPr="00FC4639" w:rsidRDefault="007824C5" w:rsidP="00DE4B18">
            <w:pPr>
              <w:rPr>
                <w:sz w:val="28"/>
                <w:szCs w:val="28"/>
              </w:rPr>
            </w:pPr>
          </w:p>
        </w:tc>
      </w:tr>
      <w:tr w:rsidR="007824C5" w:rsidRPr="00390C84" w:rsidTr="007824C5">
        <w:tc>
          <w:tcPr>
            <w:tcW w:w="2392" w:type="dxa"/>
          </w:tcPr>
          <w:p w:rsidR="007824C5" w:rsidRPr="00FC4639" w:rsidRDefault="007824C5" w:rsidP="00DE4B18">
            <w:pPr>
              <w:rPr>
                <w:sz w:val="28"/>
                <w:szCs w:val="28"/>
                <w:lang w:val="tt-RU"/>
              </w:rPr>
            </w:pPr>
            <w:r w:rsidRPr="00FC4639">
              <w:rPr>
                <w:color w:val="000000"/>
                <w:sz w:val="28"/>
                <w:szCs w:val="28"/>
              </w:rPr>
              <w:t>Гигиенические требования к игре на курае</w:t>
            </w:r>
          </w:p>
        </w:tc>
        <w:tc>
          <w:tcPr>
            <w:tcW w:w="2393" w:type="dxa"/>
          </w:tcPr>
          <w:p w:rsidR="007824C5" w:rsidRPr="00FC4639" w:rsidRDefault="007824C5" w:rsidP="00DE4B18">
            <w:pPr>
              <w:rPr>
                <w:sz w:val="28"/>
                <w:szCs w:val="28"/>
              </w:rPr>
            </w:pPr>
            <w:r w:rsidRPr="00FC4639">
              <w:rPr>
                <w:color w:val="000000"/>
                <w:sz w:val="28"/>
                <w:szCs w:val="28"/>
              </w:rPr>
              <w:t>При игре на курае не соблюдает гигиенические требования</w:t>
            </w:r>
          </w:p>
        </w:tc>
        <w:tc>
          <w:tcPr>
            <w:tcW w:w="2393" w:type="dxa"/>
          </w:tcPr>
          <w:p w:rsidR="007824C5" w:rsidRPr="00FC4639" w:rsidRDefault="007824C5" w:rsidP="00DE4B18">
            <w:pPr>
              <w:rPr>
                <w:sz w:val="28"/>
                <w:szCs w:val="28"/>
              </w:rPr>
            </w:pPr>
            <w:r w:rsidRPr="00FC4639">
              <w:rPr>
                <w:color w:val="000000"/>
                <w:sz w:val="28"/>
                <w:szCs w:val="28"/>
              </w:rPr>
              <w:t>При игре на курае частично соблюдает гигиенические требования</w:t>
            </w:r>
          </w:p>
        </w:tc>
        <w:tc>
          <w:tcPr>
            <w:tcW w:w="2393" w:type="dxa"/>
          </w:tcPr>
          <w:p w:rsidR="007824C5" w:rsidRPr="00FC4639" w:rsidRDefault="007824C5" w:rsidP="00DE4B18">
            <w:pPr>
              <w:rPr>
                <w:sz w:val="28"/>
                <w:szCs w:val="28"/>
              </w:rPr>
            </w:pPr>
            <w:r w:rsidRPr="00FC4639">
              <w:rPr>
                <w:color w:val="000000"/>
                <w:sz w:val="28"/>
                <w:szCs w:val="28"/>
              </w:rPr>
              <w:t>При игре на курае соблюдает гигиенические требования</w:t>
            </w:r>
          </w:p>
        </w:tc>
      </w:tr>
    </w:tbl>
    <w:p w:rsidR="007824C5" w:rsidRDefault="007824C5" w:rsidP="00DE4B18">
      <w:pPr>
        <w:rPr>
          <w:sz w:val="28"/>
          <w:szCs w:val="28"/>
        </w:rPr>
      </w:pPr>
    </w:p>
    <w:p w:rsidR="007824C5" w:rsidRPr="0077577E" w:rsidRDefault="007824C5" w:rsidP="00DE4B18">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7824C5" w:rsidRPr="0077577E" w:rsidRDefault="007824C5" w:rsidP="00DE4B18">
      <w:pPr>
        <w:rPr>
          <w:sz w:val="28"/>
          <w:szCs w:val="28"/>
        </w:rPr>
      </w:pPr>
      <w:r w:rsidRPr="0077577E">
        <w:rPr>
          <w:sz w:val="28"/>
          <w:szCs w:val="28"/>
        </w:rPr>
        <w:t>Средний</w:t>
      </w:r>
      <w:r w:rsidRPr="0077577E">
        <w:rPr>
          <w:sz w:val="28"/>
          <w:szCs w:val="28"/>
          <w:lang w:val="tt-RU"/>
        </w:rPr>
        <w:t xml:space="preserve"> </w:t>
      </w:r>
      <w:r>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7824C5" w:rsidRDefault="007824C5" w:rsidP="00DE4B18">
      <w:pPr>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7824C5" w:rsidRDefault="007824C5" w:rsidP="00DE4B18">
      <w:pPr>
        <w:rPr>
          <w:b/>
          <w:sz w:val="28"/>
          <w:szCs w:val="28"/>
          <w:lang w:val="tt-RU"/>
        </w:rPr>
      </w:pPr>
    </w:p>
    <w:p w:rsidR="007824C5" w:rsidRDefault="00C13E5A" w:rsidP="00DE4B18">
      <w:pPr>
        <w:jc w:val="center"/>
        <w:rPr>
          <w:b/>
          <w:sz w:val="28"/>
          <w:szCs w:val="28"/>
          <w:lang w:val="tt-RU"/>
        </w:rPr>
      </w:pPr>
      <w:r>
        <w:rPr>
          <w:b/>
          <w:sz w:val="28"/>
          <w:szCs w:val="28"/>
          <w:lang w:val="tt-RU"/>
        </w:rPr>
        <w:t xml:space="preserve"> Аттестация по завершении освоения программа</w:t>
      </w:r>
    </w:p>
    <w:p w:rsidR="007824C5" w:rsidRPr="007824C5" w:rsidRDefault="007824C5" w:rsidP="00DE4B18">
      <w:pPr>
        <w:rPr>
          <w:b/>
          <w:sz w:val="28"/>
          <w:szCs w:val="28"/>
          <w:lang w:val="tt-RU"/>
        </w:rPr>
      </w:pPr>
      <w:r w:rsidRPr="007824C5">
        <w:rPr>
          <w:b/>
          <w:sz w:val="28"/>
          <w:szCs w:val="28"/>
          <w:lang w:val="tt-RU"/>
        </w:rPr>
        <w:t xml:space="preserve">Цель: </w:t>
      </w:r>
    </w:p>
    <w:p w:rsidR="007824C5" w:rsidRPr="007824C5" w:rsidRDefault="007824C5" w:rsidP="00963049">
      <w:pPr>
        <w:pStyle w:val="a8"/>
        <w:widowControl/>
        <w:numPr>
          <w:ilvl w:val="0"/>
          <w:numId w:val="19"/>
        </w:numPr>
        <w:autoSpaceDE/>
        <w:autoSpaceDN/>
        <w:adjustRightInd/>
        <w:ind w:left="0"/>
        <w:rPr>
          <w:rFonts w:ascii="Times New Roman" w:hAnsi="Times New Roman" w:cs="Times New Roman"/>
          <w:sz w:val="28"/>
          <w:szCs w:val="28"/>
          <w:lang w:val="tt-RU"/>
        </w:rPr>
      </w:pPr>
      <w:r w:rsidRPr="007824C5">
        <w:rPr>
          <w:rFonts w:ascii="Times New Roman" w:hAnsi="Times New Roman" w:cs="Times New Roman"/>
          <w:sz w:val="28"/>
          <w:szCs w:val="28"/>
          <w:lang w:val="tt-RU"/>
        </w:rPr>
        <w:lastRenderedPageBreak/>
        <w:t>Владеть навыками игры на курае, умение серьезного и вдумчивого отношения к работе над музыкальным произведением и совершенствование техники игры на инструменте.</w:t>
      </w:r>
    </w:p>
    <w:p w:rsidR="007824C5" w:rsidRPr="007824C5" w:rsidRDefault="007824C5" w:rsidP="00DE4B18">
      <w:pPr>
        <w:pStyle w:val="a8"/>
        <w:ind w:left="0"/>
        <w:rPr>
          <w:rFonts w:ascii="Times New Roman" w:hAnsi="Times New Roman" w:cs="Times New Roman"/>
          <w:sz w:val="28"/>
          <w:szCs w:val="28"/>
          <w:lang w:val="tt-RU"/>
        </w:rPr>
      </w:pPr>
      <w:r w:rsidRPr="007824C5">
        <w:rPr>
          <w:rFonts w:ascii="Times New Roman" w:hAnsi="Times New Roman" w:cs="Times New Roman"/>
          <w:sz w:val="28"/>
          <w:szCs w:val="28"/>
          <w:lang w:val="tt-RU"/>
        </w:rPr>
        <w:t>Задачи:</w:t>
      </w:r>
    </w:p>
    <w:p w:rsidR="007824C5" w:rsidRPr="007824C5" w:rsidRDefault="007824C5" w:rsidP="00963049">
      <w:pPr>
        <w:pStyle w:val="a8"/>
        <w:widowControl/>
        <w:numPr>
          <w:ilvl w:val="0"/>
          <w:numId w:val="19"/>
        </w:numPr>
        <w:autoSpaceDE/>
        <w:autoSpaceDN/>
        <w:adjustRightInd/>
        <w:ind w:left="0"/>
        <w:rPr>
          <w:rFonts w:ascii="Times New Roman" w:hAnsi="Times New Roman" w:cs="Times New Roman"/>
          <w:sz w:val="28"/>
          <w:szCs w:val="28"/>
          <w:lang w:val="tt-RU"/>
        </w:rPr>
      </w:pPr>
      <w:r w:rsidRPr="007824C5">
        <w:rPr>
          <w:rFonts w:ascii="Times New Roman" w:hAnsi="Times New Roman" w:cs="Times New Roman"/>
          <w:color w:val="000000"/>
          <w:sz w:val="28"/>
          <w:szCs w:val="28"/>
          <w:lang w:val="tt-RU"/>
        </w:rPr>
        <w:t>Импровизировать;</w:t>
      </w:r>
    </w:p>
    <w:p w:rsidR="007824C5" w:rsidRPr="007824C5" w:rsidRDefault="007824C5" w:rsidP="00963049">
      <w:pPr>
        <w:pStyle w:val="a8"/>
        <w:widowControl/>
        <w:numPr>
          <w:ilvl w:val="0"/>
          <w:numId w:val="19"/>
        </w:numPr>
        <w:autoSpaceDE/>
        <w:autoSpaceDN/>
        <w:adjustRightInd/>
        <w:ind w:left="0"/>
        <w:rPr>
          <w:rFonts w:ascii="Times New Roman" w:hAnsi="Times New Roman" w:cs="Times New Roman"/>
          <w:sz w:val="28"/>
          <w:szCs w:val="28"/>
          <w:lang w:val="tt-RU"/>
        </w:rPr>
      </w:pPr>
      <w:r w:rsidRPr="007824C5">
        <w:rPr>
          <w:rFonts w:ascii="Times New Roman" w:hAnsi="Times New Roman" w:cs="Times New Roman"/>
          <w:color w:val="000000"/>
          <w:sz w:val="28"/>
          <w:szCs w:val="28"/>
          <w:lang w:val="tt-RU"/>
        </w:rPr>
        <w:t xml:space="preserve">играть в ансамбле; </w:t>
      </w:r>
    </w:p>
    <w:p w:rsidR="007824C5" w:rsidRPr="007824C5" w:rsidRDefault="007824C5" w:rsidP="00DE4B18">
      <w:pPr>
        <w:rPr>
          <w:color w:val="000000"/>
          <w:sz w:val="28"/>
          <w:szCs w:val="28"/>
          <w:lang w:val="tt-RU"/>
        </w:rPr>
      </w:pPr>
      <w:r w:rsidRPr="007824C5">
        <w:rPr>
          <w:color w:val="000000"/>
          <w:sz w:val="28"/>
          <w:szCs w:val="28"/>
          <w:lang w:val="tt-RU"/>
        </w:rPr>
        <w:t>-овладеть навыками творческого подхода народным мелодиям</w:t>
      </w:r>
    </w:p>
    <w:p w:rsidR="007824C5" w:rsidRPr="007824C5" w:rsidRDefault="007824C5" w:rsidP="00DE4B18">
      <w:pPr>
        <w:rPr>
          <w:color w:val="000000"/>
          <w:sz w:val="28"/>
          <w:szCs w:val="28"/>
          <w:lang w:val="tt-RU"/>
        </w:rPr>
      </w:pPr>
      <w:r w:rsidRPr="007824C5">
        <w:rPr>
          <w:color w:val="000000"/>
          <w:sz w:val="28"/>
          <w:szCs w:val="28"/>
          <w:lang w:val="tt-RU"/>
        </w:rPr>
        <w:t>- воспитать  любовь к малой родине;</w:t>
      </w:r>
    </w:p>
    <w:p w:rsidR="007824C5" w:rsidRPr="007824C5" w:rsidRDefault="007824C5" w:rsidP="00DE4B18">
      <w:pPr>
        <w:rPr>
          <w:b/>
          <w:sz w:val="28"/>
          <w:szCs w:val="28"/>
          <w:lang w:val="tt-RU"/>
        </w:rPr>
      </w:pPr>
      <w:r w:rsidRPr="007824C5">
        <w:rPr>
          <w:b/>
          <w:sz w:val="28"/>
          <w:szCs w:val="28"/>
          <w:lang w:val="tt-RU"/>
        </w:rPr>
        <w:t>Форма контроля:</w:t>
      </w:r>
    </w:p>
    <w:p w:rsidR="007824C5" w:rsidRDefault="007824C5" w:rsidP="00DE4B18">
      <w:pPr>
        <w:jc w:val="center"/>
        <w:rPr>
          <w:b/>
          <w:sz w:val="28"/>
          <w:szCs w:val="28"/>
          <w:lang w:val="tt-RU"/>
        </w:rPr>
      </w:pPr>
    </w:p>
    <w:p w:rsidR="007824C5" w:rsidRDefault="007824C5" w:rsidP="00DE4B18">
      <w:pPr>
        <w:jc w:val="center"/>
        <w:rPr>
          <w:b/>
          <w:sz w:val="28"/>
          <w:szCs w:val="28"/>
          <w:lang w:val="tt-RU"/>
        </w:rPr>
      </w:pPr>
      <w:r>
        <w:rPr>
          <w:b/>
          <w:sz w:val="28"/>
          <w:szCs w:val="28"/>
          <w:lang w:val="tt-RU"/>
        </w:rPr>
        <w:t>Фестиваль-конкурс “Яшь курайчылар”</w:t>
      </w:r>
    </w:p>
    <w:p w:rsidR="007824C5" w:rsidRPr="00B723E0" w:rsidRDefault="007824C5" w:rsidP="00DE4B18">
      <w:pPr>
        <w:jc w:val="center"/>
        <w:rPr>
          <w:i/>
          <w:sz w:val="28"/>
          <w:szCs w:val="28"/>
          <w:lang w:val="tt-RU"/>
        </w:rPr>
      </w:pPr>
    </w:p>
    <w:p w:rsidR="007824C5" w:rsidRPr="004D33E9" w:rsidRDefault="007824C5" w:rsidP="00DE4B18">
      <w:pPr>
        <w:rPr>
          <w:b/>
          <w:i/>
          <w:sz w:val="28"/>
          <w:szCs w:val="28"/>
        </w:rPr>
      </w:pPr>
      <w:r w:rsidRPr="004D33E9">
        <w:rPr>
          <w:b/>
          <w:i/>
          <w:sz w:val="28"/>
          <w:szCs w:val="28"/>
        </w:rPr>
        <w:t>Критерии оценивания:</w:t>
      </w:r>
    </w:p>
    <w:p w:rsidR="007824C5" w:rsidRDefault="007824C5" w:rsidP="00DE4B18">
      <w:pPr>
        <w:rPr>
          <w:b/>
          <w:sz w:val="28"/>
          <w:szCs w:val="28"/>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126"/>
      </w:tblGrid>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hideMark/>
          </w:tcPr>
          <w:p w:rsidR="007824C5" w:rsidRPr="007824C5" w:rsidRDefault="007824C5" w:rsidP="00DE4B18">
            <w:pPr>
              <w:spacing w:line="256" w:lineRule="auto"/>
              <w:jc w:val="center"/>
              <w:rPr>
                <w:b/>
                <w:color w:val="000000"/>
                <w:sz w:val="28"/>
                <w:szCs w:val="28"/>
                <w:lang w:eastAsia="en-US"/>
              </w:rPr>
            </w:pPr>
            <w:r w:rsidRPr="007824C5">
              <w:rPr>
                <w:b/>
                <w:color w:val="000000"/>
                <w:sz w:val="28"/>
                <w:szCs w:val="28"/>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7824C5" w:rsidRPr="007824C5" w:rsidRDefault="007824C5" w:rsidP="00DE4B18">
            <w:pPr>
              <w:spacing w:line="256" w:lineRule="auto"/>
              <w:jc w:val="center"/>
              <w:rPr>
                <w:b/>
                <w:color w:val="000000"/>
                <w:sz w:val="28"/>
                <w:szCs w:val="28"/>
                <w:lang w:eastAsia="en-US"/>
              </w:rPr>
            </w:pPr>
            <w:r w:rsidRPr="007824C5">
              <w:rPr>
                <w:b/>
                <w:color w:val="000000"/>
                <w:sz w:val="28"/>
                <w:szCs w:val="28"/>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7824C5" w:rsidRPr="007824C5" w:rsidRDefault="007824C5" w:rsidP="00DE4B18">
            <w:pPr>
              <w:spacing w:line="256" w:lineRule="auto"/>
              <w:jc w:val="center"/>
              <w:rPr>
                <w:b/>
                <w:color w:val="000000"/>
                <w:sz w:val="28"/>
                <w:szCs w:val="28"/>
                <w:lang w:eastAsia="en-US"/>
              </w:rPr>
            </w:pPr>
            <w:r w:rsidRPr="007824C5">
              <w:rPr>
                <w:b/>
                <w:color w:val="000000"/>
                <w:sz w:val="28"/>
                <w:szCs w:val="28"/>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7824C5" w:rsidRPr="007824C5" w:rsidRDefault="007824C5" w:rsidP="00DE4B18">
            <w:pPr>
              <w:spacing w:line="256" w:lineRule="auto"/>
              <w:jc w:val="center"/>
              <w:rPr>
                <w:b/>
                <w:color w:val="000000"/>
                <w:sz w:val="28"/>
                <w:szCs w:val="28"/>
                <w:lang w:eastAsia="en-US"/>
              </w:rPr>
            </w:pPr>
            <w:r w:rsidRPr="007824C5">
              <w:rPr>
                <w:b/>
                <w:color w:val="000000"/>
                <w:sz w:val="28"/>
                <w:szCs w:val="28"/>
                <w:lang w:eastAsia="en-US"/>
              </w:rPr>
              <w:t>Высокий уровень</w:t>
            </w:r>
          </w:p>
        </w:tc>
      </w:tr>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color w:val="000000"/>
                <w:sz w:val="28"/>
                <w:szCs w:val="28"/>
                <w:lang w:eastAsia="en-US"/>
              </w:rPr>
            </w:pPr>
            <w:r>
              <w:rPr>
                <w:sz w:val="28"/>
                <w:szCs w:val="28"/>
              </w:rPr>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sidRPr="00E23B8C">
              <w:rPr>
                <w:rFonts w:eastAsia="Calibri"/>
                <w:sz w:val="28"/>
                <w:szCs w:val="28"/>
                <w:lang w:eastAsia="en-US"/>
              </w:rPr>
              <w:t>имеют представление о музыкальных  инструментах</w:t>
            </w:r>
            <w:r w:rsidRPr="00E23B8C">
              <w:rPr>
                <w:sz w:val="28"/>
                <w:szCs w:val="28"/>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rFonts w:eastAsia="Calibri"/>
                <w:sz w:val="28"/>
                <w:szCs w:val="28"/>
                <w:lang w:eastAsia="en-US"/>
              </w:rPr>
              <w:t>владеют навыками  игры на курае</w:t>
            </w:r>
            <w:r w:rsidRPr="00E23B8C">
              <w:rPr>
                <w:sz w:val="28"/>
                <w:szCs w:val="28"/>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rFonts w:eastAsia="Calibri"/>
                <w:sz w:val="28"/>
                <w:szCs w:val="28"/>
                <w:lang w:eastAsia="en-US"/>
              </w:rPr>
              <w:t>и</w:t>
            </w:r>
            <w:r w:rsidRPr="00E23B8C">
              <w:rPr>
                <w:rFonts w:eastAsia="Calibri"/>
                <w:sz w:val="28"/>
                <w:szCs w:val="28"/>
                <w:lang w:eastAsia="en-US"/>
              </w:rPr>
              <w:t>сполнение и разыгрывание народных песен на курае</w:t>
            </w:r>
            <w:r w:rsidRPr="00E23B8C">
              <w:rPr>
                <w:sz w:val="28"/>
                <w:szCs w:val="28"/>
                <w:lang w:eastAsia="en-US"/>
              </w:rPr>
              <w:t xml:space="preserve"> </w:t>
            </w:r>
          </w:p>
        </w:tc>
      </w:tr>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color w:val="000000"/>
                <w:sz w:val="28"/>
                <w:szCs w:val="28"/>
                <w:lang w:eastAsia="en-US"/>
              </w:rPr>
            </w:pPr>
            <w:r w:rsidRPr="00E23B8C">
              <w:rPr>
                <w:color w:val="000000"/>
                <w:sz w:val="28"/>
                <w:szCs w:val="28"/>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7824C5" w:rsidRPr="00E23B8C" w:rsidRDefault="007824C5" w:rsidP="00DE4B18">
            <w:pPr>
              <w:spacing w:line="256" w:lineRule="auto"/>
              <w:jc w:val="center"/>
              <w:rPr>
                <w:sz w:val="28"/>
                <w:szCs w:val="28"/>
                <w:lang w:eastAsia="en-US"/>
              </w:rPr>
            </w:pPr>
            <w:r>
              <w:rPr>
                <w:sz w:val="28"/>
                <w:szCs w:val="28"/>
                <w:lang w:eastAsia="en-US"/>
              </w:rPr>
              <w:t>у</w:t>
            </w:r>
            <w:r w:rsidRPr="00E23B8C">
              <w:rPr>
                <w:sz w:val="28"/>
                <w:szCs w:val="28"/>
                <w:lang w:eastAsia="en-US"/>
              </w:rPr>
              <w:t>мение реализовать проект самостоятельно</w:t>
            </w:r>
          </w:p>
        </w:tc>
      </w:tr>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tcPr>
          <w:p w:rsidR="007824C5" w:rsidRPr="009B76C6" w:rsidRDefault="007824C5" w:rsidP="00DE4B18">
            <w:pPr>
              <w:spacing w:line="276" w:lineRule="auto"/>
              <w:jc w:val="center"/>
              <w:rPr>
                <w:sz w:val="28"/>
                <w:szCs w:val="28"/>
              </w:rPr>
            </w:pPr>
            <w:r w:rsidRPr="009B76C6">
              <w:rPr>
                <w:sz w:val="28"/>
                <w:szCs w:val="28"/>
              </w:rPr>
              <w:t>артистизм</w:t>
            </w:r>
          </w:p>
          <w:p w:rsidR="007824C5" w:rsidRPr="009B76C6" w:rsidRDefault="007824C5" w:rsidP="00DE4B18">
            <w:pPr>
              <w:spacing w:line="256" w:lineRule="auto"/>
              <w:jc w:val="center"/>
              <w:rPr>
                <w:color w:val="000000"/>
                <w:sz w:val="28"/>
                <w:szCs w:val="28"/>
                <w:lang w:eastAsia="en-US"/>
              </w:rPr>
            </w:pPr>
          </w:p>
        </w:tc>
        <w:tc>
          <w:tcPr>
            <w:tcW w:w="2267" w:type="dxa"/>
            <w:tcBorders>
              <w:top w:val="single" w:sz="4" w:space="0" w:color="auto"/>
              <w:left w:val="single" w:sz="4" w:space="0" w:color="auto"/>
              <w:bottom w:val="single" w:sz="4" w:space="0" w:color="auto"/>
              <w:right w:val="single" w:sz="4" w:space="0" w:color="auto"/>
            </w:tcBorders>
          </w:tcPr>
          <w:p w:rsidR="007824C5" w:rsidRPr="00E23B8C" w:rsidRDefault="007824C5" w:rsidP="00DE4B18">
            <w:pPr>
              <w:spacing w:line="256" w:lineRule="auto"/>
              <w:jc w:val="center"/>
              <w:rPr>
                <w:sz w:val="28"/>
                <w:szCs w:val="28"/>
                <w:lang w:eastAsia="en-US"/>
              </w:rPr>
            </w:pPr>
            <w:r>
              <w:rPr>
                <w:sz w:val="28"/>
                <w:szCs w:val="28"/>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7824C5" w:rsidRPr="00E23B8C" w:rsidRDefault="007824C5" w:rsidP="00DE4B18">
            <w:pPr>
              <w:spacing w:line="256" w:lineRule="auto"/>
              <w:jc w:val="center"/>
              <w:rPr>
                <w:sz w:val="28"/>
                <w:szCs w:val="28"/>
                <w:lang w:eastAsia="en-US"/>
              </w:rPr>
            </w:pPr>
            <w:r>
              <w:rPr>
                <w:sz w:val="28"/>
                <w:szCs w:val="28"/>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7824C5" w:rsidRPr="00E23B8C" w:rsidRDefault="007824C5" w:rsidP="00DE4B18">
            <w:pPr>
              <w:spacing w:line="256" w:lineRule="auto"/>
              <w:jc w:val="center"/>
              <w:rPr>
                <w:sz w:val="28"/>
                <w:szCs w:val="28"/>
                <w:lang w:eastAsia="en-US"/>
              </w:rPr>
            </w:pPr>
            <w:r>
              <w:rPr>
                <w:sz w:val="28"/>
                <w:szCs w:val="28"/>
                <w:lang w:eastAsia="en-US"/>
              </w:rPr>
              <w:t>яркое творческое начало, оригинальность подачи номера</w:t>
            </w:r>
          </w:p>
        </w:tc>
      </w:tr>
      <w:tr w:rsidR="007824C5" w:rsidTr="007824C5">
        <w:trPr>
          <w:trHeight w:val="20"/>
        </w:trPr>
        <w:tc>
          <w:tcPr>
            <w:tcW w:w="3082" w:type="dxa"/>
            <w:tcBorders>
              <w:top w:val="single" w:sz="4" w:space="0" w:color="auto"/>
              <w:left w:val="single" w:sz="4" w:space="0" w:color="auto"/>
              <w:bottom w:val="single" w:sz="4" w:space="0" w:color="auto"/>
              <w:right w:val="single" w:sz="4" w:space="0" w:color="auto"/>
            </w:tcBorders>
          </w:tcPr>
          <w:p w:rsidR="007824C5" w:rsidRPr="009B76C6" w:rsidRDefault="007824C5" w:rsidP="00DE4B18">
            <w:pPr>
              <w:spacing w:line="276" w:lineRule="auto"/>
              <w:jc w:val="center"/>
              <w:rPr>
                <w:sz w:val="28"/>
                <w:szCs w:val="28"/>
              </w:rPr>
            </w:pPr>
            <w:r w:rsidRPr="009B76C6">
              <w:rPr>
                <w:sz w:val="28"/>
                <w:szCs w:val="28"/>
              </w:rPr>
              <w:t xml:space="preserve"> </w:t>
            </w:r>
            <w:r>
              <w:rPr>
                <w:sz w:val="28"/>
                <w:szCs w:val="28"/>
              </w:rPr>
              <w:t>сценическая культура</w:t>
            </w:r>
          </w:p>
          <w:p w:rsidR="007824C5" w:rsidRPr="009B76C6" w:rsidRDefault="007824C5" w:rsidP="00DE4B18">
            <w:pPr>
              <w:ind w:right="57"/>
              <w:jc w:val="center"/>
              <w:rPr>
                <w:sz w:val="28"/>
                <w:szCs w:val="28"/>
              </w:rPr>
            </w:pPr>
          </w:p>
          <w:p w:rsidR="007824C5" w:rsidRPr="009B76C6" w:rsidRDefault="007824C5" w:rsidP="00DE4B18">
            <w:pPr>
              <w:spacing w:line="276" w:lineRule="auto"/>
              <w:jc w:val="center"/>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7824C5" w:rsidRPr="00FA18B4" w:rsidRDefault="007824C5" w:rsidP="00DE4B18">
            <w:pPr>
              <w:spacing w:line="256" w:lineRule="auto"/>
              <w:jc w:val="center"/>
              <w:rPr>
                <w:sz w:val="28"/>
                <w:szCs w:val="28"/>
                <w:lang w:eastAsia="en-US"/>
              </w:rPr>
            </w:pPr>
            <w:r w:rsidRPr="00FA18B4">
              <w:rPr>
                <w:sz w:val="28"/>
                <w:szCs w:val="28"/>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7824C5" w:rsidRPr="00FA18B4" w:rsidRDefault="007824C5" w:rsidP="00DE4B18">
            <w:pPr>
              <w:spacing w:line="256" w:lineRule="auto"/>
              <w:jc w:val="center"/>
              <w:rPr>
                <w:sz w:val="28"/>
                <w:szCs w:val="28"/>
                <w:lang w:eastAsia="en-US"/>
              </w:rPr>
            </w:pPr>
            <w:r w:rsidRPr="00FA18B4">
              <w:rPr>
                <w:sz w:val="28"/>
                <w:szCs w:val="28"/>
                <w:lang w:eastAsia="en-US"/>
              </w:rPr>
              <w:t>умение использовать средства выразительности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7824C5" w:rsidRPr="00FA18B4" w:rsidRDefault="007824C5" w:rsidP="00DE4B18">
            <w:pPr>
              <w:spacing w:line="256" w:lineRule="auto"/>
              <w:jc w:val="center"/>
              <w:rPr>
                <w:sz w:val="28"/>
                <w:szCs w:val="28"/>
                <w:lang w:eastAsia="en-US"/>
              </w:rPr>
            </w:pPr>
            <w:r w:rsidRPr="00FA18B4">
              <w:rPr>
                <w:sz w:val="28"/>
                <w:szCs w:val="28"/>
                <w:lang w:eastAsia="en-US"/>
              </w:rPr>
              <w:t xml:space="preserve">раскрытие и яркость </w:t>
            </w:r>
            <w:r>
              <w:rPr>
                <w:sz w:val="28"/>
                <w:szCs w:val="28"/>
                <w:lang w:eastAsia="en-US"/>
              </w:rPr>
              <w:t xml:space="preserve"> </w:t>
            </w:r>
            <w:r w:rsidRPr="00FA18B4">
              <w:rPr>
                <w:sz w:val="28"/>
                <w:szCs w:val="28"/>
                <w:lang w:eastAsia="en-US"/>
              </w:rPr>
              <w:t>образа</w:t>
            </w:r>
          </w:p>
        </w:tc>
      </w:tr>
    </w:tbl>
    <w:p w:rsidR="007824C5" w:rsidRPr="003B6A7E" w:rsidRDefault="007824C5" w:rsidP="00DE4B18">
      <w:pPr>
        <w:rPr>
          <w:rFonts w:eastAsiaTheme="minorHAnsi"/>
          <w:b/>
          <w:sz w:val="28"/>
          <w:szCs w:val="28"/>
          <w:lang w:eastAsia="en-US"/>
        </w:rPr>
      </w:pPr>
      <w:r>
        <w:rPr>
          <w:rFonts w:eastAsiaTheme="minorHAnsi"/>
          <w:b/>
          <w:sz w:val="28"/>
          <w:szCs w:val="28"/>
          <w:lang w:eastAsia="en-US"/>
        </w:rPr>
        <w:t>Критерии оценивания:</w:t>
      </w:r>
    </w:p>
    <w:p w:rsidR="007824C5" w:rsidRDefault="007824C5" w:rsidP="00DE4B18">
      <w:r>
        <w:rPr>
          <w:color w:val="000000"/>
          <w:sz w:val="28"/>
          <w:szCs w:val="28"/>
          <w:lang w:eastAsia="en-US"/>
        </w:rPr>
        <w:t>Низкий уровень – 1 балл</w:t>
      </w:r>
    </w:p>
    <w:p w:rsidR="007824C5" w:rsidRDefault="007824C5" w:rsidP="00DE4B18">
      <w:r>
        <w:rPr>
          <w:color w:val="000000"/>
          <w:sz w:val="28"/>
          <w:szCs w:val="28"/>
          <w:lang w:eastAsia="en-US"/>
        </w:rPr>
        <w:t>Средний уровень – 2 балла</w:t>
      </w:r>
    </w:p>
    <w:p w:rsidR="007824C5" w:rsidRDefault="007824C5" w:rsidP="00DE4B18">
      <w:r>
        <w:rPr>
          <w:color w:val="000000"/>
          <w:sz w:val="28"/>
          <w:szCs w:val="28"/>
          <w:lang w:eastAsia="en-US"/>
        </w:rPr>
        <w:t>Высокий уровень – 3 балла</w:t>
      </w:r>
    </w:p>
    <w:p w:rsidR="007824C5" w:rsidRDefault="007824C5" w:rsidP="00DE4B18">
      <w:pPr>
        <w:rPr>
          <w:lang w:val="tt-RU"/>
        </w:rPr>
      </w:pPr>
    </w:p>
    <w:p w:rsidR="007824C5" w:rsidRPr="007F6B5C" w:rsidRDefault="007824C5" w:rsidP="00DE4B18">
      <w:pPr>
        <w:rPr>
          <w:i/>
          <w:sz w:val="28"/>
          <w:szCs w:val="28"/>
        </w:rPr>
      </w:pPr>
      <w:r w:rsidRPr="007F6B5C">
        <w:rPr>
          <w:i/>
          <w:sz w:val="28"/>
          <w:szCs w:val="28"/>
        </w:rPr>
        <w:t xml:space="preserve">Результаты освоения программы определяются по трём уровням: </w:t>
      </w:r>
      <w:r w:rsidRPr="007F6B5C">
        <w:rPr>
          <w:sz w:val="28"/>
          <w:szCs w:val="28"/>
        </w:rPr>
        <w:t>высокий,</w:t>
      </w:r>
      <w:r w:rsidRPr="007F6B5C">
        <w:rPr>
          <w:i/>
          <w:sz w:val="28"/>
          <w:szCs w:val="28"/>
        </w:rPr>
        <w:t xml:space="preserve"> </w:t>
      </w:r>
      <w:r w:rsidRPr="007F6B5C">
        <w:rPr>
          <w:sz w:val="28"/>
          <w:szCs w:val="28"/>
        </w:rPr>
        <w:t>средний, низкий.</w:t>
      </w:r>
    </w:p>
    <w:p w:rsidR="007824C5" w:rsidRPr="007F6B5C" w:rsidRDefault="007824C5" w:rsidP="00DE4B18">
      <w:pPr>
        <w:pStyle w:val="210"/>
        <w:shd w:val="clear" w:color="auto" w:fill="auto"/>
        <w:spacing w:line="240" w:lineRule="auto"/>
        <w:ind w:firstLine="360"/>
        <w:rPr>
          <w:rFonts w:ascii="Times New Roman" w:hAnsi="Times New Roman" w:cs="Times New Roman"/>
          <w:b w:val="0"/>
          <w:sz w:val="28"/>
          <w:szCs w:val="28"/>
        </w:rPr>
      </w:pPr>
      <w:r w:rsidRPr="007F6B5C">
        <w:rPr>
          <w:rStyle w:val="23"/>
          <w:b w:val="0"/>
          <w:bCs w:val="0"/>
          <w:sz w:val="28"/>
          <w:szCs w:val="28"/>
        </w:rPr>
        <w:t>Мониторинг образовательных результатов проводится после завершения обучения по каждому разделу.</w:t>
      </w:r>
    </w:p>
    <w:p w:rsidR="007824C5" w:rsidRPr="007F6B5C" w:rsidRDefault="007824C5" w:rsidP="00DE4B18">
      <w:pPr>
        <w:pStyle w:val="210"/>
        <w:shd w:val="clear" w:color="auto" w:fill="auto"/>
        <w:tabs>
          <w:tab w:val="left" w:pos="836"/>
        </w:tabs>
        <w:spacing w:line="240" w:lineRule="auto"/>
        <w:ind w:firstLine="0"/>
        <w:rPr>
          <w:rFonts w:ascii="Times New Roman" w:hAnsi="Times New Roman" w:cs="Times New Roman"/>
          <w:b w:val="0"/>
          <w:i/>
          <w:sz w:val="28"/>
          <w:szCs w:val="28"/>
        </w:rPr>
      </w:pPr>
      <w:r w:rsidRPr="007F6B5C">
        <w:rPr>
          <w:rStyle w:val="23"/>
          <w:b w:val="0"/>
          <w:bCs w:val="0"/>
          <w:i/>
          <w:sz w:val="28"/>
          <w:szCs w:val="28"/>
        </w:rPr>
        <w:lastRenderedPageBreak/>
        <w:t xml:space="preserve">- </w:t>
      </w:r>
      <w:r w:rsidRPr="007F6B5C">
        <w:rPr>
          <w:rStyle w:val="23"/>
          <w:bCs w:val="0"/>
          <w:i/>
          <w:sz w:val="28"/>
          <w:szCs w:val="28"/>
        </w:rPr>
        <w:t>Разнообразие умений и навыков.</w:t>
      </w:r>
    </w:p>
    <w:p w:rsidR="007824C5" w:rsidRPr="007F6B5C" w:rsidRDefault="007824C5" w:rsidP="00DE4B18">
      <w:pPr>
        <w:rPr>
          <w:sz w:val="28"/>
          <w:szCs w:val="28"/>
        </w:rPr>
      </w:pPr>
      <w:r w:rsidRPr="007F6B5C">
        <w:rPr>
          <w:rStyle w:val="222"/>
          <w:sz w:val="28"/>
          <w:szCs w:val="28"/>
        </w:rPr>
        <w:t>Высокий:</w:t>
      </w:r>
      <w:r w:rsidRPr="007F6B5C">
        <w:rPr>
          <w:rStyle w:val="23"/>
          <w:bCs/>
          <w:sz w:val="28"/>
          <w:szCs w:val="28"/>
        </w:rPr>
        <w:t xml:space="preserve"> </w:t>
      </w:r>
      <w:r w:rsidRPr="007F6B5C">
        <w:rPr>
          <w:bCs/>
          <w:sz w:val="28"/>
          <w:szCs w:val="28"/>
        </w:rPr>
        <w:t>имеет четкие технические умения и навыки, умеет правильно использовать музыкальные инструменты.</w:t>
      </w:r>
    </w:p>
    <w:p w:rsidR="007824C5" w:rsidRPr="007F6B5C" w:rsidRDefault="007824C5" w:rsidP="00DE4B18">
      <w:pPr>
        <w:pStyle w:val="210"/>
        <w:shd w:val="clear" w:color="auto" w:fill="auto"/>
        <w:spacing w:line="240" w:lineRule="auto"/>
        <w:ind w:firstLine="0"/>
        <w:rPr>
          <w:rFonts w:ascii="Times New Roman" w:hAnsi="Times New Roman" w:cs="Times New Roman"/>
          <w:b w:val="0"/>
          <w:sz w:val="28"/>
          <w:szCs w:val="28"/>
          <w:lang w:eastAsia="ru-RU"/>
        </w:rPr>
      </w:pPr>
      <w:r w:rsidRPr="007F6B5C">
        <w:rPr>
          <w:rStyle w:val="222"/>
          <w:b w:val="0"/>
          <w:sz w:val="28"/>
          <w:szCs w:val="28"/>
        </w:rPr>
        <w:t>Средний:</w:t>
      </w:r>
      <w:r w:rsidRPr="007F6B5C">
        <w:rPr>
          <w:rStyle w:val="23"/>
          <w:b w:val="0"/>
          <w:bCs w:val="0"/>
          <w:sz w:val="28"/>
          <w:szCs w:val="28"/>
        </w:rPr>
        <w:t xml:space="preserve"> </w:t>
      </w:r>
      <w:r w:rsidRPr="007F6B5C">
        <w:rPr>
          <w:rFonts w:ascii="Times New Roman" w:hAnsi="Times New Roman" w:cs="Times New Roman"/>
          <w:b w:val="0"/>
          <w:sz w:val="28"/>
          <w:szCs w:val="28"/>
        </w:rPr>
        <w:t>имеет отдельные технические умения и навыки, умеет правильно использовать музыкальные инструменты.</w:t>
      </w:r>
    </w:p>
    <w:p w:rsidR="007824C5" w:rsidRPr="007F6B5C" w:rsidRDefault="007824C5" w:rsidP="00DE4B18">
      <w:pPr>
        <w:rPr>
          <w:sz w:val="28"/>
          <w:szCs w:val="28"/>
        </w:rPr>
      </w:pPr>
      <w:r w:rsidRPr="007F6B5C">
        <w:rPr>
          <w:rStyle w:val="212"/>
          <w:sz w:val="28"/>
          <w:szCs w:val="28"/>
        </w:rPr>
        <w:t>Низкий:</w:t>
      </w:r>
      <w:r w:rsidRPr="007F6B5C">
        <w:rPr>
          <w:rStyle w:val="230"/>
          <w:sz w:val="28"/>
          <w:szCs w:val="28"/>
        </w:rPr>
        <w:t xml:space="preserve"> </w:t>
      </w:r>
      <w:r w:rsidRPr="007F6B5C">
        <w:rPr>
          <w:rStyle w:val="23"/>
          <w:bCs/>
          <w:sz w:val="28"/>
          <w:szCs w:val="28"/>
        </w:rPr>
        <w:t>имеет слабые технические навыки, отсутствует умение использовать музыкальные инструменты.</w:t>
      </w:r>
    </w:p>
    <w:p w:rsidR="007824C5" w:rsidRPr="007F6B5C" w:rsidRDefault="007824C5" w:rsidP="00DE4B18">
      <w:pPr>
        <w:pStyle w:val="110"/>
        <w:keepNext/>
        <w:keepLines/>
        <w:shd w:val="clear" w:color="auto" w:fill="auto"/>
        <w:tabs>
          <w:tab w:val="left" w:pos="739"/>
        </w:tabs>
        <w:spacing w:line="240" w:lineRule="auto"/>
        <w:ind w:firstLine="0"/>
        <w:jc w:val="both"/>
        <w:rPr>
          <w:rFonts w:ascii="Times New Roman" w:hAnsi="Times New Roman" w:cs="Times New Roman"/>
          <w:b w:val="0"/>
          <w:i/>
          <w:sz w:val="28"/>
          <w:szCs w:val="28"/>
        </w:rPr>
      </w:pPr>
      <w:bookmarkStart w:id="0" w:name="bookmark98"/>
      <w:r w:rsidRPr="007F6B5C">
        <w:rPr>
          <w:rStyle w:val="130"/>
          <w:rFonts w:ascii="Times New Roman" w:hAnsi="Times New Roman" w:cs="Times New Roman"/>
          <w:i/>
          <w:sz w:val="28"/>
          <w:szCs w:val="28"/>
        </w:rPr>
        <w:t>-  Глубина и широта знаний по предмету.</w:t>
      </w:r>
      <w:bookmarkEnd w:id="0"/>
    </w:p>
    <w:p w:rsidR="007824C5" w:rsidRPr="007F6B5C" w:rsidRDefault="007824C5" w:rsidP="00DE4B18">
      <w:pPr>
        <w:pStyle w:val="210"/>
        <w:shd w:val="clear" w:color="auto" w:fill="auto"/>
        <w:tabs>
          <w:tab w:val="left" w:pos="1431"/>
        </w:tabs>
        <w:spacing w:line="240" w:lineRule="auto"/>
        <w:ind w:firstLine="0"/>
        <w:rPr>
          <w:rFonts w:ascii="Times New Roman" w:hAnsi="Times New Roman" w:cs="Times New Roman"/>
          <w:b w:val="0"/>
          <w:sz w:val="28"/>
          <w:szCs w:val="28"/>
        </w:rPr>
      </w:pPr>
      <w:r w:rsidRPr="007F6B5C">
        <w:rPr>
          <w:rStyle w:val="212"/>
          <w:b w:val="0"/>
          <w:sz w:val="28"/>
          <w:szCs w:val="28"/>
        </w:rPr>
        <w:t>Высокий:</w:t>
      </w:r>
      <w:r w:rsidRPr="007F6B5C">
        <w:rPr>
          <w:rStyle w:val="230"/>
          <w:b w:val="0"/>
          <w:sz w:val="28"/>
          <w:szCs w:val="28"/>
        </w:rPr>
        <w:tab/>
      </w:r>
      <w:r w:rsidRPr="007F6B5C">
        <w:rPr>
          <w:rStyle w:val="23"/>
          <w:b w:val="0"/>
          <w:bCs w:val="0"/>
          <w:sz w:val="28"/>
          <w:szCs w:val="28"/>
        </w:rPr>
        <w:t>имеет широкий кругозор знаний по программе, владеет</w:t>
      </w:r>
    </w:p>
    <w:p w:rsidR="007824C5" w:rsidRPr="007F6B5C" w:rsidRDefault="007824C5" w:rsidP="00DE4B18">
      <w:pPr>
        <w:pStyle w:val="210"/>
        <w:shd w:val="clear" w:color="auto" w:fill="auto"/>
        <w:spacing w:line="240" w:lineRule="auto"/>
        <w:ind w:firstLine="0"/>
        <w:rPr>
          <w:rFonts w:ascii="Times New Roman" w:hAnsi="Times New Roman" w:cs="Times New Roman"/>
          <w:b w:val="0"/>
          <w:sz w:val="28"/>
          <w:szCs w:val="28"/>
        </w:rPr>
      </w:pPr>
      <w:r w:rsidRPr="007F6B5C">
        <w:rPr>
          <w:rStyle w:val="23"/>
          <w:b w:val="0"/>
          <w:bCs w:val="0"/>
          <w:sz w:val="28"/>
          <w:szCs w:val="28"/>
        </w:rPr>
        <w:t>необходимыми понятиями, свободно использует музыкальные инструменты.</w:t>
      </w:r>
    </w:p>
    <w:p w:rsidR="007824C5" w:rsidRPr="007F6B5C" w:rsidRDefault="007824C5" w:rsidP="00DE4B18">
      <w:pPr>
        <w:pStyle w:val="210"/>
        <w:shd w:val="clear" w:color="auto" w:fill="auto"/>
        <w:tabs>
          <w:tab w:val="left" w:pos="1431"/>
        </w:tabs>
        <w:spacing w:line="240" w:lineRule="auto"/>
        <w:ind w:firstLine="0"/>
        <w:rPr>
          <w:rFonts w:ascii="Times New Roman" w:hAnsi="Times New Roman" w:cs="Times New Roman"/>
          <w:b w:val="0"/>
          <w:sz w:val="28"/>
          <w:szCs w:val="28"/>
        </w:rPr>
      </w:pPr>
      <w:r w:rsidRPr="007F6B5C">
        <w:rPr>
          <w:rStyle w:val="212"/>
          <w:b w:val="0"/>
          <w:sz w:val="28"/>
          <w:szCs w:val="28"/>
        </w:rPr>
        <w:t>Средний:</w:t>
      </w:r>
      <w:r w:rsidRPr="007F6B5C">
        <w:rPr>
          <w:rStyle w:val="230"/>
          <w:b w:val="0"/>
          <w:sz w:val="28"/>
          <w:szCs w:val="28"/>
        </w:rPr>
        <w:tab/>
      </w:r>
      <w:r w:rsidRPr="007F6B5C">
        <w:rPr>
          <w:rStyle w:val="23"/>
          <w:b w:val="0"/>
          <w:bCs w:val="0"/>
          <w:sz w:val="28"/>
          <w:szCs w:val="28"/>
        </w:rPr>
        <w:t>имеет неполные знания по содержанию курса, оперирует</w:t>
      </w:r>
    </w:p>
    <w:p w:rsidR="007824C5" w:rsidRPr="007F6B5C" w:rsidRDefault="007824C5" w:rsidP="00DE4B18">
      <w:pPr>
        <w:pStyle w:val="210"/>
        <w:shd w:val="clear" w:color="auto" w:fill="auto"/>
        <w:spacing w:line="240" w:lineRule="auto"/>
        <w:ind w:firstLine="0"/>
        <w:rPr>
          <w:rFonts w:ascii="Times New Roman" w:hAnsi="Times New Roman" w:cs="Times New Roman"/>
          <w:b w:val="0"/>
          <w:sz w:val="28"/>
          <w:szCs w:val="28"/>
        </w:rPr>
      </w:pPr>
      <w:r w:rsidRPr="007F6B5C">
        <w:rPr>
          <w:rStyle w:val="23"/>
          <w:b w:val="0"/>
          <w:bCs w:val="0"/>
          <w:sz w:val="28"/>
          <w:szCs w:val="28"/>
        </w:rPr>
        <w:t>специальными терминами, не использует дополнительную литературу.</w:t>
      </w:r>
    </w:p>
    <w:p w:rsidR="007824C5" w:rsidRPr="007F6B5C" w:rsidRDefault="007824C5" w:rsidP="00DE4B18">
      <w:pPr>
        <w:pStyle w:val="210"/>
        <w:shd w:val="clear" w:color="auto" w:fill="auto"/>
        <w:spacing w:line="240" w:lineRule="auto"/>
        <w:ind w:firstLine="0"/>
        <w:rPr>
          <w:rFonts w:ascii="Times New Roman" w:hAnsi="Times New Roman" w:cs="Times New Roman"/>
          <w:b w:val="0"/>
          <w:sz w:val="28"/>
          <w:szCs w:val="28"/>
        </w:rPr>
      </w:pPr>
      <w:r w:rsidRPr="007F6B5C">
        <w:rPr>
          <w:rStyle w:val="212"/>
          <w:b w:val="0"/>
          <w:sz w:val="28"/>
          <w:szCs w:val="28"/>
        </w:rPr>
        <w:t>Низкий:</w:t>
      </w:r>
      <w:r w:rsidRPr="007F6B5C">
        <w:rPr>
          <w:rStyle w:val="230"/>
          <w:b w:val="0"/>
          <w:sz w:val="28"/>
          <w:szCs w:val="28"/>
        </w:rPr>
        <w:t xml:space="preserve"> </w:t>
      </w:r>
      <w:r w:rsidRPr="007F6B5C">
        <w:rPr>
          <w:rStyle w:val="23"/>
          <w:b w:val="0"/>
          <w:bCs w:val="0"/>
          <w:sz w:val="28"/>
          <w:szCs w:val="28"/>
        </w:rPr>
        <w:t>недостаточны знания по содержанию программы, знает отдельные определения.</w:t>
      </w:r>
    </w:p>
    <w:p w:rsidR="007824C5" w:rsidRPr="007F6B5C" w:rsidRDefault="007824C5" w:rsidP="00DE4B18">
      <w:pPr>
        <w:pStyle w:val="110"/>
        <w:keepNext/>
        <w:keepLines/>
        <w:shd w:val="clear" w:color="auto" w:fill="auto"/>
        <w:tabs>
          <w:tab w:val="left" w:pos="739"/>
        </w:tabs>
        <w:spacing w:line="240" w:lineRule="auto"/>
        <w:ind w:firstLine="0"/>
        <w:jc w:val="both"/>
        <w:rPr>
          <w:rFonts w:ascii="Times New Roman" w:hAnsi="Times New Roman" w:cs="Times New Roman"/>
          <w:b w:val="0"/>
          <w:i/>
          <w:sz w:val="28"/>
          <w:szCs w:val="28"/>
        </w:rPr>
      </w:pPr>
      <w:bookmarkStart w:id="1" w:name="bookmark99"/>
      <w:r w:rsidRPr="007F6B5C">
        <w:rPr>
          <w:rStyle w:val="130"/>
          <w:rFonts w:ascii="Times New Roman" w:hAnsi="Times New Roman" w:cs="Times New Roman"/>
          <w:sz w:val="28"/>
          <w:szCs w:val="28"/>
        </w:rPr>
        <w:t xml:space="preserve">- </w:t>
      </w:r>
      <w:r w:rsidRPr="007F6B5C">
        <w:rPr>
          <w:rStyle w:val="130"/>
          <w:rFonts w:ascii="Times New Roman" w:hAnsi="Times New Roman" w:cs="Times New Roman"/>
          <w:i/>
          <w:sz w:val="28"/>
          <w:szCs w:val="28"/>
        </w:rPr>
        <w:t>Позиция активности в обучении и устойчивого интереса к деятельности.</w:t>
      </w:r>
      <w:bookmarkEnd w:id="1"/>
    </w:p>
    <w:p w:rsidR="007824C5" w:rsidRPr="007F6B5C" w:rsidRDefault="007824C5" w:rsidP="00DE4B18">
      <w:pPr>
        <w:pStyle w:val="210"/>
        <w:shd w:val="clear" w:color="auto" w:fill="auto"/>
        <w:tabs>
          <w:tab w:val="left" w:pos="1431"/>
        </w:tabs>
        <w:spacing w:line="240" w:lineRule="auto"/>
        <w:ind w:firstLine="0"/>
        <w:rPr>
          <w:rFonts w:ascii="Times New Roman" w:hAnsi="Times New Roman" w:cs="Times New Roman"/>
          <w:b w:val="0"/>
          <w:sz w:val="28"/>
          <w:szCs w:val="28"/>
        </w:rPr>
      </w:pPr>
      <w:r w:rsidRPr="007F6B5C">
        <w:rPr>
          <w:rStyle w:val="212"/>
          <w:b w:val="0"/>
          <w:sz w:val="28"/>
          <w:szCs w:val="28"/>
        </w:rPr>
        <w:t>Высокий:</w:t>
      </w:r>
      <w:r w:rsidRPr="007F6B5C">
        <w:rPr>
          <w:rStyle w:val="230"/>
          <w:b w:val="0"/>
          <w:sz w:val="28"/>
          <w:szCs w:val="28"/>
        </w:rPr>
        <w:tab/>
      </w:r>
      <w:r w:rsidRPr="007F6B5C">
        <w:rPr>
          <w:rStyle w:val="23"/>
          <w:b w:val="0"/>
          <w:bCs w:val="0"/>
          <w:sz w:val="28"/>
          <w:szCs w:val="28"/>
        </w:rPr>
        <w:t>проявляет активный интерес к деятельности, стремится к</w:t>
      </w:r>
    </w:p>
    <w:p w:rsidR="007824C5" w:rsidRPr="007F6B5C" w:rsidRDefault="007824C5" w:rsidP="00DE4B18">
      <w:pPr>
        <w:pStyle w:val="210"/>
        <w:shd w:val="clear" w:color="auto" w:fill="auto"/>
        <w:spacing w:line="240" w:lineRule="auto"/>
        <w:ind w:firstLine="0"/>
        <w:rPr>
          <w:rFonts w:ascii="Times New Roman" w:hAnsi="Times New Roman" w:cs="Times New Roman"/>
          <w:b w:val="0"/>
          <w:sz w:val="28"/>
          <w:szCs w:val="28"/>
        </w:rPr>
      </w:pPr>
      <w:r w:rsidRPr="007F6B5C">
        <w:rPr>
          <w:rStyle w:val="23"/>
          <w:b w:val="0"/>
          <w:bCs w:val="0"/>
          <w:sz w:val="28"/>
          <w:szCs w:val="28"/>
        </w:rPr>
        <w:t>самостоятельной творческой активности, занимается дома, оказывает помощь другим, активно участвует в конкурсах.</w:t>
      </w:r>
    </w:p>
    <w:p w:rsidR="007824C5" w:rsidRPr="00B16919" w:rsidRDefault="007824C5" w:rsidP="00DE4B18">
      <w:pPr>
        <w:pStyle w:val="210"/>
        <w:shd w:val="clear" w:color="auto" w:fill="auto"/>
        <w:spacing w:line="240" w:lineRule="auto"/>
        <w:ind w:firstLine="0"/>
        <w:rPr>
          <w:rFonts w:ascii="Times New Roman" w:hAnsi="Times New Roman" w:cs="Times New Roman"/>
          <w:b w:val="0"/>
          <w:sz w:val="28"/>
          <w:szCs w:val="28"/>
        </w:rPr>
      </w:pPr>
      <w:r w:rsidRPr="00B16919">
        <w:rPr>
          <w:rStyle w:val="212"/>
          <w:b w:val="0"/>
          <w:sz w:val="28"/>
          <w:szCs w:val="28"/>
        </w:rPr>
        <w:t>Средний:</w:t>
      </w:r>
      <w:r w:rsidRPr="00B16919">
        <w:rPr>
          <w:rStyle w:val="230"/>
          <w:b w:val="0"/>
          <w:sz w:val="28"/>
          <w:szCs w:val="28"/>
        </w:rPr>
        <w:t xml:space="preserve"> </w:t>
      </w:r>
      <w:r w:rsidRPr="00B16919">
        <w:rPr>
          <w:rStyle w:val="23"/>
          <w:b w:val="0"/>
          <w:bCs w:val="0"/>
          <w:sz w:val="28"/>
          <w:szCs w:val="28"/>
        </w:rPr>
        <w:t>проявляет интерес к деятельности, настойчив в достижении цели, проявляет активность на определенных этапах работы.</w:t>
      </w:r>
    </w:p>
    <w:p w:rsidR="007824C5" w:rsidRPr="00B16919" w:rsidRDefault="007824C5" w:rsidP="00DE4B18">
      <w:pPr>
        <w:pStyle w:val="210"/>
        <w:shd w:val="clear" w:color="auto" w:fill="auto"/>
        <w:spacing w:line="240" w:lineRule="auto"/>
        <w:ind w:firstLine="0"/>
        <w:rPr>
          <w:rFonts w:ascii="Times New Roman" w:hAnsi="Times New Roman" w:cs="Times New Roman"/>
          <w:b w:val="0"/>
          <w:sz w:val="28"/>
          <w:szCs w:val="28"/>
        </w:rPr>
      </w:pPr>
      <w:r w:rsidRPr="00B16919">
        <w:rPr>
          <w:rStyle w:val="212"/>
          <w:b w:val="0"/>
          <w:sz w:val="28"/>
          <w:szCs w:val="28"/>
        </w:rPr>
        <w:t>Низкий:</w:t>
      </w:r>
      <w:r w:rsidRPr="00B16919">
        <w:rPr>
          <w:rStyle w:val="230"/>
          <w:b w:val="0"/>
          <w:sz w:val="28"/>
          <w:szCs w:val="28"/>
        </w:rPr>
        <w:t xml:space="preserve"> </w:t>
      </w:r>
      <w:r w:rsidRPr="00B16919">
        <w:rPr>
          <w:rStyle w:val="23"/>
          <w:b w:val="0"/>
          <w:bCs w:val="0"/>
          <w:sz w:val="28"/>
          <w:szCs w:val="28"/>
        </w:rPr>
        <w:t>не активен, выполняет работы только по конкретным заданиям педагога.</w:t>
      </w:r>
    </w:p>
    <w:p w:rsidR="007824C5" w:rsidRPr="00B16919" w:rsidRDefault="007824C5" w:rsidP="00DE4B18">
      <w:pPr>
        <w:pStyle w:val="110"/>
        <w:keepNext/>
        <w:keepLines/>
        <w:shd w:val="clear" w:color="auto" w:fill="auto"/>
        <w:tabs>
          <w:tab w:val="left" w:pos="739"/>
        </w:tabs>
        <w:spacing w:line="240" w:lineRule="auto"/>
        <w:ind w:firstLine="0"/>
        <w:jc w:val="both"/>
        <w:rPr>
          <w:rFonts w:ascii="Times New Roman" w:hAnsi="Times New Roman" w:cs="Times New Roman"/>
          <w:sz w:val="28"/>
          <w:szCs w:val="28"/>
        </w:rPr>
      </w:pPr>
      <w:bookmarkStart w:id="2" w:name="bookmark100"/>
      <w:r w:rsidRPr="00B16919">
        <w:rPr>
          <w:rStyle w:val="130"/>
          <w:rFonts w:ascii="Times New Roman" w:hAnsi="Times New Roman" w:cs="Times New Roman"/>
          <w:sz w:val="28"/>
          <w:szCs w:val="28"/>
        </w:rPr>
        <w:t>- Разнообразие творческих достижений.</w:t>
      </w:r>
      <w:bookmarkEnd w:id="2"/>
    </w:p>
    <w:p w:rsidR="007824C5" w:rsidRPr="00B16919" w:rsidRDefault="007824C5" w:rsidP="00DE4B18">
      <w:pPr>
        <w:pStyle w:val="210"/>
        <w:shd w:val="clear" w:color="auto" w:fill="auto"/>
        <w:spacing w:line="240" w:lineRule="auto"/>
        <w:ind w:firstLine="0"/>
        <w:rPr>
          <w:rFonts w:ascii="Times New Roman" w:hAnsi="Times New Roman" w:cs="Times New Roman"/>
          <w:b w:val="0"/>
          <w:sz w:val="28"/>
          <w:szCs w:val="28"/>
        </w:rPr>
      </w:pPr>
      <w:r w:rsidRPr="00B16919">
        <w:rPr>
          <w:rStyle w:val="212"/>
          <w:b w:val="0"/>
          <w:sz w:val="28"/>
          <w:szCs w:val="28"/>
        </w:rPr>
        <w:t>Высокий:</w:t>
      </w:r>
      <w:r w:rsidRPr="00B16919">
        <w:rPr>
          <w:rStyle w:val="230"/>
          <w:b w:val="0"/>
          <w:sz w:val="28"/>
          <w:szCs w:val="28"/>
        </w:rPr>
        <w:t xml:space="preserve"> </w:t>
      </w:r>
      <w:r w:rsidRPr="00B16919">
        <w:rPr>
          <w:rStyle w:val="23"/>
          <w:b w:val="0"/>
          <w:bCs w:val="0"/>
          <w:sz w:val="28"/>
          <w:szCs w:val="28"/>
        </w:rPr>
        <w:t>постоянно принимает участие в конкурсах, фестивалях любого масштаба.</w:t>
      </w:r>
    </w:p>
    <w:p w:rsidR="007824C5" w:rsidRPr="00B16919" w:rsidRDefault="007824C5" w:rsidP="00DE4B18">
      <w:pPr>
        <w:pStyle w:val="210"/>
        <w:shd w:val="clear" w:color="auto" w:fill="auto"/>
        <w:tabs>
          <w:tab w:val="left" w:pos="1431"/>
        </w:tabs>
        <w:spacing w:line="240" w:lineRule="auto"/>
        <w:ind w:firstLine="0"/>
        <w:rPr>
          <w:rFonts w:ascii="Times New Roman" w:hAnsi="Times New Roman" w:cs="Times New Roman"/>
          <w:b w:val="0"/>
          <w:sz w:val="28"/>
          <w:szCs w:val="28"/>
        </w:rPr>
      </w:pPr>
      <w:r w:rsidRPr="00B16919">
        <w:rPr>
          <w:rStyle w:val="212"/>
          <w:b w:val="0"/>
          <w:sz w:val="28"/>
          <w:szCs w:val="28"/>
        </w:rPr>
        <w:t>Средний:</w:t>
      </w:r>
      <w:r w:rsidRPr="00B16919">
        <w:rPr>
          <w:rStyle w:val="230"/>
          <w:b w:val="0"/>
          <w:sz w:val="28"/>
          <w:szCs w:val="28"/>
        </w:rPr>
        <w:tab/>
      </w:r>
      <w:r w:rsidRPr="00B16919">
        <w:rPr>
          <w:rStyle w:val="23"/>
          <w:b w:val="0"/>
          <w:bCs w:val="0"/>
          <w:sz w:val="28"/>
          <w:szCs w:val="28"/>
        </w:rPr>
        <w:t>участвует в конкурсах, мероприятиях внутри объединения,</w:t>
      </w:r>
    </w:p>
    <w:p w:rsidR="007824C5" w:rsidRPr="00B16919" w:rsidRDefault="007824C5" w:rsidP="00DE4B18">
      <w:pPr>
        <w:pStyle w:val="210"/>
        <w:shd w:val="clear" w:color="auto" w:fill="auto"/>
        <w:spacing w:line="240" w:lineRule="auto"/>
        <w:ind w:firstLine="0"/>
        <w:rPr>
          <w:rFonts w:ascii="Times New Roman" w:hAnsi="Times New Roman" w:cs="Times New Roman"/>
          <w:b w:val="0"/>
          <w:sz w:val="28"/>
          <w:szCs w:val="28"/>
        </w:rPr>
      </w:pPr>
      <w:r w:rsidRPr="00B16919">
        <w:rPr>
          <w:rStyle w:val="23"/>
          <w:b w:val="0"/>
          <w:bCs w:val="0"/>
          <w:sz w:val="28"/>
          <w:szCs w:val="28"/>
        </w:rPr>
        <w:t>учреждения.</w:t>
      </w:r>
    </w:p>
    <w:p w:rsidR="007824C5" w:rsidRPr="00B16919" w:rsidRDefault="007824C5" w:rsidP="00DE4B18">
      <w:pPr>
        <w:pStyle w:val="210"/>
        <w:shd w:val="clear" w:color="auto" w:fill="auto"/>
        <w:spacing w:line="240" w:lineRule="auto"/>
        <w:ind w:firstLine="0"/>
        <w:rPr>
          <w:rFonts w:ascii="Times New Roman" w:hAnsi="Times New Roman" w:cs="Times New Roman"/>
          <w:b w:val="0"/>
          <w:sz w:val="28"/>
          <w:szCs w:val="28"/>
        </w:rPr>
      </w:pPr>
      <w:r w:rsidRPr="00B16919">
        <w:rPr>
          <w:rStyle w:val="212"/>
          <w:b w:val="0"/>
          <w:sz w:val="28"/>
          <w:szCs w:val="28"/>
        </w:rPr>
        <w:t>Низкий:</w:t>
      </w:r>
      <w:r w:rsidRPr="00B16919">
        <w:rPr>
          <w:rStyle w:val="230"/>
          <w:b w:val="0"/>
          <w:sz w:val="28"/>
          <w:szCs w:val="28"/>
        </w:rPr>
        <w:t xml:space="preserve"> </w:t>
      </w:r>
      <w:r w:rsidRPr="00B16919">
        <w:rPr>
          <w:rStyle w:val="23"/>
          <w:b w:val="0"/>
          <w:bCs w:val="0"/>
          <w:sz w:val="28"/>
          <w:szCs w:val="28"/>
        </w:rPr>
        <w:t>редко участвует в мероприятиях внутри объединения.</w:t>
      </w:r>
    </w:p>
    <w:p w:rsidR="007824C5" w:rsidRPr="00B16919" w:rsidRDefault="007824C5" w:rsidP="00DE4B18">
      <w:pPr>
        <w:pStyle w:val="110"/>
        <w:keepNext/>
        <w:keepLines/>
        <w:shd w:val="clear" w:color="auto" w:fill="auto"/>
        <w:tabs>
          <w:tab w:val="left" w:pos="739"/>
        </w:tabs>
        <w:spacing w:line="240" w:lineRule="auto"/>
        <w:ind w:firstLine="0"/>
        <w:jc w:val="both"/>
        <w:rPr>
          <w:rFonts w:ascii="Times New Roman" w:hAnsi="Times New Roman" w:cs="Times New Roman"/>
          <w:b w:val="0"/>
          <w:sz w:val="28"/>
          <w:szCs w:val="28"/>
        </w:rPr>
      </w:pPr>
      <w:bookmarkStart w:id="3" w:name="bookmark101"/>
      <w:r w:rsidRPr="00B16919">
        <w:rPr>
          <w:rStyle w:val="130"/>
          <w:rFonts w:ascii="Times New Roman" w:hAnsi="Times New Roman" w:cs="Times New Roman"/>
          <w:sz w:val="28"/>
          <w:szCs w:val="28"/>
        </w:rPr>
        <w:t xml:space="preserve">- </w:t>
      </w:r>
      <w:r w:rsidRPr="007F6B5C">
        <w:rPr>
          <w:rStyle w:val="130"/>
          <w:rFonts w:ascii="Times New Roman" w:hAnsi="Times New Roman" w:cs="Times New Roman"/>
          <w:i/>
          <w:sz w:val="28"/>
          <w:szCs w:val="28"/>
        </w:rPr>
        <w:t>Развитие общих познавательных способностей</w:t>
      </w:r>
      <w:r w:rsidRPr="00B16919">
        <w:rPr>
          <w:rStyle w:val="130"/>
          <w:rFonts w:ascii="Times New Roman" w:hAnsi="Times New Roman" w:cs="Times New Roman"/>
          <w:sz w:val="28"/>
          <w:szCs w:val="28"/>
        </w:rPr>
        <w:t>.</w:t>
      </w:r>
      <w:bookmarkEnd w:id="3"/>
    </w:p>
    <w:p w:rsidR="007824C5" w:rsidRPr="00B16919" w:rsidRDefault="007824C5" w:rsidP="00DE4B18">
      <w:pPr>
        <w:pStyle w:val="210"/>
        <w:shd w:val="clear" w:color="auto" w:fill="auto"/>
        <w:spacing w:line="240" w:lineRule="auto"/>
        <w:ind w:firstLine="0"/>
        <w:rPr>
          <w:rFonts w:ascii="Times New Roman" w:hAnsi="Times New Roman" w:cs="Times New Roman"/>
          <w:b w:val="0"/>
          <w:sz w:val="28"/>
          <w:szCs w:val="28"/>
        </w:rPr>
      </w:pPr>
      <w:r w:rsidRPr="00B16919">
        <w:rPr>
          <w:rStyle w:val="212"/>
          <w:b w:val="0"/>
          <w:sz w:val="28"/>
          <w:szCs w:val="28"/>
        </w:rPr>
        <w:t>Высокий:</w:t>
      </w:r>
      <w:r w:rsidRPr="00B16919">
        <w:rPr>
          <w:rStyle w:val="230"/>
          <w:b w:val="0"/>
          <w:sz w:val="28"/>
          <w:szCs w:val="28"/>
        </w:rPr>
        <w:t xml:space="preserve"> </w:t>
      </w:r>
      <w:r w:rsidRPr="00B16919">
        <w:rPr>
          <w:rStyle w:val="23"/>
          <w:b w:val="0"/>
          <w:bCs w:val="0"/>
          <w:sz w:val="28"/>
          <w:szCs w:val="28"/>
        </w:rPr>
        <w:t xml:space="preserve">хорошее развитие моторики рук, обладает творческим воображением, четко отвечает на поставленные вопросы, умение читать партитуры, обладает творческим воображением, устойчивое внимание. </w:t>
      </w:r>
      <w:r w:rsidRPr="00B16919">
        <w:rPr>
          <w:rStyle w:val="212"/>
          <w:b w:val="0"/>
          <w:sz w:val="28"/>
          <w:szCs w:val="28"/>
        </w:rPr>
        <w:t>Средний:</w:t>
      </w:r>
      <w:r w:rsidRPr="00B16919">
        <w:rPr>
          <w:rStyle w:val="230"/>
          <w:b w:val="0"/>
          <w:sz w:val="28"/>
          <w:szCs w:val="28"/>
        </w:rPr>
        <w:t xml:space="preserve"> </w:t>
      </w:r>
      <w:r w:rsidRPr="00B16919">
        <w:rPr>
          <w:rStyle w:val="23"/>
          <w:b w:val="0"/>
          <w:bCs w:val="0"/>
          <w:sz w:val="28"/>
          <w:szCs w:val="28"/>
        </w:rPr>
        <w:t>четко воспринимает музыку, недостаточно развита моторика рук, репродуктивное воображение с элементами творчества, зная</w:t>
      </w:r>
    </w:p>
    <w:p w:rsidR="007824C5" w:rsidRPr="00B16919" w:rsidRDefault="007824C5" w:rsidP="00DE4B18">
      <w:pPr>
        <w:pStyle w:val="210"/>
        <w:shd w:val="clear" w:color="auto" w:fill="auto"/>
        <w:spacing w:line="240" w:lineRule="auto"/>
        <w:ind w:firstLine="0"/>
        <w:rPr>
          <w:rFonts w:ascii="Times New Roman" w:hAnsi="Times New Roman" w:cs="Times New Roman"/>
          <w:b w:val="0"/>
          <w:sz w:val="28"/>
          <w:szCs w:val="28"/>
        </w:rPr>
      </w:pPr>
      <w:r w:rsidRPr="00B16919">
        <w:rPr>
          <w:rStyle w:val="23"/>
          <w:b w:val="0"/>
          <w:bCs w:val="0"/>
          <w:sz w:val="28"/>
          <w:szCs w:val="28"/>
        </w:rPr>
        <w:t>ответ на вопрос не может оформить мысль, не всегда может сконцентрировать внимание.</w:t>
      </w:r>
    </w:p>
    <w:p w:rsidR="007824C5" w:rsidRPr="00B16919" w:rsidRDefault="007824C5" w:rsidP="00DE4B18">
      <w:pPr>
        <w:pStyle w:val="210"/>
        <w:shd w:val="clear" w:color="auto" w:fill="auto"/>
        <w:spacing w:line="240" w:lineRule="auto"/>
        <w:ind w:firstLine="0"/>
        <w:rPr>
          <w:rStyle w:val="23"/>
          <w:b w:val="0"/>
          <w:bCs w:val="0"/>
          <w:sz w:val="28"/>
          <w:szCs w:val="28"/>
        </w:rPr>
      </w:pPr>
      <w:r w:rsidRPr="00B16919">
        <w:rPr>
          <w:rStyle w:val="212"/>
          <w:b w:val="0"/>
          <w:sz w:val="28"/>
          <w:szCs w:val="28"/>
        </w:rPr>
        <w:t>Низкий:</w:t>
      </w:r>
      <w:r w:rsidRPr="00B16919">
        <w:rPr>
          <w:rStyle w:val="230"/>
          <w:b w:val="0"/>
          <w:sz w:val="28"/>
          <w:szCs w:val="28"/>
        </w:rPr>
        <w:t xml:space="preserve"> </w:t>
      </w:r>
      <w:r w:rsidRPr="00B16919">
        <w:rPr>
          <w:rStyle w:val="23"/>
          <w:b w:val="0"/>
          <w:bCs w:val="0"/>
          <w:sz w:val="28"/>
          <w:szCs w:val="28"/>
        </w:rPr>
        <w:t>не всегда может играть четко, слабый слух, моторика рук, воображение репродуктивное.</w:t>
      </w:r>
    </w:p>
    <w:p w:rsidR="007824C5" w:rsidRDefault="007824C5" w:rsidP="00DE4B18">
      <w:pPr>
        <w:shd w:val="clear" w:color="auto" w:fill="FFFFFF"/>
        <w:spacing w:after="105"/>
        <w:rPr>
          <w:b/>
          <w:sz w:val="28"/>
          <w:szCs w:val="28"/>
        </w:rPr>
      </w:pPr>
    </w:p>
    <w:p w:rsidR="007824C5" w:rsidRPr="007824C5" w:rsidRDefault="007824C5" w:rsidP="00DE4B18">
      <w:pPr>
        <w:shd w:val="clear" w:color="auto" w:fill="FFFFFF"/>
        <w:spacing w:after="105"/>
        <w:jc w:val="center"/>
        <w:rPr>
          <w:b/>
          <w:bCs/>
          <w:color w:val="000000"/>
          <w:sz w:val="28"/>
          <w:szCs w:val="28"/>
          <w:lang w:val="tt-RU"/>
        </w:rPr>
      </w:pPr>
      <w:r w:rsidRPr="007824C5">
        <w:rPr>
          <w:b/>
          <w:bCs/>
          <w:color w:val="000000"/>
          <w:sz w:val="28"/>
          <w:szCs w:val="28"/>
        </w:rPr>
        <w:t>Методическое обеспечение</w:t>
      </w:r>
    </w:p>
    <w:p w:rsidR="007824C5" w:rsidRPr="007824C5" w:rsidRDefault="007824C5" w:rsidP="00DE4B18">
      <w:pPr>
        <w:shd w:val="clear" w:color="auto" w:fill="FFFFFF"/>
        <w:spacing w:after="105"/>
        <w:rPr>
          <w:color w:val="000000"/>
          <w:sz w:val="28"/>
          <w:szCs w:val="28"/>
        </w:rPr>
      </w:pPr>
      <w:r w:rsidRPr="007824C5">
        <w:rPr>
          <w:color w:val="000000"/>
          <w:sz w:val="28"/>
          <w:szCs w:val="28"/>
        </w:rPr>
        <w:t xml:space="preserve">           1 год обучения </w:t>
      </w:r>
    </w:p>
    <w:tbl>
      <w:tblPr>
        <w:tblW w:w="10037"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843"/>
        <w:gridCol w:w="1987"/>
        <w:gridCol w:w="1134"/>
        <w:gridCol w:w="1702"/>
        <w:gridCol w:w="1559"/>
        <w:gridCol w:w="1559"/>
        <w:gridCol w:w="1253"/>
      </w:tblGrid>
      <w:tr w:rsidR="007824C5" w:rsidRPr="007824C5" w:rsidTr="00FC56E0">
        <w:trPr>
          <w:trHeight w:val="2239"/>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b/>
                <w:color w:val="000000"/>
                <w:sz w:val="28"/>
                <w:szCs w:val="28"/>
              </w:rPr>
            </w:pPr>
            <w:r w:rsidRPr="007824C5">
              <w:rPr>
                <w:b/>
                <w:color w:val="000000"/>
                <w:sz w:val="28"/>
                <w:szCs w:val="28"/>
              </w:rPr>
              <w:lastRenderedPageBreak/>
              <w:t>№</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b/>
                <w:color w:val="000000"/>
                <w:sz w:val="28"/>
                <w:szCs w:val="28"/>
              </w:rPr>
            </w:pPr>
            <w:r w:rsidRPr="007824C5">
              <w:rPr>
                <w:b/>
                <w:color w:val="000000"/>
                <w:sz w:val="28"/>
                <w:szCs w:val="28"/>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b/>
                <w:color w:val="000000"/>
                <w:sz w:val="28"/>
                <w:szCs w:val="28"/>
              </w:rPr>
            </w:pPr>
            <w:r w:rsidRPr="007824C5">
              <w:rPr>
                <w:b/>
                <w:color w:val="000000"/>
                <w:sz w:val="28"/>
                <w:szCs w:val="28"/>
              </w:rPr>
              <w:t>Формы занятий</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b/>
                <w:color w:val="000000"/>
                <w:sz w:val="28"/>
                <w:szCs w:val="28"/>
              </w:rPr>
            </w:pPr>
            <w:r w:rsidRPr="007824C5">
              <w:rPr>
                <w:b/>
                <w:color w:val="000000"/>
                <w:sz w:val="28"/>
                <w:szCs w:val="28"/>
              </w:rPr>
              <w:t>Приёмы и методы организации учебно-воспитательного процесса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b/>
                <w:color w:val="000000"/>
                <w:sz w:val="28"/>
                <w:szCs w:val="28"/>
              </w:rPr>
            </w:pPr>
            <w:r w:rsidRPr="007824C5">
              <w:rPr>
                <w:b/>
                <w:color w:val="000000"/>
                <w:sz w:val="28"/>
                <w:szCs w:val="28"/>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b/>
                <w:color w:val="000000"/>
                <w:sz w:val="28"/>
                <w:szCs w:val="28"/>
              </w:rPr>
            </w:pPr>
            <w:r w:rsidRPr="007824C5">
              <w:rPr>
                <w:b/>
                <w:color w:val="000000"/>
                <w:sz w:val="28"/>
                <w:szCs w:val="28"/>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b/>
                <w:color w:val="000000"/>
                <w:sz w:val="28"/>
                <w:szCs w:val="28"/>
              </w:rPr>
            </w:pPr>
            <w:r w:rsidRPr="007824C5">
              <w:rPr>
                <w:b/>
                <w:color w:val="000000"/>
                <w:sz w:val="28"/>
                <w:szCs w:val="28"/>
              </w:rPr>
              <w:t>Формы подведения итогов</w:t>
            </w:r>
          </w:p>
        </w:tc>
      </w:tr>
      <w:tr w:rsidR="007824C5" w:rsidRPr="007824C5" w:rsidTr="00FC56E0">
        <w:trPr>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t>1</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w:t>
            </w:r>
            <w:r w:rsidRPr="007824C5">
              <w:rPr>
                <w:sz w:val="28"/>
                <w:szCs w:val="28"/>
              </w:rPr>
              <w:t>Вводное занятие.             Знакомство детей с планом работы объединения, с правилами ТБ.</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Традиционное занятие, лекция,</w:t>
            </w:r>
          </w:p>
          <w:p w:rsidR="007824C5" w:rsidRPr="007824C5" w:rsidRDefault="007824C5" w:rsidP="00DE4B18">
            <w:pPr>
              <w:spacing w:after="105"/>
              <w:rPr>
                <w:color w:val="000000"/>
                <w:sz w:val="28"/>
                <w:szCs w:val="28"/>
              </w:rPr>
            </w:pPr>
            <w:r w:rsidRPr="007824C5">
              <w:rPr>
                <w:color w:val="000000"/>
                <w:sz w:val="28"/>
                <w:szCs w:val="28"/>
              </w:rPr>
              <w:t xml:space="preserve"> </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lang w:val="tt-RU"/>
              </w:rPr>
            </w:pPr>
            <w:r w:rsidRPr="007824C5">
              <w:rPr>
                <w:color w:val="000000"/>
                <w:sz w:val="28"/>
                <w:szCs w:val="28"/>
              </w:rPr>
              <w:t> </w:t>
            </w:r>
            <w:r w:rsidRPr="007824C5">
              <w:rPr>
                <w:iCs/>
                <w:color w:val="000000"/>
                <w:sz w:val="28"/>
                <w:szCs w:val="28"/>
                <w:lang w:val="tt-RU"/>
              </w:rPr>
              <w:t>Беседа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фотографии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lang w:val="tt-RU"/>
              </w:rPr>
            </w:pPr>
            <w:r w:rsidRPr="007824C5">
              <w:rPr>
                <w:color w:val="000000"/>
                <w:sz w:val="28"/>
                <w:szCs w:val="28"/>
              </w:rPr>
              <w:t xml:space="preserve"> </w:t>
            </w:r>
            <w:r w:rsidRPr="007824C5">
              <w:rPr>
                <w:color w:val="000000"/>
                <w:sz w:val="28"/>
                <w:szCs w:val="28"/>
                <w:lang w:val="tt-RU"/>
              </w:rPr>
              <w:t>курай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опрос, беседа</w:t>
            </w:r>
          </w:p>
        </w:tc>
      </w:tr>
      <w:tr w:rsidR="007824C5" w:rsidRPr="007824C5" w:rsidTr="00FC56E0">
        <w:trPr>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t>2</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rPr>
                <w:sz w:val="28"/>
                <w:szCs w:val="28"/>
              </w:rPr>
            </w:pPr>
            <w:r w:rsidRPr="007824C5">
              <w:rPr>
                <w:color w:val="000000"/>
                <w:sz w:val="28"/>
                <w:szCs w:val="28"/>
              </w:rPr>
              <w:t> </w:t>
            </w:r>
            <w:r w:rsidRPr="007824C5">
              <w:rPr>
                <w:sz w:val="28"/>
                <w:szCs w:val="28"/>
              </w:rPr>
              <w:t>Татарские народные инструменты.</w:t>
            </w:r>
          </w:p>
          <w:p w:rsidR="007824C5" w:rsidRPr="007824C5" w:rsidRDefault="007824C5" w:rsidP="00DE4B18">
            <w:pPr>
              <w:spacing w:after="105"/>
              <w:rPr>
                <w:color w:val="000000"/>
                <w:sz w:val="28"/>
                <w:szCs w:val="28"/>
              </w:rPr>
            </w:pPr>
            <w:r w:rsidRPr="007824C5">
              <w:rPr>
                <w:sz w:val="28"/>
                <w:szCs w:val="28"/>
              </w:rPr>
              <w:t>История возникновения курая. Легенды и сказки.</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Лекция, практическое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устное изложение, беседа</w:t>
            </w:r>
            <w:r w:rsidRPr="007824C5">
              <w:rPr>
                <w:iCs/>
                <w:color w:val="000000"/>
                <w:sz w:val="28"/>
                <w:szCs w:val="28"/>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специальная литература  фотографии,</w:t>
            </w:r>
            <w:r w:rsidRPr="007824C5">
              <w:rPr>
                <w:color w:val="333333"/>
                <w:sz w:val="28"/>
                <w:szCs w:val="28"/>
              </w:rPr>
              <w:t xml:space="preserve"> </w:t>
            </w:r>
            <w:r w:rsidRPr="007824C5">
              <w:rPr>
                <w:color w:val="000000"/>
                <w:sz w:val="28"/>
                <w:szCs w:val="28"/>
              </w:rPr>
              <w:t xml:space="preserve">видеозаписи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лекция, урок-презентация</w:t>
            </w:r>
          </w:p>
        </w:tc>
      </w:tr>
      <w:tr w:rsidR="007824C5" w:rsidRPr="007824C5" w:rsidTr="00FC56E0">
        <w:trPr>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t>3</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rPr>
                <w:sz w:val="28"/>
                <w:szCs w:val="28"/>
              </w:rPr>
            </w:pPr>
            <w:r w:rsidRPr="007824C5">
              <w:rPr>
                <w:color w:val="000000"/>
                <w:sz w:val="28"/>
                <w:szCs w:val="28"/>
              </w:rPr>
              <w:t> </w:t>
            </w:r>
            <w:r w:rsidRPr="007824C5">
              <w:rPr>
                <w:sz w:val="28"/>
                <w:szCs w:val="28"/>
              </w:rPr>
              <w:t>Музыкальная грамота:</w:t>
            </w:r>
          </w:p>
          <w:p w:rsidR="007824C5" w:rsidRPr="007824C5" w:rsidRDefault="007824C5" w:rsidP="00DE4B18">
            <w:pPr>
              <w:rPr>
                <w:sz w:val="28"/>
                <w:szCs w:val="28"/>
              </w:rPr>
            </w:pPr>
            <w:r w:rsidRPr="007824C5">
              <w:rPr>
                <w:sz w:val="28"/>
                <w:szCs w:val="28"/>
              </w:rPr>
              <w:t>а) аппликатура;</w:t>
            </w:r>
          </w:p>
          <w:p w:rsidR="007824C5" w:rsidRPr="007824C5" w:rsidRDefault="007824C5" w:rsidP="00DE4B18">
            <w:pPr>
              <w:rPr>
                <w:sz w:val="28"/>
                <w:szCs w:val="28"/>
              </w:rPr>
            </w:pPr>
            <w:r w:rsidRPr="007824C5">
              <w:rPr>
                <w:sz w:val="28"/>
                <w:szCs w:val="28"/>
              </w:rPr>
              <w:t>б) название нот;</w:t>
            </w:r>
          </w:p>
          <w:p w:rsidR="007824C5" w:rsidRPr="007824C5" w:rsidRDefault="007824C5" w:rsidP="00DE4B18">
            <w:pPr>
              <w:rPr>
                <w:sz w:val="28"/>
                <w:szCs w:val="28"/>
              </w:rPr>
            </w:pPr>
            <w:r w:rsidRPr="007824C5">
              <w:rPr>
                <w:sz w:val="28"/>
                <w:szCs w:val="28"/>
              </w:rPr>
              <w:t>в) длительности нот;</w:t>
            </w:r>
          </w:p>
          <w:p w:rsidR="007824C5" w:rsidRPr="007824C5" w:rsidRDefault="007824C5" w:rsidP="00DE4B18">
            <w:pPr>
              <w:rPr>
                <w:sz w:val="28"/>
                <w:szCs w:val="28"/>
              </w:rPr>
            </w:pPr>
            <w:r w:rsidRPr="007824C5">
              <w:rPr>
                <w:sz w:val="28"/>
                <w:szCs w:val="28"/>
              </w:rPr>
              <w:t>г) тон, полутон, ритм;</w:t>
            </w:r>
          </w:p>
          <w:p w:rsidR="007824C5" w:rsidRPr="007824C5" w:rsidRDefault="007824C5" w:rsidP="00DE4B18">
            <w:pPr>
              <w:spacing w:after="105"/>
              <w:rPr>
                <w:color w:val="000000"/>
                <w:sz w:val="28"/>
                <w:szCs w:val="28"/>
              </w:rPr>
            </w:pPr>
            <w:r w:rsidRPr="007824C5">
              <w:rPr>
                <w:sz w:val="28"/>
                <w:szCs w:val="28"/>
              </w:rPr>
              <w:t>д) знаки альтирации.</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Практическое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Показ, объяснение,</w:t>
            </w:r>
          </w:p>
          <w:p w:rsidR="007824C5" w:rsidRPr="007824C5" w:rsidRDefault="007824C5" w:rsidP="00963049">
            <w:pPr>
              <w:numPr>
                <w:ilvl w:val="0"/>
                <w:numId w:val="22"/>
              </w:numPr>
              <w:shd w:val="clear" w:color="auto" w:fill="FFFFFF"/>
              <w:spacing w:after="45"/>
              <w:ind w:left="0"/>
              <w:rPr>
                <w:color w:val="000000"/>
                <w:sz w:val="28"/>
                <w:szCs w:val="28"/>
              </w:rPr>
            </w:pPr>
            <w:r w:rsidRPr="007824C5">
              <w:rPr>
                <w:iCs/>
                <w:color w:val="000000"/>
                <w:sz w:val="28"/>
                <w:szCs w:val="28"/>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раздаточный материал, специальная литература, видеозаписи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музыкальные инструменты</w:t>
            </w:r>
            <w:r w:rsidRPr="007824C5">
              <w:rPr>
                <w:color w:val="000000"/>
                <w:sz w:val="28"/>
                <w:szCs w:val="28"/>
                <w:lang w:val="tt-RU"/>
              </w:rPr>
              <w:t>:</w:t>
            </w:r>
            <w:r w:rsidRPr="007824C5">
              <w:rPr>
                <w:color w:val="000000"/>
                <w:sz w:val="28"/>
                <w:szCs w:val="28"/>
              </w:rPr>
              <w:t xml:space="preserve">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практическая работа, работа по карточкам</w:t>
            </w:r>
          </w:p>
        </w:tc>
      </w:tr>
      <w:tr w:rsidR="007824C5" w:rsidRPr="007824C5" w:rsidTr="00FC56E0">
        <w:trPr>
          <w:trHeight w:val="4235"/>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jc w:val="center"/>
              <w:rPr>
                <w:color w:val="000000"/>
                <w:sz w:val="28"/>
                <w:szCs w:val="28"/>
              </w:rPr>
            </w:pPr>
            <w:r w:rsidRPr="007824C5">
              <w:rPr>
                <w:color w:val="000000"/>
                <w:sz w:val="28"/>
                <w:szCs w:val="28"/>
              </w:rPr>
              <w:lastRenderedPageBreak/>
              <w:t>4</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Особенности татарской народной музыки.</w:t>
            </w:r>
          </w:p>
          <w:p w:rsidR="007824C5" w:rsidRPr="007824C5" w:rsidRDefault="007824C5" w:rsidP="00DE4B18">
            <w:pPr>
              <w:spacing w:after="105"/>
              <w:rPr>
                <w:color w:val="000000"/>
                <w:sz w:val="28"/>
                <w:szCs w:val="28"/>
              </w:rPr>
            </w:pPr>
            <w:r w:rsidRPr="007824C5">
              <w:rPr>
                <w:sz w:val="28"/>
                <w:szCs w:val="28"/>
              </w:rPr>
              <w:t>Песни татарских композиторов.</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Комбинированное занятие, лекция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i/>
                <w:iCs/>
                <w:color w:val="000000"/>
                <w:sz w:val="28"/>
                <w:szCs w:val="28"/>
              </w:rPr>
              <w:t xml:space="preserve"> </w:t>
            </w:r>
            <w:r w:rsidRPr="007824C5">
              <w:rPr>
                <w:color w:val="000000"/>
                <w:sz w:val="28"/>
                <w:szCs w:val="28"/>
              </w:rPr>
              <w:t>Показ, объяснение,</w:t>
            </w:r>
          </w:p>
          <w:p w:rsidR="007824C5" w:rsidRPr="007824C5" w:rsidRDefault="007824C5" w:rsidP="00DE4B18">
            <w:pPr>
              <w:spacing w:after="105"/>
              <w:rPr>
                <w:color w:val="000000"/>
                <w:sz w:val="28"/>
                <w:szCs w:val="28"/>
              </w:rPr>
            </w:pPr>
            <w:r w:rsidRPr="007824C5">
              <w:rPr>
                <w:iCs/>
                <w:color w:val="000000"/>
                <w:sz w:val="28"/>
                <w:szCs w:val="28"/>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специальная литература  фотографии,</w:t>
            </w:r>
            <w:r w:rsidRPr="007824C5">
              <w:rPr>
                <w:color w:val="333333"/>
                <w:sz w:val="28"/>
                <w:szCs w:val="28"/>
              </w:rPr>
              <w:t xml:space="preserve"> </w:t>
            </w:r>
            <w:r w:rsidRPr="007824C5">
              <w:rPr>
                <w:color w:val="000000"/>
                <w:sz w:val="28"/>
                <w:szCs w:val="28"/>
              </w:rPr>
              <w:t>бланки</w:t>
            </w:r>
            <w:r w:rsidRPr="007824C5">
              <w:rPr>
                <w:color w:val="333333"/>
                <w:sz w:val="28"/>
                <w:szCs w:val="28"/>
              </w:rPr>
              <w:t xml:space="preserve"> диагностических и творческих заданий</w:t>
            </w:r>
            <w:r w:rsidRPr="007824C5">
              <w:rPr>
                <w:color w:val="000000"/>
                <w:sz w:val="28"/>
                <w:szCs w:val="28"/>
              </w:rPr>
              <w:t xml:space="preserve"> ,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музыкальные инструменты  курай, баян,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лекция, самостоятельная работа</w:t>
            </w:r>
          </w:p>
        </w:tc>
      </w:tr>
      <w:tr w:rsidR="007824C5" w:rsidRPr="007824C5" w:rsidTr="00FC56E0">
        <w:trPr>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jc w:val="center"/>
              <w:rPr>
                <w:color w:val="000000"/>
                <w:sz w:val="28"/>
                <w:szCs w:val="28"/>
              </w:rPr>
            </w:pPr>
            <w:r w:rsidRPr="007824C5">
              <w:rPr>
                <w:color w:val="000000"/>
                <w:sz w:val="28"/>
                <w:szCs w:val="28"/>
              </w:rPr>
              <w:t>5</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Расположение пальцев на курае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практическое занятие, лекция, диспут</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color w:val="000000"/>
                <w:sz w:val="28"/>
                <w:szCs w:val="28"/>
              </w:rPr>
            </w:pPr>
            <w:r w:rsidRPr="007824C5">
              <w:rPr>
                <w:color w:val="000000"/>
                <w:sz w:val="28"/>
                <w:szCs w:val="28"/>
              </w:rPr>
              <w:t>Показ, объяснение,</w:t>
            </w:r>
          </w:p>
          <w:p w:rsidR="007824C5" w:rsidRPr="007824C5" w:rsidRDefault="007824C5" w:rsidP="00DE4B18">
            <w:pPr>
              <w:rPr>
                <w:i/>
                <w:iCs/>
                <w:color w:val="000000"/>
                <w:sz w:val="28"/>
                <w:szCs w:val="28"/>
              </w:rPr>
            </w:pPr>
            <w:r w:rsidRPr="007824C5">
              <w:rPr>
                <w:iCs/>
                <w:color w:val="000000"/>
                <w:sz w:val="28"/>
                <w:szCs w:val="28"/>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специальная литература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музыкаль</w:t>
            </w:r>
            <w:r w:rsidRPr="007824C5">
              <w:rPr>
                <w:color w:val="000000"/>
                <w:sz w:val="28"/>
                <w:szCs w:val="28"/>
                <w:lang w:val="tt-RU"/>
              </w:rPr>
              <w:t>-</w:t>
            </w:r>
            <w:r w:rsidRPr="007824C5">
              <w:rPr>
                <w:color w:val="000000"/>
                <w:sz w:val="28"/>
                <w:szCs w:val="28"/>
              </w:rPr>
              <w:t>ные инструмент</w:t>
            </w:r>
            <w:r w:rsidRPr="007824C5">
              <w:rPr>
                <w:color w:val="000000"/>
                <w:sz w:val="28"/>
                <w:szCs w:val="28"/>
                <w:lang w:val="tt-RU"/>
              </w:rPr>
              <w:t>ы:</w:t>
            </w:r>
            <w:r w:rsidRPr="007824C5">
              <w:rPr>
                <w:color w:val="000000"/>
                <w:sz w:val="28"/>
                <w:szCs w:val="28"/>
              </w:rPr>
              <w:t xml:space="preserve">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Самостоятельная работа, работа по карточкам</w:t>
            </w:r>
          </w:p>
        </w:tc>
      </w:tr>
      <w:tr w:rsidR="007824C5" w:rsidRPr="007824C5" w:rsidTr="00FC56E0">
        <w:trPr>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jc w:val="center"/>
              <w:rPr>
                <w:color w:val="000000"/>
                <w:sz w:val="28"/>
                <w:szCs w:val="28"/>
              </w:rPr>
            </w:pPr>
            <w:r w:rsidRPr="007824C5">
              <w:rPr>
                <w:color w:val="000000"/>
                <w:sz w:val="28"/>
                <w:szCs w:val="28"/>
              </w:rPr>
              <w:t>6</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Работа над звукоизвлечением, дыханием, упражнения, гаммы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комбинированное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color w:val="000000"/>
                <w:sz w:val="28"/>
                <w:szCs w:val="28"/>
              </w:rPr>
            </w:pPr>
            <w:r w:rsidRPr="007824C5">
              <w:rPr>
                <w:i/>
                <w:iCs/>
                <w:color w:val="000000"/>
                <w:sz w:val="28"/>
                <w:szCs w:val="28"/>
              </w:rPr>
              <w:t xml:space="preserve"> </w:t>
            </w:r>
            <w:r w:rsidRPr="007824C5">
              <w:rPr>
                <w:color w:val="000000"/>
                <w:sz w:val="28"/>
                <w:szCs w:val="28"/>
              </w:rPr>
              <w:t xml:space="preserve">  Показ, объяснение,</w:t>
            </w:r>
          </w:p>
          <w:p w:rsidR="007824C5" w:rsidRPr="007824C5" w:rsidRDefault="007824C5" w:rsidP="00DE4B18">
            <w:pPr>
              <w:spacing w:after="105"/>
              <w:rPr>
                <w:i/>
                <w:iCs/>
                <w:color w:val="000000"/>
                <w:sz w:val="28"/>
                <w:szCs w:val="28"/>
              </w:rPr>
            </w:pPr>
            <w:r w:rsidRPr="007824C5">
              <w:rPr>
                <w:iCs/>
                <w:color w:val="000000"/>
                <w:sz w:val="28"/>
                <w:szCs w:val="28"/>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раздаточный материал, специальная литература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музыкальный инструмент  курай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работа по карточкам, прослушивание</w:t>
            </w:r>
          </w:p>
        </w:tc>
      </w:tr>
      <w:tr w:rsidR="007824C5" w:rsidRPr="007824C5" w:rsidTr="00FC56E0">
        <w:trPr>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jc w:val="center"/>
              <w:rPr>
                <w:color w:val="000000"/>
                <w:sz w:val="28"/>
                <w:szCs w:val="28"/>
              </w:rPr>
            </w:pPr>
            <w:r w:rsidRPr="007824C5">
              <w:rPr>
                <w:color w:val="000000"/>
                <w:sz w:val="28"/>
                <w:szCs w:val="28"/>
              </w:rPr>
              <w:t>7</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Татарская народная песня «Суда – суда»</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практическое занятие, репетиция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color w:val="000000"/>
                <w:sz w:val="28"/>
                <w:szCs w:val="28"/>
              </w:rPr>
            </w:pPr>
            <w:r w:rsidRPr="007824C5">
              <w:rPr>
                <w:i/>
                <w:iCs/>
                <w:color w:val="000000"/>
                <w:sz w:val="28"/>
                <w:szCs w:val="28"/>
              </w:rPr>
              <w:t xml:space="preserve"> </w:t>
            </w:r>
            <w:r w:rsidRPr="007824C5">
              <w:rPr>
                <w:color w:val="000000"/>
                <w:sz w:val="28"/>
                <w:szCs w:val="28"/>
              </w:rPr>
              <w:t> Показ, объяснение,</w:t>
            </w:r>
          </w:p>
          <w:p w:rsidR="007824C5" w:rsidRPr="007824C5" w:rsidRDefault="007824C5" w:rsidP="00DE4B18">
            <w:pPr>
              <w:spacing w:after="105"/>
              <w:rPr>
                <w:i/>
                <w:iCs/>
                <w:color w:val="000000"/>
                <w:sz w:val="28"/>
                <w:szCs w:val="28"/>
              </w:rPr>
            </w:pPr>
            <w:r w:rsidRPr="007824C5">
              <w:rPr>
                <w:iCs/>
                <w:color w:val="000000"/>
                <w:sz w:val="28"/>
                <w:szCs w:val="28"/>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раздаточный материал, специальная литература бланки</w:t>
            </w:r>
            <w:r w:rsidRPr="007824C5">
              <w:rPr>
                <w:color w:val="333333"/>
                <w:sz w:val="28"/>
                <w:szCs w:val="28"/>
              </w:rPr>
              <w:t xml:space="preserve"> диагностических и творческих заданий,</w:t>
            </w:r>
            <w:r w:rsidRPr="007824C5">
              <w:rPr>
                <w:color w:val="000000"/>
                <w:sz w:val="28"/>
                <w:szCs w:val="28"/>
              </w:rPr>
              <w:t> в</w:t>
            </w:r>
            <w:r w:rsidRPr="007824C5">
              <w:rPr>
                <w:color w:val="000000"/>
                <w:sz w:val="28"/>
                <w:szCs w:val="28"/>
              </w:rPr>
              <w:lastRenderedPageBreak/>
              <w:t>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lastRenderedPageBreak/>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самостоятельная работа, творческий конкурс</w:t>
            </w:r>
          </w:p>
        </w:tc>
      </w:tr>
      <w:tr w:rsidR="007824C5" w:rsidRPr="007824C5" w:rsidTr="00FC56E0">
        <w:trPr>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jc w:val="center"/>
              <w:rPr>
                <w:color w:val="000000"/>
                <w:sz w:val="28"/>
                <w:szCs w:val="28"/>
              </w:rPr>
            </w:pPr>
            <w:r w:rsidRPr="007824C5">
              <w:rPr>
                <w:color w:val="000000"/>
                <w:sz w:val="28"/>
                <w:szCs w:val="28"/>
              </w:rPr>
              <w:lastRenderedPageBreak/>
              <w:t>8</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Татарская народная песня «Алмагачлары»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lang w:val="tt-RU"/>
              </w:rPr>
              <w:t>лекция,</w:t>
            </w:r>
            <w:r w:rsidRPr="007824C5">
              <w:rPr>
                <w:color w:val="000000"/>
                <w:sz w:val="28"/>
                <w:szCs w:val="28"/>
              </w:rPr>
              <w:t>практическое занятие, комбинированное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color w:val="000000"/>
                <w:sz w:val="28"/>
                <w:szCs w:val="28"/>
              </w:rPr>
            </w:pPr>
            <w:r w:rsidRPr="007824C5">
              <w:rPr>
                <w:color w:val="000000"/>
                <w:sz w:val="28"/>
                <w:szCs w:val="28"/>
              </w:rPr>
              <w:t>Показ, объяснение,</w:t>
            </w:r>
          </w:p>
          <w:p w:rsidR="007824C5" w:rsidRPr="007824C5" w:rsidRDefault="007824C5" w:rsidP="00DE4B18">
            <w:pPr>
              <w:spacing w:after="105"/>
              <w:rPr>
                <w:i/>
                <w:iCs/>
                <w:color w:val="000000"/>
                <w:sz w:val="28"/>
                <w:szCs w:val="28"/>
              </w:rPr>
            </w:pPr>
            <w:r w:rsidRPr="007824C5">
              <w:rPr>
                <w:iCs/>
                <w:color w:val="000000"/>
                <w:sz w:val="28"/>
                <w:szCs w:val="28"/>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раздаточный материал, специальная литература бланки</w:t>
            </w:r>
            <w:r w:rsidRPr="007824C5">
              <w:rPr>
                <w:color w:val="333333"/>
                <w:sz w:val="28"/>
                <w:szCs w:val="28"/>
              </w:rPr>
              <w:t xml:space="preserve"> диагностических и творческих заданий,</w:t>
            </w:r>
            <w:r w:rsidRPr="007824C5">
              <w:rPr>
                <w:color w:val="000000"/>
                <w:sz w:val="28"/>
                <w:szCs w:val="28"/>
              </w:rPr>
              <w:t xml:space="preserve"> аудиозаписи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музыкаль-ный инструмент  курай,,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самостоятельная работа, творческий конкурс</w:t>
            </w:r>
          </w:p>
        </w:tc>
      </w:tr>
      <w:tr w:rsidR="007824C5" w:rsidRPr="007824C5" w:rsidTr="00FC56E0">
        <w:trPr>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jc w:val="center"/>
              <w:rPr>
                <w:color w:val="000000"/>
                <w:sz w:val="28"/>
                <w:szCs w:val="28"/>
              </w:rPr>
            </w:pPr>
            <w:r w:rsidRPr="007824C5">
              <w:rPr>
                <w:color w:val="000000"/>
                <w:sz w:val="28"/>
                <w:szCs w:val="28"/>
              </w:rPr>
              <w:t>9</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Татарская народная песня «Сабан туе»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практическое занятие, лекция, репетиция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color w:val="000000"/>
                <w:sz w:val="28"/>
                <w:szCs w:val="28"/>
              </w:rPr>
            </w:pPr>
            <w:r w:rsidRPr="007824C5">
              <w:rPr>
                <w:i/>
                <w:iCs/>
                <w:color w:val="000000"/>
                <w:sz w:val="28"/>
                <w:szCs w:val="28"/>
              </w:rPr>
              <w:t xml:space="preserve"> </w:t>
            </w:r>
            <w:r w:rsidRPr="007824C5">
              <w:rPr>
                <w:color w:val="000000"/>
                <w:sz w:val="28"/>
                <w:szCs w:val="28"/>
              </w:rPr>
              <w:t xml:space="preserve">  показ, объяснение,</w:t>
            </w:r>
          </w:p>
          <w:p w:rsidR="007824C5" w:rsidRPr="007824C5" w:rsidRDefault="007824C5" w:rsidP="00DE4B18">
            <w:pPr>
              <w:spacing w:after="105"/>
              <w:rPr>
                <w:iCs/>
                <w:color w:val="000000"/>
                <w:sz w:val="28"/>
                <w:szCs w:val="28"/>
              </w:rPr>
            </w:pPr>
            <w:r w:rsidRPr="007824C5">
              <w:rPr>
                <w:iCs/>
                <w:color w:val="000000"/>
                <w:sz w:val="28"/>
                <w:szCs w:val="28"/>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специальная литература</w:t>
            </w:r>
            <w:r w:rsidRPr="007824C5">
              <w:rPr>
                <w:color w:val="333333"/>
                <w:sz w:val="28"/>
                <w:szCs w:val="28"/>
              </w:rPr>
              <w:t xml:space="preserve"> бланки тестов, </w:t>
            </w:r>
            <w:r w:rsidRPr="007824C5">
              <w:rPr>
                <w:color w:val="000000"/>
                <w:sz w:val="28"/>
                <w:szCs w:val="28"/>
              </w:rPr>
              <w:t>видеозаписи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музыкальный инструмент  курай,,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самостоятельная работа</w:t>
            </w:r>
          </w:p>
        </w:tc>
      </w:tr>
      <w:tr w:rsidR="007824C5" w:rsidRPr="007824C5" w:rsidTr="00FC56E0">
        <w:trPr>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10</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Срез знаний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комбинированное занятие, </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наблюдение, показ</w:t>
            </w:r>
            <w:r w:rsidRPr="007824C5">
              <w:rPr>
                <w:color w:val="000000"/>
                <w:sz w:val="28"/>
                <w:szCs w:val="28"/>
                <w:lang w:val="tt-RU"/>
              </w:rPr>
              <w:t xml:space="preserve">, </w:t>
            </w:r>
            <w:r w:rsidRPr="007824C5">
              <w:rPr>
                <w:color w:val="000000"/>
                <w:sz w:val="28"/>
                <w:szCs w:val="28"/>
              </w:rPr>
              <w:t>исполнение</w:t>
            </w:r>
          </w:p>
          <w:p w:rsidR="007824C5" w:rsidRPr="007824C5" w:rsidRDefault="007824C5" w:rsidP="00DE4B18">
            <w:pPr>
              <w:spacing w:after="105"/>
              <w:rPr>
                <w:i/>
                <w:iCs/>
                <w:color w:val="000000"/>
                <w:sz w:val="28"/>
                <w:szCs w:val="28"/>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дидактические карточки 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музыкальный инструмент  курай,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творческий конкурс</w:t>
            </w:r>
          </w:p>
        </w:tc>
      </w:tr>
      <w:tr w:rsidR="007824C5" w:rsidRPr="007824C5" w:rsidTr="00FC56E0">
        <w:trPr>
          <w:jc w:val="center"/>
        </w:trPr>
        <w:tc>
          <w:tcPr>
            <w:tcW w:w="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11</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Итоговое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практическое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iCs/>
                <w:color w:val="000000"/>
                <w:sz w:val="28"/>
                <w:szCs w:val="28"/>
              </w:rPr>
            </w:pPr>
            <w:r w:rsidRPr="007824C5">
              <w:rPr>
                <w:iCs/>
                <w:color w:val="000000"/>
                <w:sz w:val="28"/>
                <w:szCs w:val="28"/>
              </w:rPr>
              <w:t>словесный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lang w:val="tt-RU"/>
              </w:rPr>
            </w:pPr>
            <w:r w:rsidRPr="007824C5">
              <w:rPr>
                <w:color w:val="000000"/>
                <w:sz w:val="28"/>
                <w:szCs w:val="28"/>
              </w:rPr>
              <w:t xml:space="preserve">карточки </w:t>
            </w:r>
            <w:r w:rsidRPr="007824C5">
              <w:rPr>
                <w:color w:val="000000"/>
                <w:sz w:val="28"/>
                <w:szCs w:val="28"/>
                <w:lang w:val="tt-RU"/>
              </w:rPr>
              <w:t>с вопросами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самостоятельная работа, тест</w:t>
            </w:r>
          </w:p>
        </w:tc>
      </w:tr>
    </w:tbl>
    <w:p w:rsidR="00FC56E0" w:rsidRDefault="00FC56E0" w:rsidP="00DE4B18">
      <w:pPr>
        <w:rPr>
          <w:sz w:val="28"/>
          <w:szCs w:val="28"/>
          <w:lang w:val="tt-RU"/>
        </w:rPr>
      </w:pPr>
    </w:p>
    <w:p w:rsidR="00842E74" w:rsidRDefault="00842E74" w:rsidP="00DE4B18">
      <w:pPr>
        <w:rPr>
          <w:sz w:val="28"/>
          <w:szCs w:val="28"/>
          <w:lang w:val="tt-RU"/>
        </w:rPr>
      </w:pPr>
    </w:p>
    <w:p w:rsidR="00842E74" w:rsidRDefault="00842E74" w:rsidP="00DE4B18">
      <w:pPr>
        <w:rPr>
          <w:sz w:val="28"/>
          <w:szCs w:val="28"/>
          <w:lang w:val="tt-RU"/>
        </w:rPr>
      </w:pPr>
    </w:p>
    <w:p w:rsidR="00842E74" w:rsidRDefault="00842E74" w:rsidP="00DE4B18">
      <w:pPr>
        <w:rPr>
          <w:sz w:val="28"/>
          <w:szCs w:val="28"/>
          <w:lang w:val="tt-RU"/>
        </w:rPr>
      </w:pPr>
    </w:p>
    <w:p w:rsidR="00842E74" w:rsidRDefault="00842E74" w:rsidP="00DE4B18">
      <w:pPr>
        <w:rPr>
          <w:sz w:val="28"/>
          <w:szCs w:val="28"/>
          <w:lang w:val="tt-RU"/>
        </w:rPr>
      </w:pPr>
    </w:p>
    <w:p w:rsidR="00842E74" w:rsidRDefault="00842E74" w:rsidP="00DE4B18">
      <w:pPr>
        <w:rPr>
          <w:sz w:val="28"/>
          <w:szCs w:val="28"/>
          <w:lang w:val="tt-RU"/>
        </w:rPr>
      </w:pPr>
    </w:p>
    <w:p w:rsidR="007824C5" w:rsidRPr="007824C5" w:rsidRDefault="007824C5" w:rsidP="00DE4B18">
      <w:pPr>
        <w:rPr>
          <w:sz w:val="28"/>
          <w:szCs w:val="28"/>
          <w:lang w:val="tt-RU"/>
        </w:rPr>
      </w:pPr>
      <w:r w:rsidRPr="007824C5">
        <w:rPr>
          <w:sz w:val="28"/>
          <w:szCs w:val="28"/>
          <w:lang w:val="tt-RU"/>
        </w:rPr>
        <w:t>2 год обучения</w:t>
      </w:r>
    </w:p>
    <w:tbl>
      <w:tblPr>
        <w:tblW w:w="10471"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1277"/>
        <w:gridCol w:w="1987"/>
        <w:gridCol w:w="1134"/>
        <w:gridCol w:w="1560"/>
        <w:gridCol w:w="1701"/>
        <w:gridCol w:w="1559"/>
        <w:gridCol w:w="1253"/>
      </w:tblGrid>
      <w:tr w:rsidR="007824C5" w:rsidRPr="007824C5" w:rsidTr="00FC56E0">
        <w:trPr>
          <w:trHeight w:val="2239"/>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Формы занятий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Формы подведения итогов</w:t>
            </w:r>
          </w:p>
        </w:tc>
      </w:tr>
      <w:tr w:rsidR="007824C5" w:rsidRPr="007824C5" w:rsidTr="00FC56E0">
        <w:trPr>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t>1</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w:t>
            </w:r>
            <w:r w:rsidRPr="007824C5">
              <w:rPr>
                <w:sz w:val="28"/>
                <w:szCs w:val="28"/>
              </w:rPr>
              <w:t>Вводное занятие.             Знакомство детей с планом работы объединения, с правилами ТБ.</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Традиционное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w:t>
            </w:r>
            <w:r w:rsidRPr="007824C5">
              <w:rPr>
                <w:iCs/>
                <w:color w:val="000000"/>
                <w:sz w:val="28"/>
                <w:szCs w:val="28"/>
              </w:rPr>
              <w:t>фронтальный</w:t>
            </w:r>
            <w:r w:rsidRPr="007824C5">
              <w:rPr>
                <w:color w:val="000000"/>
                <w:sz w:val="28"/>
                <w:szCs w:val="28"/>
              </w:rPr>
              <w:t xml:space="preserve">, </w:t>
            </w:r>
            <w:r w:rsidRPr="007824C5">
              <w:rPr>
                <w:iCs/>
                <w:color w:val="000000"/>
                <w:sz w:val="28"/>
                <w:szCs w:val="28"/>
              </w:rPr>
              <w:t>репродуктивный</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rPr>
                <w:sz w:val="28"/>
                <w:szCs w:val="28"/>
              </w:rPr>
            </w:pPr>
            <w:r w:rsidRPr="007824C5">
              <w:rPr>
                <w:color w:val="000000"/>
                <w:sz w:val="28"/>
                <w:szCs w:val="28"/>
              </w:rPr>
              <w:t> </w:t>
            </w:r>
          </w:p>
          <w:p w:rsidR="007824C5" w:rsidRPr="007824C5" w:rsidRDefault="007824C5" w:rsidP="00DE4B18">
            <w:pPr>
              <w:rPr>
                <w:color w:val="000000"/>
                <w:sz w:val="28"/>
                <w:szCs w:val="28"/>
              </w:rPr>
            </w:pPr>
            <w:r w:rsidRPr="007824C5">
              <w:rPr>
                <w:sz w:val="28"/>
                <w:szCs w:val="28"/>
              </w:rPr>
              <w:t>инструкционные карты</w:t>
            </w:r>
            <w:r w:rsidRPr="007824C5">
              <w:rPr>
                <w:color w:val="333333"/>
                <w:sz w:val="28"/>
                <w:szCs w:val="28"/>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мультимедийный проектор</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jc w:val="center"/>
              <w:rPr>
                <w:sz w:val="28"/>
                <w:szCs w:val="28"/>
              </w:rPr>
            </w:pPr>
            <w:r w:rsidRPr="007824C5">
              <w:rPr>
                <w:sz w:val="28"/>
                <w:szCs w:val="28"/>
              </w:rPr>
              <w:t>беседа</w:t>
            </w:r>
          </w:p>
        </w:tc>
      </w:tr>
      <w:tr w:rsidR="007824C5" w:rsidRPr="007824C5" w:rsidTr="00FC56E0">
        <w:trPr>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t>2</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rPr>
                <w:color w:val="000000"/>
                <w:sz w:val="28"/>
                <w:szCs w:val="28"/>
              </w:rPr>
            </w:pPr>
            <w:r w:rsidRPr="007824C5">
              <w:rPr>
                <w:color w:val="000000"/>
                <w:sz w:val="28"/>
                <w:szCs w:val="28"/>
              </w:rPr>
              <w:t> </w:t>
            </w:r>
            <w:r w:rsidRPr="007824C5">
              <w:rPr>
                <w:sz w:val="28"/>
                <w:szCs w:val="28"/>
              </w:rPr>
              <w:t>Жанры татарских народных песен: озын к</w:t>
            </w:r>
            <w:r w:rsidRPr="007824C5">
              <w:rPr>
                <w:sz w:val="28"/>
                <w:szCs w:val="28"/>
                <w:lang w:val="tt-RU"/>
              </w:rPr>
              <w:t>өй, авыл көе,  кыска көй.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Комбинированное занятие, диспут</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963049">
            <w:pPr>
              <w:numPr>
                <w:ilvl w:val="0"/>
                <w:numId w:val="23"/>
              </w:numPr>
              <w:shd w:val="clear" w:color="auto" w:fill="FFFFFF"/>
              <w:spacing w:after="45"/>
              <w:ind w:left="0"/>
              <w:rPr>
                <w:color w:val="000000"/>
                <w:sz w:val="28"/>
                <w:szCs w:val="28"/>
              </w:rPr>
            </w:pPr>
            <w:r w:rsidRPr="007824C5">
              <w:rPr>
                <w:color w:val="000000"/>
                <w:sz w:val="28"/>
                <w:szCs w:val="28"/>
              </w:rPr>
              <w:t> показ видеоматериалов, иллюстраций, наблюдение</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раздаточный материал, специальная литература  </w:t>
            </w:r>
          </w:p>
          <w:p w:rsidR="007824C5" w:rsidRPr="007824C5" w:rsidRDefault="007824C5" w:rsidP="00DE4B18">
            <w:pPr>
              <w:spacing w:after="105"/>
              <w:rPr>
                <w:color w:val="000000"/>
                <w:sz w:val="28"/>
                <w:szCs w:val="28"/>
              </w:rPr>
            </w:pPr>
            <w:r w:rsidRPr="007824C5">
              <w:rPr>
                <w:color w:val="000000"/>
                <w:sz w:val="28"/>
                <w:szCs w:val="28"/>
              </w:rPr>
              <w:t>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контрольное занятие</w:t>
            </w:r>
          </w:p>
        </w:tc>
      </w:tr>
      <w:tr w:rsidR="007824C5" w:rsidRPr="007824C5" w:rsidTr="00FC56E0">
        <w:trPr>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t>3</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jc w:val="center"/>
              <w:rPr>
                <w:color w:val="000000"/>
                <w:sz w:val="28"/>
                <w:szCs w:val="28"/>
              </w:rPr>
            </w:pPr>
            <w:r w:rsidRPr="007824C5">
              <w:rPr>
                <w:sz w:val="28"/>
                <w:szCs w:val="28"/>
              </w:rPr>
              <w:t>Татарская народная песня “Өммегөлсем”.</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Практическое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упражнения, </w:t>
            </w:r>
            <w:r w:rsidRPr="007824C5">
              <w:rPr>
                <w:iCs/>
                <w:color w:val="000000"/>
                <w:sz w:val="28"/>
                <w:szCs w:val="28"/>
              </w:rPr>
              <w:t>работа по образцу</w:t>
            </w:r>
          </w:p>
          <w:p w:rsidR="007824C5" w:rsidRPr="007824C5" w:rsidRDefault="007824C5" w:rsidP="00963049">
            <w:pPr>
              <w:numPr>
                <w:ilvl w:val="0"/>
                <w:numId w:val="23"/>
              </w:numPr>
              <w:shd w:val="clear" w:color="auto" w:fill="FFFFFF"/>
              <w:spacing w:after="45"/>
              <w:ind w:left="0"/>
              <w:rPr>
                <w:color w:val="000000"/>
                <w:sz w:val="28"/>
                <w:szCs w:val="28"/>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w:t>
            </w:r>
          </w:p>
          <w:p w:rsidR="007824C5" w:rsidRPr="007824C5" w:rsidRDefault="007824C5" w:rsidP="00DE4B18">
            <w:pPr>
              <w:rPr>
                <w:color w:val="000000"/>
                <w:sz w:val="28"/>
                <w:szCs w:val="28"/>
              </w:rPr>
            </w:pPr>
            <w:r w:rsidRPr="007824C5">
              <w:rPr>
                <w:color w:val="000000"/>
                <w:sz w:val="28"/>
                <w:szCs w:val="28"/>
              </w:rPr>
              <w:t> коллективный анализ</w:t>
            </w:r>
          </w:p>
        </w:tc>
      </w:tr>
      <w:tr w:rsidR="007824C5" w:rsidRPr="007824C5" w:rsidTr="00FC56E0">
        <w:trPr>
          <w:trHeight w:val="4235"/>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lastRenderedPageBreak/>
              <w:t>4</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sz w:val="28"/>
                <w:szCs w:val="28"/>
              </w:rPr>
              <w:t xml:space="preserve"> </w:t>
            </w:r>
            <w:r w:rsidRPr="007824C5">
              <w:rPr>
                <w:sz w:val="28"/>
                <w:szCs w:val="28"/>
                <w:lang w:val="tt-RU"/>
              </w:rPr>
              <w:t>Новогодние песни. “В лесу родилась елочка”, музыка Л.Бекмана</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p>
          <w:p w:rsidR="007824C5" w:rsidRPr="007824C5" w:rsidRDefault="007824C5" w:rsidP="00DE4B18">
            <w:pPr>
              <w:spacing w:after="105"/>
              <w:rPr>
                <w:color w:val="000000"/>
                <w:sz w:val="28"/>
                <w:szCs w:val="28"/>
              </w:rPr>
            </w:pPr>
            <w:r w:rsidRPr="007824C5">
              <w:rPr>
                <w:color w:val="000000"/>
                <w:sz w:val="28"/>
                <w:szCs w:val="28"/>
              </w:rPr>
              <w:t xml:space="preserve"> лекция практическое занятие,  , диспут </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iCs/>
                <w:color w:val="000000"/>
                <w:sz w:val="28"/>
                <w:szCs w:val="28"/>
              </w:rPr>
            </w:pPr>
            <w:r w:rsidRPr="007824C5">
              <w:rPr>
                <w:iCs/>
                <w:color w:val="000000"/>
                <w:sz w:val="28"/>
                <w:szCs w:val="28"/>
              </w:rPr>
              <w:t xml:space="preserve"> </w:t>
            </w:r>
          </w:p>
          <w:p w:rsidR="007824C5" w:rsidRPr="007824C5" w:rsidRDefault="007824C5" w:rsidP="00DE4B18">
            <w:pPr>
              <w:spacing w:after="105"/>
              <w:rPr>
                <w:color w:val="000000"/>
                <w:sz w:val="28"/>
                <w:szCs w:val="28"/>
              </w:rPr>
            </w:pPr>
            <w:r w:rsidRPr="007824C5">
              <w:rPr>
                <w:iCs/>
                <w:color w:val="000000"/>
                <w:sz w:val="28"/>
                <w:szCs w:val="28"/>
              </w:rPr>
              <w:t xml:space="preserve"> упражнения, работа по образцу</w:t>
            </w:r>
          </w:p>
          <w:p w:rsidR="007824C5" w:rsidRPr="007824C5" w:rsidRDefault="007824C5" w:rsidP="00DE4B18">
            <w:pPr>
              <w:spacing w:after="105"/>
              <w:rPr>
                <w:color w:val="000000"/>
                <w:sz w:val="28"/>
                <w:szCs w:val="28"/>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фотографии, раздаточный материал, специальная литература, бланки</w:t>
            </w:r>
            <w:r w:rsidRPr="007824C5">
              <w:rPr>
                <w:color w:val="333333"/>
                <w:sz w:val="28"/>
                <w:szCs w:val="28"/>
              </w:rPr>
              <w:t xml:space="preserve">  творческих заданий,</w:t>
            </w:r>
            <w:r w:rsidRPr="007824C5">
              <w:rPr>
                <w:color w:val="000000"/>
                <w:sz w:val="28"/>
                <w:szCs w:val="28"/>
              </w:rPr>
              <w:t xml:space="preserve">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зачет</w:t>
            </w:r>
          </w:p>
        </w:tc>
      </w:tr>
      <w:tr w:rsidR="007824C5" w:rsidRPr="007824C5" w:rsidTr="00FC56E0">
        <w:trPr>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t>5</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rPr>
                <w:sz w:val="28"/>
                <w:szCs w:val="28"/>
              </w:rPr>
            </w:pPr>
            <w:r w:rsidRPr="007824C5">
              <w:rPr>
                <w:sz w:val="28"/>
                <w:szCs w:val="28"/>
              </w:rPr>
              <w:t xml:space="preserve"> </w:t>
            </w:r>
            <w:r w:rsidRPr="007824C5">
              <w:rPr>
                <w:sz w:val="28"/>
                <w:szCs w:val="28"/>
                <w:lang w:val="tt-RU"/>
              </w:rPr>
              <w:t xml:space="preserve"> </w:t>
            </w:r>
            <w:r w:rsidRPr="007824C5">
              <w:rPr>
                <w:sz w:val="28"/>
                <w:szCs w:val="28"/>
              </w:rPr>
              <w:t>Работа над звукоизвлечением, дыханием, упражнения, гаммы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комбинированное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i/>
                <w:iCs/>
                <w:color w:val="000000"/>
                <w:sz w:val="28"/>
                <w:szCs w:val="28"/>
              </w:rPr>
            </w:pPr>
            <w:r w:rsidRPr="007824C5">
              <w:rPr>
                <w:i/>
                <w:iCs/>
                <w:color w:val="000000"/>
                <w:sz w:val="28"/>
                <w:szCs w:val="28"/>
              </w:rPr>
              <w:t xml:space="preserve"> </w:t>
            </w:r>
            <w:r w:rsidRPr="007824C5">
              <w:rPr>
                <w:color w:val="000000"/>
                <w:sz w:val="28"/>
                <w:szCs w:val="28"/>
              </w:rPr>
              <w:t xml:space="preserve"> упражнения, беседа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схемы, специальная литература,  фотографии, </w:t>
            </w:r>
            <w:r w:rsidRPr="007824C5">
              <w:rPr>
                <w:color w:val="333333"/>
                <w:sz w:val="28"/>
                <w:szCs w:val="28"/>
              </w:rPr>
              <w:t xml:space="preserve"> </w:t>
            </w:r>
            <w:r w:rsidRPr="007824C5">
              <w:rPr>
                <w:color w:val="000000"/>
                <w:sz w:val="28"/>
                <w:szCs w:val="28"/>
              </w:rPr>
              <w:t>видеозаписи,</w:t>
            </w:r>
            <w:r w:rsidRPr="007824C5">
              <w:rPr>
                <w:color w:val="333333"/>
                <w:sz w:val="28"/>
                <w:szCs w:val="28"/>
              </w:rPr>
              <w:t xml:space="preserve"> </w:t>
            </w:r>
            <w:r w:rsidRPr="007824C5">
              <w:rPr>
                <w:color w:val="000000"/>
                <w:sz w:val="28"/>
                <w:szCs w:val="28"/>
              </w:rPr>
              <w:t>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музыкальный инструмент  курай,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коллективный анализ</w:t>
            </w:r>
          </w:p>
        </w:tc>
      </w:tr>
      <w:tr w:rsidR="007824C5" w:rsidRPr="007824C5" w:rsidTr="00FC56E0">
        <w:trPr>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t>6</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rPr>
                <w:sz w:val="28"/>
                <w:szCs w:val="28"/>
              </w:rPr>
            </w:pPr>
            <w:r w:rsidRPr="007824C5">
              <w:rPr>
                <w:sz w:val="28"/>
                <w:szCs w:val="28"/>
              </w:rPr>
              <w:t xml:space="preserve"> </w:t>
            </w:r>
            <w:r w:rsidRPr="007824C5">
              <w:rPr>
                <w:sz w:val="28"/>
                <w:szCs w:val="28"/>
                <w:lang w:val="tt-RU"/>
              </w:rPr>
              <w:t xml:space="preserve">Жанры русских народных песен: протяжные, хороводные, частушка, былины, шуточные.                                            </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Диспут,практическое занятие, лекция,  </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показ, наблюдение, показ исполнение,</w:t>
            </w:r>
            <w:r w:rsidRPr="007824C5">
              <w:rPr>
                <w:iCs/>
                <w:color w:val="000000"/>
                <w:sz w:val="28"/>
                <w:szCs w:val="28"/>
              </w:rPr>
              <w:t xml:space="preserve"> работа по образцу</w:t>
            </w:r>
          </w:p>
          <w:p w:rsidR="007824C5" w:rsidRPr="007824C5" w:rsidRDefault="007824C5" w:rsidP="00DE4B18">
            <w:pPr>
              <w:spacing w:after="105"/>
              <w:rPr>
                <w:iCs/>
                <w:color w:val="000000"/>
                <w:sz w:val="28"/>
                <w:szCs w:val="28"/>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раздаточный материал, специальная литература  фотографии,</w:t>
            </w:r>
            <w:r w:rsidRPr="007824C5">
              <w:rPr>
                <w:color w:val="333333"/>
                <w:sz w:val="28"/>
                <w:szCs w:val="28"/>
              </w:rPr>
              <w:t xml:space="preserve"> бланки тестов и анкет,</w:t>
            </w:r>
            <w:r w:rsidRPr="007824C5">
              <w:rPr>
                <w:color w:val="000000"/>
                <w:sz w:val="28"/>
                <w:szCs w:val="28"/>
              </w:rPr>
              <w:t xml:space="preserve"> 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контрольное занятие</w:t>
            </w:r>
          </w:p>
        </w:tc>
      </w:tr>
      <w:tr w:rsidR="007824C5" w:rsidRPr="007824C5" w:rsidTr="00FC56E0">
        <w:trPr>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t>7</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rPr>
                <w:sz w:val="28"/>
                <w:szCs w:val="28"/>
              </w:rPr>
            </w:pPr>
            <w:r w:rsidRPr="007824C5">
              <w:rPr>
                <w:sz w:val="28"/>
                <w:szCs w:val="28"/>
              </w:rPr>
              <w:t xml:space="preserve"> </w:t>
            </w:r>
            <w:r w:rsidRPr="007824C5">
              <w:rPr>
                <w:sz w:val="28"/>
                <w:szCs w:val="28"/>
                <w:lang w:val="tt-RU"/>
              </w:rPr>
              <w:t>Русская народная песня “Как у наших у ворот”.</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Практическое занятие, </w:t>
            </w:r>
            <w:r w:rsidRPr="007824C5">
              <w:rPr>
                <w:color w:val="000000"/>
                <w:sz w:val="28"/>
                <w:szCs w:val="28"/>
              </w:rPr>
              <w:lastRenderedPageBreak/>
              <w:t>комбинированное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i/>
                <w:iCs/>
                <w:color w:val="000000"/>
                <w:sz w:val="28"/>
                <w:szCs w:val="28"/>
              </w:rPr>
              <w:lastRenderedPageBreak/>
              <w:t xml:space="preserve"> </w:t>
            </w:r>
            <w:r w:rsidRPr="007824C5">
              <w:rPr>
                <w:color w:val="000000"/>
                <w:sz w:val="28"/>
                <w:szCs w:val="28"/>
              </w:rPr>
              <w:t> показ, наблюдение, показ исполнени</w:t>
            </w:r>
            <w:r w:rsidRPr="007824C5">
              <w:rPr>
                <w:color w:val="000000"/>
                <w:sz w:val="28"/>
                <w:szCs w:val="28"/>
              </w:rPr>
              <w:lastRenderedPageBreak/>
              <w:t>е,</w:t>
            </w:r>
            <w:r w:rsidRPr="007824C5">
              <w:rPr>
                <w:iCs/>
                <w:color w:val="000000"/>
                <w:sz w:val="28"/>
                <w:szCs w:val="28"/>
              </w:rPr>
              <w:t xml:space="preserve"> работа по образцу</w:t>
            </w:r>
          </w:p>
          <w:p w:rsidR="007824C5" w:rsidRPr="007824C5" w:rsidRDefault="007824C5" w:rsidP="00DE4B18">
            <w:pPr>
              <w:spacing w:after="105"/>
              <w:rPr>
                <w:i/>
                <w:iCs/>
                <w:color w:val="000000"/>
                <w:sz w:val="28"/>
                <w:szCs w:val="28"/>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lastRenderedPageBreak/>
              <w:t xml:space="preserve">   аудиозаписи видеозаписи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прослушивание</w:t>
            </w:r>
          </w:p>
        </w:tc>
      </w:tr>
      <w:tr w:rsidR="007824C5" w:rsidRPr="007824C5" w:rsidTr="00FC56E0">
        <w:trPr>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lastRenderedPageBreak/>
              <w:t>8</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rPr>
                <w:sz w:val="28"/>
                <w:szCs w:val="28"/>
              </w:rPr>
            </w:pPr>
            <w:r w:rsidRPr="007824C5">
              <w:rPr>
                <w:sz w:val="28"/>
                <w:szCs w:val="28"/>
              </w:rPr>
              <w:t xml:space="preserve"> </w:t>
            </w:r>
            <w:r w:rsidRPr="007824C5">
              <w:rPr>
                <w:sz w:val="28"/>
                <w:szCs w:val="28"/>
                <w:lang w:val="tt-RU"/>
              </w:rPr>
              <w:t>Жанры татарских народных песен: такмак, бию көе.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Репетиция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i/>
                <w:iCs/>
                <w:color w:val="000000"/>
                <w:sz w:val="28"/>
                <w:szCs w:val="28"/>
              </w:rPr>
              <w:t xml:space="preserve"> </w:t>
            </w:r>
            <w:r w:rsidRPr="007824C5">
              <w:rPr>
                <w:iCs/>
                <w:color w:val="000000"/>
                <w:sz w:val="28"/>
                <w:szCs w:val="28"/>
              </w:rPr>
              <w:t> </w:t>
            </w:r>
            <w:r w:rsidRPr="007824C5">
              <w:rPr>
                <w:color w:val="000000"/>
                <w:sz w:val="28"/>
                <w:szCs w:val="28"/>
              </w:rPr>
              <w:t>упражнения,</w:t>
            </w:r>
            <w:r w:rsidRPr="007824C5">
              <w:rPr>
                <w:i/>
                <w:iCs/>
                <w:color w:val="000000"/>
                <w:sz w:val="28"/>
                <w:szCs w:val="28"/>
              </w:rPr>
              <w:t xml:space="preserve"> </w:t>
            </w:r>
            <w:r w:rsidRPr="007824C5">
              <w:rPr>
                <w:iCs/>
                <w:color w:val="000000"/>
                <w:sz w:val="28"/>
                <w:szCs w:val="28"/>
              </w:rPr>
              <w:t>наглядный</w:t>
            </w:r>
            <w:r w:rsidRPr="007824C5">
              <w:rPr>
                <w:color w:val="000000"/>
                <w:sz w:val="28"/>
                <w:szCs w:val="28"/>
              </w:rPr>
              <w:t>,</w:t>
            </w:r>
            <w:r w:rsidRPr="007824C5">
              <w:rPr>
                <w:iCs/>
                <w:color w:val="000000"/>
                <w:sz w:val="28"/>
                <w:szCs w:val="28"/>
              </w:rPr>
              <w:t xml:space="preserve"> работа по образцу</w:t>
            </w:r>
          </w:p>
          <w:p w:rsidR="007824C5" w:rsidRPr="007824C5" w:rsidRDefault="007824C5" w:rsidP="00DE4B18">
            <w:pPr>
              <w:spacing w:after="105"/>
              <w:rPr>
                <w:iCs/>
                <w:color w:val="000000"/>
                <w:sz w:val="28"/>
                <w:szCs w:val="28"/>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w:t>
            </w:r>
            <w:r w:rsidRPr="007824C5">
              <w:rPr>
                <w:color w:val="333333"/>
                <w:sz w:val="28"/>
                <w:szCs w:val="28"/>
              </w:rPr>
              <w:t>бланки тестов и анкет,</w:t>
            </w:r>
            <w:r w:rsidRPr="007824C5">
              <w:rPr>
                <w:color w:val="000000"/>
                <w:sz w:val="28"/>
                <w:szCs w:val="28"/>
              </w:rPr>
              <w:t xml:space="preserve"> схемы ,специальная литература  фотографии,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музыкаль-ный инструмент  курай, магнитофон,,костюмы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открытое занятие</w:t>
            </w:r>
          </w:p>
        </w:tc>
      </w:tr>
      <w:tr w:rsidR="007824C5" w:rsidRPr="007824C5" w:rsidTr="00FC56E0">
        <w:trPr>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t>9</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rPr>
                <w:sz w:val="28"/>
                <w:szCs w:val="28"/>
              </w:rPr>
            </w:pPr>
            <w:r w:rsidRPr="007824C5">
              <w:rPr>
                <w:sz w:val="28"/>
                <w:szCs w:val="28"/>
              </w:rPr>
              <w:t xml:space="preserve"> </w:t>
            </w:r>
            <w:r w:rsidRPr="007824C5">
              <w:rPr>
                <w:sz w:val="28"/>
                <w:szCs w:val="28"/>
                <w:lang w:val="tt-RU"/>
              </w:rPr>
              <w:t>Татарская народная песня “Әпипә”.</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Практическое занятие, лекция,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iCs/>
                <w:color w:val="000000"/>
                <w:sz w:val="28"/>
                <w:szCs w:val="28"/>
              </w:rPr>
            </w:pPr>
            <w:r w:rsidRPr="007824C5">
              <w:rPr>
                <w:iCs/>
                <w:color w:val="000000"/>
                <w:sz w:val="28"/>
                <w:szCs w:val="28"/>
              </w:rPr>
              <w:t>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дидактические карточки раздаточный материал, специальная литература ,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музыкальный инструмент  курай,,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творческий конкурс</w:t>
            </w:r>
          </w:p>
        </w:tc>
      </w:tr>
      <w:tr w:rsidR="007824C5" w:rsidRPr="007824C5" w:rsidTr="00FC56E0">
        <w:trPr>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10</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lang w:val="tt-RU"/>
              </w:rPr>
            </w:pPr>
            <w:r w:rsidRPr="007824C5">
              <w:rPr>
                <w:sz w:val="28"/>
                <w:szCs w:val="28"/>
              </w:rPr>
              <w:t xml:space="preserve"> </w:t>
            </w:r>
            <w:r w:rsidRPr="007824C5">
              <w:rPr>
                <w:sz w:val="28"/>
                <w:szCs w:val="28"/>
                <w:lang w:val="tt-RU"/>
              </w:rPr>
              <w:t>Попури на тему татарских народных плясовых.</w:t>
            </w:r>
          </w:p>
          <w:p w:rsidR="007824C5" w:rsidRPr="007824C5" w:rsidRDefault="007824C5" w:rsidP="00DE4B18">
            <w:pPr>
              <w:rPr>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Комбинированное занятие, диспут</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iCs/>
                <w:color w:val="000000"/>
                <w:sz w:val="28"/>
                <w:szCs w:val="28"/>
              </w:rPr>
            </w:pPr>
            <w:r w:rsidRPr="007824C5">
              <w:rPr>
                <w:iCs/>
                <w:color w:val="000000"/>
                <w:sz w:val="28"/>
                <w:szCs w:val="28"/>
              </w:rPr>
              <w:t>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раздаточный материал, специальная литература, бланки</w:t>
            </w:r>
            <w:r w:rsidRPr="007824C5">
              <w:rPr>
                <w:color w:val="333333"/>
                <w:sz w:val="28"/>
                <w:szCs w:val="28"/>
              </w:rPr>
              <w:t xml:space="preserve"> диагностических и творческих заданий,</w:t>
            </w:r>
            <w:r w:rsidRPr="007824C5">
              <w:rPr>
                <w:color w:val="000000"/>
                <w:sz w:val="28"/>
                <w:szCs w:val="28"/>
              </w:rPr>
              <w:t>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тест</w:t>
            </w:r>
          </w:p>
        </w:tc>
      </w:tr>
      <w:tr w:rsidR="007824C5" w:rsidRPr="007824C5" w:rsidTr="00FC56E0">
        <w:trPr>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11</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lang w:val="tt-RU"/>
              </w:rPr>
            </w:pPr>
            <w:r w:rsidRPr="007824C5">
              <w:rPr>
                <w:sz w:val="28"/>
                <w:szCs w:val="28"/>
              </w:rPr>
              <w:t xml:space="preserve"> </w:t>
            </w:r>
            <w:r w:rsidRPr="007824C5">
              <w:rPr>
                <w:sz w:val="28"/>
                <w:szCs w:val="28"/>
                <w:lang w:val="tt-RU"/>
              </w:rPr>
              <w:t xml:space="preserve">Татарская народная </w:t>
            </w:r>
            <w:r w:rsidRPr="007824C5">
              <w:rPr>
                <w:sz w:val="28"/>
                <w:szCs w:val="28"/>
                <w:lang w:val="tt-RU"/>
              </w:rPr>
              <w:lastRenderedPageBreak/>
              <w:t>песня “Өч дус биюе”.</w:t>
            </w:r>
          </w:p>
          <w:p w:rsidR="007824C5" w:rsidRPr="007824C5" w:rsidRDefault="007824C5" w:rsidP="00DE4B18">
            <w:pPr>
              <w:rPr>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lastRenderedPageBreak/>
              <w:t xml:space="preserve"> Практи</w:t>
            </w:r>
            <w:r w:rsidRPr="007824C5">
              <w:rPr>
                <w:color w:val="000000"/>
                <w:sz w:val="28"/>
                <w:szCs w:val="28"/>
              </w:rPr>
              <w:lastRenderedPageBreak/>
              <w:t>ческое занятие, лекция,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iCs/>
                <w:color w:val="000000"/>
                <w:sz w:val="28"/>
                <w:szCs w:val="28"/>
              </w:rPr>
            </w:pPr>
            <w:r w:rsidRPr="007824C5">
              <w:rPr>
                <w:color w:val="000000"/>
                <w:sz w:val="28"/>
                <w:szCs w:val="28"/>
              </w:rPr>
              <w:lastRenderedPageBreak/>
              <w:t xml:space="preserve">видеозаписи, </w:t>
            </w:r>
            <w:r w:rsidRPr="007824C5">
              <w:rPr>
                <w:color w:val="000000"/>
                <w:sz w:val="28"/>
                <w:szCs w:val="28"/>
              </w:rPr>
              <w:lastRenderedPageBreak/>
              <w:t>мультимедийные материалы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lastRenderedPageBreak/>
              <w:t xml:space="preserve">   специальная </w:t>
            </w:r>
            <w:r w:rsidRPr="007824C5">
              <w:rPr>
                <w:color w:val="000000"/>
                <w:sz w:val="28"/>
                <w:szCs w:val="28"/>
              </w:rPr>
              <w:lastRenderedPageBreak/>
              <w:t>литература,</w:t>
            </w:r>
            <w:r w:rsidRPr="007824C5">
              <w:rPr>
                <w:color w:val="333333"/>
                <w:sz w:val="28"/>
                <w:szCs w:val="28"/>
              </w:rPr>
              <w:t xml:space="preserve"> </w:t>
            </w:r>
            <w:r w:rsidRPr="007824C5">
              <w:rPr>
                <w:color w:val="000000"/>
                <w:sz w:val="28"/>
                <w:szCs w:val="28"/>
              </w:rPr>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lastRenderedPageBreak/>
              <w:t xml:space="preserve">музыкальные </w:t>
            </w:r>
            <w:r w:rsidRPr="007824C5">
              <w:rPr>
                <w:color w:val="000000"/>
                <w:sz w:val="28"/>
                <w:szCs w:val="28"/>
              </w:rPr>
              <w:lastRenderedPageBreak/>
              <w:t xml:space="preserve">инструменты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sz w:val="28"/>
                <w:szCs w:val="28"/>
              </w:rPr>
              <w:lastRenderedPageBreak/>
              <w:t>самостоятельна</w:t>
            </w:r>
            <w:r w:rsidRPr="007824C5">
              <w:rPr>
                <w:sz w:val="28"/>
                <w:szCs w:val="28"/>
              </w:rPr>
              <w:lastRenderedPageBreak/>
              <w:t>я работа,</w:t>
            </w:r>
          </w:p>
        </w:tc>
      </w:tr>
      <w:tr w:rsidR="007824C5" w:rsidRPr="007824C5" w:rsidTr="00FC56E0">
        <w:trPr>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lastRenderedPageBreak/>
              <w:t>12</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rPr>
                <w:sz w:val="28"/>
                <w:szCs w:val="28"/>
              </w:rPr>
            </w:pPr>
            <w:r w:rsidRPr="007824C5">
              <w:rPr>
                <w:sz w:val="28"/>
                <w:szCs w:val="28"/>
                <w:lang w:val="tt-RU"/>
              </w:rPr>
              <w:t>Срез знаний.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показ, наблюдение, показ исполнение,</w:t>
            </w:r>
            <w:r w:rsidRPr="007824C5">
              <w:rPr>
                <w:iCs/>
                <w:color w:val="000000"/>
                <w:sz w:val="28"/>
                <w:szCs w:val="28"/>
              </w:rPr>
              <w:t xml:space="preserve"> работа по образцу</w:t>
            </w:r>
          </w:p>
          <w:p w:rsidR="007824C5" w:rsidRPr="007824C5" w:rsidRDefault="007824C5" w:rsidP="00DE4B18">
            <w:pPr>
              <w:spacing w:after="105"/>
              <w:rPr>
                <w:i/>
                <w:iCs/>
                <w:color w:val="000000"/>
                <w:sz w:val="28"/>
                <w:szCs w:val="28"/>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аудиозаписи, видеозаписи</w:t>
            </w:r>
          </w:p>
          <w:p w:rsidR="007824C5" w:rsidRPr="007824C5" w:rsidRDefault="007824C5" w:rsidP="00DE4B18">
            <w:pPr>
              <w:spacing w:after="105"/>
              <w:rPr>
                <w:color w:val="000000"/>
                <w:sz w:val="28"/>
                <w:szCs w:val="28"/>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sz w:val="28"/>
                <w:szCs w:val="28"/>
              </w:rPr>
            </w:pPr>
            <w:r w:rsidRPr="007824C5">
              <w:rPr>
                <w:color w:val="000000"/>
                <w:sz w:val="28"/>
                <w:szCs w:val="28"/>
              </w:rPr>
              <w:t>прослушивание</w:t>
            </w:r>
          </w:p>
        </w:tc>
      </w:tr>
      <w:tr w:rsidR="007824C5" w:rsidRPr="007824C5" w:rsidTr="00FC56E0">
        <w:trPr>
          <w:jc w:val="center"/>
        </w:trPr>
        <w:tc>
          <w:tcPr>
            <w:tcW w:w="12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13</w:t>
            </w:r>
          </w:p>
        </w:tc>
        <w:tc>
          <w:tcPr>
            <w:tcW w:w="19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rPr>
                <w:sz w:val="28"/>
                <w:szCs w:val="28"/>
              </w:rPr>
            </w:pPr>
            <w:r w:rsidRPr="007824C5">
              <w:rPr>
                <w:sz w:val="28"/>
                <w:szCs w:val="28"/>
                <w:lang w:val="tt-RU"/>
              </w:rPr>
              <w:t>Итоговый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Комбинированное занятие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i/>
                <w:iCs/>
                <w:color w:val="000000"/>
                <w:sz w:val="28"/>
                <w:szCs w:val="28"/>
              </w:rPr>
            </w:pPr>
            <w:r w:rsidRPr="007824C5">
              <w:rPr>
                <w:iCs/>
                <w:color w:val="000000"/>
                <w:sz w:val="28"/>
                <w:szCs w:val="28"/>
              </w:rPr>
              <w:t>работа по образцу</w:t>
            </w:r>
            <w:r w:rsidRPr="007824C5">
              <w:rPr>
                <w:i/>
                <w:iCs/>
                <w:color w:val="000000"/>
                <w:sz w:val="28"/>
                <w:szCs w:val="28"/>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специальная литература, аудиозаписи,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музыкальные инструменты:  курай, баян, магнитофон,,костюмы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sz w:val="28"/>
                <w:szCs w:val="28"/>
              </w:rPr>
            </w:pPr>
            <w:r w:rsidRPr="007824C5">
              <w:rPr>
                <w:sz w:val="28"/>
                <w:szCs w:val="28"/>
              </w:rPr>
              <w:t xml:space="preserve"> </w:t>
            </w:r>
            <w:r w:rsidRPr="007824C5">
              <w:rPr>
                <w:color w:val="000000"/>
                <w:sz w:val="28"/>
                <w:szCs w:val="28"/>
              </w:rPr>
              <w:t>концерт</w:t>
            </w:r>
          </w:p>
        </w:tc>
      </w:tr>
    </w:tbl>
    <w:p w:rsidR="007824C5" w:rsidRPr="00FC56E0" w:rsidRDefault="007824C5" w:rsidP="00963049">
      <w:pPr>
        <w:pStyle w:val="a8"/>
        <w:numPr>
          <w:ilvl w:val="1"/>
          <w:numId w:val="20"/>
        </w:numPr>
        <w:shd w:val="clear" w:color="auto" w:fill="FFFFFF"/>
        <w:spacing w:after="105"/>
        <w:ind w:left="0"/>
        <w:rPr>
          <w:rFonts w:ascii="Times New Roman" w:hAnsi="Times New Roman" w:cs="Times New Roman"/>
          <w:color w:val="000000"/>
          <w:sz w:val="28"/>
          <w:szCs w:val="28"/>
        </w:rPr>
      </w:pPr>
      <w:r w:rsidRPr="00FC56E0">
        <w:rPr>
          <w:rFonts w:ascii="Times New Roman" w:hAnsi="Times New Roman" w:cs="Times New Roman"/>
          <w:sz w:val="28"/>
          <w:szCs w:val="28"/>
          <w:lang w:val="tt-RU"/>
        </w:rPr>
        <w:t>год обучения</w:t>
      </w:r>
    </w:p>
    <w:tbl>
      <w:tblPr>
        <w:tblW w:w="10781"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701"/>
        <w:gridCol w:w="2268"/>
        <w:gridCol w:w="1559"/>
        <w:gridCol w:w="1426"/>
        <w:gridCol w:w="1701"/>
        <w:gridCol w:w="1559"/>
        <w:gridCol w:w="1567"/>
      </w:tblGrid>
      <w:tr w:rsidR="007824C5" w:rsidRPr="007824C5" w:rsidTr="00FC56E0">
        <w:trPr>
          <w:trHeight w:val="2239"/>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FC56E0" w:rsidRDefault="007824C5" w:rsidP="00DE4B18">
            <w:pPr>
              <w:spacing w:after="105"/>
              <w:jc w:val="center"/>
              <w:rPr>
                <w:b/>
                <w:color w:val="000000"/>
                <w:sz w:val="28"/>
                <w:szCs w:val="28"/>
              </w:rPr>
            </w:pPr>
            <w:r w:rsidRPr="00FC56E0">
              <w:rPr>
                <w:b/>
                <w:color w:val="000000"/>
                <w:sz w:val="28"/>
                <w:szCs w:val="28"/>
              </w:rPr>
              <w:t>№</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FC56E0" w:rsidRDefault="007824C5" w:rsidP="00DE4B18">
            <w:pPr>
              <w:spacing w:after="105"/>
              <w:jc w:val="center"/>
              <w:rPr>
                <w:b/>
                <w:color w:val="000000"/>
                <w:sz w:val="28"/>
                <w:szCs w:val="28"/>
              </w:rPr>
            </w:pPr>
            <w:r w:rsidRPr="00FC56E0">
              <w:rPr>
                <w:b/>
                <w:color w:val="000000"/>
                <w:sz w:val="28"/>
                <w:szCs w:val="28"/>
              </w:rPr>
              <w:t>Раздел или тема программы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FC56E0" w:rsidRDefault="007824C5" w:rsidP="00DE4B18">
            <w:pPr>
              <w:spacing w:after="105"/>
              <w:jc w:val="center"/>
              <w:rPr>
                <w:b/>
                <w:color w:val="000000"/>
                <w:sz w:val="28"/>
                <w:szCs w:val="28"/>
              </w:rPr>
            </w:pPr>
            <w:r w:rsidRPr="00FC56E0">
              <w:rPr>
                <w:b/>
                <w:color w:val="000000"/>
                <w:sz w:val="28"/>
                <w:szCs w:val="28"/>
              </w:rPr>
              <w:t>Формы занятий</w:t>
            </w:r>
          </w:p>
        </w:tc>
        <w:tc>
          <w:tcPr>
            <w:tcW w:w="14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FC56E0" w:rsidRDefault="007824C5" w:rsidP="00DE4B18">
            <w:pPr>
              <w:spacing w:after="105"/>
              <w:jc w:val="center"/>
              <w:rPr>
                <w:b/>
                <w:color w:val="000000"/>
                <w:sz w:val="28"/>
                <w:szCs w:val="28"/>
              </w:rPr>
            </w:pPr>
            <w:r w:rsidRPr="00FC56E0">
              <w:rPr>
                <w:b/>
                <w:color w:val="000000"/>
                <w:sz w:val="28"/>
                <w:szCs w:val="28"/>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FC56E0" w:rsidRDefault="007824C5" w:rsidP="00DE4B18">
            <w:pPr>
              <w:spacing w:after="105"/>
              <w:jc w:val="center"/>
              <w:rPr>
                <w:b/>
                <w:color w:val="000000"/>
                <w:sz w:val="28"/>
                <w:szCs w:val="28"/>
              </w:rPr>
            </w:pPr>
            <w:r w:rsidRPr="00FC56E0">
              <w:rPr>
                <w:b/>
                <w:color w:val="000000"/>
                <w:sz w:val="28"/>
                <w:szCs w:val="28"/>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FC56E0" w:rsidRDefault="007824C5" w:rsidP="00DE4B18">
            <w:pPr>
              <w:spacing w:after="105"/>
              <w:jc w:val="center"/>
              <w:rPr>
                <w:b/>
                <w:color w:val="000000"/>
                <w:sz w:val="28"/>
                <w:szCs w:val="28"/>
              </w:rPr>
            </w:pPr>
            <w:r w:rsidRPr="00FC56E0">
              <w:rPr>
                <w:b/>
                <w:color w:val="000000"/>
                <w:sz w:val="28"/>
                <w:szCs w:val="28"/>
              </w:rPr>
              <w:t>Техническое оснащение занятий</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FC56E0" w:rsidRDefault="007824C5" w:rsidP="00DE4B18">
            <w:pPr>
              <w:spacing w:after="105"/>
              <w:jc w:val="center"/>
              <w:rPr>
                <w:b/>
                <w:color w:val="000000"/>
                <w:sz w:val="28"/>
                <w:szCs w:val="28"/>
              </w:rPr>
            </w:pPr>
            <w:r w:rsidRPr="00FC56E0">
              <w:rPr>
                <w:b/>
                <w:color w:val="000000"/>
                <w:sz w:val="28"/>
                <w:szCs w:val="28"/>
              </w:rPr>
              <w:t>Формы подведения итогов</w:t>
            </w:r>
          </w:p>
        </w:tc>
      </w:tr>
      <w:tr w:rsidR="007824C5" w:rsidRPr="007824C5" w:rsidTr="00FC56E0">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t>1</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w:t>
            </w:r>
            <w:r w:rsidRPr="007824C5">
              <w:rPr>
                <w:sz w:val="28"/>
                <w:szCs w:val="28"/>
              </w:rPr>
              <w:t xml:space="preserve">Вводное занятие.               Знакомство детей с планом работы объединения, с правилами ТБ.  Правила </w:t>
            </w:r>
            <w:r w:rsidRPr="007824C5">
              <w:rPr>
                <w:sz w:val="28"/>
                <w:szCs w:val="28"/>
              </w:rPr>
              <w:lastRenderedPageBreak/>
              <w:t xml:space="preserve">дорожного движения.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lastRenderedPageBreak/>
              <w:t xml:space="preserve">  Традиционное занятие, лекция,</w:t>
            </w:r>
          </w:p>
        </w:tc>
        <w:tc>
          <w:tcPr>
            <w:tcW w:w="14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устное изложение, беседа, показ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фотографии, дидактические карточки, памятки,   специальна</w:t>
            </w:r>
            <w:r w:rsidRPr="007824C5">
              <w:rPr>
                <w:color w:val="000000"/>
                <w:sz w:val="28"/>
                <w:szCs w:val="28"/>
              </w:rPr>
              <w:lastRenderedPageBreak/>
              <w:t>я литература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lastRenderedPageBreak/>
              <w:t xml:space="preserve"> музыкальные инструменты  курай, баян,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rPr>
                <w:sz w:val="28"/>
                <w:szCs w:val="28"/>
              </w:rPr>
            </w:pPr>
            <w:r w:rsidRPr="007824C5">
              <w:rPr>
                <w:sz w:val="28"/>
                <w:szCs w:val="28"/>
              </w:rPr>
              <w:t xml:space="preserve"> беседа, тест</w:t>
            </w:r>
          </w:p>
        </w:tc>
      </w:tr>
      <w:tr w:rsidR="007824C5" w:rsidRPr="007824C5" w:rsidTr="00FC56E0">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lastRenderedPageBreak/>
              <w:t>2</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60" w:line="259" w:lineRule="auto"/>
              <w:rPr>
                <w:color w:val="000000"/>
                <w:sz w:val="28"/>
                <w:szCs w:val="28"/>
              </w:rPr>
            </w:pPr>
            <w:r w:rsidRPr="007824C5">
              <w:rPr>
                <w:color w:val="000000"/>
                <w:sz w:val="28"/>
                <w:szCs w:val="28"/>
              </w:rPr>
              <w:t> </w:t>
            </w:r>
            <w:r w:rsidRPr="007824C5">
              <w:rPr>
                <w:sz w:val="28"/>
                <w:szCs w:val="28"/>
              </w:rPr>
              <w:t>Жанры татарских народных песен: кыска</w:t>
            </w:r>
            <w:r w:rsidRPr="007824C5">
              <w:rPr>
                <w:sz w:val="28"/>
                <w:szCs w:val="28"/>
                <w:lang w:val="tt-RU"/>
              </w:rPr>
              <w:t xml:space="preserve"> көй, игровые. Татарская народная песня “Сандугач-күгәрчен”.</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Лекция практическое занятие,  ,диспут</w:t>
            </w:r>
          </w:p>
        </w:tc>
        <w:tc>
          <w:tcPr>
            <w:tcW w:w="14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показ видеоматериалов, анализ текста, наблюдение</w:t>
            </w:r>
          </w:p>
          <w:p w:rsidR="007824C5" w:rsidRPr="007824C5" w:rsidRDefault="007824C5" w:rsidP="00DE4B18">
            <w:pPr>
              <w:spacing w:after="105"/>
              <w:rPr>
                <w:color w:val="000000"/>
                <w:sz w:val="28"/>
                <w:szCs w:val="28"/>
              </w:rPr>
            </w:pPr>
            <w:r w:rsidRPr="007824C5">
              <w:rPr>
                <w:color w:val="000000"/>
                <w:sz w:val="28"/>
                <w:szCs w:val="28"/>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фотографии, раздаточный материал, специальная литература, бланки</w:t>
            </w:r>
            <w:r w:rsidRPr="007824C5">
              <w:rPr>
                <w:color w:val="333333"/>
                <w:sz w:val="28"/>
                <w:szCs w:val="28"/>
              </w:rPr>
              <w:t xml:space="preserve"> диагностических и творческих заданий,</w:t>
            </w:r>
            <w:r w:rsidRPr="007824C5">
              <w:rPr>
                <w:color w:val="000000"/>
                <w:sz w:val="28"/>
                <w:szCs w:val="28"/>
              </w:rPr>
              <w:t xml:space="preserve">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музыкальные инструменты:  курай, баян, </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лекция, урок-презентация</w:t>
            </w:r>
          </w:p>
        </w:tc>
      </w:tr>
      <w:tr w:rsidR="007824C5" w:rsidRPr="007824C5" w:rsidTr="00FC56E0">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jc w:val="center"/>
              <w:rPr>
                <w:color w:val="000000"/>
                <w:sz w:val="28"/>
                <w:szCs w:val="28"/>
              </w:rPr>
            </w:pPr>
            <w:r w:rsidRPr="007824C5">
              <w:rPr>
                <w:color w:val="000000"/>
                <w:sz w:val="28"/>
                <w:szCs w:val="28"/>
              </w:rPr>
              <w:t>3</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60" w:line="259" w:lineRule="auto"/>
              <w:rPr>
                <w:color w:val="000000"/>
                <w:sz w:val="28"/>
                <w:szCs w:val="28"/>
              </w:rPr>
            </w:pPr>
            <w:r w:rsidRPr="007824C5">
              <w:rPr>
                <w:color w:val="000000"/>
                <w:sz w:val="28"/>
                <w:szCs w:val="28"/>
              </w:rPr>
              <w:t> </w:t>
            </w:r>
            <w:r w:rsidRPr="007824C5">
              <w:rPr>
                <w:sz w:val="28"/>
                <w:szCs w:val="28"/>
                <w:lang w:val="tt-RU"/>
              </w:rPr>
              <w:t>Жанры татарских народных песен: катлаулы көй. Татарская народная песня “Көймә килә”.</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Комбинированное занятие ,практическое занятие, лекция, репетиция</w:t>
            </w:r>
          </w:p>
        </w:tc>
        <w:tc>
          <w:tcPr>
            <w:tcW w:w="14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hd w:val="clear" w:color="auto" w:fill="FFFFFF"/>
              <w:spacing w:after="45" w:line="259" w:lineRule="auto"/>
              <w:rPr>
                <w:color w:val="000000"/>
                <w:sz w:val="28"/>
                <w:szCs w:val="28"/>
              </w:rPr>
            </w:pPr>
            <w:r w:rsidRPr="007824C5">
              <w:rPr>
                <w:color w:val="000000"/>
                <w:sz w:val="28"/>
                <w:szCs w:val="28"/>
              </w:rPr>
              <w:t>работа по образцу, показ видеоматериалов, анализ текста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xml:space="preserve">   , специальная литература, фотографии, </w:t>
            </w:r>
            <w:r w:rsidRPr="007824C5">
              <w:rPr>
                <w:color w:val="333333"/>
                <w:sz w:val="28"/>
                <w:szCs w:val="28"/>
              </w:rPr>
              <w:t xml:space="preserve"> бланки тестов и анкет,</w:t>
            </w:r>
            <w:r w:rsidRPr="007824C5">
              <w:rPr>
                <w:color w:val="000000"/>
                <w:sz w:val="28"/>
                <w:szCs w:val="28"/>
              </w:rPr>
              <w:t xml:space="preserve">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7824C5" w:rsidRPr="007824C5" w:rsidRDefault="007824C5" w:rsidP="00DE4B18">
            <w:pPr>
              <w:spacing w:after="105"/>
              <w:rPr>
                <w:color w:val="000000"/>
                <w:sz w:val="28"/>
                <w:szCs w:val="28"/>
              </w:rPr>
            </w:pPr>
            <w:r w:rsidRPr="007824C5">
              <w:rPr>
                <w:color w:val="000000"/>
                <w:sz w:val="28"/>
                <w:szCs w:val="28"/>
              </w:rPr>
              <w:t> музыкальные инструменты:  курай, баян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практическая работа, мини тест, работа по карточкам</w:t>
            </w:r>
          </w:p>
        </w:tc>
      </w:tr>
      <w:tr w:rsidR="007824C5" w:rsidRPr="007824C5" w:rsidTr="00FC56E0">
        <w:trPr>
          <w:trHeight w:val="2984"/>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jc w:val="center"/>
              <w:rPr>
                <w:color w:val="000000"/>
                <w:sz w:val="28"/>
                <w:szCs w:val="28"/>
              </w:rPr>
            </w:pPr>
            <w:r w:rsidRPr="007824C5">
              <w:rPr>
                <w:color w:val="000000"/>
                <w:sz w:val="28"/>
                <w:szCs w:val="28"/>
              </w:rPr>
              <w:t>4</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sz w:val="28"/>
                <w:szCs w:val="28"/>
              </w:rPr>
              <w:t xml:space="preserve"> .</w:t>
            </w:r>
            <w:r w:rsidRPr="007824C5">
              <w:rPr>
                <w:sz w:val="28"/>
                <w:szCs w:val="28"/>
                <w:lang w:val="tt-RU"/>
              </w:rPr>
              <w:t xml:space="preserve"> Татарская народная песня “Картуф”.</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 Диспут, практическое занятие, лекция,  </w:t>
            </w:r>
          </w:p>
        </w:tc>
        <w:tc>
          <w:tcPr>
            <w:tcW w:w="14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тренинг, упражнения, показ видеоматериалов,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   специальная литература,   фотографии,</w:t>
            </w:r>
            <w:r w:rsidRPr="007824C5">
              <w:rPr>
                <w:color w:val="333333"/>
                <w:sz w:val="28"/>
                <w:szCs w:val="28"/>
              </w:rPr>
              <w:t xml:space="preserve"> бланки тестов,</w:t>
            </w:r>
            <w:r w:rsidRPr="007824C5">
              <w:rPr>
                <w:color w:val="000000"/>
                <w:sz w:val="28"/>
                <w:szCs w:val="28"/>
              </w:rPr>
              <w:t xml:space="preserve"> видеозаписи, аудиозаписи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раздаточный материал, музыкальные инструменты  курай, баян,    магнитофон,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лекция, самостоятельная работа</w:t>
            </w:r>
          </w:p>
        </w:tc>
      </w:tr>
      <w:tr w:rsidR="007824C5" w:rsidRPr="007824C5" w:rsidTr="00FC56E0">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jc w:val="center"/>
              <w:rPr>
                <w:color w:val="000000"/>
                <w:sz w:val="28"/>
                <w:szCs w:val="28"/>
              </w:rPr>
            </w:pPr>
            <w:r w:rsidRPr="007824C5">
              <w:rPr>
                <w:color w:val="000000"/>
                <w:sz w:val="28"/>
                <w:szCs w:val="28"/>
              </w:rPr>
              <w:t>5</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60" w:line="259" w:lineRule="auto"/>
              <w:rPr>
                <w:sz w:val="28"/>
                <w:szCs w:val="28"/>
                <w:lang w:val="tt-RU"/>
              </w:rPr>
            </w:pPr>
            <w:r w:rsidRPr="007824C5">
              <w:rPr>
                <w:sz w:val="28"/>
                <w:szCs w:val="28"/>
              </w:rPr>
              <w:t xml:space="preserve"> </w:t>
            </w:r>
            <w:r w:rsidRPr="007824C5">
              <w:rPr>
                <w:sz w:val="28"/>
                <w:szCs w:val="28"/>
                <w:lang w:val="tt-RU"/>
              </w:rPr>
              <w:t xml:space="preserve">Жанры татарских </w:t>
            </w:r>
            <w:r w:rsidRPr="007824C5">
              <w:rPr>
                <w:sz w:val="28"/>
                <w:szCs w:val="28"/>
                <w:lang w:val="tt-RU"/>
              </w:rPr>
              <w:lastRenderedPageBreak/>
              <w:t xml:space="preserve">народных песен: игровые. </w:t>
            </w:r>
          </w:p>
          <w:p w:rsidR="007824C5" w:rsidRPr="007824C5" w:rsidRDefault="007824C5" w:rsidP="00DE4B18">
            <w:pPr>
              <w:rPr>
                <w:sz w:val="28"/>
                <w:szCs w:val="28"/>
              </w:rPr>
            </w:pPr>
            <w:r w:rsidRPr="007824C5">
              <w:rPr>
                <w:sz w:val="28"/>
                <w:szCs w:val="28"/>
                <w:lang w:val="tt-RU"/>
              </w:rPr>
              <w:t>Татарская народная песня “Кәрия-Зәкәрия”.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lastRenderedPageBreak/>
              <w:t xml:space="preserve"> Традиционное </w:t>
            </w:r>
            <w:r w:rsidRPr="007824C5">
              <w:rPr>
                <w:color w:val="000000"/>
                <w:sz w:val="28"/>
                <w:szCs w:val="28"/>
              </w:rPr>
              <w:lastRenderedPageBreak/>
              <w:t>занятие, лекция, практическое занятие</w:t>
            </w:r>
          </w:p>
        </w:tc>
        <w:tc>
          <w:tcPr>
            <w:tcW w:w="14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iCs/>
                <w:color w:val="000000"/>
                <w:sz w:val="28"/>
                <w:szCs w:val="28"/>
              </w:rPr>
            </w:pPr>
            <w:r w:rsidRPr="007824C5">
              <w:rPr>
                <w:iCs/>
                <w:color w:val="000000"/>
                <w:sz w:val="28"/>
                <w:szCs w:val="28"/>
              </w:rPr>
              <w:lastRenderedPageBreak/>
              <w:t xml:space="preserve">устное изложение, анализ </w:t>
            </w:r>
            <w:r w:rsidRPr="007824C5">
              <w:rPr>
                <w:iCs/>
                <w:color w:val="000000"/>
                <w:sz w:val="28"/>
                <w:szCs w:val="28"/>
              </w:rPr>
              <w:lastRenderedPageBreak/>
              <w:t xml:space="preserve">текста, упражнения, </w:t>
            </w:r>
            <w:r w:rsidRPr="007824C5">
              <w:rPr>
                <w:color w:val="000000"/>
                <w:sz w:val="28"/>
                <w:szCs w:val="28"/>
              </w:rPr>
              <w:t>работа по образцу</w:t>
            </w:r>
          </w:p>
          <w:p w:rsidR="007824C5" w:rsidRPr="007824C5" w:rsidRDefault="007824C5" w:rsidP="00DE4B18">
            <w:pPr>
              <w:spacing w:after="105"/>
              <w:rPr>
                <w:iCs/>
                <w:color w:val="000000"/>
                <w:sz w:val="28"/>
                <w:szCs w:val="28"/>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lastRenderedPageBreak/>
              <w:t xml:space="preserve">   раздаточный материал, </w:t>
            </w:r>
            <w:r w:rsidRPr="007824C5">
              <w:rPr>
                <w:color w:val="000000"/>
                <w:sz w:val="28"/>
                <w:szCs w:val="28"/>
              </w:rPr>
              <w:lastRenderedPageBreak/>
              <w:t>специальная литература  фотографии,</w:t>
            </w:r>
            <w:r w:rsidRPr="007824C5">
              <w:rPr>
                <w:color w:val="333333"/>
                <w:sz w:val="28"/>
                <w:szCs w:val="28"/>
              </w:rPr>
              <w:t xml:space="preserve"> </w:t>
            </w:r>
            <w:r w:rsidRPr="007824C5">
              <w:rPr>
                <w:color w:val="000000"/>
                <w:sz w:val="28"/>
                <w:szCs w:val="28"/>
              </w:rPr>
              <w:t>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lastRenderedPageBreak/>
              <w:t>музыкальный инструмен</w:t>
            </w:r>
            <w:r w:rsidRPr="007824C5">
              <w:rPr>
                <w:color w:val="000000"/>
                <w:sz w:val="28"/>
                <w:szCs w:val="28"/>
              </w:rPr>
              <w:lastRenderedPageBreak/>
              <w:t>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lastRenderedPageBreak/>
              <w:t xml:space="preserve">самостоятельная работа, </w:t>
            </w:r>
            <w:r w:rsidRPr="007824C5">
              <w:rPr>
                <w:sz w:val="28"/>
                <w:szCs w:val="28"/>
              </w:rPr>
              <w:lastRenderedPageBreak/>
              <w:t>работа по карточкам</w:t>
            </w:r>
          </w:p>
        </w:tc>
      </w:tr>
      <w:tr w:rsidR="007824C5" w:rsidRPr="007824C5" w:rsidTr="00FC56E0">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jc w:val="center"/>
              <w:rPr>
                <w:color w:val="000000"/>
                <w:sz w:val="28"/>
                <w:szCs w:val="28"/>
              </w:rPr>
            </w:pPr>
            <w:r w:rsidRPr="007824C5">
              <w:rPr>
                <w:color w:val="000000"/>
                <w:sz w:val="28"/>
                <w:szCs w:val="28"/>
              </w:rPr>
              <w:lastRenderedPageBreak/>
              <w:t>6</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 xml:space="preserve"> </w:t>
            </w:r>
            <w:r w:rsidRPr="007824C5">
              <w:rPr>
                <w:sz w:val="28"/>
                <w:szCs w:val="28"/>
                <w:lang w:val="tt-RU"/>
              </w:rPr>
              <w:t>Песня “Туган тел” на слова Г.Тукая.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   комбинированное занятие, лекция, практическое занятие</w:t>
            </w:r>
          </w:p>
        </w:tc>
        <w:tc>
          <w:tcPr>
            <w:tcW w:w="14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iCs/>
                <w:color w:val="000000"/>
                <w:sz w:val="28"/>
                <w:szCs w:val="28"/>
              </w:rPr>
            </w:pPr>
            <w:r w:rsidRPr="007824C5">
              <w:rPr>
                <w:iCs/>
                <w:color w:val="000000"/>
                <w:sz w:val="28"/>
                <w:szCs w:val="28"/>
              </w:rPr>
              <w:t xml:space="preserve">устное изложение, анализ текста, упражнения, </w:t>
            </w:r>
            <w:r w:rsidRPr="007824C5">
              <w:rPr>
                <w:color w:val="000000"/>
                <w:sz w:val="28"/>
                <w:szCs w:val="28"/>
              </w:rPr>
              <w:t>работа по образцу</w:t>
            </w:r>
          </w:p>
          <w:p w:rsidR="007824C5" w:rsidRPr="007824C5" w:rsidRDefault="007824C5" w:rsidP="00DE4B18">
            <w:pPr>
              <w:spacing w:after="105"/>
              <w:rPr>
                <w:i/>
                <w:iCs/>
                <w:color w:val="000000"/>
                <w:sz w:val="28"/>
                <w:szCs w:val="28"/>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 бланки тестов и анкет, схемы ,специальная литература  фотографии, бланки диагностических и творческих заданий,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раздаточный материал, музыкальный инструмент  курай,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работа по карточкам, зачетная работа</w:t>
            </w:r>
          </w:p>
        </w:tc>
      </w:tr>
      <w:tr w:rsidR="007824C5" w:rsidRPr="007824C5" w:rsidTr="00FC56E0">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jc w:val="center"/>
              <w:rPr>
                <w:color w:val="000000"/>
                <w:sz w:val="28"/>
                <w:szCs w:val="28"/>
              </w:rPr>
            </w:pPr>
            <w:r w:rsidRPr="007824C5">
              <w:rPr>
                <w:color w:val="000000"/>
                <w:sz w:val="28"/>
                <w:szCs w:val="28"/>
              </w:rPr>
              <w:t>7</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 xml:space="preserve"> </w:t>
            </w:r>
            <w:r w:rsidRPr="007824C5">
              <w:rPr>
                <w:sz w:val="28"/>
                <w:szCs w:val="28"/>
                <w:lang w:val="tt-RU"/>
              </w:rPr>
              <w:t>Знакомство с творчеством зарубежных композиторов. Дж. Ласт “Одинокий пастух”, Дж.Дассен “Полет кондора”, Д.Руссос “Прощай, любовь моя”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 практическое занятие, комбинированное занятие</w:t>
            </w:r>
          </w:p>
        </w:tc>
        <w:tc>
          <w:tcPr>
            <w:tcW w:w="14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p>
          <w:p w:rsidR="007824C5" w:rsidRPr="007824C5" w:rsidRDefault="007824C5" w:rsidP="00DE4B18">
            <w:pPr>
              <w:spacing w:after="105"/>
              <w:rPr>
                <w:color w:val="000000"/>
                <w:sz w:val="28"/>
                <w:szCs w:val="28"/>
              </w:rPr>
            </w:pPr>
            <w:r w:rsidRPr="007824C5">
              <w:rPr>
                <w:color w:val="000000"/>
                <w:sz w:val="28"/>
                <w:szCs w:val="28"/>
              </w:rPr>
              <w:t>устное изложение, беседа, показ видеоматериалов, работа по образцу</w:t>
            </w:r>
          </w:p>
          <w:p w:rsidR="007824C5" w:rsidRPr="007824C5" w:rsidRDefault="007824C5" w:rsidP="00DE4B18">
            <w:pPr>
              <w:spacing w:after="105"/>
              <w:rPr>
                <w:i/>
                <w:iCs/>
                <w:color w:val="000000"/>
                <w:sz w:val="28"/>
                <w:szCs w:val="28"/>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   дидактические карточки раздаточный материал, специальная литература ,</w:t>
            </w:r>
            <w:r w:rsidRPr="007824C5">
              <w:rPr>
                <w:color w:val="333333"/>
                <w:sz w:val="28"/>
                <w:szCs w:val="28"/>
              </w:rPr>
              <w:t>бланки тестов,</w:t>
            </w:r>
            <w:r w:rsidRPr="007824C5">
              <w:rPr>
                <w:color w:val="000000"/>
                <w:sz w:val="28"/>
                <w:szCs w:val="28"/>
              </w:rPr>
              <w:t>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раздаточный материал, музыкаль-ные инструменты:  курай, баян,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самостоятельная работа, творческий конкурс</w:t>
            </w:r>
          </w:p>
        </w:tc>
      </w:tr>
      <w:tr w:rsidR="007824C5" w:rsidRPr="007824C5" w:rsidTr="00FC56E0">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jc w:val="center"/>
              <w:rPr>
                <w:color w:val="000000"/>
                <w:sz w:val="28"/>
                <w:szCs w:val="28"/>
              </w:rPr>
            </w:pPr>
            <w:r w:rsidRPr="007824C5">
              <w:rPr>
                <w:color w:val="000000"/>
                <w:sz w:val="28"/>
                <w:szCs w:val="28"/>
              </w:rPr>
              <w:t>8</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 xml:space="preserve"> </w:t>
            </w:r>
            <w:r w:rsidRPr="007824C5">
              <w:rPr>
                <w:sz w:val="28"/>
                <w:szCs w:val="28"/>
                <w:lang w:val="tt-RU"/>
              </w:rPr>
              <w:t>Татарская народная песня “Сәрбиназ”.</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Практическое занятие, </w:t>
            </w:r>
            <w:r w:rsidRPr="007824C5">
              <w:rPr>
                <w:color w:val="000000"/>
                <w:sz w:val="28"/>
                <w:szCs w:val="28"/>
              </w:rPr>
              <w:lastRenderedPageBreak/>
              <w:t xml:space="preserve">лекция, репетиция </w:t>
            </w:r>
          </w:p>
        </w:tc>
        <w:tc>
          <w:tcPr>
            <w:tcW w:w="14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iCs/>
                <w:color w:val="000000"/>
                <w:sz w:val="28"/>
                <w:szCs w:val="28"/>
              </w:rPr>
            </w:pPr>
            <w:r w:rsidRPr="007824C5">
              <w:rPr>
                <w:iCs/>
                <w:color w:val="000000"/>
                <w:sz w:val="28"/>
                <w:szCs w:val="28"/>
              </w:rPr>
              <w:lastRenderedPageBreak/>
              <w:t xml:space="preserve">устное изложение, тренинг, </w:t>
            </w:r>
            <w:r w:rsidRPr="007824C5">
              <w:rPr>
                <w:iCs/>
                <w:color w:val="000000"/>
                <w:sz w:val="28"/>
                <w:szCs w:val="28"/>
              </w:rPr>
              <w:lastRenderedPageBreak/>
              <w:t>упражнения,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lastRenderedPageBreak/>
              <w:t xml:space="preserve">   специальная литература</w:t>
            </w:r>
            <w:r w:rsidRPr="007824C5">
              <w:rPr>
                <w:color w:val="333333"/>
                <w:sz w:val="28"/>
                <w:szCs w:val="28"/>
              </w:rPr>
              <w:t xml:space="preserve"> бланки </w:t>
            </w:r>
            <w:r w:rsidRPr="007824C5">
              <w:rPr>
                <w:color w:val="333333"/>
                <w:sz w:val="28"/>
                <w:szCs w:val="28"/>
              </w:rPr>
              <w:lastRenderedPageBreak/>
              <w:t xml:space="preserve">тестов </w:t>
            </w:r>
            <w:r w:rsidRPr="007824C5">
              <w:rPr>
                <w:color w:val="000000"/>
                <w:sz w:val="28"/>
                <w:szCs w:val="28"/>
              </w:rPr>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lastRenderedPageBreak/>
              <w:t>раздаточный материал, музыкальн</w:t>
            </w:r>
            <w:r w:rsidRPr="007824C5">
              <w:rPr>
                <w:color w:val="000000"/>
                <w:sz w:val="28"/>
                <w:szCs w:val="28"/>
              </w:rPr>
              <w:lastRenderedPageBreak/>
              <w:t>ый 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lastRenderedPageBreak/>
              <w:t xml:space="preserve">самостоятельная работа, </w:t>
            </w:r>
            <w:r w:rsidRPr="007824C5">
              <w:rPr>
                <w:sz w:val="28"/>
                <w:szCs w:val="28"/>
              </w:rPr>
              <w:lastRenderedPageBreak/>
              <w:t>творческий конкурс</w:t>
            </w:r>
          </w:p>
        </w:tc>
      </w:tr>
      <w:tr w:rsidR="007824C5" w:rsidRPr="007824C5" w:rsidTr="00FC56E0">
        <w:trPr>
          <w:trHeight w:val="2700"/>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lastRenderedPageBreak/>
              <w:t>9</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Срез знаний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практическое занятие</w:t>
            </w:r>
          </w:p>
        </w:tc>
        <w:tc>
          <w:tcPr>
            <w:tcW w:w="14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iCs/>
                <w:color w:val="000000"/>
                <w:sz w:val="28"/>
                <w:szCs w:val="28"/>
              </w:rPr>
            </w:pPr>
            <w:r w:rsidRPr="007824C5">
              <w:rPr>
                <w:iCs/>
                <w:color w:val="000000"/>
                <w:sz w:val="28"/>
                <w:szCs w:val="28"/>
              </w:rPr>
              <w:t>беседа, практиче-ская работа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дидактические карточки,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раздаточный материал, музыкальный 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самостоятельная работа, творческий конкурс</w:t>
            </w:r>
          </w:p>
        </w:tc>
      </w:tr>
      <w:tr w:rsidR="007824C5" w:rsidRPr="007824C5" w:rsidTr="00FC56E0">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10</w:t>
            </w:r>
          </w:p>
        </w:tc>
        <w:tc>
          <w:tcPr>
            <w:tcW w:w="2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Итоговое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Практическая работа</w:t>
            </w:r>
          </w:p>
        </w:tc>
        <w:tc>
          <w:tcPr>
            <w:tcW w:w="14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iCs/>
                <w:color w:val="000000"/>
                <w:sz w:val="28"/>
                <w:szCs w:val="28"/>
              </w:rPr>
            </w:pPr>
            <w:r w:rsidRPr="007824C5">
              <w:rPr>
                <w:iCs/>
                <w:color w:val="000000"/>
                <w:sz w:val="28"/>
                <w:szCs w:val="28"/>
              </w:rPr>
              <w:t>наблюдение,  беседа, устное изложение</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аудиозаписи,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музыкальные инструменты:  курай, баян, магнитофон,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творческий конкурс</w:t>
            </w:r>
          </w:p>
        </w:tc>
      </w:tr>
    </w:tbl>
    <w:p w:rsidR="007824C5" w:rsidRPr="007824C5" w:rsidRDefault="007824C5" w:rsidP="00963049">
      <w:pPr>
        <w:pStyle w:val="a8"/>
        <w:widowControl/>
        <w:numPr>
          <w:ilvl w:val="1"/>
          <w:numId w:val="20"/>
        </w:numPr>
        <w:autoSpaceDE/>
        <w:autoSpaceDN/>
        <w:adjustRightInd/>
        <w:rPr>
          <w:rFonts w:ascii="Times New Roman" w:hAnsi="Times New Roman" w:cs="Times New Roman"/>
          <w:sz w:val="28"/>
          <w:szCs w:val="28"/>
          <w:lang w:val="tt-RU"/>
        </w:rPr>
      </w:pPr>
      <w:r w:rsidRPr="007824C5">
        <w:rPr>
          <w:rFonts w:ascii="Times New Roman" w:hAnsi="Times New Roman" w:cs="Times New Roman"/>
          <w:sz w:val="28"/>
          <w:szCs w:val="28"/>
          <w:lang w:val="tt-RU"/>
        </w:rPr>
        <w:t>год обучения</w:t>
      </w:r>
    </w:p>
    <w:tbl>
      <w:tblPr>
        <w:tblW w:w="10463"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418"/>
        <w:gridCol w:w="2838"/>
        <w:gridCol w:w="1134"/>
        <w:gridCol w:w="1560"/>
        <w:gridCol w:w="1701"/>
        <w:gridCol w:w="1559"/>
        <w:gridCol w:w="1253"/>
      </w:tblGrid>
      <w:tr w:rsidR="007824C5" w:rsidRPr="007824C5" w:rsidTr="00FC56E0">
        <w:trPr>
          <w:trHeight w:val="2239"/>
          <w:jc w:val="center"/>
        </w:trPr>
        <w:tc>
          <w:tcPr>
            <w:tcW w:w="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w:t>
            </w:r>
          </w:p>
        </w:tc>
        <w:tc>
          <w:tcPr>
            <w:tcW w:w="2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Формы занятий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7824C5" w:rsidRPr="007824C5" w:rsidRDefault="007824C5" w:rsidP="00DE4B18">
            <w:pPr>
              <w:spacing w:after="105"/>
              <w:jc w:val="center"/>
              <w:rPr>
                <w:color w:val="000000"/>
                <w:sz w:val="28"/>
                <w:szCs w:val="28"/>
              </w:rPr>
            </w:pPr>
            <w:r w:rsidRPr="007824C5">
              <w:rPr>
                <w:color w:val="000000"/>
                <w:sz w:val="28"/>
                <w:szCs w:val="28"/>
              </w:rPr>
              <w:t>Формы подведения итогов</w:t>
            </w:r>
          </w:p>
        </w:tc>
      </w:tr>
      <w:tr w:rsidR="007824C5" w:rsidRPr="007824C5" w:rsidTr="00FC56E0">
        <w:trPr>
          <w:trHeight w:val="2239"/>
          <w:jc w:val="center"/>
        </w:trPr>
        <w:tc>
          <w:tcPr>
            <w:tcW w:w="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rPr>
              <w:t>1</w:t>
            </w:r>
          </w:p>
        </w:tc>
        <w:tc>
          <w:tcPr>
            <w:tcW w:w="2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rPr>
                <w:sz w:val="28"/>
                <w:szCs w:val="28"/>
              </w:rPr>
            </w:pPr>
            <w:r w:rsidRPr="007824C5">
              <w:rPr>
                <w:sz w:val="28"/>
                <w:szCs w:val="28"/>
              </w:rPr>
              <w:t>Вводное занятие.               Знакомство детей с планом работы объединения, с правилами ТБ. Правила дорожного движения.</w:t>
            </w:r>
          </w:p>
          <w:p w:rsidR="007824C5" w:rsidRPr="007824C5" w:rsidRDefault="007824C5" w:rsidP="00DE4B18">
            <w:pPr>
              <w:rPr>
                <w:sz w:val="28"/>
                <w:szCs w:val="28"/>
              </w:rPr>
            </w:pPr>
            <w:r w:rsidRPr="007824C5">
              <w:rPr>
                <w:sz w:val="28"/>
                <w:szCs w:val="28"/>
              </w:rPr>
              <w:t xml:space="preserve">            </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  </w:t>
            </w:r>
          </w:p>
          <w:p w:rsidR="007824C5" w:rsidRPr="007824C5" w:rsidRDefault="007824C5" w:rsidP="00DE4B18">
            <w:pPr>
              <w:spacing w:after="105"/>
              <w:rPr>
                <w:color w:val="000000"/>
                <w:sz w:val="28"/>
                <w:szCs w:val="28"/>
              </w:rPr>
            </w:pPr>
            <w:r w:rsidRPr="007824C5">
              <w:rPr>
                <w:color w:val="000000"/>
                <w:sz w:val="28"/>
                <w:szCs w:val="28"/>
              </w:rPr>
              <w:t xml:space="preserve"> Традиционное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устное изложение, беседа, показ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фотографии, дидактические карточки, памятки,   специальная литература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spacing w:after="105"/>
              <w:rPr>
                <w:color w:val="000000"/>
                <w:sz w:val="28"/>
                <w:szCs w:val="28"/>
              </w:rPr>
            </w:pPr>
            <w:r w:rsidRPr="007824C5">
              <w:rPr>
                <w:color w:val="000000"/>
                <w:sz w:val="28"/>
                <w:szCs w:val="28"/>
              </w:rPr>
              <w:t xml:space="preserve"> 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 xml:space="preserve"> беседа, прослушивание</w:t>
            </w:r>
          </w:p>
        </w:tc>
      </w:tr>
      <w:tr w:rsidR="007824C5" w:rsidRPr="007824C5" w:rsidTr="00FC56E0">
        <w:trPr>
          <w:trHeight w:val="2239"/>
          <w:jc w:val="center"/>
        </w:trPr>
        <w:tc>
          <w:tcPr>
            <w:tcW w:w="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rPr>
              <w:lastRenderedPageBreak/>
              <w:t>2</w:t>
            </w:r>
          </w:p>
        </w:tc>
        <w:tc>
          <w:tcPr>
            <w:tcW w:w="2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rPr>
                <w:sz w:val="28"/>
                <w:szCs w:val="28"/>
                <w:lang w:val="tt-RU"/>
              </w:rPr>
            </w:pPr>
            <w:r w:rsidRPr="007824C5">
              <w:rPr>
                <w:sz w:val="28"/>
                <w:szCs w:val="28"/>
              </w:rPr>
              <w:t>Жанры татарских народных песен: застольные  песни</w:t>
            </w:r>
            <w:r w:rsidRPr="007824C5">
              <w:rPr>
                <w:sz w:val="28"/>
                <w:szCs w:val="28"/>
                <w:lang w:val="tt-RU"/>
              </w:rPr>
              <w:t>. Татарская народная песня “Күбәләгем”.</w:t>
            </w:r>
          </w:p>
          <w:p w:rsidR="007824C5" w:rsidRPr="007824C5" w:rsidRDefault="007824C5" w:rsidP="00DE4B18">
            <w:pPr>
              <w:rPr>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 xml:space="preserve">абочая тетрадь, курай, </w:t>
            </w:r>
            <w:r w:rsidRPr="007824C5">
              <w:rPr>
                <w:color w:val="000000"/>
                <w:sz w:val="28"/>
                <w:szCs w:val="28"/>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мультимедийный проектор, музыкальные инструменты, 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лекция, урок-презентация, практическая работа</w:t>
            </w:r>
          </w:p>
        </w:tc>
      </w:tr>
      <w:tr w:rsidR="007824C5" w:rsidRPr="007824C5" w:rsidTr="00FC56E0">
        <w:trPr>
          <w:trHeight w:val="2239"/>
          <w:jc w:val="center"/>
        </w:trPr>
        <w:tc>
          <w:tcPr>
            <w:tcW w:w="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rPr>
              <w:t>3</w:t>
            </w:r>
          </w:p>
        </w:tc>
        <w:tc>
          <w:tcPr>
            <w:tcW w:w="2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rPr>
                <w:sz w:val="28"/>
                <w:szCs w:val="28"/>
                <w:lang w:val="tt-RU"/>
              </w:rPr>
            </w:pPr>
            <w:r w:rsidRPr="007824C5">
              <w:rPr>
                <w:sz w:val="28"/>
                <w:szCs w:val="28"/>
                <w:lang w:val="tt-RU"/>
              </w:rPr>
              <w:t xml:space="preserve">Жанры татарских народных песен: катлаулы көй.  Музыкальная  драма Т.Гиззата “Наёмщик” музыка С.Сайдашева. (“Батырҗан ариясе”) </w:t>
            </w:r>
          </w:p>
          <w:p w:rsidR="007824C5" w:rsidRPr="007824C5" w:rsidRDefault="007824C5" w:rsidP="00DE4B18">
            <w:pPr>
              <w:rPr>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 xml:space="preserve">рабочая тетрадь, курай, </w:t>
            </w:r>
            <w:r w:rsidRPr="007824C5">
              <w:rPr>
                <w:color w:val="000000"/>
                <w:sz w:val="28"/>
                <w:szCs w:val="28"/>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color w:val="000000"/>
                <w:sz w:val="28"/>
                <w:szCs w:val="28"/>
                <w:lang w:eastAsia="en-US"/>
              </w:rPr>
              <w:t>музыкальные инструменты, 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лекция, практическая работа, мини тест, работа по карточкам</w:t>
            </w:r>
          </w:p>
        </w:tc>
      </w:tr>
      <w:tr w:rsidR="007824C5" w:rsidRPr="007824C5" w:rsidTr="00FC56E0">
        <w:trPr>
          <w:trHeight w:val="2239"/>
          <w:jc w:val="center"/>
        </w:trPr>
        <w:tc>
          <w:tcPr>
            <w:tcW w:w="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rPr>
              <w:t>4</w:t>
            </w:r>
          </w:p>
        </w:tc>
        <w:tc>
          <w:tcPr>
            <w:tcW w:w="2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rPr>
                <w:sz w:val="28"/>
                <w:szCs w:val="28"/>
                <w:lang w:val="tt-RU"/>
              </w:rPr>
            </w:pPr>
            <w:r w:rsidRPr="007824C5">
              <w:rPr>
                <w:sz w:val="28"/>
                <w:szCs w:val="28"/>
              </w:rPr>
              <w:t>Жанры татарских народных песен:</w:t>
            </w:r>
            <w:r w:rsidRPr="007824C5">
              <w:rPr>
                <w:sz w:val="28"/>
                <w:szCs w:val="28"/>
                <w:lang w:val="tt-RU"/>
              </w:rPr>
              <w:t xml:space="preserve"> игровые песни. “Фазыл чишмәсе”</w:t>
            </w:r>
          </w:p>
          <w:p w:rsidR="007824C5" w:rsidRPr="007824C5" w:rsidRDefault="007824C5" w:rsidP="00DE4B18">
            <w:pPr>
              <w:rPr>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 xml:space="preserve">абочая тетрадь, музыкальные инструменты, </w:t>
            </w:r>
            <w:r w:rsidRPr="007824C5">
              <w:rPr>
                <w:color w:val="000000"/>
                <w:sz w:val="28"/>
                <w:szCs w:val="28"/>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лекция, самостоятель-ная работа</w:t>
            </w:r>
          </w:p>
        </w:tc>
      </w:tr>
      <w:tr w:rsidR="007824C5" w:rsidRPr="007824C5" w:rsidTr="00FC56E0">
        <w:trPr>
          <w:trHeight w:val="2239"/>
          <w:jc w:val="center"/>
        </w:trPr>
        <w:tc>
          <w:tcPr>
            <w:tcW w:w="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rPr>
              <w:t>5</w:t>
            </w:r>
          </w:p>
        </w:tc>
        <w:tc>
          <w:tcPr>
            <w:tcW w:w="2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rPr>
                <w:sz w:val="28"/>
                <w:szCs w:val="28"/>
                <w:lang w:val="tt-RU"/>
              </w:rPr>
            </w:pPr>
            <w:r w:rsidRPr="007824C5">
              <w:rPr>
                <w:sz w:val="28"/>
                <w:szCs w:val="28"/>
                <w:lang w:val="tt-RU"/>
              </w:rPr>
              <w:t>Татарская народная песня: “Шома бас”</w:t>
            </w:r>
          </w:p>
          <w:p w:rsidR="007824C5" w:rsidRPr="007824C5" w:rsidRDefault="007824C5" w:rsidP="00DE4B18">
            <w:pPr>
              <w:rPr>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 xml:space="preserve">рабочая тетрадь, музыкальные инструменты. </w:t>
            </w:r>
            <w:r w:rsidRPr="007824C5">
              <w:rPr>
                <w:color w:val="000000"/>
                <w:sz w:val="28"/>
                <w:szCs w:val="28"/>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лекция, самостоятель-ная работа, работа по карточкам</w:t>
            </w:r>
          </w:p>
        </w:tc>
      </w:tr>
      <w:tr w:rsidR="007824C5" w:rsidRPr="007824C5" w:rsidTr="00FC56E0">
        <w:trPr>
          <w:trHeight w:val="2239"/>
          <w:jc w:val="center"/>
        </w:trPr>
        <w:tc>
          <w:tcPr>
            <w:tcW w:w="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rPr>
              <w:lastRenderedPageBreak/>
              <w:t>6</w:t>
            </w:r>
          </w:p>
        </w:tc>
        <w:tc>
          <w:tcPr>
            <w:tcW w:w="2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rPr>
                <w:sz w:val="28"/>
                <w:szCs w:val="28"/>
                <w:lang w:val="tt-RU"/>
              </w:rPr>
            </w:pPr>
            <w:r w:rsidRPr="007824C5">
              <w:rPr>
                <w:sz w:val="28"/>
                <w:szCs w:val="28"/>
                <w:lang w:val="tt-RU"/>
              </w:rPr>
              <w:t>Протяжные татарские народные песни: “Сибелә чәчем”</w:t>
            </w:r>
          </w:p>
          <w:p w:rsidR="007824C5" w:rsidRPr="007824C5" w:rsidRDefault="007824C5" w:rsidP="00DE4B18">
            <w:pPr>
              <w:rPr>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 xml:space="preserve">рабочая тетрадь, музыкальные инструменты. </w:t>
            </w:r>
            <w:r w:rsidRPr="007824C5">
              <w:rPr>
                <w:color w:val="000000"/>
                <w:sz w:val="28"/>
                <w:szCs w:val="28"/>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лекция, работа по карточкам, зачетная работа</w:t>
            </w:r>
          </w:p>
        </w:tc>
      </w:tr>
      <w:tr w:rsidR="007824C5" w:rsidRPr="007824C5" w:rsidTr="00FC56E0">
        <w:trPr>
          <w:trHeight w:val="2239"/>
          <w:jc w:val="center"/>
        </w:trPr>
        <w:tc>
          <w:tcPr>
            <w:tcW w:w="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rPr>
              <w:t>7</w:t>
            </w:r>
          </w:p>
        </w:tc>
        <w:tc>
          <w:tcPr>
            <w:tcW w:w="2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rPr>
                <w:sz w:val="28"/>
                <w:szCs w:val="28"/>
                <w:lang w:val="tt-RU"/>
              </w:rPr>
            </w:pPr>
            <w:r w:rsidRPr="007824C5">
              <w:rPr>
                <w:sz w:val="28"/>
                <w:szCs w:val="28"/>
                <w:lang w:val="tt-RU"/>
              </w:rPr>
              <w:t>Татарская народная песня:“Гөлҗамал”</w:t>
            </w:r>
          </w:p>
          <w:p w:rsidR="007824C5" w:rsidRPr="007824C5" w:rsidRDefault="007824C5" w:rsidP="00DE4B18">
            <w:pPr>
              <w:rPr>
                <w:sz w:val="28"/>
                <w:szCs w:val="28"/>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line="276" w:lineRule="auto"/>
              <w:jc w:val="center"/>
              <w:rPr>
                <w:color w:val="000000"/>
                <w:sz w:val="28"/>
                <w:szCs w:val="28"/>
                <w:lang w:eastAsia="en-US"/>
              </w:rPr>
            </w:pPr>
            <w:r w:rsidRPr="007824C5">
              <w:rPr>
                <w:color w:val="000000"/>
                <w:sz w:val="28"/>
                <w:szCs w:val="28"/>
                <w:lang w:eastAsia="en-US"/>
              </w:rPr>
              <w:t xml:space="preserve">рабочая тетрадь, музыкальные инструменты, </w:t>
            </w:r>
            <w:r w:rsidRPr="007824C5">
              <w:rPr>
                <w:color w:val="000000"/>
                <w:sz w:val="28"/>
                <w:szCs w:val="28"/>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самостоятельная работа, творческий конкурс</w:t>
            </w:r>
          </w:p>
        </w:tc>
      </w:tr>
      <w:tr w:rsidR="007824C5" w:rsidRPr="007824C5" w:rsidTr="00FC56E0">
        <w:trPr>
          <w:trHeight w:val="2239"/>
          <w:jc w:val="center"/>
        </w:trPr>
        <w:tc>
          <w:tcPr>
            <w:tcW w:w="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rPr>
              <w:t>8</w:t>
            </w:r>
          </w:p>
        </w:tc>
        <w:tc>
          <w:tcPr>
            <w:tcW w:w="2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rPr>
                <w:sz w:val="28"/>
                <w:szCs w:val="28"/>
                <w:lang w:val="tt-RU"/>
              </w:rPr>
            </w:pPr>
            <w:r w:rsidRPr="007824C5">
              <w:rPr>
                <w:sz w:val="28"/>
                <w:szCs w:val="28"/>
                <w:lang w:val="tt-RU"/>
              </w:rPr>
              <w:t>Срез знаний.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lang w:eastAsia="en-US"/>
              </w:rPr>
              <w:t>музыкальные инструменты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lang w:eastAsia="en-US"/>
              </w:rPr>
              <w:t>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самостоятельная работа, творческий конкурс</w:t>
            </w:r>
          </w:p>
        </w:tc>
      </w:tr>
      <w:tr w:rsidR="007824C5" w:rsidRPr="007824C5" w:rsidTr="00FC56E0">
        <w:trPr>
          <w:trHeight w:val="2239"/>
          <w:jc w:val="center"/>
        </w:trPr>
        <w:tc>
          <w:tcPr>
            <w:tcW w:w="4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rPr>
              <w:t>9</w:t>
            </w:r>
          </w:p>
        </w:tc>
        <w:tc>
          <w:tcPr>
            <w:tcW w:w="2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rPr>
                <w:sz w:val="28"/>
                <w:szCs w:val="28"/>
                <w:lang w:val="tt-RU"/>
              </w:rPr>
            </w:pPr>
            <w:r w:rsidRPr="007824C5">
              <w:rPr>
                <w:sz w:val="28"/>
                <w:szCs w:val="28"/>
                <w:lang w:val="tt-RU"/>
              </w:rPr>
              <w:t>Итоговый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lang w:eastAsia="en-US"/>
              </w:rPr>
              <w:t>музыкальные инструменты, костюмы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7824C5" w:rsidRPr="007824C5" w:rsidRDefault="007824C5" w:rsidP="00DE4B18">
            <w:pPr>
              <w:spacing w:after="105"/>
              <w:jc w:val="center"/>
              <w:rPr>
                <w:color w:val="000000"/>
                <w:sz w:val="28"/>
                <w:szCs w:val="28"/>
              </w:rPr>
            </w:pPr>
            <w:r w:rsidRPr="007824C5">
              <w:rPr>
                <w:color w:val="000000"/>
                <w:sz w:val="28"/>
                <w:szCs w:val="28"/>
              </w:rPr>
              <w:t>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7824C5" w:rsidRPr="007824C5" w:rsidRDefault="007824C5" w:rsidP="00DE4B18">
            <w:pPr>
              <w:rPr>
                <w:sz w:val="28"/>
                <w:szCs w:val="28"/>
              </w:rPr>
            </w:pPr>
            <w:r w:rsidRPr="007824C5">
              <w:rPr>
                <w:sz w:val="28"/>
                <w:szCs w:val="28"/>
              </w:rPr>
              <w:t xml:space="preserve">выступление на фестивале-конкурсе </w:t>
            </w:r>
          </w:p>
        </w:tc>
      </w:tr>
    </w:tbl>
    <w:p w:rsidR="007824C5" w:rsidRPr="007824C5" w:rsidRDefault="007824C5" w:rsidP="00DE4B18">
      <w:pPr>
        <w:rPr>
          <w:b/>
          <w:sz w:val="28"/>
          <w:szCs w:val="28"/>
        </w:rPr>
      </w:pPr>
    </w:p>
    <w:p w:rsidR="00FC56E0" w:rsidRPr="00842E74" w:rsidRDefault="00842E74" w:rsidP="00DE4B18">
      <w:pPr>
        <w:rPr>
          <w:b/>
          <w:i/>
          <w:sz w:val="28"/>
          <w:szCs w:val="28"/>
        </w:rPr>
      </w:pPr>
      <w:r>
        <w:rPr>
          <w:b/>
          <w:sz w:val="28"/>
          <w:szCs w:val="28"/>
        </w:rPr>
        <w:t>2</w:t>
      </w:r>
      <w:r w:rsidR="00FC56E0">
        <w:rPr>
          <w:b/>
          <w:sz w:val="28"/>
          <w:szCs w:val="28"/>
        </w:rPr>
        <w:t xml:space="preserve">. </w:t>
      </w:r>
      <w:r w:rsidR="00FC56E0" w:rsidRPr="00FC56E0">
        <w:rPr>
          <w:b/>
          <w:sz w:val="28"/>
          <w:szCs w:val="28"/>
        </w:rPr>
        <w:t>ДООП «НАРОДНО-СЦЕНИЧЕСКИЙ ТАНЕЦ»</w:t>
      </w:r>
      <w:r w:rsidR="00435456">
        <w:rPr>
          <w:b/>
          <w:sz w:val="28"/>
          <w:szCs w:val="28"/>
        </w:rPr>
        <w:t xml:space="preserve">, 7-13 лет; 1,2,3 годы </w:t>
      </w:r>
      <w:r w:rsidR="00203987">
        <w:rPr>
          <w:b/>
          <w:sz w:val="28"/>
          <w:szCs w:val="28"/>
        </w:rPr>
        <w:t>обучения</w:t>
      </w:r>
      <w:r w:rsidR="00FC56E0" w:rsidRPr="00FC56E0">
        <w:rPr>
          <w:b/>
          <w:sz w:val="28"/>
          <w:szCs w:val="28"/>
        </w:rPr>
        <w:t xml:space="preserve"> </w:t>
      </w:r>
      <w:r w:rsidR="00FC56E0" w:rsidRPr="00203987">
        <w:rPr>
          <w:b/>
          <w:i/>
          <w:sz w:val="28"/>
          <w:szCs w:val="28"/>
        </w:rPr>
        <w:t>(Захарова К.В.)</w:t>
      </w:r>
    </w:p>
    <w:p w:rsidR="00FC56E0" w:rsidRDefault="00FC56E0" w:rsidP="00DE4B18">
      <w:pPr>
        <w:jc w:val="center"/>
        <w:rPr>
          <w:b/>
          <w:noProof/>
          <w:sz w:val="28"/>
          <w:szCs w:val="28"/>
        </w:rPr>
      </w:pPr>
      <w:r w:rsidRPr="00520DF3">
        <w:rPr>
          <w:b/>
          <w:noProof/>
          <w:sz w:val="28"/>
          <w:szCs w:val="28"/>
        </w:rPr>
        <w:t>1 год обучения</w:t>
      </w:r>
    </w:p>
    <w:p w:rsidR="00FC56E0" w:rsidRPr="00520DF3" w:rsidRDefault="00FC56E0" w:rsidP="00DE4B18">
      <w:pPr>
        <w:jc w:val="center"/>
        <w:rPr>
          <w:b/>
          <w:noProof/>
          <w:sz w:val="28"/>
          <w:szCs w:val="28"/>
        </w:rPr>
      </w:pPr>
      <w:r w:rsidRPr="00520DF3">
        <w:rPr>
          <w:b/>
          <w:noProof/>
          <w:sz w:val="28"/>
          <w:szCs w:val="28"/>
        </w:rPr>
        <w:t>Входной контроль</w:t>
      </w:r>
    </w:p>
    <w:p w:rsidR="00FC56E0" w:rsidRPr="00520DF3" w:rsidRDefault="00FC56E0" w:rsidP="00DE4B18">
      <w:pPr>
        <w:jc w:val="center"/>
        <w:rPr>
          <w:b/>
          <w:sz w:val="28"/>
          <w:szCs w:val="28"/>
        </w:rPr>
      </w:pPr>
      <w:r w:rsidRPr="00520DF3">
        <w:rPr>
          <w:b/>
          <w:sz w:val="28"/>
          <w:szCs w:val="28"/>
        </w:rPr>
        <w:t>Тестирование</w:t>
      </w:r>
    </w:p>
    <w:p w:rsidR="00FC56E0" w:rsidRPr="00520DF3" w:rsidRDefault="00FC56E0" w:rsidP="00DE4B18">
      <w:pPr>
        <w:spacing w:line="294" w:lineRule="atLeast"/>
        <w:jc w:val="left"/>
        <w:rPr>
          <w:bCs/>
          <w:iCs/>
          <w:sz w:val="28"/>
          <w:szCs w:val="28"/>
        </w:rPr>
      </w:pPr>
      <w:r w:rsidRPr="00520DF3">
        <w:rPr>
          <w:sz w:val="28"/>
          <w:szCs w:val="28"/>
        </w:rPr>
        <w:t>Цель проведения: определение общего уровня развития ребёнка.</w:t>
      </w:r>
    </w:p>
    <w:p w:rsidR="00FC56E0" w:rsidRPr="00520DF3" w:rsidRDefault="00FC56E0" w:rsidP="00DE4B18">
      <w:pPr>
        <w:ind w:firstLine="567"/>
        <w:jc w:val="left"/>
        <w:rPr>
          <w:b/>
          <w:sz w:val="28"/>
          <w:szCs w:val="28"/>
        </w:rPr>
      </w:pPr>
      <w:r w:rsidRPr="00520DF3">
        <w:rPr>
          <w:b/>
          <w:sz w:val="28"/>
          <w:szCs w:val="28"/>
        </w:rPr>
        <w:t>Упражнение для определения равновесия «ЦАПЛЯ»</w:t>
      </w:r>
    </w:p>
    <w:p w:rsidR="00FC56E0" w:rsidRPr="00520DF3" w:rsidRDefault="00FC56E0" w:rsidP="00DE4B18">
      <w:pPr>
        <w:ind w:firstLine="567"/>
        <w:jc w:val="left"/>
        <w:rPr>
          <w:sz w:val="28"/>
          <w:szCs w:val="28"/>
        </w:rPr>
      </w:pPr>
      <w:r w:rsidRPr="00520DF3">
        <w:rPr>
          <w:sz w:val="28"/>
          <w:szCs w:val="28"/>
        </w:rPr>
        <w:t>Тест для определения равновесия «ЦАПЛЯ» выполняется следующим образом.</w:t>
      </w:r>
    </w:p>
    <w:p w:rsidR="00FC56E0" w:rsidRPr="00520DF3" w:rsidRDefault="00FC56E0" w:rsidP="00DE4B18">
      <w:pPr>
        <w:ind w:firstLine="567"/>
        <w:jc w:val="left"/>
        <w:rPr>
          <w:sz w:val="28"/>
          <w:szCs w:val="28"/>
        </w:rPr>
      </w:pPr>
      <w:r w:rsidRPr="00520DF3">
        <w:rPr>
          <w:sz w:val="28"/>
          <w:szCs w:val="28"/>
        </w:rPr>
        <w:lastRenderedPageBreak/>
        <w:t>И.П. – стойка на правой (левой) ноге, колено левой (правой) развёрнуто в сторону, стопа прижата к колену опорной ноги. Руки вперёд ладонями книзу.</w:t>
      </w:r>
    </w:p>
    <w:p w:rsidR="00FC56E0" w:rsidRPr="00520DF3" w:rsidRDefault="00FC56E0" w:rsidP="00DE4B18">
      <w:pPr>
        <w:ind w:firstLine="567"/>
        <w:jc w:val="left"/>
        <w:rPr>
          <w:sz w:val="28"/>
          <w:szCs w:val="28"/>
        </w:rPr>
      </w:pPr>
      <w:r w:rsidRPr="00520DF3">
        <w:rPr>
          <w:b/>
          <w:sz w:val="28"/>
          <w:szCs w:val="28"/>
        </w:rPr>
        <w:t xml:space="preserve">Критерии оценивания </w:t>
      </w:r>
      <w:r w:rsidRPr="00520DF3">
        <w:rPr>
          <w:sz w:val="28"/>
          <w:szCs w:val="28"/>
        </w:rPr>
        <w:t xml:space="preserve">(сек): по команде ребёнок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 </w:t>
      </w:r>
    </w:p>
    <w:p w:rsidR="00FC56E0" w:rsidRPr="00520DF3" w:rsidRDefault="00FC56E0" w:rsidP="00DE4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8"/>
          <w:szCs w:val="28"/>
        </w:rPr>
      </w:pPr>
      <w:r w:rsidRPr="00520DF3">
        <w:rPr>
          <w:b/>
          <w:sz w:val="28"/>
          <w:szCs w:val="28"/>
        </w:rPr>
        <w:t>Упражнение для определения способности к асимметричным согласованием движениям</w:t>
      </w:r>
    </w:p>
    <w:p w:rsidR="00FC56E0" w:rsidRPr="00520DF3" w:rsidRDefault="00FC56E0" w:rsidP="00DE4B18">
      <w:pPr>
        <w:ind w:firstLine="567"/>
        <w:rPr>
          <w:sz w:val="28"/>
          <w:szCs w:val="28"/>
        </w:rPr>
      </w:pPr>
      <w:r w:rsidRPr="00520DF3">
        <w:rPr>
          <w:sz w:val="28"/>
          <w:szCs w:val="28"/>
        </w:rPr>
        <w:t xml:space="preserve">И.П. – Стоя, стопы ног в </w:t>
      </w:r>
      <w:r w:rsidRPr="00520DF3">
        <w:rPr>
          <w:sz w:val="28"/>
          <w:szCs w:val="28"/>
          <w:lang w:val="en-US"/>
        </w:rPr>
        <w:t>VI</w:t>
      </w:r>
      <w:r w:rsidRPr="00520DF3">
        <w:rPr>
          <w:sz w:val="28"/>
          <w:szCs w:val="28"/>
        </w:rPr>
        <w:t xml:space="preserve"> позиции. Взгляд перед собой. Руки разведены в стороны ладонями в пол.</w:t>
      </w:r>
    </w:p>
    <w:p w:rsidR="00FC56E0" w:rsidRPr="00520DF3" w:rsidRDefault="00FC56E0" w:rsidP="00DE4B18">
      <w:pPr>
        <w:ind w:firstLine="567"/>
        <w:rPr>
          <w:sz w:val="28"/>
          <w:szCs w:val="28"/>
        </w:rPr>
      </w:pPr>
      <w:r w:rsidRPr="00520DF3">
        <w:rPr>
          <w:sz w:val="28"/>
          <w:szCs w:val="28"/>
        </w:rPr>
        <w:t xml:space="preserve">1 – сгибание рук в локтевых суставах, ладонями к себе. В ногах – </w:t>
      </w:r>
      <w:r w:rsidRPr="00520DF3">
        <w:rPr>
          <w:sz w:val="28"/>
          <w:szCs w:val="28"/>
          <w:lang w:val="en-US"/>
        </w:rPr>
        <w:t>plie</w:t>
      </w:r>
      <w:r w:rsidRPr="00520DF3">
        <w:rPr>
          <w:sz w:val="28"/>
          <w:szCs w:val="28"/>
        </w:rPr>
        <w:t xml:space="preserve"> (приседание, сгибание коленей);</w:t>
      </w:r>
    </w:p>
    <w:p w:rsidR="00FC56E0" w:rsidRPr="00520DF3" w:rsidRDefault="00FC56E0" w:rsidP="00DE4B18">
      <w:pPr>
        <w:ind w:firstLine="567"/>
        <w:rPr>
          <w:sz w:val="28"/>
          <w:szCs w:val="28"/>
        </w:rPr>
      </w:pPr>
      <w:r w:rsidRPr="00520DF3">
        <w:rPr>
          <w:sz w:val="28"/>
          <w:szCs w:val="28"/>
        </w:rPr>
        <w:t xml:space="preserve">2 – опустить оба локтя вниз ладонями вверх. Колени выпрямить. </w:t>
      </w:r>
    </w:p>
    <w:p w:rsidR="00FC56E0" w:rsidRPr="00520DF3" w:rsidRDefault="00FC56E0" w:rsidP="00DE4B18">
      <w:pPr>
        <w:ind w:firstLine="567"/>
        <w:rPr>
          <w:sz w:val="28"/>
          <w:szCs w:val="28"/>
        </w:rPr>
      </w:pPr>
      <w:r w:rsidRPr="00520DF3">
        <w:rPr>
          <w:sz w:val="28"/>
          <w:szCs w:val="28"/>
        </w:rPr>
        <w:t xml:space="preserve">3 – поднять обе руки наверх.  Ладони наверху параллельны друг, другу. В ногах – </w:t>
      </w:r>
      <w:r w:rsidRPr="00520DF3">
        <w:rPr>
          <w:sz w:val="28"/>
          <w:szCs w:val="28"/>
          <w:lang w:val="en-US"/>
        </w:rPr>
        <w:t>plie</w:t>
      </w:r>
      <w:r w:rsidRPr="00520DF3">
        <w:rPr>
          <w:sz w:val="28"/>
          <w:szCs w:val="28"/>
        </w:rPr>
        <w:t>.</w:t>
      </w:r>
    </w:p>
    <w:p w:rsidR="00FC56E0" w:rsidRPr="00520DF3" w:rsidRDefault="00FC56E0" w:rsidP="00DE4B18">
      <w:pPr>
        <w:ind w:firstLine="567"/>
        <w:rPr>
          <w:sz w:val="28"/>
          <w:szCs w:val="28"/>
        </w:rPr>
      </w:pPr>
      <w:r w:rsidRPr="00520DF3">
        <w:rPr>
          <w:sz w:val="28"/>
          <w:szCs w:val="28"/>
        </w:rPr>
        <w:t xml:space="preserve">4 – разогнуть колени, руки развести в стороны, ладонями параллельно в пол. </w:t>
      </w:r>
    </w:p>
    <w:p w:rsidR="00FC56E0" w:rsidRPr="00520DF3" w:rsidRDefault="00FC56E0" w:rsidP="00DE4B18">
      <w:pPr>
        <w:ind w:firstLine="567"/>
        <w:rPr>
          <w:b/>
          <w:sz w:val="28"/>
          <w:szCs w:val="28"/>
        </w:rPr>
      </w:pPr>
      <w:r w:rsidRPr="00520DF3">
        <w:rPr>
          <w:b/>
          <w:sz w:val="28"/>
          <w:szCs w:val="28"/>
        </w:rPr>
        <w:t xml:space="preserve">Критерии оценивания </w:t>
      </w:r>
      <w:r w:rsidRPr="00520DF3">
        <w:rPr>
          <w:sz w:val="28"/>
          <w:szCs w:val="28"/>
        </w:rPr>
        <w:t>(в баллах):</w:t>
      </w:r>
    </w:p>
    <w:p w:rsidR="00FC56E0" w:rsidRPr="00520DF3" w:rsidRDefault="00FC56E0" w:rsidP="00DE4B18">
      <w:pPr>
        <w:ind w:firstLine="567"/>
        <w:rPr>
          <w:sz w:val="28"/>
          <w:szCs w:val="28"/>
        </w:rPr>
      </w:pPr>
      <w:r w:rsidRPr="00520DF3">
        <w:rPr>
          <w:sz w:val="28"/>
          <w:szCs w:val="28"/>
        </w:rPr>
        <w:t xml:space="preserve">«3» балла – упражнение выполнено без ошибок; </w:t>
      </w:r>
    </w:p>
    <w:p w:rsidR="00FC56E0" w:rsidRPr="00520DF3" w:rsidRDefault="00FC56E0" w:rsidP="00DE4B18">
      <w:pPr>
        <w:ind w:firstLine="567"/>
        <w:rPr>
          <w:sz w:val="28"/>
          <w:szCs w:val="28"/>
        </w:rPr>
      </w:pPr>
      <w:r w:rsidRPr="00520DF3">
        <w:rPr>
          <w:sz w:val="28"/>
          <w:szCs w:val="28"/>
        </w:rPr>
        <w:t xml:space="preserve">«2» балла – при одном нарушении последовательности, нарушении ритма; </w:t>
      </w:r>
    </w:p>
    <w:p w:rsidR="00FC56E0" w:rsidRPr="00520DF3" w:rsidRDefault="00FC56E0" w:rsidP="00DE4B18">
      <w:pPr>
        <w:ind w:firstLine="567"/>
        <w:rPr>
          <w:sz w:val="28"/>
          <w:szCs w:val="28"/>
        </w:rPr>
      </w:pPr>
      <w:r w:rsidRPr="00520DF3">
        <w:rPr>
          <w:sz w:val="28"/>
          <w:szCs w:val="28"/>
        </w:rPr>
        <w:t>«1» балл – сбой в темпе, последовательности движения.</w:t>
      </w:r>
    </w:p>
    <w:p w:rsidR="00FC56E0" w:rsidRPr="00520DF3" w:rsidRDefault="00FC56E0" w:rsidP="00DE4B18">
      <w:pPr>
        <w:ind w:firstLine="567"/>
        <w:jc w:val="center"/>
        <w:rPr>
          <w:b/>
          <w:sz w:val="28"/>
          <w:szCs w:val="28"/>
        </w:rPr>
      </w:pPr>
      <w:r w:rsidRPr="00520DF3">
        <w:rPr>
          <w:b/>
          <w:sz w:val="28"/>
          <w:szCs w:val="28"/>
        </w:rPr>
        <w:t>Упражнение на освоение нового движения</w:t>
      </w:r>
    </w:p>
    <w:p w:rsidR="00FC56E0" w:rsidRPr="00520DF3" w:rsidRDefault="00FC56E0" w:rsidP="00DE4B18">
      <w:pPr>
        <w:ind w:firstLine="567"/>
        <w:rPr>
          <w:sz w:val="28"/>
          <w:szCs w:val="28"/>
        </w:rPr>
      </w:pPr>
      <w:r w:rsidRPr="00520DF3">
        <w:rPr>
          <w:sz w:val="28"/>
          <w:szCs w:val="28"/>
        </w:rPr>
        <w:t xml:space="preserve">И.П. – встать прямо, стопы по </w:t>
      </w:r>
      <w:r w:rsidRPr="00520DF3">
        <w:rPr>
          <w:sz w:val="28"/>
          <w:szCs w:val="28"/>
          <w:lang w:val="en-US"/>
        </w:rPr>
        <w:t>VI</w:t>
      </w:r>
      <w:r w:rsidRPr="00520DF3">
        <w:rPr>
          <w:sz w:val="28"/>
          <w:szCs w:val="28"/>
        </w:rPr>
        <w:t xml:space="preserve"> позиции, руки опущены вдоль туловища.</w:t>
      </w:r>
    </w:p>
    <w:p w:rsidR="00FC56E0" w:rsidRPr="00520DF3" w:rsidRDefault="00FC56E0" w:rsidP="00DE4B18">
      <w:pPr>
        <w:ind w:firstLine="567"/>
        <w:rPr>
          <w:sz w:val="28"/>
          <w:szCs w:val="28"/>
        </w:rPr>
      </w:pPr>
      <w:r w:rsidRPr="00520DF3">
        <w:rPr>
          <w:sz w:val="28"/>
          <w:szCs w:val="28"/>
        </w:rPr>
        <w:t xml:space="preserve">1 – поднять правое плечо наверх, левое вниз; </w:t>
      </w:r>
    </w:p>
    <w:p w:rsidR="00FC56E0" w:rsidRPr="00520DF3" w:rsidRDefault="00FC56E0" w:rsidP="00DE4B18">
      <w:pPr>
        <w:ind w:firstLine="567"/>
        <w:rPr>
          <w:sz w:val="28"/>
          <w:szCs w:val="28"/>
        </w:rPr>
      </w:pPr>
      <w:r w:rsidRPr="00520DF3">
        <w:rPr>
          <w:sz w:val="28"/>
          <w:szCs w:val="28"/>
        </w:rPr>
        <w:t>2 – опустить плечи вперёд;</w:t>
      </w:r>
    </w:p>
    <w:p w:rsidR="00FC56E0" w:rsidRPr="00520DF3" w:rsidRDefault="00FC56E0" w:rsidP="00DE4B18">
      <w:pPr>
        <w:ind w:firstLine="567"/>
        <w:rPr>
          <w:sz w:val="28"/>
          <w:szCs w:val="28"/>
        </w:rPr>
      </w:pPr>
      <w:r w:rsidRPr="00520DF3">
        <w:rPr>
          <w:sz w:val="28"/>
          <w:szCs w:val="28"/>
        </w:rPr>
        <w:t>3 – поднимаем левое плечо наверх;</w:t>
      </w:r>
    </w:p>
    <w:p w:rsidR="00FC56E0" w:rsidRPr="00520DF3" w:rsidRDefault="00FC56E0" w:rsidP="00DE4B18">
      <w:pPr>
        <w:ind w:firstLine="567"/>
        <w:rPr>
          <w:sz w:val="28"/>
          <w:szCs w:val="28"/>
        </w:rPr>
      </w:pPr>
      <w:r w:rsidRPr="00520DF3">
        <w:rPr>
          <w:sz w:val="28"/>
          <w:szCs w:val="28"/>
        </w:rPr>
        <w:t>4 – оба плеча отвести назад.</w:t>
      </w:r>
    </w:p>
    <w:p w:rsidR="00FC56E0" w:rsidRPr="00520DF3" w:rsidRDefault="00FC56E0" w:rsidP="00DE4B18">
      <w:pPr>
        <w:ind w:firstLine="567"/>
        <w:rPr>
          <w:sz w:val="28"/>
          <w:szCs w:val="28"/>
        </w:rPr>
      </w:pPr>
      <w:r w:rsidRPr="00520DF3">
        <w:rPr>
          <w:sz w:val="28"/>
          <w:szCs w:val="28"/>
        </w:rPr>
        <w:t>И тоже, в обратном направлении.</w:t>
      </w:r>
    </w:p>
    <w:p w:rsidR="00FC56E0" w:rsidRPr="00520DF3" w:rsidRDefault="00FC56E0" w:rsidP="00DE4B18">
      <w:pPr>
        <w:ind w:firstLine="567"/>
        <w:rPr>
          <w:sz w:val="28"/>
          <w:szCs w:val="28"/>
        </w:rPr>
      </w:pPr>
      <w:r w:rsidRPr="00520DF3">
        <w:rPr>
          <w:sz w:val="28"/>
          <w:szCs w:val="28"/>
        </w:rPr>
        <w:t xml:space="preserve">1 – поднять левое плечо наверх, правое вниз; </w:t>
      </w:r>
    </w:p>
    <w:p w:rsidR="00FC56E0" w:rsidRPr="00520DF3" w:rsidRDefault="00FC56E0" w:rsidP="00DE4B18">
      <w:pPr>
        <w:ind w:firstLine="567"/>
        <w:rPr>
          <w:sz w:val="28"/>
          <w:szCs w:val="28"/>
        </w:rPr>
      </w:pPr>
      <w:r w:rsidRPr="00520DF3">
        <w:rPr>
          <w:sz w:val="28"/>
          <w:szCs w:val="28"/>
        </w:rPr>
        <w:t>2 – опустить плечи вперёд;</w:t>
      </w:r>
    </w:p>
    <w:p w:rsidR="00FC56E0" w:rsidRPr="00520DF3" w:rsidRDefault="00FC56E0" w:rsidP="00DE4B18">
      <w:pPr>
        <w:ind w:firstLine="567"/>
        <w:rPr>
          <w:sz w:val="28"/>
          <w:szCs w:val="28"/>
        </w:rPr>
      </w:pPr>
      <w:r w:rsidRPr="00520DF3">
        <w:rPr>
          <w:sz w:val="28"/>
          <w:szCs w:val="28"/>
        </w:rPr>
        <w:t>3 – поднимаем правое плечо наверх;</w:t>
      </w:r>
    </w:p>
    <w:p w:rsidR="00FC56E0" w:rsidRPr="00520DF3" w:rsidRDefault="00FC56E0" w:rsidP="00DE4B18">
      <w:pPr>
        <w:ind w:firstLine="567"/>
        <w:rPr>
          <w:sz w:val="28"/>
          <w:szCs w:val="28"/>
        </w:rPr>
      </w:pPr>
      <w:r w:rsidRPr="00520DF3">
        <w:rPr>
          <w:sz w:val="28"/>
          <w:szCs w:val="28"/>
        </w:rPr>
        <w:t>4 – оба плеча отвести назад.</w:t>
      </w:r>
    </w:p>
    <w:p w:rsidR="00FC56E0" w:rsidRPr="00520DF3" w:rsidRDefault="00FC56E0" w:rsidP="00DE4B18">
      <w:pPr>
        <w:ind w:firstLine="567"/>
        <w:rPr>
          <w:sz w:val="28"/>
          <w:szCs w:val="28"/>
        </w:rPr>
      </w:pPr>
      <w:r w:rsidRPr="00520DF3">
        <w:rPr>
          <w:b/>
          <w:sz w:val="28"/>
          <w:szCs w:val="28"/>
        </w:rPr>
        <w:t>Критерии оценивания</w:t>
      </w:r>
      <w:r w:rsidRPr="00520DF3">
        <w:rPr>
          <w:sz w:val="28"/>
          <w:szCs w:val="28"/>
        </w:rPr>
        <w:t xml:space="preserve"> (сек): педагог показывает движение один раз, включается секундомер. Ребёнок должен повторить его за короткий промежуток времени. </w:t>
      </w:r>
    </w:p>
    <w:p w:rsidR="00FC56E0" w:rsidRPr="00520DF3" w:rsidRDefault="00FC56E0" w:rsidP="00DE4B18">
      <w:pPr>
        <w:ind w:firstLine="567"/>
        <w:rPr>
          <w:sz w:val="28"/>
          <w:szCs w:val="28"/>
        </w:rPr>
      </w:pPr>
      <w:r w:rsidRPr="00520DF3">
        <w:rPr>
          <w:sz w:val="28"/>
          <w:szCs w:val="28"/>
        </w:rPr>
        <w:t>Чем меньше количества времени потрачено на освоение нового движения, тем выше координационные способности ребёнка.</w:t>
      </w:r>
    </w:p>
    <w:p w:rsidR="00FC56E0" w:rsidRPr="00520DF3" w:rsidRDefault="00FC56E0" w:rsidP="00DE4B18">
      <w:pPr>
        <w:ind w:firstLine="567"/>
        <w:rPr>
          <w:noProof/>
          <w:sz w:val="28"/>
          <w:szCs w:val="28"/>
        </w:rPr>
      </w:pPr>
    </w:p>
    <w:p w:rsidR="00FC56E0" w:rsidRPr="00520DF3" w:rsidRDefault="00FC56E0" w:rsidP="00DE4B18">
      <w:pPr>
        <w:shd w:val="clear" w:color="auto" w:fill="FFFFFF"/>
        <w:jc w:val="center"/>
        <w:outlineLvl w:val="3"/>
        <w:rPr>
          <w:b/>
          <w:noProof/>
          <w:sz w:val="28"/>
          <w:szCs w:val="28"/>
        </w:rPr>
      </w:pPr>
      <w:r w:rsidRPr="00520DF3">
        <w:rPr>
          <w:b/>
          <w:sz w:val="28"/>
          <w:szCs w:val="28"/>
        </w:rPr>
        <w:t>Текущий контроль</w:t>
      </w:r>
      <w:r w:rsidRPr="00520DF3">
        <w:rPr>
          <w:b/>
          <w:noProof/>
          <w:sz w:val="28"/>
          <w:szCs w:val="28"/>
        </w:rPr>
        <w:t xml:space="preserve"> </w:t>
      </w:r>
    </w:p>
    <w:p w:rsidR="00FC56E0" w:rsidRPr="00520DF3" w:rsidRDefault="00FC56E0" w:rsidP="00DE4B18">
      <w:pPr>
        <w:shd w:val="clear" w:color="auto" w:fill="FFFFFF"/>
        <w:jc w:val="center"/>
        <w:outlineLvl w:val="3"/>
        <w:rPr>
          <w:b/>
          <w:bCs/>
          <w:sz w:val="28"/>
          <w:szCs w:val="28"/>
        </w:rPr>
      </w:pPr>
      <w:r w:rsidRPr="00520DF3">
        <w:rPr>
          <w:b/>
          <w:sz w:val="28"/>
          <w:szCs w:val="28"/>
        </w:rPr>
        <w:t xml:space="preserve">Открытое занятие </w:t>
      </w:r>
    </w:p>
    <w:p w:rsidR="00FC56E0" w:rsidRPr="00520DF3" w:rsidRDefault="00FC56E0" w:rsidP="00DE4B18">
      <w:pPr>
        <w:spacing w:line="294" w:lineRule="atLeast"/>
        <w:rPr>
          <w:bCs/>
          <w:iCs/>
          <w:sz w:val="28"/>
          <w:szCs w:val="28"/>
        </w:rPr>
      </w:pPr>
      <w:r w:rsidRPr="00520DF3">
        <w:rPr>
          <w:sz w:val="28"/>
          <w:szCs w:val="28"/>
        </w:rPr>
        <w:t>Цель проведения: закрепление практического материала по изучаемым танцам.</w:t>
      </w:r>
    </w:p>
    <w:p w:rsidR="00FC56E0" w:rsidRDefault="00FC56E0" w:rsidP="00DE4B18">
      <w:pPr>
        <w:shd w:val="clear" w:color="auto" w:fill="FFFFFF"/>
        <w:ind w:firstLine="709"/>
        <w:outlineLvl w:val="3"/>
        <w:rPr>
          <w:noProof/>
          <w:sz w:val="28"/>
          <w:szCs w:val="28"/>
        </w:rPr>
      </w:pPr>
      <w:r w:rsidRPr="00520DF3">
        <w:rPr>
          <w:sz w:val="28"/>
          <w:szCs w:val="28"/>
        </w:rPr>
        <w:t>Открытое занятие в форме показательных выступлений</w:t>
      </w:r>
      <w:r w:rsidRPr="00520DF3">
        <w:rPr>
          <w:noProof/>
          <w:sz w:val="28"/>
          <w:szCs w:val="28"/>
        </w:rPr>
        <w:t>, в котором каждый ребёнок исполняет танцевальный этюд и комплекс упражнений.</w:t>
      </w:r>
    </w:p>
    <w:p w:rsidR="00FC56E0" w:rsidRPr="00520DF3" w:rsidRDefault="00FC56E0" w:rsidP="00DE4B18">
      <w:pPr>
        <w:shd w:val="clear" w:color="auto" w:fill="FFFFFF"/>
        <w:ind w:firstLine="709"/>
        <w:outlineLvl w:val="3"/>
        <w:rPr>
          <w:noProof/>
          <w:sz w:val="28"/>
          <w:szCs w:val="28"/>
        </w:rPr>
      </w:pPr>
    </w:p>
    <w:tbl>
      <w:tblPr>
        <w:tblStyle w:val="61"/>
        <w:tblW w:w="10490" w:type="dxa"/>
        <w:tblLook w:val="04A0" w:firstRow="1" w:lastRow="0" w:firstColumn="1" w:lastColumn="0" w:noHBand="0" w:noVBand="1"/>
      </w:tblPr>
      <w:tblGrid>
        <w:gridCol w:w="617"/>
        <w:gridCol w:w="7321"/>
        <w:gridCol w:w="851"/>
        <w:gridCol w:w="850"/>
        <w:gridCol w:w="851"/>
      </w:tblGrid>
      <w:tr w:rsidR="00FC56E0" w:rsidRPr="00520DF3" w:rsidTr="00986FD7">
        <w:tc>
          <w:tcPr>
            <w:tcW w:w="617" w:type="dxa"/>
            <w:vMerge w:val="restart"/>
            <w:vAlign w:val="center"/>
          </w:tcPr>
          <w:p w:rsidR="00FC56E0" w:rsidRPr="00520DF3" w:rsidRDefault="00FC56E0" w:rsidP="00DE4B18">
            <w:pPr>
              <w:jc w:val="center"/>
              <w:rPr>
                <w:b/>
                <w:sz w:val="28"/>
                <w:szCs w:val="28"/>
              </w:rPr>
            </w:pPr>
            <w:r w:rsidRPr="00520DF3">
              <w:rPr>
                <w:b/>
                <w:sz w:val="28"/>
                <w:szCs w:val="28"/>
              </w:rPr>
              <w:t>№</w:t>
            </w:r>
          </w:p>
          <w:p w:rsidR="00FC56E0" w:rsidRPr="00520DF3" w:rsidRDefault="00FC56E0" w:rsidP="00DE4B18">
            <w:pPr>
              <w:jc w:val="center"/>
              <w:rPr>
                <w:b/>
                <w:sz w:val="28"/>
                <w:szCs w:val="28"/>
              </w:rPr>
            </w:pPr>
            <w:r w:rsidRPr="00520DF3">
              <w:rPr>
                <w:b/>
                <w:sz w:val="28"/>
                <w:szCs w:val="28"/>
              </w:rPr>
              <w:t>п\п</w:t>
            </w:r>
          </w:p>
        </w:tc>
        <w:tc>
          <w:tcPr>
            <w:tcW w:w="7321" w:type="dxa"/>
            <w:vMerge w:val="restart"/>
            <w:vAlign w:val="center"/>
          </w:tcPr>
          <w:p w:rsidR="00FC56E0" w:rsidRPr="00520DF3" w:rsidRDefault="00FC56E0" w:rsidP="00DE4B18">
            <w:pPr>
              <w:jc w:val="center"/>
              <w:rPr>
                <w:b/>
                <w:sz w:val="28"/>
                <w:szCs w:val="28"/>
              </w:rPr>
            </w:pPr>
            <w:r w:rsidRPr="00520DF3">
              <w:rPr>
                <w:b/>
                <w:noProof/>
                <w:sz w:val="28"/>
                <w:szCs w:val="28"/>
              </w:rPr>
              <w:t>Критерии оценивания</w:t>
            </w:r>
          </w:p>
        </w:tc>
        <w:tc>
          <w:tcPr>
            <w:tcW w:w="2552" w:type="dxa"/>
            <w:gridSpan w:val="3"/>
            <w:vAlign w:val="center"/>
          </w:tcPr>
          <w:p w:rsidR="00FC56E0" w:rsidRPr="00520DF3" w:rsidRDefault="00FC56E0" w:rsidP="00DE4B18">
            <w:pPr>
              <w:jc w:val="center"/>
              <w:rPr>
                <w:b/>
                <w:sz w:val="28"/>
                <w:szCs w:val="28"/>
              </w:rPr>
            </w:pPr>
            <w:r w:rsidRPr="00520DF3">
              <w:rPr>
                <w:b/>
                <w:sz w:val="28"/>
                <w:szCs w:val="28"/>
              </w:rPr>
              <w:t>Баллы</w:t>
            </w:r>
          </w:p>
        </w:tc>
      </w:tr>
      <w:tr w:rsidR="00FC56E0" w:rsidRPr="00520DF3" w:rsidTr="00986FD7">
        <w:tc>
          <w:tcPr>
            <w:tcW w:w="617" w:type="dxa"/>
            <w:vMerge/>
            <w:vAlign w:val="center"/>
          </w:tcPr>
          <w:p w:rsidR="00FC56E0" w:rsidRPr="00520DF3" w:rsidRDefault="00FC56E0" w:rsidP="00DE4B18">
            <w:pPr>
              <w:jc w:val="center"/>
              <w:rPr>
                <w:sz w:val="28"/>
                <w:szCs w:val="28"/>
              </w:rPr>
            </w:pPr>
          </w:p>
        </w:tc>
        <w:tc>
          <w:tcPr>
            <w:tcW w:w="7321" w:type="dxa"/>
            <w:vMerge/>
            <w:vAlign w:val="center"/>
          </w:tcPr>
          <w:p w:rsidR="00FC56E0" w:rsidRPr="00520DF3" w:rsidRDefault="00FC56E0" w:rsidP="00DE4B18">
            <w:pPr>
              <w:rPr>
                <w:sz w:val="28"/>
                <w:szCs w:val="28"/>
              </w:rPr>
            </w:pPr>
          </w:p>
        </w:tc>
        <w:tc>
          <w:tcPr>
            <w:tcW w:w="851" w:type="dxa"/>
          </w:tcPr>
          <w:p w:rsidR="00FC56E0" w:rsidRPr="00520DF3" w:rsidRDefault="00FC56E0" w:rsidP="00DE4B18">
            <w:pPr>
              <w:jc w:val="center"/>
              <w:rPr>
                <w:b/>
                <w:sz w:val="28"/>
                <w:szCs w:val="28"/>
              </w:rPr>
            </w:pPr>
            <w:r w:rsidRPr="00520DF3">
              <w:rPr>
                <w:b/>
                <w:sz w:val="28"/>
                <w:szCs w:val="28"/>
              </w:rPr>
              <w:t>1</w:t>
            </w:r>
          </w:p>
        </w:tc>
        <w:tc>
          <w:tcPr>
            <w:tcW w:w="850" w:type="dxa"/>
          </w:tcPr>
          <w:p w:rsidR="00FC56E0" w:rsidRPr="00520DF3" w:rsidRDefault="00FC56E0" w:rsidP="00DE4B18">
            <w:pPr>
              <w:jc w:val="center"/>
              <w:rPr>
                <w:b/>
                <w:sz w:val="28"/>
                <w:szCs w:val="28"/>
              </w:rPr>
            </w:pPr>
            <w:r w:rsidRPr="00520DF3">
              <w:rPr>
                <w:b/>
                <w:sz w:val="28"/>
                <w:szCs w:val="28"/>
              </w:rPr>
              <w:t>2</w:t>
            </w:r>
          </w:p>
        </w:tc>
        <w:tc>
          <w:tcPr>
            <w:tcW w:w="851" w:type="dxa"/>
          </w:tcPr>
          <w:p w:rsidR="00FC56E0" w:rsidRPr="00520DF3" w:rsidRDefault="00FC56E0" w:rsidP="00DE4B18">
            <w:pPr>
              <w:jc w:val="center"/>
              <w:rPr>
                <w:b/>
                <w:sz w:val="28"/>
                <w:szCs w:val="28"/>
              </w:rPr>
            </w:pPr>
            <w:r w:rsidRPr="00520DF3">
              <w:rPr>
                <w:b/>
                <w:sz w:val="28"/>
                <w:szCs w:val="28"/>
              </w:rPr>
              <w:t>3</w:t>
            </w:r>
          </w:p>
        </w:tc>
      </w:tr>
      <w:tr w:rsidR="00FC56E0" w:rsidRPr="00520DF3" w:rsidTr="00986FD7">
        <w:tc>
          <w:tcPr>
            <w:tcW w:w="617" w:type="dxa"/>
            <w:vAlign w:val="center"/>
          </w:tcPr>
          <w:p w:rsidR="00FC56E0" w:rsidRPr="00520DF3" w:rsidRDefault="00FC56E0" w:rsidP="00DE4B18">
            <w:pPr>
              <w:jc w:val="center"/>
              <w:rPr>
                <w:sz w:val="28"/>
                <w:szCs w:val="28"/>
              </w:rPr>
            </w:pPr>
            <w:r w:rsidRPr="00520DF3">
              <w:rPr>
                <w:sz w:val="28"/>
                <w:szCs w:val="28"/>
              </w:rPr>
              <w:lastRenderedPageBreak/>
              <w:t>1.</w:t>
            </w:r>
          </w:p>
        </w:tc>
        <w:tc>
          <w:tcPr>
            <w:tcW w:w="7321" w:type="dxa"/>
            <w:vAlign w:val="center"/>
          </w:tcPr>
          <w:p w:rsidR="00FC56E0" w:rsidRPr="00520DF3" w:rsidRDefault="00FC56E0" w:rsidP="00DE4B18">
            <w:pPr>
              <w:rPr>
                <w:sz w:val="28"/>
                <w:szCs w:val="28"/>
              </w:rPr>
            </w:pPr>
            <w:r w:rsidRPr="00520DF3">
              <w:rPr>
                <w:sz w:val="28"/>
                <w:szCs w:val="28"/>
              </w:rPr>
              <w:t>Освоил теоретический материал по разделу программы: русский народный танец</w:t>
            </w:r>
          </w:p>
        </w:tc>
        <w:tc>
          <w:tcPr>
            <w:tcW w:w="851" w:type="dxa"/>
          </w:tcPr>
          <w:p w:rsidR="00FC56E0" w:rsidRPr="00520DF3" w:rsidRDefault="00FC56E0" w:rsidP="00DE4B18">
            <w:pPr>
              <w:jc w:val="center"/>
              <w:rPr>
                <w:sz w:val="28"/>
                <w:szCs w:val="28"/>
              </w:rPr>
            </w:pPr>
          </w:p>
        </w:tc>
        <w:tc>
          <w:tcPr>
            <w:tcW w:w="850" w:type="dxa"/>
          </w:tcPr>
          <w:p w:rsidR="00FC56E0" w:rsidRPr="00520DF3" w:rsidRDefault="00FC56E0" w:rsidP="00DE4B18">
            <w:pPr>
              <w:jc w:val="center"/>
              <w:rPr>
                <w:sz w:val="28"/>
                <w:szCs w:val="28"/>
              </w:rPr>
            </w:pPr>
          </w:p>
        </w:tc>
        <w:tc>
          <w:tcPr>
            <w:tcW w:w="851" w:type="dxa"/>
          </w:tcPr>
          <w:p w:rsidR="00FC56E0" w:rsidRPr="00520DF3" w:rsidRDefault="00FC56E0" w:rsidP="00DE4B18">
            <w:pPr>
              <w:jc w:val="center"/>
              <w:rPr>
                <w:sz w:val="28"/>
                <w:szCs w:val="28"/>
              </w:rPr>
            </w:pPr>
          </w:p>
        </w:tc>
      </w:tr>
      <w:tr w:rsidR="00FC56E0" w:rsidRPr="00520DF3" w:rsidTr="00986FD7">
        <w:tc>
          <w:tcPr>
            <w:tcW w:w="617" w:type="dxa"/>
            <w:vAlign w:val="center"/>
          </w:tcPr>
          <w:p w:rsidR="00FC56E0" w:rsidRPr="00520DF3" w:rsidRDefault="00FC56E0" w:rsidP="00DE4B18">
            <w:pPr>
              <w:jc w:val="center"/>
              <w:rPr>
                <w:sz w:val="28"/>
                <w:szCs w:val="28"/>
              </w:rPr>
            </w:pPr>
            <w:r w:rsidRPr="00520DF3">
              <w:rPr>
                <w:sz w:val="28"/>
                <w:szCs w:val="28"/>
              </w:rPr>
              <w:t>2.</w:t>
            </w:r>
          </w:p>
        </w:tc>
        <w:tc>
          <w:tcPr>
            <w:tcW w:w="7321" w:type="dxa"/>
            <w:vAlign w:val="center"/>
          </w:tcPr>
          <w:p w:rsidR="00FC56E0" w:rsidRPr="00520DF3" w:rsidRDefault="00FC56E0" w:rsidP="00DE4B18">
            <w:pPr>
              <w:rPr>
                <w:sz w:val="28"/>
                <w:szCs w:val="28"/>
              </w:rPr>
            </w:pPr>
            <w:r w:rsidRPr="00520DF3">
              <w:rPr>
                <w:sz w:val="28"/>
                <w:szCs w:val="28"/>
              </w:rPr>
              <w:t>Освоил практический материал по разделу программы: русский народный танец</w:t>
            </w:r>
          </w:p>
        </w:tc>
        <w:tc>
          <w:tcPr>
            <w:tcW w:w="851" w:type="dxa"/>
          </w:tcPr>
          <w:p w:rsidR="00FC56E0" w:rsidRPr="00520DF3" w:rsidRDefault="00FC56E0" w:rsidP="00DE4B18">
            <w:pPr>
              <w:jc w:val="center"/>
              <w:rPr>
                <w:sz w:val="28"/>
                <w:szCs w:val="28"/>
              </w:rPr>
            </w:pPr>
          </w:p>
        </w:tc>
        <w:tc>
          <w:tcPr>
            <w:tcW w:w="850" w:type="dxa"/>
          </w:tcPr>
          <w:p w:rsidR="00FC56E0" w:rsidRPr="00520DF3" w:rsidRDefault="00FC56E0" w:rsidP="00DE4B18">
            <w:pPr>
              <w:jc w:val="center"/>
              <w:rPr>
                <w:sz w:val="28"/>
                <w:szCs w:val="28"/>
              </w:rPr>
            </w:pPr>
          </w:p>
        </w:tc>
        <w:tc>
          <w:tcPr>
            <w:tcW w:w="851" w:type="dxa"/>
          </w:tcPr>
          <w:p w:rsidR="00FC56E0" w:rsidRPr="00520DF3" w:rsidRDefault="00FC56E0" w:rsidP="00DE4B18">
            <w:pPr>
              <w:jc w:val="center"/>
              <w:rPr>
                <w:sz w:val="28"/>
                <w:szCs w:val="28"/>
              </w:rPr>
            </w:pPr>
          </w:p>
        </w:tc>
      </w:tr>
      <w:tr w:rsidR="00FC56E0" w:rsidRPr="00520DF3" w:rsidTr="00986FD7">
        <w:tc>
          <w:tcPr>
            <w:tcW w:w="617" w:type="dxa"/>
            <w:vAlign w:val="center"/>
          </w:tcPr>
          <w:p w:rsidR="00FC56E0" w:rsidRPr="00520DF3" w:rsidRDefault="00FC56E0" w:rsidP="00DE4B18">
            <w:pPr>
              <w:jc w:val="center"/>
              <w:rPr>
                <w:sz w:val="28"/>
                <w:szCs w:val="28"/>
              </w:rPr>
            </w:pPr>
            <w:r w:rsidRPr="00520DF3">
              <w:rPr>
                <w:sz w:val="28"/>
                <w:szCs w:val="28"/>
              </w:rPr>
              <w:t>3.</w:t>
            </w:r>
          </w:p>
        </w:tc>
        <w:tc>
          <w:tcPr>
            <w:tcW w:w="7321" w:type="dxa"/>
            <w:vAlign w:val="center"/>
          </w:tcPr>
          <w:p w:rsidR="00FC56E0" w:rsidRPr="00520DF3" w:rsidRDefault="00FC56E0" w:rsidP="00DE4B18">
            <w:pPr>
              <w:rPr>
                <w:sz w:val="28"/>
                <w:szCs w:val="28"/>
              </w:rPr>
            </w:pPr>
            <w:r w:rsidRPr="00520DF3">
              <w:rPr>
                <w:sz w:val="28"/>
                <w:szCs w:val="28"/>
              </w:rPr>
              <w:t>Научился использовать полученные на занятиях знания в практической деятельности</w:t>
            </w:r>
          </w:p>
        </w:tc>
        <w:tc>
          <w:tcPr>
            <w:tcW w:w="851" w:type="dxa"/>
          </w:tcPr>
          <w:p w:rsidR="00FC56E0" w:rsidRPr="00520DF3" w:rsidRDefault="00FC56E0" w:rsidP="00DE4B18">
            <w:pPr>
              <w:jc w:val="center"/>
              <w:rPr>
                <w:sz w:val="28"/>
                <w:szCs w:val="28"/>
              </w:rPr>
            </w:pPr>
          </w:p>
        </w:tc>
        <w:tc>
          <w:tcPr>
            <w:tcW w:w="850" w:type="dxa"/>
          </w:tcPr>
          <w:p w:rsidR="00FC56E0" w:rsidRPr="00520DF3" w:rsidRDefault="00FC56E0" w:rsidP="00DE4B18">
            <w:pPr>
              <w:jc w:val="center"/>
              <w:rPr>
                <w:sz w:val="28"/>
                <w:szCs w:val="28"/>
              </w:rPr>
            </w:pPr>
          </w:p>
        </w:tc>
        <w:tc>
          <w:tcPr>
            <w:tcW w:w="851" w:type="dxa"/>
          </w:tcPr>
          <w:p w:rsidR="00FC56E0" w:rsidRPr="00520DF3" w:rsidRDefault="00FC56E0" w:rsidP="00DE4B18">
            <w:pPr>
              <w:jc w:val="center"/>
              <w:rPr>
                <w:sz w:val="28"/>
                <w:szCs w:val="28"/>
              </w:rPr>
            </w:pPr>
          </w:p>
        </w:tc>
      </w:tr>
      <w:tr w:rsidR="00FC56E0" w:rsidRPr="00520DF3" w:rsidTr="00986FD7">
        <w:tc>
          <w:tcPr>
            <w:tcW w:w="617" w:type="dxa"/>
            <w:vAlign w:val="center"/>
          </w:tcPr>
          <w:p w:rsidR="00FC56E0" w:rsidRPr="00520DF3" w:rsidRDefault="00FC56E0" w:rsidP="00DE4B18">
            <w:pPr>
              <w:jc w:val="center"/>
              <w:rPr>
                <w:sz w:val="28"/>
                <w:szCs w:val="28"/>
              </w:rPr>
            </w:pPr>
            <w:r w:rsidRPr="00520DF3">
              <w:rPr>
                <w:sz w:val="28"/>
                <w:szCs w:val="28"/>
              </w:rPr>
              <w:t>4.</w:t>
            </w:r>
          </w:p>
        </w:tc>
        <w:tc>
          <w:tcPr>
            <w:tcW w:w="7321" w:type="dxa"/>
            <w:vAlign w:val="center"/>
          </w:tcPr>
          <w:p w:rsidR="00FC56E0" w:rsidRPr="00520DF3" w:rsidRDefault="00FC56E0" w:rsidP="00DE4B18">
            <w:pPr>
              <w:rPr>
                <w:sz w:val="28"/>
                <w:szCs w:val="28"/>
              </w:rPr>
            </w:pPr>
            <w:r w:rsidRPr="00520DF3">
              <w:rPr>
                <w:sz w:val="28"/>
                <w:szCs w:val="28"/>
              </w:rPr>
              <w:t>Научился самостоятельно выполнять творческие задания</w:t>
            </w:r>
          </w:p>
        </w:tc>
        <w:tc>
          <w:tcPr>
            <w:tcW w:w="851" w:type="dxa"/>
          </w:tcPr>
          <w:p w:rsidR="00FC56E0" w:rsidRPr="00520DF3" w:rsidRDefault="00FC56E0" w:rsidP="00DE4B18">
            <w:pPr>
              <w:jc w:val="center"/>
              <w:rPr>
                <w:sz w:val="28"/>
                <w:szCs w:val="28"/>
              </w:rPr>
            </w:pPr>
          </w:p>
        </w:tc>
        <w:tc>
          <w:tcPr>
            <w:tcW w:w="850" w:type="dxa"/>
          </w:tcPr>
          <w:p w:rsidR="00FC56E0" w:rsidRPr="00520DF3" w:rsidRDefault="00FC56E0" w:rsidP="00DE4B18">
            <w:pPr>
              <w:jc w:val="center"/>
              <w:rPr>
                <w:sz w:val="28"/>
                <w:szCs w:val="28"/>
              </w:rPr>
            </w:pPr>
          </w:p>
        </w:tc>
        <w:tc>
          <w:tcPr>
            <w:tcW w:w="851" w:type="dxa"/>
          </w:tcPr>
          <w:p w:rsidR="00FC56E0" w:rsidRPr="00520DF3" w:rsidRDefault="00FC56E0" w:rsidP="00DE4B18">
            <w:pPr>
              <w:jc w:val="center"/>
              <w:rPr>
                <w:sz w:val="28"/>
                <w:szCs w:val="28"/>
              </w:rPr>
            </w:pPr>
          </w:p>
        </w:tc>
      </w:tr>
      <w:tr w:rsidR="00FC56E0" w:rsidRPr="00520DF3" w:rsidTr="00986FD7">
        <w:tc>
          <w:tcPr>
            <w:tcW w:w="617" w:type="dxa"/>
            <w:vAlign w:val="center"/>
          </w:tcPr>
          <w:p w:rsidR="00FC56E0" w:rsidRPr="00520DF3" w:rsidRDefault="00FC56E0" w:rsidP="00DE4B18">
            <w:pPr>
              <w:jc w:val="center"/>
              <w:rPr>
                <w:sz w:val="28"/>
                <w:szCs w:val="28"/>
              </w:rPr>
            </w:pPr>
            <w:r w:rsidRPr="00520DF3">
              <w:rPr>
                <w:sz w:val="28"/>
                <w:szCs w:val="28"/>
              </w:rPr>
              <w:t>5.</w:t>
            </w:r>
          </w:p>
        </w:tc>
        <w:tc>
          <w:tcPr>
            <w:tcW w:w="7321" w:type="dxa"/>
            <w:vAlign w:val="center"/>
          </w:tcPr>
          <w:p w:rsidR="00FC56E0" w:rsidRPr="00520DF3" w:rsidRDefault="00FC56E0" w:rsidP="00DE4B18">
            <w:pPr>
              <w:rPr>
                <w:sz w:val="28"/>
                <w:szCs w:val="28"/>
              </w:rPr>
            </w:pPr>
            <w:r w:rsidRPr="00520DF3">
              <w:rPr>
                <w:sz w:val="28"/>
                <w:szCs w:val="28"/>
              </w:rPr>
              <w:t>Научился взаимодействовать с детьми в процессе исполнения коллективных танцев</w:t>
            </w:r>
          </w:p>
        </w:tc>
        <w:tc>
          <w:tcPr>
            <w:tcW w:w="851" w:type="dxa"/>
          </w:tcPr>
          <w:p w:rsidR="00FC56E0" w:rsidRPr="00520DF3" w:rsidRDefault="00FC56E0" w:rsidP="00DE4B18">
            <w:pPr>
              <w:jc w:val="center"/>
              <w:rPr>
                <w:sz w:val="28"/>
                <w:szCs w:val="28"/>
              </w:rPr>
            </w:pPr>
          </w:p>
        </w:tc>
        <w:tc>
          <w:tcPr>
            <w:tcW w:w="850" w:type="dxa"/>
          </w:tcPr>
          <w:p w:rsidR="00FC56E0" w:rsidRPr="00520DF3" w:rsidRDefault="00FC56E0" w:rsidP="00DE4B18">
            <w:pPr>
              <w:jc w:val="center"/>
              <w:rPr>
                <w:sz w:val="28"/>
                <w:szCs w:val="28"/>
              </w:rPr>
            </w:pPr>
          </w:p>
        </w:tc>
        <w:tc>
          <w:tcPr>
            <w:tcW w:w="851" w:type="dxa"/>
          </w:tcPr>
          <w:p w:rsidR="00FC56E0" w:rsidRPr="00520DF3" w:rsidRDefault="00FC56E0" w:rsidP="00DE4B18">
            <w:pPr>
              <w:jc w:val="center"/>
              <w:rPr>
                <w:sz w:val="28"/>
                <w:szCs w:val="28"/>
              </w:rPr>
            </w:pPr>
          </w:p>
        </w:tc>
      </w:tr>
      <w:tr w:rsidR="00FC56E0" w:rsidRPr="00520DF3" w:rsidTr="00986FD7">
        <w:tc>
          <w:tcPr>
            <w:tcW w:w="617" w:type="dxa"/>
            <w:vAlign w:val="center"/>
          </w:tcPr>
          <w:p w:rsidR="00FC56E0" w:rsidRPr="00520DF3" w:rsidRDefault="00FC56E0" w:rsidP="00DE4B18">
            <w:pPr>
              <w:jc w:val="center"/>
              <w:rPr>
                <w:sz w:val="28"/>
                <w:szCs w:val="28"/>
              </w:rPr>
            </w:pPr>
            <w:r w:rsidRPr="00520DF3">
              <w:rPr>
                <w:sz w:val="28"/>
                <w:szCs w:val="28"/>
              </w:rPr>
              <w:t>6.</w:t>
            </w:r>
          </w:p>
        </w:tc>
        <w:tc>
          <w:tcPr>
            <w:tcW w:w="7321" w:type="dxa"/>
            <w:vAlign w:val="center"/>
          </w:tcPr>
          <w:p w:rsidR="00FC56E0" w:rsidRPr="00520DF3" w:rsidRDefault="00FC56E0" w:rsidP="00DE4B18">
            <w:pPr>
              <w:rPr>
                <w:sz w:val="28"/>
                <w:szCs w:val="28"/>
              </w:rPr>
            </w:pPr>
            <w:r w:rsidRPr="00520DF3">
              <w:rPr>
                <w:sz w:val="28"/>
                <w:szCs w:val="28"/>
              </w:rPr>
              <w:t>Научился чувствовать музыкальный ритм, вести музыкальный счет</w:t>
            </w:r>
          </w:p>
        </w:tc>
        <w:tc>
          <w:tcPr>
            <w:tcW w:w="851" w:type="dxa"/>
          </w:tcPr>
          <w:p w:rsidR="00FC56E0" w:rsidRPr="00520DF3" w:rsidRDefault="00FC56E0" w:rsidP="00DE4B18">
            <w:pPr>
              <w:jc w:val="center"/>
              <w:rPr>
                <w:sz w:val="28"/>
                <w:szCs w:val="28"/>
              </w:rPr>
            </w:pPr>
          </w:p>
        </w:tc>
        <w:tc>
          <w:tcPr>
            <w:tcW w:w="850" w:type="dxa"/>
          </w:tcPr>
          <w:p w:rsidR="00FC56E0" w:rsidRPr="00520DF3" w:rsidRDefault="00FC56E0" w:rsidP="00DE4B18">
            <w:pPr>
              <w:jc w:val="center"/>
              <w:rPr>
                <w:sz w:val="28"/>
                <w:szCs w:val="28"/>
              </w:rPr>
            </w:pPr>
          </w:p>
        </w:tc>
        <w:tc>
          <w:tcPr>
            <w:tcW w:w="851" w:type="dxa"/>
          </w:tcPr>
          <w:p w:rsidR="00FC56E0" w:rsidRPr="00520DF3" w:rsidRDefault="00FC56E0" w:rsidP="00DE4B18">
            <w:pPr>
              <w:jc w:val="center"/>
              <w:rPr>
                <w:sz w:val="28"/>
                <w:szCs w:val="28"/>
              </w:rPr>
            </w:pPr>
          </w:p>
        </w:tc>
      </w:tr>
      <w:tr w:rsidR="00FC56E0" w:rsidRPr="00520DF3" w:rsidTr="00986FD7">
        <w:tc>
          <w:tcPr>
            <w:tcW w:w="617" w:type="dxa"/>
            <w:vAlign w:val="center"/>
          </w:tcPr>
          <w:p w:rsidR="00FC56E0" w:rsidRPr="00520DF3" w:rsidRDefault="00FC56E0" w:rsidP="00DE4B18">
            <w:pPr>
              <w:jc w:val="center"/>
              <w:rPr>
                <w:sz w:val="28"/>
                <w:szCs w:val="28"/>
              </w:rPr>
            </w:pPr>
            <w:r w:rsidRPr="00520DF3">
              <w:rPr>
                <w:sz w:val="28"/>
                <w:szCs w:val="28"/>
              </w:rPr>
              <w:t>7.</w:t>
            </w:r>
          </w:p>
        </w:tc>
        <w:tc>
          <w:tcPr>
            <w:tcW w:w="7321" w:type="dxa"/>
            <w:vAlign w:val="center"/>
          </w:tcPr>
          <w:p w:rsidR="00FC56E0" w:rsidRPr="00520DF3" w:rsidRDefault="00FC56E0" w:rsidP="00DE4B18">
            <w:pPr>
              <w:rPr>
                <w:sz w:val="28"/>
                <w:szCs w:val="28"/>
              </w:rPr>
            </w:pPr>
            <w:r w:rsidRPr="00520DF3">
              <w:rPr>
                <w:sz w:val="28"/>
                <w:szCs w:val="28"/>
              </w:rPr>
              <w:t>Знает последовательность работы на занятиях</w:t>
            </w:r>
          </w:p>
        </w:tc>
        <w:tc>
          <w:tcPr>
            <w:tcW w:w="851" w:type="dxa"/>
          </w:tcPr>
          <w:p w:rsidR="00FC56E0" w:rsidRPr="00520DF3" w:rsidRDefault="00FC56E0" w:rsidP="00DE4B18">
            <w:pPr>
              <w:jc w:val="center"/>
              <w:rPr>
                <w:sz w:val="28"/>
                <w:szCs w:val="28"/>
              </w:rPr>
            </w:pPr>
          </w:p>
        </w:tc>
        <w:tc>
          <w:tcPr>
            <w:tcW w:w="850" w:type="dxa"/>
          </w:tcPr>
          <w:p w:rsidR="00FC56E0" w:rsidRPr="00520DF3" w:rsidRDefault="00FC56E0" w:rsidP="00DE4B18">
            <w:pPr>
              <w:jc w:val="center"/>
              <w:rPr>
                <w:sz w:val="28"/>
                <w:szCs w:val="28"/>
              </w:rPr>
            </w:pPr>
          </w:p>
        </w:tc>
        <w:tc>
          <w:tcPr>
            <w:tcW w:w="851" w:type="dxa"/>
          </w:tcPr>
          <w:p w:rsidR="00FC56E0" w:rsidRPr="00520DF3" w:rsidRDefault="00FC56E0" w:rsidP="00DE4B18">
            <w:pPr>
              <w:jc w:val="center"/>
              <w:rPr>
                <w:sz w:val="28"/>
                <w:szCs w:val="28"/>
              </w:rPr>
            </w:pPr>
          </w:p>
        </w:tc>
      </w:tr>
    </w:tbl>
    <w:p w:rsidR="00FC56E0" w:rsidRPr="00520DF3" w:rsidRDefault="00FC56E0" w:rsidP="00DE4B18">
      <w:pPr>
        <w:shd w:val="clear" w:color="auto" w:fill="FFFFFF"/>
        <w:ind w:firstLine="567"/>
        <w:outlineLvl w:val="3"/>
        <w:rPr>
          <w:bCs/>
          <w:sz w:val="28"/>
          <w:szCs w:val="28"/>
        </w:rPr>
      </w:pPr>
    </w:p>
    <w:p w:rsidR="00FC56E0" w:rsidRPr="00520DF3" w:rsidRDefault="00FC56E0" w:rsidP="00DE4B18">
      <w:pPr>
        <w:ind w:firstLine="567"/>
        <w:rPr>
          <w:sz w:val="28"/>
          <w:szCs w:val="28"/>
        </w:rPr>
      </w:pPr>
      <w:r w:rsidRPr="00520DF3">
        <w:rPr>
          <w:sz w:val="28"/>
          <w:szCs w:val="28"/>
        </w:rPr>
        <w:t>Высокий уровень – 21-18 баллов</w:t>
      </w:r>
    </w:p>
    <w:p w:rsidR="00FC56E0" w:rsidRPr="00520DF3" w:rsidRDefault="00FC56E0" w:rsidP="00DE4B18">
      <w:pPr>
        <w:ind w:firstLine="567"/>
        <w:rPr>
          <w:sz w:val="28"/>
          <w:szCs w:val="28"/>
        </w:rPr>
      </w:pPr>
      <w:r w:rsidRPr="00520DF3">
        <w:rPr>
          <w:sz w:val="28"/>
          <w:szCs w:val="28"/>
        </w:rPr>
        <w:t>Средний уровень – 17-14 балла</w:t>
      </w:r>
    </w:p>
    <w:p w:rsidR="00FC56E0" w:rsidRPr="00520DF3" w:rsidRDefault="00FC56E0" w:rsidP="00DE4B18">
      <w:pPr>
        <w:ind w:firstLine="567"/>
        <w:rPr>
          <w:color w:val="FF0000"/>
          <w:sz w:val="28"/>
          <w:szCs w:val="28"/>
        </w:rPr>
      </w:pPr>
      <w:r w:rsidRPr="00520DF3">
        <w:rPr>
          <w:sz w:val="28"/>
          <w:szCs w:val="28"/>
        </w:rPr>
        <w:t>Низкий уровень – ниже 13 баллов</w:t>
      </w:r>
    </w:p>
    <w:p w:rsidR="00FC56E0" w:rsidRPr="00520DF3" w:rsidRDefault="00FC56E0" w:rsidP="00DE4B18">
      <w:pPr>
        <w:shd w:val="clear" w:color="auto" w:fill="FFFFFF"/>
        <w:ind w:firstLine="567"/>
        <w:outlineLvl w:val="3"/>
        <w:rPr>
          <w:bCs/>
          <w:sz w:val="28"/>
          <w:szCs w:val="28"/>
        </w:rPr>
      </w:pPr>
    </w:p>
    <w:p w:rsidR="00FC56E0" w:rsidRDefault="00FC56E0" w:rsidP="00DE4B18">
      <w:pPr>
        <w:shd w:val="clear" w:color="auto" w:fill="FFFFFF"/>
        <w:jc w:val="center"/>
        <w:outlineLvl w:val="3"/>
        <w:rPr>
          <w:b/>
          <w:noProof/>
          <w:sz w:val="28"/>
          <w:szCs w:val="28"/>
        </w:rPr>
      </w:pPr>
      <w:r w:rsidRPr="00520DF3">
        <w:rPr>
          <w:b/>
          <w:sz w:val="28"/>
          <w:szCs w:val="28"/>
        </w:rPr>
        <w:t>Промежуточная аттестация</w:t>
      </w:r>
    </w:p>
    <w:p w:rsidR="00FC56E0" w:rsidRPr="00520DF3" w:rsidRDefault="00FC56E0" w:rsidP="00DE4B18">
      <w:pPr>
        <w:spacing w:line="294" w:lineRule="atLeast"/>
        <w:jc w:val="center"/>
        <w:rPr>
          <w:b/>
          <w:sz w:val="28"/>
          <w:szCs w:val="28"/>
        </w:rPr>
      </w:pPr>
      <w:r w:rsidRPr="00520DF3">
        <w:rPr>
          <w:b/>
          <w:sz w:val="28"/>
          <w:szCs w:val="28"/>
        </w:rPr>
        <w:t>Отчётное концертное выступление</w:t>
      </w:r>
    </w:p>
    <w:p w:rsidR="00FC56E0" w:rsidRPr="00520DF3" w:rsidRDefault="00FC56E0" w:rsidP="00DE4B18">
      <w:pPr>
        <w:spacing w:line="294" w:lineRule="atLeast"/>
        <w:rPr>
          <w:bCs/>
          <w:iCs/>
          <w:sz w:val="28"/>
          <w:szCs w:val="28"/>
        </w:rPr>
      </w:pPr>
      <w:r w:rsidRPr="00520DF3">
        <w:rPr>
          <w:sz w:val="28"/>
          <w:szCs w:val="28"/>
        </w:rPr>
        <w:t>Цель проведения: выявление соответствия уровня теоретической и практической подготовки детей программным требованиям.</w:t>
      </w:r>
    </w:p>
    <w:p w:rsidR="00FC56E0" w:rsidRPr="00520DF3" w:rsidRDefault="00FC56E0" w:rsidP="00DE4B18">
      <w:pPr>
        <w:shd w:val="clear" w:color="auto" w:fill="FFFFFF"/>
        <w:outlineLvl w:val="3"/>
        <w:rPr>
          <w:bCs/>
          <w:sz w:val="28"/>
          <w:szCs w:val="28"/>
        </w:rPr>
      </w:pPr>
      <w:r w:rsidRPr="00520DF3">
        <w:rPr>
          <w:sz w:val="28"/>
          <w:szCs w:val="28"/>
        </w:rPr>
        <w:t>Отчётное концертное выступление,</w:t>
      </w:r>
      <w:r w:rsidRPr="00520DF3">
        <w:rPr>
          <w:noProof/>
          <w:sz w:val="28"/>
          <w:szCs w:val="28"/>
        </w:rPr>
        <w:t xml:space="preserve"> в котором дети исполняют программные танцы. </w:t>
      </w:r>
    </w:p>
    <w:p w:rsidR="00FC56E0" w:rsidRPr="00520DF3" w:rsidRDefault="00FC56E0" w:rsidP="00DE4B18">
      <w:pPr>
        <w:ind w:firstLine="426"/>
        <w:rPr>
          <w:b/>
          <w:sz w:val="28"/>
          <w:szCs w:val="28"/>
        </w:rPr>
      </w:pPr>
      <w:r w:rsidRPr="00520DF3">
        <w:rPr>
          <w:b/>
          <w:sz w:val="28"/>
          <w:szCs w:val="28"/>
        </w:rPr>
        <w:t>Примерный репертуар:</w:t>
      </w:r>
    </w:p>
    <w:p w:rsidR="00FC56E0" w:rsidRPr="00520DF3" w:rsidRDefault="00FC56E0" w:rsidP="00963049">
      <w:pPr>
        <w:numPr>
          <w:ilvl w:val="0"/>
          <w:numId w:val="25"/>
        </w:numPr>
        <w:shd w:val="clear" w:color="auto" w:fill="FFFFFF"/>
        <w:ind w:left="0" w:firstLine="426"/>
        <w:jc w:val="left"/>
        <w:rPr>
          <w:color w:val="202124"/>
          <w:sz w:val="28"/>
          <w:szCs w:val="28"/>
        </w:rPr>
      </w:pPr>
      <w:r w:rsidRPr="00520DF3">
        <w:rPr>
          <w:color w:val="202124"/>
          <w:sz w:val="28"/>
          <w:szCs w:val="28"/>
        </w:rPr>
        <w:t>Хоровод. </w:t>
      </w:r>
    </w:p>
    <w:p w:rsidR="00FC56E0" w:rsidRPr="00520DF3" w:rsidRDefault="00FC56E0" w:rsidP="00963049">
      <w:pPr>
        <w:numPr>
          <w:ilvl w:val="0"/>
          <w:numId w:val="25"/>
        </w:numPr>
        <w:shd w:val="clear" w:color="auto" w:fill="FFFFFF"/>
        <w:ind w:left="0" w:firstLine="426"/>
        <w:jc w:val="left"/>
        <w:rPr>
          <w:color w:val="202124"/>
          <w:sz w:val="28"/>
          <w:szCs w:val="28"/>
        </w:rPr>
      </w:pPr>
      <w:r w:rsidRPr="00520DF3">
        <w:rPr>
          <w:color w:val="202124"/>
          <w:sz w:val="28"/>
          <w:szCs w:val="28"/>
        </w:rPr>
        <w:t xml:space="preserve">Тройка. </w:t>
      </w:r>
    </w:p>
    <w:p w:rsidR="00FC56E0" w:rsidRPr="00520DF3" w:rsidRDefault="00FC56E0" w:rsidP="00963049">
      <w:pPr>
        <w:numPr>
          <w:ilvl w:val="0"/>
          <w:numId w:val="25"/>
        </w:numPr>
        <w:shd w:val="clear" w:color="auto" w:fill="FFFFFF"/>
        <w:ind w:left="0" w:firstLine="426"/>
        <w:jc w:val="left"/>
        <w:rPr>
          <w:color w:val="202124"/>
          <w:sz w:val="28"/>
          <w:szCs w:val="28"/>
        </w:rPr>
      </w:pPr>
      <w:r w:rsidRPr="00520DF3">
        <w:rPr>
          <w:color w:val="202124"/>
          <w:sz w:val="28"/>
          <w:szCs w:val="28"/>
        </w:rPr>
        <w:t>Калинка. </w:t>
      </w:r>
    </w:p>
    <w:p w:rsidR="00FC56E0" w:rsidRPr="00520DF3" w:rsidRDefault="00FC56E0" w:rsidP="00963049">
      <w:pPr>
        <w:numPr>
          <w:ilvl w:val="0"/>
          <w:numId w:val="25"/>
        </w:numPr>
        <w:shd w:val="clear" w:color="auto" w:fill="FFFFFF"/>
        <w:ind w:left="0" w:firstLine="426"/>
        <w:jc w:val="left"/>
        <w:rPr>
          <w:color w:val="202124"/>
          <w:sz w:val="28"/>
          <w:szCs w:val="28"/>
        </w:rPr>
      </w:pPr>
      <w:r w:rsidRPr="00520DF3">
        <w:rPr>
          <w:color w:val="202124"/>
          <w:sz w:val="28"/>
          <w:szCs w:val="28"/>
        </w:rPr>
        <w:t>Барыня.</w:t>
      </w:r>
    </w:p>
    <w:p w:rsidR="00FC56E0" w:rsidRPr="00520DF3" w:rsidRDefault="00FC56E0" w:rsidP="00963049">
      <w:pPr>
        <w:numPr>
          <w:ilvl w:val="0"/>
          <w:numId w:val="25"/>
        </w:numPr>
        <w:shd w:val="clear" w:color="auto" w:fill="FFFFFF"/>
        <w:ind w:left="0" w:firstLine="426"/>
        <w:jc w:val="left"/>
        <w:rPr>
          <w:color w:val="202124"/>
          <w:sz w:val="28"/>
          <w:szCs w:val="28"/>
        </w:rPr>
      </w:pPr>
      <w:r w:rsidRPr="00520DF3">
        <w:rPr>
          <w:color w:val="202124"/>
          <w:sz w:val="28"/>
          <w:szCs w:val="28"/>
        </w:rPr>
        <w:t>Казачок.</w:t>
      </w:r>
    </w:p>
    <w:p w:rsidR="00FC56E0" w:rsidRPr="00520DF3" w:rsidRDefault="00FC56E0" w:rsidP="00963049">
      <w:pPr>
        <w:numPr>
          <w:ilvl w:val="0"/>
          <w:numId w:val="25"/>
        </w:numPr>
        <w:shd w:val="clear" w:color="auto" w:fill="FFFFFF"/>
        <w:ind w:left="0" w:firstLine="426"/>
        <w:jc w:val="left"/>
        <w:rPr>
          <w:color w:val="202124"/>
          <w:sz w:val="28"/>
          <w:szCs w:val="28"/>
        </w:rPr>
      </w:pPr>
      <w:r w:rsidRPr="00520DF3">
        <w:rPr>
          <w:color w:val="202124"/>
          <w:sz w:val="28"/>
          <w:szCs w:val="28"/>
        </w:rPr>
        <w:t>Присядка.</w:t>
      </w:r>
    </w:p>
    <w:p w:rsidR="00FC56E0" w:rsidRPr="00520DF3" w:rsidRDefault="00FC56E0" w:rsidP="00963049">
      <w:pPr>
        <w:numPr>
          <w:ilvl w:val="0"/>
          <w:numId w:val="25"/>
        </w:numPr>
        <w:shd w:val="clear" w:color="auto" w:fill="FFFFFF"/>
        <w:ind w:left="0" w:firstLine="426"/>
        <w:jc w:val="left"/>
        <w:rPr>
          <w:color w:val="202124"/>
          <w:sz w:val="28"/>
          <w:szCs w:val="28"/>
        </w:rPr>
      </w:pPr>
      <w:r w:rsidRPr="00520DF3">
        <w:rPr>
          <w:color w:val="202124"/>
          <w:sz w:val="28"/>
          <w:szCs w:val="28"/>
        </w:rPr>
        <w:t>Кадриль.</w:t>
      </w:r>
    </w:p>
    <w:p w:rsidR="00FC56E0" w:rsidRPr="00520DF3" w:rsidRDefault="00FC56E0" w:rsidP="00DE4B18">
      <w:pPr>
        <w:ind w:firstLine="567"/>
        <w:rPr>
          <w:b/>
          <w:noProof/>
          <w:sz w:val="28"/>
          <w:szCs w:val="28"/>
        </w:rPr>
      </w:pPr>
    </w:p>
    <w:p w:rsidR="00FC56E0" w:rsidRPr="00520DF3" w:rsidRDefault="00FC56E0" w:rsidP="00DE4B18">
      <w:pPr>
        <w:ind w:firstLine="567"/>
        <w:rPr>
          <w:noProof/>
          <w:sz w:val="28"/>
          <w:szCs w:val="28"/>
        </w:rPr>
      </w:pPr>
      <w:r w:rsidRPr="00520DF3">
        <w:rPr>
          <w:b/>
          <w:noProof/>
          <w:sz w:val="28"/>
          <w:szCs w:val="28"/>
        </w:rPr>
        <w:t xml:space="preserve">Критерии оценивания: </w:t>
      </w:r>
      <w:r w:rsidRPr="00520DF3">
        <w:rPr>
          <w:noProof/>
          <w:sz w:val="28"/>
          <w:szCs w:val="28"/>
        </w:rPr>
        <w:t>освоение детьми содержания образования, детские практические и творческие достижения, характер отношений в коллективе, где:</w:t>
      </w:r>
    </w:p>
    <w:p w:rsidR="00FC56E0" w:rsidRPr="00520DF3" w:rsidRDefault="00FC56E0" w:rsidP="00DE4B18">
      <w:pPr>
        <w:ind w:firstLine="567"/>
        <w:rPr>
          <w:noProof/>
          <w:sz w:val="28"/>
          <w:szCs w:val="28"/>
        </w:rPr>
      </w:pPr>
      <w:r w:rsidRPr="00520DF3">
        <w:rPr>
          <w:noProof/>
          <w:sz w:val="28"/>
          <w:szCs w:val="28"/>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FC56E0" w:rsidRPr="00520DF3" w:rsidRDefault="00FC56E0" w:rsidP="00DE4B18">
      <w:pPr>
        <w:ind w:firstLine="567"/>
        <w:rPr>
          <w:noProof/>
          <w:sz w:val="28"/>
          <w:szCs w:val="28"/>
        </w:rPr>
      </w:pPr>
      <w:r w:rsidRPr="00520DF3">
        <w:rPr>
          <w:noProof/>
          <w:sz w:val="28"/>
          <w:szCs w:val="28"/>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FC56E0" w:rsidRPr="00520DF3" w:rsidRDefault="00FC56E0" w:rsidP="00DE4B18">
      <w:pPr>
        <w:ind w:firstLine="567"/>
        <w:rPr>
          <w:noProof/>
          <w:sz w:val="28"/>
          <w:szCs w:val="28"/>
        </w:rPr>
      </w:pPr>
      <w:r w:rsidRPr="00520DF3">
        <w:rPr>
          <w:noProof/>
          <w:sz w:val="28"/>
          <w:szCs w:val="28"/>
        </w:rPr>
        <w:lastRenderedPageBreak/>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r>
        <w:rPr>
          <w:noProof/>
          <w:sz w:val="28"/>
          <w:szCs w:val="28"/>
        </w:rPr>
        <w:t xml:space="preserve"> </w:t>
      </w:r>
    </w:p>
    <w:p w:rsidR="00FC56E0" w:rsidRPr="006F0C02" w:rsidRDefault="00FC56E0" w:rsidP="00DE4B18">
      <w:pPr>
        <w:tabs>
          <w:tab w:val="left" w:pos="210"/>
          <w:tab w:val="left" w:pos="252"/>
          <w:tab w:val="left" w:pos="434"/>
          <w:tab w:val="left" w:pos="490"/>
          <w:tab w:val="left" w:pos="742"/>
          <w:tab w:val="left" w:pos="1078"/>
          <w:tab w:val="left" w:pos="1134"/>
          <w:tab w:val="left" w:pos="1568"/>
          <w:tab w:val="left" w:pos="1750"/>
          <w:tab w:val="left" w:pos="2002"/>
          <w:tab w:val="left" w:pos="2310"/>
          <w:tab w:val="left" w:pos="2450"/>
          <w:tab w:val="left" w:pos="2520"/>
          <w:tab w:val="left" w:pos="2716"/>
          <w:tab w:val="left" w:pos="2856"/>
          <w:tab w:val="left" w:pos="2954"/>
          <w:tab w:val="left" w:pos="3220"/>
          <w:tab w:val="left" w:pos="3472"/>
          <w:tab w:val="left" w:pos="3682"/>
          <w:tab w:val="left" w:pos="4130"/>
          <w:tab w:val="left" w:pos="4480"/>
          <w:tab w:val="left" w:pos="4676"/>
          <w:tab w:val="left" w:pos="4928"/>
          <w:tab w:val="left" w:pos="5138"/>
          <w:tab w:val="left" w:pos="5446"/>
          <w:tab w:val="left" w:pos="5725"/>
          <w:tab w:val="left" w:pos="6005"/>
          <w:tab w:val="left" w:pos="6509"/>
          <w:tab w:val="left" w:pos="7013"/>
          <w:tab w:val="left" w:pos="7307"/>
          <w:tab w:val="left" w:pos="7587"/>
          <w:tab w:val="left" w:pos="7811"/>
          <w:tab w:val="left" w:pos="8343"/>
          <w:tab w:val="left" w:pos="8609"/>
          <w:tab w:val="left" w:pos="8917"/>
          <w:tab w:val="left" w:pos="8945"/>
          <w:tab w:val="left" w:pos="9141"/>
          <w:tab w:val="left" w:pos="9197"/>
        </w:tabs>
        <w:ind w:firstLine="567"/>
        <w:rPr>
          <w:i/>
          <w:sz w:val="28"/>
          <w:szCs w:val="28"/>
        </w:rPr>
      </w:pPr>
      <w:r w:rsidRPr="006F0C02">
        <w:rPr>
          <w:i/>
          <w:sz w:val="28"/>
          <w:szCs w:val="28"/>
        </w:rPr>
        <w:t xml:space="preserve">Диагностические материалы </w:t>
      </w:r>
    </w:p>
    <w:p w:rsidR="00FC56E0" w:rsidRPr="00CE1F44" w:rsidRDefault="00FC56E0" w:rsidP="00DE4B18">
      <w:pPr>
        <w:pStyle w:val="af"/>
        <w:rPr>
          <w:sz w:val="28"/>
          <w:szCs w:val="28"/>
        </w:rPr>
      </w:pPr>
      <w:r w:rsidRPr="00CE1F44">
        <w:rPr>
          <w:sz w:val="28"/>
          <w:szCs w:val="28"/>
        </w:rPr>
        <w:t>высокий уровень – 3 балла</w:t>
      </w:r>
    </w:p>
    <w:p w:rsidR="00FC56E0" w:rsidRPr="00CE1F44" w:rsidRDefault="00FC56E0" w:rsidP="00DE4B18">
      <w:pPr>
        <w:pStyle w:val="af"/>
        <w:rPr>
          <w:sz w:val="28"/>
          <w:szCs w:val="28"/>
        </w:rPr>
      </w:pPr>
      <w:r w:rsidRPr="00CE1F44">
        <w:rPr>
          <w:sz w:val="28"/>
          <w:szCs w:val="28"/>
        </w:rPr>
        <w:t>средний уровень – 2 балла</w:t>
      </w:r>
    </w:p>
    <w:p w:rsidR="00FC56E0" w:rsidRPr="00975376" w:rsidRDefault="00FC56E0" w:rsidP="00DE4B18">
      <w:pPr>
        <w:pStyle w:val="af"/>
        <w:rPr>
          <w:sz w:val="28"/>
          <w:szCs w:val="28"/>
        </w:rPr>
      </w:pPr>
      <w:r w:rsidRPr="00975376">
        <w:rPr>
          <w:sz w:val="28"/>
          <w:szCs w:val="28"/>
        </w:rPr>
        <w:t xml:space="preserve">низкий уровень – 1 балл </w:t>
      </w:r>
    </w:p>
    <w:p w:rsidR="00FC56E0" w:rsidRPr="00975376" w:rsidRDefault="00FC56E0" w:rsidP="00DE4B18">
      <w:pPr>
        <w:pStyle w:val="af"/>
        <w:rPr>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410"/>
        <w:gridCol w:w="2877"/>
        <w:gridCol w:w="3076"/>
      </w:tblGrid>
      <w:tr w:rsidR="00FC56E0" w:rsidRPr="005F5C94" w:rsidTr="00986FD7">
        <w:tc>
          <w:tcPr>
            <w:tcW w:w="1838" w:type="dxa"/>
          </w:tcPr>
          <w:p w:rsidR="00FC56E0" w:rsidRPr="00FC56E0" w:rsidRDefault="00FC56E0" w:rsidP="00DE4B18">
            <w:pPr>
              <w:jc w:val="center"/>
              <w:rPr>
                <w:sz w:val="28"/>
                <w:szCs w:val="28"/>
              </w:rPr>
            </w:pPr>
            <w:r w:rsidRPr="00FC56E0">
              <w:rPr>
                <w:sz w:val="28"/>
                <w:szCs w:val="28"/>
              </w:rPr>
              <w:t xml:space="preserve">Критерии </w:t>
            </w:r>
          </w:p>
        </w:tc>
        <w:tc>
          <w:tcPr>
            <w:tcW w:w="2410" w:type="dxa"/>
          </w:tcPr>
          <w:p w:rsidR="00FC56E0" w:rsidRPr="00FC56E0" w:rsidRDefault="00FC56E0" w:rsidP="00DE4B18">
            <w:pPr>
              <w:jc w:val="center"/>
              <w:rPr>
                <w:sz w:val="28"/>
                <w:szCs w:val="28"/>
              </w:rPr>
            </w:pPr>
            <w:r w:rsidRPr="00FC56E0">
              <w:rPr>
                <w:sz w:val="28"/>
                <w:szCs w:val="28"/>
              </w:rPr>
              <w:t>Низкий уровень</w:t>
            </w:r>
          </w:p>
        </w:tc>
        <w:tc>
          <w:tcPr>
            <w:tcW w:w="2877" w:type="dxa"/>
          </w:tcPr>
          <w:p w:rsidR="00FC56E0" w:rsidRPr="00FC56E0" w:rsidRDefault="00FC56E0" w:rsidP="00DE4B18">
            <w:pPr>
              <w:jc w:val="center"/>
              <w:rPr>
                <w:sz w:val="28"/>
                <w:szCs w:val="28"/>
              </w:rPr>
            </w:pPr>
            <w:r w:rsidRPr="00FC56E0">
              <w:rPr>
                <w:sz w:val="28"/>
                <w:szCs w:val="28"/>
              </w:rPr>
              <w:t>Средний уровень</w:t>
            </w:r>
          </w:p>
        </w:tc>
        <w:tc>
          <w:tcPr>
            <w:tcW w:w="3076" w:type="dxa"/>
          </w:tcPr>
          <w:p w:rsidR="00FC56E0" w:rsidRPr="00FC56E0" w:rsidRDefault="00FC56E0" w:rsidP="00DE4B18">
            <w:pPr>
              <w:jc w:val="center"/>
              <w:rPr>
                <w:sz w:val="28"/>
                <w:szCs w:val="28"/>
              </w:rPr>
            </w:pPr>
            <w:r w:rsidRPr="00FC56E0">
              <w:rPr>
                <w:sz w:val="28"/>
                <w:szCs w:val="28"/>
              </w:rPr>
              <w:t>Высокий уровень</w:t>
            </w:r>
          </w:p>
        </w:tc>
      </w:tr>
      <w:tr w:rsidR="00FC56E0" w:rsidRPr="005F5C94" w:rsidTr="00986FD7">
        <w:tc>
          <w:tcPr>
            <w:tcW w:w="1838" w:type="dxa"/>
          </w:tcPr>
          <w:p w:rsidR="00FC56E0" w:rsidRPr="00FC56E0" w:rsidRDefault="00FC56E0" w:rsidP="00DE4B18">
            <w:pPr>
              <w:jc w:val="center"/>
              <w:rPr>
                <w:sz w:val="28"/>
                <w:szCs w:val="28"/>
              </w:rPr>
            </w:pPr>
            <w:r w:rsidRPr="00FC56E0">
              <w:rPr>
                <w:sz w:val="28"/>
                <w:szCs w:val="28"/>
              </w:rPr>
              <w:t xml:space="preserve">Освоение детьми содержания образования </w:t>
            </w:r>
          </w:p>
        </w:tc>
        <w:tc>
          <w:tcPr>
            <w:tcW w:w="2410" w:type="dxa"/>
          </w:tcPr>
          <w:p w:rsidR="00FC56E0" w:rsidRPr="00FC56E0" w:rsidRDefault="00FC56E0" w:rsidP="00DE4B18">
            <w:pPr>
              <w:jc w:val="center"/>
              <w:rPr>
                <w:sz w:val="28"/>
                <w:szCs w:val="28"/>
              </w:rPr>
            </w:pPr>
            <w:r w:rsidRPr="00FC56E0">
              <w:rPr>
                <w:sz w:val="28"/>
                <w:szCs w:val="28"/>
              </w:rPr>
              <w:t>имеет слабые умения и навыки в хореографии, отсутствует умение правильно исполнять движения.</w:t>
            </w:r>
          </w:p>
        </w:tc>
        <w:tc>
          <w:tcPr>
            <w:tcW w:w="2877" w:type="dxa"/>
          </w:tcPr>
          <w:p w:rsidR="00FC56E0" w:rsidRPr="00FC56E0" w:rsidRDefault="00FC56E0" w:rsidP="00DE4B18">
            <w:pPr>
              <w:jc w:val="center"/>
              <w:rPr>
                <w:sz w:val="28"/>
                <w:szCs w:val="28"/>
              </w:rPr>
            </w:pPr>
            <w:r w:rsidRPr="00FC56E0">
              <w:rPr>
                <w:sz w:val="28"/>
                <w:szCs w:val="28"/>
              </w:rPr>
              <w:t>имеет отдельные умения и навыки в хореографии, умеет правильно исполнять движения.</w:t>
            </w:r>
          </w:p>
        </w:tc>
        <w:tc>
          <w:tcPr>
            <w:tcW w:w="3076" w:type="dxa"/>
          </w:tcPr>
          <w:p w:rsidR="00FC56E0" w:rsidRPr="00FC56E0" w:rsidRDefault="00FC56E0" w:rsidP="00DE4B18">
            <w:pPr>
              <w:jc w:val="center"/>
              <w:rPr>
                <w:sz w:val="28"/>
                <w:szCs w:val="28"/>
              </w:rPr>
            </w:pPr>
            <w:r w:rsidRPr="00FC56E0">
              <w:rPr>
                <w:sz w:val="28"/>
                <w:szCs w:val="28"/>
              </w:rPr>
              <w:t>имеет четкие теоретические умения и навыки, умеет правильно исполнять движения в танцах.</w:t>
            </w:r>
          </w:p>
        </w:tc>
      </w:tr>
      <w:tr w:rsidR="00FC56E0" w:rsidRPr="005F5C94" w:rsidTr="00986FD7">
        <w:tc>
          <w:tcPr>
            <w:tcW w:w="1838" w:type="dxa"/>
          </w:tcPr>
          <w:p w:rsidR="00FC56E0" w:rsidRPr="00FC56E0" w:rsidRDefault="00FC56E0" w:rsidP="00DE4B18">
            <w:pPr>
              <w:jc w:val="center"/>
              <w:rPr>
                <w:sz w:val="28"/>
                <w:szCs w:val="28"/>
              </w:rPr>
            </w:pPr>
            <w:r w:rsidRPr="00FC56E0">
              <w:rPr>
                <w:sz w:val="28"/>
                <w:szCs w:val="28"/>
              </w:rPr>
              <w:t>Детские практические и творческие достижения</w:t>
            </w:r>
          </w:p>
        </w:tc>
        <w:tc>
          <w:tcPr>
            <w:tcW w:w="2410" w:type="dxa"/>
          </w:tcPr>
          <w:p w:rsidR="00FC56E0" w:rsidRPr="00FC56E0" w:rsidRDefault="00FC56E0" w:rsidP="00DE4B18">
            <w:pPr>
              <w:jc w:val="center"/>
              <w:rPr>
                <w:sz w:val="28"/>
                <w:szCs w:val="28"/>
              </w:rPr>
            </w:pPr>
            <w:r w:rsidRPr="00FC56E0">
              <w:rPr>
                <w:sz w:val="28"/>
                <w:szCs w:val="28"/>
              </w:rPr>
              <w:t>не активен, выполняет работы только по конкретным заданиям педагога.</w:t>
            </w:r>
          </w:p>
        </w:tc>
        <w:tc>
          <w:tcPr>
            <w:tcW w:w="2877" w:type="dxa"/>
          </w:tcPr>
          <w:p w:rsidR="00FC56E0" w:rsidRPr="00FC56E0" w:rsidRDefault="00FC56E0" w:rsidP="00DE4B18">
            <w:pPr>
              <w:jc w:val="center"/>
              <w:rPr>
                <w:sz w:val="28"/>
                <w:szCs w:val="28"/>
              </w:rPr>
            </w:pPr>
            <w:r w:rsidRPr="00FC56E0">
              <w:rPr>
                <w:sz w:val="28"/>
                <w:szCs w:val="28"/>
              </w:rPr>
              <w:t>проявляет интерес к деятельности, настойчив в достижении цели, проявляет активность на определенных этапах работы.</w:t>
            </w:r>
          </w:p>
        </w:tc>
        <w:tc>
          <w:tcPr>
            <w:tcW w:w="3076" w:type="dxa"/>
          </w:tcPr>
          <w:p w:rsidR="00FC56E0" w:rsidRPr="00FC56E0" w:rsidRDefault="00FC56E0" w:rsidP="00DE4B18">
            <w:pPr>
              <w:jc w:val="center"/>
              <w:rPr>
                <w:sz w:val="28"/>
                <w:szCs w:val="28"/>
              </w:rPr>
            </w:pPr>
            <w:r w:rsidRPr="00FC56E0">
              <w:rPr>
                <w:sz w:val="28"/>
                <w:szCs w:val="28"/>
              </w:rPr>
              <w:t>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w:t>
            </w:r>
          </w:p>
        </w:tc>
      </w:tr>
      <w:tr w:rsidR="00FC56E0" w:rsidRPr="005F5C94" w:rsidTr="00986FD7">
        <w:tc>
          <w:tcPr>
            <w:tcW w:w="1838" w:type="dxa"/>
          </w:tcPr>
          <w:p w:rsidR="00FC56E0" w:rsidRPr="00FC56E0" w:rsidRDefault="00FC56E0" w:rsidP="00DE4B18">
            <w:pPr>
              <w:jc w:val="center"/>
              <w:rPr>
                <w:sz w:val="28"/>
                <w:szCs w:val="28"/>
              </w:rPr>
            </w:pPr>
            <w:r w:rsidRPr="00FC56E0">
              <w:rPr>
                <w:sz w:val="28"/>
                <w:szCs w:val="28"/>
              </w:rPr>
              <w:t>Характер отношений в коллективе</w:t>
            </w:r>
          </w:p>
        </w:tc>
        <w:tc>
          <w:tcPr>
            <w:tcW w:w="2410" w:type="dxa"/>
          </w:tcPr>
          <w:p w:rsidR="00FC56E0" w:rsidRPr="00FC56E0" w:rsidRDefault="00FC56E0" w:rsidP="00DE4B18">
            <w:pPr>
              <w:jc w:val="center"/>
              <w:rPr>
                <w:sz w:val="28"/>
                <w:szCs w:val="28"/>
              </w:rPr>
            </w:pPr>
            <w:r w:rsidRPr="00FC56E0">
              <w:rPr>
                <w:sz w:val="28"/>
                <w:szCs w:val="28"/>
              </w:rPr>
              <w:t>неактивен, отказывается общаться с товарищами.</w:t>
            </w:r>
          </w:p>
        </w:tc>
        <w:tc>
          <w:tcPr>
            <w:tcW w:w="2877" w:type="dxa"/>
          </w:tcPr>
          <w:p w:rsidR="00FC56E0" w:rsidRPr="00FC56E0" w:rsidRDefault="00FC56E0" w:rsidP="00DE4B18">
            <w:pPr>
              <w:jc w:val="center"/>
              <w:rPr>
                <w:sz w:val="28"/>
                <w:szCs w:val="28"/>
              </w:rPr>
            </w:pPr>
            <w:r w:rsidRPr="00FC56E0">
              <w:rPr>
                <w:sz w:val="28"/>
                <w:szCs w:val="28"/>
              </w:rPr>
              <w:t>не склонен к конфликту, но и не стремится к общению с товарищами.</w:t>
            </w:r>
          </w:p>
        </w:tc>
        <w:tc>
          <w:tcPr>
            <w:tcW w:w="3076" w:type="dxa"/>
          </w:tcPr>
          <w:p w:rsidR="00FC56E0" w:rsidRPr="00FC56E0" w:rsidRDefault="00FC56E0" w:rsidP="00DE4B18">
            <w:pPr>
              <w:jc w:val="center"/>
              <w:rPr>
                <w:sz w:val="28"/>
                <w:szCs w:val="28"/>
              </w:rPr>
            </w:pPr>
            <w:r w:rsidRPr="00FC56E0">
              <w:rPr>
                <w:sz w:val="28"/>
                <w:szCs w:val="28"/>
              </w:rPr>
              <w:t>доброжелателен в коллективе, стремится оказать помощь, поделится идеями с другими учащимися, проявляет желание участвовать в коллективных работах.</w:t>
            </w:r>
          </w:p>
        </w:tc>
      </w:tr>
    </w:tbl>
    <w:p w:rsidR="00FC56E0" w:rsidRDefault="00FC56E0" w:rsidP="00DE4B18">
      <w:pPr>
        <w:rPr>
          <w:sz w:val="28"/>
          <w:szCs w:val="28"/>
        </w:rPr>
      </w:pPr>
    </w:p>
    <w:p w:rsidR="00FC56E0" w:rsidRDefault="00FC56E0" w:rsidP="00DE4B18">
      <w:pPr>
        <w:jc w:val="center"/>
        <w:rPr>
          <w:b/>
          <w:noProof/>
          <w:sz w:val="28"/>
          <w:szCs w:val="28"/>
        </w:rPr>
      </w:pPr>
      <w:r w:rsidRPr="00360A30">
        <w:rPr>
          <w:b/>
          <w:noProof/>
          <w:sz w:val="28"/>
          <w:szCs w:val="28"/>
        </w:rPr>
        <w:t>2 год обучения</w:t>
      </w:r>
    </w:p>
    <w:p w:rsidR="00FC56E0" w:rsidRPr="00360A30" w:rsidRDefault="00FC56E0" w:rsidP="00DE4B18">
      <w:pPr>
        <w:jc w:val="center"/>
        <w:rPr>
          <w:b/>
          <w:noProof/>
          <w:sz w:val="28"/>
          <w:szCs w:val="28"/>
        </w:rPr>
      </w:pPr>
      <w:r w:rsidRPr="00360A30">
        <w:rPr>
          <w:b/>
          <w:noProof/>
          <w:sz w:val="28"/>
          <w:szCs w:val="28"/>
        </w:rPr>
        <w:t>Входной контроль</w:t>
      </w:r>
    </w:p>
    <w:p w:rsidR="00FC56E0" w:rsidRPr="00360A30" w:rsidRDefault="00FC56E0" w:rsidP="00DE4B18">
      <w:pPr>
        <w:jc w:val="center"/>
        <w:rPr>
          <w:b/>
          <w:sz w:val="28"/>
          <w:szCs w:val="28"/>
        </w:rPr>
      </w:pPr>
      <w:r w:rsidRPr="00360A30">
        <w:rPr>
          <w:b/>
          <w:sz w:val="28"/>
          <w:szCs w:val="28"/>
        </w:rPr>
        <w:t>Тестирование</w:t>
      </w:r>
    </w:p>
    <w:p w:rsidR="00FC56E0" w:rsidRPr="00360A30" w:rsidRDefault="00FC56E0" w:rsidP="00DE4B18">
      <w:pPr>
        <w:spacing w:line="294" w:lineRule="atLeast"/>
        <w:rPr>
          <w:bCs/>
          <w:iCs/>
          <w:sz w:val="28"/>
          <w:szCs w:val="28"/>
        </w:rPr>
      </w:pPr>
      <w:r w:rsidRPr="00360A30">
        <w:rPr>
          <w:sz w:val="28"/>
          <w:szCs w:val="28"/>
        </w:rPr>
        <w:t>Цель проведения: определение общего уровня развития ребёнка.</w:t>
      </w:r>
    </w:p>
    <w:p w:rsidR="00FC56E0" w:rsidRPr="00360A30" w:rsidRDefault="00FC56E0" w:rsidP="00DE4B18">
      <w:pPr>
        <w:ind w:firstLine="567"/>
        <w:jc w:val="center"/>
        <w:rPr>
          <w:b/>
          <w:sz w:val="28"/>
          <w:szCs w:val="28"/>
        </w:rPr>
      </w:pPr>
      <w:r w:rsidRPr="00360A30">
        <w:rPr>
          <w:b/>
          <w:sz w:val="28"/>
          <w:szCs w:val="28"/>
        </w:rPr>
        <w:t>Упражнение для определения равновесия «ЦАПЛЯ»</w:t>
      </w:r>
    </w:p>
    <w:p w:rsidR="00FC56E0" w:rsidRPr="00360A30" w:rsidRDefault="00FC56E0" w:rsidP="00DE4B18">
      <w:pPr>
        <w:ind w:firstLine="567"/>
        <w:rPr>
          <w:sz w:val="28"/>
          <w:szCs w:val="28"/>
        </w:rPr>
      </w:pPr>
      <w:r w:rsidRPr="00360A30">
        <w:rPr>
          <w:sz w:val="28"/>
          <w:szCs w:val="28"/>
        </w:rPr>
        <w:t>Тест для определения равновесия «ЦАПЛЯ» выполняется следующим образом.</w:t>
      </w:r>
    </w:p>
    <w:p w:rsidR="00FC56E0" w:rsidRPr="00360A30" w:rsidRDefault="00FC56E0" w:rsidP="00DE4B18">
      <w:pPr>
        <w:ind w:firstLine="567"/>
        <w:rPr>
          <w:sz w:val="28"/>
          <w:szCs w:val="28"/>
        </w:rPr>
      </w:pPr>
      <w:r w:rsidRPr="00360A30">
        <w:rPr>
          <w:sz w:val="28"/>
          <w:szCs w:val="28"/>
        </w:rPr>
        <w:t>И.П. – стойка на правой (левой) ноге, колено левой (правой) развёрнуто в сторону, стопа прижата к колену опорной ноги. Руки вперёд ладонями книзу.</w:t>
      </w:r>
    </w:p>
    <w:p w:rsidR="00FC56E0" w:rsidRPr="00360A30" w:rsidRDefault="00FC56E0" w:rsidP="00DE4B18">
      <w:pPr>
        <w:ind w:firstLine="567"/>
        <w:rPr>
          <w:sz w:val="28"/>
          <w:szCs w:val="28"/>
        </w:rPr>
      </w:pPr>
      <w:r w:rsidRPr="00360A30">
        <w:rPr>
          <w:b/>
          <w:sz w:val="28"/>
          <w:szCs w:val="28"/>
        </w:rPr>
        <w:lastRenderedPageBreak/>
        <w:t xml:space="preserve">Критерии оценивания </w:t>
      </w:r>
      <w:r w:rsidRPr="00360A30">
        <w:rPr>
          <w:sz w:val="28"/>
          <w:szCs w:val="28"/>
        </w:rPr>
        <w:t xml:space="preserve">(сек): по команде Ребёнок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 </w:t>
      </w:r>
    </w:p>
    <w:p w:rsidR="00FC56E0" w:rsidRPr="00360A30" w:rsidRDefault="00FC56E0" w:rsidP="00DE4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8"/>
          <w:szCs w:val="28"/>
        </w:rPr>
      </w:pPr>
      <w:r w:rsidRPr="00360A30">
        <w:rPr>
          <w:b/>
          <w:sz w:val="28"/>
          <w:szCs w:val="28"/>
        </w:rPr>
        <w:t>Упражнение для определения способности к асимметричным согласованием движениям</w:t>
      </w:r>
    </w:p>
    <w:p w:rsidR="00FC56E0" w:rsidRPr="00360A30" w:rsidRDefault="00FC56E0" w:rsidP="00DE4B18">
      <w:pPr>
        <w:ind w:firstLine="567"/>
        <w:rPr>
          <w:sz w:val="28"/>
          <w:szCs w:val="28"/>
        </w:rPr>
      </w:pPr>
      <w:r w:rsidRPr="00360A30">
        <w:rPr>
          <w:sz w:val="28"/>
          <w:szCs w:val="28"/>
        </w:rPr>
        <w:t xml:space="preserve">И.П. – Стоя, стопы ног в </w:t>
      </w:r>
      <w:r w:rsidRPr="00360A30">
        <w:rPr>
          <w:sz w:val="28"/>
          <w:szCs w:val="28"/>
          <w:lang w:val="en-US"/>
        </w:rPr>
        <w:t>VI</w:t>
      </w:r>
      <w:r w:rsidRPr="00360A30">
        <w:rPr>
          <w:sz w:val="28"/>
          <w:szCs w:val="28"/>
        </w:rPr>
        <w:t xml:space="preserve"> позиции. Взгляд перед собой. Руки разведены в стороны ладонями в пол.</w:t>
      </w:r>
    </w:p>
    <w:p w:rsidR="00FC56E0" w:rsidRPr="00360A30" w:rsidRDefault="00FC56E0" w:rsidP="00DE4B18">
      <w:pPr>
        <w:ind w:firstLine="567"/>
        <w:rPr>
          <w:sz w:val="28"/>
          <w:szCs w:val="28"/>
        </w:rPr>
      </w:pPr>
      <w:r w:rsidRPr="00360A30">
        <w:rPr>
          <w:sz w:val="28"/>
          <w:szCs w:val="28"/>
        </w:rPr>
        <w:t xml:space="preserve">1 – сгибание рук в локтевых суставах, ладонями к себе. В ногах – </w:t>
      </w:r>
      <w:r w:rsidRPr="00360A30">
        <w:rPr>
          <w:sz w:val="28"/>
          <w:szCs w:val="28"/>
          <w:lang w:val="en-US"/>
        </w:rPr>
        <w:t>plie</w:t>
      </w:r>
      <w:r w:rsidRPr="00360A30">
        <w:rPr>
          <w:sz w:val="28"/>
          <w:szCs w:val="28"/>
        </w:rPr>
        <w:t xml:space="preserve"> (приседание, сгибание коленей);</w:t>
      </w:r>
    </w:p>
    <w:p w:rsidR="00FC56E0" w:rsidRPr="00360A30" w:rsidRDefault="00FC56E0" w:rsidP="00DE4B18">
      <w:pPr>
        <w:ind w:firstLine="567"/>
        <w:rPr>
          <w:sz w:val="28"/>
          <w:szCs w:val="28"/>
        </w:rPr>
      </w:pPr>
      <w:r w:rsidRPr="00360A30">
        <w:rPr>
          <w:sz w:val="28"/>
          <w:szCs w:val="28"/>
        </w:rPr>
        <w:t xml:space="preserve">2 – опустить оба локтя вниз ладонями вверх. Колени выпрямить. </w:t>
      </w:r>
    </w:p>
    <w:p w:rsidR="00FC56E0" w:rsidRPr="00360A30" w:rsidRDefault="00FC56E0" w:rsidP="00DE4B18">
      <w:pPr>
        <w:ind w:firstLine="567"/>
        <w:rPr>
          <w:sz w:val="28"/>
          <w:szCs w:val="28"/>
        </w:rPr>
      </w:pPr>
      <w:r w:rsidRPr="00360A30">
        <w:rPr>
          <w:sz w:val="28"/>
          <w:szCs w:val="28"/>
        </w:rPr>
        <w:t xml:space="preserve">3 – поднять обе руки наверх.  Ладони наверху параллельны друг, другу. В ногах – </w:t>
      </w:r>
      <w:r w:rsidRPr="00360A30">
        <w:rPr>
          <w:sz w:val="28"/>
          <w:szCs w:val="28"/>
          <w:lang w:val="en-US"/>
        </w:rPr>
        <w:t>plie</w:t>
      </w:r>
      <w:r w:rsidRPr="00360A30">
        <w:rPr>
          <w:sz w:val="28"/>
          <w:szCs w:val="28"/>
        </w:rPr>
        <w:t>.</w:t>
      </w:r>
    </w:p>
    <w:p w:rsidR="00FC56E0" w:rsidRPr="00360A30" w:rsidRDefault="00FC56E0" w:rsidP="00DE4B18">
      <w:pPr>
        <w:ind w:firstLine="567"/>
        <w:rPr>
          <w:sz w:val="28"/>
          <w:szCs w:val="28"/>
        </w:rPr>
      </w:pPr>
      <w:r w:rsidRPr="00360A30">
        <w:rPr>
          <w:sz w:val="28"/>
          <w:szCs w:val="28"/>
        </w:rPr>
        <w:t xml:space="preserve">4 – разогнуть колени, руки развести в стороны, ладонями параллельно в пол. </w:t>
      </w:r>
    </w:p>
    <w:p w:rsidR="00FC56E0" w:rsidRPr="00360A30" w:rsidRDefault="00FC56E0" w:rsidP="00DE4B18">
      <w:pPr>
        <w:ind w:firstLine="567"/>
        <w:rPr>
          <w:b/>
          <w:sz w:val="28"/>
          <w:szCs w:val="28"/>
        </w:rPr>
      </w:pPr>
      <w:r w:rsidRPr="00360A30">
        <w:rPr>
          <w:b/>
          <w:sz w:val="28"/>
          <w:szCs w:val="28"/>
        </w:rPr>
        <w:t xml:space="preserve">Критерии оценивания </w:t>
      </w:r>
      <w:r w:rsidRPr="00360A30">
        <w:rPr>
          <w:sz w:val="28"/>
          <w:szCs w:val="28"/>
        </w:rPr>
        <w:t>(в баллах):</w:t>
      </w:r>
    </w:p>
    <w:p w:rsidR="00FC56E0" w:rsidRPr="00360A30" w:rsidRDefault="00FC56E0" w:rsidP="00DE4B18">
      <w:pPr>
        <w:ind w:firstLine="567"/>
        <w:rPr>
          <w:sz w:val="28"/>
          <w:szCs w:val="28"/>
        </w:rPr>
      </w:pPr>
      <w:r w:rsidRPr="00360A30">
        <w:rPr>
          <w:sz w:val="28"/>
          <w:szCs w:val="28"/>
        </w:rPr>
        <w:t xml:space="preserve">«3» балла – упражнение выполнено без ошибок; </w:t>
      </w:r>
    </w:p>
    <w:p w:rsidR="00FC56E0" w:rsidRPr="00360A30" w:rsidRDefault="00FC56E0" w:rsidP="00DE4B18">
      <w:pPr>
        <w:ind w:firstLine="567"/>
        <w:rPr>
          <w:sz w:val="28"/>
          <w:szCs w:val="28"/>
        </w:rPr>
      </w:pPr>
      <w:r w:rsidRPr="00360A30">
        <w:rPr>
          <w:sz w:val="28"/>
          <w:szCs w:val="28"/>
        </w:rPr>
        <w:t xml:space="preserve">«2» балла – при одном нарушении последовательности, нарушении ритма; </w:t>
      </w:r>
    </w:p>
    <w:p w:rsidR="00FC56E0" w:rsidRPr="00360A30" w:rsidRDefault="00FC56E0" w:rsidP="00DE4B18">
      <w:pPr>
        <w:ind w:firstLine="567"/>
        <w:rPr>
          <w:sz w:val="28"/>
          <w:szCs w:val="28"/>
        </w:rPr>
      </w:pPr>
      <w:r w:rsidRPr="00360A30">
        <w:rPr>
          <w:sz w:val="28"/>
          <w:szCs w:val="28"/>
        </w:rPr>
        <w:t>«1» балл – сбой в темпе, последовательности движения.</w:t>
      </w:r>
    </w:p>
    <w:p w:rsidR="00FC56E0" w:rsidRPr="00360A30" w:rsidRDefault="00FC56E0" w:rsidP="00DE4B18">
      <w:pPr>
        <w:ind w:firstLine="567"/>
        <w:jc w:val="center"/>
        <w:rPr>
          <w:b/>
          <w:sz w:val="28"/>
          <w:szCs w:val="28"/>
        </w:rPr>
      </w:pPr>
      <w:r w:rsidRPr="00360A30">
        <w:rPr>
          <w:b/>
          <w:sz w:val="28"/>
          <w:szCs w:val="28"/>
        </w:rPr>
        <w:t>Упражнение на освоение нового движения</w:t>
      </w:r>
    </w:p>
    <w:p w:rsidR="00FC56E0" w:rsidRPr="00360A30" w:rsidRDefault="00FC56E0" w:rsidP="00DE4B18">
      <w:pPr>
        <w:ind w:firstLine="567"/>
        <w:rPr>
          <w:sz w:val="28"/>
          <w:szCs w:val="28"/>
        </w:rPr>
      </w:pPr>
      <w:r w:rsidRPr="00360A30">
        <w:rPr>
          <w:sz w:val="28"/>
          <w:szCs w:val="28"/>
        </w:rPr>
        <w:t xml:space="preserve">И.П. – встать прямо, стопы по </w:t>
      </w:r>
      <w:r w:rsidRPr="00360A30">
        <w:rPr>
          <w:sz w:val="28"/>
          <w:szCs w:val="28"/>
          <w:lang w:val="en-US"/>
        </w:rPr>
        <w:t>VI</w:t>
      </w:r>
      <w:r w:rsidRPr="00360A30">
        <w:rPr>
          <w:sz w:val="28"/>
          <w:szCs w:val="28"/>
        </w:rPr>
        <w:t xml:space="preserve"> позиции, руки опущены вдоль туловища.</w:t>
      </w:r>
    </w:p>
    <w:p w:rsidR="00FC56E0" w:rsidRPr="00360A30" w:rsidRDefault="00FC56E0" w:rsidP="00DE4B18">
      <w:pPr>
        <w:ind w:firstLine="567"/>
        <w:rPr>
          <w:sz w:val="28"/>
          <w:szCs w:val="28"/>
        </w:rPr>
      </w:pPr>
      <w:r w:rsidRPr="00360A30">
        <w:rPr>
          <w:sz w:val="28"/>
          <w:szCs w:val="28"/>
        </w:rPr>
        <w:t xml:space="preserve">1 – поднять правое плечо наверх, левое вниз; </w:t>
      </w:r>
    </w:p>
    <w:p w:rsidR="00FC56E0" w:rsidRPr="00360A30" w:rsidRDefault="00FC56E0" w:rsidP="00DE4B18">
      <w:pPr>
        <w:ind w:firstLine="567"/>
        <w:rPr>
          <w:sz w:val="28"/>
          <w:szCs w:val="28"/>
        </w:rPr>
      </w:pPr>
      <w:r w:rsidRPr="00360A30">
        <w:rPr>
          <w:sz w:val="28"/>
          <w:szCs w:val="28"/>
        </w:rPr>
        <w:t>2 – опустить плечи вперёд;</w:t>
      </w:r>
    </w:p>
    <w:p w:rsidR="00FC56E0" w:rsidRPr="00360A30" w:rsidRDefault="00FC56E0" w:rsidP="00DE4B18">
      <w:pPr>
        <w:ind w:firstLine="567"/>
        <w:rPr>
          <w:sz w:val="28"/>
          <w:szCs w:val="28"/>
        </w:rPr>
      </w:pPr>
      <w:r w:rsidRPr="00360A30">
        <w:rPr>
          <w:sz w:val="28"/>
          <w:szCs w:val="28"/>
        </w:rPr>
        <w:t>3 – поднимаем левое плечо наверх;</w:t>
      </w:r>
    </w:p>
    <w:p w:rsidR="00FC56E0" w:rsidRPr="00360A30" w:rsidRDefault="00FC56E0" w:rsidP="00DE4B18">
      <w:pPr>
        <w:ind w:firstLine="567"/>
        <w:rPr>
          <w:sz w:val="28"/>
          <w:szCs w:val="28"/>
        </w:rPr>
      </w:pPr>
      <w:r w:rsidRPr="00360A30">
        <w:rPr>
          <w:sz w:val="28"/>
          <w:szCs w:val="28"/>
        </w:rPr>
        <w:t>4 – оба плеча отвести назад.</w:t>
      </w:r>
    </w:p>
    <w:p w:rsidR="00FC56E0" w:rsidRPr="00360A30" w:rsidRDefault="00FC56E0" w:rsidP="00DE4B18">
      <w:pPr>
        <w:ind w:firstLine="567"/>
        <w:rPr>
          <w:sz w:val="28"/>
          <w:szCs w:val="28"/>
        </w:rPr>
      </w:pPr>
      <w:r w:rsidRPr="00360A30">
        <w:rPr>
          <w:sz w:val="28"/>
          <w:szCs w:val="28"/>
        </w:rPr>
        <w:t>И тоже, в обратном направлении.</w:t>
      </w:r>
    </w:p>
    <w:p w:rsidR="00FC56E0" w:rsidRPr="00360A30" w:rsidRDefault="00FC56E0" w:rsidP="00DE4B18">
      <w:pPr>
        <w:ind w:firstLine="567"/>
        <w:rPr>
          <w:sz w:val="28"/>
          <w:szCs w:val="28"/>
        </w:rPr>
      </w:pPr>
      <w:r w:rsidRPr="00360A30">
        <w:rPr>
          <w:sz w:val="28"/>
          <w:szCs w:val="28"/>
        </w:rPr>
        <w:t xml:space="preserve">1 – поднять левое плечо наверх, правое вниз; </w:t>
      </w:r>
    </w:p>
    <w:p w:rsidR="00FC56E0" w:rsidRPr="00360A30" w:rsidRDefault="00FC56E0" w:rsidP="00DE4B18">
      <w:pPr>
        <w:ind w:firstLine="567"/>
        <w:rPr>
          <w:sz w:val="28"/>
          <w:szCs w:val="28"/>
        </w:rPr>
      </w:pPr>
      <w:r w:rsidRPr="00360A30">
        <w:rPr>
          <w:sz w:val="28"/>
          <w:szCs w:val="28"/>
        </w:rPr>
        <w:t>2 – опустить плечи вперёд;</w:t>
      </w:r>
    </w:p>
    <w:p w:rsidR="00FC56E0" w:rsidRPr="00360A30" w:rsidRDefault="00FC56E0" w:rsidP="00DE4B18">
      <w:pPr>
        <w:ind w:firstLine="567"/>
        <w:rPr>
          <w:sz w:val="28"/>
          <w:szCs w:val="28"/>
        </w:rPr>
      </w:pPr>
      <w:r w:rsidRPr="00360A30">
        <w:rPr>
          <w:sz w:val="28"/>
          <w:szCs w:val="28"/>
        </w:rPr>
        <w:t>3 – поднимаем правое плечо наверх;</w:t>
      </w:r>
    </w:p>
    <w:p w:rsidR="00FC56E0" w:rsidRPr="00360A30" w:rsidRDefault="00FC56E0" w:rsidP="00DE4B18">
      <w:pPr>
        <w:ind w:firstLine="567"/>
        <w:rPr>
          <w:sz w:val="28"/>
          <w:szCs w:val="28"/>
        </w:rPr>
      </w:pPr>
      <w:r w:rsidRPr="00360A30">
        <w:rPr>
          <w:sz w:val="28"/>
          <w:szCs w:val="28"/>
        </w:rPr>
        <w:t>4 – оба плеча отвести назад.</w:t>
      </w:r>
    </w:p>
    <w:p w:rsidR="00FC56E0" w:rsidRPr="00360A30" w:rsidRDefault="00FC56E0" w:rsidP="00DE4B18">
      <w:pPr>
        <w:ind w:firstLine="567"/>
        <w:rPr>
          <w:sz w:val="28"/>
          <w:szCs w:val="28"/>
        </w:rPr>
      </w:pPr>
      <w:r w:rsidRPr="00360A30">
        <w:rPr>
          <w:b/>
          <w:sz w:val="28"/>
          <w:szCs w:val="28"/>
        </w:rPr>
        <w:t>Критерии оценивания</w:t>
      </w:r>
      <w:r w:rsidRPr="00360A30">
        <w:rPr>
          <w:sz w:val="28"/>
          <w:szCs w:val="28"/>
        </w:rPr>
        <w:t xml:space="preserve"> (сек): педагог показывает движение один раз, включается секундомер. Ребёнок должен повторить его за короткий промежуток времени. </w:t>
      </w:r>
    </w:p>
    <w:p w:rsidR="00FC56E0" w:rsidRPr="00360A30" w:rsidRDefault="00FC56E0" w:rsidP="00DE4B18">
      <w:pPr>
        <w:ind w:firstLine="567"/>
        <w:rPr>
          <w:sz w:val="28"/>
          <w:szCs w:val="28"/>
        </w:rPr>
      </w:pPr>
      <w:r w:rsidRPr="00360A30">
        <w:rPr>
          <w:sz w:val="28"/>
          <w:szCs w:val="28"/>
        </w:rPr>
        <w:t>Чем меньше количества времени потрачено на освоение нового движения, тем выше координационные способности ребёнка.</w:t>
      </w:r>
    </w:p>
    <w:p w:rsidR="00FC56E0" w:rsidRPr="00360A30" w:rsidRDefault="00FC56E0" w:rsidP="00DE4B18">
      <w:pPr>
        <w:shd w:val="clear" w:color="auto" w:fill="FFFFFF"/>
        <w:ind w:firstLine="567"/>
        <w:outlineLvl w:val="3"/>
        <w:rPr>
          <w:bCs/>
          <w:sz w:val="28"/>
          <w:szCs w:val="28"/>
        </w:rPr>
      </w:pPr>
    </w:p>
    <w:p w:rsidR="00FC56E0" w:rsidRPr="00360A30" w:rsidRDefault="00FC56E0" w:rsidP="00DE4B18">
      <w:pPr>
        <w:shd w:val="clear" w:color="auto" w:fill="FFFFFF"/>
        <w:jc w:val="center"/>
        <w:outlineLvl w:val="3"/>
        <w:rPr>
          <w:b/>
          <w:noProof/>
          <w:sz w:val="28"/>
          <w:szCs w:val="28"/>
        </w:rPr>
      </w:pPr>
      <w:r w:rsidRPr="00360A30">
        <w:rPr>
          <w:b/>
          <w:sz w:val="28"/>
          <w:szCs w:val="28"/>
        </w:rPr>
        <w:t>Текущий контроль</w:t>
      </w:r>
      <w:r w:rsidRPr="00360A30">
        <w:rPr>
          <w:b/>
          <w:noProof/>
          <w:sz w:val="28"/>
          <w:szCs w:val="28"/>
        </w:rPr>
        <w:t xml:space="preserve"> </w:t>
      </w:r>
    </w:p>
    <w:p w:rsidR="00FC56E0" w:rsidRPr="00360A30" w:rsidRDefault="00FC56E0" w:rsidP="00DE4B18">
      <w:pPr>
        <w:shd w:val="clear" w:color="auto" w:fill="FFFFFF"/>
        <w:jc w:val="center"/>
        <w:outlineLvl w:val="3"/>
        <w:rPr>
          <w:b/>
          <w:bCs/>
          <w:sz w:val="28"/>
          <w:szCs w:val="28"/>
        </w:rPr>
      </w:pPr>
      <w:r w:rsidRPr="00360A30">
        <w:rPr>
          <w:b/>
          <w:sz w:val="28"/>
          <w:szCs w:val="28"/>
        </w:rPr>
        <w:t xml:space="preserve">Открытое занятие </w:t>
      </w:r>
    </w:p>
    <w:p w:rsidR="00FC56E0" w:rsidRPr="00360A30" w:rsidRDefault="00FC56E0" w:rsidP="00DE4B18">
      <w:pPr>
        <w:spacing w:line="294" w:lineRule="atLeast"/>
        <w:rPr>
          <w:bCs/>
          <w:iCs/>
          <w:sz w:val="28"/>
          <w:szCs w:val="28"/>
        </w:rPr>
      </w:pPr>
      <w:r w:rsidRPr="00360A30">
        <w:rPr>
          <w:sz w:val="28"/>
          <w:szCs w:val="28"/>
        </w:rPr>
        <w:t>Цель проведения: закрепление практического материала по изучаемым танцам.</w:t>
      </w:r>
    </w:p>
    <w:p w:rsidR="00FC56E0" w:rsidRPr="00360A30" w:rsidRDefault="00FC56E0" w:rsidP="00DE4B18">
      <w:pPr>
        <w:shd w:val="clear" w:color="auto" w:fill="FFFFFF"/>
        <w:ind w:firstLine="709"/>
        <w:outlineLvl w:val="3"/>
        <w:rPr>
          <w:noProof/>
          <w:sz w:val="28"/>
          <w:szCs w:val="28"/>
        </w:rPr>
      </w:pPr>
      <w:r w:rsidRPr="00360A30">
        <w:rPr>
          <w:sz w:val="28"/>
          <w:szCs w:val="28"/>
        </w:rPr>
        <w:t>Открытое занятие в форме показательных выступлений</w:t>
      </w:r>
      <w:r w:rsidRPr="00360A30">
        <w:rPr>
          <w:noProof/>
          <w:sz w:val="28"/>
          <w:szCs w:val="28"/>
        </w:rPr>
        <w:t>, в котором каждый ребёнок исполняет танцевальный этюд и комплекс упражнений.</w:t>
      </w:r>
    </w:p>
    <w:p w:rsidR="00FC56E0" w:rsidRPr="00360A30" w:rsidRDefault="00FC56E0" w:rsidP="00DE4B18">
      <w:pPr>
        <w:shd w:val="clear" w:color="auto" w:fill="FFFFFF"/>
        <w:outlineLvl w:val="3"/>
        <w:rPr>
          <w:bCs/>
          <w:sz w:val="28"/>
          <w:szCs w:val="28"/>
        </w:rPr>
      </w:pPr>
    </w:p>
    <w:tbl>
      <w:tblPr>
        <w:tblStyle w:val="71"/>
        <w:tblW w:w="10714" w:type="dxa"/>
        <w:tblInd w:w="-998" w:type="dxa"/>
        <w:tblLook w:val="04A0" w:firstRow="1" w:lastRow="0" w:firstColumn="1" w:lastColumn="0" w:noHBand="0" w:noVBand="1"/>
      </w:tblPr>
      <w:tblGrid>
        <w:gridCol w:w="851"/>
        <w:gridCol w:w="7088"/>
        <w:gridCol w:w="851"/>
        <w:gridCol w:w="850"/>
        <w:gridCol w:w="1074"/>
      </w:tblGrid>
      <w:tr w:rsidR="00FC56E0" w:rsidRPr="00360A30" w:rsidTr="00FC56E0">
        <w:tc>
          <w:tcPr>
            <w:tcW w:w="851" w:type="dxa"/>
            <w:vMerge w:val="restart"/>
            <w:vAlign w:val="center"/>
          </w:tcPr>
          <w:p w:rsidR="00FC56E0" w:rsidRPr="00F27A98" w:rsidRDefault="00FC56E0" w:rsidP="00DE4B18">
            <w:pPr>
              <w:jc w:val="center"/>
              <w:rPr>
                <w:b/>
                <w:sz w:val="28"/>
                <w:szCs w:val="28"/>
              </w:rPr>
            </w:pPr>
            <w:r w:rsidRPr="00F27A98">
              <w:rPr>
                <w:b/>
                <w:sz w:val="28"/>
                <w:szCs w:val="28"/>
              </w:rPr>
              <w:t>№</w:t>
            </w:r>
          </w:p>
          <w:p w:rsidR="00FC56E0" w:rsidRPr="00F27A98" w:rsidRDefault="00FC56E0" w:rsidP="00DE4B18">
            <w:pPr>
              <w:jc w:val="center"/>
              <w:rPr>
                <w:b/>
                <w:sz w:val="28"/>
                <w:szCs w:val="28"/>
              </w:rPr>
            </w:pPr>
            <w:r w:rsidRPr="00F27A98">
              <w:rPr>
                <w:b/>
                <w:sz w:val="28"/>
                <w:szCs w:val="28"/>
              </w:rPr>
              <w:t>п\п</w:t>
            </w:r>
          </w:p>
        </w:tc>
        <w:tc>
          <w:tcPr>
            <w:tcW w:w="7088" w:type="dxa"/>
            <w:vMerge w:val="restart"/>
            <w:vAlign w:val="center"/>
          </w:tcPr>
          <w:p w:rsidR="00FC56E0" w:rsidRPr="00F27A98" w:rsidRDefault="00FC56E0" w:rsidP="00DE4B18">
            <w:pPr>
              <w:jc w:val="center"/>
              <w:rPr>
                <w:b/>
                <w:sz w:val="28"/>
                <w:szCs w:val="28"/>
              </w:rPr>
            </w:pPr>
            <w:r w:rsidRPr="00F27A98">
              <w:rPr>
                <w:b/>
                <w:noProof/>
                <w:sz w:val="28"/>
                <w:szCs w:val="28"/>
              </w:rPr>
              <w:t>Критерии оценивания</w:t>
            </w:r>
          </w:p>
        </w:tc>
        <w:tc>
          <w:tcPr>
            <w:tcW w:w="2775" w:type="dxa"/>
            <w:gridSpan w:val="3"/>
            <w:vAlign w:val="center"/>
          </w:tcPr>
          <w:p w:rsidR="00FC56E0" w:rsidRPr="00F27A98" w:rsidRDefault="00FC56E0" w:rsidP="00DE4B18">
            <w:pPr>
              <w:jc w:val="center"/>
              <w:rPr>
                <w:b/>
                <w:sz w:val="28"/>
                <w:szCs w:val="28"/>
              </w:rPr>
            </w:pPr>
            <w:r w:rsidRPr="00F27A98">
              <w:rPr>
                <w:b/>
                <w:sz w:val="28"/>
                <w:szCs w:val="28"/>
              </w:rPr>
              <w:t>Баллы</w:t>
            </w:r>
          </w:p>
        </w:tc>
      </w:tr>
      <w:tr w:rsidR="00FC56E0" w:rsidRPr="00360A30" w:rsidTr="00FC56E0">
        <w:tc>
          <w:tcPr>
            <w:tcW w:w="851" w:type="dxa"/>
            <w:vMerge/>
            <w:vAlign w:val="center"/>
          </w:tcPr>
          <w:p w:rsidR="00FC56E0" w:rsidRPr="00F27A98" w:rsidRDefault="00FC56E0" w:rsidP="00DE4B18">
            <w:pPr>
              <w:jc w:val="center"/>
              <w:rPr>
                <w:sz w:val="28"/>
                <w:szCs w:val="28"/>
              </w:rPr>
            </w:pPr>
          </w:p>
        </w:tc>
        <w:tc>
          <w:tcPr>
            <w:tcW w:w="7088" w:type="dxa"/>
            <w:vMerge/>
            <w:vAlign w:val="center"/>
          </w:tcPr>
          <w:p w:rsidR="00FC56E0" w:rsidRPr="00F27A98" w:rsidRDefault="00FC56E0" w:rsidP="00DE4B18">
            <w:pPr>
              <w:rPr>
                <w:sz w:val="28"/>
                <w:szCs w:val="28"/>
              </w:rPr>
            </w:pPr>
          </w:p>
        </w:tc>
        <w:tc>
          <w:tcPr>
            <w:tcW w:w="851" w:type="dxa"/>
          </w:tcPr>
          <w:p w:rsidR="00FC56E0" w:rsidRPr="00F27A98" w:rsidRDefault="00FC56E0" w:rsidP="00DE4B18">
            <w:pPr>
              <w:jc w:val="center"/>
              <w:rPr>
                <w:b/>
                <w:sz w:val="28"/>
                <w:szCs w:val="28"/>
              </w:rPr>
            </w:pPr>
            <w:r w:rsidRPr="00F27A98">
              <w:rPr>
                <w:b/>
                <w:sz w:val="28"/>
                <w:szCs w:val="28"/>
              </w:rPr>
              <w:t>1</w:t>
            </w:r>
          </w:p>
        </w:tc>
        <w:tc>
          <w:tcPr>
            <w:tcW w:w="850" w:type="dxa"/>
          </w:tcPr>
          <w:p w:rsidR="00FC56E0" w:rsidRPr="00F27A98" w:rsidRDefault="00FC56E0" w:rsidP="00DE4B18">
            <w:pPr>
              <w:jc w:val="center"/>
              <w:rPr>
                <w:b/>
                <w:sz w:val="28"/>
                <w:szCs w:val="28"/>
              </w:rPr>
            </w:pPr>
            <w:r w:rsidRPr="00F27A98">
              <w:rPr>
                <w:b/>
                <w:sz w:val="28"/>
                <w:szCs w:val="28"/>
              </w:rPr>
              <w:t>2</w:t>
            </w:r>
          </w:p>
        </w:tc>
        <w:tc>
          <w:tcPr>
            <w:tcW w:w="1074" w:type="dxa"/>
          </w:tcPr>
          <w:p w:rsidR="00FC56E0" w:rsidRPr="00F27A98" w:rsidRDefault="00FC56E0" w:rsidP="00DE4B18">
            <w:pPr>
              <w:jc w:val="center"/>
              <w:rPr>
                <w:b/>
                <w:sz w:val="28"/>
                <w:szCs w:val="28"/>
              </w:rPr>
            </w:pPr>
            <w:r w:rsidRPr="00F27A98">
              <w:rPr>
                <w:b/>
                <w:sz w:val="28"/>
                <w:szCs w:val="28"/>
              </w:rPr>
              <w:t>3</w:t>
            </w:r>
          </w:p>
        </w:tc>
      </w:tr>
      <w:tr w:rsidR="00FC56E0" w:rsidRPr="00360A30" w:rsidTr="00FC56E0">
        <w:tc>
          <w:tcPr>
            <w:tcW w:w="851" w:type="dxa"/>
            <w:vAlign w:val="center"/>
          </w:tcPr>
          <w:p w:rsidR="00FC56E0" w:rsidRPr="00360A30" w:rsidRDefault="00FC56E0" w:rsidP="00DE4B18">
            <w:pPr>
              <w:jc w:val="center"/>
              <w:rPr>
                <w:sz w:val="28"/>
                <w:szCs w:val="28"/>
              </w:rPr>
            </w:pPr>
            <w:r w:rsidRPr="00360A30">
              <w:rPr>
                <w:sz w:val="28"/>
                <w:szCs w:val="28"/>
              </w:rPr>
              <w:t>1.</w:t>
            </w:r>
          </w:p>
        </w:tc>
        <w:tc>
          <w:tcPr>
            <w:tcW w:w="7088" w:type="dxa"/>
            <w:vAlign w:val="center"/>
          </w:tcPr>
          <w:p w:rsidR="00FC56E0" w:rsidRPr="00360A30" w:rsidRDefault="00FC56E0" w:rsidP="00DE4B18">
            <w:pPr>
              <w:rPr>
                <w:sz w:val="28"/>
                <w:szCs w:val="28"/>
              </w:rPr>
            </w:pPr>
            <w:r w:rsidRPr="00360A30">
              <w:rPr>
                <w:sz w:val="28"/>
                <w:szCs w:val="28"/>
              </w:rPr>
              <w:t>Освоил теоретический материал по разделу программы: полька и татарский танец</w:t>
            </w:r>
          </w:p>
        </w:tc>
        <w:tc>
          <w:tcPr>
            <w:tcW w:w="851" w:type="dxa"/>
          </w:tcPr>
          <w:p w:rsidR="00FC56E0" w:rsidRPr="00360A30" w:rsidRDefault="00FC56E0" w:rsidP="00DE4B18">
            <w:pPr>
              <w:jc w:val="center"/>
              <w:rPr>
                <w:sz w:val="28"/>
                <w:szCs w:val="28"/>
              </w:rPr>
            </w:pPr>
          </w:p>
        </w:tc>
        <w:tc>
          <w:tcPr>
            <w:tcW w:w="850" w:type="dxa"/>
          </w:tcPr>
          <w:p w:rsidR="00FC56E0" w:rsidRPr="00360A30" w:rsidRDefault="00FC56E0" w:rsidP="00DE4B18">
            <w:pPr>
              <w:jc w:val="center"/>
              <w:rPr>
                <w:sz w:val="28"/>
                <w:szCs w:val="28"/>
              </w:rPr>
            </w:pPr>
          </w:p>
        </w:tc>
        <w:tc>
          <w:tcPr>
            <w:tcW w:w="1074" w:type="dxa"/>
          </w:tcPr>
          <w:p w:rsidR="00FC56E0" w:rsidRPr="00360A30" w:rsidRDefault="00FC56E0" w:rsidP="00DE4B18">
            <w:pPr>
              <w:jc w:val="center"/>
              <w:rPr>
                <w:sz w:val="28"/>
                <w:szCs w:val="28"/>
              </w:rPr>
            </w:pPr>
          </w:p>
        </w:tc>
      </w:tr>
      <w:tr w:rsidR="00FC56E0" w:rsidRPr="00360A30" w:rsidTr="00FC56E0">
        <w:tc>
          <w:tcPr>
            <w:tcW w:w="851" w:type="dxa"/>
            <w:vAlign w:val="center"/>
          </w:tcPr>
          <w:p w:rsidR="00FC56E0" w:rsidRPr="00360A30" w:rsidRDefault="00FC56E0" w:rsidP="00DE4B18">
            <w:pPr>
              <w:jc w:val="center"/>
              <w:rPr>
                <w:sz w:val="28"/>
                <w:szCs w:val="28"/>
              </w:rPr>
            </w:pPr>
            <w:r w:rsidRPr="00360A30">
              <w:rPr>
                <w:sz w:val="28"/>
                <w:szCs w:val="28"/>
              </w:rPr>
              <w:lastRenderedPageBreak/>
              <w:t>2.</w:t>
            </w:r>
          </w:p>
        </w:tc>
        <w:tc>
          <w:tcPr>
            <w:tcW w:w="7088" w:type="dxa"/>
            <w:vAlign w:val="center"/>
          </w:tcPr>
          <w:p w:rsidR="00FC56E0" w:rsidRPr="00360A30" w:rsidRDefault="00FC56E0" w:rsidP="00DE4B18">
            <w:pPr>
              <w:rPr>
                <w:sz w:val="28"/>
                <w:szCs w:val="28"/>
              </w:rPr>
            </w:pPr>
            <w:r w:rsidRPr="00360A30">
              <w:rPr>
                <w:sz w:val="28"/>
                <w:szCs w:val="28"/>
              </w:rPr>
              <w:t>Освоил практический материал по разделу программы: полька и татарский танец</w:t>
            </w:r>
          </w:p>
        </w:tc>
        <w:tc>
          <w:tcPr>
            <w:tcW w:w="851" w:type="dxa"/>
          </w:tcPr>
          <w:p w:rsidR="00FC56E0" w:rsidRPr="00360A30" w:rsidRDefault="00FC56E0" w:rsidP="00DE4B18">
            <w:pPr>
              <w:jc w:val="center"/>
              <w:rPr>
                <w:sz w:val="28"/>
                <w:szCs w:val="28"/>
              </w:rPr>
            </w:pPr>
          </w:p>
        </w:tc>
        <w:tc>
          <w:tcPr>
            <w:tcW w:w="850" w:type="dxa"/>
          </w:tcPr>
          <w:p w:rsidR="00FC56E0" w:rsidRPr="00360A30" w:rsidRDefault="00FC56E0" w:rsidP="00DE4B18">
            <w:pPr>
              <w:jc w:val="center"/>
              <w:rPr>
                <w:sz w:val="28"/>
                <w:szCs w:val="28"/>
              </w:rPr>
            </w:pPr>
          </w:p>
        </w:tc>
        <w:tc>
          <w:tcPr>
            <w:tcW w:w="1074" w:type="dxa"/>
          </w:tcPr>
          <w:p w:rsidR="00FC56E0" w:rsidRPr="00360A30" w:rsidRDefault="00FC56E0" w:rsidP="00DE4B18">
            <w:pPr>
              <w:jc w:val="center"/>
              <w:rPr>
                <w:sz w:val="28"/>
                <w:szCs w:val="28"/>
              </w:rPr>
            </w:pPr>
          </w:p>
        </w:tc>
      </w:tr>
      <w:tr w:rsidR="00FC56E0" w:rsidRPr="00360A30" w:rsidTr="00FC56E0">
        <w:tc>
          <w:tcPr>
            <w:tcW w:w="851" w:type="dxa"/>
            <w:vAlign w:val="center"/>
          </w:tcPr>
          <w:p w:rsidR="00FC56E0" w:rsidRPr="00360A30" w:rsidRDefault="00FC56E0" w:rsidP="00DE4B18">
            <w:pPr>
              <w:jc w:val="center"/>
              <w:rPr>
                <w:sz w:val="28"/>
                <w:szCs w:val="28"/>
              </w:rPr>
            </w:pPr>
            <w:r w:rsidRPr="00360A30">
              <w:rPr>
                <w:sz w:val="28"/>
                <w:szCs w:val="28"/>
              </w:rPr>
              <w:t>3.</w:t>
            </w:r>
          </w:p>
        </w:tc>
        <w:tc>
          <w:tcPr>
            <w:tcW w:w="7088" w:type="dxa"/>
            <w:vAlign w:val="center"/>
          </w:tcPr>
          <w:p w:rsidR="00FC56E0" w:rsidRPr="00360A30" w:rsidRDefault="00FC56E0" w:rsidP="00DE4B18">
            <w:pPr>
              <w:rPr>
                <w:sz w:val="28"/>
                <w:szCs w:val="28"/>
              </w:rPr>
            </w:pPr>
            <w:r w:rsidRPr="00360A30">
              <w:rPr>
                <w:sz w:val="28"/>
                <w:szCs w:val="28"/>
              </w:rPr>
              <w:t>Научился использовать полученные на занятиях знания в практической деятельности</w:t>
            </w:r>
          </w:p>
        </w:tc>
        <w:tc>
          <w:tcPr>
            <w:tcW w:w="851" w:type="dxa"/>
          </w:tcPr>
          <w:p w:rsidR="00FC56E0" w:rsidRPr="00360A30" w:rsidRDefault="00FC56E0" w:rsidP="00DE4B18">
            <w:pPr>
              <w:jc w:val="center"/>
              <w:rPr>
                <w:sz w:val="28"/>
                <w:szCs w:val="28"/>
              </w:rPr>
            </w:pPr>
          </w:p>
        </w:tc>
        <w:tc>
          <w:tcPr>
            <w:tcW w:w="850" w:type="dxa"/>
          </w:tcPr>
          <w:p w:rsidR="00FC56E0" w:rsidRPr="00360A30" w:rsidRDefault="00FC56E0" w:rsidP="00DE4B18">
            <w:pPr>
              <w:jc w:val="center"/>
              <w:rPr>
                <w:sz w:val="28"/>
                <w:szCs w:val="28"/>
              </w:rPr>
            </w:pPr>
          </w:p>
        </w:tc>
        <w:tc>
          <w:tcPr>
            <w:tcW w:w="1074" w:type="dxa"/>
          </w:tcPr>
          <w:p w:rsidR="00FC56E0" w:rsidRPr="00360A30" w:rsidRDefault="00FC56E0" w:rsidP="00DE4B18">
            <w:pPr>
              <w:jc w:val="center"/>
              <w:rPr>
                <w:sz w:val="28"/>
                <w:szCs w:val="28"/>
              </w:rPr>
            </w:pPr>
          </w:p>
        </w:tc>
      </w:tr>
      <w:tr w:rsidR="00FC56E0" w:rsidRPr="00360A30" w:rsidTr="00FC56E0">
        <w:tc>
          <w:tcPr>
            <w:tcW w:w="851" w:type="dxa"/>
            <w:vAlign w:val="center"/>
          </w:tcPr>
          <w:p w:rsidR="00FC56E0" w:rsidRPr="00360A30" w:rsidRDefault="00FC56E0" w:rsidP="00DE4B18">
            <w:pPr>
              <w:jc w:val="center"/>
              <w:rPr>
                <w:sz w:val="28"/>
                <w:szCs w:val="28"/>
              </w:rPr>
            </w:pPr>
            <w:r w:rsidRPr="00360A30">
              <w:rPr>
                <w:sz w:val="28"/>
                <w:szCs w:val="28"/>
              </w:rPr>
              <w:t>4.</w:t>
            </w:r>
          </w:p>
        </w:tc>
        <w:tc>
          <w:tcPr>
            <w:tcW w:w="7088" w:type="dxa"/>
            <w:vAlign w:val="center"/>
          </w:tcPr>
          <w:p w:rsidR="00FC56E0" w:rsidRPr="00360A30" w:rsidRDefault="00FC56E0" w:rsidP="00DE4B18">
            <w:pPr>
              <w:rPr>
                <w:sz w:val="28"/>
                <w:szCs w:val="28"/>
              </w:rPr>
            </w:pPr>
            <w:r w:rsidRPr="00360A30">
              <w:rPr>
                <w:sz w:val="28"/>
                <w:szCs w:val="28"/>
              </w:rPr>
              <w:t>Научился самостоятельно выполнять творческие задания</w:t>
            </w:r>
          </w:p>
        </w:tc>
        <w:tc>
          <w:tcPr>
            <w:tcW w:w="851" w:type="dxa"/>
          </w:tcPr>
          <w:p w:rsidR="00FC56E0" w:rsidRPr="00360A30" w:rsidRDefault="00FC56E0" w:rsidP="00DE4B18">
            <w:pPr>
              <w:jc w:val="center"/>
              <w:rPr>
                <w:sz w:val="28"/>
                <w:szCs w:val="28"/>
              </w:rPr>
            </w:pPr>
          </w:p>
        </w:tc>
        <w:tc>
          <w:tcPr>
            <w:tcW w:w="850" w:type="dxa"/>
          </w:tcPr>
          <w:p w:rsidR="00FC56E0" w:rsidRPr="00360A30" w:rsidRDefault="00FC56E0" w:rsidP="00DE4B18">
            <w:pPr>
              <w:jc w:val="center"/>
              <w:rPr>
                <w:sz w:val="28"/>
                <w:szCs w:val="28"/>
              </w:rPr>
            </w:pPr>
          </w:p>
        </w:tc>
        <w:tc>
          <w:tcPr>
            <w:tcW w:w="1074" w:type="dxa"/>
          </w:tcPr>
          <w:p w:rsidR="00FC56E0" w:rsidRPr="00360A30" w:rsidRDefault="00FC56E0" w:rsidP="00DE4B18">
            <w:pPr>
              <w:jc w:val="center"/>
              <w:rPr>
                <w:sz w:val="28"/>
                <w:szCs w:val="28"/>
              </w:rPr>
            </w:pPr>
          </w:p>
        </w:tc>
      </w:tr>
      <w:tr w:rsidR="00FC56E0" w:rsidRPr="00360A30" w:rsidTr="00FC56E0">
        <w:tc>
          <w:tcPr>
            <w:tcW w:w="851" w:type="dxa"/>
            <w:vAlign w:val="center"/>
          </w:tcPr>
          <w:p w:rsidR="00FC56E0" w:rsidRPr="00360A30" w:rsidRDefault="00FC56E0" w:rsidP="00DE4B18">
            <w:pPr>
              <w:jc w:val="center"/>
              <w:rPr>
                <w:sz w:val="28"/>
                <w:szCs w:val="28"/>
              </w:rPr>
            </w:pPr>
            <w:r w:rsidRPr="00360A30">
              <w:rPr>
                <w:sz w:val="28"/>
                <w:szCs w:val="28"/>
              </w:rPr>
              <w:t>5.</w:t>
            </w:r>
          </w:p>
        </w:tc>
        <w:tc>
          <w:tcPr>
            <w:tcW w:w="7088" w:type="dxa"/>
            <w:vAlign w:val="center"/>
          </w:tcPr>
          <w:p w:rsidR="00FC56E0" w:rsidRPr="00360A30" w:rsidRDefault="00FC56E0" w:rsidP="00DE4B18">
            <w:pPr>
              <w:rPr>
                <w:sz w:val="28"/>
                <w:szCs w:val="28"/>
              </w:rPr>
            </w:pPr>
            <w:r w:rsidRPr="00360A30">
              <w:rPr>
                <w:sz w:val="28"/>
                <w:szCs w:val="28"/>
              </w:rPr>
              <w:t>Научился взаимодействовать с детьми в процессе исполнения коллективных танцев</w:t>
            </w:r>
          </w:p>
        </w:tc>
        <w:tc>
          <w:tcPr>
            <w:tcW w:w="851" w:type="dxa"/>
          </w:tcPr>
          <w:p w:rsidR="00FC56E0" w:rsidRPr="00360A30" w:rsidRDefault="00FC56E0" w:rsidP="00DE4B18">
            <w:pPr>
              <w:jc w:val="center"/>
              <w:rPr>
                <w:sz w:val="28"/>
                <w:szCs w:val="28"/>
              </w:rPr>
            </w:pPr>
          </w:p>
        </w:tc>
        <w:tc>
          <w:tcPr>
            <w:tcW w:w="850" w:type="dxa"/>
          </w:tcPr>
          <w:p w:rsidR="00FC56E0" w:rsidRPr="00360A30" w:rsidRDefault="00FC56E0" w:rsidP="00DE4B18">
            <w:pPr>
              <w:jc w:val="center"/>
              <w:rPr>
                <w:sz w:val="28"/>
                <w:szCs w:val="28"/>
              </w:rPr>
            </w:pPr>
          </w:p>
        </w:tc>
        <w:tc>
          <w:tcPr>
            <w:tcW w:w="1074" w:type="dxa"/>
          </w:tcPr>
          <w:p w:rsidR="00FC56E0" w:rsidRPr="00360A30" w:rsidRDefault="00FC56E0" w:rsidP="00DE4B18">
            <w:pPr>
              <w:jc w:val="center"/>
              <w:rPr>
                <w:sz w:val="28"/>
                <w:szCs w:val="28"/>
              </w:rPr>
            </w:pPr>
          </w:p>
        </w:tc>
      </w:tr>
      <w:tr w:rsidR="00FC56E0" w:rsidRPr="00360A30" w:rsidTr="00FC56E0">
        <w:tc>
          <w:tcPr>
            <w:tcW w:w="851" w:type="dxa"/>
            <w:vAlign w:val="center"/>
          </w:tcPr>
          <w:p w:rsidR="00FC56E0" w:rsidRPr="00360A30" w:rsidRDefault="00FC56E0" w:rsidP="00DE4B18">
            <w:pPr>
              <w:jc w:val="center"/>
              <w:rPr>
                <w:sz w:val="28"/>
                <w:szCs w:val="28"/>
              </w:rPr>
            </w:pPr>
            <w:r w:rsidRPr="00360A30">
              <w:rPr>
                <w:sz w:val="28"/>
                <w:szCs w:val="28"/>
              </w:rPr>
              <w:t>6.</w:t>
            </w:r>
          </w:p>
        </w:tc>
        <w:tc>
          <w:tcPr>
            <w:tcW w:w="7088" w:type="dxa"/>
            <w:vAlign w:val="center"/>
          </w:tcPr>
          <w:p w:rsidR="00FC56E0" w:rsidRPr="00360A30" w:rsidRDefault="00FC56E0" w:rsidP="00DE4B18">
            <w:pPr>
              <w:rPr>
                <w:sz w:val="28"/>
                <w:szCs w:val="28"/>
              </w:rPr>
            </w:pPr>
            <w:r w:rsidRPr="00360A30">
              <w:rPr>
                <w:sz w:val="28"/>
                <w:szCs w:val="28"/>
              </w:rPr>
              <w:t>Научился чувствовать музыкальный ритм, вести музыкальный счет</w:t>
            </w:r>
          </w:p>
        </w:tc>
        <w:tc>
          <w:tcPr>
            <w:tcW w:w="851" w:type="dxa"/>
          </w:tcPr>
          <w:p w:rsidR="00FC56E0" w:rsidRPr="00360A30" w:rsidRDefault="00FC56E0" w:rsidP="00DE4B18">
            <w:pPr>
              <w:jc w:val="center"/>
              <w:rPr>
                <w:sz w:val="28"/>
                <w:szCs w:val="28"/>
              </w:rPr>
            </w:pPr>
          </w:p>
        </w:tc>
        <w:tc>
          <w:tcPr>
            <w:tcW w:w="850" w:type="dxa"/>
          </w:tcPr>
          <w:p w:rsidR="00FC56E0" w:rsidRPr="00360A30" w:rsidRDefault="00FC56E0" w:rsidP="00DE4B18">
            <w:pPr>
              <w:jc w:val="center"/>
              <w:rPr>
                <w:sz w:val="28"/>
                <w:szCs w:val="28"/>
              </w:rPr>
            </w:pPr>
          </w:p>
        </w:tc>
        <w:tc>
          <w:tcPr>
            <w:tcW w:w="1074" w:type="dxa"/>
          </w:tcPr>
          <w:p w:rsidR="00FC56E0" w:rsidRPr="00360A30" w:rsidRDefault="00FC56E0" w:rsidP="00DE4B18">
            <w:pPr>
              <w:jc w:val="center"/>
              <w:rPr>
                <w:sz w:val="28"/>
                <w:szCs w:val="28"/>
              </w:rPr>
            </w:pPr>
          </w:p>
        </w:tc>
      </w:tr>
      <w:tr w:rsidR="00FC56E0" w:rsidRPr="00360A30" w:rsidTr="00FC56E0">
        <w:tc>
          <w:tcPr>
            <w:tcW w:w="851" w:type="dxa"/>
            <w:vAlign w:val="center"/>
          </w:tcPr>
          <w:p w:rsidR="00FC56E0" w:rsidRPr="00360A30" w:rsidRDefault="00FC56E0" w:rsidP="00DE4B18">
            <w:pPr>
              <w:jc w:val="center"/>
              <w:rPr>
                <w:sz w:val="28"/>
                <w:szCs w:val="28"/>
              </w:rPr>
            </w:pPr>
            <w:r w:rsidRPr="00360A30">
              <w:rPr>
                <w:sz w:val="28"/>
                <w:szCs w:val="28"/>
              </w:rPr>
              <w:t>7.</w:t>
            </w:r>
          </w:p>
        </w:tc>
        <w:tc>
          <w:tcPr>
            <w:tcW w:w="7088" w:type="dxa"/>
            <w:vAlign w:val="center"/>
          </w:tcPr>
          <w:p w:rsidR="00FC56E0" w:rsidRPr="00360A30" w:rsidRDefault="00FC56E0" w:rsidP="00DE4B18">
            <w:pPr>
              <w:rPr>
                <w:sz w:val="28"/>
                <w:szCs w:val="28"/>
              </w:rPr>
            </w:pPr>
            <w:r w:rsidRPr="00360A30">
              <w:rPr>
                <w:sz w:val="28"/>
                <w:szCs w:val="28"/>
              </w:rPr>
              <w:t>Знает последовательность работы на занятиях</w:t>
            </w:r>
          </w:p>
        </w:tc>
        <w:tc>
          <w:tcPr>
            <w:tcW w:w="851" w:type="dxa"/>
          </w:tcPr>
          <w:p w:rsidR="00FC56E0" w:rsidRPr="00360A30" w:rsidRDefault="00FC56E0" w:rsidP="00DE4B18">
            <w:pPr>
              <w:jc w:val="center"/>
              <w:rPr>
                <w:sz w:val="28"/>
                <w:szCs w:val="28"/>
              </w:rPr>
            </w:pPr>
          </w:p>
        </w:tc>
        <w:tc>
          <w:tcPr>
            <w:tcW w:w="850" w:type="dxa"/>
          </w:tcPr>
          <w:p w:rsidR="00FC56E0" w:rsidRPr="00360A30" w:rsidRDefault="00FC56E0" w:rsidP="00DE4B18">
            <w:pPr>
              <w:jc w:val="center"/>
              <w:rPr>
                <w:sz w:val="28"/>
                <w:szCs w:val="28"/>
              </w:rPr>
            </w:pPr>
          </w:p>
        </w:tc>
        <w:tc>
          <w:tcPr>
            <w:tcW w:w="1074" w:type="dxa"/>
          </w:tcPr>
          <w:p w:rsidR="00FC56E0" w:rsidRPr="00360A30" w:rsidRDefault="00FC56E0" w:rsidP="00DE4B18">
            <w:pPr>
              <w:jc w:val="center"/>
              <w:rPr>
                <w:sz w:val="28"/>
                <w:szCs w:val="28"/>
              </w:rPr>
            </w:pPr>
          </w:p>
        </w:tc>
      </w:tr>
    </w:tbl>
    <w:p w:rsidR="00FC56E0" w:rsidRPr="00360A30" w:rsidRDefault="00FC56E0" w:rsidP="00DE4B18">
      <w:pPr>
        <w:shd w:val="clear" w:color="auto" w:fill="FFFFFF"/>
        <w:ind w:firstLine="567"/>
        <w:outlineLvl w:val="3"/>
        <w:rPr>
          <w:bCs/>
          <w:sz w:val="28"/>
          <w:szCs w:val="28"/>
        </w:rPr>
      </w:pPr>
    </w:p>
    <w:p w:rsidR="00FC56E0" w:rsidRPr="00360A30" w:rsidRDefault="00FC56E0" w:rsidP="00DE4B18">
      <w:pPr>
        <w:ind w:firstLine="567"/>
        <w:rPr>
          <w:sz w:val="28"/>
          <w:szCs w:val="28"/>
        </w:rPr>
      </w:pPr>
      <w:r w:rsidRPr="00360A30">
        <w:rPr>
          <w:sz w:val="28"/>
          <w:szCs w:val="28"/>
        </w:rPr>
        <w:t>Высокий уровень – 21-18 баллов</w:t>
      </w:r>
    </w:p>
    <w:p w:rsidR="00FC56E0" w:rsidRPr="00360A30" w:rsidRDefault="00FC56E0" w:rsidP="00DE4B18">
      <w:pPr>
        <w:ind w:firstLine="567"/>
        <w:rPr>
          <w:sz w:val="28"/>
          <w:szCs w:val="28"/>
        </w:rPr>
      </w:pPr>
      <w:r w:rsidRPr="00360A30">
        <w:rPr>
          <w:sz w:val="28"/>
          <w:szCs w:val="28"/>
        </w:rPr>
        <w:t>Средний уровень – 17-14 балла</w:t>
      </w:r>
    </w:p>
    <w:p w:rsidR="00FC56E0" w:rsidRDefault="00FC56E0" w:rsidP="00DE4B18">
      <w:pPr>
        <w:ind w:firstLine="567"/>
        <w:rPr>
          <w:sz w:val="28"/>
          <w:szCs w:val="28"/>
        </w:rPr>
      </w:pPr>
      <w:r w:rsidRPr="00360A30">
        <w:rPr>
          <w:sz w:val="28"/>
          <w:szCs w:val="28"/>
        </w:rPr>
        <w:t>Низкий уровень – ниже 13 баллов</w:t>
      </w:r>
    </w:p>
    <w:p w:rsidR="00FC56E0" w:rsidRPr="00360A30" w:rsidRDefault="00FC56E0" w:rsidP="00DE4B18">
      <w:pPr>
        <w:shd w:val="clear" w:color="auto" w:fill="FFFFFF"/>
        <w:ind w:firstLine="567"/>
        <w:jc w:val="right"/>
        <w:outlineLvl w:val="3"/>
        <w:rPr>
          <w:bCs/>
          <w:sz w:val="28"/>
          <w:szCs w:val="28"/>
        </w:rPr>
      </w:pPr>
    </w:p>
    <w:p w:rsidR="00FC56E0" w:rsidRPr="00360A30" w:rsidRDefault="00FC56E0" w:rsidP="00DE4B18">
      <w:pPr>
        <w:shd w:val="clear" w:color="auto" w:fill="FFFFFF"/>
        <w:jc w:val="center"/>
        <w:outlineLvl w:val="3"/>
        <w:rPr>
          <w:b/>
          <w:noProof/>
          <w:sz w:val="28"/>
          <w:szCs w:val="28"/>
        </w:rPr>
      </w:pPr>
      <w:r w:rsidRPr="00360A30">
        <w:rPr>
          <w:b/>
          <w:sz w:val="28"/>
          <w:szCs w:val="28"/>
        </w:rPr>
        <w:t xml:space="preserve">Промежуточная аттестация </w:t>
      </w:r>
    </w:p>
    <w:p w:rsidR="00FC56E0" w:rsidRPr="00360A30" w:rsidRDefault="00FC56E0" w:rsidP="00DE4B18">
      <w:pPr>
        <w:spacing w:line="294" w:lineRule="atLeast"/>
        <w:jc w:val="center"/>
        <w:rPr>
          <w:b/>
          <w:sz w:val="28"/>
          <w:szCs w:val="28"/>
        </w:rPr>
      </w:pPr>
      <w:r w:rsidRPr="00360A30">
        <w:rPr>
          <w:b/>
          <w:sz w:val="28"/>
          <w:szCs w:val="28"/>
        </w:rPr>
        <w:t>Отчётное концертное выступление</w:t>
      </w:r>
    </w:p>
    <w:p w:rsidR="00FC56E0" w:rsidRPr="00360A30" w:rsidRDefault="00FC56E0" w:rsidP="00DE4B18">
      <w:pPr>
        <w:spacing w:line="294" w:lineRule="atLeast"/>
        <w:rPr>
          <w:bCs/>
          <w:iCs/>
          <w:sz w:val="28"/>
          <w:szCs w:val="28"/>
        </w:rPr>
      </w:pPr>
      <w:r w:rsidRPr="00360A30">
        <w:rPr>
          <w:sz w:val="28"/>
          <w:szCs w:val="28"/>
        </w:rPr>
        <w:t>Цель проведения: выявление соответствия уровня теоретической и практической подготовки детей программным требованиям.</w:t>
      </w:r>
    </w:p>
    <w:p w:rsidR="00FC56E0" w:rsidRPr="00360A30" w:rsidRDefault="00FC56E0" w:rsidP="00DE4B18">
      <w:pPr>
        <w:shd w:val="clear" w:color="auto" w:fill="FFFFFF"/>
        <w:outlineLvl w:val="3"/>
        <w:rPr>
          <w:bCs/>
          <w:sz w:val="28"/>
          <w:szCs w:val="28"/>
        </w:rPr>
      </w:pPr>
      <w:r w:rsidRPr="00360A30">
        <w:rPr>
          <w:sz w:val="28"/>
          <w:szCs w:val="28"/>
        </w:rPr>
        <w:t>Отчётное концертное выступление,</w:t>
      </w:r>
      <w:r w:rsidRPr="00360A30">
        <w:rPr>
          <w:noProof/>
          <w:sz w:val="28"/>
          <w:szCs w:val="28"/>
        </w:rPr>
        <w:t xml:space="preserve"> в котором дети исполняют программные танцы. </w:t>
      </w:r>
    </w:p>
    <w:p w:rsidR="00FC56E0" w:rsidRPr="00360A30" w:rsidRDefault="00FC56E0" w:rsidP="00DE4B18">
      <w:pPr>
        <w:ind w:firstLine="426"/>
        <w:rPr>
          <w:b/>
          <w:sz w:val="28"/>
          <w:szCs w:val="28"/>
        </w:rPr>
      </w:pPr>
      <w:r w:rsidRPr="00360A30">
        <w:rPr>
          <w:b/>
          <w:sz w:val="28"/>
          <w:szCs w:val="28"/>
        </w:rPr>
        <w:t>Примерный репертуар:</w:t>
      </w:r>
    </w:p>
    <w:p w:rsidR="00FC56E0" w:rsidRPr="00360A30" w:rsidRDefault="00FC56E0" w:rsidP="00963049">
      <w:pPr>
        <w:numPr>
          <w:ilvl w:val="0"/>
          <w:numId w:val="24"/>
        </w:numPr>
        <w:ind w:left="0" w:firstLine="426"/>
        <w:contextualSpacing/>
        <w:jc w:val="left"/>
        <w:rPr>
          <w:sz w:val="28"/>
          <w:szCs w:val="28"/>
        </w:rPr>
      </w:pPr>
      <w:r w:rsidRPr="00360A30">
        <w:rPr>
          <w:sz w:val="28"/>
          <w:szCs w:val="28"/>
        </w:rPr>
        <w:t>Полька</w:t>
      </w:r>
    </w:p>
    <w:p w:rsidR="00FC56E0" w:rsidRPr="00360A30" w:rsidRDefault="00FC56E0" w:rsidP="00963049">
      <w:pPr>
        <w:numPr>
          <w:ilvl w:val="0"/>
          <w:numId w:val="24"/>
        </w:numPr>
        <w:ind w:left="0" w:firstLine="426"/>
        <w:contextualSpacing/>
        <w:jc w:val="left"/>
        <w:rPr>
          <w:sz w:val="28"/>
          <w:szCs w:val="28"/>
        </w:rPr>
      </w:pPr>
      <w:r w:rsidRPr="00360A30">
        <w:rPr>
          <w:sz w:val="28"/>
          <w:szCs w:val="28"/>
        </w:rPr>
        <w:t>Татарский танец «</w:t>
      </w:r>
      <w:r>
        <w:rPr>
          <w:sz w:val="28"/>
          <w:szCs w:val="28"/>
        </w:rPr>
        <w:t>Апипа</w:t>
      </w:r>
      <w:r w:rsidRPr="00360A30">
        <w:rPr>
          <w:sz w:val="28"/>
          <w:szCs w:val="28"/>
        </w:rPr>
        <w:t xml:space="preserve">» </w:t>
      </w:r>
    </w:p>
    <w:p w:rsidR="00FC56E0" w:rsidRPr="00360A30" w:rsidRDefault="00FC56E0" w:rsidP="00963049">
      <w:pPr>
        <w:numPr>
          <w:ilvl w:val="0"/>
          <w:numId w:val="24"/>
        </w:numPr>
        <w:ind w:left="0" w:firstLine="426"/>
        <w:contextualSpacing/>
        <w:jc w:val="left"/>
        <w:rPr>
          <w:sz w:val="28"/>
          <w:szCs w:val="28"/>
        </w:rPr>
      </w:pPr>
      <w:r w:rsidRPr="00360A30">
        <w:rPr>
          <w:sz w:val="28"/>
          <w:szCs w:val="28"/>
        </w:rPr>
        <w:t>Чувашский</w:t>
      </w:r>
      <w:r w:rsidRPr="00360A30">
        <w:rPr>
          <w:bCs/>
          <w:sz w:val="28"/>
          <w:szCs w:val="28"/>
        </w:rPr>
        <w:t xml:space="preserve"> танец.</w:t>
      </w:r>
    </w:p>
    <w:p w:rsidR="00FC56E0" w:rsidRPr="00360A30" w:rsidRDefault="00FC56E0" w:rsidP="00DE4B18">
      <w:pPr>
        <w:ind w:firstLine="567"/>
        <w:rPr>
          <w:noProof/>
          <w:sz w:val="28"/>
          <w:szCs w:val="28"/>
        </w:rPr>
      </w:pPr>
      <w:r w:rsidRPr="00360A30">
        <w:rPr>
          <w:b/>
          <w:noProof/>
          <w:sz w:val="28"/>
          <w:szCs w:val="28"/>
        </w:rPr>
        <w:t xml:space="preserve">Критерии оценивания: </w:t>
      </w:r>
      <w:r w:rsidRPr="00360A30">
        <w:rPr>
          <w:noProof/>
          <w:sz w:val="28"/>
          <w:szCs w:val="28"/>
        </w:rPr>
        <w:t>освоение детьми содержания образования, детские практические и творческие достижения, характер отношений в коллективе, где:</w:t>
      </w:r>
    </w:p>
    <w:p w:rsidR="00FC56E0" w:rsidRPr="00360A30" w:rsidRDefault="00FC56E0" w:rsidP="00DE4B18">
      <w:pPr>
        <w:ind w:firstLine="567"/>
        <w:rPr>
          <w:noProof/>
          <w:sz w:val="28"/>
          <w:szCs w:val="28"/>
        </w:rPr>
      </w:pPr>
      <w:r w:rsidRPr="00360A30">
        <w:rPr>
          <w:noProof/>
          <w:sz w:val="28"/>
          <w:szCs w:val="28"/>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FC56E0" w:rsidRPr="00360A30" w:rsidRDefault="00FC56E0" w:rsidP="00DE4B18">
      <w:pPr>
        <w:ind w:firstLine="567"/>
        <w:rPr>
          <w:noProof/>
          <w:sz w:val="28"/>
          <w:szCs w:val="28"/>
        </w:rPr>
      </w:pPr>
      <w:r w:rsidRPr="00360A30">
        <w:rPr>
          <w:noProof/>
          <w:sz w:val="28"/>
          <w:szCs w:val="28"/>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FC56E0" w:rsidRPr="00360A30" w:rsidRDefault="00FC56E0" w:rsidP="00DE4B18">
      <w:pPr>
        <w:ind w:firstLine="567"/>
        <w:rPr>
          <w:noProof/>
          <w:sz w:val="28"/>
          <w:szCs w:val="28"/>
        </w:rPr>
      </w:pPr>
      <w:r w:rsidRPr="00360A30">
        <w:rPr>
          <w:noProof/>
          <w:sz w:val="28"/>
          <w:szCs w:val="28"/>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FC56E0" w:rsidRPr="00FC56E0" w:rsidRDefault="00FC56E0" w:rsidP="00DE4B18">
      <w:pPr>
        <w:jc w:val="center"/>
        <w:rPr>
          <w:b/>
          <w:noProof/>
          <w:sz w:val="28"/>
          <w:szCs w:val="28"/>
        </w:rPr>
      </w:pPr>
      <w:r w:rsidRPr="00696777">
        <w:rPr>
          <w:b/>
          <w:noProof/>
          <w:sz w:val="28"/>
          <w:szCs w:val="28"/>
        </w:rPr>
        <w:t>3 год обучения</w:t>
      </w:r>
    </w:p>
    <w:p w:rsidR="00FC56E0" w:rsidRPr="00696777" w:rsidRDefault="00FC56E0" w:rsidP="00DE4B18">
      <w:pPr>
        <w:jc w:val="center"/>
        <w:rPr>
          <w:b/>
          <w:noProof/>
          <w:sz w:val="28"/>
          <w:szCs w:val="28"/>
        </w:rPr>
      </w:pPr>
      <w:r w:rsidRPr="00696777">
        <w:rPr>
          <w:b/>
          <w:noProof/>
          <w:sz w:val="28"/>
          <w:szCs w:val="28"/>
        </w:rPr>
        <w:t xml:space="preserve">Входной контроль </w:t>
      </w:r>
    </w:p>
    <w:p w:rsidR="00FC56E0" w:rsidRPr="00696777" w:rsidRDefault="00FC56E0" w:rsidP="00DE4B18">
      <w:pPr>
        <w:jc w:val="center"/>
        <w:rPr>
          <w:b/>
          <w:sz w:val="28"/>
          <w:szCs w:val="28"/>
        </w:rPr>
      </w:pPr>
      <w:r w:rsidRPr="00696777">
        <w:rPr>
          <w:b/>
          <w:sz w:val="28"/>
          <w:szCs w:val="28"/>
        </w:rPr>
        <w:t xml:space="preserve">Тестирование </w:t>
      </w:r>
    </w:p>
    <w:p w:rsidR="00FC56E0" w:rsidRPr="00696777" w:rsidRDefault="00FC56E0" w:rsidP="00DE4B18">
      <w:pPr>
        <w:spacing w:line="294" w:lineRule="atLeast"/>
        <w:rPr>
          <w:bCs/>
          <w:iCs/>
          <w:sz w:val="28"/>
          <w:szCs w:val="28"/>
        </w:rPr>
      </w:pPr>
      <w:r w:rsidRPr="00696777">
        <w:rPr>
          <w:sz w:val="28"/>
          <w:szCs w:val="28"/>
        </w:rPr>
        <w:t>Цель проведения: определение общего уровня развития ребёнка.</w:t>
      </w:r>
    </w:p>
    <w:p w:rsidR="00FC56E0" w:rsidRPr="00696777" w:rsidRDefault="00FC56E0" w:rsidP="00DE4B18">
      <w:pPr>
        <w:jc w:val="center"/>
        <w:rPr>
          <w:b/>
          <w:sz w:val="28"/>
          <w:szCs w:val="28"/>
        </w:rPr>
      </w:pPr>
      <w:r w:rsidRPr="00696777">
        <w:rPr>
          <w:b/>
          <w:sz w:val="28"/>
          <w:szCs w:val="28"/>
        </w:rPr>
        <w:t>Тест</w:t>
      </w:r>
    </w:p>
    <w:p w:rsidR="00FC56E0" w:rsidRPr="00696777" w:rsidRDefault="00FC56E0" w:rsidP="00963049">
      <w:pPr>
        <w:numPr>
          <w:ilvl w:val="0"/>
          <w:numId w:val="26"/>
        </w:numPr>
        <w:ind w:left="0"/>
        <w:jc w:val="left"/>
        <w:rPr>
          <w:color w:val="000000"/>
          <w:sz w:val="28"/>
          <w:szCs w:val="28"/>
        </w:rPr>
      </w:pPr>
      <w:r w:rsidRPr="00696777">
        <w:rPr>
          <w:b/>
          <w:bCs/>
          <w:color w:val="000000"/>
          <w:sz w:val="28"/>
          <w:szCs w:val="28"/>
        </w:rPr>
        <w:t>Основой в хореографии является:</w:t>
      </w:r>
    </w:p>
    <w:p w:rsidR="00FC56E0" w:rsidRPr="00696777" w:rsidRDefault="00FC56E0" w:rsidP="00DE4B18">
      <w:pPr>
        <w:ind w:hanging="360"/>
        <w:rPr>
          <w:color w:val="000000"/>
          <w:sz w:val="28"/>
          <w:szCs w:val="28"/>
        </w:rPr>
      </w:pPr>
      <w:r w:rsidRPr="00696777">
        <w:rPr>
          <w:color w:val="000000"/>
          <w:sz w:val="28"/>
          <w:szCs w:val="28"/>
        </w:rPr>
        <w:lastRenderedPageBreak/>
        <w:t>а) народный танец</w:t>
      </w:r>
    </w:p>
    <w:p w:rsidR="00FC56E0" w:rsidRPr="00696777" w:rsidRDefault="00FC56E0" w:rsidP="00DE4B18">
      <w:pPr>
        <w:ind w:hanging="360"/>
        <w:rPr>
          <w:color w:val="000000"/>
          <w:sz w:val="28"/>
          <w:szCs w:val="28"/>
        </w:rPr>
      </w:pPr>
      <w:r w:rsidRPr="00696777">
        <w:rPr>
          <w:color w:val="000000"/>
          <w:sz w:val="28"/>
          <w:szCs w:val="28"/>
        </w:rPr>
        <w:t>б) бальный танец</w:t>
      </w:r>
    </w:p>
    <w:p w:rsidR="00FC56E0" w:rsidRPr="00696777" w:rsidRDefault="00FC56E0" w:rsidP="00DE4B18">
      <w:pPr>
        <w:ind w:hanging="360"/>
        <w:rPr>
          <w:color w:val="000000"/>
          <w:sz w:val="28"/>
          <w:szCs w:val="28"/>
        </w:rPr>
      </w:pPr>
      <w:r w:rsidRPr="00696777">
        <w:rPr>
          <w:color w:val="000000"/>
          <w:sz w:val="28"/>
          <w:szCs w:val="28"/>
        </w:rPr>
        <w:t>в) классический танец</w:t>
      </w:r>
    </w:p>
    <w:p w:rsidR="00FC56E0" w:rsidRPr="00696777" w:rsidRDefault="00FC56E0" w:rsidP="00DE4B18">
      <w:pPr>
        <w:ind w:hanging="360"/>
        <w:rPr>
          <w:color w:val="000000"/>
          <w:sz w:val="28"/>
          <w:szCs w:val="28"/>
        </w:rPr>
      </w:pPr>
      <w:r w:rsidRPr="00696777">
        <w:rPr>
          <w:color w:val="000000"/>
          <w:sz w:val="28"/>
          <w:szCs w:val="28"/>
        </w:rPr>
        <w:t>г) современный танец</w:t>
      </w:r>
    </w:p>
    <w:p w:rsidR="00FC56E0" w:rsidRPr="00696777" w:rsidRDefault="00FC56E0" w:rsidP="00963049">
      <w:pPr>
        <w:numPr>
          <w:ilvl w:val="0"/>
          <w:numId w:val="26"/>
        </w:numPr>
        <w:ind w:left="0"/>
        <w:jc w:val="left"/>
        <w:rPr>
          <w:color w:val="000000"/>
          <w:sz w:val="28"/>
          <w:szCs w:val="28"/>
        </w:rPr>
      </w:pPr>
      <w:r w:rsidRPr="00696777">
        <w:rPr>
          <w:b/>
          <w:bCs/>
          <w:color w:val="000000"/>
          <w:sz w:val="28"/>
          <w:szCs w:val="28"/>
        </w:rPr>
        <w:t>В I позиции ног:</w:t>
      </w:r>
    </w:p>
    <w:p w:rsidR="00FC56E0" w:rsidRPr="00696777" w:rsidRDefault="00FC56E0" w:rsidP="00DE4B18">
      <w:pPr>
        <w:ind w:hanging="360"/>
        <w:rPr>
          <w:color w:val="000000"/>
          <w:sz w:val="28"/>
          <w:szCs w:val="28"/>
        </w:rPr>
      </w:pPr>
      <w:r w:rsidRPr="00696777">
        <w:rPr>
          <w:color w:val="000000"/>
          <w:sz w:val="28"/>
          <w:szCs w:val="28"/>
        </w:rPr>
        <w:t>а) стопы находятся на одной линии, но между пятками расстояние, равное длине одной стопы</w:t>
      </w:r>
    </w:p>
    <w:p w:rsidR="00FC56E0" w:rsidRPr="00696777" w:rsidRDefault="00FC56E0" w:rsidP="00DE4B18">
      <w:pPr>
        <w:ind w:hanging="360"/>
        <w:rPr>
          <w:color w:val="000000"/>
          <w:sz w:val="28"/>
          <w:szCs w:val="28"/>
        </w:rPr>
      </w:pPr>
      <w:r w:rsidRPr="00696777">
        <w:rPr>
          <w:color w:val="000000"/>
          <w:sz w:val="28"/>
          <w:szCs w:val="28"/>
        </w:rPr>
        <w:t>б) стопы соединены пятками, образуя одну линию</w:t>
      </w:r>
    </w:p>
    <w:p w:rsidR="00FC56E0" w:rsidRPr="00696777" w:rsidRDefault="00FC56E0" w:rsidP="00DE4B18">
      <w:pPr>
        <w:ind w:hanging="360"/>
        <w:rPr>
          <w:color w:val="000000"/>
          <w:sz w:val="28"/>
          <w:szCs w:val="28"/>
        </w:rPr>
      </w:pPr>
      <w:r w:rsidRPr="00696777">
        <w:rPr>
          <w:color w:val="000000"/>
          <w:sz w:val="28"/>
          <w:szCs w:val="28"/>
        </w:rPr>
        <w:t>в) стопы выворотно примыкают одна к другой, носок одной ноги соприкасается с пяткой другой</w:t>
      </w:r>
    </w:p>
    <w:p w:rsidR="00FC56E0" w:rsidRPr="00696777" w:rsidRDefault="00FC56E0" w:rsidP="00DE4B18">
      <w:pPr>
        <w:ind w:hanging="360"/>
        <w:rPr>
          <w:color w:val="000000"/>
          <w:sz w:val="28"/>
          <w:szCs w:val="28"/>
        </w:rPr>
      </w:pPr>
      <w:r w:rsidRPr="00696777">
        <w:rPr>
          <w:color w:val="000000"/>
          <w:sz w:val="28"/>
          <w:szCs w:val="28"/>
        </w:rPr>
        <w:t>г) стопы соприкасаются, закрывая друг друга на половину своей длины</w:t>
      </w:r>
    </w:p>
    <w:p w:rsidR="00FC56E0" w:rsidRPr="00696777" w:rsidRDefault="00FC56E0" w:rsidP="00963049">
      <w:pPr>
        <w:numPr>
          <w:ilvl w:val="0"/>
          <w:numId w:val="26"/>
        </w:numPr>
        <w:ind w:left="0"/>
        <w:jc w:val="left"/>
        <w:rPr>
          <w:color w:val="000000"/>
          <w:sz w:val="28"/>
          <w:szCs w:val="28"/>
        </w:rPr>
      </w:pPr>
      <w:r w:rsidRPr="00696777">
        <w:rPr>
          <w:b/>
          <w:bCs/>
          <w:color w:val="000000"/>
          <w:sz w:val="28"/>
          <w:szCs w:val="28"/>
        </w:rPr>
        <w:t>В I</w:t>
      </w:r>
      <w:r w:rsidRPr="00696777">
        <w:rPr>
          <w:b/>
          <w:bCs/>
          <w:color w:val="000000"/>
          <w:sz w:val="28"/>
          <w:szCs w:val="28"/>
          <w:lang w:val="en-US"/>
        </w:rPr>
        <w:t>V</w:t>
      </w:r>
      <w:r w:rsidRPr="00696777">
        <w:rPr>
          <w:b/>
          <w:bCs/>
          <w:color w:val="000000"/>
          <w:sz w:val="28"/>
          <w:szCs w:val="28"/>
        </w:rPr>
        <w:t xml:space="preserve"> позиции ног:</w:t>
      </w:r>
    </w:p>
    <w:p w:rsidR="00FC56E0" w:rsidRPr="00696777" w:rsidRDefault="00FC56E0" w:rsidP="00DE4B18">
      <w:pPr>
        <w:ind w:hanging="360"/>
        <w:rPr>
          <w:color w:val="000000"/>
          <w:sz w:val="28"/>
          <w:szCs w:val="28"/>
        </w:rPr>
      </w:pPr>
      <w:r w:rsidRPr="00696777">
        <w:rPr>
          <w:color w:val="000000"/>
          <w:sz w:val="28"/>
          <w:szCs w:val="28"/>
        </w:rPr>
        <w:t>а) стопы соединены вместе</w:t>
      </w:r>
    </w:p>
    <w:p w:rsidR="00FC56E0" w:rsidRPr="00696777" w:rsidRDefault="00FC56E0" w:rsidP="00DE4B18">
      <w:pPr>
        <w:ind w:hanging="360"/>
        <w:rPr>
          <w:color w:val="000000"/>
          <w:sz w:val="28"/>
          <w:szCs w:val="28"/>
        </w:rPr>
      </w:pPr>
      <w:r w:rsidRPr="00696777">
        <w:rPr>
          <w:color w:val="000000"/>
          <w:sz w:val="28"/>
          <w:szCs w:val="28"/>
        </w:rPr>
        <w:t>б) стопы соединены пятками, образуя одну линию</w:t>
      </w:r>
    </w:p>
    <w:p w:rsidR="00FC56E0" w:rsidRPr="00696777" w:rsidRDefault="00FC56E0" w:rsidP="00DE4B18">
      <w:pPr>
        <w:ind w:hanging="360"/>
        <w:rPr>
          <w:color w:val="000000"/>
          <w:sz w:val="28"/>
          <w:szCs w:val="28"/>
        </w:rPr>
      </w:pPr>
      <w:r w:rsidRPr="00696777">
        <w:rPr>
          <w:color w:val="000000"/>
          <w:sz w:val="28"/>
          <w:szCs w:val="28"/>
        </w:rPr>
        <w:t>в) стопы находятся на одной линии, но между пятками расстояние, равное длине одной стопы</w:t>
      </w:r>
    </w:p>
    <w:p w:rsidR="00FC56E0" w:rsidRPr="00696777" w:rsidRDefault="00FC56E0" w:rsidP="00DE4B18">
      <w:pPr>
        <w:ind w:hanging="360"/>
        <w:rPr>
          <w:color w:val="000000"/>
          <w:sz w:val="28"/>
          <w:szCs w:val="28"/>
        </w:rPr>
      </w:pPr>
      <w:r w:rsidRPr="00696777">
        <w:rPr>
          <w:color w:val="000000"/>
          <w:sz w:val="28"/>
          <w:szCs w:val="28"/>
        </w:rPr>
        <w:t>г) стопы выворотно примыкают одна к другой, носок одной ноги соприкасается с пяткой другой</w:t>
      </w:r>
    </w:p>
    <w:p w:rsidR="00FC56E0" w:rsidRPr="00696777" w:rsidRDefault="00FC56E0" w:rsidP="00963049">
      <w:pPr>
        <w:numPr>
          <w:ilvl w:val="0"/>
          <w:numId w:val="26"/>
        </w:numPr>
        <w:ind w:left="0"/>
        <w:jc w:val="left"/>
        <w:rPr>
          <w:color w:val="000000"/>
          <w:sz w:val="28"/>
          <w:szCs w:val="28"/>
        </w:rPr>
      </w:pPr>
      <w:r w:rsidRPr="00696777">
        <w:rPr>
          <w:b/>
          <w:bCs/>
          <w:color w:val="000000"/>
          <w:sz w:val="28"/>
          <w:szCs w:val="28"/>
        </w:rPr>
        <w:t>Рar terre – это:</w:t>
      </w:r>
    </w:p>
    <w:p w:rsidR="00FC56E0" w:rsidRPr="00696777" w:rsidRDefault="00FC56E0" w:rsidP="00DE4B18">
      <w:pPr>
        <w:ind w:hanging="360"/>
        <w:rPr>
          <w:color w:val="000000"/>
          <w:sz w:val="28"/>
          <w:szCs w:val="28"/>
        </w:rPr>
      </w:pPr>
      <w:r w:rsidRPr="00696777">
        <w:rPr>
          <w:color w:val="000000"/>
          <w:sz w:val="28"/>
          <w:szCs w:val="28"/>
        </w:rPr>
        <w:t>а) термин, указывающий, что движение исполняется у станка</w:t>
      </w:r>
    </w:p>
    <w:p w:rsidR="00FC56E0" w:rsidRPr="00696777" w:rsidRDefault="00FC56E0" w:rsidP="00DE4B18">
      <w:pPr>
        <w:ind w:hanging="360"/>
        <w:rPr>
          <w:color w:val="000000"/>
          <w:sz w:val="28"/>
          <w:szCs w:val="28"/>
        </w:rPr>
      </w:pPr>
      <w:r w:rsidRPr="00696777">
        <w:rPr>
          <w:color w:val="000000"/>
          <w:sz w:val="28"/>
          <w:szCs w:val="28"/>
        </w:rPr>
        <w:t>б) термин, указывающий, что исполняется половина движения</w:t>
      </w:r>
    </w:p>
    <w:p w:rsidR="00FC56E0" w:rsidRPr="00696777" w:rsidRDefault="00FC56E0" w:rsidP="00DE4B18">
      <w:pPr>
        <w:ind w:hanging="360"/>
        <w:rPr>
          <w:color w:val="000000"/>
          <w:sz w:val="28"/>
          <w:szCs w:val="28"/>
        </w:rPr>
      </w:pPr>
      <w:r w:rsidRPr="00696777">
        <w:rPr>
          <w:color w:val="000000"/>
          <w:sz w:val="28"/>
          <w:szCs w:val="28"/>
        </w:rPr>
        <w:t>в) термин, указывающий, что движение исполняется на (по) полу</w:t>
      </w:r>
    </w:p>
    <w:p w:rsidR="00FC56E0" w:rsidRPr="00696777" w:rsidRDefault="00FC56E0" w:rsidP="00DE4B18">
      <w:pPr>
        <w:ind w:hanging="360"/>
        <w:rPr>
          <w:color w:val="000000"/>
          <w:sz w:val="28"/>
          <w:szCs w:val="28"/>
        </w:rPr>
      </w:pPr>
      <w:r w:rsidRPr="00696777">
        <w:rPr>
          <w:color w:val="000000"/>
          <w:sz w:val="28"/>
          <w:szCs w:val="28"/>
        </w:rPr>
        <w:t>г) термин, указывающий, что движение исполняется на воздух</w:t>
      </w:r>
    </w:p>
    <w:p w:rsidR="00FC56E0" w:rsidRPr="00696777" w:rsidRDefault="00FC56E0" w:rsidP="00963049">
      <w:pPr>
        <w:numPr>
          <w:ilvl w:val="0"/>
          <w:numId w:val="26"/>
        </w:numPr>
        <w:ind w:left="0"/>
        <w:jc w:val="left"/>
        <w:rPr>
          <w:color w:val="000000"/>
          <w:sz w:val="28"/>
          <w:szCs w:val="28"/>
        </w:rPr>
      </w:pPr>
      <w:r w:rsidRPr="00696777">
        <w:rPr>
          <w:b/>
          <w:bCs/>
          <w:color w:val="000000"/>
          <w:sz w:val="28"/>
          <w:szCs w:val="28"/>
        </w:rPr>
        <w:t>Relevé – это:</w:t>
      </w:r>
    </w:p>
    <w:p w:rsidR="00FC56E0" w:rsidRPr="00696777" w:rsidRDefault="00FC56E0" w:rsidP="00DE4B18">
      <w:pPr>
        <w:ind w:hanging="360"/>
        <w:rPr>
          <w:color w:val="000000"/>
          <w:sz w:val="28"/>
          <w:szCs w:val="28"/>
        </w:rPr>
      </w:pPr>
      <w:r w:rsidRPr="00696777">
        <w:rPr>
          <w:color w:val="000000"/>
          <w:sz w:val="28"/>
          <w:szCs w:val="28"/>
        </w:rPr>
        <w:t>а) подъем на полупальцы</w:t>
      </w:r>
    </w:p>
    <w:p w:rsidR="00FC56E0" w:rsidRPr="00696777" w:rsidRDefault="00FC56E0" w:rsidP="00DE4B18">
      <w:pPr>
        <w:ind w:hanging="360"/>
        <w:rPr>
          <w:color w:val="000000"/>
          <w:sz w:val="28"/>
          <w:szCs w:val="28"/>
        </w:rPr>
      </w:pPr>
      <w:r w:rsidRPr="00696777">
        <w:rPr>
          <w:color w:val="000000"/>
          <w:sz w:val="28"/>
          <w:szCs w:val="28"/>
        </w:rPr>
        <w:t>б) прыжок</w:t>
      </w:r>
    </w:p>
    <w:p w:rsidR="00FC56E0" w:rsidRPr="00696777" w:rsidRDefault="00FC56E0" w:rsidP="00DE4B18">
      <w:pPr>
        <w:ind w:hanging="360"/>
        <w:rPr>
          <w:color w:val="000000"/>
          <w:sz w:val="28"/>
          <w:szCs w:val="28"/>
        </w:rPr>
      </w:pPr>
      <w:r w:rsidRPr="00696777">
        <w:rPr>
          <w:color w:val="000000"/>
          <w:sz w:val="28"/>
          <w:szCs w:val="28"/>
        </w:rPr>
        <w:t>в) поза</w:t>
      </w:r>
    </w:p>
    <w:p w:rsidR="00FC56E0" w:rsidRDefault="00FC56E0" w:rsidP="00DE4B18">
      <w:pPr>
        <w:ind w:hanging="360"/>
        <w:rPr>
          <w:color w:val="000000"/>
          <w:sz w:val="28"/>
          <w:szCs w:val="28"/>
        </w:rPr>
      </w:pPr>
      <w:r w:rsidRPr="00696777">
        <w:rPr>
          <w:color w:val="000000"/>
          <w:sz w:val="28"/>
          <w:szCs w:val="28"/>
        </w:rPr>
        <w:t>г) положение корпуса</w:t>
      </w:r>
    </w:p>
    <w:p w:rsidR="00FC56E0" w:rsidRPr="00696777" w:rsidRDefault="00FC56E0" w:rsidP="00DE4B18">
      <w:pPr>
        <w:ind w:hanging="360"/>
        <w:rPr>
          <w:b/>
          <w:sz w:val="28"/>
          <w:szCs w:val="28"/>
        </w:rPr>
      </w:pPr>
      <w:r>
        <w:rPr>
          <w:b/>
          <w:sz w:val="28"/>
          <w:szCs w:val="28"/>
        </w:rPr>
        <w:t>6</w:t>
      </w:r>
      <w:r w:rsidRPr="00696777">
        <w:rPr>
          <w:b/>
          <w:sz w:val="28"/>
          <w:szCs w:val="28"/>
        </w:rPr>
        <w:t>. Port de brase – это:</w:t>
      </w:r>
    </w:p>
    <w:p w:rsidR="00FC56E0" w:rsidRPr="00696777" w:rsidRDefault="00FC56E0" w:rsidP="00DE4B18">
      <w:pPr>
        <w:ind w:hanging="709"/>
        <w:rPr>
          <w:sz w:val="28"/>
          <w:szCs w:val="28"/>
        </w:rPr>
      </w:pPr>
      <w:r w:rsidRPr="00696777">
        <w:rPr>
          <w:sz w:val="28"/>
          <w:szCs w:val="28"/>
        </w:rPr>
        <w:t>а) подготовительное упражнение</w:t>
      </w:r>
    </w:p>
    <w:p w:rsidR="00FC56E0" w:rsidRPr="00696777" w:rsidRDefault="00FC56E0" w:rsidP="00DE4B18">
      <w:pPr>
        <w:ind w:hanging="426"/>
        <w:rPr>
          <w:sz w:val="28"/>
          <w:szCs w:val="28"/>
        </w:rPr>
      </w:pPr>
      <w:r w:rsidRPr="00696777">
        <w:rPr>
          <w:sz w:val="28"/>
          <w:szCs w:val="28"/>
        </w:rPr>
        <w:t>б) медленное прохождение рук через основные позиции</w:t>
      </w:r>
    </w:p>
    <w:p w:rsidR="00FC56E0" w:rsidRPr="00696777" w:rsidRDefault="00FC56E0" w:rsidP="00DE4B18">
      <w:pPr>
        <w:ind w:hanging="426"/>
        <w:rPr>
          <w:sz w:val="28"/>
          <w:szCs w:val="28"/>
        </w:rPr>
      </w:pPr>
      <w:r w:rsidRPr="00696777">
        <w:rPr>
          <w:sz w:val="28"/>
          <w:szCs w:val="28"/>
        </w:rPr>
        <w:t>в) разогревочное упражнение</w:t>
      </w:r>
    </w:p>
    <w:p w:rsidR="00FC56E0" w:rsidRDefault="00FC56E0" w:rsidP="00DE4B18">
      <w:pPr>
        <w:ind w:hanging="426"/>
        <w:rPr>
          <w:sz w:val="28"/>
          <w:szCs w:val="28"/>
        </w:rPr>
      </w:pPr>
      <w:r w:rsidRPr="00696777">
        <w:rPr>
          <w:sz w:val="28"/>
          <w:szCs w:val="28"/>
        </w:rPr>
        <w:t>г) комбинация у станка</w:t>
      </w:r>
    </w:p>
    <w:p w:rsidR="00FC56E0" w:rsidRPr="004D47D8" w:rsidRDefault="00FC56E0" w:rsidP="00DE4B18">
      <w:pPr>
        <w:pStyle w:val="af"/>
        <w:rPr>
          <w:b/>
          <w:color w:val="181818"/>
          <w:sz w:val="28"/>
          <w:szCs w:val="28"/>
        </w:rPr>
      </w:pPr>
      <w:r w:rsidRPr="004D47D8">
        <w:rPr>
          <w:b/>
          <w:sz w:val="28"/>
          <w:szCs w:val="28"/>
        </w:rPr>
        <w:t>7. Что относится к видам ходьбы</w:t>
      </w:r>
    </w:p>
    <w:p w:rsidR="00FC56E0" w:rsidRPr="009D06D7" w:rsidRDefault="00FC56E0" w:rsidP="00DE4B18">
      <w:pPr>
        <w:pStyle w:val="af"/>
        <w:rPr>
          <w:color w:val="181818"/>
          <w:sz w:val="28"/>
          <w:szCs w:val="28"/>
        </w:rPr>
      </w:pPr>
      <w:r w:rsidRPr="009D06D7">
        <w:rPr>
          <w:sz w:val="28"/>
          <w:szCs w:val="28"/>
        </w:rPr>
        <w:t>а)бодрый шаг</w:t>
      </w:r>
    </w:p>
    <w:p w:rsidR="00FC56E0" w:rsidRPr="009D06D7" w:rsidRDefault="00FC56E0" w:rsidP="00DE4B18">
      <w:pPr>
        <w:pStyle w:val="af"/>
        <w:rPr>
          <w:color w:val="181818"/>
          <w:sz w:val="28"/>
          <w:szCs w:val="28"/>
        </w:rPr>
      </w:pPr>
      <w:r w:rsidRPr="009D06D7">
        <w:rPr>
          <w:sz w:val="28"/>
          <w:szCs w:val="28"/>
        </w:rPr>
        <w:t>б)спортивно-торжественная ходьба</w:t>
      </w:r>
    </w:p>
    <w:p w:rsidR="00FC56E0" w:rsidRPr="009D06D7" w:rsidRDefault="00FC56E0" w:rsidP="00DE4B18">
      <w:pPr>
        <w:pStyle w:val="af"/>
        <w:rPr>
          <w:color w:val="181818"/>
          <w:sz w:val="28"/>
          <w:szCs w:val="28"/>
        </w:rPr>
      </w:pPr>
      <w:r w:rsidRPr="009D06D7">
        <w:rPr>
          <w:sz w:val="28"/>
          <w:szCs w:val="28"/>
        </w:rPr>
        <w:t>в)прямой галоп</w:t>
      </w:r>
    </w:p>
    <w:p w:rsidR="00FC56E0" w:rsidRPr="009D06D7" w:rsidRDefault="00FC56E0" w:rsidP="00DE4B18">
      <w:pPr>
        <w:pStyle w:val="af"/>
        <w:rPr>
          <w:sz w:val="28"/>
          <w:szCs w:val="28"/>
        </w:rPr>
      </w:pPr>
      <w:r w:rsidRPr="009D06D7">
        <w:rPr>
          <w:sz w:val="28"/>
          <w:szCs w:val="28"/>
        </w:rPr>
        <w:t>г)пружинистый шаг</w:t>
      </w:r>
    </w:p>
    <w:p w:rsidR="00FC56E0" w:rsidRPr="004D47D8" w:rsidRDefault="00FC56E0" w:rsidP="00DE4B18">
      <w:pPr>
        <w:pStyle w:val="af"/>
        <w:rPr>
          <w:b/>
          <w:sz w:val="28"/>
          <w:szCs w:val="28"/>
        </w:rPr>
      </w:pPr>
      <w:r w:rsidRPr="004D47D8">
        <w:rPr>
          <w:b/>
          <w:sz w:val="28"/>
          <w:szCs w:val="28"/>
        </w:rPr>
        <w:t>8. Общеразвивающие упражнения на уроках ритмики, как правило, даются</w:t>
      </w:r>
    </w:p>
    <w:p w:rsidR="00FC56E0" w:rsidRPr="004D47D8" w:rsidRDefault="00FC56E0" w:rsidP="00DE4B18">
      <w:pPr>
        <w:pStyle w:val="af"/>
        <w:rPr>
          <w:sz w:val="28"/>
          <w:szCs w:val="28"/>
        </w:rPr>
      </w:pPr>
      <w:r w:rsidRPr="004D47D8">
        <w:rPr>
          <w:sz w:val="28"/>
          <w:szCs w:val="28"/>
        </w:rPr>
        <w:t>а) начале занятия</w:t>
      </w:r>
    </w:p>
    <w:p w:rsidR="00FC56E0" w:rsidRPr="004D47D8" w:rsidRDefault="00FC56E0" w:rsidP="00DE4B18">
      <w:pPr>
        <w:pStyle w:val="af"/>
        <w:rPr>
          <w:sz w:val="28"/>
          <w:szCs w:val="28"/>
        </w:rPr>
      </w:pPr>
      <w:r w:rsidRPr="004D47D8">
        <w:rPr>
          <w:sz w:val="28"/>
          <w:szCs w:val="28"/>
        </w:rPr>
        <w:t>б) в конце занятия</w:t>
      </w:r>
    </w:p>
    <w:p w:rsidR="00FC56E0" w:rsidRDefault="00FC56E0" w:rsidP="00DE4B18">
      <w:pPr>
        <w:pStyle w:val="af"/>
        <w:rPr>
          <w:sz w:val="28"/>
          <w:szCs w:val="28"/>
        </w:rPr>
      </w:pPr>
      <w:r w:rsidRPr="004D47D8">
        <w:rPr>
          <w:sz w:val="28"/>
          <w:szCs w:val="28"/>
        </w:rPr>
        <w:t>в) не имеет значения</w:t>
      </w:r>
    </w:p>
    <w:p w:rsidR="00FC56E0" w:rsidRPr="009D06D7" w:rsidRDefault="00FC56E0" w:rsidP="00DE4B18">
      <w:pPr>
        <w:pStyle w:val="af"/>
        <w:rPr>
          <w:b/>
          <w:sz w:val="28"/>
          <w:szCs w:val="28"/>
        </w:rPr>
      </w:pPr>
      <w:r w:rsidRPr="00CB3DE8">
        <w:rPr>
          <w:b/>
          <w:sz w:val="28"/>
          <w:szCs w:val="28"/>
        </w:rPr>
        <w:t>9.</w:t>
      </w:r>
      <w:r w:rsidRPr="009D06D7">
        <w:rPr>
          <w:b/>
          <w:color w:val="181818"/>
          <w:sz w:val="28"/>
          <w:szCs w:val="28"/>
        </w:rPr>
        <w:t>Что относится к танцевальному движению-</w:t>
      </w:r>
    </w:p>
    <w:p w:rsidR="00FC56E0" w:rsidRPr="009D06D7" w:rsidRDefault="00FC56E0" w:rsidP="00DE4B18">
      <w:pPr>
        <w:shd w:val="clear" w:color="auto" w:fill="FFFFFF"/>
        <w:rPr>
          <w:color w:val="181818"/>
          <w:sz w:val="28"/>
          <w:szCs w:val="28"/>
        </w:rPr>
      </w:pPr>
      <w:r w:rsidRPr="00CB3DE8">
        <w:rPr>
          <w:color w:val="181818"/>
          <w:sz w:val="28"/>
          <w:szCs w:val="28"/>
        </w:rPr>
        <w:t>а)</w:t>
      </w:r>
      <w:r w:rsidRPr="009D06D7">
        <w:rPr>
          <w:color w:val="181818"/>
          <w:sz w:val="28"/>
          <w:szCs w:val="28"/>
        </w:rPr>
        <w:t>моталочка</w:t>
      </w:r>
    </w:p>
    <w:p w:rsidR="00FC56E0" w:rsidRPr="009D06D7" w:rsidRDefault="00FC56E0" w:rsidP="00DE4B18">
      <w:pPr>
        <w:shd w:val="clear" w:color="auto" w:fill="FFFFFF"/>
        <w:rPr>
          <w:color w:val="181818"/>
          <w:sz w:val="28"/>
          <w:szCs w:val="28"/>
        </w:rPr>
      </w:pPr>
      <w:r w:rsidRPr="00CB3DE8">
        <w:rPr>
          <w:color w:val="181818"/>
          <w:sz w:val="28"/>
          <w:szCs w:val="28"/>
        </w:rPr>
        <w:t>б)</w:t>
      </w:r>
      <w:r w:rsidRPr="009D06D7">
        <w:rPr>
          <w:color w:val="181818"/>
          <w:sz w:val="28"/>
          <w:szCs w:val="28"/>
        </w:rPr>
        <w:t xml:space="preserve"> Пордебра</w:t>
      </w:r>
    </w:p>
    <w:p w:rsidR="00FC56E0" w:rsidRPr="009D06D7" w:rsidRDefault="00FC56E0" w:rsidP="00DE4B18">
      <w:pPr>
        <w:shd w:val="clear" w:color="auto" w:fill="FFFFFF"/>
        <w:rPr>
          <w:color w:val="181818"/>
          <w:sz w:val="28"/>
          <w:szCs w:val="28"/>
        </w:rPr>
      </w:pPr>
      <w:r w:rsidRPr="00CB3DE8">
        <w:rPr>
          <w:color w:val="181818"/>
          <w:sz w:val="28"/>
          <w:szCs w:val="28"/>
        </w:rPr>
        <w:lastRenderedPageBreak/>
        <w:t>в)</w:t>
      </w:r>
      <w:r w:rsidRPr="009D06D7">
        <w:rPr>
          <w:color w:val="181818"/>
          <w:sz w:val="28"/>
          <w:szCs w:val="28"/>
        </w:rPr>
        <w:t>ковырялочка</w:t>
      </w:r>
    </w:p>
    <w:p w:rsidR="00FC56E0" w:rsidRPr="009D06D7" w:rsidRDefault="00FC56E0" w:rsidP="00DE4B18">
      <w:pPr>
        <w:shd w:val="clear" w:color="auto" w:fill="FFFFFF"/>
        <w:rPr>
          <w:color w:val="181818"/>
          <w:sz w:val="28"/>
          <w:szCs w:val="28"/>
        </w:rPr>
      </w:pPr>
      <w:r w:rsidRPr="00CB3DE8">
        <w:rPr>
          <w:color w:val="181818"/>
          <w:sz w:val="28"/>
          <w:szCs w:val="28"/>
        </w:rPr>
        <w:t>г)</w:t>
      </w:r>
      <w:r w:rsidRPr="009D06D7">
        <w:rPr>
          <w:color w:val="181818"/>
          <w:sz w:val="28"/>
          <w:szCs w:val="28"/>
        </w:rPr>
        <w:t>гармошка</w:t>
      </w:r>
    </w:p>
    <w:p w:rsidR="00FC56E0" w:rsidRPr="009D06D7" w:rsidRDefault="00FC56E0" w:rsidP="00DE4B18">
      <w:pPr>
        <w:shd w:val="clear" w:color="auto" w:fill="FFFFFF"/>
        <w:rPr>
          <w:color w:val="181818"/>
          <w:sz w:val="28"/>
          <w:szCs w:val="28"/>
        </w:rPr>
      </w:pPr>
      <w:r w:rsidRPr="00CB3DE8">
        <w:rPr>
          <w:color w:val="181818"/>
          <w:sz w:val="28"/>
          <w:szCs w:val="28"/>
        </w:rPr>
        <w:t>д)</w:t>
      </w:r>
      <w:r w:rsidRPr="009D06D7">
        <w:rPr>
          <w:color w:val="181818"/>
          <w:sz w:val="28"/>
          <w:szCs w:val="28"/>
        </w:rPr>
        <w:t>полька</w:t>
      </w:r>
    </w:p>
    <w:p w:rsidR="00FC56E0" w:rsidRPr="00AA4EF4" w:rsidRDefault="00FC56E0" w:rsidP="00DE4B18">
      <w:pPr>
        <w:rPr>
          <w:b/>
          <w:color w:val="181818"/>
          <w:sz w:val="28"/>
          <w:szCs w:val="28"/>
        </w:rPr>
      </w:pPr>
      <w:r w:rsidRPr="00AA4EF4">
        <w:rPr>
          <w:b/>
          <w:sz w:val="28"/>
          <w:szCs w:val="28"/>
        </w:rPr>
        <w:t>10.</w:t>
      </w:r>
      <w:r w:rsidRPr="00AA4EF4">
        <w:rPr>
          <w:b/>
          <w:color w:val="181818"/>
          <w:sz w:val="28"/>
          <w:szCs w:val="28"/>
        </w:rPr>
        <w:t xml:space="preserve"> Основными движениями на уроке ритмики являются</w:t>
      </w:r>
    </w:p>
    <w:p w:rsidR="00FC56E0" w:rsidRPr="00AA4EF4" w:rsidRDefault="00FC56E0" w:rsidP="00DE4B18">
      <w:pPr>
        <w:pStyle w:val="af"/>
        <w:rPr>
          <w:sz w:val="28"/>
          <w:szCs w:val="28"/>
        </w:rPr>
      </w:pPr>
      <w:r w:rsidRPr="00AA4EF4">
        <w:rPr>
          <w:sz w:val="28"/>
          <w:szCs w:val="28"/>
        </w:rPr>
        <w:t>а)</w:t>
      </w:r>
      <w:r>
        <w:rPr>
          <w:sz w:val="28"/>
          <w:szCs w:val="28"/>
        </w:rPr>
        <w:t>п</w:t>
      </w:r>
      <w:r w:rsidRPr="00AA4EF4">
        <w:rPr>
          <w:sz w:val="28"/>
          <w:szCs w:val="28"/>
        </w:rPr>
        <w:t xml:space="preserve">рыжки, бег </w:t>
      </w:r>
    </w:p>
    <w:p w:rsidR="00FC56E0" w:rsidRPr="00AA4EF4" w:rsidRDefault="00FC56E0" w:rsidP="00DE4B18">
      <w:pPr>
        <w:pStyle w:val="af"/>
        <w:rPr>
          <w:sz w:val="28"/>
          <w:szCs w:val="28"/>
        </w:rPr>
      </w:pPr>
      <w:r w:rsidRPr="00AA4EF4">
        <w:rPr>
          <w:sz w:val="28"/>
          <w:szCs w:val="28"/>
        </w:rPr>
        <w:t>б)</w:t>
      </w:r>
      <w:r>
        <w:rPr>
          <w:sz w:val="28"/>
          <w:szCs w:val="28"/>
        </w:rPr>
        <w:t>т</w:t>
      </w:r>
      <w:r w:rsidRPr="00AA4EF4">
        <w:rPr>
          <w:sz w:val="28"/>
          <w:szCs w:val="28"/>
        </w:rPr>
        <w:t xml:space="preserve">анцевальные движения </w:t>
      </w:r>
    </w:p>
    <w:p w:rsidR="00FC56E0" w:rsidRPr="00AA4EF4" w:rsidRDefault="00FC56E0" w:rsidP="00DE4B18">
      <w:pPr>
        <w:pStyle w:val="af"/>
        <w:rPr>
          <w:sz w:val="28"/>
          <w:szCs w:val="28"/>
        </w:rPr>
      </w:pPr>
      <w:r w:rsidRPr="00AA4EF4">
        <w:rPr>
          <w:sz w:val="28"/>
          <w:szCs w:val="28"/>
        </w:rPr>
        <w:t>в) </w:t>
      </w:r>
      <w:r>
        <w:rPr>
          <w:sz w:val="28"/>
          <w:szCs w:val="28"/>
        </w:rPr>
        <w:t>х</w:t>
      </w:r>
      <w:r w:rsidRPr="00AA4EF4">
        <w:rPr>
          <w:sz w:val="28"/>
          <w:szCs w:val="28"/>
        </w:rPr>
        <w:t>одьба, бег</w:t>
      </w:r>
    </w:p>
    <w:p w:rsidR="00FC56E0" w:rsidRDefault="00FC56E0" w:rsidP="00DE4B18">
      <w:pPr>
        <w:jc w:val="center"/>
        <w:rPr>
          <w:b/>
          <w:sz w:val="28"/>
          <w:szCs w:val="28"/>
        </w:rPr>
      </w:pPr>
    </w:p>
    <w:p w:rsidR="00FC56E0" w:rsidRPr="00696777" w:rsidRDefault="00FC56E0" w:rsidP="00DE4B18">
      <w:pPr>
        <w:jc w:val="center"/>
        <w:rPr>
          <w:b/>
          <w:sz w:val="28"/>
          <w:szCs w:val="28"/>
        </w:rPr>
      </w:pPr>
      <w:r w:rsidRPr="00696777">
        <w:rPr>
          <w:b/>
          <w:sz w:val="28"/>
          <w:szCs w:val="28"/>
        </w:rPr>
        <w:t>Критерии оценки</w:t>
      </w:r>
    </w:p>
    <w:p w:rsidR="00FC56E0" w:rsidRPr="00696777" w:rsidRDefault="00FC56E0" w:rsidP="00DE4B18">
      <w:pPr>
        <w:rPr>
          <w:sz w:val="28"/>
          <w:szCs w:val="28"/>
        </w:rPr>
      </w:pPr>
      <w:r w:rsidRPr="00696777">
        <w:rPr>
          <w:sz w:val="28"/>
          <w:szCs w:val="28"/>
        </w:rPr>
        <w:t>За каждый правильный ответ ставится 1 балл.</w:t>
      </w:r>
    </w:p>
    <w:p w:rsidR="00FC56E0" w:rsidRPr="00696777" w:rsidRDefault="00FC56E0" w:rsidP="00DE4B18">
      <w:pPr>
        <w:ind w:firstLine="709"/>
        <w:rPr>
          <w:noProof/>
          <w:sz w:val="28"/>
          <w:szCs w:val="28"/>
        </w:rPr>
      </w:pPr>
      <w:r w:rsidRPr="00696777">
        <w:rPr>
          <w:noProof/>
          <w:sz w:val="28"/>
          <w:szCs w:val="28"/>
        </w:rPr>
        <w:t>Критерии оценивания: освоение детьми содержания образования, детские практические и творческие достижения, характер отношений в коллективе, где:</w:t>
      </w:r>
    </w:p>
    <w:p w:rsidR="00FC56E0" w:rsidRPr="00696777" w:rsidRDefault="00FC56E0" w:rsidP="00DE4B18">
      <w:pPr>
        <w:rPr>
          <w:noProof/>
          <w:sz w:val="28"/>
          <w:szCs w:val="28"/>
        </w:rPr>
      </w:pPr>
      <w:r w:rsidRPr="00696777">
        <w:rPr>
          <w:noProof/>
          <w:sz w:val="28"/>
          <w:szCs w:val="28"/>
        </w:rPr>
        <w:t>- высокий (10-9 баллов)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FC56E0" w:rsidRPr="00696777" w:rsidRDefault="00FC56E0" w:rsidP="00DE4B18">
      <w:pPr>
        <w:rPr>
          <w:noProof/>
          <w:sz w:val="28"/>
          <w:szCs w:val="28"/>
        </w:rPr>
      </w:pPr>
      <w:r w:rsidRPr="00696777">
        <w:rPr>
          <w:noProof/>
          <w:sz w:val="28"/>
          <w:szCs w:val="28"/>
        </w:rPr>
        <w:t>- средний (8-7 баллов)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FC56E0" w:rsidRPr="00696777" w:rsidRDefault="00FC56E0" w:rsidP="00DE4B18">
      <w:pPr>
        <w:rPr>
          <w:noProof/>
          <w:sz w:val="28"/>
          <w:szCs w:val="28"/>
        </w:rPr>
      </w:pPr>
      <w:r w:rsidRPr="00696777">
        <w:rPr>
          <w:noProof/>
          <w:sz w:val="28"/>
          <w:szCs w:val="28"/>
        </w:rPr>
        <w:t>- низкий (ниже 6 баллов)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FC56E0" w:rsidRPr="00696777" w:rsidRDefault="00FC56E0" w:rsidP="00DE4B18">
      <w:pPr>
        <w:shd w:val="clear" w:color="auto" w:fill="FFFFFF"/>
        <w:jc w:val="center"/>
        <w:outlineLvl w:val="3"/>
        <w:rPr>
          <w:b/>
          <w:noProof/>
          <w:sz w:val="28"/>
          <w:szCs w:val="28"/>
        </w:rPr>
      </w:pPr>
      <w:r w:rsidRPr="00696777">
        <w:rPr>
          <w:b/>
          <w:sz w:val="28"/>
          <w:szCs w:val="28"/>
        </w:rPr>
        <w:t xml:space="preserve">Текущий контроль </w:t>
      </w:r>
    </w:p>
    <w:p w:rsidR="00FC56E0" w:rsidRPr="00696777" w:rsidRDefault="00FC56E0" w:rsidP="00DE4B18">
      <w:pPr>
        <w:shd w:val="clear" w:color="auto" w:fill="FFFFFF"/>
        <w:jc w:val="center"/>
        <w:outlineLvl w:val="3"/>
        <w:rPr>
          <w:b/>
          <w:bCs/>
          <w:sz w:val="28"/>
          <w:szCs w:val="28"/>
        </w:rPr>
      </w:pPr>
      <w:r w:rsidRPr="00696777">
        <w:rPr>
          <w:b/>
          <w:sz w:val="28"/>
          <w:szCs w:val="28"/>
        </w:rPr>
        <w:t xml:space="preserve">Открытое занятие </w:t>
      </w:r>
    </w:p>
    <w:p w:rsidR="00FC56E0" w:rsidRPr="00696777" w:rsidRDefault="00FC56E0" w:rsidP="00DE4B18">
      <w:pPr>
        <w:spacing w:line="294" w:lineRule="atLeast"/>
        <w:rPr>
          <w:bCs/>
          <w:iCs/>
          <w:sz w:val="28"/>
          <w:szCs w:val="28"/>
        </w:rPr>
      </w:pPr>
      <w:r w:rsidRPr="00696777">
        <w:rPr>
          <w:sz w:val="28"/>
          <w:szCs w:val="28"/>
        </w:rPr>
        <w:t>Цель проведения: закрепление практического материала по изучаемым танцам.</w:t>
      </w:r>
    </w:p>
    <w:p w:rsidR="00FC56E0" w:rsidRPr="00696777" w:rsidRDefault="00FC56E0" w:rsidP="00DE4B18">
      <w:pPr>
        <w:shd w:val="clear" w:color="auto" w:fill="FFFFFF"/>
        <w:ind w:firstLine="709"/>
        <w:outlineLvl w:val="3"/>
        <w:rPr>
          <w:noProof/>
          <w:sz w:val="28"/>
          <w:szCs w:val="28"/>
        </w:rPr>
      </w:pPr>
      <w:r w:rsidRPr="00696777">
        <w:rPr>
          <w:sz w:val="28"/>
          <w:szCs w:val="28"/>
        </w:rPr>
        <w:t>Открытое занятие в форме показательных выступлений</w:t>
      </w:r>
      <w:r w:rsidRPr="00696777">
        <w:rPr>
          <w:noProof/>
          <w:sz w:val="28"/>
          <w:szCs w:val="28"/>
        </w:rPr>
        <w:t>, в котором каждый ребёнок исполняет танцевальный этюд и комплекс упражнений.</w:t>
      </w:r>
    </w:p>
    <w:p w:rsidR="00FC56E0" w:rsidRPr="00696777" w:rsidRDefault="00FC56E0" w:rsidP="00DE4B18">
      <w:pPr>
        <w:shd w:val="clear" w:color="auto" w:fill="FFFFFF"/>
        <w:outlineLvl w:val="3"/>
        <w:rPr>
          <w:bCs/>
          <w:sz w:val="28"/>
          <w:szCs w:val="28"/>
        </w:rPr>
      </w:pPr>
    </w:p>
    <w:tbl>
      <w:tblPr>
        <w:tblStyle w:val="92"/>
        <w:tblW w:w="10714" w:type="dxa"/>
        <w:tblInd w:w="-998" w:type="dxa"/>
        <w:tblLook w:val="04A0" w:firstRow="1" w:lastRow="0" w:firstColumn="1" w:lastColumn="0" w:noHBand="0" w:noVBand="1"/>
      </w:tblPr>
      <w:tblGrid>
        <w:gridCol w:w="851"/>
        <w:gridCol w:w="7088"/>
        <w:gridCol w:w="851"/>
        <w:gridCol w:w="850"/>
        <w:gridCol w:w="1074"/>
      </w:tblGrid>
      <w:tr w:rsidR="00FC56E0" w:rsidRPr="00696777" w:rsidTr="00FC56E0">
        <w:tc>
          <w:tcPr>
            <w:tcW w:w="851" w:type="dxa"/>
            <w:vMerge w:val="restart"/>
            <w:vAlign w:val="center"/>
          </w:tcPr>
          <w:p w:rsidR="00FC56E0" w:rsidRPr="00696777" w:rsidRDefault="00FC56E0" w:rsidP="00DE4B18">
            <w:pPr>
              <w:jc w:val="center"/>
              <w:rPr>
                <w:b/>
                <w:sz w:val="28"/>
                <w:szCs w:val="28"/>
              </w:rPr>
            </w:pPr>
            <w:r w:rsidRPr="00696777">
              <w:rPr>
                <w:b/>
                <w:sz w:val="28"/>
                <w:szCs w:val="28"/>
              </w:rPr>
              <w:t>№</w:t>
            </w:r>
          </w:p>
          <w:p w:rsidR="00FC56E0" w:rsidRPr="00696777" w:rsidRDefault="00FC56E0" w:rsidP="00DE4B18">
            <w:pPr>
              <w:jc w:val="center"/>
              <w:rPr>
                <w:b/>
                <w:sz w:val="28"/>
                <w:szCs w:val="28"/>
              </w:rPr>
            </w:pPr>
            <w:r w:rsidRPr="00696777">
              <w:rPr>
                <w:b/>
                <w:sz w:val="28"/>
                <w:szCs w:val="28"/>
              </w:rPr>
              <w:t>п\п</w:t>
            </w:r>
          </w:p>
        </w:tc>
        <w:tc>
          <w:tcPr>
            <w:tcW w:w="7088" w:type="dxa"/>
            <w:vMerge w:val="restart"/>
            <w:vAlign w:val="center"/>
          </w:tcPr>
          <w:p w:rsidR="00FC56E0" w:rsidRPr="00696777" w:rsidRDefault="00FC56E0" w:rsidP="00DE4B18">
            <w:pPr>
              <w:jc w:val="center"/>
              <w:rPr>
                <w:b/>
                <w:sz w:val="28"/>
                <w:szCs w:val="28"/>
              </w:rPr>
            </w:pPr>
            <w:r w:rsidRPr="00696777">
              <w:rPr>
                <w:b/>
                <w:noProof/>
                <w:sz w:val="28"/>
                <w:szCs w:val="28"/>
              </w:rPr>
              <w:t>Критерии оценивания</w:t>
            </w:r>
          </w:p>
        </w:tc>
        <w:tc>
          <w:tcPr>
            <w:tcW w:w="2775" w:type="dxa"/>
            <w:gridSpan w:val="3"/>
            <w:vAlign w:val="center"/>
          </w:tcPr>
          <w:p w:rsidR="00FC56E0" w:rsidRPr="00696777" w:rsidRDefault="00FC56E0" w:rsidP="00DE4B18">
            <w:pPr>
              <w:spacing w:after="200" w:line="276" w:lineRule="auto"/>
              <w:jc w:val="center"/>
              <w:rPr>
                <w:b/>
                <w:sz w:val="28"/>
                <w:szCs w:val="28"/>
              </w:rPr>
            </w:pPr>
            <w:r w:rsidRPr="00696777">
              <w:rPr>
                <w:b/>
                <w:sz w:val="28"/>
                <w:szCs w:val="28"/>
              </w:rPr>
              <w:t>Баллы</w:t>
            </w:r>
          </w:p>
        </w:tc>
      </w:tr>
      <w:tr w:rsidR="00FC56E0" w:rsidRPr="00696777" w:rsidTr="00FC56E0">
        <w:tc>
          <w:tcPr>
            <w:tcW w:w="851" w:type="dxa"/>
            <w:vMerge/>
            <w:vAlign w:val="center"/>
          </w:tcPr>
          <w:p w:rsidR="00FC56E0" w:rsidRPr="00696777" w:rsidRDefault="00FC56E0" w:rsidP="00DE4B18">
            <w:pPr>
              <w:jc w:val="center"/>
              <w:rPr>
                <w:sz w:val="28"/>
                <w:szCs w:val="28"/>
              </w:rPr>
            </w:pPr>
          </w:p>
        </w:tc>
        <w:tc>
          <w:tcPr>
            <w:tcW w:w="7088" w:type="dxa"/>
            <w:vMerge/>
            <w:vAlign w:val="center"/>
          </w:tcPr>
          <w:p w:rsidR="00FC56E0" w:rsidRPr="00696777" w:rsidRDefault="00FC56E0" w:rsidP="00DE4B18">
            <w:pPr>
              <w:rPr>
                <w:sz w:val="28"/>
                <w:szCs w:val="28"/>
              </w:rPr>
            </w:pPr>
          </w:p>
        </w:tc>
        <w:tc>
          <w:tcPr>
            <w:tcW w:w="851" w:type="dxa"/>
          </w:tcPr>
          <w:p w:rsidR="00FC56E0" w:rsidRPr="00696777" w:rsidRDefault="00FC56E0" w:rsidP="00DE4B18">
            <w:pPr>
              <w:spacing w:after="200" w:line="276" w:lineRule="auto"/>
              <w:jc w:val="center"/>
              <w:rPr>
                <w:b/>
                <w:sz w:val="28"/>
                <w:szCs w:val="28"/>
              </w:rPr>
            </w:pPr>
            <w:r w:rsidRPr="00696777">
              <w:rPr>
                <w:b/>
                <w:sz w:val="28"/>
                <w:szCs w:val="28"/>
              </w:rPr>
              <w:t>1</w:t>
            </w:r>
          </w:p>
        </w:tc>
        <w:tc>
          <w:tcPr>
            <w:tcW w:w="850" w:type="dxa"/>
          </w:tcPr>
          <w:p w:rsidR="00FC56E0" w:rsidRPr="00696777" w:rsidRDefault="00FC56E0" w:rsidP="00DE4B18">
            <w:pPr>
              <w:spacing w:after="200" w:line="276" w:lineRule="auto"/>
              <w:jc w:val="center"/>
              <w:rPr>
                <w:b/>
                <w:sz w:val="28"/>
                <w:szCs w:val="28"/>
              </w:rPr>
            </w:pPr>
            <w:r w:rsidRPr="00696777">
              <w:rPr>
                <w:b/>
                <w:sz w:val="28"/>
                <w:szCs w:val="28"/>
              </w:rPr>
              <w:t>2</w:t>
            </w:r>
          </w:p>
        </w:tc>
        <w:tc>
          <w:tcPr>
            <w:tcW w:w="1074" w:type="dxa"/>
          </w:tcPr>
          <w:p w:rsidR="00FC56E0" w:rsidRPr="00696777" w:rsidRDefault="00FC56E0" w:rsidP="00DE4B18">
            <w:pPr>
              <w:spacing w:after="200" w:line="276" w:lineRule="auto"/>
              <w:jc w:val="center"/>
              <w:rPr>
                <w:b/>
                <w:sz w:val="28"/>
                <w:szCs w:val="28"/>
              </w:rPr>
            </w:pPr>
            <w:r w:rsidRPr="00696777">
              <w:rPr>
                <w:b/>
                <w:sz w:val="28"/>
                <w:szCs w:val="28"/>
              </w:rPr>
              <w:t>3</w:t>
            </w:r>
          </w:p>
        </w:tc>
      </w:tr>
      <w:tr w:rsidR="00FC56E0" w:rsidRPr="00696777" w:rsidTr="00FC56E0">
        <w:tc>
          <w:tcPr>
            <w:tcW w:w="851" w:type="dxa"/>
            <w:vAlign w:val="center"/>
          </w:tcPr>
          <w:p w:rsidR="00FC56E0" w:rsidRPr="00696777" w:rsidRDefault="00FC56E0" w:rsidP="00DE4B18">
            <w:pPr>
              <w:jc w:val="center"/>
              <w:rPr>
                <w:sz w:val="28"/>
                <w:szCs w:val="28"/>
              </w:rPr>
            </w:pPr>
            <w:r w:rsidRPr="00696777">
              <w:rPr>
                <w:sz w:val="28"/>
                <w:szCs w:val="28"/>
              </w:rPr>
              <w:t>1.</w:t>
            </w:r>
          </w:p>
        </w:tc>
        <w:tc>
          <w:tcPr>
            <w:tcW w:w="7088" w:type="dxa"/>
            <w:vAlign w:val="center"/>
          </w:tcPr>
          <w:p w:rsidR="00FC56E0" w:rsidRPr="00696777" w:rsidRDefault="00FC56E0" w:rsidP="00DE4B18">
            <w:pPr>
              <w:rPr>
                <w:sz w:val="28"/>
                <w:szCs w:val="28"/>
              </w:rPr>
            </w:pPr>
            <w:r w:rsidRPr="00696777">
              <w:rPr>
                <w:sz w:val="28"/>
                <w:szCs w:val="28"/>
              </w:rPr>
              <w:t>Освоил теоретический материал по разделу программы: классический танец</w:t>
            </w:r>
          </w:p>
        </w:tc>
        <w:tc>
          <w:tcPr>
            <w:tcW w:w="851" w:type="dxa"/>
          </w:tcPr>
          <w:p w:rsidR="00FC56E0" w:rsidRPr="00696777" w:rsidRDefault="00FC56E0" w:rsidP="00DE4B18">
            <w:pPr>
              <w:spacing w:after="200" w:line="276" w:lineRule="auto"/>
              <w:jc w:val="center"/>
              <w:rPr>
                <w:sz w:val="28"/>
                <w:szCs w:val="28"/>
              </w:rPr>
            </w:pPr>
          </w:p>
        </w:tc>
        <w:tc>
          <w:tcPr>
            <w:tcW w:w="850" w:type="dxa"/>
          </w:tcPr>
          <w:p w:rsidR="00FC56E0" w:rsidRPr="00696777" w:rsidRDefault="00FC56E0" w:rsidP="00DE4B18">
            <w:pPr>
              <w:spacing w:after="200" w:line="276" w:lineRule="auto"/>
              <w:jc w:val="center"/>
              <w:rPr>
                <w:sz w:val="28"/>
                <w:szCs w:val="28"/>
              </w:rPr>
            </w:pPr>
          </w:p>
        </w:tc>
        <w:tc>
          <w:tcPr>
            <w:tcW w:w="1074" w:type="dxa"/>
          </w:tcPr>
          <w:p w:rsidR="00FC56E0" w:rsidRPr="00696777" w:rsidRDefault="00FC56E0" w:rsidP="00DE4B18">
            <w:pPr>
              <w:spacing w:after="200" w:line="276" w:lineRule="auto"/>
              <w:jc w:val="center"/>
              <w:rPr>
                <w:sz w:val="28"/>
                <w:szCs w:val="28"/>
              </w:rPr>
            </w:pPr>
          </w:p>
        </w:tc>
      </w:tr>
      <w:tr w:rsidR="00FC56E0" w:rsidRPr="00696777" w:rsidTr="00FC56E0">
        <w:tc>
          <w:tcPr>
            <w:tcW w:w="851" w:type="dxa"/>
            <w:vAlign w:val="center"/>
          </w:tcPr>
          <w:p w:rsidR="00FC56E0" w:rsidRPr="00696777" w:rsidRDefault="00FC56E0" w:rsidP="00DE4B18">
            <w:pPr>
              <w:jc w:val="center"/>
              <w:rPr>
                <w:sz w:val="28"/>
                <w:szCs w:val="28"/>
              </w:rPr>
            </w:pPr>
            <w:r w:rsidRPr="00696777">
              <w:rPr>
                <w:sz w:val="28"/>
                <w:szCs w:val="28"/>
              </w:rPr>
              <w:t>2.</w:t>
            </w:r>
          </w:p>
        </w:tc>
        <w:tc>
          <w:tcPr>
            <w:tcW w:w="7088" w:type="dxa"/>
            <w:vAlign w:val="center"/>
          </w:tcPr>
          <w:p w:rsidR="00FC56E0" w:rsidRPr="00696777" w:rsidRDefault="00FC56E0" w:rsidP="00DE4B18">
            <w:pPr>
              <w:rPr>
                <w:sz w:val="28"/>
                <w:szCs w:val="28"/>
              </w:rPr>
            </w:pPr>
            <w:r w:rsidRPr="00696777">
              <w:rPr>
                <w:sz w:val="28"/>
                <w:szCs w:val="28"/>
              </w:rPr>
              <w:t>Освоил теоретический материал по разделу программы: эстрадный и современный танец</w:t>
            </w:r>
          </w:p>
        </w:tc>
        <w:tc>
          <w:tcPr>
            <w:tcW w:w="851" w:type="dxa"/>
          </w:tcPr>
          <w:p w:rsidR="00FC56E0" w:rsidRPr="00696777" w:rsidRDefault="00FC56E0" w:rsidP="00DE4B18">
            <w:pPr>
              <w:spacing w:after="200" w:line="276" w:lineRule="auto"/>
              <w:jc w:val="center"/>
              <w:rPr>
                <w:sz w:val="28"/>
                <w:szCs w:val="28"/>
              </w:rPr>
            </w:pPr>
          </w:p>
        </w:tc>
        <w:tc>
          <w:tcPr>
            <w:tcW w:w="850" w:type="dxa"/>
          </w:tcPr>
          <w:p w:rsidR="00FC56E0" w:rsidRPr="00696777" w:rsidRDefault="00FC56E0" w:rsidP="00DE4B18">
            <w:pPr>
              <w:spacing w:after="200" w:line="276" w:lineRule="auto"/>
              <w:jc w:val="center"/>
              <w:rPr>
                <w:sz w:val="28"/>
                <w:szCs w:val="28"/>
              </w:rPr>
            </w:pPr>
          </w:p>
        </w:tc>
        <w:tc>
          <w:tcPr>
            <w:tcW w:w="1074" w:type="dxa"/>
          </w:tcPr>
          <w:p w:rsidR="00FC56E0" w:rsidRPr="00696777" w:rsidRDefault="00FC56E0" w:rsidP="00DE4B18">
            <w:pPr>
              <w:spacing w:after="200" w:line="276" w:lineRule="auto"/>
              <w:jc w:val="center"/>
              <w:rPr>
                <w:sz w:val="28"/>
                <w:szCs w:val="28"/>
              </w:rPr>
            </w:pPr>
          </w:p>
        </w:tc>
      </w:tr>
      <w:tr w:rsidR="00FC56E0" w:rsidRPr="00696777" w:rsidTr="00FC56E0">
        <w:tc>
          <w:tcPr>
            <w:tcW w:w="851" w:type="dxa"/>
            <w:vAlign w:val="center"/>
          </w:tcPr>
          <w:p w:rsidR="00FC56E0" w:rsidRPr="00696777" w:rsidRDefault="00FC56E0" w:rsidP="00DE4B18">
            <w:pPr>
              <w:jc w:val="center"/>
              <w:rPr>
                <w:sz w:val="28"/>
                <w:szCs w:val="28"/>
              </w:rPr>
            </w:pPr>
            <w:r w:rsidRPr="00696777">
              <w:rPr>
                <w:sz w:val="28"/>
                <w:szCs w:val="28"/>
              </w:rPr>
              <w:t>3.</w:t>
            </w:r>
          </w:p>
        </w:tc>
        <w:tc>
          <w:tcPr>
            <w:tcW w:w="7088" w:type="dxa"/>
            <w:vAlign w:val="center"/>
          </w:tcPr>
          <w:p w:rsidR="00FC56E0" w:rsidRPr="00696777" w:rsidRDefault="00FC56E0" w:rsidP="00DE4B18">
            <w:pPr>
              <w:rPr>
                <w:sz w:val="28"/>
                <w:szCs w:val="28"/>
              </w:rPr>
            </w:pPr>
            <w:r w:rsidRPr="00696777">
              <w:rPr>
                <w:sz w:val="28"/>
                <w:szCs w:val="28"/>
              </w:rPr>
              <w:t>Освоил практический материал по разделу программы: народно-сценический (цыганский) танец</w:t>
            </w:r>
          </w:p>
        </w:tc>
        <w:tc>
          <w:tcPr>
            <w:tcW w:w="851" w:type="dxa"/>
          </w:tcPr>
          <w:p w:rsidR="00FC56E0" w:rsidRPr="00696777" w:rsidRDefault="00FC56E0" w:rsidP="00DE4B18">
            <w:pPr>
              <w:spacing w:after="200" w:line="276" w:lineRule="auto"/>
              <w:jc w:val="center"/>
              <w:rPr>
                <w:sz w:val="28"/>
                <w:szCs w:val="28"/>
              </w:rPr>
            </w:pPr>
          </w:p>
        </w:tc>
        <w:tc>
          <w:tcPr>
            <w:tcW w:w="850" w:type="dxa"/>
          </w:tcPr>
          <w:p w:rsidR="00FC56E0" w:rsidRPr="00696777" w:rsidRDefault="00FC56E0" w:rsidP="00DE4B18">
            <w:pPr>
              <w:spacing w:after="200" w:line="276" w:lineRule="auto"/>
              <w:jc w:val="center"/>
              <w:rPr>
                <w:sz w:val="28"/>
                <w:szCs w:val="28"/>
              </w:rPr>
            </w:pPr>
          </w:p>
        </w:tc>
        <w:tc>
          <w:tcPr>
            <w:tcW w:w="1074" w:type="dxa"/>
          </w:tcPr>
          <w:p w:rsidR="00FC56E0" w:rsidRPr="00696777" w:rsidRDefault="00FC56E0" w:rsidP="00DE4B18">
            <w:pPr>
              <w:spacing w:after="200" w:line="276" w:lineRule="auto"/>
              <w:jc w:val="center"/>
              <w:rPr>
                <w:sz w:val="28"/>
                <w:szCs w:val="28"/>
              </w:rPr>
            </w:pPr>
          </w:p>
        </w:tc>
      </w:tr>
      <w:tr w:rsidR="00FC56E0" w:rsidRPr="00696777" w:rsidTr="00FC56E0">
        <w:tc>
          <w:tcPr>
            <w:tcW w:w="851" w:type="dxa"/>
            <w:vAlign w:val="center"/>
          </w:tcPr>
          <w:p w:rsidR="00FC56E0" w:rsidRPr="00696777" w:rsidRDefault="00FC56E0" w:rsidP="00DE4B18">
            <w:pPr>
              <w:jc w:val="center"/>
              <w:rPr>
                <w:sz w:val="28"/>
                <w:szCs w:val="28"/>
              </w:rPr>
            </w:pPr>
            <w:r w:rsidRPr="00696777">
              <w:rPr>
                <w:sz w:val="28"/>
                <w:szCs w:val="28"/>
              </w:rPr>
              <w:t>4.</w:t>
            </w:r>
          </w:p>
        </w:tc>
        <w:tc>
          <w:tcPr>
            <w:tcW w:w="7088" w:type="dxa"/>
            <w:vAlign w:val="center"/>
          </w:tcPr>
          <w:p w:rsidR="00FC56E0" w:rsidRPr="00696777" w:rsidRDefault="00FC56E0" w:rsidP="00DE4B18">
            <w:pPr>
              <w:rPr>
                <w:sz w:val="28"/>
                <w:szCs w:val="28"/>
              </w:rPr>
            </w:pPr>
            <w:r w:rsidRPr="00696777">
              <w:rPr>
                <w:sz w:val="28"/>
                <w:szCs w:val="28"/>
              </w:rPr>
              <w:t>Освоил практический материал по разделу программы: эстрадный и современный танец</w:t>
            </w:r>
          </w:p>
        </w:tc>
        <w:tc>
          <w:tcPr>
            <w:tcW w:w="851" w:type="dxa"/>
          </w:tcPr>
          <w:p w:rsidR="00FC56E0" w:rsidRPr="00696777" w:rsidRDefault="00FC56E0" w:rsidP="00DE4B18">
            <w:pPr>
              <w:spacing w:after="200" w:line="276" w:lineRule="auto"/>
              <w:jc w:val="center"/>
              <w:rPr>
                <w:sz w:val="28"/>
                <w:szCs w:val="28"/>
              </w:rPr>
            </w:pPr>
          </w:p>
        </w:tc>
        <w:tc>
          <w:tcPr>
            <w:tcW w:w="850" w:type="dxa"/>
          </w:tcPr>
          <w:p w:rsidR="00FC56E0" w:rsidRPr="00696777" w:rsidRDefault="00FC56E0" w:rsidP="00DE4B18">
            <w:pPr>
              <w:spacing w:after="200" w:line="276" w:lineRule="auto"/>
              <w:jc w:val="center"/>
              <w:rPr>
                <w:sz w:val="28"/>
                <w:szCs w:val="28"/>
              </w:rPr>
            </w:pPr>
          </w:p>
        </w:tc>
        <w:tc>
          <w:tcPr>
            <w:tcW w:w="1074" w:type="dxa"/>
          </w:tcPr>
          <w:p w:rsidR="00FC56E0" w:rsidRPr="00696777" w:rsidRDefault="00FC56E0" w:rsidP="00DE4B18">
            <w:pPr>
              <w:spacing w:after="200" w:line="276" w:lineRule="auto"/>
              <w:jc w:val="center"/>
              <w:rPr>
                <w:sz w:val="28"/>
                <w:szCs w:val="28"/>
              </w:rPr>
            </w:pPr>
          </w:p>
        </w:tc>
      </w:tr>
      <w:tr w:rsidR="00FC56E0" w:rsidRPr="00696777" w:rsidTr="00FC56E0">
        <w:tc>
          <w:tcPr>
            <w:tcW w:w="851" w:type="dxa"/>
            <w:vAlign w:val="center"/>
          </w:tcPr>
          <w:p w:rsidR="00FC56E0" w:rsidRPr="00696777" w:rsidRDefault="00FC56E0" w:rsidP="00DE4B18">
            <w:pPr>
              <w:jc w:val="center"/>
              <w:rPr>
                <w:sz w:val="28"/>
                <w:szCs w:val="28"/>
              </w:rPr>
            </w:pPr>
            <w:r w:rsidRPr="00696777">
              <w:rPr>
                <w:sz w:val="28"/>
                <w:szCs w:val="28"/>
              </w:rPr>
              <w:t>5.</w:t>
            </w:r>
          </w:p>
        </w:tc>
        <w:tc>
          <w:tcPr>
            <w:tcW w:w="7088" w:type="dxa"/>
            <w:vAlign w:val="center"/>
          </w:tcPr>
          <w:p w:rsidR="00FC56E0" w:rsidRPr="00696777" w:rsidRDefault="00FC56E0" w:rsidP="00DE4B18">
            <w:pPr>
              <w:rPr>
                <w:sz w:val="28"/>
                <w:szCs w:val="28"/>
              </w:rPr>
            </w:pPr>
            <w:r w:rsidRPr="00696777">
              <w:rPr>
                <w:sz w:val="28"/>
                <w:szCs w:val="28"/>
              </w:rPr>
              <w:t>Знает отличительные особенности элементов классического и современного танца</w:t>
            </w:r>
          </w:p>
        </w:tc>
        <w:tc>
          <w:tcPr>
            <w:tcW w:w="851" w:type="dxa"/>
          </w:tcPr>
          <w:p w:rsidR="00FC56E0" w:rsidRPr="00696777" w:rsidRDefault="00FC56E0" w:rsidP="00DE4B18">
            <w:pPr>
              <w:spacing w:after="200" w:line="276" w:lineRule="auto"/>
              <w:jc w:val="center"/>
              <w:rPr>
                <w:sz w:val="28"/>
                <w:szCs w:val="28"/>
              </w:rPr>
            </w:pPr>
          </w:p>
        </w:tc>
        <w:tc>
          <w:tcPr>
            <w:tcW w:w="850" w:type="dxa"/>
          </w:tcPr>
          <w:p w:rsidR="00FC56E0" w:rsidRPr="00696777" w:rsidRDefault="00FC56E0" w:rsidP="00DE4B18">
            <w:pPr>
              <w:spacing w:after="200" w:line="276" w:lineRule="auto"/>
              <w:jc w:val="center"/>
              <w:rPr>
                <w:sz w:val="28"/>
                <w:szCs w:val="28"/>
              </w:rPr>
            </w:pPr>
          </w:p>
        </w:tc>
        <w:tc>
          <w:tcPr>
            <w:tcW w:w="1074" w:type="dxa"/>
          </w:tcPr>
          <w:p w:rsidR="00FC56E0" w:rsidRPr="00696777" w:rsidRDefault="00FC56E0" w:rsidP="00DE4B18">
            <w:pPr>
              <w:spacing w:after="200" w:line="276" w:lineRule="auto"/>
              <w:jc w:val="center"/>
              <w:rPr>
                <w:sz w:val="28"/>
                <w:szCs w:val="28"/>
              </w:rPr>
            </w:pPr>
          </w:p>
        </w:tc>
      </w:tr>
      <w:tr w:rsidR="00FC56E0" w:rsidRPr="00696777" w:rsidTr="00FC56E0">
        <w:tc>
          <w:tcPr>
            <w:tcW w:w="851" w:type="dxa"/>
            <w:vAlign w:val="center"/>
          </w:tcPr>
          <w:p w:rsidR="00FC56E0" w:rsidRPr="00696777" w:rsidRDefault="00FC56E0" w:rsidP="00DE4B18">
            <w:pPr>
              <w:jc w:val="center"/>
              <w:rPr>
                <w:sz w:val="28"/>
                <w:szCs w:val="28"/>
              </w:rPr>
            </w:pPr>
            <w:r w:rsidRPr="00696777">
              <w:rPr>
                <w:sz w:val="28"/>
                <w:szCs w:val="28"/>
              </w:rPr>
              <w:lastRenderedPageBreak/>
              <w:t>6.</w:t>
            </w:r>
          </w:p>
        </w:tc>
        <w:tc>
          <w:tcPr>
            <w:tcW w:w="7088" w:type="dxa"/>
            <w:vAlign w:val="center"/>
          </w:tcPr>
          <w:p w:rsidR="00FC56E0" w:rsidRPr="00696777" w:rsidRDefault="00FC56E0" w:rsidP="00DE4B18">
            <w:pPr>
              <w:rPr>
                <w:sz w:val="28"/>
                <w:szCs w:val="28"/>
              </w:rPr>
            </w:pPr>
            <w:r w:rsidRPr="00696777">
              <w:rPr>
                <w:sz w:val="28"/>
                <w:szCs w:val="28"/>
              </w:rPr>
              <w:t>Научился использовать полученные на занятиях знания в практической деятельности</w:t>
            </w:r>
          </w:p>
        </w:tc>
        <w:tc>
          <w:tcPr>
            <w:tcW w:w="851" w:type="dxa"/>
          </w:tcPr>
          <w:p w:rsidR="00FC56E0" w:rsidRPr="00696777" w:rsidRDefault="00FC56E0" w:rsidP="00DE4B18">
            <w:pPr>
              <w:spacing w:after="200" w:line="276" w:lineRule="auto"/>
              <w:jc w:val="center"/>
              <w:rPr>
                <w:sz w:val="28"/>
                <w:szCs w:val="28"/>
              </w:rPr>
            </w:pPr>
          </w:p>
        </w:tc>
        <w:tc>
          <w:tcPr>
            <w:tcW w:w="850" w:type="dxa"/>
          </w:tcPr>
          <w:p w:rsidR="00FC56E0" w:rsidRPr="00696777" w:rsidRDefault="00FC56E0" w:rsidP="00DE4B18">
            <w:pPr>
              <w:spacing w:after="200" w:line="276" w:lineRule="auto"/>
              <w:jc w:val="center"/>
              <w:rPr>
                <w:sz w:val="28"/>
                <w:szCs w:val="28"/>
              </w:rPr>
            </w:pPr>
          </w:p>
        </w:tc>
        <w:tc>
          <w:tcPr>
            <w:tcW w:w="1074" w:type="dxa"/>
          </w:tcPr>
          <w:p w:rsidR="00FC56E0" w:rsidRPr="00696777" w:rsidRDefault="00FC56E0" w:rsidP="00DE4B18">
            <w:pPr>
              <w:spacing w:after="200" w:line="276" w:lineRule="auto"/>
              <w:jc w:val="center"/>
              <w:rPr>
                <w:sz w:val="28"/>
                <w:szCs w:val="28"/>
              </w:rPr>
            </w:pPr>
          </w:p>
        </w:tc>
      </w:tr>
      <w:tr w:rsidR="00FC56E0" w:rsidRPr="00696777" w:rsidTr="00FC56E0">
        <w:tc>
          <w:tcPr>
            <w:tcW w:w="851" w:type="dxa"/>
            <w:vAlign w:val="center"/>
          </w:tcPr>
          <w:p w:rsidR="00FC56E0" w:rsidRPr="00696777" w:rsidRDefault="00FC56E0" w:rsidP="00DE4B18">
            <w:pPr>
              <w:jc w:val="center"/>
              <w:rPr>
                <w:sz w:val="28"/>
                <w:szCs w:val="28"/>
              </w:rPr>
            </w:pPr>
            <w:r w:rsidRPr="00696777">
              <w:rPr>
                <w:sz w:val="28"/>
                <w:szCs w:val="28"/>
              </w:rPr>
              <w:t>7.</w:t>
            </w:r>
          </w:p>
        </w:tc>
        <w:tc>
          <w:tcPr>
            <w:tcW w:w="7088" w:type="dxa"/>
            <w:vAlign w:val="center"/>
          </w:tcPr>
          <w:p w:rsidR="00FC56E0" w:rsidRPr="00696777" w:rsidRDefault="00FC56E0" w:rsidP="00DE4B18">
            <w:pPr>
              <w:rPr>
                <w:sz w:val="28"/>
                <w:szCs w:val="28"/>
              </w:rPr>
            </w:pPr>
            <w:r w:rsidRPr="00696777">
              <w:rPr>
                <w:sz w:val="28"/>
                <w:szCs w:val="28"/>
              </w:rPr>
              <w:t>Научился самостоятельно выполнять творческие задания</w:t>
            </w:r>
          </w:p>
        </w:tc>
        <w:tc>
          <w:tcPr>
            <w:tcW w:w="851" w:type="dxa"/>
          </w:tcPr>
          <w:p w:rsidR="00FC56E0" w:rsidRPr="00696777" w:rsidRDefault="00FC56E0" w:rsidP="00DE4B18">
            <w:pPr>
              <w:spacing w:after="200" w:line="276" w:lineRule="auto"/>
              <w:jc w:val="center"/>
              <w:rPr>
                <w:sz w:val="28"/>
                <w:szCs w:val="28"/>
              </w:rPr>
            </w:pPr>
          </w:p>
        </w:tc>
        <w:tc>
          <w:tcPr>
            <w:tcW w:w="850" w:type="dxa"/>
          </w:tcPr>
          <w:p w:rsidR="00FC56E0" w:rsidRPr="00696777" w:rsidRDefault="00FC56E0" w:rsidP="00DE4B18">
            <w:pPr>
              <w:spacing w:after="200" w:line="276" w:lineRule="auto"/>
              <w:jc w:val="center"/>
              <w:rPr>
                <w:sz w:val="28"/>
                <w:szCs w:val="28"/>
              </w:rPr>
            </w:pPr>
          </w:p>
        </w:tc>
        <w:tc>
          <w:tcPr>
            <w:tcW w:w="1074" w:type="dxa"/>
          </w:tcPr>
          <w:p w:rsidR="00FC56E0" w:rsidRPr="00696777" w:rsidRDefault="00FC56E0" w:rsidP="00DE4B18">
            <w:pPr>
              <w:spacing w:after="200" w:line="276" w:lineRule="auto"/>
              <w:jc w:val="center"/>
              <w:rPr>
                <w:sz w:val="28"/>
                <w:szCs w:val="28"/>
              </w:rPr>
            </w:pPr>
          </w:p>
        </w:tc>
      </w:tr>
      <w:tr w:rsidR="00FC56E0" w:rsidRPr="00696777" w:rsidTr="00FC56E0">
        <w:tc>
          <w:tcPr>
            <w:tcW w:w="851" w:type="dxa"/>
            <w:vAlign w:val="center"/>
          </w:tcPr>
          <w:p w:rsidR="00FC56E0" w:rsidRPr="00696777" w:rsidRDefault="00FC56E0" w:rsidP="00DE4B18">
            <w:pPr>
              <w:jc w:val="center"/>
              <w:rPr>
                <w:sz w:val="28"/>
                <w:szCs w:val="28"/>
              </w:rPr>
            </w:pPr>
            <w:r w:rsidRPr="00696777">
              <w:rPr>
                <w:sz w:val="28"/>
                <w:szCs w:val="28"/>
              </w:rPr>
              <w:t>8.</w:t>
            </w:r>
          </w:p>
        </w:tc>
        <w:tc>
          <w:tcPr>
            <w:tcW w:w="7088" w:type="dxa"/>
            <w:vAlign w:val="center"/>
          </w:tcPr>
          <w:p w:rsidR="00FC56E0" w:rsidRPr="00696777" w:rsidRDefault="00FC56E0" w:rsidP="00DE4B18">
            <w:pPr>
              <w:rPr>
                <w:sz w:val="28"/>
                <w:szCs w:val="28"/>
              </w:rPr>
            </w:pPr>
            <w:r w:rsidRPr="00696777">
              <w:rPr>
                <w:sz w:val="28"/>
                <w:szCs w:val="28"/>
              </w:rPr>
              <w:t>Научился взаимодействовать с детьми в процессе исполнения коллективных танцев</w:t>
            </w:r>
          </w:p>
        </w:tc>
        <w:tc>
          <w:tcPr>
            <w:tcW w:w="851" w:type="dxa"/>
          </w:tcPr>
          <w:p w:rsidR="00FC56E0" w:rsidRPr="00696777" w:rsidRDefault="00FC56E0" w:rsidP="00DE4B18">
            <w:pPr>
              <w:spacing w:after="200" w:line="276" w:lineRule="auto"/>
              <w:jc w:val="center"/>
              <w:rPr>
                <w:sz w:val="28"/>
                <w:szCs w:val="28"/>
              </w:rPr>
            </w:pPr>
          </w:p>
        </w:tc>
        <w:tc>
          <w:tcPr>
            <w:tcW w:w="850" w:type="dxa"/>
          </w:tcPr>
          <w:p w:rsidR="00FC56E0" w:rsidRPr="00696777" w:rsidRDefault="00FC56E0" w:rsidP="00DE4B18">
            <w:pPr>
              <w:spacing w:after="200" w:line="276" w:lineRule="auto"/>
              <w:jc w:val="center"/>
              <w:rPr>
                <w:sz w:val="28"/>
                <w:szCs w:val="28"/>
              </w:rPr>
            </w:pPr>
          </w:p>
        </w:tc>
        <w:tc>
          <w:tcPr>
            <w:tcW w:w="1074" w:type="dxa"/>
          </w:tcPr>
          <w:p w:rsidR="00FC56E0" w:rsidRPr="00696777" w:rsidRDefault="00FC56E0" w:rsidP="00DE4B18">
            <w:pPr>
              <w:spacing w:after="200" w:line="276" w:lineRule="auto"/>
              <w:jc w:val="center"/>
              <w:rPr>
                <w:sz w:val="28"/>
                <w:szCs w:val="28"/>
              </w:rPr>
            </w:pPr>
          </w:p>
        </w:tc>
      </w:tr>
      <w:tr w:rsidR="00FC56E0" w:rsidRPr="00696777" w:rsidTr="00FC56E0">
        <w:tc>
          <w:tcPr>
            <w:tcW w:w="851" w:type="dxa"/>
            <w:vAlign w:val="center"/>
          </w:tcPr>
          <w:p w:rsidR="00FC56E0" w:rsidRPr="00696777" w:rsidRDefault="00FC56E0" w:rsidP="00DE4B18">
            <w:pPr>
              <w:jc w:val="center"/>
              <w:rPr>
                <w:sz w:val="28"/>
                <w:szCs w:val="28"/>
              </w:rPr>
            </w:pPr>
            <w:r w:rsidRPr="00696777">
              <w:rPr>
                <w:sz w:val="28"/>
                <w:szCs w:val="28"/>
              </w:rPr>
              <w:t>9.</w:t>
            </w:r>
          </w:p>
        </w:tc>
        <w:tc>
          <w:tcPr>
            <w:tcW w:w="7088" w:type="dxa"/>
            <w:vAlign w:val="center"/>
          </w:tcPr>
          <w:p w:rsidR="00FC56E0" w:rsidRPr="00696777" w:rsidRDefault="00FC56E0" w:rsidP="00DE4B18">
            <w:pPr>
              <w:rPr>
                <w:sz w:val="28"/>
                <w:szCs w:val="28"/>
              </w:rPr>
            </w:pPr>
            <w:r w:rsidRPr="00696777">
              <w:rPr>
                <w:sz w:val="28"/>
                <w:szCs w:val="28"/>
              </w:rPr>
              <w:t>Научился чувствовать музыкальный ритм, вести музыкальный счет</w:t>
            </w:r>
          </w:p>
        </w:tc>
        <w:tc>
          <w:tcPr>
            <w:tcW w:w="851" w:type="dxa"/>
          </w:tcPr>
          <w:p w:rsidR="00FC56E0" w:rsidRPr="00696777" w:rsidRDefault="00FC56E0" w:rsidP="00DE4B18">
            <w:pPr>
              <w:spacing w:after="200" w:line="276" w:lineRule="auto"/>
              <w:jc w:val="center"/>
              <w:rPr>
                <w:sz w:val="28"/>
                <w:szCs w:val="28"/>
              </w:rPr>
            </w:pPr>
          </w:p>
        </w:tc>
        <w:tc>
          <w:tcPr>
            <w:tcW w:w="850" w:type="dxa"/>
          </w:tcPr>
          <w:p w:rsidR="00FC56E0" w:rsidRPr="00696777" w:rsidRDefault="00FC56E0" w:rsidP="00DE4B18">
            <w:pPr>
              <w:spacing w:after="200" w:line="276" w:lineRule="auto"/>
              <w:jc w:val="center"/>
              <w:rPr>
                <w:sz w:val="28"/>
                <w:szCs w:val="28"/>
              </w:rPr>
            </w:pPr>
          </w:p>
        </w:tc>
        <w:tc>
          <w:tcPr>
            <w:tcW w:w="1074" w:type="dxa"/>
          </w:tcPr>
          <w:p w:rsidR="00FC56E0" w:rsidRPr="00696777" w:rsidRDefault="00FC56E0" w:rsidP="00DE4B18">
            <w:pPr>
              <w:spacing w:after="200" w:line="276" w:lineRule="auto"/>
              <w:jc w:val="center"/>
              <w:rPr>
                <w:sz w:val="28"/>
                <w:szCs w:val="28"/>
              </w:rPr>
            </w:pPr>
          </w:p>
        </w:tc>
      </w:tr>
      <w:tr w:rsidR="00FC56E0" w:rsidRPr="00696777" w:rsidTr="00FC56E0">
        <w:tc>
          <w:tcPr>
            <w:tcW w:w="851" w:type="dxa"/>
            <w:vAlign w:val="center"/>
          </w:tcPr>
          <w:p w:rsidR="00FC56E0" w:rsidRPr="00696777" w:rsidRDefault="00FC56E0" w:rsidP="00DE4B18">
            <w:pPr>
              <w:jc w:val="center"/>
              <w:rPr>
                <w:sz w:val="28"/>
                <w:szCs w:val="28"/>
              </w:rPr>
            </w:pPr>
            <w:r w:rsidRPr="00696777">
              <w:rPr>
                <w:sz w:val="28"/>
                <w:szCs w:val="28"/>
              </w:rPr>
              <w:t>10.</w:t>
            </w:r>
          </w:p>
        </w:tc>
        <w:tc>
          <w:tcPr>
            <w:tcW w:w="7088" w:type="dxa"/>
            <w:vAlign w:val="center"/>
          </w:tcPr>
          <w:p w:rsidR="00FC56E0" w:rsidRPr="00696777" w:rsidRDefault="00FC56E0" w:rsidP="00DE4B18">
            <w:pPr>
              <w:rPr>
                <w:sz w:val="28"/>
                <w:szCs w:val="28"/>
              </w:rPr>
            </w:pPr>
            <w:r w:rsidRPr="00696777">
              <w:rPr>
                <w:sz w:val="28"/>
                <w:szCs w:val="28"/>
              </w:rPr>
              <w:t>Знает последовательность работы на занятиях</w:t>
            </w:r>
          </w:p>
        </w:tc>
        <w:tc>
          <w:tcPr>
            <w:tcW w:w="851" w:type="dxa"/>
          </w:tcPr>
          <w:p w:rsidR="00FC56E0" w:rsidRPr="00696777" w:rsidRDefault="00FC56E0" w:rsidP="00DE4B18">
            <w:pPr>
              <w:spacing w:after="200" w:line="276" w:lineRule="auto"/>
              <w:jc w:val="center"/>
              <w:rPr>
                <w:sz w:val="28"/>
                <w:szCs w:val="28"/>
              </w:rPr>
            </w:pPr>
          </w:p>
        </w:tc>
        <w:tc>
          <w:tcPr>
            <w:tcW w:w="850" w:type="dxa"/>
          </w:tcPr>
          <w:p w:rsidR="00FC56E0" w:rsidRPr="00696777" w:rsidRDefault="00FC56E0" w:rsidP="00DE4B18">
            <w:pPr>
              <w:spacing w:after="200" w:line="276" w:lineRule="auto"/>
              <w:jc w:val="center"/>
              <w:rPr>
                <w:sz w:val="28"/>
                <w:szCs w:val="28"/>
              </w:rPr>
            </w:pPr>
          </w:p>
        </w:tc>
        <w:tc>
          <w:tcPr>
            <w:tcW w:w="1074" w:type="dxa"/>
          </w:tcPr>
          <w:p w:rsidR="00FC56E0" w:rsidRPr="00696777" w:rsidRDefault="00FC56E0" w:rsidP="00DE4B18">
            <w:pPr>
              <w:spacing w:after="200" w:line="276" w:lineRule="auto"/>
              <w:jc w:val="center"/>
              <w:rPr>
                <w:sz w:val="28"/>
                <w:szCs w:val="28"/>
              </w:rPr>
            </w:pPr>
          </w:p>
        </w:tc>
      </w:tr>
    </w:tbl>
    <w:p w:rsidR="00FC56E0" w:rsidRPr="00696777" w:rsidRDefault="00FC56E0" w:rsidP="00DE4B18">
      <w:pPr>
        <w:shd w:val="clear" w:color="auto" w:fill="FFFFFF"/>
        <w:outlineLvl w:val="3"/>
        <w:rPr>
          <w:bCs/>
          <w:sz w:val="28"/>
          <w:szCs w:val="28"/>
        </w:rPr>
      </w:pPr>
    </w:p>
    <w:p w:rsidR="00FC56E0" w:rsidRPr="00696777" w:rsidRDefault="00FC56E0" w:rsidP="00DE4B18">
      <w:pPr>
        <w:ind w:firstLine="567"/>
        <w:rPr>
          <w:sz w:val="28"/>
          <w:szCs w:val="28"/>
        </w:rPr>
      </w:pPr>
      <w:r w:rsidRPr="00696777">
        <w:rPr>
          <w:sz w:val="28"/>
          <w:szCs w:val="28"/>
        </w:rPr>
        <w:t>Высокий уровень – 30-25 баллов</w:t>
      </w:r>
    </w:p>
    <w:p w:rsidR="00FC56E0" w:rsidRPr="00696777" w:rsidRDefault="00FC56E0" w:rsidP="00DE4B18">
      <w:pPr>
        <w:ind w:firstLine="567"/>
        <w:rPr>
          <w:sz w:val="28"/>
          <w:szCs w:val="28"/>
        </w:rPr>
      </w:pPr>
      <w:r w:rsidRPr="00696777">
        <w:rPr>
          <w:sz w:val="28"/>
          <w:szCs w:val="28"/>
        </w:rPr>
        <w:t>Средний уровень – 24-20 балла</w:t>
      </w:r>
    </w:p>
    <w:p w:rsidR="00FC56E0" w:rsidRPr="00696777" w:rsidRDefault="00FC56E0" w:rsidP="00DE4B18">
      <w:pPr>
        <w:ind w:firstLine="567"/>
        <w:rPr>
          <w:color w:val="FF0000"/>
          <w:sz w:val="28"/>
          <w:szCs w:val="28"/>
        </w:rPr>
      </w:pPr>
      <w:r w:rsidRPr="00696777">
        <w:rPr>
          <w:sz w:val="28"/>
          <w:szCs w:val="28"/>
        </w:rPr>
        <w:t>Низкий уровень – ниже 19 баллов</w:t>
      </w:r>
    </w:p>
    <w:p w:rsidR="00FC56E0" w:rsidRPr="00E55EDE" w:rsidRDefault="00FC56E0" w:rsidP="00DE4B18">
      <w:pPr>
        <w:jc w:val="right"/>
        <w:rPr>
          <w:sz w:val="28"/>
          <w:szCs w:val="28"/>
          <w:highlight w:val="yellow"/>
        </w:rPr>
      </w:pPr>
    </w:p>
    <w:p w:rsidR="00FC56E0" w:rsidRPr="00696777" w:rsidRDefault="00FC56E0" w:rsidP="00DE4B18">
      <w:pPr>
        <w:shd w:val="clear" w:color="auto" w:fill="FFFFFF"/>
        <w:jc w:val="center"/>
        <w:outlineLvl w:val="3"/>
        <w:rPr>
          <w:b/>
          <w:noProof/>
          <w:sz w:val="28"/>
          <w:szCs w:val="28"/>
        </w:rPr>
      </w:pPr>
      <w:r w:rsidRPr="00360A30">
        <w:rPr>
          <w:b/>
          <w:sz w:val="28"/>
          <w:szCs w:val="28"/>
        </w:rPr>
        <w:t xml:space="preserve">Промежуточная аттестация </w:t>
      </w:r>
      <w:r w:rsidRPr="00696777">
        <w:rPr>
          <w:b/>
          <w:sz w:val="28"/>
          <w:szCs w:val="28"/>
        </w:rPr>
        <w:t xml:space="preserve"> </w:t>
      </w:r>
    </w:p>
    <w:p w:rsidR="00FC56E0" w:rsidRPr="00696777" w:rsidRDefault="00FC56E0" w:rsidP="00DE4B18">
      <w:pPr>
        <w:spacing w:line="294" w:lineRule="atLeast"/>
        <w:jc w:val="center"/>
        <w:rPr>
          <w:b/>
          <w:sz w:val="28"/>
          <w:szCs w:val="28"/>
        </w:rPr>
      </w:pPr>
      <w:r w:rsidRPr="00696777">
        <w:rPr>
          <w:b/>
          <w:sz w:val="28"/>
          <w:szCs w:val="28"/>
        </w:rPr>
        <w:t>Отчётное концертное выступление</w:t>
      </w:r>
    </w:p>
    <w:p w:rsidR="00FC56E0" w:rsidRPr="00696777" w:rsidRDefault="00FC56E0" w:rsidP="00DE4B18">
      <w:pPr>
        <w:spacing w:line="294" w:lineRule="atLeast"/>
        <w:rPr>
          <w:bCs/>
          <w:iCs/>
          <w:sz w:val="28"/>
          <w:szCs w:val="28"/>
        </w:rPr>
      </w:pPr>
      <w:r w:rsidRPr="00696777">
        <w:rPr>
          <w:sz w:val="28"/>
          <w:szCs w:val="28"/>
        </w:rPr>
        <w:t>Цель проведения: выявление уровня усвоения учащимися программного материала, соответствие прогнозируемым результатам программы.</w:t>
      </w:r>
    </w:p>
    <w:p w:rsidR="00FC56E0" w:rsidRPr="00696777" w:rsidRDefault="00FC56E0" w:rsidP="00DE4B18">
      <w:pPr>
        <w:shd w:val="clear" w:color="auto" w:fill="FFFFFF"/>
        <w:outlineLvl w:val="3"/>
        <w:rPr>
          <w:bCs/>
          <w:sz w:val="28"/>
          <w:szCs w:val="28"/>
        </w:rPr>
      </w:pPr>
      <w:r w:rsidRPr="00696777">
        <w:rPr>
          <w:sz w:val="28"/>
          <w:szCs w:val="28"/>
        </w:rPr>
        <w:t>Отчётное концертное выступление,</w:t>
      </w:r>
      <w:r w:rsidRPr="00696777">
        <w:rPr>
          <w:noProof/>
          <w:sz w:val="28"/>
          <w:szCs w:val="28"/>
        </w:rPr>
        <w:t xml:space="preserve"> в котором дети исполняют программные танцы. </w:t>
      </w:r>
    </w:p>
    <w:p w:rsidR="00FC56E0" w:rsidRPr="00696777" w:rsidRDefault="00FC56E0" w:rsidP="00DE4B18">
      <w:pPr>
        <w:ind w:firstLine="426"/>
        <w:rPr>
          <w:b/>
          <w:sz w:val="28"/>
          <w:szCs w:val="28"/>
        </w:rPr>
      </w:pPr>
      <w:r w:rsidRPr="00696777">
        <w:rPr>
          <w:b/>
          <w:sz w:val="28"/>
          <w:szCs w:val="28"/>
        </w:rPr>
        <w:t>Примерный репертуар:</w:t>
      </w:r>
    </w:p>
    <w:p w:rsidR="00FC56E0" w:rsidRPr="00696777" w:rsidRDefault="00FC56E0" w:rsidP="00963049">
      <w:pPr>
        <w:numPr>
          <w:ilvl w:val="0"/>
          <w:numId w:val="27"/>
        </w:numPr>
        <w:shd w:val="clear" w:color="auto" w:fill="FFFFFF"/>
        <w:ind w:left="0"/>
        <w:jc w:val="left"/>
        <w:outlineLvl w:val="3"/>
        <w:rPr>
          <w:rFonts w:eastAsia="Calibri"/>
          <w:color w:val="000000"/>
          <w:sz w:val="28"/>
          <w:szCs w:val="28"/>
          <w:shd w:val="clear" w:color="auto" w:fill="FFFFFF"/>
        </w:rPr>
      </w:pPr>
      <w:r w:rsidRPr="00696777">
        <w:rPr>
          <w:rFonts w:eastAsia="Calibri"/>
          <w:color w:val="000000"/>
          <w:sz w:val="28"/>
          <w:szCs w:val="28"/>
          <w:shd w:val="clear" w:color="auto" w:fill="FFFFFF"/>
        </w:rPr>
        <w:t>«</w:t>
      </w:r>
      <w:r>
        <w:rPr>
          <w:rFonts w:eastAsia="Calibri"/>
          <w:color w:val="000000"/>
          <w:sz w:val="28"/>
          <w:szCs w:val="28"/>
          <w:shd w:val="clear" w:color="auto" w:fill="FFFFFF"/>
        </w:rPr>
        <w:t>Мишарский танец</w:t>
      </w:r>
      <w:r w:rsidRPr="00696777">
        <w:rPr>
          <w:rFonts w:eastAsia="Calibri"/>
          <w:color w:val="000000"/>
          <w:sz w:val="28"/>
          <w:szCs w:val="28"/>
          <w:shd w:val="clear" w:color="auto" w:fill="FFFFFF"/>
        </w:rPr>
        <w:t>»</w:t>
      </w:r>
    </w:p>
    <w:p w:rsidR="00FC56E0" w:rsidRPr="00696777" w:rsidRDefault="00FC56E0" w:rsidP="00963049">
      <w:pPr>
        <w:numPr>
          <w:ilvl w:val="0"/>
          <w:numId w:val="27"/>
        </w:numPr>
        <w:shd w:val="clear" w:color="auto" w:fill="FFFFFF"/>
        <w:ind w:left="0"/>
        <w:jc w:val="left"/>
        <w:outlineLvl w:val="3"/>
        <w:rPr>
          <w:rFonts w:eastAsia="Calibri"/>
          <w:color w:val="000000"/>
          <w:sz w:val="28"/>
          <w:szCs w:val="28"/>
          <w:shd w:val="clear" w:color="auto" w:fill="FFFFFF"/>
        </w:rPr>
      </w:pPr>
      <w:r w:rsidRPr="00696777">
        <w:rPr>
          <w:rFonts w:eastAsia="Calibri"/>
          <w:color w:val="000000"/>
          <w:sz w:val="28"/>
          <w:szCs w:val="28"/>
          <w:shd w:val="clear" w:color="auto" w:fill="FFFFFF"/>
        </w:rPr>
        <w:t>«</w:t>
      </w:r>
      <w:r>
        <w:rPr>
          <w:rFonts w:eastAsia="Calibri"/>
          <w:color w:val="000000"/>
          <w:sz w:val="28"/>
          <w:szCs w:val="28"/>
          <w:shd w:val="clear" w:color="auto" w:fill="FFFFFF"/>
        </w:rPr>
        <w:t>Башкирский танец</w:t>
      </w:r>
      <w:r w:rsidRPr="00696777">
        <w:rPr>
          <w:rFonts w:eastAsia="Calibri"/>
          <w:color w:val="000000"/>
          <w:sz w:val="28"/>
          <w:szCs w:val="28"/>
          <w:shd w:val="clear" w:color="auto" w:fill="FFFFFF"/>
        </w:rPr>
        <w:t>»</w:t>
      </w:r>
    </w:p>
    <w:p w:rsidR="00FC56E0" w:rsidRPr="00696777" w:rsidRDefault="00FC56E0" w:rsidP="00DE4B18">
      <w:pPr>
        <w:ind w:firstLine="1134"/>
        <w:rPr>
          <w:noProof/>
          <w:sz w:val="28"/>
          <w:szCs w:val="28"/>
        </w:rPr>
      </w:pPr>
      <w:r w:rsidRPr="00696777">
        <w:rPr>
          <w:b/>
          <w:noProof/>
          <w:sz w:val="28"/>
          <w:szCs w:val="28"/>
        </w:rPr>
        <w:t xml:space="preserve">Критерии оценивания: </w:t>
      </w:r>
      <w:r w:rsidRPr="00696777">
        <w:rPr>
          <w:noProof/>
          <w:sz w:val="28"/>
          <w:szCs w:val="28"/>
        </w:rPr>
        <w:t>освоение детьми содержания образования, детские практические и творческие достижения, характер отношений в коллективе, где:</w:t>
      </w:r>
    </w:p>
    <w:p w:rsidR="00FC56E0" w:rsidRPr="00696777" w:rsidRDefault="00FC56E0" w:rsidP="00DE4B18">
      <w:pPr>
        <w:rPr>
          <w:noProof/>
          <w:sz w:val="28"/>
          <w:szCs w:val="28"/>
        </w:rPr>
      </w:pPr>
      <w:r w:rsidRPr="00696777">
        <w:rPr>
          <w:noProof/>
          <w:sz w:val="28"/>
          <w:szCs w:val="28"/>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FC56E0" w:rsidRPr="00696777" w:rsidRDefault="00FC56E0" w:rsidP="00DE4B18">
      <w:pPr>
        <w:rPr>
          <w:noProof/>
          <w:sz w:val="28"/>
          <w:szCs w:val="28"/>
        </w:rPr>
      </w:pPr>
      <w:r w:rsidRPr="00696777">
        <w:rPr>
          <w:noProof/>
          <w:sz w:val="28"/>
          <w:szCs w:val="28"/>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7824C5" w:rsidRPr="00FC56E0" w:rsidRDefault="00FC56E0" w:rsidP="00DE4B18">
      <w:pPr>
        <w:rPr>
          <w:noProof/>
          <w:sz w:val="28"/>
          <w:szCs w:val="28"/>
        </w:rPr>
      </w:pPr>
      <w:r w:rsidRPr="00696777">
        <w:rPr>
          <w:noProof/>
          <w:sz w:val="28"/>
          <w:szCs w:val="28"/>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FC56E0" w:rsidRDefault="00FC56E0" w:rsidP="00DE4B18">
      <w:pPr>
        <w:ind w:firstLine="709"/>
        <w:jc w:val="center"/>
        <w:rPr>
          <w:b/>
          <w:bCs/>
          <w:sz w:val="28"/>
          <w:szCs w:val="28"/>
        </w:rPr>
      </w:pPr>
      <w:r w:rsidRPr="00C96F1B">
        <w:rPr>
          <w:b/>
          <w:bCs/>
          <w:sz w:val="28"/>
          <w:szCs w:val="28"/>
        </w:rPr>
        <w:t xml:space="preserve">Методическое обеспечение </w:t>
      </w:r>
    </w:p>
    <w:tbl>
      <w:tblPr>
        <w:tblStyle w:val="afb"/>
        <w:tblW w:w="11057" w:type="dxa"/>
        <w:tblInd w:w="-147" w:type="dxa"/>
        <w:tblLayout w:type="fixed"/>
        <w:tblLook w:val="04A0" w:firstRow="1" w:lastRow="0" w:firstColumn="1" w:lastColumn="0" w:noHBand="0" w:noVBand="1"/>
      </w:tblPr>
      <w:tblGrid>
        <w:gridCol w:w="567"/>
        <w:gridCol w:w="2240"/>
        <w:gridCol w:w="1588"/>
        <w:gridCol w:w="1842"/>
        <w:gridCol w:w="1560"/>
        <w:gridCol w:w="1417"/>
        <w:gridCol w:w="1843"/>
      </w:tblGrid>
      <w:tr w:rsidR="00FC56E0" w:rsidRPr="00FC56E0" w:rsidTr="00C13E5A">
        <w:trPr>
          <w:trHeight w:val="1375"/>
        </w:trPr>
        <w:tc>
          <w:tcPr>
            <w:tcW w:w="567" w:type="dxa"/>
          </w:tcPr>
          <w:p w:rsidR="00FC56E0" w:rsidRPr="00FC56E0" w:rsidRDefault="00FC56E0" w:rsidP="00DE4B18">
            <w:pPr>
              <w:jc w:val="center"/>
              <w:rPr>
                <w:b/>
                <w:bCs/>
                <w:sz w:val="28"/>
                <w:szCs w:val="28"/>
              </w:rPr>
            </w:pPr>
            <w:r w:rsidRPr="00FC56E0">
              <w:rPr>
                <w:b/>
                <w:bCs/>
                <w:sz w:val="28"/>
                <w:szCs w:val="28"/>
              </w:rPr>
              <w:t>№</w:t>
            </w:r>
          </w:p>
        </w:tc>
        <w:tc>
          <w:tcPr>
            <w:tcW w:w="2240" w:type="dxa"/>
          </w:tcPr>
          <w:p w:rsidR="00FC56E0" w:rsidRPr="00FC56E0" w:rsidRDefault="00FC56E0" w:rsidP="00DE4B18">
            <w:pPr>
              <w:jc w:val="center"/>
              <w:rPr>
                <w:b/>
                <w:bCs/>
                <w:sz w:val="28"/>
                <w:szCs w:val="28"/>
              </w:rPr>
            </w:pPr>
            <w:r w:rsidRPr="00FC56E0">
              <w:rPr>
                <w:b/>
                <w:bCs/>
                <w:sz w:val="28"/>
                <w:szCs w:val="28"/>
              </w:rPr>
              <w:t>Раздел или тема программы</w:t>
            </w:r>
          </w:p>
        </w:tc>
        <w:tc>
          <w:tcPr>
            <w:tcW w:w="1588" w:type="dxa"/>
          </w:tcPr>
          <w:p w:rsidR="00FC56E0" w:rsidRPr="00FC56E0" w:rsidRDefault="00FC56E0" w:rsidP="00DE4B18">
            <w:pPr>
              <w:jc w:val="center"/>
              <w:rPr>
                <w:b/>
                <w:bCs/>
                <w:sz w:val="28"/>
                <w:szCs w:val="28"/>
              </w:rPr>
            </w:pPr>
            <w:r w:rsidRPr="00FC56E0">
              <w:rPr>
                <w:b/>
                <w:bCs/>
                <w:sz w:val="28"/>
                <w:szCs w:val="28"/>
              </w:rPr>
              <w:t>Формы занятий</w:t>
            </w:r>
          </w:p>
        </w:tc>
        <w:tc>
          <w:tcPr>
            <w:tcW w:w="1842" w:type="dxa"/>
          </w:tcPr>
          <w:p w:rsidR="00FC56E0" w:rsidRPr="00FC56E0" w:rsidRDefault="00FC56E0" w:rsidP="00DE4B18">
            <w:pPr>
              <w:jc w:val="center"/>
              <w:rPr>
                <w:b/>
                <w:bCs/>
                <w:sz w:val="28"/>
                <w:szCs w:val="28"/>
              </w:rPr>
            </w:pPr>
            <w:r w:rsidRPr="00FC56E0">
              <w:rPr>
                <w:b/>
                <w:bCs/>
                <w:sz w:val="28"/>
                <w:szCs w:val="28"/>
              </w:rPr>
              <w:t>Приемы и методы организации учебно-воспитатель</w:t>
            </w:r>
            <w:r w:rsidRPr="00FC56E0">
              <w:rPr>
                <w:b/>
                <w:bCs/>
                <w:sz w:val="28"/>
                <w:szCs w:val="28"/>
              </w:rPr>
              <w:lastRenderedPageBreak/>
              <w:t>ного процесса</w:t>
            </w:r>
          </w:p>
        </w:tc>
        <w:tc>
          <w:tcPr>
            <w:tcW w:w="1560" w:type="dxa"/>
          </w:tcPr>
          <w:p w:rsidR="00FC56E0" w:rsidRPr="00FC56E0" w:rsidRDefault="00FC56E0" w:rsidP="00DE4B18">
            <w:pPr>
              <w:jc w:val="center"/>
              <w:rPr>
                <w:b/>
                <w:bCs/>
                <w:sz w:val="28"/>
                <w:szCs w:val="28"/>
              </w:rPr>
            </w:pPr>
            <w:r w:rsidRPr="00FC56E0">
              <w:rPr>
                <w:b/>
                <w:bCs/>
                <w:sz w:val="28"/>
                <w:szCs w:val="28"/>
              </w:rPr>
              <w:lastRenderedPageBreak/>
              <w:t>Дидактический материал</w:t>
            </w:r>
          </w:p>
        </w:tc>
        <w:tc>
          <w:tcPr>
            <w:tcW w:w="1417" w:type="dxa"/>
          </w:tcPr>
          <w:p w:rsidR="00FC56E0" w:rsidRPr="00FC56E0" w:rsidRDefault="00FC56E0" w:rsidP="00DE4B18">
            <w:pPr>
              <w:jc w:val="center"/>
              <w:rPr>
                <w:b/>
                <w:bCs/>
                <w:sz w:val="28"/>
                <w:szCs w:val="28"/>
              </w:rPr>
            </w:pPr>
            <w:r w:rsidRPr="00FC56E0">
              <w:rPr>
                <w:b/>
                <w:bCs/>
                <w:sz w:val="28"/>
                <w:szCs w:val="28"/>
              </w:rPr>
              <w:t>Техническое оснащение занятий</w:t>
            </w:r>
          </w:p>
        </w:tc>
        <w:tc>
          <w:tcPr>
            <w:tcW w:w="1843" w:type="dxa"/>
          </w:tcPr>
          <w:p w:rsidR="00FC56E0" w:rsidRPr="00FC56E0" w:rsidRDefault="00FC56E0" w:rsidP="00DE4B18">
            <w:pPr>
              <w:jc w:val="center"/>
              <w:rPr>
                <w:b/>
                <w:bCs/>
                <w:sz w:val="28"/>
                <w:szCs w:val="28"/>
              </w:rPr>
            </w:pPr>
            <w:r w:rsidRPr="00FC56E0">
              <w:rPr>
                <w:b/>
                <w:bCs/>
                <w:sz w:val="28"/>
                <w:szCs w:val="28"/>
              </w:rPr>
              <w:t>Формы подведения итогов</w:t>
            </w:r>
          </w:p>
        </w:tc>
      </w:tr>
      <w:tr w:rsidR="00FC56E0" w:rsidRPr="00FC56E0" w:rsidTr="00C13E5A">
        <w:trPr>
          <w:trHeight w:val="340"/>
        </w:trPr>
        <w:tc>
          <w:tcPr>
            <w:tcW w:w="567" w:type="dxa"/>
          </w:tcPr>
          <w:p w:rsidR="00FC56E0" w:rsidRPr="00FC56E0" w:rsidRDefault="00FC56E0" w:rsidP="00DE4B18">
            <w:pPr>
              <w:jc w:val="center"/>
              <w:rPr>
                <w:bCs/>
                <w:sz w:val="28"/>
                <w:szCs w:val="28"/>
              </w:rPr>
            </w:pPr>
            <w:r w:rsidRPr="00FC56E0">
              <w:rPr>
                <w:bCs/>
                <w:sz w:val="28"/>
                <w:szCs w:val="28"/>
              </w:rPr>
              <w:lastRenderedPageBreak/>
              <w:t>1</w:t>
            </w:r>
          </w:p>
        </w:tc>
        <w:tc>
          <w:tcPr>
            <w:tcW w:w="2240" w:type="dxa"/>
          </w:tcPr>
          <w:p w:rsidR="00FC56E0" w:rsidRPr="00FC56E0" w:rsidRDefault="00FC56E0" w:rsidP="00DE4B18">
            <w:pPr>
              <w:rPr>
                <w:sz w:val="28"/>
                <w:szCs w:val="28"/>
              </w:rPr>
            </w:pPr>
            <w:r w:rsidRPr="00FC56E0">
              <w:rPr>
                <w:sz w:val="28"/>
                <w:szCs w:val="28"/>
              </w:rPr>
              <w:t>Вводное занятие. Инструктаж по ТБ на занятиях.</w:t>
            </w:r>
          </w:p>
        </w:tc>
        <w:tc>
          <w:tcPr>
            <w:tcW w:w="1588" w:type="dxa"/>
          </w:tcPr>
          <w:p w:rsidR="00FC56E0" w:rsidRPr="00FC56E0" w:rsidRDefault="00FC56E0" w:rsidP="00DE4B18">
            <w:pPr>
              <w:rPr>
                <w:sz w:val="28"/>
                <w:szCs w:val="28"/>
              </w:rPr>
            </w:pPr>
            <w:r w:rsidRPr="00FC56E0">
              <w:rPr>
                <w:sz w:val="28"/>
                <w:szCs w:val="28"/>
              </w:rPr>
              <w:t>Теоретическое и практическое занятие, самостоятельная работа</w:t>
            </w:r>
          </w:p>
        </w:tc>
        <w:tc>
          <w:tcPr>
            <w:tcW w:w="1842" w:type="dxa"/>
          </w:tcPr>
          <w:p w:rsidR="00FC56E0" w:rsidRPr="00FC56E0" w:rsidRDefault="00FC56E0" w:rsidP="00DE4B18">
            <w:pPr>
              <w:rPr>
                <w:sz w:val="28"/>
                <w:szCs w:val="28"/>
              </w:rPr>
            </w:pPr>
            <w:r w:rsidRPr="00FC56E0">
              <w:rPr>
                <w:sz w:val="28"/>
                <w:szCs w:val="28"/>
              </w:rPr>
              <w:t>Наглядный, практический, показ учащихся</w:t>
            </w:r>
          </w:p>
        </w:tc>
        <w:tc>
          <w:tcPr>
            <w:tcW w:w="1560" w:type="dxa"/>
          </w:tcPr>
          <w:p w:rsidR="00FC56E0" w:rsidRPr="00FC56E0" w:rsidRDefault="00FC56E0" w:rsidP="00DE4B18">
            <w:pPr>
              <w:rPr>
                <w:sz w:val="28"/>
                <w:szCs w:val="28"/>
              </w:rPr>
            </w:pPr>
            <w:r w:rsidRPr="00FC56E0">
              <w:rPr>
                <w:sz w:val="28"/>
                <w:szCs w:val="28"/>
              </w:rPr>
              <w:t>Дидактические карточки</w:t>
            </w:r>
          </w:p>
        </w:tc>
        <w:tc>
          <w:tcPr>
            <w:tcW w:w="1417" w:type="dxa"/>
          </w:tcPr>
          <w:p w:rsidR="00FC56E0" w:rsidRPr="00FC56E0" w:rsidRDefault="00FC56E0" w:rsidP="00DE4B18">
            <w:pPr>
              <w:rPr>
                <w:sz w:val="28"/>
                <w:szCs w:val="28"/>
              </w:rPr>
            </w:pPr>
            <w:r w:rsidRPr="00FC56E0">
              <w:rPr>
                <w:sz w:val="28"/>
                <w:szCs w:val="28"/>
              </w:rPr>
              <w:t>Зеркала, музыкальная аппаратура</w:t>
            </w:r>
          </w:p>
        </w:tc>
        <w:tc>
          <w:tcPr>
            <w:tcW w:w="1843" w:type="dxa"/>
          </w:tcPr>
          <w:p w:rsidR="00FC56E0" w:rsidRPr="00FC56E0" w:rsidRDefault="00FC56E0" w:rsidP="00DE4B18">
            <w:pPr>
              <w:rPr>
                <w:sz w:val="28"/>
                <w:szCs w:val="28"/>
              </w:rPr>
            </w:pPr>
            <w:r w:rsidRPr="00FC56E0">
              <w:rPr>
                <w:color w:val="000000"/>
                <w:sz w:val="28"/>
                <w:szCs w:val="28"/>
              </w:rPr>
              <w:t>Беседа, тестирование.</w:t>
            </w:r>
          </w:p>
        </w:tc>
      </w:tr>
      <w:tr w:rsidR="00FC56E0" w:rsidRPr="00FC56E0" w:rsidTr="00C13E5A">
        <w:trPr>
          <w:trHeight w:val="340"/>
        </w:trPr>
        <w:tc>
          <w:tcPr>
            <w:tcW w:w="567" w:type="dxa"/>
          </w:tcPr>
          <w:p w:rsidR="00FC56E0" w:rsidRPr="00FC56E0" w:rsidRDefault="00FC56E0" w:rsidP="00DE4B18">
            <w:pPr>
              <w:jc w:val="center"/>
              <w:rPr>
                <w:bCs/>
                <w:sz w:val="28"/>
                <w:szCs w:val="28"/>
              </w:rPr>
            </w:pPr>
            <w:r w:rsidRPr="00FC56E0">
              <w:rPr>
                <w:bCs/>
                <w:sz w:val="28"/>
                <w:szCs w:val="28"/>
              </w:rPr>
              <w:t>2</w:t>
            </w:r>
          </w:p>
        </w:tc>
        <w:tc>
          <w:tcPr>
            <w:tcW w:w="2240" w:type="dxa"/>
          </w:tcPr>
          <w:p w:rsidR="00FC56E0" w:rsidRPr="00FC56E0" w:rsidRDefault="00FC56E0" w:rsidP="00DE4B18">
            <w:pPr>
              <w:rPr>
                <w:sz w:val="28"/>
                <w:szCs w:val="28"/>
              </w:rPr>
            </w:pPr>
            <w:r w:rsidRPr="00FC56E0">
              <w:rPr>
                <w:sz w:val="28"/>
                <w:szCs w:val="28"/>
              </w:rPr>
              <w:t>Упражнения у станка.</w:t>
            </w:r>
          </w:p>
        </w:tc>
        <w:tc>
          <w:tcPr>
            <w:tcW w:w="1588" w:type="dxa"/>
          </w:tcPr>
          <w:p w:rsidR="00FC56E0" w:rsidRPr="00FC56E0" w:rsidRDefault="00FC56E0" w:rsidP="00DE4B18">
            <w:pPr>
              <w:rPr>
                <w:sz w:val="28"/>
                <w:szCs w:val="28"/>
              </w:rPr>
            </w:pPr>
            <w:r w:rsidRPr="00FC56E0">
              <w:rPr>
                <w:sz w:val="28"/>
                <w:szCs w:val="28"/>
              </w:rPr>
              <w:t>Практическое занятие, самостоятельная работа</w:t>
            </w:r>
          </w:p>
        </w:tc>
        <w:tc>
          <w:tcPr>
            <w:tcW w:w="1842" w:type="dxa"/>
          </w:tcPr>
          <w:p w:rsidR="00FC56E0" w:rsidRPr="00FC56E0" w:rsidRDefault="00FC56E0" w:rsidP="00DE4B18">
            <w:pPr>
              <w:rPr>
                <w:sz w:val="28"/>
                <w:szCs w:val="28"/>
              </w:rPr>
            </w:pPr>
            <w:r w:rsidRPr="00FC56E0">
              <w:rPr>
                <w:sz w:val="28"/>
                <w:szCs w:val="28"/>
              </w:rPr>
              <w:t>Наглядный, практический, показ учащихся</w:t>
            </w:r>
          </w:p>
        </w:tc>
        <w:tc>
          <w:tcPr>
            <w:tcW w:w="1560" w:type="dxa"/>
          </w:tcPr>
          <w:p w:rsidR="00FC56E0" w:rsidRPr="00FC56E0" w:rsidRDefault="00FC56E0" w:rsidP="00DE4B18">
            <w:pPr>
              <w:rPr>
                <w:sz w:val="28"/>
                <w:szCs w:val="28"/>
              </w:rPr>
            </w:pPr>
            <w:r w:rsidRPr="00FC56E0">
              <w:rPr>
                <w:sz w:val="28"/>
                <w:szCs w:val="28"/>
              </w:rPr>
              <w:t>Дидактические карточки</w:t>
            </w:r>
          </w:p>
        </w:tc>
        <w:tc>
          <w:tcPr>
            <w:tcW w:w="1417" w:type="dxa"/>
          </w:tcPr>
          <w:p w:rsidR="00FC56E0" w:rsidRPr="00FC56E0" w:rsidRDefault="00FC56E0" w:rsidP="00DE4B18">
            <w:pPr>
              <w:rPr>
                <w:sz w:val="28"/>
                <w:szCs w:val="28"/>
              </w:rPr>
            </w:pPr>
            <w:r w:rsidRPr="00FC56E0">
              <w:rPr>
                <w:sz w:val="28"/>
                <w:szCs w:val="28"/>
              </w:rPr>
              <w:t>Станки, зеркала, музыкальная аппаратура</w:t>
            </w:r>
          </w:p>
        </w:tc>
        <w:tc>
          <w:tcPr>
            <w:tcW w:w="1843" w:type="dxa"/>
          </w:tcPr>
          <w:p w:rsidR="00FC56E0" w:rsidRPr="00FC56E0" w:rsidRDefault="00FC56E0" w:rsidP="00DE4B18">
            <w:pPr>
              <w:rPr>
                <w:sz w:val="28"/>
                <w:szCs w:val="28"/>
              </w:rPr>
            </w:pPr>
            <w:r w:rsidRPr="00FC56E0">
              <w:rPr>
                <w:sz w:val="28"/>
                <w:szCs w:val="28"/>
              </w:rPr>
              <w:t>Практическая работа, просмотр, задания, музыкальный образ, самостоятельная работа.</w:t>
            </w:r>
          </w:p>
        </w:tc>
      </w:tr>
      <w:tr w:rsidR="00FC56E0" w:rsidRPr="00FC56E0" w:rsidTr="00C13E5A">
        <w:trPr>
          <w:trHeight w:val="340"/>
        </w:trPr>
        <w:tc>
          <w:tcPr>
            <w:tcW w:w="567" w:type="dxa"/>
          </w:tcPr>
          <w:p w:rsidR="00FC56E0" w:rsidRPr="00FC56E0" w:rsidRDefault="00FC56E0" w:rsidP="00DE4B18">
            <w:pPr>
              <w:jc w:val="center"/>
              <w:rPr>
                <w:bCs/>
                <w:sz w:val="28"/>
                <w:szCs w:val="28"/>
              </w:rPr>
            </w:pPr>
            <w:r w:rsidRPr="00FC56E0">
              <w:rPr>
                <w:bCs/>
                <w:sz w:val="28"/>
                <w:szCs w:val="28"/>
              </w:rPr>
              <w:t>3</w:t>
            </w:r>
          </w:p>
        </w:tc>
        <w:tc>
          <w:tcPr>
            <w:tcW w:w="2240" w:type="dxa"/>
          </w:tcPr>
          <w:p w:rsidR="00FC56E0" w:rsidRPr="00FC56E0" w:rsidRDefault="00FC56E0" w:rsidP="00DE4B18">
            <w:pPr>
              <w:rPr>
                <w:sz w:val="28"/>
                <w:szCs w:val="28"/>
              </w:rPr>
            </w:pPr>
            <w:r w:rsidRPr="00FC56E0">
              <w:rPr>
                <w:sz w:val="28"/>
                <w:szCs w:val="28"/>
              </w:rPr>
              <w:t>Упражнения на середине зала</w:t>
            </w:r>
          </w:p>
          <w:p w:rsidR="00FC56E0" w:rsidRPr="00FC56E0" w:rsidRDefault="00FC56E0" w:rsidP="00DE4B18">
            <w:pPr>
              <w:rPr>
                <w:sz w:val="28"/>
                <w:szCs w:val="28"/>
              </w:rPr>
            </w:pPr>
          </w:p>
        </w:tc>
        <w:tc>
          <w:tcPr>
            <w:tcW w:w="1588" w:type="dxa"/>
          </w:tcPr>
          <w:p w:rsidR="00FC56E0" w:rsidRPr="00FC56E0" w:rsidRDefault="00FC56E0" w:rsidP="00DE4B18">
            <w:pPr>
              <w:rPr>
                <w:sz w:val="28"/>
                <w:szCs w:val="28"/>
              </w:rPr>
            </w:pPr>
            <w:r w:rsidRPr="00FC56E0">
              <w:rPr>
                <w:sz w:val="28"/>
                <w:szCs w:val="28"/>
              </w:rPr>
              <w:t>Практическое занятие, самостоятельная работа</w:t>
            </w:r>
          </w:p>
        </w:tc>
        <w:tc>
          <w:tcPr>
            <w:tcW w:w="1842" w:type="dxa"/>
          </w:tcPr>
          <w:p w:rsidR="00FC56E0" w:rsidRPr="00FC56E0" w:rsidRDefault="00FC56E0" w:rsidP="00DE4B18">
            <w:pPr>
              <w:rPr>
                <w:sz w:val="28"/>
                <w:szCs w:val="28"/>
              </w:rPr>
            </w:pPr>
            <w:r w:rsidRPr="00FC56E0">
              <w:rPr>
                <w:sz w:val="28"/>
                <w:szCs w:val="28"/>
              </w:rPr>
              <w:t>Наглядный, практический, показ учащихся</w:t>
            </w:r>
          </w:p>
        </w:tc>
        <w:tc>
          <w:tcPr>
            <w:tcW w:w="1560" w:type="dxa"/>
          </w:tcPr>
          <w:p w:rsidR="00FC56E0" w:rsidRPr="00FC56E0" w:rsidRDefault="00FC56E0" w:rsidP="00DE4B18">
            <w:pPr>
              <w:rPr>
                <w:sz w:val="28"/>
                <w:szCs w:val="28"/>
              </w:rPr>
            </w:pPr>
            <w:r w:rsidRPr="00FC56E0">
              <w:rPr>
                <w:sz w:val="28"/>
                <w:szCs w:val="28"/>
              </w:rPr>
              <w:t>Пособия, бланки тестов, бланки диагностических и творческих заданий</w:t>
            </w:r>
          </w:p>
        </w:tc>
        <w:tc>
          <w:tcPr>
            <w:tcW w:w="1417" w:type="dxa"/>
          </w:tcPr>
          <w:p w:rsidR="00FC56E0" w:rsidRPr="00FC56E0" w:rsidRDefault="00FC56E0" w:rsidP="00DE4B18">
            <w:pPr>
              <w:rPr>
                <w:sz w:val="28"/>
                <w:szCs w:val="28"/>
              </w:rPr>
            </w:pPr>
            <w:r w:rsidRPr="00FC56E0">
              <w:rPr>
                <w:sz w:val="28"/>
                <w:szCs w:val="28"/>
              </w:rPr>
              <w:t>Станки, зеркала, музыкальная аппаратура</w:t>
            </w:r>
          </w:p>
        </w:tc>
        <w:tc>
          <w:tcPr>
            <w:tcW w:w="1843" w:type="dxa"/>
          </w:tcPr>
          <w:p w:rsidR="00FC56E0" w:rsidRPr="00FC56E0" w:rsidRDefault="00FC56E0" w:rsidP="00DE4B18">
            <w:pPr>
              <w:rPr>
                <w:sz w:val="28"/>
                <w:szCs w:val="28"/>
              </w:rPr>
            </w:pPr>
            <w:r w:rsidRPr="00FC56E0">
              <w:rPr>
                <w:sz w:val="28"/>
                <w:szCs w:val="28"/>
              </w:rPr>
              <w:t>Беседа, практическая работа, просмотр, задания, самостоятельная работа.</w:t>
            </w:r>
          </w:p>
        </w:tc>
      </w:tr>
      <w:tr w:rsidR="00FC56E0" w:rsidRPr="00FC56E0" w:rsidTr="00C13E5A">
        <w:trPr>
          <w:trHeight w:val="340"/>
        </w:trPr>
        <w:tc>
          <w:tcPr>
            <w:tcW w:w="567" w:type="dxa"/>
          </w:tcPr>
          <w:p w:rsidR="00FC56E0" w:rsidRPr="00FC56E0" w:rsidRDefault="00FC56E0" w:rsidP="00DE4B18">
            <w:pPr>
              <w:jc w:val="center"/>
              <w:rPr>
                <w:bCs/>
                <w:sz w:val="28"/>
                <w:szCs w:val="28"/>
              </w:rPr>
            </w:pPr>
            <w:r w:rsidRPr="00FC56E0">
              <w:rPr>
                <w:bCs/>
                <w:sz w:val="28"/>
                <w:szCs w:val="28"/>
              </w:rPr>
              <w:t>4</w:t>
            </w:r>
          </w:p>
        </w:tc>
        <w:tc>
          <w:tcPr>
            <w:tcW w:w="2240" w:type="dxa"/>
          </w:tcPr>
          <w:p w:rsidR="00FC56E0" w:rsidRPr="00FC56E0" w:rsidRDefault="00FC56E0" w:rsidP="00DE4B18">
            <w:pPr>
              <w:rPr>
                <w:sz w:val="28"/>
                <w:szCs w:val="28"/>
              </w:rPr>
            </w:pPr>
            <w:r w:rsidRPr="00FC56E0">
              <w:rPr>
                <w:sz w:val="28"/>
                <w:szCs w:val="28"/>
              </w:rPr>
              <w:t>Чувашский</w:t>
            </w:r>
            <w:r w:rsidRPr="00FC56E0">
              <w:rPr>
                <w:bCs/>
                <w:sz w:val="28"/>
                <w:szCs w:val="28"/>
              </w:rPr>
              <w:t xml:space="preserve"> танец</w:t>
            </w:r>
          </w:p>
        </w:tc>
        <w:tc>
          <w:tcPr>
            <w:tcW w:w="1588" w:type="dxa"/>
          </w:tcPr>
          <w:p w:rsidR="00FC56E0" w:rsidRPr="00FC56E0" w:rsidRDefault="00FC56E0" w:rsidP="00DE4B18">
            <w:pPr>
              <w:rPr>
                <w:sz w:val="28"/>
                <w:szCs w:val="28"/>
              </w:rPr>
            </w:pPr>
            <w:r w:rsidRPr="00FC56E0">
              <w:rPr>
                <w:sz w:val="28"/>
                <w:szCs w:val="28"/>
              </w:rPr>
              <w:t>Практическое занятие, самостоятельная работа</w:t>
            </w:r>
          </w:p>
        </w:tc>
        <w:tc>
          <w:tcPr>
            <w:tcW w:w="1842" w:type="dxa"/>
          </w:tcPr>
          <w:p w:rsidR="00FC56E0" w:rsidRPr="00FC56E0" w:rsidRDefault="00FC56E0" w:rsidP="00DE4B18">
            <w:pPr>
              <w:rPr>
                <w:sz w:val="28"/>
                <w:szCs w:val="28"/>
              </w:rPr>
            </w:pPr>
            <w:r w:rsidRPr="00FC56E0">
              <w:rPr>
                <w:sz w:val="28"/>
                <w:szCs w:val="28"/>
              </w:rPr>
              <w:t>Наглядный, практический, показ учащихся</w:t>
            </w:r>
          </w:p>
        </w:tc>
        <w:tc>
          <w:tcPr>
            <w:tcW w:w="1560" w:type="dxa"/>
          </w:tcPr>
          <w:p w:rsidR="00FC56E0" w:rsidRPr="00FC56E0" w:rsidRDefault="00FC56E0" w:rsidP="00DE4B18">
            <w:pPr>
              <w:rPr>
                <w:sz w:val="28"/>
                <w:szCs w:val="28"/>
              </w:rPr>
            </w:pPr>
            <w:r w:rsidRPr="00FC56E0">
              <w:rPr>
                <w:sz w:val="28"/>
                <w:szCs w:val="28"/>
              </w:rPr>
              <w:t>Пособия, бланки тестов, бланки диагностических и творческих заданий</w:t>
            </w:r>
          </w:p>
        </w:tc>
        <w:tc>
          <w:tcPr>
            <w:tcW w:w="1417" w:type="dxa"/>
          </w:tcPr>
          <w:p w:rsidR="00FC56E0" w:rsidRPr="00FC56E0" w:rsidRDefault="00FC56E0" w:rsidP="00DE4B18">
            <w:pPr>
              <w:rPr>
                <w:sz w:val="28"/>
                <w:szCs w:val="28"/>
              </w:rPr>
            </w:pPr>
            <w:r w:rsidRPr="00FC56E0">
              <w:rPr>
                <w:sz w:val="28"/>
                <w:szCs w:val="28"/>
              </w:rPr>
              <w:t>Станки, зеркала, музыкальная аппаратура</w:t>
            </w:r>
          </w:p>
        </w:tc>
        <w:tc>
          <w:tcPr>
            <w:tcW w:w="1843" w:type="dxa"/>
          </w:tcPr>
          <w:p w:rsidR="00FC56E0" w:rsidRPr="00FC56E0" w:rsidRDefault="00FC56E0" w:rsidP="00DE4B18">
            <w:pPr>
              <w:rPr>
                <w:sz w:val="28"/>
                <w:szCs w:val="28"/>
              </w:rPr>
            </w:pPr>
            <w:r w:rsidRPr="00FC56E0">
              <w:rPr>
                <w:sz w:val="28"/>
                <w:szCs w:val="28"/>
              </w:rPr>
              <w:t>Беседа, практическая работа, просмотр, задания, самостоятельная работа.</w:t>
            </w:r>
          </w:p>
        </w:tc>
      </w:tr>
      <w:tr w:rsidR="00FC56E0" w:rsidRPr="00FC56E0" w:rsidTr="00C13E5A">
        <w:trPr>
          <w:trHeight w:val="340"/>
        </w:trPr>
        <w:tc>
          <w:tcPr>
            <w:tcW w:w="567" w:type="dxa"/>
          </w:tcPr>
          <w:p w:rsidR="00FC56E0" w:rsidRPr="00FC56E0" w:rsidRDefault="00FC56E0" w:rsidP="00DE4B18">
            <w:pPr>
              <w:jc w:val="center"/>
              <w:rPr>
                <w:bCs/>
                <w:sz w:val="28"/>
                <w:szCs w:val="28"/>
              </w:rPr>
            </w:pPr>
            <w:r w:rsidRPr="00FC56E0">
              <w:rPr>
                <w:bCs/>
                <w:sz w:val="28"/>
                <w:szCs w:val="28"/>
              </w:rPr>
              <w:t>5</w:t>
            </w:r>
          </w:p>
        </w:tc>
        <w:tc>
          <w:tcPr>
            <w:tcW w:w="2240" w:type="dxa"/>
          </w:tcPr>
          <w:p w:rsidR="00FC56E0" w:rsidRPr="00FC56E0" w:rsidRDefault="00FC56E0" w:rsidP="00DE4B18">
            <w:pPr>
              <w:rPr>
                <w:sz w:val="28"/>
                <w:szCs w:val="28"/>
              </w:rPr>
            </w:pPr>
            <w:r w:rsidRPr="00FC56E0">
              <w:rPr>
                <w:sz w:val="28"/>
                <w:szCs w:val="28"/>
              </w:rPr>
              <w:t>Марийский танец</w:t>
            </w:r>
          </w:p>
        </w:tc>
        <w:tc>
          <w:tcPr>
            <w:tcW w:w="1588" w:type="dxa"/>
          </w:tcPr>
          <w:p w:rsidR="00FC56E0" w:rsidRPr="00FC56E0" w:rsidRDefault="00FC56E0" w:rsidP="00DE4B18">
            <w:pPr>
              <w:rPr>
                <w:sz w:val="28"/>
                <w:szCs w:val="28"/>
              </w:rPr>
            </w:pPr>
            <w:r w:rsidRPr="00FC56E0">
              <w:rPr>
                <w:sz w:val="28"/>
                <w:szCs w:val="28"/>
              </w:rPr>
              <w:t>Практическое занятие, самостоятельная работа</w:t>
            </w:r>
          </w:p>
        </w:tc>
        <w:tc>
          <w:tcPr>
            <w:tcW w:w="1842" w:type="dxa"/>
          </w:tcPr>
          <w:p w:rsidR="00FC56E0" w:rsidRPr="00FC56E0" w:rsidRDefault="00FC56E0" w:rsidP="00DE4B18">
            <w:pPr>
              <w:rPr>
                <w:sz w:val="28"/>
                <w:szCs w:val="28"/>
              </w:rPr>
            </w:pPr>
            <w:r w:rsidRPr="00FC56E0">
              <w:rPr>
                <w:sz w:val="28"/>
                <w:szCs w:val="28"/>
              </w:rPr>
              <w:t>Наглядный, практический, показ учащихся</w:t>
            </w:r>
          </w:p>
        </w:tc>
        <w:tc>
          <w:tcPr>
            <w:tcW w:w="1560" w:type="dxa"/>
          </w:tcPr>
          <w:p w:rsidR="00FC56E0" w:rsidRPr="00FC56E0" w:rsidRDefault="00FC56E0" w:rsidP="00DE4B18">
            <w:pPr>
              <w:rPr>
                <w:sz w:val="28"/>
                <w:szCs w:val="28"/>
              </w:rPr>
            </w:pPr>
            <w:r w:rsidRPr="00FC56E0">
              <w:rPr>
                <w:sz w:val="28"/>
                <w:szCs w:val="28"/>
              </w:rPr>
              <w:t>Пособия, бланки тестов, бланки диагностических и творческих заданий</w:t>
            </w:r>
          </w:p>
        </w:tc>
        <w:tc>
          <w:tcPr>
            <w:tcW w:w="1417" w:type="dxa"/>
          </w:tcPr>
          <w:p w:rsidR="00FC56E0" w:rsidRPr="00FC56E0" w:rsidRDefault="00FC56E0" w:rsidP="00DE4B18">
            <w:pPr>
              <w:rPr>
                <w:sz w:val="28"/>
                <w:szCs w:val="28"/>
              </w:rPr>
            </w:pPr>
            <w:r w:rsidRPr="00FC56E0">
              <w:rPr>
                <w:sz w:val="28"/>
                <w:szCs w:val="28"/>
              </w:rPr>
              <w:t>Станки, зеркала, музыкальная аппаратура</w:t>
            </w:r>
          </w:p>
        </w:tc>
        <w:tc>
          <w:tcPr>
            <w:tcW w:w="1843" w:type="dxa"/>
          </w:tcPr>
          <w:p w:rsidR="00FC56E0" w:rsidRPr="00FC56E0" w:rsidRDefault="00FC56E0" w:rsidP="00DE4B18">
            <w:pPr>
              <w:rPr>
                <w:sz w:val="28"/>
                <w:szCs w:val="28"/>
              </w:rPr>
            </w:pPr>
            <w:r w:rsidRPr="00FC56E0">
              <w:rPr>
                <w:sz w:val="28"/>
                <w:szCs w:val="28"/>
              </w:rPr>
              <w:t>Практическая работа, просмотр, задания, самостоятельная работа, открытое занятие.</w:t>
            </w:r>
          </w:p>
        </w:tc>
      </w:tr>
      <w:tr w:rsidR="00FC56E0" w:rsidRPr="00FC56E0" w:rsidTr="00C13E5A">
        <w:trPr>
          <w:trHeight w:val="340"/>
        </w:trPr>
        <w:tc>
          <w:tcPr>
            <w:tcW w:w="567" w:type="dxa"/>
          </w:tcPr>
          <w:p w:rsidR="00FC56E0" w:rsidRPr="00FC56E0" w:rsidRDefault="00FC56E0" w:rsidP="00DE4B18">
            <w:pPr>
              <w:jc w:val="center"/>
              <w:rPr>
                <w:bCs/>
                <w:sz w:val="28"/>
                <w:szCs w:val="28"/>
              </w:rPr>
            </w:pPr>
            <w:r w:rsidRPr="00FC56E0">
              <w:rPr>
                <w:bCs/>
                <w:sz w:val="28"/>
                <w:szCs w:val="28"/>
              </w:rPr>
              <w:t>6</w:t>
            </w:r>
          </w:p>
        </w:tc>
        <w:tc>
          <w:tcPr>
            <w:tcW w:w="2240" w:type="dxa"/>
          </w:tcPr>
          <w:p w:rsidR="00FC56E0" w:rsidRPr="00FC56E0" w:rsidRDefault="00FC56E0" w:rsidP="00DE4B18">
            <w:pPr>
              <w:rPr>
                <w:b/>
                <w:sz w:val="28"/>
                <w:szCs w:val="28"/>
              </w:rPr>
            </w:pPr>
            <w:r w:rsidRPr="00FC56E0">
              <w:rPr>
                <w:sz w:val="28"/>
                <w:szCs w:val="28"/>
              </w:rPr>
              <w:t>Интегрированное занятие.</w:t>
            </w:r>
          </w:p>
        </w:tc>
        <w:tc>
          <w:tcPr>
            <w:tcW w:w="1588" w:type="dxa"/>
          </w:tcPr>
          <w:p w:rsidR="00FC56E0" w:rsidRPr="00FC56E0" w:rsidRDefault="00FC56E0" w:rsidP="00DE4B18">
            <w:pPr>
              <w:rPr>
                <w:sz w:val="28"/>
                <w:szCs w:val="28"/>
              </w:rPr>
            </w:pPr>
            <w:r w:rsidRPr="00FC56E0">
              <w:rPr>
                <w:sz w:val="28"/>
                <w:szCs w:val="28"/>
              </w:rPr>
              <w:t xml:space="preserve">Практическое </w:t>
            </w:r>
            <w:r w:rsidRPr="00FC56E0">
              <w:rPr>
                <w:sz w:val="28"/>
                <w:szCs w:val="28"/>
              </w:rPr>
              <w:lastRenderedPageBreak/>
              <w:t>занятие, самостоятельная работа</w:t>
            </w:r>
          </w:p>
        </w:tc>
        <w:tc>
          <w:tcPr>
            <w:tcW w:w="1842" w:type="dxa"/>
          </w:tcPr>
          <w:p w:rsidR="00FC56E0" w:rsidRPr="00FC56E0" w:rsidRDefault="00FC56E0" w:rsidP="00DE4B18">
            <w:pPr>
              <w:rPr>
                <w:sz w:val="28"/>
                <w:szCs w:val="28"/>
              </w:rPr>
            </w:pPr>
            <w:r w:rsidRPr="00FC56E0">
              <w:rPr>
                <w:sz w:val="28"/>
                <w:szCs w:val="28"/>
              </w:rPr>
              <w:lastRenderedPageBreak/>
              <w:t>Наглядный, практически</w:t>
            </w:r>
            <w:r w:rsidRPr="00FC56E0">
              <w:rPr>
                <w:sz w:val="28"/>
                <w:szCs w:val="28"/>
              </w:rPr>
              <w:lastRenderedPageBreak/>
              <w:t>й, показ учащихся</w:t>
            </w:r>
          </w:p>
        </w:tc>
        <w:tc>
          <w:tcPr>
            <w:tcW w:w="1560" w:type="dxa"/>
          </w:tcPr>
          <w:p w:rsidR="00FC56E0" w:rsidRPr="00FC56E0" w:rsidRDefault="00FC56E0" w:rsidP="00DE4B18">
            <w:pPr>
              <w:rPr>
                <w:sz w:val="28"/>
                <w:szCs w:val="28"/>
              </w:rPr>
            </w:pPr>
            <w:r w:rsidRPr="00FC56E0">
              <w:rPr>
                <w:sz w:val="28"/>
                <w:szCs w:val="28"/>
              </w:rPr>
              <w:lastRenderedPageBreak/>
              <w:t xml:space="preserve">Пособия, бланки </w:t>
            </w:r>
            <w:r w:rsidRPr="00FC56E0">
              <w:rPr>
                <w:sz w:val="28"/>
                <w:szCs w:val="28"/>
              </w:rPr>
              <w:lastRenderedPageBreak/>
              <w:t>диагностических заданий</w:t>
            </w:r>
          </w:p>
        </w:tc>
        <w:tc>
          <w:tcPr>
            <w:tcW w:w="1417" w:type="dxa"/>
          </w:tcPr>
          <w:p w:rsidR="00FC56E0" w:rsidRPr="00FC56E0" w:rsidRDefault="00FC56E0" w:rsidP="00DE4B18">
            <w:pPr>
              <w:rPr>
                <w:sz w:val="28"/>
                <w:szCs w:val="28"/>
              </w:rPr>
            </w:pPr>
            <w:r w:rsidRPr="00FC56E0">
              <w:rPr>
                <w:sz w:val="28"/>
                <w:szCs w:val="28"/>
              </w:rPr>
              <w:lastRenderedPageBreak/>
              <w:t>Зеркала, спортивн</w:t>
            </w:r>
            <w:r w:rsidRPr="00FC56E0">
              <w:rPr>
                <w:sz w:val="28"/>
                <w:szCs w:val="28"/>
              </w:rPr>
              <w:lastRenderedPageBreak/>
              <w:t>ый инвентарь, музыкальная аппаратура</w:t>
            </w:r>
          </w:p>
        </w:tc>
        <w:tc>
          <w:tcPr>
            <w:tcW w:w="1843" w:type="dxa"/>
          </w:tcPr>
          <w:p w:rsidR="00FC56E0" w:rsidRPr="00FC56E0" w:rsidRDefault="00FC56E0" w:rsidP="00DE4B18">
            <w:pPr>
              <w:rPr>
                <w:sz w:val="28"/>
                <w:szCs w:val="28"/>
              </w:rPr>
            </w:pPr>
            <w:r w:rsidRPr="00FC56E0">
              <w:rPr>
                <w:sz w:val="28"/>
                <w:szCs w:val="28"/>
              </w:rPr>
              <w:lastRenderedPageBreak/>
              <w:t xml:space="preserve">Беседа, практическая </w:t>
            </w:r>
            <w:r w:rsidRPr="00FC56E0">
              <w:rPr>
                <w:sz w:val="28"/>
                <w:szCs w:val="28"/>
              </w:rPr>
              <w:lastRenderedPageBreak/>
              <w:t>работа, просмотр, задания, самостоятельная работа.</w:t>
            </w:r>
          </w:p>
        </w:tc>
      </w:tr>
      <w:tr w:rsidR="00FC56E0" w:rsidRPr="00FC56E0" w:rsidTr="00C13E5A">
        <w:trPr>
          <w:trHeight w:val="340"/>
        </w:trPr>
        <w:tc>
          <w:tcPr>
            <w:tcW w:w="567" w:type="dxa"/>
          </w:tcPr>
          <w:p w:rsidR="00FC56E0" w:rsidRPr="00FC56E0" w:rsidRDefault="00FC56E0" w:rsidP="00DE4B18">
            <w:pPr>
              <w:jc w:val="center"/>
              <w:rPr>
                <w:bCs/>
                <w:sz w:val="28"/>
                <w:szCs w:val="28"/>
              </w:rPr>
            </w:pPr>
            <w:r w:rsidRPr="00FC56E0">
              <w:rPr>
                <w:bCs/>
                <w:sz w:val="28"/>
                <w:szCs w:val="28"/>
              </w:rPr>
              <w:lastRenderedPageBreak/>
              <w:t>7</w:t>
            </w:r>
          </w:p>
        </w:tc>
        <w:tc>
          <w:tcPr>
            <w:tcW w:w="2240" w:type="dxa"/>
          </w:tcPr>
          <w:p w:rsidR="00FC56E0" w:rsidRPr="00FC56E0" w:rsidRDefault="00FC56E0" w:rsidP="00DE4B18">
            <w:pPr>
              <w:rPr>
                <w:sz w:val="28"/>
                <w:szCs w:val="28"/>
              </w:rPr>
            </w:pPr>
            <w:r w:rsidRPr="00FC56E0">
              <w:rPr>
                <w:sz w:val="28"/>
                <w:szCs w:val="28"/>
              </w:rPr>
              <w:t>Башкирский танец</w:t>
            </w:r>
          </w:p>
        </w:tc>
        <w:tc>
          <w:tcPr>
            <w:tcW w:w="1588" w:type="dxa"/>
          </w:tcPr>
          <w:p w:rsidR="00FC56E0" w:rsidRPr="00FC56E0" w:rsidRDefault="00FC56E0" w:rsidP="00DE4B18">
            <w:pPr>
              <w:rPr>
                <w:sz w:val="28"/>
                <w:szCs w:val="28"/>
              </w:rPr>
            </w:pPr>
            <w:r w:rsidRPr="00FC56E0">
              <w:rPr>
                <w:sz w:val="28"/>
                <w:szCs w:val="28"/>
              </w:rPr>
              <w:t>Практическое занятие, самостоятельная работа</w:t>
            </w:r>
          </w:p>
        </w:tc>
        <w:tc>
          <w:tcPr>
            <w:tcW w:w="1842" w:type="dxa"/>
          </w:tcPr>
          <w:p w:rsidR="00FC56E0" w:rsidRPr="00FC56E0" w:rsidRDefault="00FC56E0" w:rsidP="00DE4B18">
            <w:pPr>
              <w:rPr>
                <w:sz w:val="28"/>
                <w:szCs w:val="28"/>
              </w:rPr>
            </w:pPr>
            <w:r w:rsidRPr="00FC56E0">
              <w:rPr>
                <w:sz w:val="28"/>
                <w:szCs w:val="28"/>
              </w:rPr>
              <w:t>Наглядный, практический, показ учащихся</w:t>
            </w:r>
          </w:p>
        </w:tc>
        <w:tc>
          <w:tcPr>
            <w:tcW w:w="1560" w:type="dxa"/>
          </w:tcPr>
          <w:p w:rsidR="00FC56E0" w:rsidRPr="00FC56E0" w:rsidRDefault="00FC56E0" w:rsidP="00DE4B18">
            <w:pPr>
              <w:rPr>
                <w:sz w:val="28"/>
                <w:szCs w:val="28"/>
              </w:rPr>
            </w:pPr>
            <w:r w:rsidRPr="00FC56E0">
              <w:rPr>
                <w:sz w:val="28"/>
                <w:szCs w:val="28"/>
              </w:rPr>
              <w:t>Пособия, бланки диагностических заданий</w:t>
            </w:r>
          </w:p>
        </w:tc>
        <w:tc>
          <w:tcPr>
            <w:tcW w:w="1417" w:type="dxa"/>
          </w:tcPr>
          <w:p w:rsidR="00FC56E0" w:rsidRPr="00FC56E0" w:rsidRDefault="00FC56E0" w:rsidP="00DE4B18">
            <w:pPr>
              <w:rPr>
                <w:sz w:val="28"/>
                <w:szCs w:val="28"/>
              </w:rPr>
            </w:pPr>
            <w:r w:rsidRPr="00FC56E0">
              <w:rPr>
                <w:sz w:val="28"/>
                <w:szCs w:val="28"/>
              </w:rPr>
              <w:t>Зеркала, спортивный инвентарь, музыкальная аппаратура</w:t>
            </w:r>
          </w:p>
        </w:tc>
        <w:tc>
          <w:tcPr>
            <w:tcW w:w="1843" w:type="dxa"/>
          </w:tcPr>
          <w:p w:rsidR="00FC56E0" w:rsidRPr="00FC56E0" w:rsidRDefault="00FC56E0" w:rsidP="00DE4B18">
            <w:pPr>
              <w:rPr>
                <w:sz w:val="28"/>
                <w:szCs w:val="28"/>
              </w:rPr>
            </w:pPr>
            <w:r w:rsidRPr="00FC56E0">
              <w:rPr>
                <w:sz w:val="28"/>
                <w:szCs w:val="28"/>
              </w:rPr>
              <w:t>Беседа, практическая работа, просмотр, задания, самостоятельная работа.</w:t>
            </w:r>
          </w:p>
        </w:tc>
      </w:tr>
      <w:tr w:rsidR="00FC56E0" w:rsidRPr="00FC56E0" w:rsidTr="00C13E5A">
        <w:trPr>
          <w:trHeight w:val="340"/>
        </w:trPr>
        <w:tc>
          <w:tcPr>
            <w:tcW w:w="567" w:type="dxa"/>
          </w:tcPr>
          <w:p w:rsidR="00FC56E0" w:rsidRPr="00FC56E0" w:rsidRDefault="00FC56E0" w:rsidP="00DE4B18">
            <w:pPr>
              <w:jc w:val="center"/>
              <w:rPr>
                <w:bCs/>
                <w:sz w:val="28"/>
                <w:szCs w:val="28"/>
              </w:rPr>
            </w:pPr>
            <w:r w:rsidRPr="00FC56E0">
              <w:rPr>
                <w:bCs/>
                <w:sz w:val="28"/>
                <w:szCs w:val="28"/>
              </w:rPr>
              <w:t>8</w:t>
            </w:r>
          </w:p>
        </w:tc>
        <w:tc>
          <w:tcPr>
            <w:tcW w:w="2240" w:type="dxa"/>
          </w:tcPr>
          <w:p w:rsidR="00FC56E0" w:rsidRPr="00FC56E0" w:rsidRDefault="00FC56E0" w:rsidP="00DE4B18">
            <w:pPr>
              <w:rPr>
                <w:sz w:val="28"/>
                <w:szCs w:val="28"/>
              </w:rPr>
            </w:pPr>
            <w:r w:rsidRPr="00FC56E0">
              <w:rPr>
                <w:sz w:val="28"/>
                <w:szCs w:val="28"/>
              </w:rPr>
              <w:t>Удмуртский танец</w:t>
            </w:r>
          </w:p>
        </w:tc>
        <w:tc>
          <w:tcPr>
            <w:tcW w:w="1588" w:type="dxa"/>
          </w:tcPr>
          <w:p w:rsidR="00FC56E0" w:rsidRPr="00FC56E0" w:rsidRDefault="00FC56E0" w:rsidP="00DE4B18">
            <w:pPr>
              <w:rPr>
                <w:sz w:val="28"/>
                <w:szCs w:val="28"/>
              </w:rPr>
            </w:pPr>
            <w:r w:rsidRPr="00FC56E0">
              <w:rPr>
                <w:sz w:val="28"/>
                <w:szCs w:val="28"/>
              </w:rPr>
              <w:t>Практическое занятие, самостоятельная работа</w:t>
            </w:r>
          </w:p>
        </w:tc>
        <w:tc>
          <w:tcPr>
            <w:tcW w:w="1842" w:type="dxa"/>
          </w:tcPr>
          <w:p w:rsidR="00FC56E0" w:rsidRPr="00FC56E0" w:rsidRDefault="00FC56E0" w:rsidP="00DE4B18">
            <w:pPr>
              <w:rPr>
                <w:sz w:val="28"/>
                <w:szCs w:val="28"/>
              </w:rPr>
            </w:pPr>
            <w:r w:rsidRPr="00FC56E0">
              <w:rPr>
                <w:sz w:val="28"/>
                <w:szCs w:val="28"/>
              </w:rPr>
              <w:t>Практический, исследовательский, показ учащихся</w:t>
            </w:r>
          </w:p>
        </w:tc>
        <w:tc>
          <w:tcPr>
            <w:tcW w:w="1560" w:type="dxa"/>
          </w:tcPr>
          <w:p w:rsidR="00FC56E0" w:rsidRPr="00FC56E0" w:rsidRDefault="00FC56E0" w:rsidP="00DE4B18">
            <w:pPr>
              <w:rPr>
                <w:sz w:val="28"/>
                <w:szCs w:val="28"/>
              </w:rPr>
            </w:pPr>
            <w:r w:rsidRPr="00FC56E0">
              <w:rPr>
                <w:sz w:val="28"/>
                <w:szCs w:val="28"/>
              </w:rPr>
              <w:t>Видеозаписи, аудиозаписи, творческое задание</w:t>
            </w:r>
          </w:p>
        </w:tc>
        <w:tc>
          <w:tcPr>
            <w:tcW w:w="1417" w:type="dxa"/>
          </w:tcPr>
          <w:p w:rsidR="00FC56E0" w:rsidRPr="00FC56E0" w:rsidRDefault="00FC56E0" w:rsidP="00DE4B18">
            <w:pPr>
              <w:rPr>
                <w:sz w:val="28"/>
                <w:szCs w:val="28"/>
              </w:rPr>
            </w:pPr>
            <w:r w:rsidRPr="00FC56E0">
              <w:rPr>
                <w:sz w:val="28"/>
                <w:szCs w:val="28"/>
              </w:rPr>
              <w:t>Зеркала, музыкальная аппаратура</w:t>
            </w:r>
          </w:p>
        </w:tc>
        <w:tc>
          <w:tcPr>
            <w:tcW w:w="1843" w:type="dxa"/>
          </w:tcPr>
          <w:p w:rsidR="00FC56E0" w:rsidRPr="00FC56E0" w:rsidRDefault="00FC56E0" w:rsidP="00DE4B18">
            <w:pPr>
              <w:rPr>
                <w:sz w:val="28"/>
                <w:szCs w:val="28"/>
              </w:rPr>
            </w:pPr>
            <w:r w:rsidRPr="00FC56E0">
              <w:rPr>
                <w:sz w:val="28"/>
                <w:szCs w:val="28"/>
              </w:rPr>
              <w:t>Практическая работа, просмотр, задания, самостоятельная работа.</w:t>
            </w:r>
          </w:p>
        </w:tc>
      </w:tr>
      <w:tr w:rsidR="00FC56E0" w:rsidRPr="00FC56E0" w:rsidTr="00C13E5A">
        <w:trPr>
          <w:trHeight w:val="340"/>
        </w:trPr>
        <w:tc>
          <w:tcPr>
            <w:tcW w:w="567" w:type="dxa"/>
          </w:tcPr>
          <w:p w:rsidR="00FC56E0" w:rsidRPr="00FC56E0" w:rsidRDefault="00FC56E0" w:rsidP="00DE4B18">
            <w:pPr>
              <w:jc w:val="center"/>
              <w:rPr>
                <w:bCs/>
                <w:sz w:val="28"/>
                <w:szCs w:val="28"/>
              </w:rPr>
            </w:pPr>
            <w:r w:rsidRPr="00FC56E0">
              <w:rPr>
                <w:bCs/>
                <w:sz w:val="28"/>
                <w:szCs w:val="28"/>
              </w:rPr>
              <w:t>9</w:t>
            </w:r>
          </w:p>
        </w:tc>
        <w:tc>
          <w:tcPr>
            <w:tcW w:w="2240" w:type="dxa"/>
          </w:tcPr>
          <w:p w:rsidR="00FC56E0" w:rsidRPr="00FC56E0" w:rsidRDefault="00FC56E0" w:rsidP="00DE4B18">
            <w:pPr>
              <w:rPr>
                <w:sz w:val="28"/>
                <w:szCs w:val="28"/>
              </w:rPr>
            </w:pPr>
            <w:r w:rsidRPr="00FC56E0">
              <w:rPr>
                <w:sz w:val="28"/>
                <w:szCs w:val="28"/>
              </w:rPr>
              <w:t>Танец Астраханских татар</w:t>
            </w:r>
          </w:p>
        </w:tc>
        <w:tc>
          <w:tcPr>
            <w:tcW w:w="1588" w:type="dxa"/>
          </w:tcPr>
          <w:p w:rsidR="00FC56E0" w:rsidRPr="00FC56E0" w:rsidRDefault="00FC56E0" w:rsidP="00DE4B18">
            <w:pPr>
              <w:rPr>
                <w:sz w:val="28"/>
                <w:szCs w:val="28"/>
              </w:rPr>
            </w:pPr>
            <w:r w:rsidRPr="00FC56E0">
              <w:rPr>
                <w:sz w:val="28"/>
                <w:szCs w:val="28"/>
              </w:rPr>
              <w:t>Практическое занятие, самостоятельная работа</w:t>
            </w:r>
          </w:p>
        </w:tc>
        <w:tc>
          <w:tcPr>
            <w:tcW w:w="1842" w:type="dxa"/>
          </w:tcPr>
          <w:p w:rsidR="00FC56E0" w:rsidRPr="00FC56E0" w:rsidRDefault="00FC56E0" w:rsidP="00DE4B18">
            <w:pPr>
              <w:rPr>
                <w:sz w:val="28"/>
                <w:szCs w:val="28"/>
              </w:rPr>
            </w:pPr>
            <w:r w:rsidRPr="00FC56E0">
              <w:rPr>
                <w:sz w:val="28"/>
                <w:szCs w:val="28"/>
              </w:rPr>
              <w:t>Практический, репродуктивный, исследовательский, показ учащихся</w:t>
            </w:r>
          </w:p>
        </w:tc>
        <w:tc>
          <w:tcPr>
            <w:tcW w:w="1560" w:type="dxa"/>
          </w:tcPr>
          <w:p w:rsidR="00FC56E0" w:rsidRPr="00FC56E0" w:rsidRDefault="00FC56E0" w:rsidP="00DE4B18">
            <w:pPr>
              <w:rPr>
                <w:sz w:val="28"/>
                <w:szCs w:val="28"/>
              </w:rPr>
            </w:pPr>
            <w:r w:rsidRPr="00FC56E0">
              <w:rPr>
                <w:sz w:val="28"/>
                <w:szCs w:val="28"/>
              </w:rPr>
              <w:t>Видеозаписи, аудиозаписи, творческое задание</w:t>
            </w:r>
          </w:p>
        </w:tc>
        <w:tc>
          <w:tcPr>
            <w:tcW w:w="1417" w:type="dxa"/>
          </w:tcPr>
          <w:p w:rsidR="00FC56E0" w:rsidRPr="00FC56E0" w:rsidRDefault="00FC56E0" w:rsidP="00DE4B18">
            <w:pPr>
              <w:rPr>
                <w:sz w:val="28"/>
                <w:szCs w:val="28"/>
              </w:rPr>
            </w:pPr>
            <w:r w:rsidRPr="00FC56E0">
              <w:rPr>
                <w:sz w:val="28"/>
                <w:szCs w:val="28"/>
              </w:rPr>
              <w:t>Зеркала, музыкальная аппаратура</w:t>
            </w:r>
          </w:p>
        </w:tc>
        <w:tc>
          <w:tcPr>
            <w:tcW w:w="1843" w:type="dxa"/>
          </w:tcPr>
          <w:p w:rsidR="00FC56E0" w:rsidRPr="00FC56E0" w:rsidRDefault="00FC56E0" w:rsidP="00DE4B18">
            <w:pPr>
              <w:rPr>
                <w:sz w:val="28"/>
                <w:szCs w:val="28"/>
              </w:rPr>
            </w:pPr>
            <w:r w:rsidRPr="00FC56E0">
              <w:rPr>
                <w:sz w:val="28"/>
                <w:szCs w:val="28"/>
              </w:rPr>
              <w:t>Практическая работа, просмотр, задания, самостоятельная работа.</w:t>
            </w:r>
          </w:p>
          <w:p w:rsidR="00FC56E0" w:rsidRPr="00FC56E0" w:rsidRDefault="00FC56E0" w:rsidP="00DE4B18">
            <w:pPr>
              <w:rPr>
                <w:sz w:val="28"/>
                <w:szCs w:val="28"/>
              </w:rPr>
            </w:pPr>
          </w:p>
        </w:tc>
      </w:tr>
      <w:tr w:rsidR="00FC56E0" w:rsidRPr="00FC56E0" w:rsidTr="00C13E5A">
        <w:trPr>
          <w:trHeight w:val="340"/>
        </w:trPr>
        <w:tc>
          <w:tcPr>
            <w:tcW w:w="567" w:type="dxa"/>
          </w:tcPr>
          <w:p w:rsidR="00FC56E0" w:rsidRPr="00FC56E0" w:rsidRDefault="00FC56E0" w:rsidP="00DE4B18">
            <w:pPr>
              <w:jc w:val="center"/>
              <w:rPr>
                <w:bCs/>
                <w:sz w:val="28"/>
                <w:szCs w:val="28"/>
              </w:rPr>
            </w:pPr>
            <w:r w:rsidRPr="00FC56E0">
              <w:rPr>
                <w:bCs/>
                <w:sz w:val="28"/>
                <w:szCs w:val="28"/>
              </w:rPr>
              <w:t>10</w:t>
            </w:r>
          </w:p>
        </w:tc>
        <w:tc>
          <w:tcPr>
            <w:tcW w:w="2240" w:type="dxa"/>
          </w:tcPr>
          <w:p w:rsidR="00FC56E0" w:rsidRPr="00FC56E0" w:rsidRDefault="00FC56E0" w:rsidP="00DE4B18">
            <w:pPr>
              <w:rPr>
                <w:sz w:val="28"/>
                <w:szCs w:val="28"/>
              </w:rPr>
            </w:pPr>
            <w:r w:rsidRPr="00FC56E0">
              <w:rPr>
                <w:sz w:val="28"/>
                <w:szCs w:val="28"/>
              </w:rPr>
              <w:t>Мордовский танец</w:t>
            </w:r>
          </w:p>
        </w:tc>
        <w:tc>
          <w:tcPr>
            <w:tcW w:w="1588" w:type="dxa"/>
          </w:tcPr>
          <w:p w:rsidR="00FC56E0" w:rsidRPr="00FC56E0" w:rsidRDefault="00FC56E0" w:rsidP="00DE4B18">
            <w:pPr>
              <w:rPr>
                <w:sz w:val="28"/>
                <w:szCs w:val="28"/>
              </w:rPr>
            </w:pPr>
            <w:r w:rsidRPr="00FC56E0">
              <w:rPr>
                <w:sz w:val="28"/>
                <w:szCs w:val="28"/>
              </w:rPr>
              <w:t>Практическое занятие, самостоятельная работа</w:t>
            </w:r>
          </w:p>
        </w:tc>
        <w:tc>
          <w:tcPr>
            <w:tcW w:w="1842" w:type="dxa"/>
          </w:tcPr>
          <w:p w:rsidR="00FC56E0" w:rsidRPr="00FC56E0" w:rsidRDefault="00FC56E0" w:rsidP="00DE4B18">
            <w:pPr>
              <w:rPr>
                <w:sz w:val="28"/>
                <w:szCs w:val="28"/>
              </w:rPr>
            </w:pPr>
            <w:r w:rsidRPr="00FC56E0">
              <w:rPr>
                <w:sz w:val="28"/>
                <w:szCs w:val="28"/>
              </w:rPr>
              <w:t>Практический, репродуктивный, исследовательский, показ учащихся</w:t>
            </w:r>
          </w:p>
        </w:tc>
        <w:tc>
          <w:tcPr>
            <w:tcW w:w="1560" w:type="dxa"/>
          </w:tcPr>
          <w:p w:rsidR="00FC56E0" w:rsidRPr="00FC56E0" w:rsidRDefault="00FC56E0" w:rsidP="00DE4B18">
            <w:pPr>
              <w:rPr>
                <w:sz w:val="28"/>
                <w:szCs w:val="28"/>
              </w:rPr>
            </w:pPr>
            <w:r w:rsidRPr="00FC56E0">
              <w:rPr>
                <w:sz w:val="28"/>
                <w:szCs w:val="28"/>
              </w:rPr>
              <w:t>Видеозаписи, аудиозаписи, творческое задание</w:t>
            </w:r>
          </w:p>
        </w:tc>
        <w:tc>
          <w:tcPr>
            <w:tcW w:w="1417" w:type="dxa"/>
          </w:tcPr>
          <w:p w:rsidR="00FC56E0" w:rsidRPr="00FC56E0" w:rsidRDefault="00FC56E0" w:rsidP="00DE4B18">
            <w:pPr>
              <w:rPr>
                <w:sz w:val="28"/>
                <w:szCs w:val="28"/>
              </w:rPr>
            </w:pPr>
            <w:r w:rsidRPr="00FC56E0">
              <w:rPr>
                <w:sz w:val="28"/>
                <w:szCs w:val="28"/>
              </w:rPr>
              <w:t>Зеркала, музыкальная аппаратура</w:t>
            </w:r>
          </w:p>
        </w:tc>
        <w:tc>
          <w:tcPr>
            <w:tcW w:w="1843" w:type="dxa"/>
          </w:tcPr>
          <w:p w:rsidR="00FC56E0" w:rsidRPr="00FC56E0" w:rsidRDefault="00FC56E0" w:rsidP="00DE4B18">
            <w:pPr>
              <w:rPr>
                <w:sz w:val="28"/>
                <w:szCs w:val="28"/>
              </w:rPr>
            </w:pPr>
            <w:r w:rsidRPr="00FC56E0">
              <w:rPr>
                <w:sz w:val="28"/>
                <w:szCs w:val="28"/>
              </w:rPr>
              <w:t>Практическая работа, просмотр, задания, самостоятельная работа.</w:t>
            </w:r>
          </w:p>
          <w:p w:rsidR="00FC56E0" w:rsidRPr="00FC56E0" w:rsidRDefault="00FC56E0" w:rsidP="00DE4B18">
            <w:pPr>
              <w:rPr>
                <w:sz w:val="28"/>
                <w:szCs w:val="28"/>
              </w:rPr>
            </w:pPr>
          </w:p>
        </w:tc>
      </w:tr>
      <w:tr w:rsidR="00FC56E0" w:rsidRPr="00FC56E0" w:rsidTr="00C13E5A">
        <w:trPr>
          <w:trHeight w:val="340"/>
        </w:trPr>
        <w:tc>
          <w:tcPr>
            <w:tcW w:w="567" w:type="dxa"/>
          </w:tcPr>
          <w:p w:rsidR="00FC56E0" w:rsidRPr="00FC56E0" w:rsidRDefault="00FC56E0" w:rsidP="00DE4B18">
            <w:pPr>
              <w:jc w:val="center"/>
              <w:rPr>
                <w:bCs/>
                <w:sz w:val="28"/>
                <w:szCs w:val="28"/>
              </w:rPr>
            </w:pPr>
          </w:p>
        </w:tc>
        <w:tc>
          <w:tcPr>
            <w:tcW w:w="2240" w:type="dxa"/>
          </w:tcPr>
          <w:p w:rsidR="00FC56E0" w:rsidRPr="00FC56E0" w:rsidRDefault="00FC56E0" w:rsidP="00DE4B18">
            <w:pPr>
              <w:rPr>
                <w:sz w:val="28"/>
                <w:szCs w:val="28"/>
              </w:rPr>
            </w:pPr>
            <w:r w:rsidRPr="00FC56E0">
              <w:rPr>
                <w:sz w:val="28"/>
                <w:szCs w:val="28"/>
              </w:rPr>
              <w:t>Итоговое занятие.</w:t>
            </w:r>
          </w:p>
        </w:tc>
        <w:tc>
          <w:tcPr>
            <w:tcW w:w="1588" w:type="dxa"/>
          </w:tcPr>
          <w:p w:rsidR="00FC56E0" w:rsidRPr="00FC56E0" w:rsidRDefault="00FC56E0" w:rsidP="00DE4B18">
            <w:pPr>
              <w:rPr>
                <w:sz w:val="28"/>
                <w:szCs w:val="28"/>
              </w:rPr>
            </w:pPr>
            <w:r w:rsidRPr="00FC56E0">
              <w:rPr>
                <w:sz w:val="28"/>
                <w:szCs w:val="28"/>
              </w:rPr>
              <w:t>Практическое занятие, самостоятельная работа</w:t>
            </w:r>
          </w:p>
        </w:tc>
        <w:tc>
          <w:tcPr>
            <w:tcW w:w="1842" w:type="dxa"/>
          </w:tcPr>
          <w:p w:rsidR="00FC56E0" w:rsidRPr="00FC56E0" w:rsidRDefault="00FC56E0" w:rsidP="00DE4B18">
            <w:pPr>
              <w:rPr>
                <w:sz w:val="28"/>
                <w:szCs w:val="28"/>
              </w:rPr>
            </w:pPr>
            <w:r w:rsidRPr="00FC56E0">
              <w:rPr>
                <w:sz w:val="28"/>
                <w:szCs w:val="28"/>
              </w:rPr>
              <w:t>Практический, репродуктивный, исследовательский, показ учащихся</w:t>
            </w:r>
          </w:p>
        </w:tc>
        <w:tc>
          <w:tcPr>
            <w:tcW w:w="1560" w:type="dxa"/>
          </w:tcPr>
          <w:p w:rsidR="00FC56E0" w:rsidRPr="00FC56E0" w:rsidRDefault="00FC56E0" w:rsidP="00DE4B18">
            <w:pPr>
              <w:rPr>
                <w:sz w:val="28"/>
                <w:szCs w:val="28"/>
              </w:rPr>
            </w:pPr>
            <w:r w:rsidRPr="00FC56E0">
              <w:rPr>
                <w:sz w:val="28"/>
                <w:szCs w:val="28"/>
              </w:rPr>
              <w:t>Видеозаписи, аудиозаписи, творческое задание</w:t>
            </w:r>
          </w:p>
        </w:tc>
        <w:tc>
          <w:tcPr>
            <w:tcW w:w="1417" w:type="dxa"/>
          </w:tcPr>
          <w:p w:rsidR="00FC56E0" w:rsidRPr="00FC56E0" w:rsidRDefault="00FC56E0" w:rsidP="00DE4B18">
            <w:pPr>
              <w:rPr>
                <w:sz w:val="28"/>
                <w:szCs w:val="28"/>
              </w:rPr>
            </w:pPr>
            <w:r w:rsidRPr="00FC56E0">
              <w:rPr>
                <w:sz w:val="28"/>
                <w:szCs w:val="28"/>
              </w:rPr>
              <w:t>Сцена, костюмы, музыкальная аппаратура</w:t>
            </w:r>
          </w:p>
        </w:tc>
        <w:tc>
          <w:tcPr>
            <w:tcW w:w="1843" w:type="dxa"/>
          </w:tcPr>
          <w:p w:rsidR="00FC56E0" w:rsidRPr="00FC56E0" w:rsidRDefault="00FC56E0" w:rsidP="00DE4B18">
            <w:pPr>
              <w:rPr>
                <w:sz w:val="28"/>
                <w:szCs w:val="28"/>
              </w:rPr>
            </w:pPr>
            <w:r w:rsidRPr="00FC56E0">
              <w:rPr>
                <w:sz w:val="28"/>
                <w:szCs w:val="28"/>
              </w:rPr>
              <w:t>Отчётное концертное выступление</w:t>
            </w:r>
          </w:p>
        </w:tc>
      </w:tr>
    </w:tbl>
    <w:p w:rsidR="00C13E5A" w:rsidRDefault="00C13E5A" w:rsidP="00DE4B18">
      <w:pPr>
        <w:jc w:val="left"/>
        <w:rPr>
          <w:bCs/>
          <w:sz w:val="28"/>
          <w:szCs w:val="28"/>
        </w:rPr>
      </w:pPr>
    </w:p>
    <w:p w:rsidR="00C13E5A" w:rsidRDefault="00C13E5A" w:rsidP="00DE4B18">
      <w:pPr>
        <w:jc w:val="left"/>
        <w:rPr>
          <w:bCs/>
          <w:sz w:val="28"/>
          <w:szCs w:val="28"/>
        </w:rPr>
      </w:pPr>
    </w:p>
    <w:p w:rsidR="00FC56E0" w:rsidRPr="00203987" w:rsidRDefault="00842E74" w:rsidP="00DE4B18">
      <w:pPr>
        <w:jc w:val="left"/>
        <w:rPr>
          <w:b/>
          <w:i/>
          <w:sz w:val="28"/>
          <w:szCs w:val="28"/>
        </w:rPr>
      </w:pPr>
      <w:r>
        <w:rPr>
          <w:bCs/>
          <w:sz w:val="28"/>
          <w:szCs w:val="28"/>
        </w:rPr>
        <w:lastRenderedPageBreak/>
        <w:t>3</w:t>
      </w:r>
      <w:r w:rsidR="00FC56E0" w:rsidRPr="00FC56E0">
        <w:rPr>
          <w:b/>
          <w:sz w:val="28"/>
          <w:szCs w:val="28"/>
        </w:rPr>
        <w:t>. ДООП ««</w:t>
      </w:r>
      <w:r w:rsidR="00FC56E0" w:rsidRPr="00FC56E0">
        <w:rPr>
          <w:b/>
          <w:sz w:val="28"/>
          <w:szCs w:val="28"/>
          <w:lang w:val="tt-RU"/>
        </w:rPr>
        <w:t>ТЕЛ КҮРКЕ- СҮЗ</w:t>
      </w:r>
      <w:r w:rsidR="00FC56E0" w:rsidRPr="00FC56E0">
        <w:rPr>
          <w:b/>
          <w:sz w:val="28"/>
          <w:szCs w:val="28"/>
        </w:rPr>
        <w:t>»</w:t>
      </w:r>
      <w:r w:rsidR="00435456">
        <w:rPr>
          <w:b/>
          <w:sz w:val="28"/>
          <w:szCs w:val="28"/>
        </w:rPr>
        <w:t>, 11-15 лет; 2</w:t>
      </w:r>
      <w:r w:rsidR="00203987">
        <w:rPr>
          <w:b/>
          <w:sz w:val="28"/>
          <w:szCs w:val="28"/>
        </w:rPr>
        <w:t xml:space="preserve"> год обучения</w:t>
      </w:r>
      <w:r w:rsidR="00FC56E0" w:rsidRPr="00FC56E0">
        <w:rPr>
          <w:b/>
          <w:sz w:val="28"/>
          <w:szCs w:val="28"/>
        </w:rPr>
        <w:t xml:space="preserve"> </w:t>
      </w:r>
      <w:r w:rsidR="00FC56E0" w:rsidRPr="00203987">
        <w:rPr>
          <w:b/>
          <w:i/>
          <w:sz w:val="28"/>
          <w:szCs w:val="28"/>
        </w:rPr>
        <w:t>(Зарипова А.Г.)</w:t>
      </w:r>
    </w:p>
    <w:p w:rsidR="00435456" w:rsidRPr="00574401" w:rsidRDefault="00435456" w:rsidP="00435456">
      <w:pPr>
        <w:jc w:val="center"/>
        <w:rPr>
          <w:b/>
          <w:sz w:val="28"/>
          <w:szCs w:val="28"/>
          <w:lang w:val="tt-RU" w:eastAsia="x-none"/>
        </w:rPr>
      </w:pPr>
      <w:r w:rsidRPr="00574401">
        <w:rPr>
          <w:b/>
          <w:sz w:val="28"/>
          <w:szCs w:val="28"/>
          <w:lang w:val="tt-RU" w:eastAsia="x-none"/>
        </w:rPr>
        <w:t>2 ел укыту</w:t>
      </w:r>
    </w:p>
    <w:p w:rsidR="00435456" w:rsidRPr="00574401" w:rsidRDefault="00435456" w:rsidP="00435456">
      <w:pPr>
        <w:pStyle w:val="10"/>
        <w:jc w:val="center"/>
        <w:rPr>
          <w:rFonts w:ascii="Times New Roman" w:hAnsi="Times New Roman"/>
          <w:b w:val="0"/>
          <w:bCs w:val="0"/>
          <w:color w:val="000000"/>
          <w:kern w:val="0"/>
          <w:sz w:val="28"/>
          <w:szCs w:val="28"/>
          <w:lang w:val="tt-RU"/>
        </w:rPr>
      </w:pPr>
      <w:r w:rsidRPr="00574401">
        <w:rPr>
          <w:rFonts w:ascii="Times New Roman" w:hAnsi="Times New Roman"/>
          <w:b w:val="0"/>
          <w:sz w:val="28"/>
          <w:szCs w:val="28"/>
          <w:lang w:val="tt-RU"/>
        </w:rPr>
        <w:t>Кереш  конторль</w:t>
      </w:r>
    </w:p>
    <w:p w:rsidR="00435456" w:rsidRPr="00574401" w:rsidRDefault="00435456" w:rsidP="00435456">
      <w:pPr>
        <w:rPr>
          <w:sz w:val="28"/>
          <w:szCs w:val="28"/>
          <w:lang w:val="tt-RU" w:eastAsia="x-none"/>
        </w:rPr>
      </w:pPr>
      <w:r w:rsidRPr="00574401">
        <w:rPr>
          <w:b/>
          <w:sz w:val="28"/>
          <w:szCs w:val="28"/>
          <w:lang w:val="tt-RU" w:eastAsia="x-none"/>
        </w:rPr>
        <w:t>Максат:</w:t>
      </w:r>
      <w:r w:rsidRPr="00574401">
        <w:rPr>
          <w:sz w:val="28"/>
          <w:szCs w:val="28"/>
          <w:lang w:val="tt-RU" w:eastAsia="x-none"/>
        </w:rPr>
        <w:t xml:space="preserve"> укучыларның   халык иҗаты әсәрләрен тану күнекмәләренең камилләшүен, җөмһүриятебез, шәһәребез турында белемнәрен барлау</w:t>
      </w:r>
    </w:p>
    <w:p w:rsidR="00435456" w:rsidRPr="00574401" w:rsidRDefault="00435456" w:rsidP="00435456">
      <w:pPr>
        <w:rPr>
          <w:b/>
          <w:sz w:val="28"/>
          <w:szCs w:val="28"/>
          <w:lang w:val="tt-RU" w:eastAsia="x-none"/>
        </w:rPr>
      </w:pPr>
      <w:r w:rsidRPr="00574401">
        <w:rPr>
          <w:b/>
          <w:sz w:val="28"/>
          <w:szCs w:val="28"/>
          <w:lang w:val="tt-RU" w:eastAsia="x-none"/>
        </w:rPr>
        <w:t xml:space="preserve">Контроль формасы:  </w:t>
      </w:r>
      <w:r w:rsidRPr="00574401">
        <w:rPr>
          <w:sz w:val="28"/>
          <w:szCs w:val="28"/>
          <w:lang w:val="tt-RU" w:eastAsia="x-none"/>
        </w:rPr>
        <w:t xml:space="preserve">тест </w:t>
      </w:r>
    </w:p>
    <w:p w:rsidR="00435456" w:rsidRPr="00574401" w:rsidRDefault="00435456" w:rsidP="00435456">
      <w:pPr>
        <w:jc w:val="center"/>
        <w:rPr>
          <w:b/>
          <w:sz w:val="28"/>
          <w:szCs w:val="28"/>
          <w:lang w:val="tt-RU" w:eastAsia="x-none"/>
        </w:rPr>
      </w:pPr>
      <w:r w:rsidRPr="00574401">
        <w:rPr>
          <w:b/>
          <w:sz w:val="28"/>
          <w:szCs w:val="28"/>
          <w:lang w:val="tt-RU" w:eastAsia="x-none"/>
        </w:rPr>
        <w:t>Тест.</w:t>
      </w:r>
    </w:p>
    <w:p w:rsidR="00435456" w:rsidRPr="00574401" w:rsidRDefault="00435456" w:rsidP="00435456">
      <w:pPr>
        <w:jc w:val="center"/>
        <w:rPr>
          <w:b/>
          <w:sz w:val="28"/>
          <w:szCs w:val="28"/>
          <w:lang w:val="tt-RU" w:eastAsia="x-none"/>
        </w:rPr>
      </w:pPr>
    </w:p>
    <w:p w:rsidR="00435456" w:rsidRPr="00574401" w:rsidRDefault="00435456" w:rsidP="00435456">
      <w:pPr>
        <w:rPr>
          <w:b/>
          <w:sz w:val="28"/>
          <w:szCs w:val="28"/>
          <w:lang w:val="tt-RU" w:eastAsia="x-none"/>
        </w:rPr>
      </w:pPr>
      <w:r w:rsidRPr="00574401">
        <w:rPr>
          <w:b/>
          <w:sz w:val="28"/>
          <w:szCs w:val="28"/>
          <w:lang w:val="tt-RU" w:eastAsia="x-none"/>
        </w:rPr>
        <w:t>1. 30нчы август нинди көн?</w:t>
      </w:r>
    </w:p>
    <w:p w:rsidR="00435456" w:rsidRPr="00574401" w:rsidRDefault="00435456" w:rsidP="00435456">
      <w:pPr>
        <w:rPr>
          <w:sz w:val="28"/>
          <w:szCs w:val="28"/>
          <w:lang w:val="tt-RU" w:eastAsia="x-none"/>
        </w:rPr>
      </w:pPr>
      <w:r w:rsidRPr="00574401">
        <w:rPr>
          <w:sz w:val="28"/>
          <w:szCs w:val="28"/>
          <w:lang w:val="tt-RU" w:eastAsia="x-none"/>
        </w:rPr>
        <w:t xml:space="preserve">а) Сабантуй </w:t>
      </w:r>
    </w:p>
    <w:p w:rsidR="00435456" w:rsidRPr="00574401" w:rsidRDefault="00435456" w:rsidP="00435456">
      <w:pPr>
        <w:rPr>
          <w:sz w:val="28"/>
          <w:szCs w:val="28"/>
          <w:lang w:val="tt-RU" w:eastAsia="x-none"/>
        </w:rPr>
      </w:pPr>
      <w:r w:rsidRPr="00574401">
        <w:rPr>
          <w:sz w:val="28"/>
          <w:szCs w:val="28"/>
          <w:lang w:val="tt-RU" w:eastAsia="x-none"/>
        </w:rPr>
        <w:t xml:space="preserve">б)Җиңү көне </w:t>
      </w:r>
    </w:p>
    <w:p w:rsidR="00435456" w:rsidRPr="00574401" w:rsidRDefault="00435456" w:rsidP="00435456">
      <w:pPr>
        <w:rPr>
          <w:sz w:val="28"/>
          <w:szCs w:val="28"/>
          <w:lang w:val="tt-RU" w:eastAsia="x-none"/>
        </w:rPr>
      </w:pPr>
      <w:r w:rsidRPr="00574401">
        <w:rPr>
          <w:sz w:val="28"/>
          <w:szCs w:val="28"/>
          <w:lang w:val="tt-RU" w:eastAsia="x-none"/>
        </w:rPr>
        <w:t xml:space="preserve">в)Республика көне </w:t>
      </w:r>
    </w:p>
    <w:p w:rsidR="00435456" w:rsidRPr="00574401" w:rsidRDefault="00435456" w:rsidP="00435456">
      <w:pPr>
        <w:rPr>
          <w:sz w:val="28"/>
          <w:szCs w:val="28"/>
          <w:lang w:val="tt-RU" w:eastAsia="x-none"/>
        </w:rPr>
      </w:pPr>
      <w:r w:rsidRPr="00574401">
        <w:rPr>
          <w:sz w:val="28"/>
          <w:szCs w:val="28"/>
          <w:lang w:val="tt-RU" w:eastAsia="x-none"/>
        </w:rPr>
        <w:t>г)Яңа ел</w:t>
      </w:r>
    </w:p>
    <w:p w:rsidR="00435456" w:rsidRPr="00574401" w:rsidRDefault="00435456" w:rsidP="00435456">
      <w:pPr>
        <w:rPr>
          <w:b/>
          <w:color w:val="000000"/>
          <w:sz w:val="28"/>
          <w:szCs w:val="28"/>
          <w:lang w:val="tt-RU"/>
        </w:rPr>
      </w:pPr>
      <w:r w:rsidRPr="00574401">
        <w:rPr>
          <w:b/>
          <w:color w:val="000000"/>
          <w:sz w:val="28"/>
          <w:szCs w:val="28"/>
          <w:lang w:val="tt-RU"/>
        </w:rPr>
        <w:t>2.Халык авыз иҗаты әсәрләре булган рәтне тап.</w:t>
      </w:r>
    </w:p>
    <w:p w:rsidR="00435456" w:rsidRPr="00574401" w:rsidRDefault="00435456" w:rsidP="00435456">
      <w:pPr>
        <w:rPr>
          <w:color w:val="000000"/>
          <w:sz w:val="28"/>
          <w:szCs w:val="28"/>
          <w:lang w:val="tt-RU"/>
        </w:rPr>
      </w:pPr>
      <w:r w:rsidRPr="00574401">
        <w:rPr>
          <w:color w:val="000000"/>
          <w:sz w:val="28"/>
          <w:szCs w:val="28"/>
          <w:lang w:val="tt-RU"/>
        </w:rPr>
        <w:t>а) әйтем, мәкаль, табышмак;</w:t>
      </w:r>
      <w:r w:rsidRPr="00574401">
        <w:rPr>
          <w:color w:val="000000"/>
          <w:sz w:val="28"/>
          <w:szCs w:val="28"/>
          <w:lang w:val="tt-RU"/>
        </w:rPr>
        <w:br/>
        <w:t>б) Шәүкәт Галиев “Кошлар китә”, М.Гафури “Ана теле”;</w:t>
      </w:r>
    </w:p>
    <w:p w:rsidR="00435456" w:rsidRPr="00574401" w:rsidRDefault="00435456" w:rsidP="00435456">
      <w:pPr>
        <w:rPr>
          <w:color w:val="000000"/>
          <w:sz w:val="28"/>
          <w:szCs w:val="28"/>
          <w:lang w:val="tt-RU"/>
        </w:rPr>
      </w:pPr>
      <w:r w:rsidRPr="00574401">
        <w:rPr>
          <w:color w:val="000000"/>
          <w:sz w:val="28"/>
          <w:szCs w:val="28"/>
          <w:lang w:val="tt-RU"/>
        </w:rPr>
        <w:t>в) Р. Әхмәтҗанов “Туган телем”, Н.Нәҗми “Татар теле”</w:t>
      </w:r>
    </w:p>
    <w:p w:rsidR="00435456" w:rsidRPr="00574401" w:rsidRDefault="00435456" w:rsidP="00435456">
      <w:pPr>
        <w:rPr>
          <w:color w:val="000000"/>
          <w:sz w:val="28"/>
          <w:szCs w:val="28"/>
          <w:lang w:val="tt-RU"/>
        </w:rPr>
      </w:pPr>
      <w:r w:rsidRPr="00574401">
        <w:rPr>
          <w:b/>
          <w:color w:val="000000"/>
          <w:sz w:val="28"/>
          <w:szCs w:val="28"/>
          <w:lang w:val="tt-RU"/>
        </w:rPr>
        <w:t>3. Зиһен сынаш уеннары</w:t>
      </w:r>
      <w:r w:rsidRPr="00574401">
        <w:rPr>
          <w:color w:val="000000"/>
          <w:sz w:val="28"/>
          <w:szCs w:val="28"/>
          <w:lang w:val="tt-RU"/>
        </w:rPr>
        <w:br/>
        <w:t>а) “Ватык телефон” “Май чүлмәге,” “Кап та коп”;</w:t>
      </w:r>
      <w:r w:rsidRPr="00574401">
        <w:rPr>
          <w:color w:val="000000"/>
          <w:sz w:val="28"/>
          <w:szCs w:val="28"/>
          <w:lang w:val="tt-RU"/>
        </w:rPr>
        <w:br/>
        <w:t>б) “Сукыр тәкә”,  “Кәбестә”,  “Буяу сатыш”;</w:t>
      </w:r>
      <w:r w:rsidRPr="00574401">
        <w:rPr>
          <w:color w:val="000000"/>
          <w:sz w:val="28"/>
          <w:szCs w:val="28"/>
          <w:lang w:val="tt-RU"/>
        </w:rPr>
        <w:br/>
        <w:t>в) «Кәрия – Зәкәрия”, “Ак калач”, “Йөзек салыш”</w:t>
      </w:r>
    </w:p>
    <w:p w:rsidR="00435456" w:rsidRPr="00574401" w:rsidRDefault="00435456" w:rsidP="00435456">
      <w:pPr>
        <w:rPr>
          <w:b/>
          <w:color w:val="000000"/>
          <w:sz w:val="28"/>
          <w:szCs w:val="28"/>
          <w:lang w:val="tt-RU"/>
        </w:rPr>
      </w:pPr>
      <w:r w:rsidRPr="00574401">
        <w:rPr>
          <w:b/>
          <w:color w:val="000000"/>
          <w:sz w:val="28"/>
          <w:szCs w:val="28"/>
        </w:rPr>
        <w:t>4</w:t>
      </w:r>
      <w:r w:rsidRPr="00574401">
        <w:rPr>
          <w:b/>
          <w:color w:val="000000"/>
          <w:sz w:val="28"/>
          <w:szCs w:val="28"/>
          <w:lang w:val="tt-RU"/>
        </w:rPr>
        <w:t>.</w:t>
      </w:r>
      <w:r w:rsidRPr="00574401">
        <w:rPr>
          <w:b/>
          <w:color w:val="000000"/>
          <w:sz w:val="28"/>
          <w:szCs w:val="28"/>
        </w:rPr>
        <w:t xml:space="preserve">Татарстанда нинди телләр дәүләт телләре? </w:t>
      </w:r>
    </w:p>
    <w:p w:rsidR="00435456" w:rsidRPr="00574401" w:rsidRDefault="00435456" w:rsidP="00435456">
      <w:pPr>
        <w:rPr>
          <w:color w:val="000000"/>
          <w:sz w:val="28"/>
          <w:szCs w:val="28"/>
          <w:lang w:val="tt-RU"/>
        </w:rPr>
      </w:pPr>
      <w:r w:rsidRPr="00574401">
        <w:rPr>
          <w:color w:val="000000"/>
          <w:sz w:val="28"/>
          <w:szCs w:val="28"/>
          <w:lang w:val="tt-RU"/>
        </w:rPr>
        <w:t>а) татар</w:t>
      </w:r>
    </w:p>
    <w:p w:rsidR="00435456" w:rsidRPr="00574401" w:rsidRDefault="00435456" w:rsidP="00435456">
      <w:pPr>
        <w:rPr>
          <w:color w:val="000000"/>
          <w:sz w:val="28"/>
          <w:szCs w:val="28"/>
          <w:lang w:val="tt-RU"/>
        </w:rPr>
      </w:pPr>
      <w:r w:rsidRPr="00574401">
        <w:rPr>
          <w:color w:val="000000"/>
          <w:sz w:val="28"/>
          <w:szCs w:val="28"/>
          <w:lang w:val="tt-RU"/>
        </w:rPr>
        <w:t xml:space="preserve">б) рус </w:t>
      </w:r>
    </w:p>
    <w:p w:rsidR="00435456" w:rsidRPr="00574401" w:rsidRDefault="00435456" w:rsidP="00435456">
      <w:pPr>
        <w:rPr>
          <w:color w:val="000000"/>
          <w:sz w:val="28"/>
          <w:szCs w:val="28"/>
          <w:lang w:val="tt-RU"/>
        </w:rPr>
      </w:pPr>
      <w:r w:rsidRPr="00574401">
        <w:rPr>
          <w:color w:val="000000"/>
          <w:sz w:val="28"/>
          <w:szCs w:val="28"/>
          <w:lang w:val="tt-RU"/>
        </w:rPr>
        <w:t xml:space="preserve">в) татар, рус </w:t>
      </w:r>
    </w:p>
    <w:p w:rsidR="00435456" w:rsidRPr="00574401" w:rsidRDefault="00435456" w:rsidP="00435456">
      <w:pPr>
        <w:rPr>
          <w:color w:val="000000"/>
          <w:sz w:val="28"/>
          <w:szCs w:val="28"/>
          <w:lang w:val="tt-RU"/>
        </w:rPr>
      </w:pPr>
      <w:r w:rsidRPr="00574401">
        <w:rPr>
          <w:color w:val="000000"/>
          <w:sz w:val="28"/>
          <w:szCs w:val="28"/>
          <w:lang w:val="tt-RU"/>
        </w:rPr>
        <w:t>г) татар, рус, инглиз</w:t>
      </w:r>
    </w:p>
    <w:p w:rsidR="00435456" w:rsidRPr="00574401" w:rsidRDefault="00435456" w:rsidP="00435456">
      <w:pPr>
        <w:rPr>
          <w:b/>
          <w:color w:val="000000"/>
          <w:sz w:val="28"/>
          <w:szCs w:val="28"/>
          <w:lang w:val="tt-RU"/>
        </w:rPr>
      </w:pPr>
      <w:r w:rsidRPr="00574401">
        <w:rPr>
          <w:b/>
          <w:color w:val="000000"/>
          <w:sz w:val="28"/>
          <w:szCs w:val="28"/>
        </w:rPr>
        <w:t>5</w:t>
      </w:r>
      <w:r w:rsidRPr="00574401">
        <w:rPr>
          <w:b/>
          <w:color w:val="000000"/>
          <w:sz w:val="28"/>
          <w:szCs w:val="28"/>
          <w:lang w:val="tt-RU"/>
        </w:rPr>
        <w:t>. “ Күбәләгем” җыры</w:t>
      </w:r>
    </w:p>
    <w:p w:rsidR="00435456" w:rsidRPr="00574401" w:rsidRDefault="00435456" w:rsidP="00435456">
      <w:pPr>
        <w:rPr>
          <w:color w:val="000000"/>
          <w:sz w:val="28"/>
          <w:szCs w:val="28"/>
          <w:lang w:val="tt-RU"/>
        </w:rPr>
      </w:pPr>
      <w:r w:rsidRPr="00574401">
        <w:rPr>
          <w:color w:val="000000"/>
          <w:sz w:val="28"/>
          <w:szCs w:val="28"/>
          <w:lang w:val="tt-RU"/>
        </w:rPr>
        <w:t>а)  уен – йола җыры;</w:t>
      </w:r>
    </w:p>
    <w:p w:rsidR="00435456" w:rsidRPr="00574401" w:rsidRDefault="00435456" w:rsidP="00435456">
      <w:pPr>
        <w:rPr>
          <w:color w:val="000000"/>
          <w:sz w:val="28"/>
          <w:szCs w:val="28"/>
          <w:lang w:val="tt-RU"/>
        </w:rPr>
      </w:pPr>
      <w:r w:rsidRPr="00574401">
        <w:rPr>
          <w:color w:val="000000"/>
          <w:sz w:val="28"/>
          <w:szCs w:val="28"/>
          <w:lang w:val="tt-RU"/>
        </w:rPr>
        <w:t>б)  такмак;</w:t>
      </w:r>
    </w:p>
    <w:p w:rsidR="00435456" w:rsidRPr="00574401" w:rsidRDefault="00435456" w:rsidP="00435456">
      <w:pPr>
        <w:rPr>
          <w:color w:val="000000"/>
          <w:sz w:val="28"/>
          <w:szCs w:val="28"/>
          <w:lang w:val="tt-RU"/>
        </w:rPr>
      </w:pPr>
      <w:r w:rsidRPr="00574401">
        <w:rPr>
          <w:color w:val="000000"/>
          <w:sz w:val="28"/>
          <w:szCs w:val="28"/>
          <w:lang w:val="tt-RU"/>
        </w:rPr>
        <w:t>в)  озын көй</w:t>
      </w:r>
    </w:p>
    <w:p w:rsidR="00435456" w:rsidRPr="00574401" w:rsidRDefault="00435456" w:rsidP="00435456">
      <w:pPr>
        <w:rPr>
          <w:b/>
          <w:color w:val="000000"/>
          <w:sz w:val="28"/>
          <w:szCs w:val="28"/>
          <w:lang w:val="tt-RU"/>
        </w:rPr>
      </w:pPr>
      <w:r w:rsidRPr="00574401">
        <w:rPr>
          <w:b/>
          <w:color w:val="000000"/>
          <w:sz w:val="28"/>
          <w:szCs w:val="28"/>
          <w:lang w:val="tt-RU"/>
        </w:rPr>
        <w:t>6. “Егет кешегә җитмеш төрле... мәкальнең  дәвамын тап</w:t>
      </w:r>
    </w:p>
    <w:p w:rsidR="00435456" w:rsidRPr="00574401" w:rsidRDefault="00435456" w:rsidP="00435456">
      <w:pPr>
        <w:rPr>
          <w:color w:val="000000"/>
          <w:sz w:val="28"/>
          <w:szCs w:val="28"/>
          <w:lang w:val="tt-RU"/>
        </w:rPr>
      </w:pPr>
      <w:r w:rsidRPr="00574401">
        <w:rPr>
          <w:color w:val="000000"/>
          <w:sz w:val="28"/>
          <w:szCs w:val="28"/>
          <w:lang w:val="tt-RU"/>
        </w:rPr>
        <w:t>а)  һөнәр дә аз</w:t>
      </w:r>
      <w:r w:rsidRPr="00574401">
        <w:rPr>
          <w:color w:val="000000"/>
          <w:sz w:val="28"/>
          <w:szCs w:val="28"/>
        </w:rPr>
        <w:t>;</w:t>
      </w:r>
      <w:r w:rsidRPr="00574401">
        <w:rPr>
          <w:color w:val="000000"/>
          <w:sz w:val="28"/>
          <w:szCs w:val="28"/>
          <w:lang w:val="tt-RU"/>
        </w:rPr>
        <w:br/>
        <w:t>б)  кадак кагар</w:t>
      </w:r>
      <w:r w:rsidRPr="00574401">
        <w:rPr>
          <w:color w:val="000000"/>
          <w:sz w:val="28"/>
          <w:szCs w:val="28"/>
        </w:rPr>
        <w:t>;</w:t>
      </w:r>
      <w:r w:rsidRPr="00574401">
        <w:rPr>
          <w:color w:val="000000"/>
          <w:sz w:val="28"/>
          <w:szCs w:val="28"/>
          <w:lang w:val="tt-RU"/>
        </w:rPr>
        <w:br/>
        <w:t>в)  тырышлык кирәк</w:t>
      </w:r>
    </w:p>
    <w:p w:rsidR="00435456" w:rsidRPr="00574401" w:rsidRDefault="00435456" w:rsidP="00435456">
      <w:pPr>
        <w:rPr>
          <w:b/>
          <w:color w:val="000000"/>
          <w:sz w:val="28"/>
          <w:szCs w:val="28"/>
          <w:lang w:val="tt-RU"/>
        </w:rPr>
      </w:pPr>
      <w:r w:rsidRPr="00574401">
        <w:rPr>
          <w:b/>
          <w:color w:val="000000"/>
          <w:sz w:val="28"/>
          <w:szCs w:val="28"/>
          <w:lang w:val="tt-RU"/>
        </w:rPr>
        <w:t xml:space="preserve">7.Түбән Кама шәһәренә кайчан нигез салынган? </w:t>
      </w:r>
    </w:p>
    <w:p w:rsidR="00435456" w:rsidRPr="00574401" w:rsidRDefault="00435456" w:rsidP="00435456">
      <w:pPr>
        <w:rPr>
          <w:color w:val="000000"/>
          <w:sz w:val="28"/>
          <w:szCs w:val="28"/>
          <w:lang w:val="tt-RU"/>
        </w:rPr>
      </w:pPr>
      <w:r w:rsidRPr="00574401">
        <w:rPr>
          <w:color w:val="000000"/>
          <w:sz w:val="28"/>
          <w:szCs w:val="28"/>
          <w:lang w:val="tt-RU"/>
        </w:rPr>
        <w:t>а</w:t>
      </w:r>
      <w:r w:rsidRPr="00574401">
        <w:rPr>
          <w:color w:val="000000"/>
          <w:sz w:val="28"/>
          <w:szCs w:val="28"/>
        </w:rPr>
        <w:t xml:space="preserve">) 1930 нчы ел, 30 нчы август; </w:t>
      </w:r>
    </w:p>
    <w:p w:rsidR="00435456" w:rsidRPr="00574401" w:rsidRDefault="00435456" w:rsidP="00435456">
      <w:pPr>
        <w:rPr>
          <w:color w:val="000000"/>
          <w:sz w:val="28"/>
          <w:szCs w:val="28"/>
          <w:lang w:val="tt-RU"/>
        </w:rPr>
      </w:pPr>
      <w:r w:rsidRPr="00574401">
        <w:rPr>
          <w:color w:val="000000"/>
          <w:sz w:val="28"/>
          <w:szCs w:val="28"/>
          <w:lang w:val="tt-RU"/>
        </w:rPr>
        <w:t>б</w:t>
      </w:r>
      <w:r w:rsidRPr="00574401">
        <w:rPr>
          <w:color w:val="000000"/>
          <w:sz w:val="28"/>
          <w:szCs w:val="28"/>
        </w:rPr>
        <w:t xml:space="preserve">) 1972 нче ел, 4 нче декабрь; </w:t>
      </w:r>
    </w:p>
    <w:p w:rsidR="00435456" w:rsidRPr="00574401" w:rsidRDefault="00435456" w:rsidP="00435456">
      <w:pPr>
        <w:rPr>
          <w:color w:val="000000"/>
          <w:sz w:val="28"/>
          <w:szCs w:val="28"/>
          <w:lang w:val="tt-RU"/>
        </w:rPr>
      </w:pPr>
      <w:r w:rsidRPr="00574401">
        <w:rPr>
          <w:color w:val="000000"/>
          <w:sz w:val="28"/>
          <w:szCs w:val="28"/>
          <w:lang w:val="tt-RU"/>
        </w:rPr>
        <w:t>в</w:t>
      </w:r>
      <w:r w:rsidRPr="00574401">
        <w:rPr>
          <w:color w:val="000000"/>
          <w:sz w:val="28"/>
          <w:szCs w:val="28"/>
        </w:rPr>
        <w:t>) 1965 нче ел, 15 нче май.</w:t>
      </w:r>
      <w:r w:rsidRPr="00574401">
        <w:rPr>
          <w:color w:val="000000"/>
          <w:sz w:val="28"/>
          <w:szCs w:val="28"/>
          <w:lang w:val="tt-RU"/>
        </w:rPr>
        <w:br/>
      </w:r>
      <w:r w:rsidRPr="00574401">
        <w:rPr>
          <w:b/>
          <w:color w:val="000000"/>
          <w:sz w:val="28"/>
          <w:szCs w:val="28"/>
        </w:rPr>
        <w:t>8</w:t>
      </w:r>
      <w:r w:rsidRPr="00574401">
        <w:rPr>
          <w:b/>
          <w:color w:val="000000"/>
          <w:sz w:val="28"/>
          <w:szCs w:val="28"/>
          <w:lang w:val="tt-RU"/>
        </w:rPr>
        <w:t>. “Әбүгалисина” әсәрен кем язган?</w:t>
      </w:r>
    </w:p>
    <w:p w:rsidR="00435456" w:rsidRPr="00574401" w:rsidRDefault="00435456" w:rsidP="00435456">
      <w:pPr>
        <w:rPr>
          <w:color w:val="000000"/>
          <w:sz w:val="28"/>
          <w:szCs w:val="28"/>
          <w:lang w:val="tt-RU"/>
        </w:rPr>
      </w:pPr>
      <w:r w:rsidRPr="00574401">
        <w:rPr>
          <w:color w:val="000000"/>
          <w:sz w:val="28"/>
          <w:szCs w:val="28"/>
          <w:lang w:val="tt-RU"/>
        </w:rPr>
        <w:t>а) Каюм Насыйри;</w:t>
      </w:r>
    </w:p>
    <w:p w:rsidR="00435456" w:rsidRPr="00574401" w:rsidRDefault="00435456" w:rsidP="00435456">
      <w:pPr>
        <w:rPr>
          <w:color w:val="000000"/>
          <w:sz w:val="28"/>
          <w:szCs w:val="28"/>
          <w:lang w:val="tt-RU"/>
        </w:rPr>
      </w:pPr>
      <w:r w:rsidRPr="00574401">
        <w:rPr>
          <w:color w:val="000000"/>
          <w:sz w:val="28"/>
          <w:szCs w:val="28"/>
          <w:lang w:val="tt-RU"/>
        </w:rPr>
        <w:t>б) Габдулла Тукай;</w:t>
      </w:r>
    </w:p>
    <w:p w:rsidR="00435456" w:rsidRPr="00546502" w:rsidRDefault="00435456" w:rsidP="00435456">
      <w:pPr>
        <w:rPr>
          <w:color w:val="000000"/>
          <w:sz w:val="28"/>
          <w:szCs w:val="28"/>
          <w:lang w:val="tt-RU"/>
        </w:rPr>
      </w:pPr>
      <w:r w:rsidRPr="00574401">
        <w:rPr>
          <w:color w:val="000000"/>
          <w:sz w:val="28"/>
          <w:szCs w:val="28"/>
          <w:lang w:val="tt-RU"/>
        </w:rPr>
        <w:t>в) Җәвад  Тәрҗеманов</w:t>
      </w:r>
    </w:p>
    <w:p w:rsidR="00435456" w:rsidRPr="00574401" w:rsidRDefault="00435456" w:rsidP="00435456">
      <w:pPr>
        <w:rPr>
          <w:color w:val="000000"/>
          <w:sz w:val="28"/>
          <w:szCs w:val="28"/>
          <w:lang w:val="tt-RU"/>
        </w:rPr>
      </w:pPr>
      <w:r w:rsidRPr="00574401">
        <w:rPr>
          <w:b/>
          <w:color w:val="000000"/>
          <w:sz w:val="28"/>
          <w:szCs w:val="28"/>
          <w:lang w:val="tt-RU"/>
        </w:rPr>
        <w:t>9. Мәгънә  ягыннан охшаш сүзләр ничек атала?</w:t>
      </w:r>
      <w:r w:rsidRPr="00574401">
        <w:rPr>
          <w:b/>
          <w:color w:val="000000"/>
          <w:sz w:val="28"/>
          <w:szCs w:val="28"/>
          <w:lang w:val="tt-RU"/>
        </w:rPr>
        <w:br/>
      </w:r>
      <w:r w:rsidRPr="00574401">
        <w:rPr>
          <w:color w:val="000000"/>
          <w:sz w:val="28"/>
          <w:szCs w:val="28"/>
          <w:lang w:val="tt-RU"/>
        </w:rPr>
        <w:t xml:space="preserve"> а)  антонимнар;</w:t>
      </w:r>
    </w:p>
    <w:p w:rsidR="00435456" w:rsidRPr="00574401" w:rsidRDefault="00435456" w:rsidP="00435456">
      <w:pPr>
        <w:rPr>
          <w:color w:val="000000"/>
          <w:sz w:val="28"/>
          <w:szCs w:val="28"/>
        </w:rPr>
      </w:pPr>
      <w:r w:rsidRPr="00574401">
        <w:rPr>
          <w:color w:val="000000"/>
          <w:sz w:val="28"/>
          <w:szCs w:val="28"/>
          <w:lang w:val="tt-RU"/>
        </w:rPr>
        <w:lastRenderedPageBreak/>
        <w:t xml:space="preserve"> б) чагыштырулар</w:t>
      </w:r>
      <w:r w:rsidRPr="00574401">
        <w:rPr>
          <w:color w:val="000000"/>
          <w:sz w:val="28"/>
          <w:szCs w:val="28"/>
        </w:rPr>
        <w:t>;</w:t>
      </w:r>
    </w:p>
    <w:p w:rsidR="00435456" w:rsidRPr="00574401" w:rsidRDefault="00435456" w:rsidP="00435456">
      <w:pPr>
        <w:rPr>
          <w:color w:val="000000"/>
          <w:sz w:val="28"/>
          <w:szCs w:val="28"/>
        </w:rPr>
      </w:pPr>
      <w:r w:rsidRPr="00574401">
        <w:rPr>
          <w:color w:val="000000"/>
          <w:sz w:val="28"/>
          <w:szCs w:val="28"/>
          <w:lang w:val="tt-RU"/>
        </w:rPr>
        <w:t xml:space="preserve"> в) синонимнар</w:t>
      </w:r>
    </w:p>
    <w:p w:rsidR="00435456" w:rsidRPr="00574401" w:rsidRDefault="00435456" w:rsidP="00435456">
      <w:pPr>
        <w:rPr>
          <w:color w:val="000000"/>
          <w:sz w:val="28"/>
          <w:szCs w:val="28"/>
        </w:rPr>
      </w:pPr>
      <w:r w:rsidRPr="00574401">
        <w:rPr>
          <w:b/>
          <w:bCs/>
          <w:color w:val="000000"/>
          <w:sz w:val="28"/>
          <w:szCs w:val="28"/>
        </w:rPr>
        <w:t>10. Хезмәт белән бәйле йолалар:</w:t>
      </w:r>
    </w:p>
    <w:p w:rsidR="00435456" w:rsidRPr="00574401" w:rsidRDefault="00435456" w:rsidP="00435456">
      <w:pPr>
        <w:rPr>
          <w:color w:val="000000"/>
          <w:sz w:val="28"/>
          <w:szCs w:val="28"/>
        </w:rPr>
      </w:pPr>
      <w:r w:rsidRPr="00574401">
        <w:rPr>
          <w:color w:val="000000"/>
          <w:sz w:val="28"/>
          <w:szCs w:val="28"/>
        </w:rPr>
        <w:t>а) өмәләр</w:t>
      </w:r>
    </w:p>
    <w:p w:rsidR="00435456" w:rsidRPr="00574401" w:rsidRDefault="00435456" w:rsidP="00435456">
      <w:pPr>
        <w:rPr>
          <w:color w:val="000000"/>
          <w:sz w:val="28"/>
          <w:szCs w:val="28"/>
        </w:rPr>
      </w:pPr>
      <w:r w:rsidRPr="00574401">
        <w:rPr>
          <w:color w:val="000000"/>
          <w:sz w:val="28"/>
          <w:szCs w:val="28"/>
        </w:rPr>
        <w:t>ә) Нардуган</w:t>
      </w:r>
    </w:p>
    <w:p w:rsidR="00435456" w:rsidRPr="00574401" w:rsidRDefault="00435456" w:rsidP="00435456">
      <w:pPr>
        <w:rPr>
          <w:color w:val="000000"/>
          <w:sz w:val="28"/>
          <w:szCs w:val="28"/>
        </w:rPr>
      </w:pPr>
      <w:r w:rsidRPr="00574401">
        <w:rPr>
          <w:color w:val="000000"/>
          <w:sz w:val="28"/>
          <w:szCs w:val="28"/>
        </w:rPr>
        <w:t>б) боз озату</w:t>
      </w:r>
    </w:p>
    <w:p w:rsidR="00435456" w:rsidRPr="00574401" w:rsidRDefault="00435456" w:rsidP="00435456">
      <w:pPr>
        <w:rPr>
          <w:b/>
          <w:color w:val="000000"/>
          <w:sz w:val="28"/>
          <w:szCs w:val="28"/>
          <w:lang w:val="tt-RU"/>
        </w:rPr>
      </w:pPr>
      <w:r w:rsidRPr="00574401">
        <w:rPr>
          <w:b/>
          <w:color w:val="000000"/>
          <w:sz w:val="28"/>
          <w:szCs w:val="28"/>
        </w:rPr>
        <w:t>Җаваплар</w:t>
      </w:r>
      <w:r w:rsidRPr="00574401">
        <w:rPr>
          <w:color w:val="000000"/>
          <w:sz w:val="28"/>
          <w:szCs w:val="28"/>
        </w:rPr>
        <w:br/>
      </w:r>
      <w:r w:rsidRPr="00574401">
        <w:rPr>
          <w:color w:val="000000"/>
          <w:sz w:val="28"/>
          <w:szCs w:val="28"/>
          <w:lang w:val="tt-RU"/>
        </w:rPr>
        <w:t>1) в,</w:t>
      </w:r>
      <w:r w:rsidRPr="00574401">
        <w:rPr>
          <w:color w:val="000000"/>
          <w:sz w:val="28"/>
          <w:szCs w:val="28"/>
        </w:rPr>
        <w:t xml:space="preserve"> </w:t>
      </w:r>
      <w:r w:rsidRPr="00574401">
        <w:rPr>
          <w:color w:val="000000"/>
          <w:sz w:val="28"/>
          <w:szCs w:val="28"/>
          <w:lang w:val="tt-RU"/>
        </w:rPr>
        <w:t xml:space="preserve">  2)а,  3)</w:t>
      </w:r>
      <w:r w:rsidRPr="00574401">
        <w:rPr>
          <w:color w:val="000000"/>
          <w:sz w:val="28"/>
          <w:szCs w:val="28"/>
        </w:rPr>
        <w:t xml:space="preserve"> </w:t>
      </w:r>
      <w:r w:rsidRPr="00574401">
        <w:rPr>
          <w:color w:val="000000"/>
          <w:sz w:val="28"/>
          <w:szCs w:val="28"/>
          <w:lang w:val="tt-RU"/>
        </w:rPr>
        <w:t xml:space="preserve">б, </w:t>
      </w:r>
      <w:r w:rsidRPr="00574401">
        <w:rPr>
          <w:color w:val="000000"/>
          <w:sz w:val="28"/>
          <w:szCs w:val="28"/>
        </w:rPr>
        <w:t xml:space="preserve"> </w:t>
      </w:r>
      <w:r w:rsidRPr="00574401">
        <w:rPr>
          <w:color w:val="000000"/>
          <w:sz w:val="28"/>
          <w:szCs w:val="28"/>
          <w:lang w:val="tt-RU"/>
        </w:rPr>
        <w:t xml:space="preserve">4) в, 5) </w:t>
      </w:r>
      <w:r w:rsidRPr="00574401">
        <w:rPr>
          <w:color w:val="000000"/>
          <w:sz w:val="28"/>
          <w:szCs w:val="28"/>
        </w:rPr>
        <w:t xml:space="preserve">а </w:t>
      </w:r>
      <w:r w:rsidRPr="00574401">
        <w:rPr>
          <w:color w:val="000000"/>
          <w:sz w:val="28"/>
          <w:szCs w:val="28"/>
          <w:lang w:val="tt-RU"/>
        </w:rPr>
        <w:t>, 6) а, 7)</w:t>
      </w:r>
      <w:r w:rsidRPr="00574401">
        <w:rPr>
          <w:color w:val="000000"/>
          <w:sz w:val="28"/>
          <w:szCs w:val="28"/>
        </w:rPr>
        <w:t xml:space="preserve"> </w:t>
      </w:r>
      <w:r w:rsidRPr="00574401">
        <w:rPr>
          <w:color w:val="000000"/>
          <w:sz w:val="28"/>
          <w:szCs w:val="28"/>
          <w:lang w:val="tt-RU"/>
        </w:rPr>
        <w:t>в,  8)а, 9 ) в,</w:t>
      </w:r>
      <w:r w:rsidRPr="00574401">
        <w:rPr>
          <w:color w:val="000000"/>
          <w:sz w:val="28"/>
          <w:szCs w:val="28"/>
        </w:rPr>
        <w:t xml:space="preserve"> </w:t>
      </w:r>
      <w:r w:rsidRPr="00574401">
        <w:rPr>
          <w:color w:val="000000"/>
          <w:sz w:val="28"/>
          <w:szCs w:val="28"/>
          <w:lang w:val="tt-RU"/>
        </w:rPr>
        <w:t>10) а</w:t>
      </w:r>
    </w:p>
    <w:p w:rsidR="00435456" w:rsidRPr="00574401" w:rsidRDefault="00435456" w:rsidP="00435456">
      <w:pPr>
        <w:rPr>
          <w:b/>
          <w:color w:val="000000"/>
          <w:sz w:val="28"/>
          <w:szCs w:val="28"/>
          <w:u w:val="single"/>
          <w:lang w:val="tt-RU"/>
        </w:rPr>
      </w:pPr>
      <w:r w:rsidRPr="00574401">
        <w:rPr>
          <w:b/>
          <w:color w:val="000000"/>
          <w:sz w:val="28"/>
          <w:szCs w:val="28"/>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435456" w:rsidRPr="00574401" w:rsidTr="00A46623">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rPr>
                <w:b/>
                <w:color w:val="000000"/>
                <w:sz w:val="28"/>
                <w:szCs w:val="28"/>
                <w:lang w:val="tt-RU"/>
              </w:rPr>
            </w:pPr>
            <w:r w:rsidRPr="00574401">
              <w:rPr>
                <w:b/>
                <w:color w:val="000000"/>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jc w:val="center"/>
              <w:rPr>
                <w:b/>
                <w:color w:val="000000"/>
                <w:sz w:val="28"/>
                <w:szCs w:val="28"/>
                <w:lang w:val="tt-RU"/>
              </w:rPr>
            </w:pPr>
            <w:r w:rsidRPr="00574401">
              <w:rPr>
                <w:b/>
                <w:color w:val="000000"/>
                <w:sz w:val="28"/>
                <w:szCs w:val="28"/>
                <w:lang w:val="tt-RU"/>
              </w:rPr>
              <w:t>балл</w:t>
            </w:r>
          </w:p>
        </w:tc>
      </w:tr>
      <w:tr w:rsidR="00435456" w:rsidRPr="00574401" w:rsidTr="00A46623">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rPr>
                <w:color w:val="000000"/>
                <w:sz w:val="28"/>
                <w:szCs w:val="28"/>
                <w:lang w:val="tt-RU"/>
              </w:rPr>
            </w:pPr>
            <w:r w:rsidRPr="00574401">
              <w:rPr>
                <w:color w:val="000000"/>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jc w:val="center"/>
              <w:rPr>
                <w:color w:val="000000"/>
                <w:sz w:val="28"/>
                <w:szCs w:val="28"/>
                <w:lang w:val="tt-RU"/>
              </w:rPr>
            </w:pPr>
            <w:r w:rsidRPr="00574401">
              <w:rPr>
                <w:color w:val="000000"/>
                <w:sz w:val="28"/>
                <w:szCs w:val="28"/>
                <w:lang w:val="tt-RU"/>
              </w:rPr>
              <w:t>10</w:t>
            </w:r>
          </w:p>
        </w:tc>
      </w:tr>
      <w:tr w:rsidR="00435456" w:rsidRPr="00574401" w:rsidTr="00A46623">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rPr>
                <w:color w:val="000000"/>
                <w:sz w:val="28"/>
                <w:szCs w:val="28"/>
                <w:lang w:val="tt-RU"/>
              </w:rPr>
            </w:pPr>
            <w:r w:rsidRPr="00574401">
              <w:rPr>
                <w:color w:val="000000"/>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jc w:val="center"/>
              <w:rPr>
                <w:color w:val="000000"/>
                <w:sz w:val="28"/>
                <w:szCs w:val="28"/>
                <w:lang w:val="tt-RU"/>
              </w:rPr>
            </w:pPr>
            <w:r w:rsidRPr="00574401">
              <w:rPr>
                <w:color w:val="000000"/>
                <w:sz w:val="28"/>
                <w:szCs w:val="28"/>
                <w:lang w:val="tt-RU"/>
              </w:rPr>
              <w:t>9 - 5</w:t>
            </w:r>
          </w:p>
        </w:tc>
      </w:tr>
      <w:tr w:rsidR="00435456" w:rsidRPr="00574401" w:rsidTr="00A46623">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rPr>
                <w:color w:val="000000"/>
                <w:sz w:val="28"/>
                <w:szCs w:val="28"/>
                <w:lang w:val="tt-RU"/>
              </w:rPr>
            </w:pPr>
            <w:r w:rsidRPr="00574401">
              <w:rPr>
                <w:color w:val="000000"/>
                <w:sz w:val="28"/>
                <w:szCs w:val="28"/>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jc w:val="center"/>
              <w:rPr>
                <w:color w:val="000000"/>
                <w:sz w:val="28"/>
                <w:szCs w:val="28"/>
                <w:lang w:val="tt-RU"/>
              </w:rPr>
            </w:pPr>
            <w:r>
              <w:rPr>
                <w:color w:val="000000"/>
                <w:sz w:val="28"/>
                <w:szCs w:val="28"/>
                <w:lang w:val="tt-RU"/>
              </w:rPr>
              <w:t>4 -1</w:t>
            </w:r>
          </w:p>
        </w:tc>
      </w:tr>
    </w:tbl>
    <w:p w:rsidR="00435456" w:rsidRPr="00574401" w:rsidRDefault="00435456" w:rsidP="00435456">
      <w:pPr>
        <w:jc w:val="center"/>
        <w:rPr>
          <w:sz w:val="28"/>
          <w:szCs w:val="28"/>
        </w:rPr>
      </w:pPr>
    </w:p>
    <w:p w:rsidR="00435456" w:rsidRPr="00574401" w:rsidRDefault="00435456" w:rsidP="00435456">
      <w:pPr>
        <w:pStyle w:val="211"/>
        <w:shd w:val="clear" w:color="auto" w:fill="auto"/>
        <w:spacing w:line="240" w:lineRule="auto"/>
        <w:jc w:val="both"/>
        <w:rPr>
          <w:bCs w:val="0"/>
          <w:sz w:val="28"/>
          <w:szCs w:val="28"/>
          <w:shd w:val="clear" w:color="auto" w:fill="FFFFFF"/>
          <w:lang w:val="tt-RU"/>
        </w:rPr>
      </w:pPr>
      <w:r w:rsidRPr="00574401">
        <w:rPr>
          <w:b w:val="0"/>
          <w:bCs w:val="0"/>
          <w:sz w:val="28"/>
          <w:szCs w:val="28"/>
          <w:lang w:val="tt-RU"/>
        </w:rPr>
        <w:t xml:space="preserve">                                                     </w:t>
      </w:r>
      <w:r w:rsidRPr="00574401">
        <w:rPr>
          <w:sz w:val="28"/>
          <w:szCs w:val="28"/>
          <w:lang w:val="tt-RU"/>
        </w:rPr>
        <w:t>Агымдагы  конторль</w:t>
      </w:r>
    </w:p>
    <w:p w:rsidR="00435456" w:rsidRPr="00574401" w:rsidRDefault="00435456" w:rsidP="00435456">
      <w:pPr>
        <w:rPr>
          <w:b/>
          <w:sz w:val="28"/>
          <w:szCs w:val="28"/>
          <w:lang w:val="tt-RU" w:eastAsia="x-none"/>
        </w:rPr>
      </w:pPr>
      <w:r w:rsidRPr="00574401">
        <w:rPr>
          <w:b/>
          <w:sz w:val="28"/>
          <w:szCs w:val="28"/>
          <w:lang w:val="tt-RU" w:eastAsia="x-none"/>
        </w:rPr>
        <w:t>Максат: укучылар тарафыннан уку материалының үзләштерү дәрәҗәсен бәяләү, планлаштырылган нәтиҗәләргә ирешү сыйфатын билгеләү.</w:t>
      </w:r>
    </w:p>
    <w:p w:rsidR="00435456" w:rsidRPr="00574401" w:rsidRDefault="00435456" w:rsidP="00435456">
      <w:pPr>
        <w:rPr>
          <w:b/>
          <w:sz w:val="28"/>
          <w:szCs w:val="28"/>
          <w:lang w:val="tt-RU" w:eastAsia="x-none"/>
        </w:rPr>
      </w:pPr>
      <w:r w:rsidRPr="00574401">
        <w:rPr>
          <w:b/>
          <w:sz w:val="28"/>
          <w:szCs w:val="28"/>
          <w:lang w:val="tt-RU" w:eastAsia="x-none"/>
        </w:rPr>
        <w:t xml:space="preserve">Контроль формасы:  </w:t>
      </w:r>
      <w:r w:rsidRPr="00574401">
        <w:rPr>
          <w:sz w:val="28"/>
          <w:szCs w:val="28"/>
          <w:lang w:val="tt-RU" w:eastAsia="x-none"/>
        </w:rPr>
        <w:t xml:space="preserve">тест  </w:t>
      </w:r>
    </w:p>
    <w:p w:rsidR="00435456" w:rsidRPr="00574401" w:rsidRDefault="00435456" w:rsidP="00435456">
      <w:pPr>
        <w:jc w:val="center"/>
        <w:rPr>
          <w:b/>
          <w:sz w:val="28"/>
          <w:szCs w:val="28"/>
          <w:lang w:val="tt-RU" w:eastAsia="x-none"/>
        </w:rPr>
      </w:pPr>
      <w:r w:rsidRPr="00574401">
        <w:rPr>
          <w:b/>
          <w:sz w:val="28"/>
          <w:szCs w:val="28"/>
          <w:lang w:val="tt-RU" w:eastAsia="x-none"/>
        </w:rPr>
        <w:t>Тест</w:t>
      </w:r>
    </w:p>
    <w:p w:rsidR="00435456" w:rsidRPr="00574401" w:rsidRDefault="00435456" w:rsidP="00435456">
      <w:pPr>
        <w:jc w:val="center"/>
        <w:rPr>
          <w:b/>
          <w:sz w:val="28"/>
          <w:szCs w:val="28"/>
          <w:lang w:val="tt-RU" w:eastAsia="x-none"/>
        </w:rPr>
      </w:pPr>
    </w:p>
    <w:p w:rsidR="00435456" w:rsidRPr="00574401" w:rsidRDefault="00435456" w:rsidP="00435456">
      <w:pPr>
        <w:rPr>
          <w:b/>
          <w:sz w:val="28"/>
          <w:szCs w:val="28"/>
          <w:lang w:val="tt-RU"/>
        </w:rPr>
      </w:pPr>
      <w:r w:rsidRPr="00574401">
        <w:rPr>
          <w:b/>
          <w:sz w:val="28"/>
          <w:szCs w:val="28"/>
        </w:rPr>
        <w:t>1</w:t>
      </w:r>
      <w:r w:rsidRPr="00574401">
        <w:rPr>
          <w:b/>
          <w:sz w:val="28"/>
          <w:szCs w:val="28"/>
          <w:lang w:val="tt-RU"/>
        </w:rPr>
        <w:t>.</w:t>
      </w:r>
      <w:r w:rsidRPr="00574401">
        <w:rPr>
          <w:b/>
          <w:sz w:val="28"/>
          <w:szCs w:val="28"/>
        </w:rPr>
        <w:t xml:space="preserve">Кем ул Николай Васильевич Лимаев? </w:t>
      </w:r>
    </w:p>
    <w:p w:rsidR="00435456" w:rsidRPr="00574401" w:rsidRDefault="00435456" w:rsidP="00435456">
      <w:pPr>
        <w:rPr>
          <w:sz w:val="28"/>
          <w:szCs w:val="28"/>
          <w:lang w:val="tt-RU"/>
        </w:rPr>
      </w:pPr>
      <w:r w:rsidRPr="00574401">
        <w:rPr>
          <w:sz w:val="28"/>
          <w:szCs w:val="28"/>
          <w:lang w:val="tt-RU"/>
        </w:rPr>
        <w:t>а</w:t>
      </w:r>
      <w:r w:rsidRPr="00574401">
        <w:rPr>
          <w:sz w:val="28"/>
          <w:szCs w:val="28"/>
        </w:rPr>
        <w:t>) укытучы;</w:t>
      </w:r>
    </w:p>
    <w:p w:rsidR="00435456" w:rsidRPr="00574401" w:rsidRDefault="00435456" w:rsidP="00435456">
      <w:pPr>
        <w:rPr>
          <w:sz w:val="28"/>
          <w:szCs w:val="28"/>
          <w:lang w:val="tt-RU"/>
        </w:rPr>
      </w:pPr>
      <w:r w:rsidRPr="00574401">
        <w:rPr>
          <w:sz w:val="28"/>
          <w:szCs w:val="28"/>
          <w:lang w:val="tt-RU"/>
        </w:rPr>
        <w:t>б</w:t>
      </w:r>
      <w:r w:rsidRPr="00574401">
        <w:rPr>
          <w:sz w:val="28"/>
          <w:szCs w:val="28"/>
        </w:rPr>
        <w:t xml:space="preserve">) күренекле табиб; </w:t>
      </w:r>
    </w:p>
    <w:p w:rsidR="00435456" w:rsidRPr="00574401" w:rsidRDefault="00435456" w:rsidP="00435456">
      <w:pPr>
        <w:rPr>
          <w:sz w:val="28"/>
          <w:szCs w:val="28"/>
          <w:lang w:val="tt-RU"/>
        </w:rPr>
      </w:pPr>
      <w:r w:rsidRPr="00574401">
        <w:rPr>
          <w:sz w:val="28"/>
          <w:szCs w:val="28"/>
          <w:lang w:val="tt-RU"/>
        </w:rPr>
        <w:t>в</w:t>
      </w:r>
      <w:r w:rsidRPr="00574401">
        <w:rPr>
          <w:sz w:val="28"/>
          <w:szCs w:val="28"/>
        </w:rPr>
        <w:t>) Түбән Кама Нефтихим берләшмәсенең беренче генераль директоры</w:t>
      </w:r>
    </w:p>
    <w:p w:rsidR="00435456" w:rsidRPr="00574401" w:rsidRDefault="00435456" w:rsidP="00435456">
      <w:pPr>
        <w:rPr>
          <w:b/>
          <w:color w:val="000000"/>
          <w:sz w:val="28"/>
          <w:szCs w:val="28"/>
          <w:lang w:val="tt-RU"/>
        </w:rPr>
      </w:pPr>
      <w:r w:rsidRPr="00574401">
        <w:rPr>
          <w:b/>
          <w:color w:val="000000"/>
          <w:sz w:val="28"/>
          <w:szCs w:val="28"/>
          <w:lang w:val="tt-RU"/>
        </w:rPr>
        <w:t>2.Татарстан флагы түбәндәге төсләрдән тора</w:t>
      </w:r>
    </w:p>
    <w:p w:rsidR="00435456" w:rsidRPr="00574401" w:rsidRDefault="00435456" w:rsidP="00435456">
      <w:pPr>
        <w:rPr>
          <w:color w:val="000000"/>
          <w:sz w:val="28"/>
          <w:szCs w:val="28"/>
          <w:lang w:val="tt-RU"/>
        </w:rPr>
      </w:pPr>
      <w:r w:rsidRPr="00574401">
        <w:rPr>
          <w:color w:val="000000"/>
          <w:sz w:val="28"/>
          <w:szCs w:val="28"/>
          <w:lang w:val="tt-RU"/>
        </w:rPr>
        <w:t>а) яшел, зәңгәр, кызыл;</w:t>
      </w:r>
    </w:p>
    <w:p w:rsidR="00435456" w:rsidRPr="00574401" w:rsidRDefault="00435456" w:rsidP="00435456">
      <w:pPr>
        <w:rPr>
          <w:color w:val="000000"/>
          <w:sz w:val="28"/>
          <w:szCs w:val="28"/>
          <w:lang w:val="tt-RU"/>
        </w:rPr>
      </w:pPr>
      <w:r w:rsidRPr="00574401">
        <w:rPr>
          <w:color w:val="000000"/>
          <w:sz w:val="28"/>
          <w:szCs w:val="28"/>
          <w:lang w:val="tt-RU"/>
        </w:rPr>
        <w:t>б</w:t>
      </w:r>
      <w:r w:rsidRPr="00574401">
        <w:rPr>
          <w:color w:val="000000"/>
          <w:sz w:val="28"/>
          <w:szCs w:val="28"/>
        </w:rPr>
        <w:t>) яшел, ак, кызыл</w:t>
      </w:r>
      <w:r w:rsidRPr="00574401">
        <w:rPr>
          <w:color w:val="000000"/>
          <w:sz w:val="28"/>
          <w:szCs w:val="28"/>
          <w:lang w:val="tt-RU"/>
        </w:rPr>
        <w:t>;</w:t>
      </w:r>
    </w:p>
    <w:p w:rsidR="00435456" w:rsidRPr="00574401" w:rsidRDefault="00435456" w:rsidP="00435456">
      <w:pPr>
        <w:rPr>
          <w:color w:val="000000"/>
          <w:sz w:val="28"/>
          <w:szCs w:val="28"/>
          <w:lang w:val="tt-RU"/>
        </w:rPr>
      </w:pPr>
      <w:r w:rsidRPr="00574401">
        <w:rPr>
          <w:color w:val="000000"/>
          <w:sz w:val="28"/>
          <w:szCs w:val="28"/>
          <w:lang w:val="tt-RU"/>
        </w:rPr>
        <w:t>в</w:t>
      </w:r>
      <w:r w:rsidRPr="00574401">
        <w:rPr>
          <w:color w:val="000000"/>
          <w:sz w:val="28"/>
          <w:szCs w:val="28"/>
        </w:rPr>
        <w:t>) зәңгәр, ак, кызыл,</w:t>
      </w:r>
    </w:p>
    <w:p w:rsidR="00435456" w:rsidRPr="00574401" w:rsidRDefault="00435456" w:rsidP="00435456">
      <w:pPr>
        <w:rPr>
          <w:b/>
          <w:color w:val="000000"/>
          <w:sz w:val="28"/>
          <w:szCs w:val="28"/>
          <w:lang w:val="tt-RU"/>
        </w:rPr>
      </w:pPr>
      <w:r w:rsidRPr="00574401">
        <w:rPr>
          <w:color w:val="000000"/>
          <w:sz w:val="28"/>
          <w:szCs w:val="28"/>
          <w:lang w:val="tt-RU"/>
        </w:rPr>
        <w:t xml:space="preserve">3. </w:t>
      </w:r>
      <w:r w:rsidRPr="00574401">
        <w:rPr>
          <w:b/>
          <w:color w:val="000000"/>
          <w:sz w:val="28"/>
          <w:szCs w:val="28"/>
        </w:rPr>
        <w:t>Шәһәр музее кайсы урамда урнашкан?</w:t>
      </w:r>
    </w:p>
    <w:p w:rsidR="00435456" w:rsidRPr="00574401" w:rsidRDefault="00435456" w:rsidP="00435456">
      <w:pPr>
        <w:rPr>
          <w:color w:val="000000"/>
          <w:sz w:val="28"/>
          <w:szCs w:val="28"/>
          <w:lang w:val="tt-RU"/>
        </w:rPr>
      </w:pPr>
      <w:r w:rsidRPr="00574401">
        <w:rPr>
          <w:color w:val="000000"/>
          <w:sz w:val="28"/>
          <w:szCs w:val="28"/>
        </w:rPr>
        <w:t xml:space="preserve">а) Төзүчеләр урамы; </w:t>
      </w:r>
    </w:p>
    <w:p w:rsidR="00435456" w:rsidRPr="00574401" w:rsidRDefault="00435456" w:rsidP="00435456">
      <w:pPr>
        <w:rPr>
          <w:color w:val="000000"/>
          <w:sz w:val="28"/>
          <w:szCs w:val="28"/>
          <w:lang w:val="tt-RU"/>
        </w:rPr>
      </w:pPr>
      <w:r w:rsidRPr="00574401">
        <w:rPr>
          <w:color w:val="000000"/>
          <w:sz w:val="28"/>
          <w:szCs w:val="28"/>
          <w:lang w:val="tt-RU"/>
        </w:rPr>
        <w:t>б</w:t>
      </w:r>
      <w:r w:rsidRPr="00574401">
        <w:rPr>
          <w:color w:val="000000"/>
          <w:sz w:val="28"/>
          <w:szCs w:val="28"/>
        </w:rPr>
        <w:t xml:space="preserve">) Шинчылар урамы; </w:t>
      </w:r>
    </w:p>
    <w:p w:rsidR="00435456" w:rsidRPr="00574401" w:rsidRDefault="00435456" w:rsidP="00435456">
      <w:pPr>
        <w:rPr>
          <w:color w:val="000000"/>
          <w:sz w:val="28"/>
          <w:szCs w:val="28"/>
          <w:lang w:val="tt-RU"/>
        </w:rPr>
      </w:pPr>
      <w:r w:rsidRPr="00574401">
        <w:rPr>
          <w:color w:val="000000"/>
          <w:sz w:val="28"/>
          <w:szCs w:val="28"/>
          <w:lang w:val="tt-RU"/>
        </w:rPr>
        <w:t>в</w:t>
      </w:r>
      <w:r w:rsidRPr="00574401">
        <w:rPr>
          <w:color w:val="000000"/>
          <w:sz w:val="28"/>
          <w:szCs w:val="28"/>
        </w:rPr>
        <w:t>) Кайманов урамы.  </w:t>
      </w:r>
    </w:p>
    <w:p w:rsidR="00435456" w:rsidRPr="00574401" w:rsidRDefault="00435456" w:rsidP="00435456">
      <w:pPr>
        <w:rPr>
          <w:b/>
          <w:color w:val="000000"/>
          <w:sz w:val="28"/>
          <w:szCs w:val="28"/>
          <w:lang w:val="tt-RU"/>
        </w:rPr>
      </w:pPr>
      <w:r w:rsidRPr="00574401">
        <w:rPr>
          <w:b/>
          <w:color w:val="000000"/>
          <w:sz w:val="28"/>
          <w:szCs w:val="28"/>
          <w:lang w:val="tt-RU"/>
        </w:rPr>
        <w:t>4.Халык авыз иҗаты әсәрләре булган рәтне тап.</w:t>
      </w:r>
    </w:p>
    <w:p w:rsidR="00435456" w:rsidRPr="00574401" w:rsidRDefault="00435456" w:rsidP="00435456">
      <w:pPr>
        <w:rPr>
          <w:color w:val="000000"/>
          <w:sz w:val="28"/>
          <w:szCs w:val="28"/>
          <w:lang w:val="tt-RU"/>
        </w:rPr>
      </w:pPr>
      <w:r w:rsidRPr="00574401">
        <w:rPr>
          <w:color w:val="000000"/>
          <w:sz w:val="28"/>
          <w:szCs w:val="28"/>
          <w:lang w:val="tt-RU"/>
        </w:rPr>
        <w:t>а) тизәйткеч, үртәвеч, табышмак;</w:t>
      </w:r>
      <w:r w:rsidRPr="00574401">
        <w:rPr>
          <w:color w:val="000000"/>
          <w:sz w:val="28"/>
          <w:szCs w:val="28"/>
          <w:lang w:val="tt-RU"/>
        </w:rPr>
        <w:br/>
        <w:t>б) Г.Тукай “ Кызыклы шәкерт”,  Х.Туфан “Туган тел””;</w:t>
      </w:r>
    </w:p>
    <w:p w:rsidR="00435456" w:rsidRPr="00574401" w:rsidRDefault="00435456" w:rsidP="00435456">
      <w:pPr>
        <w:rPr>
          <w:color w:val="000000"/>
          <w:sz w:val="28"/>
          <w:szCs w:val="28"/>
          <w:lang w:val="tt-RU"/>
        </w:rPr>
      </w:pPr>
      <w:r w:rsidRPr="00574401">
        <w:rPr>
          <w:color w:val="000000"/>
          <w:sz w:val="28"/>
          <w:szCs w:val="28"/>
          <w:lang w:val="tt-RU"/>
        </w:rPr>
        <w:t>в)  Р.Миңнуллин “Малайлар бәйрәме иде”, Ш.Галиев “Гыйльман – Вилдан”</w:t>
      </w:r>
    </w:p>
    <w:p w:rsidR="00435456" w:rsidRPr="00574401" w:rsidRDefault="00435456" w:rsidP="00435456">
      <w:pPr>
        <w:rPr>
          <w:color w:val="000000"/>
          <w:sz w:val="28"/>
          <w:szCs w:val="28"/>
        </w:rPr>
      </w:pPr>
      <w:r w:rsidRPr="00574401">
        <w:rPr>
          <w:b/>
          <w:bCs/>
          <w:color w:val="000000"/>
          <w:sz w:val="28"/>
          <w:szCs w:val="28"/>
          <w:lang w:val="tt-RU"/>
        </w:rPr>
        <w:t>5</w:t>
      </w:r>
      <w:r w:rsidRPr="00574401">
        <w:rPr>
          <w:b/>
          <w:bCs/>
          <w:color w:val="000000"/>
          <w:sz w:val="28"/>
          <w:szCs w:val="28"/>
        </w:rPr>
        <w:t>. Бәби тугач,аны кая алып барганнар?</w:t>
      </w:r>
    </w:p>
    <w:p w:rsidR="00435456" w:rsidRPr="00574401" w:rsidRDefault="00435456" w:rsidP="00435456">
      <w:pPr>
        <w:rPr>
          <w:color w:val="000000"/>
          <w:sz w:val="28"/>
          <w:szCs w:val="28"/>
          <w:lang w:val="tt-RU"/>
        </w:rPr>
      </w:pPr>
      <w:r w:rsidRPr="00574401">
        <w:rPr>
          <w:color w:val="000000"/>
          <w:sz w:val="28"/>
          <w:szCs w:val="28"/>
        </w:rPr>
        <w:t>а) уенчыклар кибетенә</w:t>
      </w:r>
      <w:r w:rsidRPr="00574401">
        <w:rPr>
          <w:color w:val="000000"/>
          <w:sz w:val="28"/>
          <w:szCs w:val="28"/>
          <w:lang w:val="tt-RU"/>
        </w:rPr>
        <w:t>;</w:t>
      </w:r>
    </w:p>
    <w:p w:rsidR="00435456" w:rsidRPr="00574401" w:rsidRDefault="00435456" w:rsidP="00435456">
      <w:pPr>
        <w:rPr>
          <w:color w:val="000000"/>
          <w:sz w:val="28"/>
          <w:szCs w:val="28"/>
          <w:lang w:val="tt-RU"/>
        </w:rPr>
      </w:pPr>
      <w:r w:rsidRPr="00574401">
        <w:rPr>
          <w:color w:val="000000"/>
          <w:sz w:val="28"/>
          <w:szCs w:val="28"/>
          <w:lang w:val="tt-RU"/>
        </w:rPr>
        <w:t>б</w:t>
      </w:r>
      <w:r w:rsidRPr="00574401">
        <w:rPr>
          <w:color w:val="000000"/>
          <w:sz w:val="28"/>
          <w:szCs w:val="28"/>
        </w:rPr>
        <w:t>) мунчага</w:t>
      </w:r>
      <w:r w:rsidRPr="00574401">
        <w:rPr>
          <w:color w:val="000000"/>
          <w:sz w:val="28"/>
          <w:szCs w:val="28"/>
          <w:lang w:val="tt-RU"/>
        </w:rPr>
        <w:t>;</w:t>
      </w:r>
    </w:p>
    <w:p w:rsidR="00435456" w:rsidRPr="00574401" w:rsidRDefault="00435456" w:rsidP="00435456">
      <w:pPr>
        <w:rPr>
          <w:color w:val="000000"/>
          <w:sz w:val="28"/>
          <w:szCs w:val="28"/>
          <w:lang w:val="tt-RU"/>
        </w:rPr>
      </w:pPr>
      <w:r w:rsidRPr="00574401">
        <w:rPr>
          <w:color w:val="000000"/>
          <w:sz w:val="28"/>
          <w:szCs w:val="28"/>
          <w:lang w:val="tt-RU"/>
        </w:rPr>
        <w:t>в</w:t>
      </w:r>
      <w:r w:rsidRPr="00574401">
        <w:rPr>
          <w:color w:val="000000"/>
          <w:sz w:val="28"/>
          <w:szCs w:val="28"/>
        </w:rPr>
        <w:t>) туганнарына</w:t>
      </w:r>
    </w:p>
    <w:p w:rsidR="00435456" w:rsidRPr="00574401" w:rsidRDefault="00435456" w:rsidP="00435456">
      <w:pPr>
        <w:rPr>
          <w:b/>
          <w:color w:val="000000"/>
          <w:sz w:val="28"/>
          <w:szCs w:val="28"/>
          <w:lang w:val="tt-RU"/>
        </w:rPr>
      </w:pPr>
      <w:r w:rsidRPr="00574401">
        <w:rPr>
          <w:b/>
          <w:color w:val="000000"/>
          <w:sz w:val="28"/>
          <w:szCs w:val="28"/>
          <w:lang w:val="tt-RU"/>
        </w:rPr>
        <w:t>6. Т</w:t>
      </w:r>
      <w:r w:rsidRPr="00574401">
        <w:rPr>
          <w:b/>
          <w:color w:val="000000"/>
          <w:sz w:val="28"/>
          <w:szCs w:val="28"/>
        </w:rPr>
        <w:t>үбән Кама музыка училищесы кем исемен йөртә?</w:t>
      </w:r>
    </w:p>
    <w:p w:rsidR="00435456" w:rsidRPr="00574401" w:rsidRDefault="00435456" w:rsidP="00435456">
      <w:pPr>
        <w:rPr>
          <w:color w:val="000000"/>
          <w:sz w:val="28"/>
          <w:szCs w:val="28"/>
          <w:lang w:val="tt-RU"/>
        </w:rPr>
      </w:pPr>
      <w:r w:rsidRPr="00574401">
        <w:rPr>
          <w:color w:val="000000"/>
          <w:sz w:val="28"/>
          <w:szCs w:val="28"/>
          <w:lang w:val="tt-RU"/>
        </w:rPr>
        <w:t>а</w:t>
      </w:r>
      <w:r w:rsidRPr="00574401">
        <w:rPr>
          <w:color w:val="000000"/>
          <w:sz w:val="28"/>
          <w:szCs w:val="28"/>
        </w:rPr>
        <w:t xml:space="preserve">) Сара Садыйкова; </w:t>
      </w:r>
    </w:p>
    <w:p w:rsidR="00435456" w:rsidRPr="00574401" w:rsidRDefault="00435456" w:rsidP="00435456">
      <w:pPr>
        <w:rPr>
          <w:color w:val="000000"/>
          <w:sz w:val="28"/>
          <w:szCs w:val="28"/>
          <w:lang w:val="tt-RU"/>
        </w:rPr>
      </w:pPr>
      <w:r w:rsidRPr="00574401">
        <w:rPr>
          <w:color w:val="000000"/>
          <w:sz w:val="28"/>
          <w:szCs w:val="28"/>
          <w:lang w:val="tt-RU"/>
        </w:rPr>
        <w:t>б</w:t>
      </w:r>
      <w:r w:rsidRPr="00574401">
        <w:rPr>
          <w:color w:val="000000"/>
          <w:sz w:val="28"/>
          <w:szCs w:val="28"/>
        </w:rPr>
        <w:t xml:space="preserve">) Салих Сәйдәшев; </w:t>
      </w:r>
    </w:p>
    <w:p w:rsidR="00435456" w:rsidRPr="00574401" w:rsidRDefault="00435456" w:rsidP="00435456">
      <w:pPr>
        <w:rPr>
          <w:color w:val="000000"/>
          <w:sz w:val="28"/>
          <w:szCs w:val="28"/>
          <w:lang w:val="tt-RU"/>
        </w:rPr>
      </w:pPr>
      <w:r w:rsidRPr="00574401">
        <w:rPr>
          <w:color w:val="000000"/>
          <w:sz w:val="28"/>
          <w:szCs w:val="28"/>
          <w:lang w:val="tt-RU"/>
        </w:rPr>
        <w:t>в</w:t>
      </w:r>
      <w:r w:rsidRPr="00574401">
        <w:rPr>
          <w:color w:val="000000"/>
          <w:sz w:val="28"/>
          <w:szCs w:val="28"/>
        </w:rPr>
        <w:t>) Мирсәет Яруллин</w:t>
      </w:r>
    </w:p>
    <w:p w:rsidR="00435456" w:rsidRPr="00574401" w:rsidRDefault="00435456" w:rsidP="00435456">
      <w:pPr>
        <w:rPr>
          <w:b/>
          <w:color w:val="000000"/>
          <w:sz w:val="28"/>
          <w:szCs w:val="28"/>
          <w:lang w:val="tt-RU"/>
        </w:rPr>
      </w:pPr>
      <w:r w:rsidRPr="00574401">
        <w:rPr>
          <w:b/>
          <w:color w:val="000000"/>
          <w:sz w:val="28"/>
          <w:szCs w:val="28"/>
          <w:lang w:val="tt-RU"/>
        </w:rPr>
        <w:t>7. “Иренгән ... мәкальнең  дәвамын тап</w:t>
      </w:r>
    </w:p>
    <w:p w:rsidR="00435456" w:rsidRPr="00574401" w:rsidRDefault="00435456" w:rsidP="00435456">
      <w:pPr>
        <w:rPr>
          <w:color w:val="000000"/>
          <w:sz w:val="28"/>
          <w:szCs w:val="28"/>
          <w:lang w:val="tt-RU"/>
        </w:rPr>
      </w:pPr>
      <w:r w:rsidRPr="00574401">
        <w:rPr>
          <w:color w:val="000000"/>
          <w:sz w:val="28"/>
          <w:szCs w:val="28"/>
          <w:lang w:val="tt-RU"/>
        </w:rPr>
        <w:lastRenderedPageBreak/>
        <w:t>а)  ике эшләр;</w:t>
      </w:r>
      <w:r w:rsidRPr="00574401">
        <w:rPr>
          <w:color w:val="000000"/>
          <w:sz w:val="28"/>
          <w:szCs w:val="28"/>
          <w:lang w:val="tt-RU"/>
        </w:rPr>
        <w:br/>
        <w:t>б)  кадак кагар;</w:t>
      </w:r>
      <w:r w:rsidRPr="00574401">
        <w:rPr>
          <w:color w:val="000000"/>
          <w:sz w:val="28"/>
          <w:szCs w:val="28"/>
          <w:lang w:val="tt-RU"/>
        </w:rPr>
        <w:br/>
        <w:t>в)  тырышлык кирәк</w:t>
      </w:r>
    </w:p>
    <w:p w:rsidR="00435456" w:rsidRPr="00574401" w:rsidRDefault="00435456" w:rsidP="00435456">
      <w:pPr>
        <w:rPr>
          <w:color w:val="000000"/>
          <w:sz w:val="28"/>
          <w:szCs w:val="28"/>
        </w:rPr>
      </w:pPr>
      <w:r w:rsidRPr="00574401">
        <w:rPr>
          <w:b/>
          <w:bCs/>
          <w:color w:val="000000"/>
          <w:sz w:val="28"/>
          <w:szCs w:val="28"/>
          <w:lang w:val="tt-RU"/>
        </w:rPr>
        <w:t>8</w:t>
      </w:r>
      <w:r w:rsidRPr="00574401">
        <w:rPr>
          <w:b/>
          <w:bCs/>
          <w:color w:val="000000"/>
          <w:sz w:val="28"/>
          <w:szCs w:val="28"/>
        </w:rPr>
        <w:t>. Татар теленең “Фразеологизмнар сүзлеге” н кем төзегән?</w:t>
      </w:r>
    </w:p>
    <w:p w:rsidR="00435456" w:rsidRPr="00574401" w:rsidRDefault="00435456" w:rsidP="00435456">
      <w:pPr>
        <w:rPr>
          <w:color w:val="000000"/>
          <w:sz w:val="28"/>
          <w:szCs w:val="28"/>
        </w:rPr>
      </w:pPr>
      <w:r w:rsidRPr="00574401">
        <w:rPr>
          <w:color w:val="000000"/>
          <w:sz w:val="28"/>
          <w:szCs w:val="28"/>
        </w:rPr>
        <w:t>а) Г.Тукай</w:t>
      </w:r>
    </w:p>
    <w:p w:rsidR="00435456" w:rsidRPr="00574401" w:rsidRDefault="00435456" w:rsidP="00435456">
      <w:pPr>
        <w:rPr>
          <w:color w:val="000000"/>
          <w:sz w:val="28"/>
          <w:szCs w:val="28"/>
        </w:rPr>
      </w:pPr>
      <w:r w:rsidRPr="00574401">
        <w:rPr>
          <w:color w:val="000000"/>
          <w:sz w:val="28"/>
          <w:szCs w:val="28"/>
          <w:lang w:val="tt-RU"/>
        </w:rPr>
        <w:t>б</w:t>
      </w:r>
      <w:r w:rsidRPr="00574401">
        <w:rPr>
          <w:color w:val="000000"/>
          <w:sz w:val="28"/>
          <w:szCs w:val="28"/>
        </w:rPr>
        <w:t>) Н.Исәнбәт</w:t>
      </w:r>
    </w:p>
    <w:p w:rsidR="00435456" w:rsidRPr="00574401" w:rsidRDefault="00435456" w:rsidP="00435456">
      <w:pPr>
        <w:rPr>
          <w:color w:val="000000"/>
          <w:sz w:val="28"/>
          <w:szCs w:val="28"/>
          <w:lang w:val="tt-RU"/>
        </w:rPr>
      </w:pPr>
      <w:r w:rsidRPr="00574401">
        <w:rPr>
          <w:color w:val="000000"/>
          <w:sz w:val="28"/>
          <w:szCs w:val="28"/>
          <w:lang w:val="tt-RU"/>
        </w:rPr>
        <w:t>в</w:t>
      </w:r>
      <w:r w:rsidRPr="00574401">
        <w:rPr>
          <w:color w:val="000000"/>
          <w:sz w:val="28"/>
          <w:szCs w:val="28"/>
        </w:rPr>
        <w:t>) Ф.Әмирхан</w:t>
      </w:r>
    </w:p>
    <w:p w:rsidR="00435456" w:rsidRPr="00574401" w:rsidRDefault="00435456" w:rsidP="00435456">
      <w:pPr>
        <w:rPr>
          <w:b/>
          <w:color w:val="000000"/>
          <w:sz w:val="28"/>
          <w:szCs w:val="28"/>
          <w:lang w:val="tt-RU"/>
        </w:rPr>
      </w:pPr>
      <w:r w:rsidRPr="00574401">
        <w:rPr>
          <w:b/>
          <w:color w:val="000000"/>
          <w:sz w:val="28"/>
          <w:szCs w:val="28"/>
          <w:lang w:val="tt-RU"/>
        </w:rPr>
        <w:t xml:space="preserve">9.“Бер дидем – бер мәк, ике дидем – икмәк, </w:t>
      </w:r>
    </w:p>
    <w:p w:rsidR="00435456" w:rsidRPr="00574401" w:rsidRDefault="00435456" w:rsidP="00435456">
      <w:pPr>
        <w:rPr>
          <w:b/>
          <w:color w:val="000000"/>
          <w:sz w:val="28"/>
          <w:szCs w:val="28"/>
          <w:lang w:val="tt-RU"/>
        </w:rPr>
      </w:pPr>
      <w:r w:rsidRPr="00574401">
        <w:rPr>
          <w:b/>
          <w:color w:val="000000"/>
          <w:sz w:val="28"/>
          <w:szCs w:val="28"/>
          <w:lang w:val="tt-RU"/>
        </w:rPr>
        <w:t xml:space="preserve">     Өч дидем – өчмәк, дүрт дидем – дүрт мәк, биш дидем – бишмәт”</w:t>
      </w:r>
    </w:p>
    <w:p w:rsidR="00435456" w:rsidRPr="00574401" w:rsidRDefault="00435456" w:rsidP="00435456">
      <w:pPr>
        <w:rPr>
          <w:color w:val="000000"/>
          <w:sz w:val="28"/>
          <w:szCs w:val="28"/>
          <w:lang w:val="tt-RU"/>
        </w:rPr>
      </w:pPr>
      <w:r w:rsidRPr="00574401">
        <w:rPr>
          <w:color w:val="000000"/>
          <w:sz w:val="28"/>
          <w:szCs w:val="28"/>
          <w:lang w:val="tt-RU"/>
        </w:rPr>
        <w:t>а) тизәйткеч;</w:t>
      </w:r>
      <w:r w:rsidRPr="00574401">
        <w:rPr>
          <w:color w:val="000000"/>
          <w:sz w:val="28"/>
          <w:szCs w:val="28"/>
          <w:lang w:val="tt-RU"/>
        </w:rPr>
        <w:br/>
        <w:t>б) табышмак;</w:t>
      </w:r>
      <w:r w:rsidRPr="00574401">
        <w:rPr>
          <w:color w:val="000000"/>
          <w:sz w:val="28"/>
          <w:szCs w:val="28"/>
          <w:lang w:val="tt-RU"/>
        </w:rPr>
        <w:br/>
        <w:t>в) санамыш</w:t>
      </w:r>
    </w:p>
    <w:p w:rsidR="00435456" w:rsidRPr="00574401" w:rsidRDefault="00435456" w:rsidP="00435456">
      <w:pPr>
        <w:rPr>
          <w:color w:val="000000"/>
          <w:sz w:val="28"/>
          <w:szCs w:val="28"/>
        </w:rPr>
      </w:pPr>
      <w:r w:rsidRPr="00574401">
        <w:rPr>
          <w:b/>
          <w:bCs/>
          <w:color w:val="000000"/>
          <w:sz w:val="28"/>
          <w:szCs w:val="28"/>
          <w:lang w:val="tt-RU"/>
        </w:rPr>
        <w:t>10</w:t>
      </w:r>
      <w:r w:rsidRPr="00574401">
        <w:rPr>
          <w:b/>
          <w:bCs/>
          <w:color w:val="000000"/>
          <w:sz w:val="28"/>
          <w:szCs w:val="28"/>
        </w:rPr>
        <w:t>. Хатын – кызларның милли бизәнү әйбере:</w:t>
      </w:r>
    </w:p>
    <w:p w:rsidR="00435456" w:rsidRPr="00574401" w:rsidRDefault="00435456" w:rsidP="00435456">
      <w:pPr>
        <w:rPr>
          <w:color w:val="000000"/>
          <w:sz w:val="28"/>
          <w:szCs w:val="28"/>
          <w:lang w:val="tt-RU"/>
        </w:rPr>
      </w:pPr>
      <w:r w:rsidRPr="00574401">
        <w:rPr>
          <w:color w:val="000000"/>
          <w:sz w:val="28"/>
          <w:szCs w:val="28"/>
        </w:rPr>
        <w:t>а) кершән</w:t>
      </w:r>
      <w:r w:rsidRPr="00574401">
        <w:rPr>
          <w:color w:val="000000"/>
          <w:sz w:val="28"/>
          <w:szCs w:val="28"/>
          <w:lang w:val="tt-RU"/>
        </w:rPr>
        <w:t>;</w:t>
      </w:r>
    </w:p>
    <w:p w:rsidR="00435456" w:rsidRPr="00574401" w:rsidRDefault="00435456" w:rsidP="00435456">
      <w:pPr>
        <w:rPr>
          <w:color w:val="000000"/>
          <w:sz w:val="28"/>
          <w:szCs w:val="28"/>
          <w:lang w:val="tt-RU"/>
        </w:rPr>
      </w:pPr>
      <w:r w:rsidRPr="00574401">
        <w:rPr>
          <w:color w:val="000000"/>
          <w:sz w:val="28"/>
          <w:szCs w:val="28"/>
          <w:lang w:val="tt-RU"/>
        </w:rPr>
        <w:t>б</w:t>
      </w:r>
      <w:r w:rsidRPr="00574401">
        <w:rPr>
          <w:color w:val="000000"/>
          <w:sz w:val="28"/>
          <w:szCs w:val="28"/>
        </w:rPr>
        <w:t>) чулпы</w:t>
      </w:r>
      <w:r w:rsidRPr="00574401">
        <w:rPr>
          <w:color w:val="000000"/>
          <w:sz w:val="28"/>
          <w:szCs w:val="28"/>
          <w:lang w:val="tt-RU"/>
        </w:rPr>
        <w:t>;</w:t>
      </w:r>
    </w:p>
    <w:p w:rsidR="00435456" w:rsidRPr="00574401" w:rsidRDefault="00435456" w:rsidP="00435456">
      <w:pPr>
        <w:rPr>
          <w:color w:val="000000"/>
          <w:sz w:val="28"/>
          <w:szCs w:val="28"/>
        </w:rPr>
      </w:pPr>
      <w:r w:rsidRPr="00574401">
        <w:rPr>
          <w:color w:val="000000"/>
          <w:sz w:val="28"/>
          <w:szCs w:val="28"/>
          <w:lang w:val="tt-RU"/>
        </w:rPr>
        <w:t>в</w:t>
      </w:r>
      <w:r w:rsidRPr="00574401">
        <w:rPr>
          <w:color w:val="000000"/>
          <w:sz w:val="28"/>
          <w:szCs w:val="28"/>
        </w:rPr>
        <w:t>) балдак</w:t>
      </w:r>
    </w:p>
    <w:p w:rsidR="00435456" w:rsidRPr="00574401" w:rsidRDefault="00435456" w:rsidP="00435456">
      <w:pPr>
        <w:rPr>
          <w:b/>
          <w:color w:val="000000"/>
          <w:sz w:val="28"/>
          <w:szCs w:val="28"/>
        </w:rPr>
      </w:pPr>
      <w:r w:rsidRPr="00574401">
        <w:rPr>
          <w:color w:val="000000"/>
          <w:sz w:val="28"/>
          <w:szCs w:val="28"/>
          <w:lang w:val="tt-RU"/>
        </w:rPr>
        <w:br/>
      </w:r>
      <w:r w:rsidRPr="00574401">
        <w:rPr>
          <w:b/>
          <w:color w:val="000000"/>
          <w:sz w:val="28"/>
          <w:szCs w:val="28"/>
        </w:rPr>
        <w:t>Җаваплар</w:t>
      </w:r>
      <w:r w:rsidRPr="00574401">
        <w:rPr>
          <w:color w:val="000000"/>
          <w:sz w:val="28"/>
          <w:szCs w:val="28"/>
        </w:rPr>
        <w:br/>
        <w:t xml:space="preserve">1 </w:t>
      </w:r>
      <w:r w:rsidRPr="00574401">
        <w:rPr>
          <w:color w:val="000000"/>
          <w:sz w:val="28"/>
          <w:szCs w:val="28"/>
          <w:lang w:val="tt-RU"/>
        </w:rPr>
        <w:t xml:space="preserve"> </w:t>
      </w:r>
      <w:r w:rsidRPr="00574401">
        <w:rPr>
          <w:color w:val="000000"/>
          <w:sz w:val="28"/>
          <w:szCs w:val="28"/>
        </w:rPr>
        <w:t xml:space="preserve">2 3 4 </w:t>
      </w:r>
      <w:r w:rsidRPr="00574401">
        <w:rPr>
          <w:color w:val="000000"/>
          <w:sz w:val="28"/>
          <w:szCs w:val="28"/>
          <w:lang w:val="tt-RU"/>
        </w:rPr>
        <w:t xml:space="preserve"> </w:t>
      </w:r>
      <w:r w:rsidRPr="00574401">
        <w:rPr>
          <w:color w:val="000000"/>
          <w:sz w:val="28"/>
          <w:szCs w:val="28"/>
        </w:rPr>
        <w:t xml:space="preserve">5 </w:t>
      </w:r>
      <w:r w:rsidRPr="00574401">
        <w:rPr>
          <w:color w:val="000000"/>
          <w:sz w:val="28"/>
          <w:szCs w:val="28"/>
          <w:lang w:val="tt-RU"/>
        </w:rPr>
        <w:t xml:space="preserve"> 6</w:t>
      </w:r>
      <w:r w:rsidRPr="00574401">
        <w:rPr>
          <w:color w:val="000000"/>
          <w:sz w:val="28"/>
          <w:szCs w:val="28"/>
        </w:rPr>
        <w:t xml:space="preserve"> </w:t>
      </w:r>
      <w:r w:rsidRPr="00574401">
        <w:rPr>
          <w:color w:val="000000"/>
          <w:sz w:val="28"/>
          <w:szCs w:val="28"/>
          <w:lang w:val="tt-RU"/>
        </w:rPr>
        <w:t xml:space="preserve"> </w:t>
      </w:r>
      <w:r w:rsidRPr="00574401">
        <w:rPr>
          <w:color w:val="000000"/>
          <w:sz w:val="28"/>
          <w:szCs w:val="28"/>
        </w:rPr>
        <w:t>7 8 9 10</w:t>
      </w:r>
      <w:r w:rsidRPr="00574401">
        <w:rPr>
          <w:color w:val="000000"/>
          <w:sz w:val="28"/>
          <w:szCs w:val="28"/>
        </w:rPr>
        <w:br/>
      </w:r>
      <w:r w:rsidRPr="00574401">
        <w:rPr>
          <w:color w:val="000000"/>
          <w:sz w:val="28"/>
          <w:szCs w:val="28"/>
          <w:lang w:val="tt-RU"/>
        </w:rPr>
        <w:t>в</w:t>
      </w:r>
      <w:r w:rsidRPr="00574401">
        <w:rPr>
          <w:color w:val="000000"/>
          <w:sz w:val="28"/>
          <w:szCs w:val="28"/>
        </w:rPr>
        <w:t xml:space="preserve"> </w:t>
      </w:r>
      <w:r w:rsidRPr="00574401">
        <w:rPr>
          <w:color w:val="000000"/>
          <w:sz w:val="28"/>
          <w:szCs w:val="28"/>
          <w:lang w:val="tt-RU"/>
        </w:rPr>
        <w:t xml:space="preserve">  а </w:t>
      </w:r>
      <w:r w:rsidRPr="00574401">
        <w:rPr>
          <w:color w:val="000000"/>
          <w:sz w:val="28"/>
          <w:szCs w:val="28"/>
        </w:rPr>
        <w:t xml:space="preserve">а </w:t>
      </w:r>
      <w:r w:rsidRPr="00574401">
        <w:rPr>
          <w:color w:val="000000"/>
          <w:sz w:val="28"/>
          <w:szCs w:val="28"/>
          <w:lang w:val="tt-RU"/>
        </w:rPr>
        <w:t>а</w:t>
      </w:r>
      <w:r w:rsidRPr="00574401">
        <w:rPr>
          <w:color w:val="000000"/>
          <w:sz w:val="28"/>
          <w:szCs w:val="28"/>
        </w:rPr>
        <w:t xml:space="preserve">  б а </w:t>
      </w:r>
      <w:r w:rsidRPr="00574401">
        <w:rPr>
          <w:color w:val="000000"/>
          <w:sz w:val="28"/>
          <w:szCs w:val="28"/>
          <w:lang w:val="tt-RU"/>
        </w:rPr>
        <w:t xml:space="preserve"> а </w:t>
      </w:r>
      <w:r w:rsidRPr="00574401">
        <w:rPr>
          <w:color w:val="000000"/>
          <w:sz w:val="28"/>
          <w:szCs w:val="28"/>
        </w:rPr>
        <w:t xml:space="preserve"> </w:t>
      </w:r>
      <w:r w:rsidRPr="00574401">
        <w:rPr>
          <w:color w:val="000000"/>
          <w:sz w:val="28"/>
          <w:szCs w:val="28"/>
          <w:lang w:val="tt-RU"/>
        </w:rPr>
        <w:t xml:space="preserve">б </w:t>
      </w:r>
      <w:r w:rsidRPr="00574401">
        <w:rPr>
          <w:color w:val="000000"/>
          <w:sz w:val="28"/>
          <w:szCs w:val="28"/>
        </w:rPr>
        <w:t xml:space="preserve"> </w:t>
      </w:r>
      <w:r w:rsidRPr="00574401">
        <w:rPr>
          <w:color w:val="000000"/>
          <w:sz w:val="28"/>
          <w:szCs w:val="28"/>
          <w:lang w:val="tt-RU"/>
        </w:rPr>
        <w:t>а</w:t>
      </w:r>
      <w:r w:rsidRPr="00574401">
        <w:rPr>
          <w:color w:val="000000"/>
          <w:sz w:val="28"/>
          <w:szCs w:val="28"/>
        </w:rPr>
        <w:t xml:space="preserve"> </w:t>
      </w:r>
      <w:r w:rsidRPr="00574401">
        <w:rPr>
          <w:color w:val="000000"/>
          <w:sz w:val="28"/>
          <w:szCs w:val="28"/>
          <w:lang w:val="tt-RU"/>
        </w:rPr>
        <w:t xml:space="preserve">  б</w:t>
      </w:r>
      <w:r w:rsidRPr="00574401">
        <w:rPr>
          <w:color w:val="000000"/>
          <w:sz w:val="28"/>
          <w:szCs w:val="28"/>
        </w:rPr>
        <w:br/>
      </w:r>
      <w:r w:rsidRPr="00574401">
        <w:rPr>
          <w:b/>
          <w:color w:val="000000"/>
          <w:sz w:val="28"/>
          <w:szCs w:val="28"/>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435456" w:rsidRPr="00574401" w:rsidTr="00A46623">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rPr>
                <w:b/>
                <w:color w:val="000000"/>
                <w:sz w:val="28"/>
                <w:szCs w:val="28"/>
                <w:lang w:val="tt-RU"/>
              </w:rPr>
            </w:pPr>
            <w:r w:rsidRPr="00574401">
              <w:rPr>
                <w:b/>
                <w:color w:val="000000"/>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rPr>
                <w:b/>
                <w:color w:val="000000"/>
                <w:sz w:val="28"/>
                <w:szCs w:val="28"/>
                <w:lang w:val="tt-RU"/>
              </w:rPr>
            </w:pPr>
            <w:r w:rsidRPr="00574401">
              <w:rPr>
                <w:b/>
                <w:color w:val="000000"/>
                <w:sz w:val="28"/>
                <w:szCs w:val="28"/>
                <w:lang w:val="tt-RU"/>
              </w:rPr>
              <w:t>балл</w:t>
            </w:r>
          </w:p>
        </w:tc>
      </w:tr>
      <w:tr w:rsidR="00435456" w:rsidRPr="00574401" w:rsidTr="00A46623">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rPr>
                <w:color w:val="000000"/>
                <w:sz w:val="28"/>
                <w:szCs w:val="28"/>
                <w:lang w:val="tt-RU"/>
              </w:rPr>
            </w:pPr>
            <w:r w:rsidRPr="00574401">
              <w:rPr>
                <w:color w:val="000000"/>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jc w:val="center"/>
              <w:rPr>
                <w:color w:val="000000"/>
                <w:sz w:val="28"/>
                <w:szCs w:val="28"/>
                <w:lang w:val="tt-RU"/>
              </w:rPr>
            </w:pPr>
            <w:r w:rsidRPr="00574401">
              <w:rPr>
                <w:color w:val="000000"/>
                <w:sz w:val="28"/>
                <w:szCs w:val="28"/>
                <w:lang w:val="tt-RU"/>
              </w:rPr>
              <w:t>10</w:t>
            </w:r>
          </w:p>
        </w:tc>
      </w:tr>
      <w:tr w:rsidR="00435456" w:rsidRPr="00574401" w:rsidTr="00A46623">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rPr>
                <w:color w:val="000000"/>
                <w:sz w:val="28"/>
                <w:szCs w:val="28"/>
                <w:lang w:val="tt-RU"/>
              </w:rPr>
            </w:pPr>
            <w:r w:rsidRPr="00574401">
              <w:rPr>
                <w:color w:val="000000"/>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jc w:val="center"/>
              <w:rPr>
                <w:color w:val="000000"/>
                <w:sz w:val="28"/>
                <w:szCs w:val="28"/>
                <w:lang w:val="tt-RU"/>
              </w:rPr>
            </w:pPr>
            <w:r w:rsidRPr="00574401">
              <w:rPr>
                <w:color w:val="000000"/>
                <w:sz w:val="28"/>
                <w:szCs w:val="28"/>
                <w:lang w:val="tt-RU"/>
              </w:rPr>
              <w:t>9 - 5</w:t>
            </w:r>
          </w:p>
        </w:tc>
      </w:tr>
      <w:tr w:rsidR="00435456" w:rsidRPr="00574401" w:rsidTr="00A46623">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rPr>
                <w:color w:val="000000"/>
                <w:sz w:val="28"/>
                <w:szCs w:val="28"/>
                <w:lang w:val="tt-RU"/>
              </w:rPr>
            </w:pPr>
            <w:r w:rsidRPr="00574401">
              <w:rPr>
                <w:color w:val="000000"/>
                <w:sz w:val="28"/>
                <w:szCs w:val="28"/>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435456" w:rsidRPr="00574401" w:rsidRDefault="00435456" w:rsidP="00A46623">
            <w:pPr>
              <w:jc w:val="center"/>
              <w:rPr>
                <w:color w:val="000000"/>
                <w:sz w:val="28"/>
                <w:szCs w:val="28"/>
                <w:lang w:val="tt-RU"/>
              </w:rPr>
            </w:pPr>
            <w:r w:rsidRPr="00574401">
              <w:rPr>
                <w:color w:val="000000"/>
                <w:sz w:val="28"/>
                <w:szCs w:val="28"/>
                <w:lang w:val="tt-RU"/>
              </w:rPr>
              <w:t xml:space="preserve">4 </w:t>
            </w:r>
            <w:r>
              <w:rPr>
                <w:color w:val="000000"/>
                <w:sz w:val="28"/>
                <w:szCs w:val="28"/>
                <w:lang w:val="tt-RU"/>
              </w:rPr>
              <w:t>- 1</w:t>
            </w:r>
          </w:p>
        </w:tc>
      </w:tr>
    </w:tbl>
    <w:p w:rsidR="00435456" w:rsidRPr="00574401" w:rsidRDefault="00435456" w:rsidP="00435456">
      <w:pPr>
        <w:jc w:val="center"/>
        <w:rPr>
          <w:b/>
          <w:sz w:val="28"/>
          <w:szCs w:val="28"/>
          <w:lang w:val="tt-RU" w:eastAsia="x-none"/>
        </w:rPr>
      </w:pPr>
      <w:r w:rsidRPr="00574401">
        <w:rPr>
          <w:b/>
          <w:sz w:val="28"/>
          <w:szCs w:val="28"/>
          <w:lang w:val="tt-RU" w:eastAsia="x-none"/>
        </w:rPr>
        <w:t>Арадаш  конторль</w:t>
      </w:r>
    </w:p>
    <w:p w:rsidR="00435456" w:rsidRPr="00574401" w:rsidRDefault="00435456" w:rsidP="00435456">
      <w:pPr>
        <w:rPr>
          <w:sz w:val="28"/>
          <w:szCs w:val="28"/>
          <w:lang w:val="tt-RU"/>
        </w:rPr>
      </w:pPr>
      <w:r w:rsidRPr="00574401">
        <w:rPr>
          <w:b/>
          <w:sz w:val="28"/>
          <w:szCs w:val="28"/>
          <w:lang w:val="tt-RU"/>
        </w:rPr>
        <w:t>Максат:</w:t>
      </w:r>
      <w:r w:rsidRPr="00574401">
        <w:rPr>
          <w:sz w:val="28"/>
          <w:szCs w:val="28"/>
          <w:lang w:val="tt-RU"/>
        </w:rPr>
        <w:t xml:space="preserve"> укучыларның тәрҗемә итү осталыкларын, сөйләм хаталарын таба һәм сөйләмне дөрес итеп оештыра алуларын тикшерү.</w:t>
      </w:r>
    </w:p>
    <w:p w:rsidR="00435456" w:rsidRPr="00574401" w:rsidRDefault="00435456" w:rsidP="00435456">
      <w:pPr>
        <w:rPr>
          <w:sz w:val="28"/>
          <w:szCs w:val="28"/>
          <w:lang w:val="tt-RU"/>
        </w:rPr>
      </w:pPr>
      <w:r w:rsidRPr="00574401">
        <w:rPr>
          <w:b/>
          <w:sz w:val="28"/>
          <w:szCs w:val="28"/>
          <w:lang w:val="tt-RU"/>
        </w:rPr>
        <w:t xml:space="preserve">Контроль формасы:  </w:t>
      </w:r>
      <w:r>
        <w:rPr>
          <w:sz w:val="28"/>
          <w:szCs w:val="28"/>
          <w:lang w:val="tt-RU"/>
        </w:rPr>
        <w:t>иҗади</w:t>
      </w:r>
      <w:r w:rsidRPr="00574401">
        <w:rPr>
          <w:sz w:val="28"/>
          <w:szCs w:val="28"/>
          <w:lang w:val="tt-RU"/>
        </w:rPr>
        <w:t xml:space="preserve"> эш.</w:t>
      </w:r>
    </w:p>
    <w:p w:rsidR="00435456" w:rsidRPr="00574401" w:rsidRDefault="00435456" w:rsidP="00435456">
      <w:pPr>
        <w:rPr>
          <w:b/>
          <w:sz w:val="28"/>
          <w:szCs w:val="28"/>
          <w:lang w:val="tt-RU"/>
        </w:rPr>
      </w:pPr>
    </w:p>
    <w:p w:rsidR="00435456" w:rsidRPr="00574401" w:rsidRDefault="00435456" w:rsidP="00435456">
      <w:pPr>
        <w:jc w:val="center"/>
        <w:rPr>
          <w:b/>
          <w:sz w:val="28"/>
          <w:szCs w:val="28"/>
          <w:lang w:val="tt-RU"/>
        </w:rPr>
      </w:pPr>
      <w:r w:rsidRPr="00574401">
        <w:rPr>
          <w:b/>
          <w:sz w:val="28"/>
          <w:szCs w:val="28"/>
          <w:lang w:val="tt-RU" w:eastAsia="x-none"/>
        </w:rPr>
        <w:t>Текст өстендә эш</w:t>
      </w:r>
    </w:p>
    <w:p w:rsidR="00435456" w:rsidRPr="00574401" w:rsidRDefault="00435456" w:rsidP="00435456">
      <w:pPr>
        <w:rPr>
          <w:sz w:val="28"/>
          <w:szCs w:val="28"/>
          <w:lang w:val="tt-RU"/>
        </w:rPr>
      </w:pPr>
      <w:r w:rsidRPr="00574401">
        <w:rPr>
          <w:b/>
          <w:sz w:val="28"/>
          <w:szCs w:val="28"/>
          <w:lang w:val="tt-RU"/>
        </w:rPr>
        <w:t xml:space="preserve">                    </w:t>
      </w:r>
    </w:p>
    <w:p w:rsidR="00435456" w:rsidRPr="00574401" w:rsidRDefault="00435456" w:rsidP="00435456">
      <w:pPr>
        <w:rPr>
          <w:sz w:val="28"/>
          <w:szCs w:val="28"/>
          <w:lang w:val="tt-RU" w:eastAsia="x-none"/>
        </w:rPr>
      </w:pPr>
      <w:r w:rsidRPr="00574401">
        <w:rPr>
          <w:b/>
          <w:iCs/>
          <w:sz w:val="28"/>
          <w:szCs w:val="28"/>
          <w:lang w:val="tt-RU"/>
        </w:rPr>
        <w:t>1.</w:t>
      </w:r>
      <w:r w:rsidRPr="00574401">
        <w:rPr>
          <w:i/>
          <w:iCs/>
          <w:sz w:val="28"/>
          <w:szCs w:val="28"/>
          <w:lang w:val="tt-RU"/>
        </w:rPr>
        <w:t xml:space="preserve"> </w:t>
      </w:r>
      <w:r w:rsidRPr="00574401">
        <w:rPr>
          <w:iCs/>
          <w:sz w:val="28"/>
          <w:szCs w:val="28"/>
          <w:lang w:val="tt-RU"/>
        </w:rPr>
        <w:t>Тәрҗемәи диктант.</w:t>
      </w:r>
    </w:p>
    <w:p w:rsidR="00435456" w:rsidRPr="00574401" w:rsidRDefault="00435456" w:rsidP="00435456">
      <w:pPr>
        <w:pStyle w:val="10"/>
        <w:spacing w:before="0" w:after="0"/>
        <w:rPr>
          <w:rFonts w:ascii="Times New Roman" w:hAnsi="Times New Roman"/>
          <w:b w:val="0"/>
          <w:sz w:val="28"/>
          <w:szCs w:val="28"/>
          <w:lang w:val="tt-RU"/>
        </w:rPr>
      </w:pPr>
      <w:r w:rsidRPr="00574401">
        <w:rPr>
          <w:rFonts w:ascii="Times New Roman" w:hAnsi="Times New Roman"/>
          <w:b w:val="0"/>
          <w:i/>
          <w:iCs/>
          <w:sz w:val="28"/>
          <w:szCs w:val="28"/>
          <w:lang w:val="tt-RU"/>
        </w:rPr>
        <w:t>Укучылар тәкъдим ителгән сүзләрнең татарча вариантларын язалар:</w:t>
      </w:r>
    </w:p>
    <w:p w:rsidR="00435456" w:rsidRPr="00574401" w:rsidRDefault="00435456" w:rsidP="00435456">
      <w:pPr>
        <w:pStyle w:val="10"/>
        <w:spacing w:before="0" w:after="0"/>
        <w:rPr>
          <w:rFonts w:ascii="Times New Roman" w:hAnsi="Times New Roman"/>
          <w:b w:val="0"/>
          <w:sz w:val="28"/>
          <w:szCs w:val="28"/>
          <w:lang w:val="ru-RU"/>
        </w:rPr>
      </w:pPr>
      <w:r w:rsidRPr="00574401">
        <w:rPr>
          <w:rFonts w:ascii="Times New Roman" w:hAnsi="Times New Roman"/>
          <w:b w:val="0"/>
          <w:sz w:val="28"/>
          <w:szCs w:val="28"/>
          <w:lang w:val="tt-RU"/>
        </w:rPr>
        <w:t>Традиция, повар, результат, километр, семья, адвокат, судья, п</w:t>
      </w:r>
      <w:r w:rsidRPr="00574401">
        <w:rPr>
          <w:rFonts w:ascii="Times New Roman" w:hAnsi="Times New Roman"/>
          <w:b w:val="0"/>
          <w:sz w:val="28"/>
          <w:szCs w:val="28"/>
          <w:lang w:val="ru-RU"/>
        </w:rPr>
        <w:t>ожар, группа, духи, продукт, кресло, ящик, конфликт, стена, биография, политика, культура, экономика, больница, поликлиника, санаторий, аптека</w:t>
      </w:r>
    </w:p>
    <w:p w:rsidR="00435456" w:rsidRPr="00574401" w:rsidRDefault="00435456" w:rsidP="00435456">
      <w:pPr>
        <w:pStyle w:val="10"/>
        <w:spacing w:before="0" w:after="0"/>
        <w:rPr>
          <w:rFonts w:ascii="Times New Roman" w:hAnsi="Times New Roman"/>
          <w:b w:val="0"/>
          <w:sz w:val="28"/>
          <w:szCs w:val="28"/>
          <w:lang w:val="tt-RU"/>
        </w:rPr>
      </w:pPr>
      <w:r w:rsidRPr="00574401">
        <w:rPr>
          <w:rFonts w:ascii="Times New Roman" w:hAnsi="Times New Roman"/>
          <w:sz w:val="28"/>
          <w:szCs w:val="28"/>
          <w:lang w:val="ru-RU"/>
        </w:rPr>
        <w:t xml:space="preserve">2. </w:t>
      </w:r>
      <w:r w:rsidRPr="00574401">
        <w:rPr>
          <w:rFonts w:ascii="Times New Roman" w:hAnsi="Times New Roman"/>
          <w:sz w:val="28"/>
          <w:szCs w:val="28"/>
          <w:lang w:val="tt-RU"/>
        </w:rPr>
        <w:t>С</w:t>
      </w:r>
      <w:r w:rsidRPr="00574401">
        <w:rPr>
          <w:rFonts w:ascii="Times New Roman" w:hAnsi="Times New Roman"/>
          <w:sz w:val="28"/>
          <w:szCs w:val="28"/>
        </w:rPr>
        <w:t>өйләм хаталарын табы</w:t>
      </w:r>
      <w:r w:rsidRPr="00574401">
        <w:rPr>
          <w:rFonts w:ascii="Times New Roman" w:hAnsi="Times New Roman"/>
          <w:sz w:val="28"/>
          <w:szCs w:val="28"/>
          <w:lang w:val="tt-RU"/>
        </w:rPr>
        <w:t xml:space="preserve">гыз һәм </w:t>
      </w:r>
      <w:r w:rsidRPr="00574401">
        <w:rPr>
          <w:rFonts w:ascii="Times New Roman" w:hAnsi="Times New Roman"/>
          <w:sz w:val="28"/>
          <w:szCs w:val="28"/>
        </w:rPr>
        <w:t>төзәте</w:t>
      </w:r>
      <w:r w:rsidRPr="00574401">
        <w:rPr>
          <w:rFonts w:ascii="Times New Roman" w:hAnsi="Times New Roman"/>
          <w:sz w:val="28"/>
          <w:szCs w:val="28"/>
          <w:lang w:val="tt-RU"/>
        </w:rPr>
        <w:t>гез</w:t>
      </w:r>
      <w:r w:rsidRPr="00574401">
        <w:rPr>
          <w:rFonts w:ascii="Times New Roman" w:hAnsi="Times New Roman"/>
          <w:b w:val="0"/>
          <w:sz w:val="28"/>
          <w:szCs w:val="28"/>
        </w:rPr>
        <w:t xml:space="preserve">. </w:t>
      </w:r>
    </w:p>
    <w:p w:rsidR="00435456" w:rsidRPr="00574401" w:rsidRDefault="00435456" w:rsidP="00435456">
      <w:pPr>
        <w:pStyle w:val="10"/>
        <w:spacing w:before="0" w:after="0"/>
        <w:jc w:val="both"/>
        <w:rPr>
          <w:rFonts w:ascii="Times New Roman" w:hAnsi="Times New Roman"/>
          <w:b w:val="0"/>
          <w:sz w:val="28"/>
          <w:szCs w:val="28"/>
        </w:rPr>
      </w:pPr>
      <w:r w:rsidRPr="00574401">
        <w:rPr>
          <w:rFonts w:ascii="Times New Roman" w:hAnsi="Times New Roman"/>
          <w:b w:val="0"/>
          <w:sz w:val="28"/>
          <w:szCs w:val="28"/>
          <w:lang w:val="tt-RU"/>
        </w:rPr>
        <w:t xml:space="preserve">     </w:t>
      </w:r>
      <w:r w:rsidRPr="00574401">
        <w:rPr>
          <w:rFonts w:ascii="Times New Roman" w:hAnsi="Times New Roman"/>
          <w:b w:val="0"/>
          <w:sz w:val="28"/>
          <w:szCs w:val="28"/>
        </w:rPr>
        <w:t>Район киңәшмәсендә.</w:t>
      </w:r>
    </w:p>
    <w:p w:rsidR="00435456" w:rsidRPr="00574401" w:rsidRDefault="00435456" w:rsidP="00435456">
      <w:pPr>
        <w:pStyle w:val="10"/>
        <w:spacing w:before="0" w:after="0"/>
        <w:jc w:val="both"/>
        <w:rPr>
          <w:rFonts w:ascii="Times New Roman" w:hAnsi="Times New Roman"/>
          <w:b w:val="0"/>
          <w:sz w:val="28"/>
          <w:szCs w:val="28"/>
        </w:rPr>
      </w:pPr>
      <w:r w:rsidRPr="00574401">
        <w:rPr>
          <w:rFonts w:ascii="Times New Roman" w:hAnsi="Times New Roman"/>
          <w:b w:val="0"/>
          <w:sz w:val="28"/>
          <w:szCs w:val="28"/>
        </w:rPr>
        <w:t>      Вакыт кич. Әкрен генә ябалак кар ява. Район главасы колхоз председательләрен киңәшмәгә җыйды.</w:t>
      </w:r>
      <w:r w:rsidRPr="00574401">
        <w:rPr>
          <w:rFonts w:ascii="Times New Roman" w:hAnsi="Times New Roman"/>
          <w:b w:val="0"/>
          <w:sz w:val="28"/>
          <w:szCs w:val="28"/>
          <w:lang w:val="tt-RU"/>
        </w:rPr>
        <w:t xml:space="preserve"> </w:t>
      </w:r>
      <w:r w:rsidRPr="00574401">
        <w:rPr>
          <w:rFonts w:ascii="Times New Roman" w:hAnsi="Times New Roman"/>
          <w:b w:val="0"/>
          <w:sz w:val="28"/>
          <w:szCs w:val="28"/>
        </w:rPr>
        <w:t>Алар бүгенгесе көнне әһәмиятле булган мәсьәләләрне хәл итәргә җыеналар.</w:t>
      </w:r>
    </w:p>
    <w:p w:rsidR="00435456" w:rsidRPr="00574401" w:rsidRDefault="00435456" w:rsidP="00435456">
      <w:pPr>
        <w:pStyle w:val="10"/>
        <w:spacing w:before="0" w:after="0"/>
        <w:jc w:val="both"/>
        <w:rPr>
          <w:rFonts w:ascii="Times New Roman" w:hAnsi="Times New Roman"/>
          <w:b w:val="0"/>
          <w:sz w:val="28"/>
          <w:szCs w:val="28"/>
          <w:lang w:val="tt-RU"/>
        </w:rPr>
      </w:pPr>
      <w:r w:rsidRPr="00574401">
        <w:rPr>
          <w:rFonts w:ascii="Times New Roman" w:hAnsi="Times New Roman"/>
          <w:b w:val="0"/>
          <w:sz w:val="28"/>
          <w:szCs w:val="28"/>
        </w:rPr>
        <w:t>      Беренче булып “ Шахтер “ колхозыннан килгән Г.Мәрдәновка сүз бирелде:</w:t>
      </w:r>
    </w:p>
    <w:p w:rsidR="00435456" w:rsidRPr="00574401" w:rsidRDefault="00435456" w:rsidP="00435456">
      <w:pPr>
        <w:pStyle w:val="10"/>
        <w:spacing w:before="0" w:after="0"/>
        <w:jc w:val="both"/>
        <w:rPr>
          <w:rFonts w:ascii="Times New Roman" w:hAnsi="Times New Roman"/>
          <w:b w:val="0"/>
          <w:sz w:val="28"/>
          <w:szCs w:val="28"/>
          <w:lang w:val="ru-RU"/>
        </w:rPr>
      </w:pPr>
      <w:r w:rsidRPr="00574401">
        <w:rPr>
          <w:rFonts w:ascii="Times New Roman" w:hAnsi="Times New Roman"/>
          <w:b w:val="0"/>
          <w:sz w:val="28"/>
          <w:szCs w:val="28"/>
          <w:lang w:val="ru-RU"/>
        </w:rPr>
        <w:t xml:space="preserve">Безнең сөт сату буенча показательләребез начар түгел дип әйтәсем килә. Барлык крупный рогатый скот прогулкага чыга, ашатырга җитә. Көненә 2.5 тонна сөт </w:t>
      </w:r>
      <w:r w:rsidRPr="00574401">
        <w:rPr>
          <w:rFonts w:ascii="Times New Roman" w:hAnsi="Times New Roman"/>
          <w:b w:val="0"/>
          <w:sz w:val="28"/>
          <w:szCs w:val="28"/>
          <w:lang w:val="ru-RU"/>
        </w:rPr>
        <w:lastRenderedPageBreak/>
        <w:t>реализовать итеп барабыз. Дояркалар да тырышып эшли. Эшләгәненә карап зарплата да яхшы гына чыга. Ә менә производство мясада эшлисе эшләр эшләнмәгән әле, резервлар җитәрлек.</w:t>
      </w:r>
    </w:p>
    <w:p w:rsidR="00435456" w:rsidRPr="00574401" w:rsidRDefault="00435456" w:rsidP="00435456">
      <w:pPr>
        <w:pStyle w:val="10"/>
        <w:spacing w:before="0" w:after="0"/>
        <w:jc w:val="both"/>
        <w:rPr>
          <w:rFonts w:ascii="Times New Roman" w:hAnsi="Times New Roman"/>
          <w:b w:val="0"/>
          <w:sz w:val="28"/>
          <w:szCs w:val="28"/>
          <w:lang w:val="ru-RU"/>
        </w:rPr>
      </w:pPr>
      <w:r w:rsidRPr="00574401">
        <w:rPr>
          <w:rFonts w:ascii="Times New Roman" w:hAnsi="Times New Roman"/>
          <w:b w:val="0"/>
          <w:sz w:val="28"/>
          <w:szCs w:val="28"/>
          <w:lang w:val="ru-RU"/>
        </w:rPr>
        <w:t>      “Күңгәр“ колхозы рәисе агымдагы ремонт эшләре турында информация бирде:</w:t>
      </w:r>
    </w:p>
    <w:p w:rsidR="00435456" w:rsidRPr="00574401" w:rsidRDefault="00435456" w:rsidP="00435456">
      <w:pPr>
        <w:pStyle w:val="10"/>
        <w:spacing w:before="0" w:after="0"/>
        <w:jc w:val="both"/>
        <w:rPr>
          <w:rFonts w:ascii="Times New Roman" w:hAnsi="Times New Roman"/>
          <w:b w:val="0"/>
          <w:sz w:val="28"/>
          <w:szCs w:val="28"/>
          <w:lang w:val="ru-RU"/>
        </w:rPr>
      </w:pPr>
      <w:r w:rsidRPr="00574401">
        <w:rPr>
          <w:rFonts w:ascii="Times New Roman" w:hAnsi="Times New Roman"/>
          <w:b w:val="0"/>
          <w:sz w:val="28"/>
          <w:szCs w:val="28"/>
          <w:lang w:val="ru-RU"/>
        </w:rPr>
        <w:t>        -Тракторларны, сеялка һәм башка тагылма коралларны үзебез дә ремонтлыйбыз. Мастерскойлар җылы, запчасть белән дә өзеклек булганы юк.</w:t>
      </w:r>
    </w:p>
    <w:p w:rsidR="00435456" w:rsidRPr="00574401" w:rsidRDefault="00435456" w:rsidP="00435456">
      <w:pPr>
        <w:rPr>
          <w:b/>
          <w:sz w:val="28"/>
          <w:szCs w:val="28"/>
          <w:lang w:val="tt-RU" w:eastAsia="x-none"/>
        </w:rPr>
      </w:pPr>
      <w:r w:rsidRPr="00574401">
        <w:rPr>
          <w:b/>
          <w:sz w:val="28"/>
          <w:szCs w:val="28"/>
          <w:lang w:val="tt-RU" w:eastAsia="x-none"/>
        </w:rPr>
        <w:t>3</w:t>
      </w:r>
      <w:r w:rsidRPr="00574401">
        <w:rPr>
          <w:b/>
          <w:sz w:val="28"/>
          <w:szCs w:val="28"/>
          <w:lang w:eastAsia="x-none"/>
        </w:rPr>
        <w:t xml:space="preserve">. Түбәндәге җөмләләрне логик эзлеклелек сакланырлык итеп, тиешле тәртиптә урнаштырыгыз. </w:t>
      </w:r>
    </w:p>
    <w:p w:rsidR="00435456" w:rsidRPr="00574401" w:rsidRDefault="00435456" w:rsidP="00435456">
      <w:pPr>
        <w:rPr>
          <w:sz w:val="28"/>
          <w:szCs w:val="28"/>
          <w:lang w:val="tt-RU" w:eastAsia="x-none"/>
        </w:rPr>
      </w:pPr>
      <w:r w:rsidRPr="00574401">
        <w:rPr>
          <w:sz w:val="28"/>
          <w:szCs w:val="28"/>
          <w:lang w:val="tt-RU" w:eastAsia="x-none"/>
        </w:rPr>
        <w:t xml:space="preserve">   </w:t>
      </w:r>
      <w:r w:rsidRPr="00574401">
        <w:rPr>
          <w:sz w:val="28"/>
          <w:szCs w:val="28"/>
          <w:lang w:eastAsia="x-none"/>
        </w:rPr>
        <w:t xml:space="preserve">Түбән Тагил педагогия институтының сәнгать-графика факультетында укый. 1969 елда Татарстанга кайта һәм 30 елдан артык биредә, Түбән Кама шәһәрендә яши һәм иҗат итә. Авыл мәктәбен тәмамлаганнан соң, ул Самара өлкәсенең Камышлы татар педучилищесында белем ала. Танылган татар рәссамы, сынчы, Татарстанның халык рәссаме, Русия Рәссамнар берлеге әгъзасы Әхсән Сарыйм улы Фәтхетдинов 1939 елның 7 июнендә Чирмешән районы Үтәмеш авылында туа. Аннан соң берникадәр вакыт укытучы булып эшли. </w:t>
      </w:r>
    </w:p>
    <w:p w:rsidR="00435456" w:rsidRPr="00574401" w:rsidRDefault="00435456" w:rsidP="00435456">
      <w:pPr>
        <w:rPr>
          <w:sz w:val="28"/>
          <w:szCs w:val="28"/>
          <w:lang w:val="tt-RU" w:eastAsia="x-none"/>
        </w:rPr>
      </w:pPr>
      <w:r w:rsidRPr="00574401">
        <w:rPr>
          <w:sz w:val="28"/>
          <w:szCs w:val="28"/>
          <w:lang w:val="tt-RU" w:eastAsia="x-none"/>
        </w:rPr>
        <w:t xml:space="preserve">3.а). Текстны укыгыз, эчтәлеге буенча биш сорау төзегез һәм төркемдәшләрегез белән әңгәмә корырга әзерләнегез. </w:t>
      </w:r>
    </w:p>
    <w:p w:rsidR="00435456" w:rsidRPr="00574401" w:rsidRDefault="00435456" w:rsidP="00435456">
      <w:pPr>
        <w:rPr>
          <w:sz w:val="28"/>
          <w:szCs w:val="28"/>
          <w:lang w:val="tt-RU" w:eastAsia="x-none"/>
        </w:rPr>
      </w:pPr>
      <w:r w:rsidRPr="00574401">
        <w:rPr>
          <w:sz w:val="28"/>
          <w:szCs w:val="28"/>
          <w:lang w:val="tt-RU" w:eastAsia="x-none"/>
        </w:rPr>
        <w:t xml:space="preserve">3.б.) Агачтан уеп декоратив-нәкыш ясаучылар һәм монументаль рәсемнәр иҗат итүчеләрдән тагын кемнәрне беләсез? Берсе турында тулырак мәгълүмат табып, текстны тулыландырыгыз. </w:t>
      </w:r>
    </w:p>
    <w:p w:rsidR="00435456" w:rsidRPr="00574401" w:rsidRDefault="00435456" w:rsidP="00435456">
      <w:pPr>
        <w:jc w:val="center"/>
        <w:rPr>
          <w:b/>
          <w:sz w:val="28"/>
          <w:szCs w:val="28"/>
          <w:lang w:val="tt-RU" w:eastAsia="x-none"/>
        </w:rPr>
      </w:pPr>
      <w:r w:rsidRPr="00574401">
        <w:rPr>
          <w:b/>
          <w:sz w:val="28"/>
          <w:szCs w:val="28"/>
          <w:lang w:val="tt-RU" w:eastAsia="x-none"/>
        </w:rPr>
        <w:t>Те</w:t>
      </w:r>
      <w:r>
        <w:rPr>
          <w:b/>
          <w:sz w:val="28"/>
          <w:szCs w:val="28"/>
          <w:lang w:val="tt-RU" w:eastAsia="x-none"/>
        </w:rPr>
        <w:t>к</w:t>
      </w:r>
      <w:r w:rsidRPr="00574401">
        <w:rPr>
          <w:b/>
          <w:sz w:val="28"/>
          <w:szCs w:val="28"/>
          <w:lang w:val="tt-RU" w:eastAsia="x-none"/>
        </w:rPr>
        <w:t>ст.</w:t>
      </w:r>
    </w:p>
    <w:p w:rsidR="00435456" w:rsidRPr="00574401" w:rsidRDefault="00435456" w:rsidP="00435456">
      <w:pPr>
        <w:rPr>
          <w:sz w:val="28"/>
          <w:szCs w:val="28"/>
          <w:lang w:val="tt-RU" w:eastAsia="x-none"/>
        </w:rPr>
      </w:pPr>
      <w:r w:rsidRPr="00574401">
        <w:rPr>
          <w:sz w:val="28"/>
          <w:szCs w:val="28"/>
          <w:lang w:val="tt-RU" w:eastAsia="x-none"/>
        </w:rPr>
        <w:t>1. Ә. Фәтхетдинов Түбән Кама педагогия институтының сәнгать-графика факультетында укый. Дөрес/Дөрес түгел.</w:t>
      </w:r>
    </w:p>
    <w:p w:rsidR="00435456" w:rsidRPr="00574401" w:rsidRDefault="00435456" w:rsidP="00435456">
      <w:pPr>
        <w:rPr>
          <w:sz w:val="28"/>
          <w:szCs w:val="28"/>
          <w:lang w:val="tt-RU" w:eastAsia="x-none"/>
        </w:rPr>
      </w:pPr>
      <w:r w:rsidRPr="00574401">
        <w:rPr>
          <w:sz w:val="28"/>
          <w:szCs w:val="28"/>
          <w:lang w:val="tt-RU" w:eastAsia="x-none"/>
        </w:rPr>
        <w:t xml:space="preserve"> 2. Ә. Фәтхетдинов иҗатының башлангыч этабы агачтан уеп декоратив-нәкыш ясауга багышланган. Дөрес/Дөрес түгел. </w:t>
      </w:r>
    </w:p>
    <w:p w:rsidR="00435456" w:rsidRPr="00574401" w:rsidRDefault="00435456" w:rsidP="00435456">
      <w:pPr>
        <w:rPr>
          <w:sz w:val="28"/>
          <w:szCs w:val="28"/>
          <w:lang w:val="tt-RU" w:eastAsia="x-none"/>
        </w:rPr>
      </w:pPr>
      <w:r w:rsidRPr="00574401">
        <w:rPr>
          <w:sz w:val="28"/>
          <w:szCs w:val="28"/>
          <w:lang w:val="tt-RU" w:eastAsia="x-none"/>
        </w:rPr>
        <w:t xml:space="preserve">3. Ә. Фәтхетдиновның скульптур композицияләрендә шагыйрь М. Җәлил һәм җәлилчеләр урын алган. Дөрес/Дөрес түгел. </w:t>
      </w:r>
    </w:p>
    <w:p w:rsidR="00435456" w:rsidRPr="00574401" w:rsidRDefault="00435456" w:rsidP="00435456">
      <w:pPr>
        <w:rPr>
          <w:sz w:val="28"/>
          <w:szCs w:val="28"/>
          <w:lang w:val="tt-RU" w:eastAsia="x-none"/>
        </w:rPr>
      </w:pPr>
      <w:r w:rsidRPr="00574401">
        <w:rPr>
          <w:sz w:val="28"/>
          <w:szCs w:val="28"/>
          <w:lang w:val="tt-RU" w:eastAsia="x-none"/>
        </w:rPr>
        <w:t xml:space="preserve">4. Ә. Фәтхетдинов күп кенә объектларны, җәмәгать биналарын бизәкләп эшләүдә катнаша. Дөрес/Дөрес түгел. </w:t>
      </w:r>
    </w:p>
    <w:p w:rsidR="00435456" w:rsidRPr="00574401" w:rsidRDefault="00435456" w:rsidP="00435456">
      <w:pPr>
        <w:rPr>
          <w:sz w:val="28"/>
          <w:szCs w:val="28"/>
          <w:lang w:val="tt-RU" w:eastAsia="x-none"/>
        </w:rPr>
      </w:pPr>
      <w:r w:rsidRPr="00574401">
        <w:rPr>
          <w:sz w:val="28"/>
          <w:szCs w:val="28"/>
          <w:lang w:val="tt-RU" w:eastAsia="x-none"/>
        </w:rPr>
        <w:t>5. Ә. Фәтхетдинов утыз елдан артык Самара өлкәсендә яши һәм иҗат итә. Дөрес/Дөрес түгел.</w:t>
      </w:r>
    </w:p>
    <w:p w:rsidR="00C13E5A" w:rsidRPr="00574401" w:rsidRDefault="00C13E5A" w:rsidP="00C13E5A">
      <w:pPr>
        <w:pStyle w:val="10"/>
        <w:spacing w:before="0" w:after="0"/>
        <w:rPr>
          <w:rFonts w:ascii="Times New Roman" w:hAnsi="Times New Roman"/>
          <w:b w:val="0"/>
          <w:sz w:val="28"/>
          <w:szCs w:val="28"/>
          <w:u w:val="single"/>
          <w:lang w:val="tt-RU"/>
        </w:rPr>
      </w:pPr>
      <w:r w:rsidRPr="00574401">
        <w:rPr>
          <w:rFonts w:ascii="Times New Roman" w:hAnsi="Times New Roman"/>
          <w:b w:val="0"/>
          <w:sz w:val="28"/>
          <w:szCs w:val="28"/>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gridCol w:w="1827"/>
      </w:tblGrid>
      <w:tr w:rsidR="00C13E5A" w:rsidRPr="00574401" w:rsidTr="00C13E5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13E5A" w:rsidRPr="00574401" w:rsidRDefault="00C13E5A" w:rsidP="00C13E5A">
            <w:pPr>
              <w:pStyle w:val="10"/>
              <w:spacing w:before="0" w:after="0"/>
              <w:rPr>
                <w:rFonts w:ascii="Times New Roman" w:hAnsi="Times New Roman"/>
                <w:b w:val="0"/>
                <w:sz w:val="28"/>
                <w:szCs w:val="28"/>
                <w:lang w:val="tt-RU"/>
              </w:rPr>
            </w:pPr>
            <w:r w:rsidRPr="00574401">
              <w:rPr>
                <w:rFonts w:ascii="Times New Roman" w:hAnsi="Times New Roman"/>
                <w:b w:val="0"/>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tcPr>
          <w:p w:rsidR="00C13E5A" w:rsidRPr="00574401" w:rsidRDefault="00C13E5A" w:rsidP="00C13E5A">
            <w:pPr>
              <w:pStyle w:val="10"/>
              <w:spacing w:before="0" w:after="0"/>
              <w:rPr>
                <w:rFonts w:ascii="Times New Roman" w:hAnsi="Times New Roman"/>
                <w:b w:val="0"/>
                <w:sz w:val="28"/>
                <w:szCs w:val="28"/>
                <w:lang w:val="tt-RU"/>
              </w:rPr>
            </w:pPr>
            <w:r w:rsidRPr="00574401">
              <w:rPr>
                <w:rFonts w:ascii="Times New Roman" w:hAnsi="Times New Roman"/>
                <w:b w:val="0"/>
                <w:sz w:val="28"/>
                <w:szCs w:val="28"/>
                <w:lang w:val="tt-RU"/>
              </w:rPr>
              <w:t>Хата саны</w:t>
            </w:r>
          </w:p>
        </w:tc>
        <w:tc>
          <w:tcPr>
            <w:tcW w:w="1827" w:type="dxa"/>
            <w:tcBorders>
              <w:top w:val="single" w:sz="4" w:space="0" w:color="auto"/>
              <w:left w:val="single" w:sz="4" w:space="0" w:color="auto"/>
              <w:bottom w:val="single" w:sz="4" w:space="0" w:color="auto"/>
              <w:right w:val="single" w:sz="4" w:space="0" w:color="auto"/>
            </w:tcBorders>
          </w:tcPr>
          <w:p w:rsidR="00C13E5A" w:rsidRPr="00574401" w:rsidRDefault="00C13E5A" w:rsidP="00C13E5A">
            <w:pPr>
              <w:pStyle w:val="10"/>
              <w:spacing w:before="0" w:after="0"/>
              <w:jc w:val="center"/>
              <w:rPr>
                <w:rFonts w:ascii="Times New Roman" w:hAnsi="Times New Roman"/>
                <w:b w:val="0"/>
                <w:sz w:val="28"/>
                <w:szCs w:val="28"/>
                <w:lang w:val="tt-RU"/>
              </w:rPr>
            </w:pPr>
            <w:r w:rsidRPr="00574401">
              <w:rPr>
                <w:rFonts w:ascii="Times New Roman" w:hAnsi="Times New Roman"/>
                <w:b w:val="0"/>
                <w:sz w:val="28"/>
                <w:szCs w:val="28"/>
                <w:lang w:val="tt-RU"/>
              </w:rPr>
              <w:t>балл</w:t>
            </w:r>
          </w:p>
        </w:tc>
      </w:tr>
      <w:tr w:rsidR="00C13E5A" w:rsidRPr="00574401" w:rsidTr="00C13E5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13E5A" w:rsidRPr="00574401" w:rsidRDefault="00C13E5A" w:rsidP="00C13E5A">
            <w:pPr>
              <w:pStyle w:val="10"/>
              <w:spacing w:before="0" w:after="0"/>
              <w:rPr>
                <w:rFonts w:ascii="Times New Roman" w:hAnsi="Times New Roman"/>
                <w:b w:val="0"/>
                <w:sz w:val="28"/>
                <w:szCs w:val="28"/>
                <w:lang w:val="tt-RU"/>
              </w:rPr>
            </w:pPr>
            <w:r w:rsidRPr="00574401">
              <w:rPr>
                <w:rFonts w:ascii="Times New Roman" w:hAnsi="Times New Roman"/>
                <w:b w:val="0"/>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tcPr>
          <w:p w:rsidR="00C13E5A" w:rsidRPr="00574401" w:rsidRDefault="00C13E5A" w:rsidP="00C13E5A">
            <w:pPr>
              <w:pStyle w:val="10"/>
              <w:spacing w:before="0" w:after="0"/>
              <w:rPr>
                <w:rFonts w:ascii="Times New Roman" w:hAnsi="Times New Roman"/>
                <w:b w:val="0"/>
                <w:sz w:val="28"/>
                <w:szCs w:val="28"/>
                <w:lang w:val="tt-RU"/>
              </w:rPr>
            </w:pPr>
            <w:r w:rsidRPr="00574401">
              <w:rPr>
                <w:rFonts w:ascii="Times New Roman" w:hAnsi="Times New Roman"/>
                <w:b w:val="0"/>
                <w:sz w:val="28"/>
                <w:szCs w:val="28"/>
                <w:lang w:val="tt-RU"/>
              </w:rPr>
              <w:t>Хатасыз яки бер хаталы эшкә</w:t>
            </w:r>
          </w:p>
        </w:tc>
        <w:tc>
          <w:tcPr>
            <w:tcW w:w="1827" w:type="dxa"/>
            <w:tcBorders>
              <w:top w:val="single" w:sz="4" w:space="0" w:color="auto"/>
              <w:left w:val="single" w:sz="4" w:space="0" w:color="auto"/>
              <w:bottom w:val="single" w:sz="4" w:space="0" w:color="auto"/>
              <w:right w:val="single" w:sz="4" w:space="0" w:color="auto"/>
            </w:tcBorders>
          </w:tcPr>
          <w:p w:rsidR="00C13E5A" w:rsidRPr="00574401" w:rsidRDefault="00C13E5A" w:rsidP="00C13E5A">
            <w:pPr>
              <w:pStyle w:val="10"/>
              <w:spacing w:before="0" w:after="0"/>
              <w:jc w:val="center"/>
              <w:rPr>
                <w:rFonts w:ascii="Times New Roman" w:hAnsi="Times New Roman"/>
                <w:b w:val="0"/>
                <w:sz w:val="28"/>
                <w:szCs w:val="28"/>
                <w:lang w:val="tt-RU"/>
              </w:rPr>
            </w:pPr>
            <w:r w:rsidRPr="00574401">
              <w:rPr>
                <w:rFonts w:ascii="Times New Roman" w:hAnsi="Times New Roman"/>
                <w:b w:val="0"/>
                <w:sz w:val="28"/>
                <w:szCs w:val="28"/>
                <w:lang w:val="tt-RU"/>
              </w:rPr>
              <w:t>10</w:t>
            </w:r>
          </w:p>
        </w:tc>
      </w:tr>
      <w:tr w:rsidR="00C13E5A" w:rsidRPr="00574401" w:rsidTr="00C13E5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13E5A" w:rsidRPr="00574401" w:rsidRDefault="00C13E5A" w:rsidP="00C13E5A">
            <w:pPr>
              <w:pStyle w:val="10"/>
              <w:spacing w:before="0" w:after="0"/>
              <w:rPr>
                <w:rFonts w:ascii="Times New Roman" w:hAnsi="Times New Roman"/>
                <w:b w:val="0"/>
                <w:sz w:val="28"/>
                <w:szCs w:val="28"/>
                <w:lang w:val="tt-RU"/>
              </w:rPr>
            </w:pPr>
            <w:r w:rsidRPr="00574401">
              <w:rPr>
                <w:rFonts w:ascii="Times New Roman" w:hAnsi="Times New Roman"/>
                <w:b w:val="0"/>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tcPr>
          <w:p w:rsidR="00C13E5A" w:rsidRPr="00574401" w:rsidRDefault="00C13E5A" w:rsidP="00C13E5A">
            <w:pPr>
              <w:pStyle w:val="10"/>
              <w:spacing w:before="0" w:after="0"/>
              <w:rPr>
                <w:rFonts w:ascii="Times New Roman" w:hAnsi="Times New Roman"/>
                <w:b w:val="0"/>
                <w:sz w:val="28"/>
                <w:szCs w:val="28"/>
                <w:lang w:val="tt-RU"/>
              </w:rPr>
            </w:pPr>
            <w:r w:rsidRPr="00574401">
              <w:rPr>
                <w:rFonts w:ascii="Times New Roman" w:hAnsi="Times New Roman"/>
                <w:b w:val="0"/>
                <w:sz w:val="28"/>
                <w:szCs w:val="28"/>
                <w:lang w:val="tt-RU"/>
              </w:rPr>
              <w:t>2-3 хасы булган эшкә</w:t>
            </w:r>
          </w:p>
        </w:tc>
        <w:tc>
          <w:tcPr>
            <w:tcW w:w="1827" w:type="dxa"/>
            <w:tcBorders>
              <w:top w:val="single" w:sz="4" w:space="0" w:color="auto"/>
              <w:left w:val="single" w:sz="4" w:space="0" w:color="auto"/>
              <w:bottom w:val="single" w:sz="4" w:space="0" w:color="auto"/>
              <w:right w:val="single" w:sz="4" w:space="0" w:color="auto"/>
            </w:tcBorders>
          </w:tcPr>
          <w:p w:rsidR="00C13E5A" w:rsidRPr="00574401" w:rsidRDefault="00C13E5A" w:rsidP="00C13E5A">
            <w:pPr>
              <w:pStyle w:val="10"/>
              <w:spacing w:before="0" w:after="0"/>
              <w:jc w:val="center"/>
              <w:rPr>
                <w:rFonts w:ascii="Times New Roman" w:hAnsi="Times New Roman"/>
                <w:b w:val="0"/>
                <w:sz w:val="28"/>
                <w:szCs w:val="28"/>
                <w:lang w:val="tt-RU"/>
              </w:rPr>
            </w:pPr>
            <w:r w:rsidRPr="00574401">
              <w:rPr>
                <w:rFonts w:ascii="Times New Roman" w:hAnsi="Times New Roman"/>
                <w:b w:val="0"/>
                <w:sz w:val="28"/>
                <w:szCs w:val="28"/>
                <w:lang w:val="tt-RU"/>
              </w:rPr>
              <w:t>9 - 5</w:t>
            </w:r>
          </w:p>
        </w:tc>
      </w:tr>
      <w:tr w:rsidR="00C13E5A" w:rsidRPr="00574401" w:rsidTr="00C13E5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C13E5A" w:rsidRPr="00574401" w:rsidRDefault="00C13E5A" w:rsidP="00C13E5A">
            <w:pPr>
              <w:pStyle w:val="10"/>
              <w:spacing w:before="0" w:after="0"/>
              <w:rPr>
                <w:rFonts w:ascii="Times New Roman" w:hAnsi="Times New Roman"/>
                <w:b w:val="0"/>
                <w:sz w:val="28"/>
                <w:szCs w:val="28"/>
                <w:lang w:val="tt-RU"/>
              </w:rPr>
            </w:pPr>
            <w:r w:rsidRPr="00574401">
              <w:rPr>
                <w:rFonts w:ascii="Times New Roman" w:hAnsi="Times New Roman"/>
                <w:b w:val="0"/>
                <w:sz w:val="28"/>
                <w:szCs w:val="28"/>
                <w:lang w:val="tt-RU"/>
              </w:rPr>
              <w:t>Түбән</w:t>
            </w:r>
          </w:p>
        </w:tc>
        <w:tc>
          <w:tcPr>
            <w:tcW w:w="1827" w:type="dxa"/>
            <w:tcBorders>
              <w:top w:val="single" w:sz="4" w:space="0" w:color="auto"/>
              <w:left w:val="single" w:sz="4" w:space="0" w:color="auto"/>
              <w:bottom w:val="single" w:sz="4" w:space="0" w:color="auto"/>
              <w:right w:val="single" w:sz="4" w:space="0" w:color="auto"/>
            </w:tcBorders>
          </w:tcPr>
          <w:p w:rsidR="00C13E5A" w:rsidRPr="00574401" w:rsidRDefault="00C13E5A" w:rsidP="00C13E5A">
            <w:pPr>
              <w:pStyle w:val="10"/>
              <w:spacing w:before="0" w:after="0"/>
              <w:rPr>
                <w:rFonts w:ascii="Times New Roman" w:hAnsi="Times New Roman"/>
                <w:b w:val="0"/>
                <w:sz w:val="28"/>
                <w:szCs w:val="28"/>
                <w:lang w:val="tt-RU"/>
              </w:rPr>
            </w:pPr>
            <w:r w:rsidRPr="00574401">
              <w:rPr>
                <w:rFonts w:ascii="Times New Roman" w:hAnsi="Times New Roman"/>
                <w:b w:val="0"/>
                <w:sz w:val="28"/>
                <w:szCs w:val="28"/>
                <w:lang w:val="tt-RU"/>
              </w:rPr>
              <w:t>4-5 хатасы булган эшкә</w:t>
            </w:r>
          </w:p>
        </w:tc>
        <w:tc>
          <w:tcPr>
            <w:tcW w:w="1827" w:type="dxa"/>
            <w:tcBorders>
              <w:top w:val="single" w:sz="4" w:space="0" w:color="auto"/>
              <w:left w:val="single" w:sz="4" w:space="0" w:color="auto"/>
              <w:bottom w:val="single" w:sz="4" w:space="0" w:color="auto"/>
              <w:right w:val="single" w:sz="4" w:space="0" w:color="auto"/>
            </w:tcBorders>
          </w:tcPr>
          <w:p w:rsidR="00C13E5A" w:rsidRPr="00574401" w:rsidRDefault="00C13E5A" w:rsidP="00C13E5A">
            <w:pPr>
              <w:pStyle w:val="10"/>
              <w:spacing w:before="0" w:after="0"/>
              <w:jc w:val="center"/>
              <w:rPr>
                <w:rFonts w:ascii="Times New Roman" w:hAnsi="Times New Roman"/>
                <w:b w:val="0"/>
                <w:sz w:val="28"/>
                <w:szCs w:val="28"/>
                <w:lang w:val="tt-RU"/>
              </w:rPr>
            </w:pPr>
            <w:r w:rsidRPr="00574401">
              <w:rPr>
                <w:rFonts w:ascii="Times New Roman" w:hAnsi="Times New Roman"/>
                <w:b w:val="0"/>
                <w:sz w:val="28"/>
                <w:szCs w:val="28"/>
                <w:lang w:val="tt-RU"/>
              </w:rPr>
              <w:t xml:space="preserve">4 </w:t>
            </w:r>
            <w:r>
              <w:rPr>
                <w:rFonts w:ascii="Times New Roman" w:hAnsi="Times New Roman"/>
                <w:b w:val="0"/>
                <w:sz w:val="28"/>
                <w:szCs w:val="28"/>
                <w:lang w:val="tt-RU"/>
              </w:rPr>
              <w:t>- 1</w:t>
            </w:r>
          </w:p>
        </w:tc>
      </w:tr>
    </w:tbl>
    <w:p w:rsidR="00435456" w:rsidRPr="00574401" w:rsidRDefault="00435456" w:rsidP="00435456">
      <w:pPr>
        <w:rPr>
          <w:sz w:val="28"/>
          <w:szCs w:val="28"/>
          <w:lang w:val="tt-RU" w:eastAsia="x-none"/>
        </w:rPr>
      </w:pPr>
    </w:p>
    <w:p w:rsidR="00986FD7" w:rsidRPr="00574401" w:rsidRDefault="00986FD7" w:rsidP="00DE4B18">
      <w:pPr>
        <w:pStyle w:val="10"/>
        <w:rPr>
          <w:rFonts w:ascii="Times New Roman" w:hAnsi="Times New Roman"/>
          <w:sz w:val="28"/>
          <w:szCs w:val="28"/>
          <w:lang w:val="tt-RU"/>
        </w:rPr>
      </w:pPr>
      <w:r w:rsidRPr="00574401">
        <w:rPr>
          <w:rFonts w:ascii="Times New Roman" w:hAnsi="Times New Roman"/>
          <w:b w:val="0"/>
          <w:sz w:val="28"/>
          <w:szCs w:val="28"/>
          <w:lang w:val="tt-RU"/>
        </w:rPr>
        <w:lastRenderedPageBreak/>
        <w:t xml:space="preserve">             </w:t>
      </w:r>
      <w:r w:rsidRPr="00574401">
        <w:rPr>
          <w:rFonts w:ascii="Times New Roman" w:hAnsi="Times New Roman"/>
          <w:sz w:val="28"/>
          <w:szCs w:val="28"/>
          <w:lang w:val="tt-RU"/>
        </w:rPr>
        <w:t>СӘНГАТЬЛЕ ИТЕП СӨЙЛӘҮ ӨЧЕН ШИГЫРЬЛӘР</w:t>
      </w:r>
    </w:p>
    <w:p w:rsidR="00986FD7" w:rsidRPr="00574401" w:rsidRDefault="00986FD7" w:rsidP="00DE4B18">
      <w:pPr>
        <w:pStyle w:val="10"/>
        <w:tabs>
          <w:tab w:val="left" w:pos="5954"/>
        </w:tabs>
        <w:spacing w:before="0" w:after="0"/>
        <w:rPr>
          <w:rFonts w:ascii="Times New Roman" w:hAnsi="Times New Roman"/>
          <w:sz w:val="28"/>
          <w:szCs w:val="28"/>
          <w:lang w:val="tt-RU"/>
        </w:rPr>
      </w:pPr>
      <w:r w:rsidRPr="00574401">
        <w:rPr>
          <w:rFonts w:ascii="Times New Roman" w:hAnsi="Times New Roman"/>
          <w:sz w:val="28"/>
          <w:szCs w:val="28"/>
          <w:lang w:val="tt-RU"/>
        </w:rPr>
        <w:t>Туган телем</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Асыл сүзләреңне, туган телем,</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Биреп торчы миңа азга гына.</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Бөтенләйгә түгел – вакытлыча,</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Тик җитәрлек гомер азагыма.</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Синнән алган һәрбер сүземне мин</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Күз карасы төсле саклар идем.</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Ул сүзләрнең затлыларын сайлап,</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Дога итеп кенә ятлар идем.</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Ул сүзләрне җырга әйләндергәч,</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Мин кайтарып сиңа бирәчәкмен.</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Исраф булмас ул сүзләрең миндә.</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Җыры булыр алар киләчәкнең.</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Әйтә алмыйм әле – ул сүзләрдән</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Аз булса да дөнья үзгәрерме?</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Тик югалтмам, туган телем, синнән</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Алып торган асыл сүзләремне (Р.Миңнуллин).</w:t>
      </w:r>
    </w:p>
    <w:p w:rsidR="00986FD7" w:rsidRPr="00574401" w:rsidRDefault="00986FD7" w:rsidP="00DE4B18">
      <w:pPr>
        <w:pStyle w:val="10"/>
        <w:tabs>
          <w:tab w:val="left" w:pos="5954"/>
        </w:tabs>
        <w:spacing w:before="0" w:after="0"/>
        <w:rPr>
          <w:rFonts w:ascii="Times New Roman" w:hAnsi="Times New Roman"/>
          <w:sz w:val="28"/>
          <w:szCs w:val="28"/>
          <w:lang w:val="tt-RU"/>
        </w:rPr>
      </w:pPr>
      <w:r w:rsidRPr="00574401">
        <w:rPr>
          <w:rFonts w:ascii="Times New Roman" w:hAnsi="Times New Roman"/>
          <w:sz w:val="28"/>
          <w:szCs w:val="28"/>
          <w:lang w:val="tt-RU"/>
        </w:rPr>
        <w:t>Туган тел турында бер шигырь</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И, кардәшем! Бер хаҗәтсез кайчак</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Телне шундый бозып сөйлисең</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Ил колагын хурлап, халыкның</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Рухын рәнҗетәмен димисең!</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Мескенләнмә, бакый гомер килгән</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Тел байлыгын итмә кадерсез.</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Бер уйласаң, илаһи бит, изге</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Кеше әйткән аваз, һәрбер сүз!</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Һич мәртәбә түгел телдә</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Җиң очына карап сөйләшү.</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Көчле, горур сөйләш! Кирәк икән,</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Хаким телләр торсын көнләшеп!</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Иренмә син, туган, туган телнең</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Асыл байлыкларын ачарга.</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Без ваемсыз булсак, чит-ят сүзләр</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Хәзинәңне әзер басарга!</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Ана телен ватып-бозып сөйләп,</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Кешелегең генә төшә бит;</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Корама тел, яман чир булып,</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Яңа буыннарга күчә бит!</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Күп телләрне белү- яхшы шөгыль,</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Туган телең үги калмаса;</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Җаның салып әйткән әткәң сүзен</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Синең аша балаң аңласа.</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Киләчәкнең башы – бүгенгедә.</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Нинди шатлык картлык көнеңдә</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lastRenderedPageBreak/>
        <w:t>Оныкларың сиңа рәхмәт әйтсә</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Матур итеп татар телендә! (Р.Фәйзуллин).</w:t>
      </w:r>
    </w:p>
    <w:p w:rsidR="00986FD7" w:rsidRPr="00574401" w:rsidRDefault="00986FD7" w:rsidP="00DE4B18">
      <w:pPr>
        <w:pStyle w:val="10"/>
        <w:tabs>
          <w:tab w:val="left" w:pos="5954"/>
        </w:tabs>
        <w:spacing w:before="0" w:after="0"/>
        <w:rPr>
          <w:rFonts w:ascii="Times New Roman" w:hAnsi="Times New Roman"/>
          <w:sz w:val="28"/>
          <w:szCs w:val="28"/>
          <w:lang w:val="tt-RU"/>
        </w:rPr>
      </w:pPr>
      <w:r w:rsidRPr="00574401">
        <w:rPr>
          <w:rFonts w:ascii="Times New Roman" w:hAnsi="Times New Roman"/>
          <w:sz w:val="28"/>
          <w:szCs w:val="28"/>
          <w:lang w:val="tt-RU"/>
        </w:rPr>
        <w:t>Ике канат</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Туган телем күп еллардан бирле</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Чәчәк ата йөрәк түремдә.</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“Әнкәй” дигән иң беренче сүзне</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Мин әйткәнмен татар телендә.</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Гашыйк булган сымак юлда егет</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Җилдән җитез чапкан атына;</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Мин гашыйкмын сиңа, туган телем,</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Син чын байлык минем зәүкыма.</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Газиз телем гасыр диңгезләрен</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Кичә-кичә килгән ерактан.</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Шушы телдә бәхет теләп илгә,</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Җырларымны миргә яңратам.</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Туган оясыннан аерылган кош</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Канатына мәңге ял тапмый.</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Туган телен яратмаган кеше</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Башкаларның телен яратмый.</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Заман миңа:“Югарыга мен!” – дип</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Ике канат биреп үстерде.</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Канатымның берсе – татар теле,</w:t>
      </w:r>
    </w:p>
    <w:p w:rsidR="00986FD7" w:rsidRPr="00574401" w:rsidRDefault="00986FD7" w:rsidP="00DE4B18">
      <w:pPr>
        <w:pStyle w:val="10"/>
        <w:tabs>
          <w:tab w:val="left" w:pos="5954"/>
        </w:tabs>
        <w:spacing w:before="0" w:after="0"/>
        <w:rPr>
          <w:rFonts w:ascii="Times New Roman" w:hAnsi="Times New Roman"/>
          <w:b w:val="0"/>
          <w:sz w:val="28"/>
          <w:szCs w:val="28"/>
          <w:lang w:val="tt-RU"/>
        </w:rPr>
      </w:pPr>
      <w:r w:rsidRPr="00574401">
        <w:rPr>
          <w:rFonts w:ascii="Times New Roman" w:hAnsi="Times New Roman"/>
          <w:b w:val="0"/>
          <w:sz w:val="28"/>
          <w:szCs w:val="28"/>
          <w:lang w:val="tt-RU"/>
        </w:rPr>
        <w:t>Икенчесе – бөек рус теле (Ә.Ерикәй).</w:t>
      </w:r>
    </w:p>
    <w:p w:rsidR="00986FD7" w:rsidRPr="00574401" w:rsidRDefault="00986FD7" w:rsidP="00DE4B18">
      <w:pPr>
        <w:pStyle w:val="10"/>
        <w:tabs>
          <w:tab w:val="left" w:pos="5954"/>
        </w:tabs>
        <w:spacing w:before="0" w:after="0"/>
        <w:rPr>
          <w:rFonts w:ascii="Times New Roman" w:hAnsi="Times New Roman"/>
          <w:sz w:val="28"/>
          <w:szCs w:val="28"/>
          <w:lang w:val="tt-RU"/>
        </w:rPr>
      </w:pPr>
    </w:p>
    <w:p w:rsidR="00986FD7" w:rsidRPr="00574401" w:rsidRDefault="00986FD7" w:rsidP="00DE4B18">
      <w:pPr>
        <w:jc w:val="center"/>
        <w:rPr>
          <w:b/>
          <w:sz w:val="28"/>
          <w:szCs w:val="28"/>
          <w:lang w:val="tt-RU" w:eastAsia="x-none"/>
        </w:rPr>
      </w:pPr>
      <w:r w:rsidRPr="00574401">
        <w:rPr>
          <w:b/>
          <w:sz w:val="28"/>
          <w:szCs w:val="28"/>
          <w:lang w:val="tt-RU" w:eastAsia="x-none"/>
        </w:rPr>
        <w:t>Йомгаклау контроле</w:t>
      </w:r>
    </w:p>
    <w:p w:rsidR="00986FD7" w:rsidRPr="00574401" w:rsidRDefault="00986FD7" w:rsidP="00DE4B18">
      <w:pPr>
        <w:jc w:val="center"/>
        <w:rPr>
          <w:b/>
          <w:sz w:val="28"/>
          <w:szCs w:val="28"/>
          <w:lang w:val="tt-RU" w:eastAsia="x-none"/>
        </w:rPr>
      </w:pPr>
      <w:r w:rsidRPr="00574401">
        <w:rPr>
          <w:b/>
          <w:sz w:val="28"/>
          <w:szCs w:val="28"/>
          <w:lang w:val="tt-RU" w:eastAsia="x-none"/>
        </w:rPr>
        <w:t xml:space="preserve">Проект яклау </w:t>
      </w:r>
    </w:p>
    <w:p w:rsidR="00986FD7" w:rsidRPr="00574401" w:rsidRDefault="00986FD7" w:rsidP="00DE4B18">
      <w:pPr>
        <w:rPr>
          <w:b/>
          <w:sz w:val="28"/>
          <w:szCs w:val="28"/>
          <w:lang w:val="tt-RU" w:eastAsia="x-none"/>
        </w:rPr>
      </w:pPr>
      <w:r w:rsidRPr="00574401">
        <w:rPr>
          <w:b/>
          <w:bCs/>
          <w:sz w:val="28"/>
          <w:szCs w:val="28"/>
          <w:lang w:val="tt-RU" w:eastAsia="x-none"/>
        </w:rPr>
        <w:t> Проектның максаты</w:t>
      </w:r>
      <w:r w:rsidRPr="00574401">
        <w:rPr>
          <w:bCs/>
          <w:sz w:val="28"/>
          <w:szCs w:val="28"/>
          <w:lang w:val="tt-RU" w:eastAsia="x-none"/>
        </w:rPr>
        <w:t>:</w:t>
      </w:r>
      <w:r w:rsidRPr="00574401">
        <w:rPr>
          <w:b/>
          <w:bCs/>
          <w:sz w:val="28"/>
          <w:szCs w:val="28"/>
          <w:lang w:val="tt-RU" w:eastAsia="x-none"/>
        </w:rPr>
        <w:t> </w:t>
      </w:r>
      <w:r w:rsidRPr="00574401">
        <w:rPr>
          <w:sz w:val="28"/>
          <w:szCs w:val="28"/>
          <w:lang w:val="tt-RU" w:eastAsia="x-none"/>
        </w:rPr>
        <w:t>укучылар үз исеме,  туганнары, сыйныфташлары исемнәренең килеп чыгышын, мәгънәләрен ачыклау.</w:t>
      </w:r>
      <w:r w:rsidRPr="00574401">
        <w:rPr>
          <w:b/>
          <w:sz w:val="28"/>
          <w:szCs w:val="28"/>
          <w:lang w:val="tt-RU" w:eastAsia="x-none"/>
        </w:rPr>
        <w:t xml:space="preserve"> </w:t>
      </w:r>
    </w:p>
    <w:p w:rsidR="00986FD7" w:rsidRPr="00574401" w:rsidRDefault="00986FD7" w:rsidP="00DE4B18">
      <w:pPr>
        <w:rPr>
          <w:sz w:val="28"/>
          <w:szCs w:val="28"/>
          <w:lang w:val="tt-RU" w:eastAsia="x-none"/>
        </w:rPr>
      </w:pPr>
      <w:r w:rsidRPr="00574401">
        <w:rPr>
          <w:b/>
          <w:sz w:val="28"/>
          <w:szCs w:val="28"/>
          <w:lang w:val="tt-RU" w:eastAsia="x-none"/>
        </w:rPr>
        <w:t>Контроль формасы</w:t>
      </w:r>
      <w:r w:rsidRPr="00574401">
        <w:rPr>
          <w:sz w:val="28"/>
          <w:szCs w:val="28"/>
          <w:lang w:val="tt-RU" w:eastAsia="x-none"/>
        </w:rPr>
        <w:t xml:space="preserve">:  проект яклау </w:t>
      </w:r>
    </w:p>
    <w:p w:rsidR="00986FD7" w:rsidRPr="00574401" w:rsidRDefault="00986FD7" w:rsidP="00DE4B18">
      <w:pPr>
        <w:jc w:val="center"/>
        <w:rPr>
          <w:b/>
          <w:sz w:val="28"/>
          <w:szCs w:val="28"/>
          <w:lang w:val="tt-RU" w:eastAsia="x-none"/>
        </w:rPr>
      </w:pPr>
      <w:r w:rsidRPr="00574401">
        <w:rPr>
          <w:b/>
          <w:sz w:val="28"/>
          <w:szCs w:val="28"/>
          <w:lang w:val="tt-RU" w:eastAsia="x-none"/>
        </w:rPr>
        <w:t>“Исемең матур, кемнәр куйган?”</w:t>
      </w:r>
    </w:p>
    <w:p w:rsidR="00986FD7" w:rsidRPr="00574401" w:rsidRDefault="00986FD7" w:rsidP="00DE4B18">
      <w:pPr>
        <w:jc w:val="center"/>
        <w:rPr>
          <w:b/>
          <w:sz w:val="28"/>
          <w:szCs w:val="28"/>
          <w:lang w:val="tt-RU" w:eastAsia="x-none"/>
        </w:rPr>
      </w:pPr>
    </w:p>
    <w:p w:rsidR="00986FD7" w:rsidRPr="00574401" w:rsidRDefault="00986FD7" w:rsidP="00DE4B18">
      <w:pPr>
        <w:rPr>
          <w:b/>
          <w:bCs/>
          <w:sz w:val="28"/>
          <w:szCs w:val="28"/>
          <w:u w:val="single"/>
          <w:lang w:val="tt-RU" w:eastAsia="x-none"/>
        </w:rPr>
      </w:pPr>
      <w:r w:rsidRPr="00574401">
        <w:rPr>
          <w:b/>
          <w:bCs/>
          <w:sz w:val="28"/>
          <w:szCs w:val="28"/>
          <w:lang w:val="tt-RU" w:eastAsia="x-none"/>
        </w:rPr>
        <w:t xml:space="preserve">  Проектның бурычлары</w:t>
      </w:r>
      <w:r w:rsidRPr="00574401">
        <w:rPr>
          <w:sz w:val="28"/>
          <w:szCs w:val="28"/>
          <w:lang w:val="tt-RU" w:eastAsia="x-none"/>
        </w:rPr>
        <w:t>: Гаилә әгъзалары, сыйныфташларның исемнәре турында мәгълүматлар һәм аларның фотографияләрен туплау. Аларның исемнәре нинди мәгънә аңлатканын һәм ни өчен шул исемне кушуларын ачыклау. Проект эшен уңышлы башкарып чыгу.</w:t>
      </w:r>
      <w:r w:rsidRPr="00574401">
        <w:rPr>
          <w:b/>
          <w:bCs/>
          <w:sz w:val="28"/>
          <w:szCs w:val="28"/>
          <w:u w:val="single"/>
          <w:lang w:val="tt-RU" w:eastAsia="x-none"/>
        </w:rPr>
        <w:t xml:space="preserve"> </w:t>
      </w:r>
    </w:p>
    <w:p w:rsidR="00986FD7" w:rsidRPr="00574401" w:rsidRDefault="00986FD7" w:rsidP="00DE4B18">
      <w:pPr>
        <w:rPr>
          <w:sz w:val="28"/>
          <w:szCs w:val="28"/>
          <w:lang w:val="tt-RU" w:eastAsia="x-none"/>
        </w:rPr>
      </w:pPr>
      <w:r w:rsidRPr="00574401">
        <w:rPr>
          <w:b/>
          <w:bCs/>
          <w:sz w:val="28"/>
          <w:szCs w:val="28"/>
          <w:lang w:val="tt-RU" w:eastAsia="x-none"/>
        </w:rPr>
        <w:t xml:space="preserve">   Проектның тибы</w:t>
      </w:r>
      <w:r w:rsidRPr="00574401">
        <w:rPr>
          <w:b/>
          <w:sz w:val="28"/>
          <w:szCs w:val="28"/>
          <w:lang w:val="tt-RU" w:eastAsia="x-none"/>
        </w:rPr>
        <w:t>:</w:t>
      </w:r>
      <w:r w:rsidRPr="00574401">
        <w:rPr>
          <w:sz w:val="28"/>
          <w:szCs w:val="28"/>
          <w:lang w:val="tt-RU" w:eastAsia="x-none"/>
        </w:rPr>
        <w:t xml:space="preserve"> комплекслы (иҗади, фәнни – эзләнүле).</w:t>
      </w:r>
    </w:p>
    <w:p w:rsidR="00986FD7" w:rsidRPr="00574401" w:rsidRDefault="00986FD7" w:rsidP="00DE4B18">
      <w:pPr>
        <w:rPr>
          <w:sz w:val="28"/>
          <w:szCs w:val="28"/>
          <w:lang w:val="tt-RU" w:eastAsia="x-none"/>
        </w:rPr>
      </w:pPr>
      <w:r w:rsidRPr="00574401">
        <w:rPr>
          <w:sz w:val="28"/>
          <w:szCs w:val="28"/>
          <w:lang w:val="tt-RU" w:eastAsia="x-none"/>
        </w:rPr>
        <w:t> </w:t>
      </w:r>
      <w:r w:rsidRPr="00574401">
        <w:rPr>
          <w:bCs/>
          <w:sz w:val="28"/>
          <w:szCs w:val="28"/>
          <w:u w:val="single"/>
          <w:lang w:val="tt-RU" w:eastAsia="x-none"/>
        </w:rPr>
        <w:t>Проектның сораулары</w:t>
      </w:r>
      <w:r w:rsidRPr="00574401">
        <w:rPr>
          <w:bCs/>
          <w:sz w:val="28"/>
          <w:szCs w:val="28"/>
          <w:lang w:val="tt-RU" w:eastAsia="x-none"/>
        </w:rPr>
        <w:t>:</w:t>
      </w:r>
    </w:p>
    <w:p w:rsidR="00986FD7" w:rsidRPr="00574401" w:rsidRDefault="00986FD7" w:rsidP="00DE4B18">
      <w:pPr>
        <w:rPr>
          <w:sz w:val="28"/>
          <w:szCs w:val="28"/>
          <w:lang w:val="tt-RU" w:eastAsia="x-none"/>
        </w:rPr>
      </w:pPr>
      <w:r w:rsidRPr="00574401">
        <w:rPr>
          <w:sz w:val="28"/>
          <w:szCs w:val="28"/>
          <w:lang w:val="tt-RU" w:eastAsia="x-none"/>
        </w:rPr>
        <w:t>Кеше исемнәре кеше өчен нинди әһәмияткә ия ?</w:t>
      </w:r>
    </w:p>
    <w:p w:rsidR="00986FD7" w:rsidRPr="00574401" w:rsidRDefault="00986FD7" w:rsidP="00DE4B18">
      <w:pPr>
        <w:rPr>
          <w:sz w:val="28"/>
          <w:szCs w:val="28"/>
          <w:lang w:val="tt-RU" w:eastAsia="x-none"/>
        </w:rPr>
      </w:pPr>
      <w:r w:rsidRPr="00574401">
        <w:rPr>
          <w:sz w:val="28"/>
          <w:szCs w:val="28"/>
          <w:lang w:val="tt-RU" w:eastAsia="x-none"/>
        </w:rPr>
        <w:t>Үзебезнең һәм иң кадерле кешеләребезнең исем мәгънәләрен беләбезме?</w:t>
      </w:r>
    </w:p>
    <w:p w:rsidR="00986FD7" w:rsidRPr="00574401" w:rsidRDefault="00986FD7" w:rsidP="00DE4B18">
      <w:pPr>
        <w:tabs>
          <w:tab w:val="num" w:pos="720"/>
        </w:tabs>
        <w:rPr>
          <w:sz w:val="28"/>
          <w:szCs w:val="28"/>
          <w:lang w:val="tt-RU" w:eastAsia="x-none"/>
        </w:rPr>
      </w:pPr>
      <w:r w:rsidRPr="00574401">
        <w:rPr>
          <w:b/>
          <w:bCs/>
          <w:sz w:val="28"/>
          <w:szCs w:val="28"/>
          <w:lang w:val="tt-RU" w:eastAsia="x-none"/>
        </w:rPr>
        <w:t> Проект эшенең актуальлеге</w:t>
      </w:r>
      <w:r w:rsidRPr="00574401">
        <w:rPr>
          <w:bCs/>
          <w:sz w:val="28"/>
          <w:szCs w:val="28"/>
          <w:lang w:val="tt-RU" w:eastAsia="x-none"/>
        </w:rPr>
        <w:t>. </w:t>
      </w:r>
      <w:r w:rsidRPr="00574401">
        <w:rPr>
          <w:sz w:val="28"/>
          <w:szCs w:val="28"/>
          <w:lang w:val="tt-RU" w:eastAsia="x-none"/>
        </w:rPr>
        <w:t xml:space="preserve">Бу проект эшендә  үзебезнең гаиләдәге иң якын кешеләрнең, сыйныфташларның  исем мәгънәләренә һәм шул исемнең кушылу тарихына игътибар бирелә. </w:t>
      </w:r>
    </w:p>
    <w:p w:rsidR="00986FD7" w:rsidRPr="00574401" w:rsidRDefault="00986FD7" w:rsidP="00DE4B18">
      <w:pPr>
        <w:tabs>
          <w:tab w:val="num" w:pos="720"/>
        </w:tabs>
        <w:rPr>
          <w:sz w:val="28"/>
          <w:szCs w:val="28"/>
          <w:lang w:val="tt-RU" w:eastAsia="x-none"/>
        </w:rPr>
      </w:pPr>
      <w:r w:rsidRPr="00574401">
        <w:rPr>
          <w:sz w:val="28"/>
          <w:szCs w:val="28"/>
          <w:lang w:val="tt-RU" w:eastAsia="x-none"/>
        </w:rPr>
        <w:t>1.Мәгълүмат белән эшли белергә.</w:t>
      </w:r>
    </w:p>
    <w:p w:rsidR="00986FD7" w:rsidRPr="00574401" w:rsidRDefault="00986FD7" w:rsidP="00DE4B18">
      <w:pPr>
        <w:rPr>
          <w:sz w:val="28"/>
          <w:szCs w:val="28"/>
          <w:lang w:val="tt-RU" w:eastAsia="x-none"/>
        </w:rPr>
      </w:pPr>
      <w:r w:rsidRPr="00574401">
        <w:rPr>
          <w:sz w:val="28"/>
          <w:szCs w:val="28"/>
          <w:lang w:val="tt-RU" w:eastAsia="x-none"/>
        </w:rPr>
        <w:t>2.Максат куярга.</w:t>
      </w:r>
    </w:p>
    <w:p w:rsidR="00986FD7" w:rsidRPr="00574401" w:rsidRDefault="00986FD7" w:rsidP="00DE4B18">
      <w:pPr>
        <w:rPr>
          <w:sz w:val="28"/>
          <w:szCs w:val="28"/>
          <w:lang w:val="tt-RU" w:eastAsia="x-none"/>
        </w:rPr>
      </w:pPr>
      <w:r w:rsidRPr="00574401">
        <w:rPr>
          <w:sz w:val="28"/>
          <w:szCs w:val="28"/>
          <w:lang w:val="tt-RU" w:eastAsia="x-none"/>
        </w:rPr>
        <w:t>3.Планлаштырырга.</w:t>
      </w:r>
    </w:p>
    <w:p w:rsidR="00986FD7" w:rsidRPr="00574401" w:rsidRDefault="00986FD7" w:rsidP="00DE4B18">
      <w:pPr>
        <w:rPr>
          <w:sz w:val="28"/>
          <w:szCs w:val="28"/>
          <w:lang w:val="tt-RU" w:eastAsia="x-none"/>
        </w:rPr>
      </w:pPr>
      <w:r w:rsidRPr="00574401">
        <w:rPr>
          <w:sz w:val="28"/>
          <w:szCs w:val="28"/>
          <w:lang w:val="tt-RU" w:eastAsia="x-none"/>
        </w:rPr>
        <w:lastRenderedPageBreak/>
        <w:t>4.Уйлау, фикерләү сәләтен үстерергә.</w:t>
      </w:r>
    </w:p>
    <w:p w:rsidR="00986FD7" w:rsidRPr="00574401" w:rsidRDefault="00986FD7" w:rsidP="00DE4B18">
      <w:pPr>
        <w:rPr>
          <w:sz w:val="28"/>
          <w:szCs w:val="28"/>
          <w:lang w:val="tt-RU" w:eastAsia="x-none"/>
        </w:rPr>
      </w:pPr>
      <w:r w:rsidRPr="00574401">
        <w:rPr>
          <w:sz w:val="28"/>
          <w:szCs w:val="28"/>
          <w:lang w:val="tt-RU" w:eastAsia="x-none"/>
        </w:rPr>
        <w:t>5.Белем дәрәҗәсен арттырырга һ.б.</w:t>
      </w:r>
    </w:p>
    <w:p w:rsidR="00986FD7" w:rsidRPr="00574401" w:rsidRDefault="00986FD7" w:rsidP="00DE4B18">
      <w:pPr>
        <w:rPr>
          <w:sz w:val="28"/>
          <w:szCs w:val="28"/>
          <w:lang w:val="tt-RU" w:eastAsia="x-none"/>
        </w:rPr>
      </w:pPr>
      <w:r w:rsidRPr="00574401">
        <w:rPr>
          <w:sz w:val="28"/>
          <w:szCs w:val="28"/>
          <w:lang w:val="tt-RU" w:eastAsia="x-none"/>
        </w:rPr>
        <w:t>“Тел сүз, исем-фамилия милләтнең йөзе, тылсымлы могҗизасы һәркемгә үз исем-күңеленә иң якын, иң кадерле исем-сүз”.</w:t>
      </w:r>
    </w:p>
    <w:p w:rsidR="00986FD7" w:rsidRPr="00574401" w:rsidRDefault="00986FD7" w:rsidP="00DE4B18">
      <w:pPr>
        <w:rPr>
          <w:sz w:val="28"/>
          <w:szCs w:val="28"/>
          <w:lang w:val="tt-RU" w:eastAsia="x-none"/>
        </w:rPr>
      </w:pPr>
      <w:r w:rsidRPr="00574401">
        <w:rPr>
          <w:sz w:val="28"/>
          <w:szCs w:val="28"/>
          <w:lang w:val="tt-RU" w:eastAsia="x-none"/>
        </w:rPr>
        <w:t>                                                                          Гомәр Саттар-Мулилле</w:t>
      </w:r>
    </w:p>
    <w:p w:rsidR="00986FD7" w:rsidRPr="00574401" w:rsidRDefault="00986FD7" w:rsidP="00DE4B18">
      <w:pPr>
        <w:rPr>
          <w:sz w:val="28"/>
          <w:szCs w:val="28"/>
          <w:lang w:val="tt-RU" w:eastAsia="x-none"/>
        </w:rPr>
      </w:pPr>
      <w:r w:rsidRPr="00574401">
        <w:rPr>
          <w:sz w:val="28"/>
          <w:szCs w:val="28"/>
          <w:lang w:val="tt-RU" w:eastAsia="x-none"/>
        </w:rPr>
        <w:t>“ Кыз бала исемендә йолдыз балкышы яки чәчәк нәфислеге, ир-ат исемнәрендә кылыч чыңы һәм китап акылы чагылсын”.</w:t>
      </w:r>
    </w:p>
    <w:p w:rsidR="00986FD7" w:rsidRPr="00574401" w:rsidRDefault="00986FD7" w:rsidP="00DE4B18">
      <w:pPr>
        <w:rPr>
          <w:sz w:val="28"/>
          <w:szCs w:val="28"/>
          <w:lang w:val="tt-RU" w:eastAsia="x-none"/>
        </w:rPr>
      </w:pPr>
      <w:r w:rsidRPr="00574401">
        <w:rPr>
          <w:sz w:val="28"/>
          <w:szCs w:val="28"/>
          <w:lang w:val="tt-RU" w:eastAsia="x-none"/>
        </w:rPr>
        <w:t>                                        Рәсул Гамзатов.</w:t>
      </w:r>
    </w:p>
    <w:p w:rsidR="00986FD7" w:rsidRPr="00574401" w:rsidRDefault="00986FD7" w:rsidP="00DE4B18">
      <w:pPr>
        <w:rPr>
          <w:sz w:val="28"/>
          <w:szCs w:val="28"/>
          <w:lang w:eastAsia="x-none"/>
        </w:rPr>
      </w:pPr>
      <w:r w:rsidRPr="00574401">
        <w:rPr>
          <w:b/>
          <w:bCs/>
          <w:sz w:val="28"/>
          <w:szCs w:val="28"/>
          <w:lang w:val="tt-RU" w:eastAsia="x-none"/>
        </w:rPr>
        <w:t xml:space="preserve">  Эзләнүләрнең нәтиҗәсе</w:t>
      </w:r>
      <w:r w:rsidRPr="00574401">
        <w:rPr>
          <w:b/>
          <w:sz w:val="28"/>
          <w:szCs w:val="28"/>
          <w:lang w:val="tt-RU" w:eastAsia="x-none"/>
        </w:rPr>
        <w:t>:</w:t>
      </w:r>
      <w:r w:rsidRPr="00574401">
        <w:rPr>
          <w:sz w:val="28"/>
          <w:szCs w:val="28"/>
          <w:lang w:val="tt-RU" w:eastAsia="x-none"/>
        </w:rPr>
        <w:t xml:space="preserve"> эзләнү, иҗади фикер йөртү  юнәлешендәге исем кушу тарихы, исем мәгънәләренең нинди бай хәзинә икәнен аңлау.  Эш барышында әдәби китаплардан, сүзлекләрдән файдаланду, укытучы, әти- әни белән берлектә интернет аша күп мәгълүмат туплау. </w:t>
      </w:r>
      <w:r w:rsidRPr="00574401">
        <w:rPr>
          <w:sz w:val="28"/>
          <w:szCs w:val="28"/>
          <w:lang w:eastAsia="x-none"/>
        </w:rPr>
        <w:t>Проект эшен эшләгәндә</w:t>
      </w:r>
      <w:r w:rsidRPr="00574401">
        <w:rPr>
          <w:sz w:val="28"/>
          <w:szCs w:val="28"/>
          <w:lang w:val="tt-RU" w:eastAsia="x-none"/>
        </w:rPr>
        <w:t xml:space="preserve"> укучы</w:t>
      </w:r>
      <w:r w:rsidRPr="00574401">
        <w:rPr>
          <w:sz w:val="28"/>
          <w:szCs w:val="28"/>
          <w:lang w:eastAsia="x-none"/>
        </w:rPr>
        <w:t>:</w:t>
      </w:r>
    </w:p>
    <w:p w:rsidR="00986FD7" w:rsidRPr="00574401" w:rsidRDefault="00986FD7" w:rsidP="00963049">
      <w:pPr>
        <w:numPr>
          <w:ilvl w:val="0"/>
          <w:numId w:val="28"/>
        </w:numPr>
        <w:ind w:left="0"/>
        <w:rPr>
          <w:sz w:val="28"/>
          <w:szCs w:val="28"/>
          <w:lang w:eastAsia="x-none"/>
        </w:rPr>
      </w:pPr>
      <w:r w:rsidRPr="00574401">
        <w:rPr>
          <w:sz w:val="28"/>
          <w:szCs w:val="28"/>
          <w:lang w:eastAsia="x-none"/>
        </w:rPr>
        <w:t>эзләнергә,</w:t>
      </w:r>
    </w:p>
    <w:p w:rsidR="00986FD7" w:rsidRPr="00574401" w:rsidRDefault="00986FD7" w:rsidP="00963049">
      <w:pPr>
        <w:numPr>
          <w:ilvl w:val="0"/>
          <w:numId w:val="28"/>
        </w:numPr>
        <w:ind w:left="0"/>
        <w:rPr>
          <w:sz w:val="28"/>
          <w:szCs w:val="28"/>
          <w:lang w:eastAsia="x-none"/>
        </w:rPr>
      </w:pPr>
      <w:r w:rsidRPr="00574401">
        <w:rPr>
          <w:sz w:val="28"/>
          <w:szCs w:val="28"/>
          <w:lang w:eastAsia="x-none"/>
        </w:rPr>
        <w:t xml:space="preserve"> бирелгән эшкә җаваплы карарга;</w:t>
      </w:r>
    </w:p>
    <w:p w:rsidR="00986FD7" w:rsidRPr="00574401" w:rsidRDefault="00986FD7" w:rsidP="00963049">
      <w:pPr>
        <w:numPr>
          <w:ilvl w:val="0"/>
          <w:numId w:val="28"/>
        </w:numPr>
        <w:ind w:left="0"/>
        <w:rPr>
          <w:sz w:val="28"/>
          <w:szCs w:val="28"/>
          <w:lang w:eastAsia="x-none"/>
        </w:rPr>
      </w:pPr>
      <w:r w:rsidRPr="00574401">
        <w:rPr>
          <w:sz w:val="28"/>
          <w:szCs w:val="28"/>
          <w:lang w:eastAsia="x-none"/>
        </w:rPr>
        <w:t> куелган сорауларга җавап табарга өйрән</w:t>
      </w:r>
      <w:r w:rsidRPr="00574401">
        <w:rPr>
          <w:sz w:val="28"/>
          <w:szCs w:val="28"/>
          <w:lang w:val="tt-RU" w:eastAsia="x-none"/>
        </w:rPr>
        <w:t>ә</w:t>
      </w:r>
      <w:r w:rsidRPr="00574401">
        <w:rPr>
          <w:sz w:val="28"/>
          <w:szCs w:val="28"/>
          <w:lang w:eastAsia="x-none"/>
        </w:rPr>
        <w:t>.</w:t>
      </w:r>
    </w:p>
    <w:p w:rsidR="00986FD7" w:rsidRPr="00574401" w:rsidRDefault="00986FD7" w:rsidP="00DE4B18">
      <w:pPr>
        <w:rPr>
          <w:b/>
          <w:sz w:val="28"/>
          <w:szCs w:val="28"/>
          <w:lang w:val="tt-RU" w:eastAsia="x-none"/>
        </w:rPr>
      </w:pPr>
      <w:r w:rsidRPr="00574401">
        <w:rPr>
          <w:b/>
          <w:bCs/>
          <w:sz w:val="28"/>
          <w:szCs w:val="28"/>
          <w:lang w:eastAsia="x-none"/>
        </w:rPr>
        <w:t> </w:t>
      </w:r>
      <w:r w:rsidRPr="00574401">
        <w:rPr>
          <w:b/>
          <w:bCs/>
          <w:sz w:val="28"/>
          <w:szCs w:val="28"/>
          <w:lang w:val="tt-RU" w:eastAsia="x-none"/>
        </w:rPr>
        <w:t xml:space="preserve">  Кулланылган әдәбият:</w:t>
      </w:r>
      <w:r w:rsidRPr="00574401">
        <w:rPr>
          <w:b/>
          <w:sz w:val="28"/>
          <w:szCs w:val="28"/>
          <w:lang w:val="tt-RU" w:eastAsia="x-none"/>
        </w:rPr>
        <w:t> </w:t>
      </w:r>
    </w:p>
    <w:p w:rsidR="00986FD7" w:rsidRPr="00574401" w:rsidRDefault="00986FD7" w:rsidP="00DE4B18">
      <w:pPr>
        <w:rPr>
          <w:sz w:val="28"/>
          <w:szCs w:val="28"/>
          <w:lang w:val="tt-RU" w:eastAsia="x-none"/>
        </w:rPr>
      </w:pPr>
      <w:r w:rsidRPr="00574401">
        <w:rPr>
          <w:sz w:val="28"/>
          <w:szCs w:val="28"/>
          <w:lang w:val="tt-RU" w:eastAsia="x-none"/>
        </w:rPr>
        <w:t>-Татарча-русча кеше исемнәре һәм фамилияләре сүзлеге, Татарстан китап нәшрияты, 2006 ел.</w:t>
      </w:r>
    </w:p>
    <w:p w:rsidR="00986FD7" w:rsidRPr="00574401" w:rsidRDefault="00986FD7" w:rsidP="00DE4B18">
      <w:pPr>
        <w:rPr>
          <w:sz w:val="28"/>
          <w:szCs w:val="28"/>
          <w:lang w:eastAsia="x-none"/>
        </w:rPr>
      </w:pPr>
      <w:r w:rsidRPr="00574401">
        <w:rPr>
          <w:sz w:val="28"/>
          <w:szCs w:val="28"/>
          <w:lang w:eastAsia="x-none"/>
        </w:rPr>
        <w:t>-Гомәр Саттар-Мулилле”Татар исемнәре ни сөйли”? “Раннур” нәшрияты 1998 ел.</w:t>
      </w:r>
    </w:p>
    <w:p w:rsidR="00986FD7" w:rsidRPr="00574401" w:rsidRDefault="00986FD7" w:rsidP="00DE4B18">
      <w:pPr>
        <w:rPr>
          <w:sz w:val="28"/>
          <w:szCs w:val="28"/>
          <w:lang w:eastAsia="x-none"/>
        </w:rPr>
      </w:pPr>
      <w:r w:rsidRPr="00574401">
        <w:rPr>
          <w:sz w:val="28"/>
          <w:szCs w:val="28"/>
          <w:lang w:eastAsia="x-none"/>
        </w:rPr>
        <w:t>- Гаиләдә өлкәннәр сөйләве.</w:t>
      </w:r>
    </w:p>
    <w:p w:rsidR="00986FD7" w:rsidRPr="00574401" w:rsidRDefault="00986FD7" w:rsidP="00DE4B18">
      <w:pPr>
        <w:rPr>
          <w:sz w:val="28"/>
          <w:szCs w:val="28"/>
          <w:lang w:val="tt-RU" w:eastAsia="x-none"/>
        </w:rPr>
      </w:pPr>
      <w:r w:rsidRPr="00574401">
        <w:rPr>
          <w:sz w:val="28"/>
          <w:szCs w:val="28"/>
          <w:lang w:eastAsia="x-none"/>
        </w:rPr>
        <w:t>- интернет ресурслар</w:t>
      </w:r>
    </w:p>
    <w:p w:rsidR="00986FD7" w:rsidRPr="00574401" w:rsidRDefault="00986FD7" w:rsidP="00DE4B18">
      <w:pPr>
        <w:rPr>
          <w:sz w:val="28"/>
          <w:szCs w:val="28"/>
          <w:lang w:eastAsia="x-none"/>
        </w:rPr>
      </w:pPr>
      <w:r w:rsidRPr="00574401">
        <w:rPr>
          <w:sz w:val="28"/>
          <w:szCs w:val="28"/>
          <w:lang w:val="tt-RU"/>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569"/>
      </w:tblGrid>
      <w:tr w:rsidR="00986FD7" w:rsidRPr="00574401" w:rsidTr="00986FD7">
        <w:tc>
          <w:tcPr>
            <w:tcW w:w="2392" w:type="dxa"/>
            <w:shd w:val="clear" w:color="auto" w:fill="auto"/>
          </w:tcPr>
          <w:p w:rsidR="00986FD7" w:rsidRPr="00574401" w:rsidRDefault="00986FD7" w:rsidP="00DE4B18">
            <w:pPr>
              <w:jc w:val="center"/>
              <w:rPr>
                <w:b/>
                <w:sz w:val="28"/>
                <w:szCs w:val="28"/>
              </w:rPr>
            </w:pPr>
            <w:r w:rsidRPr="00574401">
              <w:rPr>
                <w:b/>
                <w:sz w:val="28"/>
                <w:szCs w:val="28"/>
              </w:rPr>
              <w:t>Критерийлар</w:t>
            </w:r>
          </w:p>
        </w:tc>
        <w:tc>
          <w:tcPr>
            <w:tcW w:w="2393" w:type="dxa"/>
            <w:shd w:val="clear" w:color="auto" w:fill="auto"/>
          </w:tcPr>
          <w:p w:rsidR="00986FD7" w:rsidRPr="00574401" w:rsidRDefault="00986FD7" w:rsidP="00DE4B18">
            <w:pPr>
              <w:jc w:val="center"/>
              <w:rPr>
                <w:b/>
                <w:sz w:val="28"/>
                <w:szCs w:val="28"/>
                <w:lang w:val="tt-RU"/>
              </w:rPr>
            </w:pPr>
            <w:r w:rsidRPr="00574401">
              <w:rPr>
                <w:b/>
                <w:sz w:val="28"/>
                <w:szCs w:val="28"/>
                <w:lang w:val="tt-RU"/>
              </w:rPr>
              <w:t>Түбән</w:t>
            </w:r>
          </w:p>
        </w:tc>
        <w:tc>
          <w:tcPr>
            <w:tcW w:w="2393" w:type="dxa"/>
            <w:shd w:val="clear" w:color="auto" w:fill="auto"/>
          </w:tcPr>
          <w:p w:rsidR="00986FD7" w:rsidRPr="00574401" w:rsidRDefault="00986FD7" w:rsidP="00DE4B18">
            <w:pPr>
              <w:jc w:val="center"/>
              <w:rPr>
                <w:b/>
                <w:sz w:val="28"/>
                <w:szCs w:val="28"/>
                <w:lang w:val="tt-RU"/>
              </w:rPr>
            </w:pPr>
            <w:r w:rsidRPr="00574401">
              <w:rPr>
                <w:b/>
                <w:sz w:val="28"/>
                <w:szCs w:val="28"/>
                <w:lang w:val="tt-RU"/>
              </w:rPr>
              <w:t>Уртача</w:t>
            </w:r>
          </w:p>
        </w:tc>
        <w:tc>
          <w:tcPr>
            <w:tcW w:w="2569" w:type="dxa"/>
            <w:shd w:val="clear" w:color="auto" w:fill="auto"/>
          </w:tcPr>
          <w:p w:rsidR="00986FD7" w:rsidRPr="00574401" w:rsidRDefault="00986FD7" w:rsidP="00DE4B18">
            <w:pPr>
              <w:jc w:val="center"/>
              <w:rPr>
                <w:b/>
                <w:sz w:val="28"/>
                <w:szCs w:val="28"/>
                <w:lang w:val="tt-RU"/>
              </w:rPr>
            </w:pPr>
            <w:r w:rsidRPr="00574401">
              <w:rPr>
                <w:b/>
                <w:sz w:val="28"/>
                <w:szCs w:val="28"/>
                <w:lang w:val="tt-RU"/>
              </w:rPr>
              <w:t>Югары</w:t>
            </w:r>
          </w:p>
        </w:tc>
      </w:tr>
      <w:tr w:rsidR="00986FD7" w:rsidRPr="00DC454A" w:rsidTr="00986FD7">
        <w:tc>
          <w:tcPr>
            <w:tcW w:w="2392" w:type="dxa"/>
            <w:shd w:val="clear" w:color="auto" w:fill="auto"/>
          </w:tcPr>
          <w:p w:rsidR="00986FD7" w:rsidRPr="00574401" w:rsidRDefault="00986FD7" w:rsidP="00DE4B18">
            <w:pPr>
              <w:rPr>
                <w:sz w:val="28"/>
                <w:szCs w:val="28"/>
                <w:lang w:val="tt-RU"/>
              </w:rPr>
            </w:pPr>
            <w:r w:rsidRPr="00574401">
              <w:rPr>
                <w:sz w:val="28"/>
                <w:szCs w:val="28"/>
                <w:lang w:val="tt-RU"/>
              </w:rPr>
              <w:t>Теманы аңлый һәм аңлата белү, ни өчен бу теманы сайлауны аңлата белү</w:t>
            </w:r>
          </w:p>
        </w:tc>
        <w:tc>
          <w:tcPr>
            <w:tcW w:w="2393" w:type="dxa"/>
            <w:shd w:val="clear" w:color="auto" w:fill="auto"/>
          </w:tcPr>
          <w:p w:rsidR="00986FD7" w:rsidRPr="00574401" w:rsidRDefault="00986FD7" w:rsidP="00DE4B18">
            <w:pPr>
              <w:jc w:val="center"/>
              <w:rPr>
                <w:sz w:val="28"/>
                <w:szCs w:val="28"/>
                <w:lang w:val="tt-RU"/>
              </w:rPr>
            </w:pPr>
            <w:r w:rsidRPr="00574401">
              <w:rPr>
                <w:sz w:val="28"/>
                <w:szCs w:val="28"/>
                <w:lang w:val="tt-RU"/>
              </w:rPr>
              <w:t>Теманы аңлата алмый, ни өчен сайлавына аргумент китерә алмый</w:t>
            </w:r>
          </w:p>
        </w:tc>
        <w:tc>
          <w:tcPr>
            <w:tcW w:w="2393" w:type="dxa"/>
            <w:shd w:val="clear" w:color="auto" w:fill="auto"/>
          </w:tcPr>
          <w:p w:rsidR="00986FD7" w:rsidRPr="00574401" w:rsidRDefault="00986FD7" w:rsidP="00DE4B18">
            <w:pPr>
              <w:rPr>
                <w:sz w:val="28"/>
                <w:szCs w:val="28"/>
                <w:lang w:val="tt-RU"/>
              </w:rPr>
            </w:pPr>
            <w:r w:rsidRPr="00574401">
              <w:rPr>
                <w:sz w:val="28"/>
                <w:szCs w:val="28"/>
                <w:lang w:val="tt-RU"/>
              </w:rPr>
              <w:t>Теманы аңлый, ни өчен сайлавын ачык дәлилли алмый</w:t>
            </w:r>
          </w:p>
        </w:tc>
        <w:tc>
          <w:tcPr>
            <w:tcW w:w="2569" w:type="dxa"/>
            <w:shd w:val="clear" w:color="auto" w:fill="auto"/>
          </w:tcPr>
          <w:p w:rsidR="00986FD7" w:rsidRPr="00574401" w:rsidRDefault="00986FD7" w:rsidP="00DE4B18">
            <w:pPr>
              <w:jc w:val="center"/>
              <w:rPr>
                <w:sz w:val="28"/>
                <w:szCs w:val="28"/>
                <w:lang w:val="tt-RU"/>
              </w:rPr>
            </w:pPr>
            <w:r w:rsidRPr="00574401">
              <w:rPr>
                <w:sz w:val="28"/>
                <w:szCs w:val="28"/>
                <w:lang w:val="tt-RU"/>
              </w:rPr>
              <w:t>Теманы аңлап, ни өчен сайлавын тулысынча дәлилләп сөйли ала</w:t>
            </w:r>
          </w:p>
        </w:tc>
      </w:tr>
      <w:tr w:rsidR="00986FD7" w:rsidRPr="00DC454A" w:rsidTr="00986FD7">
        <w:trPr>
          <w:trHeight w:val="1290"/>
        </w:trPr>
        <w:tc>
          <w:tcPr>
            <w:tcW w:w="2392" w:type="dxa"/>
            <w:shd w:val="clear" w:color="auto" w:fill="auto"/>
          </w:tcPr>
          <w:p w:rsidR="00986FD7" w:rsidRPr="00574401" w:rsidRDefault="00986FD7" w:rsidP="00DE4B18">
            <w:pPr>
              <w:jc w:val="center"/>
              <w:rPr>
                <w:sz w:val="28"/>
                <w:szCs w:val="28"/>
                <w:lang w:val="tt-RU"/>
              </w:rPr>
            </w:pPr>
            <w:r w:rsidRPr="00574401">
              <w:rPr>
                <w:sz w:val="28"/>
                <w:szCs w:val="28"/>
                <w:lang w:val="tt-RU"/>
              </w:rPr>
              <w:t>Һәр бүлекнең кыскача эчтәлеген сөйли һәм үз фикереңне аңлата белү</w:t>
            </w:r>
          </w:p>
          <w:p w:rsidR="00986FD7" w:rsidRPr="00574401" w:rsidRDefault="00986FD7" w:rsidP="00DE4B18">
            <w:pPr>
              <w:rPr>
                <w:sz w:val="28"/>
                <w:szCs w:val="28"/>
                <w:lang w:val="tt-RU"/>
              </w:rPr>
            </w:pPr>
          </w:p>
        </w:tc>
        <w:tc>
          <w:tcPr>
            <w:tcW w:w="2393" w:type="dxa"/>
            <w:shd w:val="clear" w:color="auto" w:fill="auto"/>
          </w:tcPr>
          <w:p w:rsidR="00986FD7" w:rsidRPr="00574401" w:rsidRDefault="00986FD7" w:rsidP="00DE4B18">
            <w:pPr>
              <w:jc w:val="center"/>
              <w:rPr>
                <w:sz w:val="28"/>
                <w:szCs w:val="28"/>
                <w:lang w:val="tt-RU"/>
              </w:rPr>
            </w:pPr>
            <w:r w:rsidRPr="00574401">
              <w:rPr>
                <w:sz w:val="28"/>
                <w:szCs w:val="28"/>
                <w:lang w:val="tt-RU"/>
              </w:rPr>
              <w:t>Бүлекләрне логик фикерләп сөйләү  дәрәҗәсе бик түбән</w:t>
            </w:r>
          </w:p>
          <w:p w:rsidR="00986FD7" w:rsidRPr="00574401" w:rsidRDefault="00986FD7" w:rsidP="00DE4B18">
            <w:pPr>
              <w:jc w:val="center"/>
              <w:rPr>
                <w:sz w:val="28"/>
                <w:szCs w:val="28"/>
                <w:lang w:val="tt-RU"/>
              </w:rPr>
            </w:pPr>
          </w:p>
        </w:tc>
        <w:tc>
          <w:tcPr>
            <w:tcW w:w="2393" w:type="dxa"/>
            <w:shd w:val="clear" w:color="auto" w:fill="auto"/>
          </w:tcPr>
          <w:p w:rsidR="00986FD7" w:rsidRPr="00574401" w:rsidRDefault="00986FD7" w:rsidP="00DE4B18">
            <w:pPr>
              <w:jc w:val="center"/>
              <w:rPr>
                <w:sz w:val="28"/>
                <w:szCs w:val="28"/>
                <w:lang w:val="tt-RU"/>
              </w:rPr>
            </w:pPr>
            <w:r w:rsidRPr="00574401">
              <w:rPr>
                <w:sz w:val="28"/>
                <w:szCs w:val="28"/>
                <w:lang w:val="tt-RU"/>
              </w:rPr>
              <w:t>Бүлекләрне логик фикерләп сөйләү  дәрәҗәсе буталчык, тиешле югарылыкта түгел</w:t>
            </w:r>
          </w:p>
        </w:tc>
        <w:tc>
          <w:tcPr>
            <w:tcW w:w="2569" w:type="dxa"/>
            <w:shd w:val="clear" w:color="auto" w:fill="auto"/>
          </w:tcPr>
          <w:p w:rsidR="00986FD7" w:rsidRPr="00574401" w:rsidRDefault="00986FD7" w:rsidP="00DE4B18">
            <w:pPr>
              <w:jc w:val="center"/>
              <w:rPr>
                <w:sz w:val="28"/>
                <w:szCs w:val="28"/>
                <w:lang w:val="tt-RU"/>
              </w:rPr>
            </w:pPr>
            <w:r w:rsidRPr="00574401">
              <w:rPr>
                <w:sz w:val="28"/>
                <w:szCs w:val="28"/>
                <w:lang w:val="tt-RU"/>
              </w:rPr>
              <w:t>Һәр бүлекне югары дәрәҗәдә логик фикерләп, фикерләрен системага салып сөйләп бирә ала</w:t>
            </w:r>
          </w:p>
        </w:tc>
      </w:tr>
      <w:tr w:rsidR="00986FD7" w:rsidRPr="00DC454A" w:rsidTr="00986FD7">
        <w:tc>
          <w:tcPr>
            <w:tcW w:w="2392" w:type="dxa"/>
            <w:shd w:val="clear" w:color="auto" w:fill="auto"/>
          </w:tcPr>
          <w:p w:rsidR="00986FD7" w:rsidRPr="00574401" w:rsidRDefault="00986FD7" w:rsidP="00DE4B18">
            <w:pPr>
              <w:jc w:val="center"/>
              <w:rPr>
                <w:sz w:val="28"/>
                <w:szCs w:val="28"/>
                <w:lang w:val="tt-RU"/>
              </w:rPr>
            </w:pPr>
            <w:r w:rsidRPr="00574401">
              <w:rPr>
                <w:sz w:val="28"/>
                <w:szCs w:val="28"/>
                <w:lang w:val="tt-RU"/>
              </w:rPr>
              <w:t>Теманың билгеле бер эзлеклектә баруы, проект эшенең бердәм таләпләренә туры килүе</w:t>
            </w:r>
          </w:p>
        </w:tc>
        <w:tc>
          <w:tcPr>
            <w:tcW w:w="2393" w:type="dxa"/>
            <w:shd w:val="clear" w:color="auto" w:fill="auto"/>
          </w:tcPr>
          <w:p w:rsidR="00986FD7" w:rsidRPr="00574401" w:rsidRDefault="00986FD7" w:rsidP="00DE4B18">
            <w:pPr>
              <w:rPr>
                <w:sz w:val="28"/>
                <w:szCs w:val="28"/>
                <w:lang w:val="tt-RU"/>
              </w:rPr>
            </w:pPr>
            <w:r w:rsidRPr="00574401">
              <w:rPr>
                <w:sz w:val="28"/>
                <w:szCs w:val="28"/>
                <w:lang w:val="tt-RU"/>
              </w:rPr>
              <w:t>Проект  бердәм таләпләргә туры килми, эзлеклеклек сакланмаган, фикерләр сөреше буталчык итеп бирелгән</w:t>
            </w:r>
          </w:p>
        </w:tc>
        <w:tc>
          <w:tcPr>
            <w:tcW w:w="2393" w:type="dxa"/>
            <w:shd w:val="clear" w:color="auto" w:fill="auto"/>
          </w:tcPr>
          <w:p w:rsidR="00986FD7" w:rsidRPr="00574401" w:rsidRDefault="00986FD7" w:rsidP="00DE4B18">
            <w:pPr>
              <w:jc w:val="center"/>
              <w:rPr>
                <w:sz w:val="28"/>
                <w:szCs w:val="28"/>
                <w:lang w:val="tt-RU"/>
              </w:rPr>
            </w:pPr>
            <w:r w:rsidRPr="00574401">
              <w:rPr>
                <w:sz w:val="28"/>
                <w:szCs w:val="28"/>
                <w:lang w:val="tt-RU"/>
              </w:rPr>
              <w:t>Проект  бердәм таләпләргә өлешчә генә  туры килә, фикерләр сөрешендә ялгышлар бар</w:t>
            </w:r>
          </w:p>
        </w:tc>
        <w:tc>
          <w:tcPr>
            <w:tcW w:w="2569" w:type="dxa"/>
            <w:shd w:val="clear" w:color="auto" w:fill="auto"/>
          </w:tcPr>
          <w:p w:rsidR="00986FD7" w:rsidRPr="00574401" w:rsidRDefault="00986FD7" w:rsidP="00DE4B18">
            <w:pPr>
              <w:jc w:val="center"/>
              <w:rPr>
                <w:sz w:val="28"/>
                <w:szCs w:val="28"/>
                <w:lang w:val="tt-RU"/>
              </w:rPr>
            </w:pPr>
            <w:r w:rsidRPr="00574401">
              <w:rPr>
                <w:sz w:val="28"/>
                <w:szCs w:val="28"/>
                <w:lang w:val="tt-RU"/>
              </w:rPr>
              <w:t>Проект бердәм таләпләргә  тулысынча  туры килә, фикерләр сөреше дөрес</w:t>
            </w:r>
          </w:p>
        </w:tc>
      </w:tr>
    </w:tbl>
    <w:p w:rsidR="00986FD7" w:rsidRPr="00574401" w:rsidRDefault="00986FD7" w:rsidP="00DE4B18">
      <w:pPr>
        <w:rPr>
          <w:b/>
          <w:color w:val="000000"/>
          <w:sz w:val="28"/>
          <w:szCs w:val="28"/>
          <w:lang w:val="tt-RU"/>
        </w:rPr>
      </w:pPr>
      <w:r w:rsidRPr="00574401">
        <w:rPr>
          <w:b/>
          <w:color w:val="000000"/>
          <w:sz w:val="28"/>
          <w:szCs w:val="28"/>
          <w:lang w:val="tt-RU"/>
        </w:rPr>
        <w:t xml:space="preserve">Бәяләү критерийлары: </w:t>
      </w:r>
    </w:p>
    <w:p w:rsidR="00986FD7" w:rsidRPr="00574401" w:rsidRDefault="00986FD7" w:rsidP="00DE4B18">
      <w:pPr>
        <w:rPr>
          <w:color w:val="000000"/>
          <w:sz w:val="28"/>
          <w:szCs w:val="28"/>
          <w:lang w:val="tt-RU"/>
        </w:rPr>
      </w:pPr>
      <w:r w:rsidRPr="00574401">
        <w:rPr>
          <w:color w:val="000000"/>
          <w:sz w:val="28"/>
          <w:szCs w:val="28"/>
          <w:lang w:val="tt-RU"/>
        </w:rPr>
        <w:t>түбән – 1 балл</w:t>
      </w:r>
    </w:p>
    <w:p w:rsidR="00986FD7" w:rsidRPr="00574401" w:rsidRDefault="00986FD7" w:rsidP="00DE4B18">
      <w:pPr>
        <w:rPr>
          <w:color w:val="000000"/>
          <w:sz w:val="28"/>
          <w:szCs w:val="28"/>
          <w:lang w:val="tt-RU"/>
        </w:rPr>
      </w:pPr>
      <w:r w:rsidRPr="00574401">
        <w:rPr>
          <w:color w:val="000000"/>
          <w:sz w:val="28"/>
          <w:szCs w:val="28"/>
          <w:lang w:val="tt-RU"/>
        </w:rPr>
        <w:t>уртача – 2 балл</w:t>
      </w:r>
    </w:p>
    <w:p w:rsidR="00986FD7" w:rsidRDefault="00986FD7" w:rsidP="00DE4B18">
      <w:pPr>
        <w:rPr>
          <w:color w:val="000000"/>
          <w:sz w:val="28"/>
          <w:szCs w:val="28"/>
          <w:lang w:val="tt-RU"/>
        </w:rPr>
      </w:pPr>
      <w:r w:rsidRPr="00574401">
        <w:rPr>
          <w:color w:val="000000"/>
          <w:sz w:val="28"/>
          <w:szCs w:val="28"/>
          <w:lang w:val="tt-RU"/>
        </w:rPr>
        <w:lastRenderedPageBreak/>
        <w:t>югары – 3 балл</w:t>
      </w:r>
    </w:p>
    <w:p w:rsidR="00986FD7" w:rsidRDefault="00986FD7" w:rsidP="00DE4B18">
      <w:pPr>
        <w:rPr>
          <w:color w:val="000000"/>
          <w:sz w:val="28"/>
          <w:szCs w:val="28"/>
          <w:lang w:val="tt-RU"/>
        </w:rPr>
      </w:pPr>
    </w:p>
    <w:p w:rsidR="00986FD7" w:rsidRPr="00986FD7" w:rsidRDefault="00986FD7" w:rsidP="00DE4B18">
      <w:pPr>
        <w:jc w:val="center"/>
        <w:rPr>
          <w:b/>
          <w:color w:val="000000"/>
          <w:sz w:val="28"/>
          <w:szCs w:val="28"/>
          <w:lang w:val="tt-RU"/>
        </w:rPr>
      </w:pPr>
      <w:r w:rsidRPr="00986FD7">
        <w:rPr>
          <w:b/>
          <w:color w:val="000000"/>
          <w:sz w:val="28"/>
          <w:szCs w:val="28"/>
          <w:lang w:val="tt-RU"/>
        </w:rPr>
        <w:t>Методические материалы</w:t>
      </w:r>
    </w:p>
    <w:p w:rsidR="008F1766" w:rsidRDefault="008F1766" w:rsidP="00DE4B18">
      <w:pPr>
        <w:rPr>
          <w:sz w:val="28"/>
          <w:szCs w:val="28"/>
        </w:rPr>
      </w:pPr>
    </w:p>
    <w:p w:rsidR="00986FD7" w:rsidRPr="00574401" w:rsidRDefault="00435456" w:rsidP="00DE4B18">
      <w:pPr>
        <w:shd w:val="clear" w:color="auto" w:fill="FFFFFF"/>
        <w:spacing w:after="105"/>
        <w:rPr>
          <w:color w:val="000000"/>
          <w:sz w:val="28"/>
          <w:szCs w:val="28"/>
          <w:lang w:val="tt-RU"/>
        </w:rPr>
      </w:pPr>
      <w:r>
        <w:rPr>
          <w:color w:val="000000"/>
          <w:sz w:val="28"/>
          <w:szCs w:val="28"/>
          <w:lang w:val="tt-RU"/>
        </w:rPr>
        <w:t>2</w:t>
      </w:r>
      <w:r w:rsidR="00986FD7" w:rsidRPr="00574401">
        <w:rPr>
          <w:color w:val="000000"/>
          <w:sz w:val="28"/>
          <w:szCs w:val="28"/>
          <w:lang w:val="tt-RU"/>
        </w:rPr>
        <w:t>нче ел укыту</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9"/>
        <w:gridCol w:w="2016"/>
        <w:gridCol w:w="1465"/>
        <w:gridCol w:w="1622"/>
        <w:gridCol w:w="1653"/>
        <w:gridCol w:w="1040"/>
      </w:tblGrid>
      <w:tr w:rsidR="00986FD7" w:rsidRPr="00574401" w:rsidTr="00C13E5A">
        <w:tc>
          <w:tcPr>
            <w:tcW w:w="567" w:type="dxa"/>
            <w:tcBorders>
              <w:top w:val="single" w:sz="4" w:space="0" w:color="auto"/>
              <w:left w:val="single" w:sz="4" w:space="0" w:color="auto"/>
              <w:bottom w:val="single" w:sz="4" w:space="0" w:color="auto"/>
              <w:right w:val="single" w:sz="4" w:space="0" w:color="auto"/>
            </w:tcBorders>
            <w:shd w:val="clear" w:color="auto" w:fill="auto"/>
          </w:tcPr>
          <w:p w:rsidR="00986FD7" w:rsidRPr="00986FD7" w:rsidRDefault="00986FD7" w:rsidP="00DE4B18">
            <w:pPr>
              <w:shd w:val="clear" w:color="auto" w:fill="FFFFFF"/>
              <w:spacing w:after="105"/>
              <w:rPr>
                <w:b/>
                <w:bCs/>
                <w:color w:val="000000"/>
                <w:sz w:val="28"/>
                <w:szCs w:val="28"/>
                <w:lang w:val="tt-RU"/>
              </w:rPr>
            </w:pPr>
            <w:r w:rsidRPr="00986FD7">
              <w:rPr>
                <w:b/>
                <w:bCs/>
                <w:color w:val="000000"/>
                <w:sz w:val="28"/>
                <w:szCs w:val="28"/>
                <w:lang w:val="tt-RU"/>
              </w:rPr>
              <w:t>№п/п</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86FD7" w:rsidRPr="00986FD7" w:rsidRDefault="00986FD7" w:rsidP="00DE4B18">
            <w:pPr>
              <w:shd w:val="clear" w:color="auto" w:fill="FFFFFF"/>
              <w:spacing w:after="105"/>
              <w:rPr>
                <w:b/>
                <w:bCs/>
                <w:color w:val="000000"/>
                <w:sz w:val="28"/>
                <w:szCs w:val="28"/>
                <w:lang w:val="tt-RU"/>
              </w:rPr>
            </w:pPr>
            <w:r w:rsidRPr="00986FD7">
              <w:rPr>
                <w:b/>
                <w:bCs/>
                <w:color w:val="000000"/>
                <w:sz w:val="28"/>
                <w:szCs w:val="28"/>
                <w:lang w:val="tt-RU"/>
              </w:rPr>
              <w:t>Бүлек</w:t>
            </w: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986FD7" w:rsidRPr="00986FD7" w:rsidRDefault="00986FD7" w:rsidP="00DE4B18">
            <w:pPr>
              <w:shd w:val="clear" w:color="auto" w:fill="FFFFFF"/>
              <w:spacing w:after="105"/>
              <w:rPr>
                <w:b/>
                <w:bCs/>
                <w:color w:val="000000"/>
                <w:sz w:val="28"/>
                <w:szCs w:val="28"/>
                <w:lang w:val="tt-RU"/>
              </w:rPr>
            </w:pPr>
            <w:r w:rsidRPr="00986FD7">
              <w:rPr>
                <w:b/>
                <w:bCs/>
                <w:color w:val="000000"/>
                <w:sz w:val="28"/>
                <w:szCs w:val="28"/>
                <w:lang w:val="tt-RU"/>
              </w:rPr>
              <w:t>Шөгыль формалары</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986FD7" w:rsidRPr="00986FD7" w:rsidRDefault="00986FD7" w:rsidP="00DE4B18">
            <w:pPr>
              <w:shd w:val="clear" w:color="auto" w:fill="FFFFFF"/>
              <w:spacing w:after="105"/>
              <w:rPr>
                <w:b/>
                <w:bCs/>
                <w:color w:val="000000"/>
                <w:sz w:val="28"/>
                <w:szCs w:val="28"/>
                <w:lang w:val="tt-RU"/>
              </w:rPr>
            </w:pPr>
            <w:r w:rsidRPr="00986FD7">
              <w:rPr>
                <w:b/>
                <w:bCs/>
                <w:color w:val="000000"/>
                <w:sz w:val="28"/>
                <w:szCs w:val="28"/>
                <w:lang w:val="tt-RU"/>
              </w:rPr>
              <w:t>У</w:t>
            </w:r>
            <w:r w:rsidRPr="00986FD7">
              <w:rPr>
                <w:b/>
                <w:bCs/>
                <w:color w:val="000000"/>
                <w:sz w:val="28"/>
                <w:szCs w:val="28"/>
              </w:rPr>
              <w:t>кыту-тәрбия процессын оештыру алымнары</w:t>
            </w:r>
            <w:r w:rsidRPr="00986FD7">
              <w:rPr>
                <w:b/>
                <w:bCs/>
                <w:color w:val="000000"/>
                <w:sz w:val="28"/>
                <w:szCs w:val="28"/>
                <w:lang w:val="tt-RU"/>
              </w:rPr>
              <w:t xml:space="preserve"> һәм методлары</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986FD7" w:rsidRPr="00986FD7" w:rsidRDefault="00986FD7" w:rsidP="00DE4B18">
            <w:pPr>
              <w:shd w:val="clear" w:color="auto" w:fill="FFFFFF"/>
              <w:spacing w:after="105"/>
              <w:rPr>
                <w:b/>
                <w:bCs/>
                <w:color w:val="000000"/>
                <w:sz w:val="28"/>
                <w:szCs w:val="28"/>
                <w:lang w:val="tt-RU"/>
              </w:rPr>
            </w:pPr>
            <w:r w:rsidRPr="00986FD7">
              <w:rPr>
                <w:b/>
                <w:bCs/>
                <w:color w:val="000000"/>
                <w:sz w:val="28"/>
                <w:szCs w:val="28"/>
                <w:lang w:val="tt-RU"/>
              </w:rPr>
              <w:t>Күрсәтмәлелек</w:t>
            </w:r>
          </w:p>
        </w:tc>
        <w:tc>
          <w:tcPr>
            <w:tcW w:w="1653" w:type="dxa"/>
            <w:tcBorders>
              <w:top w:val="single" w:sz="4" w:space="0" w:color="auto"/>
              <w:left w:val="single" w:sz="4" w:space="0" w:color="auto"/>
              <w:bottom w:val="single" w:sz="4" w:space="0" w:color="auto"/>
              <w:right w:val="single" w:sz="4" w:space="0" w:color="auto"/>
            </w:tcBorders>
            <w:shd w:val="clear" w:color="auto" w:fill="auto"/>
          </w:tcPr>
          <w:p w:rsidR="00986FD7" w:rsidRPr="00986FD7" w:rsidRDefault="00986FD7" w:rsidP="00DE4B18">
            <w:pPr>
              <w:shd w:val="clear" w:color="auto" w:fill="FFFFFF"/>
              <w:spacing w:after="105"/>
              <w:rPr>
                <w:b/>
                <w:bCs/>
                <w:color w:val="000000"/>
                <w:sz w:val="28"/>
                <w:szCs w:val="28"/>
                <w:lang w:val="tt-RU"/>
              </w:rPr>
            </w:pPr>
            <w:r w:rsidRPr="00986FD7">
              <w:rPr>
                <w:b/>
                <w:bCs/>
                <w:color w:val="000000"/>
                <w:sz w:val="28"/>
                <w:szCs w:val="28"/>
                <w:lang w:val="tt-RU"/>
              </w:rPr>
              <w:t>Т</w:t>
            </w:r>
            <w:r w:rsidRPr="00986FD7">
              <w:rPr>
                <w:b/>
                <w:bCs/>
                <w:color w:val="000000"/>
                <w:sz w:val="28"/>
                <w:szCs w:val="28"/>
              </w:rPr>
              <w:t>ехник җиһазлау</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986FD7" w:rsidRPr="00986FD7" w:rsidRDefault="00986FD7" w:rsidP="00DE4B18">
            <w:pPr>
              <w:shd w:val="clear" w:color="auto" w:fill="FFFFFF"/>
              <w:spacing w:after="105"/>
              <w:rPr>
                <w:b/>
                <w:bCs/>
                <w:color w:val="000000"/>
                <w:sz w:val="28"/>
                <w:szCs w:val="28"/>
                <w:lang w:val="tt-RU"/>
              </w:rPr>
            </w:pPr>
            <w:r w:rsidRPr="00986FD7">
              <w:rPr>
                <w:b/>
                <w:bCs/>
                <w:color w:val="000000"/>
                <w:sz w:val="28"/>
                <w:szCs w:val="28"/>
              </w:rPr>
              <w:t>Нәтиҗә ясау формалары</w:t>
            </w:r>
          </w:p>
        </w:tc>
      </w:tr>
      <w:tr w:rsidR="00986FD7" w:rsidRPr="00574401" w:rsidTr="00C13E5A">
        <w:tc>
          <w:tcPr>
            <w:tcW w:w="567"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1</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Кереш дәрес</w:t>
            </w: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
                <w:bCs/>
                <w:color w:val="000000"/>
                <w:sz w:val="28"/>
                <w:szCs w:val="28"/>
                <w:lang w:val="tt-RU"/>
              </w:rPr>
            </w:pPr>
            <w:r w:rsidRPr="00574401">
              <w:rPr>
                <w:bCs/>
                <w:color w:val="000000"/>
                <w:sz w:val="28"/>
                <w:szCs w:val="28"/>
                <w:lang w:val="tt-RU"/>
              </w:rPr>
              <w:t>куркынычсызлык кагыйдәләре белән танышу</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сөйләм, күрсәтмәлелек</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rPr>
            </w:pPr>
            <w:r w:rsidRPr="00574401">
              <w:rPr>
                <w:bCs/>
                <w:color w:val="000000"/>
                <w:sz w:val="28"/>
                <w:szCs w:val="28"/>
                <w:lang w:val="tt-RU"/>
              </w:rPr>
              <w:t>тест һәм анкета бланклары</w:t>
            </w:r>
          </w:p>
        </w:tc>
        <w:tc>
          <w:tcPr>
            <w:tcW w:w="1653"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rPr>
            </w:pPr>
            <w:r w:rsidRPr="00574401">
              <w:rPr>
                <w:bCs/>
                <w:color w:val="000000"/>
                <w:sz w:val="28"/>
                <w:szCs w:val="28"/>
                <w:lang w:val="tt-RU"/>
              </w:rPr>
              <w:t>ноутбук, интерактив такта</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тест</w:t>
            </w:r>
          </w:p>
        </w:tc>
      </w:tr>
      <w:tr w:rsidR="00986FD7" w:rsidRPr="00574401" w:rsidTr="00C13E5A">
        <w:tc>
          <w:tcPr>
            <w:tcW w:w="567"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2</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
                <w:i/>
                <w:iCs/>
                <w:color w:val="000000"/>
                <w:sz w:val="28"/>
                <w:szCs w:val="28"/>
                <w:lang w:val="tt-RU"/>
              </w:rPr>
            </w:pPr>
            <w:r w:rsidRPr="00574401">
              <w:rPr>
                <w:iCs/>
                <w:color w:val="000000"/>
                <w:sz w:val="28"/>
                <w:szCs w:val="28"/>
                <w:lang w:val="tt-RU"/>
              </w:rPr>
              <w:t>Татар теленең үсеш баскычлары</w:t>
            </w:r>
            <w:r w:rsidRPr="00574401">
              <w:rPr>
                <w:i/>
                <w:iCs/>
                <w:color w:val="000000"/>
                <w:sz w:val="28"/>
                <w:szCs w:val="28"/>
              </w:rPr>
              <w:t>.</w:t>
            </w:r>
          </w:p>
          <w:p w:rsidR="00986FD7" w:rsidRPr="00574401" w:rsidRDefault="00986FD7" w:rsidP="00DE4B18">
            <w:pPr>
              <w:shd w:val="clear" w:color="auto" w:fill="FFFFFF"/>
              <w:spacing w:after="105"/>
              <w:rPr>
                <w:color w:val="000000"/>
                <w:sz w:val="28"/>
                <w:szCs w:val="28"/>
                <w:lang w:val="tt-RU"/>
              </w:rPr>
            </w:pP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лекция, дискуссия</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чагыштыру, фикер алышу, бәхәс , тыңлап - аңлау</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дәфтәрләр, әзер шаблоннар, трафаретлар, “Тел – фикерләр чыганагы” папкасы материаллары</w:t>
            </w:r>
          </w:p>
        </w:tc>
        <w:tc>
          <w:tcPr>
            <w:tcW w:w="1653"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мультмедея проекторы</w:t>
            </w:r>
            <w:r w:rsidRPr="00574401">
              <w:rPr>
                <w:bCs/>
                <w:color w:val="000000"/>
                <w:sz w:val="28"/>
                <w:szCs w:val="28"/>
              </w:rPr>
              <w:t>, интерактив такта</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аралашу</w:t>
            </w:r>
          </w:p>
        </w:tc>
      </w:tr>
      <w:tr w:rsidR="00986FD7" w:rsidRPr="00574401" w:rsidTr="00C13E5A">
        <w:trPr>
          <w:trHeight w:val="587"/>
        </w:trPr>
        <w:tc>
          <w:tcPr>
            <w:tcW w:w="567"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3</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Р. Фәхреддиннең  педагогик эшчәнлеге</w:t>
            </w: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лекция,</w:t>
            </w:r>
          </w:p>
          <w:p w:rsidR="00986FD7" w:rsidRPr="00574401" w:rsidRDefault="00986FD7" w:rsidP="00DE4B18">
            <w:pPr>
              <w:shd w:val="clear" w:color="auto" w:fill="FFFFFF"/>
              <w:spacing w:after="105"/>
              <w:rPr>
                <w:bCs/>
                <w:color w:val="000000"/>
                <w:sz w:val="28"/>
                <w:szCs w:val="28"/>
                <w:lang w:val="tt-RU"/>
              </w:rPr>
            </w:pPr>
            <w:r w:rsidRPr="00574401">
              <w:rPr>
                <w:color w:val="000000"/>
                <w:sz w:val="28"/>
                <w:szCs w:val="28"/>
                <w:lang w:val="tt-RU"/>
              </w:rPr>
              <w:t>блиц – турнир, традицион дәресләр</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сөйләм, энциклопедик  материаллар белән танышу, видеоматериалларга күзәтү</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татар энциклопедиясе, газета - журнал мәкаләләре, видеопрезентация,  дидактик биремнәр</w:t>
            </w:r>
          </w:p>
        </w:tc>
        <w:tc>
          <w:tcPr>
            <w:tcW w:w="1653"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мультмедея проекторы</w:t>
            </w:r>
            <w:r w:rsidRPr="00574401">
              <w:rPr>
                <w:bCs/>
                <w:color w:val="000000"/>
                <w:sz w:val="28"/>
                <w:szCs w:val="28"/>
              </w:rPr>
              <w:t>, интерактив такта</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үзлектән эш</w:t>
            </w:r>
          </w:p>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p>
        </w:tc>
      </w:tr>
      <w:tr w:rsidR="00986FD7" w:rsidRPr="00574401" w:rsidTr="00C13E5A">
        <w:tc>
          <w:tcPr>
            <w:tcW w:w="567"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4</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“Исемең матур. Кемнәр куйган?”</w:t>
            </w: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color w:val="000000"/>
                <w:sz w:val="28"/>
                <w:szCs w:val="28"/>
                <w:lang w:val="tt-RU"/>
              </w:rPr>
              <w:t>диспут, бәйге, семинар дәресләр</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өлешчә эзләнү, фронталь эш</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rPr>
            </w:pPr>
            <w:r w:rsidRPr="00574401">
              <w:rPr>
                <w:bCs/>
                <w:color w:val="000000"/>
                <w:sz w:val="28"/>
                <w:szCs w:val="28"/>
              </w:rPr>
              <w:t xml:space="preserve">Гомәр Саттар-Мулилле”Татар исемнәре </w:t>
            </w:r>
            <w:r w:rsidRPr="00574401">
              <w:rPr>
                <w:bCs/>
                <w:color w:val="000000"/>
                <w:sz w:val="28"/>
                <w:szCs w:val="28"/>
              </w:rPr>
              <w:lastRenderedPageBreak/>
              <w:t>ни сөйли”? “Раннур” нәшрияты 1998 ел.</w:t>
            </w:r>
            <w:r w:rsidRPr="00574401">
              <w:rPr>
                <w:bCs/>
                <w:color w:val="000000"/>
                <w:sz w:val="28"/>
                <w:szCs w:val="28"/>
                <w:lang w:val="tt-RU"/>
              </w:rPr>
              <w:t xml:space="preserve"> Дәфтәрләр, әзер шаблоннар</w:t>
            </w:r>
          </w:p>
        </w:tc>
        <w:tc>
          <w:tcPr>
            <w:tcW w:w="1653"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lastRenderedPageBreak/>
              <w:t>комп</w:t>
            </w:r>
            <w:r w:rsidRPr="00574401">
              <w:rPr>
                <w:bCs/>
                <w:color w:val="000000"/>
                <w:sz w:val="28"/>
                <w:szCs w:val="28"/>
              </w:rPr>
              <w:t>ьютер, интерактив такта</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bCs/>
                <w:color w:val="000000"/>
                <w:sz w:val="28"/>
                <w:szCs w:val="28"/>
                <w:lang w:val="tt-RU"/>
              </w:rPr>
              <w:t>зачет эше</w:t>
            </w:r>
          </w:p>
        </w:tc>
      </w:tr>
      <w:tr w:rsidR="00986FD7" w:rsidRPr="00574401" w:rsidTr="00C13E5A">
        <w:tc>
          <w:tcPr>
            <w:tcW w:w="567"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5</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Җан дәвасы - шигърияттә</w:t>
            </w: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сәхнәдә  чыгыш ясау</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өлешчә эзләнү,  күрсәтмәлелек</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газеталардан мәкаләләр, альбомнар, фоторәсемнәр ,  видеороликлар</w:t>
            </w:r>
          </w:p>
        </w:tc>
        <w:tc>
          <w:tcPr>
            <w:tcW w:w="1653"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мультмедея проекторы</w:t>
            </w:r>
            <w:r w:rsidRPr="00574401">
              <w:rPr>
                <w:bCs/>
                <w:color w:val="000000"/>
                <w:sz w:val="28"/>
                <w:szCs w:val="28"/>
              </w:rPr>
              <w:t xml:space="preserve">, </w:t>
            </w:r>
            <w:r w:rsidRPr="00574401">
              <w:rPr>
                <w:bCs/>
                <w:color w:val="000000"/>
                <w:sz w:val="28"/>
                <w:szCs w:val="28"/>
                <w:lang w:val="tt-RU"/>
              </w:rPr>
              <w:t>интерактив такта</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иҗади бәйге</w:t>
            </w:r>
          </w:p>
        </w:tc>
      </w:tr>
      <w:tr w:rsidR="00986FD7" w:rsidRPr="00574401" w:rsidTr="00C13E5A">
        <w:tc>
          <w:tcPr>
            <w:tcW w:w="567"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6</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Театр яктылыкка, нурга илтә.</w:t>
            </w:r>
          </w:p>
          <w:p w:rsidR="00986FD7" w:rsidRPr="00574401" w:rsidRDefault="00986FD7" w:rsidP="00DE4B18">
            <w:pPr>
              <w:shd w:val="clear" w:color="auto" w:fill="FFFFFF"/>
              <w:spacing w:after="105"/>
              <w:rPr>
                <w:color w:val="000000"/>
                <w:sz w:val="28"/>
                <w:szCs w:val="28"/>
                <w:lang w:val="tt-RU"/>
              </w:rPr>
            </w:pP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rPr>
            </w:pPr>
            <w:r w:rsidRPr="00574401">
              <w:rPr>
                <w:color w:val="000000"/>
                <w:sz w:val="28"/>
                <w:szCs w:val="28"/>
                <w:lang w:val="tt-RU"/>
              </w:rPr>
              <w:t>эшлекле уен, традицион дәресләр,</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сөйләм,    күрсәтмәлелек,  өлешчә эзләнү</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аудиоязмалар, видеочыгышлар, Г. Камал исемендәге академия театрына багышланган альбом,әзер шаблоннар</w:t>
            </w:r>
          </w:p>
        </w:tc>
        <w:tc>
          <w:tcPr>
            <w:tcW w:w="1653"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мультмедея проекторы, интерактив такта</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эшлекле уен</w:t>
            </w:r>
          </w:p>
        </w:tc>
      </w:tr>
      <w:tr w:rsidR="00986FD7" w:rsidRPr="00574401" w:rsidTr="00C13E5A">
        <w:tc>
          <w:tcPr>
            <w:tcW w:w="567"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7</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Халык әйтсә – хак әйтә. Татар халык иҗаты.Балалар фольклоры</w:t>
            </w: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иҗади очрашулар, әдәби кунакханә</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 xml:space="preserve">сөйләм, чагыштыру,  </w:t>
            </w:r>
            <w:r w:rsidRPr="00574401">
              <w:rPr>
                <w:bCs/>
                <w:iCs/>
                <w:color w:val="000000"/>
                <w:sz w:val="28"/>
                <w:szCs w:val="28"/>
                <w:lang w:val="tt-RU"/>
              </w:rPr>
              <w:t>өлешчә эзләнү</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презентация, видеоматериаллар, альбом, фотографияләр</w:t>
            </w:r>
          </w:p>
        </w:tc>
        <w:tc>
          <w:tcPr>
            <w:tcW w:w="1653"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комп</w:t>
            </w:r>
            <w:r w:rsidRPr="00574401">
              <w:rPr>
                <w:bCs/>
                <w:color w:val="000000"/>
                <w:sz w:val="28"/>
                <w:szCs w:val="28"/>
              </w:rPr>
              <w:t>ьютер, интерактив такта</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тест</w:t>
            </w:r>
          </w:p>
        </w:tc>
      </w:tr>
      <w:tr w:rsidR="00986FD7" w:rsidRPr="00574401" w:rsidTr="00C13E5A">
        <w:tc>
          <w:tcPr>
            <w:tcW w:w="567"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8</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Түбән Каманың күренекле шәхесләре.</w:t>
            </w: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r w:rsidRPr="00574401">
              <w:rPr>
                <w:bCs/>
                <w:color w:val="000000"/>
                <w:sz w:val="28"/>
                <w:szCs w:val="28"/>
                <w:lang w:val="tt-RU"/>
              </w:rPr>
              <w:t xml:space="preserve">онлайн - очрашулар, экскурсия,  </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сөйләм,  тыңлап – аңлау</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 xml:space="preserve">Түбән Каманың күренекле шәхесләренә багышанган китаплар,   </w:t>
            </w:r>
            <w:r w:rsidRPr="00574401">
              <w:rPr>
                <w:bCs/>
                <w:color w:val="000000"/>
                <w:sz w:val="28"/>
                <w:szCs w:val="28"/>
                <w:lang w:val="tt-RU"/>
              </w:rPr>
              <w:lastRenderedPageBreak/>
              <w:t>рәсем – фотолар</w:t>
            </w:r>
          </w:p>
        </w:tc>
        <w:tc>
          <w:tcPr>
            <w:tcW w:w="1653"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lastRenderedPageBreak/>
              <w:t>мультимедея проекторы, интерактив такта</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p>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бәйге</w:t>
            </w:r>
          </w:p>
        </w:tc>
      </w:tr>
      <w:tr w:rsidR="00986FD7" w:rsidRPr="00574401" w:rsidTr="00C13E5A">
        <w:tc>
          <w:tcPr>
            <w:tcW w:w="567"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9</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 xml:space="preserve"> Йомгаклау</w:t>
            </w:r>
          </w:p>
        </w:tc>
        <w:tc>
          <w:tcPr>
            <w:tcW w:w="2016"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color w:val="000000"/>
                <w:sz w:val="28"/>
                <w:szCs w:val="28"/>
                <w:lang w:val="tt-RU"/>
              </w:rPr>
              <w:t>Проект яклау</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сөйләм, үрнәк буенча эш, анализ</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фәнни эшләр, презентацияләр</w:t>
            </w:r>
          </w:p>
        </w:tc>
        <w:tc>
          <w:tcPr>
            <w:tcW w:w="1653"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r w:rsidRPr="00574401">
              <w:rPr>
                <w:bCs/>
                <w:color w:val="000000"/>
                <w:sz w:val="28"/>
                <w:szCs w:val="28"/>
                <w:lang w:val="tt-RU"/>
              </w:rPr>
              <w:t>мультимедея проекторы</w:t>
            </w:r>
          </w:p>
        </w:tc>
        <w:tc>
          <w:tcPr>
            <w:tcW w:w="1040" w:type="dxa"/>
            <w:tcBorders>
              <w:top w:val="single" w:sz="4" w:space="0" w:color="auto"/>
              <w:left w:val="single" w:sz="4" w:space="0" w:color="auto"/>
              <w:bottom w:val="single" w:sz="4" w:space="0" w:color="auto"/>
              <w:right w:val="single" w:sz="4" w:space="0" w:color="auto"/>
            </w:tcBorders>
            <w:shd w:val="clear" w:color="auto" w:fill="auto"/>
          </w:tcPr>
          <w:p w:rsidR="00986FD7" w:rsidRPr="00574401" w:rsidRDefault="00986FD7" w:rsidP="00DE4B18">
            <w:pPr>
              <w:shd w:val="clear" w:color="auto" w:fill="FFFFFF"/>
              <w:spacing w:after="105"/>
              <w:rPr>
                <w:bCs/>
                <w:color w:val="000000"/>
                <w:sz w:val="28"/>
                <w:szCs w:val="28"/>
                <w:lang w:val="tt-RU"/>
              </w:rPr>
            </w:pPr>
          </w:p>
          <w:p w:rsidR="00986FD7" w:rsidRPr="00574401" w:rsidRDefault="00986FD7" w:rsidP="00DE4B18">
            <w:pPr>
              <w:shd w:val="clear" w:color="auto" w:fill="FFFFFF"/>
              <w:spacing w:after="105"/>
              <w:rPr>
                <w:color w:val="000000"/>
                <w:sz w:val="28"/>
                <w:szCs w:val="28"/>
                <w:lang w:val="tt-RU"/>
              </w:rPr>
            </w:pPr>
            <w:r w:rsidRPr="00574401">
              <w:rPr>
                <w:color w:val="000000"/>
                <w:sz w:val="28"/>
                <w:szCs w:val="28"/>
                <w:lang w:val="tt-RU"/>
              </w:rPr>
              <w:t>иҗади эш</w:t>
            </w:r>
          </w:p>
        </w:tc>
      </w:tr>
    </w:tbl>
    <w:p w:rsidR="008F1766" w:rsidRDefault="008F1766" w:rsidP="00435456">
      <w:pPr>
        <w:rPr>
          <w:b/>
          <w:sz w:val="28"/>
          <w:szCs w:val="28"/>
        </w:rPr>
      </w:pPr>
    </w:p>
    <w:p w:rsidR="008F1766" w:rsidRPr="00203987" w:rsidRDefault="00435456" w:rsidP="00DE4B18">
      <w:pPr>
        <w:rPr>
          <w:b/>
          <w:i/>
          <w:sz w:val="28"/>
          <w:szCs w:val="28"/>
        </w:rPr>
      </w:pPr>
      <w:r>
        <w:rPr>
          <w:b/>
          <w:sz w:val="28"/>
          <w:szCs w:val="28"/>
        </w:rPr>
        <w:t xml:space="preserve">4. </w:t>
      </w:r>
      <w:r w:rsidR="00986FD7">
        <w:rPr>
          <w:b/>
          <w:sz w:val="28"/>
          <w:szCs w:val="28"/>
        </w:rPr>
        <w:t xml:space="preserve"> </w:t>
      </w:r>
      <w:r w:rsidR="00986FD7" w:rsidRPr="00986FD7">
        <w:rPr>
          <w:b/>
          <w:sz w:val="28"/>
          <w:szCs w:val="28"/>
        </w:rPr>
        <w:t>ДООП «КУДЕСНИКИ»</w:t>
      </w:r>
      <w:r w:rsidR="00203987">
        <w:rPr>
          <w:b/>
          <w:sz w:val="28"/>
          <w:szCs w:val="28"/>
        </w:rPr>
        <w:t>, 7-10 лет; 1 год обучения</w:t>
      </w:r>
      <w:r w:rsidR="00986FD7" w:rsidRPr="00986FD7">
        <w:rPr>
          <w:b/>
          <w:sz w:val="28"/>
          <w:szCs w:val="28"/>
        </w:rPr>
        <w:t xml:space="preserve"> </w:t>
      </w:r>
      <w:r w:rsidR="00986FD7" w:rsidRPr="00203987">
        <w:rPr>
          <w:b/>
          <w:i/>
          <w:sz w:val="28"/>
          <w:szCs w:val="28"/>
        </w:rPr>
        <w:t>(Чугайнова М.В.)</w:t>
      </w:r>
    </w:p>
    <w:p w:rsidR="00986FD7" w:rsidRPr="00986FD7" w:rsidRDefault="00986FD7" w:rsidP="00DE4B18">
      <w:pPr>
        <w:rPr>
          <w:b/>
          <w:sz w:val="28"/>
          <w:szCs w:val="28"/>
        </w:rPr>
      </w:pPr>
    </w:p>
    <w:p w:rsidR="00986FD7" w:rsidRPr="005466C4" w:rsidRDefault="00986FD7" w:rsidP="00DE4B18">
      <w:pPr>
        <w:pStyle w:val="af"/>
        <w:jc w:val="center"/>
        <w:rPr>
          <w:b/>
          <w:sz w:val="28"/>
          <w:szCs w:val="28"/>
        </w:rPr>
      </w:pPr>
      <w:r w:rsidRPr="00201914">
        <w:rPr>
          <w:b/>
          <w:sz w:val="28"/>
          <w:szCs w:val="28"/>
        </w:rPr>
        <w:t>1 год обучения</w:t>
      </w:r>
    </w:p>
    <w:p w:rsidR="00986FD7" w:rsidRPr="00677975" w:rsidRDefault="00986FD7" w:rsidP="00DE4B18">
      <w:pPr>
        <w:jc w:val="center"/>
        <w:rPr>
          <w:b/>
          <w:sz w:val="28"/>
          <w:szCs w:val="28"/>
        </w:rPr>
      </w:pPr>
      <w:r w:rsidRPr="00677975">
        <w:rPr>
          <w:b/>
          <w:sz w:val="28"/>
          <w:szCs w:val="28"/>
        </w:rPr>
        <w:t>Входной контроль</w:t>
      </w:r>
    </w:p>
    <w:p w:rsidR="00986FD7" w:rsidRPr="00677975" w:rsidRDefault="00986FD7" w:rsidP="00DE4B18">
      <w:pPr>
        <w:rPr>
          <w:sz w:val="28"/>
          <w:szCs w:val="28"/>
        </w:rPr>
      </w:pPr>
      <w:r w:rsidRPr="00677975">
        <w:rPr>
          <w:b/>
          <w:sz w:val="28"/>
          <w:szCs w:val="28"/>
        </w:rPr>
        <w:t>Цель:</w:t>
      </w:r>
      <w:r w:rsidRPr="00677975">
        <w:rPr>
          <w:sz w:val="28"/>
          <w:szCs w:val="28"/>
        </w:rPr>
        <w:t xml:space="preserve"> определение начального уровня знаний</w:t>
      </w:r>
      <w:r>
        <w:rPr>
          <w:sz w:val="28"/>
          <w:szCs w:val="28"/>
        </w:rPr>
        <w:t>.</w:t>
      </w:r>
    </w:p>
    <w:p w:rsidR="00986FD7" w:rsidRPr="00677975" w:rsidRDefault="00986FD7" w:rsidP="00DE4B18">
      <w:pPr>
        <w:rPr>
          <w:sz w:val="28"/>
          <w:szCs w:val="28"/>
        </w:rPr>
      </w:pPr>
      <w:r w:rsidRPr="00677975">
        <w:rPr>
          <w:b/>
          <w:sz w:val="28"/>
          <w:szCs w:val="28"/>
        </w:rPr>
        <w:t>Форма контроля:</w:t>
      </w:r>
      <w:r w:rsidRPr="00677975">
        <w:rPr>
          <w:sz w:val="28"/>
          <w:szCs w:val="28"/>
        </w:rPr>
        <w:t xml:space="preserve"> устный опрос по теме  «Техника безопасности на занятиях детского объединения. Материалы и инструменты».</w:t>
      </w:r>
    </w:p>
    <w:p w:rsidR="00986FD7" w:rsidRPr="00C900F2" w:rsidRDefault="00986FD7" w:rsidP="00DE4B18">
      <w:pPr>
        <w:jc w:val="center"/>
        <w:rPr>
          <w:b/>
          <w:color w:val="FF0000"/>
          <w:sz w:val="28"/>
          <w:szCs w:val="28"/>
          <w:u w:val="single"/>
        </w:rPr>
      </w:pPr>
      <w:r w:rsidRPr="00677975">
        <w:rPr>
          <w:b/>
          <w:sz w:val="28"/>
          <w:szCs w:val="28"/>
        </w:rPr>
        <w:t>Опрос</w:t>
      </w:r>
      <w:r>
        <w:rPr>
          <w:b/>
          <w:sz w:val="28"/>
          <w:szCs w:val="28"/>
        </w:rPr>
        <w:t xml:space="preserve"> </w:t>
      </w:r>
    </w:p>
    <w:p w:rsidR="00986FD7" w:rsidRPr="003467F0" w:rsidRDefault="00986FD7" w:rsidP="00963049">
      <w:pPr>
        <w:pStyle w:val="western"/>
        <w:numPr>
          <w:ilvl w:val="0"/>
          <w:numId w:val="29"/>
        </w:numPr>
        <w:spacing w:before="0" w:beforeAutospacing="0" w:after="0" w:afterAutospacing="0" w:line="320" w:lineRule="atLeast"/>
        <w:ind w:left="0"/>
        <w:rPr>
          <w:i/>
          <w:sz w:val="28"/>
          <w:szCs w:val="28"/>
        </w:rPr>
      </w:pPr>
      <w:r>
        <w:rPr>
          <w:sz w:val="28"/>
          <w:szCs w:val="28"/>
        </w:rPr>
        <w:t>Как безопасно пользоваться ножницами?</w:t>
      </w:r>
      <w:r w:rsidRPr="003467F0">
        <w:rPr>
          <w:b/>
          <w:bCs/>
          <w:sz w:val="28"/>
          <w:szCs w:val="28"/>
        </w:rPr>
        <w:t xml:space="preserve"> </w:t>
      </w:r>
      <w:r w:rsidRPr="003467F0">
        <w:rPr>
          <w:bCs/>
          <w:i/>
          <w:sz w:val="28"/>
          <w:szCs w:val="28"/>
        </w:rPr>
        <w:t>(Нельзя размахивать и играть ножницами, ходить</w:t>
      </w:r>
      <w:r>
        <w:rPr>
          <w:bCs/>
          <w:i/>
          <w:sz w:val="28"/>
          <w:szCs w:val="28"/>
        </w:rPr>
        <w:t xml:space="preserve"> и бегать</w:t>
      </w:r>
      <w:r w:rsidRPr="003467F0">
        <w:rPr>
          <w:bCs/>
          <w:i/>
          <w:sz w:val="28"/>
          <w:szCs w:val="28"/>
        </w:rPr>
        <w:t xml:space="preserve"> с ножницами по классу.  Ножницы нужно передавать кольцами вперед)</w:t>
      </w:r>
    </w:p>
    <w:p w:rsidR="00986FD7" w:rsidRPr="003467F0" w:rsidRDefault="00986FD7" w:rsidP="00963049">
      <w:pPr>
        <w:pStyle w:val="western"/>
        <w:numPr>
          <w:ilvl w:val="0"/>
          <w:numId w:val="29"/>
        </w:numPr>
        <w:spacing w:before="0" w:beforeAutospacing="0" w:after="0" w:afterAutospacing="0" w:line="320" w:lineRule="atLeast"/>
        <w:ind w:left="0"/>
        <w:rPr>
          <w:i/>
          <w:sz w:val="28"/>
          <w:szCs w:val="28"/>
        </w:rPr>
      </w:pPr>
      <w:r w:rsidRPr="003467F0">
        <w:rPr>
          <w:sz w:val="28"/>
          <w:szCs w:val="28"/>
        </w:rPr>
        <w:t>Как безопасно использовать клей?</w:t>
      </w:r>
      <w:r>
        <w:rPr>
          <w:sz w:val="28"/>
          <w:szCs w:val="28"/>
        </w:rPr>
        <w:t xml:space="preserve"> </w:t>
      </w:r>
      <w:r w:rsidRPr="003467F0">
        <w:rPr>
          <w:i/>
          <w:sz w:val="28"/>
          <w:szCs w:val="28"/>
        </w:rPr>
        <w:t>(</w:t>
      </w:r>
      <w:r w:rsidRPr="003467F0">
        <w:rPr>
          <w:bCs/>
          <w:i/>
          <w:sz w:val="28"/>
          <w:szCs w:val="28"/>
        </w:rPr>
        <w:t>Клей нельзя размазывать пальцами,   брать в рот, для этого есть специальная кисточка. Нельзя  трогать лицо и глаза руками в клею)</w:t>
      </w:r>
    </w:p>
    <w:p w:rsidR="00986FD7" w:rsidRPr="003467F0" w:rsidRDefault="00986FD7" w:rsidP="00963049">
      <w:pPr>
        <w:numPr>
          <w:ilvl w:val="0"/>
          <w:numId w:val="29"/>
        </w:numPr>
        <w:ind w:left="0"/>
        <w:rPr>
          <w:i/>
          <w:sz w:val="28"/>
          <w:szCs w:val="28"/>
        </w:rPr>
      </w:pPr>
      <w:r w:rsidRPr="003467F0">
        <w:rPr>
          <w:sz w:val="28"/>
          <w:szCs w:val="28"/>
        </w:rPr>
        <w:t>Как вести себя во время занятий? Как правильно общаться с детьми и взрослыми?</w:t>
      </w:r>
      <w:r>
        <w:rPr>
          <w:sz w:val="28"/>
          <w:szCs w:val="28"/>
        </w:rPr>
        <w:t xml:space="preserve"> </w:t>
      </w:r>
      <w:r w:rsidRPr="003467F0">
        <w:rPr>
          <w:i/>
          <w:sz w:val="28"/>
          <w:szCs w:val="28"/>
        </w:rPr>
        <w:t>(Подготовить к занятию инструменты и материалы, рабочее место (постелить клеёнку); внимательно смотреть и слушать учителя, вежливо обращаться за помощью к учителю и ребятам; не шуметь во время занятия и не мешать другим; во время перемен вести себя спокойно, не бегать и не баловаться)</w:t>
      </w:r>
    </w:p>
    <w:p w:rsidR="00986FD7" w:rsidRPr="003467F0" w:rsidRDefault="00986FD7" w:rsidP="00963049">
      <w:pPr>
        <w:numPr>
          <w:ilvl w:val="0"/>
          <w:numId w:val="29"/>
        </w:numPr>
        <w:ind w:left="0"/>
        <w:rPr>
          <w:sz w:val="28"/>
          <w:szCs w:val="28"/>
        </w:rPr>
      </w:pPr>
      <w:r w:rsidRPr="003467F0">
        <w:rPr>
          <w:sz w:val="28"/>
          <w:szCs w:val="28"/>
        </w:rPr>
        <w:t>Какие виды бумаги и картона вы знаете?</w:t>
      </w:r>
      <w:r w:rsidRPr="003467F0">
        <w:rPr>
          <w:b/>
          <w:bCs/>
          <w:sz w:val="28"/>
          <w:szCs w:val="28"/>
        </w:rPr>
        <w:t xml:space="preserve"> </w:t>
      </w:r>
      <w:r w:rsidRPr="000D4164">
        <w:rPr>
          <w:b/>
          <w:bCs/>
          <w:i/>
          <w:sz w:val="28"/>
          <w:szCs w:val="28"/>
        </w:rPr>
        <w:t>(</w:t>
      </w:r>
      <w:r w:rsidRPr="000D4164">
        <w:rPr>
          <w:i/>
          <w:color w:val="181818"/>
          <w:sz w:val="28"/>
          <w:szCs w:val="28"/>
          <w:shd w:val="clear" w:color="auto" w:fill="FFFFFF"/>
        </w:rPr>
        <w:t>Цветная, альбомная,  бархатная,  картон,   гофрированная,  фольгированная,  обойная, салфеточная,  газетная,  оберточная,  копировальная,  тетрадная,  журнальная)                                                                   </w:t>
      </w:r>
    </w:p>
    <w:p w:rsidR="00986FD7" w:rsidRPr="00C900F2" w:rsidRDefault="00986FD7" w:rsidP="00963049">
      <w:pPr>
        <w:numPr>
          <w:ilvl w:val="0"/>
          <w:numId w:val="29"/>
        </w:numPr>
        <w:ind w:left="0"/>
        <w:rPr>
          <w:i/>
          <w:sz w:val="28"/>
          <w:szCs w:val="28"/>
        </w:rPr>
      </w:pPr>
      <w:r w:rsidRPr="003467F0">
        <w:rPr>
          <w:sz w:val="28"/>
          <w:szCs w:val="28"/>
        </w:rPr>
        <w:t>Какие свойства бумаги и картона тебе известны?</w:t>
      </w:r>
      <w:r w:rsidRPr="003467F0">
        <w:rPr>
          <w:b/>
          <w:bCs/>
          <w:sz w:val="28"/>
          <w:szCs w:val="28"/>
        </w:rPr>
        <w:t xml:space="preserve"> </w:t>
      </w:r>
      <w:r w:rsidRPr="00C900F2">
        <w:rPr>
          <w:bCs/>
          <w:i/>
          <w:sz w:val="28"/>
          <w:szCs w:val="28"/>
        </w:rPr>
        <w:t>(Бумага может мяться и рваться, мокнуть, гореть, она непрочная, непрозрачная,  картон плотнее бумаги)</w:t>
      </w:r>
    </w:p>
    <w:p w:rsidR="00986FD7" w:rsidRPr="00C900F2" w:rsidRDefault="00986FD7" w:rsidP="00963049">
      <w:pPr>
        <w:numPr>
          <w:ilvl w:val="0"/>
          <w:numId w:val="29"/>
        </w:numPr>
        <w:ind w:left="0"/>
        <w:rPr>
          <w:sz w:val="28"/>
          <w:szCs w:val="28"/>
        </w:rPr>
      </w:pPr>
      <w:r w:rsidRPr="00C900F2">
        <w:rPr>
          <w:sz w:val="28"/>
          <w:szCs w:val="28"/>
        </w:rPr>
        <w:t xml:space="preserve">Чем можно скрепить бумагу, картон </w:t>
      </w:r>
      <w:r w:rsidRPr="00C900F2">
        <w:rPr>
          <w:i/>
          <w:sz w:val="28"/>
          <w:szCs w:val="28"/>
        </w:rPr>
        <w:t>(Клеем, степлером, скотчем)</w:t>
      </w:r>
    </w:p>
    <w:p w:rsidR="00986FD7" w:rsidRPr="000D4164" w:rsidRDefault="00986FD7" w:rsidP="00963049">
      <w:pPr>
        <w:numPr>
          <w:ilvl w:val="0"/>
          <w:numId w:val="29"/>
        </w:numPr>
        <w:ind w:left="0"/>
        <w:rPr>
          <w:i/>
          <w:sz w:val="28"/>
          <w:szCs w:val="28"/>
        </w:rPr>
      </w:pPr>
      <w:r w:rsidRPr="00677975">
        <w:rPr>
          <w:sz w:val="28"/>
          <w:szCs w:val="28"/>
        </w:rPr>
        <w:t>Каким прие</w:t>
      </w:r>
      <w:r>
        <w:rPr>
          <w:sz w:val="28"/>
          <w:szCs w:val="28"/>
        </w:rPr>
        <w:t xml:space="preserve">мам обработки можно подвергнуть бумагу? </w:t>
      </w:r>
      <w:r w:rsidRPr="000D4164">
        <w:rPr>
          <w:i/>
          <w:sz w:val="28"/>
          <w:szCs w:val="28"/>
        </w:rPr>
        <w:t>(Бумагу можно рвать, резать, складывать, склеивать</w:t>
      </w:r>
      <w:r>
        <w:rPr>
          <w:i/>
          <w:sz w:val="28"/>
          <w:szCs w:val="28"/>
        </w:rPr>
        <w:t>, на ней можно рисовать</w:t>
      </w:r>
      <w:r w:rsidRPr="000D4164">
        <w:rPr>
          <w:i/>
          <w:sz w:val="28"/>
          <w:szCs w:val="28"/>
        </w:rPr>
        <w:t>)</w:t>
      </w:r>
    </w:p>
    <w:p w:rsidR="00986FD7" w:rsidRPr="00C900F2" w:rsidRDefault="00986FD7" w:rsidP="00963049">
      <w:pPr>
        <w:numPr>
          <w:ilvl w:val="0"/>
          <w:numId w:val="29"/>
        </w:numPr>
        <w:shd w:val="clear" w:color="auto" w:fill="FFFFFF"/>
        <w:spacing w:line="388" w:lineRule="atLeast"/>
        <w:ind w:left="0"/>
        <w:jc w:val="left"/>
        <w:rPr>
          <w:i/>
          <w:sz w:val="28"/>
          <w:szCs w:val="28"/>
        </w:rPr>
      </w:pPr>
      <w:r w:rsidRPr="00C900F2">
        <w:rPr>
          <w:sz w:val="28"/>
          <w:szCs w:val="28"/>
        </w:rPr>
        <w:t xml:space="preserve">Что такое шаблон? Как с ним работать? </w:t>
      </w:r>
      <w:r w:rsidRPr="00C900F2">
        <w:rPr>
          <w:i/>
          <w:sz w:val="28"/>
          <w:szCs w:val="28"/>
        </w:rPr>
        <w:t>(Шаблон – это приспособление для разметки деталей. Правила разметки по шаблону: нужно размечать  детали на обратной стороне листа цветной бумаги, с краю; расположить шаблон так, чтобы экономно расходовать материал; прижимать шаблон к материалу одной рукой, обводить простым карандашам)</w:t>
      </w:r>
    </w:p>
    <w:p w:rsidR="00986FD7" w:rsidRDefault="00986FD7" w:rsidP="00963049">
      <w:pPr>
        <w:numPr>
          <w:ilvl w:val="0"/>
          <w:numId w:val="29"/>
        </w:numPr>
        <w:ind w:left="0"/>
        <w:rPr>
          <w:i/>
          <w:sz w:val="28"/>
          <w:szCs w:val="28"/>
        </w:rPr>
      </w:pPr>
      <w:r w:rsidRPr="00C900F2">
        <w:rPr>
          <w:sz w:val="28"/>
          <w:szCs w:val="28"/>
        </w:rPr>
        <w:t xml:space="preserve">Какие инструменты используют при работе с бумагой и картоном? </w:t>
      </w:r>
      <w:r w:rsidRPr="00C900F2">
        <w:rPr>
          <w:i/>
          <w:sz w:val="28"/>
          <w:szCs w:val="28"/>
        </w:rPr>
        <w:t>(Ножницы, фигурные ножницы, степлер, резак для бумаги, шило, клеевой пистолет)</w:t>
      </w:r>
    </w:p>
    <w:p w:rsidR="00986FD7" w:rsidRPr="00823760" w:rsidRDefault="00986FD7" w:rsidP="00DE4B18">
      <w:pPr>
        <w:rPr>
          <w:b/>
          <w:color w:val="FF0000"/>
          <w:sz w:val="28"/>
          <w:szCs w:val="28"/>
        </w:rPr>
      </w:pPr>
      <w:r>
        <w:rPr>
          <w:i/>
          <w:sz w:val="28"/>
          <w:szCs w:val="28"/>
        </w:rPr>
        <w:t xml:space="preserve"> </w:t>
      </w:r>
      <w:r>
        <w:rPr>
          <w:b/>
          <w:sz w:val="28"/>
          <w:szCs w:val="28"/>
        </w:rPr>
        <w:t xml:space="preserve"> </w:t>
      </w:r>
      <w:r w:rsidRPr="00677975">
        <w:rPr>
          <w:b/>
          <w:sz w:val="28"/>
          <w:szCs w:val="28"/>
        </w:rPr>
        <w:t>Критерии оценивания:</w:t>
      </w:r>
      <w:r>
        <w:rPr>
          <w:b/>
          <w:sz w:val="28"/>
          <w:szCs w:val="28"/>
        </w:rPr>
        <w:t xml:space="preserve"> </w:t>
      </w:r>
    </w:p>
    <w:p w:rsidR="00986FD7" w:rsidRPr="00677975" w:rsidRDefault="00986FD7" w:rsidP="00DE4B18">
      <w:pPr>
        <w:rPr>
          <w:sz w:val="28"/>
          <w:szCs w:val="28"/>
        </w:rPr>
      </w:pPr>
      <w:r w:rsidRPr="00677975">
        <w:rPr>
          <w:i/>
          <w:sz w:val="28"/>
          <w:szCs w:val="28"/>
        </w:rPr>
        <w:lastRenderedPageBreak/>
        <w:t>Высокий уровень</w:t>
      </w:r>
      <w:r>
        <w:rPr>
          <w:i/>
          <w:sz w:val="28"/>
          <w:szCs w:val="28"/>
        </w:rPr>
        <w:t xml:space="preserve"> знаний</w:t>
      </w:r>
      <w:r w:rsidRPr="00677975">
        <w:rPr>
          <w:sz w:val="28"/>
          <w:szCs w:val="28"/>
        </w:rPr>
        <w:t>:</w:t>
      </w:r>
      <w:r>
        <w:rPr>
          <w:sz w:val="28"/>
          <w:szCs w:val="28"/>
        </w:rPr>
        <w:t xml:space="preserve"> знает и выполняет  правила безопасного пользования ножницами и другими инструментами,  клеем;</w:t>
      </w:r>
      <w:r w:rsidRPr="00677975">
        <w:rPr>
          <w:sz w:val="28"/>
          <w:szCs w:val="28"/>
        </w:rPr>
        <w:t xml:space="preserve"> </w:t>
      </w:r>
      <w:r>
        <w:rPr>
          <w:sz w:val="28"/>
          <w:szCs w:val="28"/>
        </w:rPr>
        <w:t xml:space="preserve">знает и выполняет правила поведения и общения с детьми и взрослыми; </w:t>
      </w:r>
      <w:r w:rsidRPr="00677975">
        <w:rPr>
          <w:sz w:val="28"/>
          <w:szCs w:val="28"/>
        </w:rPr>
        <w:t xml:space="preserve">знает разновидности бумаги, картона, владеет способами крепления бумажных изделий, </w:t>
      </w:r>
      <w:r>
        <w:rPr>
          <w:sz w:val="28"/>
          <w:szCs w:val="28"/>
        </w:rPr>
        <w:t xml:space="preserve">знает, как работать с шаблоном. </w:t>
      </w:r>
    </w:p>
    <w:p w:rsidR="00986FD7" w:rsidRPr="00677975" w:rsidRDefault="00986FD7" w:rsidP="00DE4B18">
      <w:pPr>
        <w:rPr>
          <w:sz w:val="28"/>
          <w:szCs w:val="28"/>
        </w:rPr>
      </w:pPr>
      <w:r w:rsidRPr="00677975">
        <w:rPr>
          <w:i/>
          <w:sz w:val="28"/>
          <w:szCs w:val="28"/>
        </w:rPr>
        <w:t>Средний  уровень</w:t>
      </w:r>
      <w:r w:rsidRPr="00096B6A">
        <w:rPr>
          <w:i/>
          <w:sz w:val="28"/>
          <w:szCs w:val="28"/>
        </w:rPr>
        <w:t xml:space="preserve"> знаний</w:t>
      </w:r>
      <w:r w:rsidRPr="00096B6A">
        <w:rPr>
          <w:sz w:val="28"/>
          <w:szCs w:val="28"/>
        </w:rPr>
        <w:t>:</w:t>
      </w:r>
      <w:r>
        <w:rPr>
          <w:i/>
          <w:sz w:val="28"/>
          <w:szCs w:val="28"/>
        </w:rPr>
        <w:t>:</w:t>
      </w:r>
      <w:r w:rsidRPr="00C900F2">
        <w:rPr>
          <w:sz w:val="28"/>
          <w:szCs w:val="28"/>
        </w:rPr>
        <w:t xml:space="preserve"> </w:t>
      </w:r>
      <w:r>
        <w:rPr>
          <w:sz w:val="28"/>
          <w:szCs w:val="28"/>
        </w:rPr>
        <w:t>знает  правила безопасного пользования ножницами и другими инструментами,  клеем;</w:t>
      </w:r>
      <w:r w:rsidRPr="00677975">
        <w:rPr>
          <w:sz w:val="28"/>
          <w:szCs w:val="28"/>
        </w:rPr>
        <w:t xml:space="preserve"> </w:t>
      </w:r>
      <w:r>
        <w:rPr>
          <w:sz w:val="28"/>
          <w:szCs w:val="28"/>
        </w:rPr>
        <w:t xml:space="preserve">не всегда  выполняет правила поведения и общения с детьми и взрослыми; </w:t>
      </w:r>
      <w:r w:rsidRPr="00677975">
        <w:rPr>
          <w:sz w:val="28"/>
          <w:szCs w:val="28"/>
        </w:rPr>
        <w:t xml:space="preserve">знает </w:t>
      </w:r>
      <w:r>
        <w:rPr>
          <w:sz w:val="28"/>
          <w:szCs w:val="28"/>
        </w:rPr>
        <w:t xml:space="preserve">большинство  </w:t>
      </w:r>
      <w:r w:rsidRPr="00677975">
        <w:rPr>
          <w:sz w:val="28"/>
          <w:szCs w:val="28"/>
        </w:rPr>
        <w:t>разновид</w:t>
      </w:r>
      <w:r>
        <w:rPr>
          <w:sz w:val="28"/>
          <w:szCs w:val="28"/>
        </w:rPr>
        <w:t>ностей</w:t>
      </w:r>
      <w:r w:rsidRPr="00677975">
        <w:rPr>
          <w:sz w:val="28"/>
          <w:szCs w:val="28"/>
        </w:rPr>
        <w:t xml:space="preserve"> бумаги, картона, владеет </w:t>
      </w:r>
      <w:r>
        <w:rPr>
          <w:sz w:val="28"/>
          <w:szCs w:val="28"/>
        </w:rPr>
        <w:t xml:space="preserve"> не всеми </w:t>
      </w:r>
      <w:r w:rsidRPr="00677975">
        <w:rPr>
          <w:sz w:val="28"/>
          <w:szCs w:val="28"/>
        </w:rPr>
        <w:t xml:space="preserve">способами крепления бумажных изделий, </w:t>
      </w:r>
      <w:r>
        <w:rPr>
          <w:sz w:val="28"/>
          <w:szCs w:val="28"/>
        </w:rPr>
        <w:t xml:space="preserve">знает, как работать с шаблоном. </w:t>
      </w:r>
    </w:p>
    <w:p w:rsidR="00986FD7" w:rsidRPr="00670FA8" w:rsidRDefault="00986FD7" w:rsidP="00DE4B18">
      <w:pPr>
        <w:rPr>
          <w:sz w:val="28"/>
          <w:szCs w:val="28"/>
        </w:rPr>
      </w:pPr>
      <w:r w:rsidRPr="00CB604C">
        <w:rPr>
          <w:i/>
          <w:sz w:val="28"/>
          <w:szCs w:val="28"/>
        </w:rPr>
        <w:t>Низкий  уровень</w:t>
      </w:r>
      <w:r w:rsidRPr="00096B6A">
        <w:rPr>
          <w:i/>
          <w:sz w:val="28"/>
          <w:szCs w:val="28"/>
        </w:rPr>
        <w:t xml:space="preserve"> знаний</w:t>
      </w:r>
      <w:r w:rsidRPr="00096B6A">
        <w:rPr>
          <w:sz w:val="28"/>
          <w:szCs w:val="28"/>
        </w:rPr>
        <w:t>:</w:t>
      </w:r>
      <w:r>
        <w:rPr>
          <w:sz w:val="28"/>
          <w:szCs w:val="28"/>
        </w:rPr>
        <w:t xml:space="preserve"> знает не все  правила безопасного пользования ножницами и другими инструментами,  клеем;</w:t>
      </w:r>
      <w:r w:rsidRPr="00677975">
        <w:rPr>
          <w:sz w:val="28"/>
          <w:szCs w:val="28"/>
        </w:rPr>
        <w:t xml:space="preserve"> </w:t>
      </w:r>
      <w:r>
        <w:rPr>
          <w:sz w:val="28"/>
          <w:szCs w:val="28"/>
        </w:rPr>
        <w:t xml:space="preserve">не всегда  выполняет правила поведения и общения с детьми и взрослыми; </w:t>
      </w:r>
      <w:r w:rsidRPr="00677975">
        <w:rPr>
          <w:sz w:val="28"/>
          <w:szCs w:val="28"/>
        </w:rPr>
        <w:t xml:space="preserve">знает </w:t>
      </w:r>
      <w:r>
        <w:rPr>
          <w:sz w:val="28"/>
          <w:szCs w:val="28"/>
        </w:rPr>
        <w:t xml:space="preserve">не все </w:t>
      </w:r>
      <w:r w:rsidRPr="00677975">
        <w:rPr>
          <w:sz w:val="28"/>
          <w:szCs w:val="28"/>
        </w:rPr>
        <w:t xml:space="preserve">разновидности бумаги, картона, владеет </w:t>
      </w:r>
      <w:r>
        <w:rPr>
          <w:sz w:val="28"/>
          <w:szCs w:val="28"/>
        </w:rPr>
        <w:t xml:space="preserve"> не всеми </w:t>
      </w:r>
      <w:r w:rsidRPr="00677975">
        <w:rPr>
          <w:sz w:val="28"/>
          <w:szCs w:val="28"/>
        </w:rPr>
        <w:t xml:space="preserve">способами крепления бумажных изделий, </w:t>
      </w:r>
      <w:r>
        <w:rPr>
          <w:sz w:val="28"/>
          <w:szCs w:val="28"/>
        </w:rPr>
        <w:t>неправильно  работает с шаблоном.</w:t>
      </w:r>
    </w:p>
    <w:p w:rsidR="00986FD7" w:rsidRPr="0086375C" w:rsidRDefault="00986FD7" w:rsidP="00DE4B18">
      <w:pPr>
        <w:jc w:val="center"/>
        <w:rPr>
          <w:b/>
          <w:sz w:val="28"/>
          <w:szCs w:val="28"/>
        </w:rPr>
      </w:pPr>
      <w:r w:rsidRPr="0086375C">
        <w:rPr>
          <w:b/>
          <w:sz w:val="28"/>
          <w:szCs w:val="28"/>
        </w:rPr>
        <w:t xml:space="preserve">Текущий контроль </w:t>
      </w:r>
    </w:p>
    <w:p w:rsidR="00986FD7" w:rsidRPr="0086375C" w:rsidRDefault="00986FD7" w:rsidP="00DE4B18">
      <w:pPr>
        <w:rPr>
          <w:sz w:val="28"/>
          <w:szCs w:val="28"/>
        </w:rPr>
      </w:pPr>
      <w:r w:rsidRPr="0086375C">
        <w:rPr>
          <w:b/>
          <w:sz w:val="28"/>
          <w:szCs w:val="28"/>
        </w:rPr>
        <w:t>Цель:</w:t>
      </w:r>
      <w:r w:rsidRPr="0086375C">
        <w:rPr>
          <w:sz w:val="28"/>
          <w:szCs w:val="28"/>
        </w:rPr>
        <w:t xml:space="preserve"> оценка </w:t>
      </w:r>
      <w:r w:rsidRPr="00114619">
        <w:rPr>
          <w:rStyle w:val="23"/>
          <w:bCs/>
          <w:sz w:val="28"/>
          <w:szCs w:val="28"/>
        </w:rPr>
        <w:t>технических умений и навыков</w:t>
      </w:r>
      <w:r w:rsidRPr="0086375C">
        <w:rPr>
          <w:rStyle w:val="23"/>
          <w:bCs/>
          <w:sz w:val="28"/>
          <w:szCs w:val="28"/>
        </w:rPr>
        <w:t xml:space="preserve">, </w:t>
      </w:r>
      <w:r w:rsidRPr="0086375C">
        <w:rPr>
          <w:sz w:val="28"/>
          <w:szCs w:val="28"/>
        </w:rPr>
        <w:t>творческих способностей учащихся.</w:t>
      </w:r>
    </w:p>
    <w:p w:rsidR="00986FD7" w:rsidRPr="0086375C" w:rsidRDefault="00986FD7" w:rsidP="00DE4B18">
      <w:pPr>
        <w:rPr>
          <w:sz w:val="28"/>
          <w:szCs w:val="28"/>
        </w:rPr>
      </w:pPr>
      <w:r w:rsidRPr="0086375C">
        <w:rPr>
          <w:b/>
          <w:sz w:val="28"/>
          <w:szCs w:val="28"/>
        </w:rPr>
        <w:t>Форма контроля</w:t>
      </w:r>
      <w:r w:rsidRPr="0086375C">
        <w:rPr>
          <w:sz w:val="28"/>
          <w:szCs w:val="28"/>
        </w:rPr>
        <w:t xml:space="preserve">: участие в </w:t>
      </w:r>
      <w:r>
        <w:rPr>
          <w:sz w:val="28"/>
          <w:szCs w:val="28"/>
        </w:rPr>
        <w:t>выставке.</w:t>
      </w:r>
    </w:p>
    <w:p w:rsidR="00986FD7" w:rsidRDefault="00986FD7" w:rsidP="00DE4B18">
      <w:pPr>
        <w:jc w:val="center"/>
        <w:rPr>
          <w:sz w:val="28"/>
          <w:szCs w:val="28"/>
        </w:rPr>
      </w:pPr>
    </w:p>
    <w:p w:rsidR="00986FD7" w:rsidRPr="0086375C" w:rsidRDefault="00986FD7" w:rsidP="00DE4B18">
      <w:pPr>
        <w:rPr>
          <w:sz w:val="28"/>
          <w:szCs w:val="28"/>
        </w:rPr>
      </w:pPr>
      <w:r w:rsidRPr="0086375C">
        <w:rPr>
          <w:sz w:val="28"/>
          <w:szCs w:val="28"/>
        </w:rPr>
        <w:t xml:space="preserve">Выставка </w:t>
      </w:r>
      <w:r>
        <w:rPr>
          <w:sz w:val="28"/>
          <w:szCs w:val="28"/>
        </w:rPr>
        <w:t>детских твор</w:t>
      </w:r>
      <w:r w:rsidRPr="0086375C">
        <w:rPr>
          <w:sz w:val="28"/>
          <w:szCs w:val="28"/>
        </w:rPr>
        <w:t>енских работ проходит в рамках школьного плана учебно-воспитательной работы</w:t>
      </w:r>
    </w:p>
    <w:p w:rsidR="00986FD7" w:rsidRDefault="00986FD7" w:rsidP="00DE4B18">
      <w:pPr>
        <w:rPr>
          <w:b/>
          <w:sz w:val="28"/>
          <w:szCs w:val="28"/>
        </w:rPr>
      </w:pPr>
      <w:r w:rsidRPr="0086375C">
        <w:rPr>
          <w:b/>
          <w:sz w:val="28"/>
          <w:szCs w:val="28"/>
        </w:rPr>
        <w:t>Критерии участия в выставке:</w:t>
      </w:r>
      <w:r>
        <w:rPr>
          <w:b/>
          <w:sz w:val="28"/>
          <w:szCs w:val="28"/>
        </w:rPr>
        <w:t xml:space="preserve">                                                                             </w:t>
      </w:r>
    </w:p>
    <w:p w:rsidR="00986FD7" w:rsidRPr="0086375C" w:rsidRDefault="00986FD7" w:rsidP="00DE4B18">
      <w:pPr>
        <w:rPr>
          <w:b/>
          <w:sz w:val="28"/>
          <w:szCs w:val="28"/>
        </w:rPr>
      </w:pPr>
      <w:r w:rsidRPr="0086375C">
        <w:rPr>
          <w:i/>
          <w:sz w:val="28"/>
          <w:szCs w:val="28"/>
        </w:rPr>
        <w:t xml:space="preserve">Высокий уровень умений, навыков и способностей: </w:t>
      </w:r>
      <w:r w:rsidRPr="0086375C">
        <w:rPr>
          <w:sz w:val="28"/>
          <w:szCs w:val="28"/>
        </w:rPr>
        <w:t>представил на выставку 2-3 и более работ; выполнял</w:t>
      </w:r>
      <w:r>
        <w:rPr>
          <w:sz w:val="28"/>
          <w:szCs w:val="28"/>
        </w:rPr>
        <w:t xml:space="preserve"> </w:t>
      </w:r>
      <w:r w:rsidRPr="0086375C">
        <w:rPr>
          <w:sz w:val="28"/>
          <w:szCs w:val="28"/>
        </w:rPr>
        <w:t xml:space="preserve">работы  максимально самостоятельно, соблюдал технологическую последовательность, работа выполнена качественно, </w:t>
      </w:r>
      <w:r>
        <w:rPr>
          <w:sz w:val="28"/>
          <w:szCs w:val="28"/>
        </w:rPr>
        <w:t>эстетично. Присутствует  т</w:t>
      </w:r>
      <w:r w:rsidRPr="0086375C">
        <w:rPr>
          <w:color w:val="000000"/>
          <w:sz w:val="28"/>
          <w:szCs w:val="28"/>
          <w:shd w:val="clear" w:color="auto" w:fill="FFFFFF"/>
        </w:rPr>
        <w:t>ворческий подход при выполнении работы, о</w:t>
      </w:r>
      <w:r w:rsidRPr="0086375C">
        <w:rPr>
          <w:iCs/>
          <w:color w:val="000000"/>
          <w:sz w:val="28"/>
          <w:szCs w:val="28"/>
          <w:shd w:val="clear" w:color="auto" w:fill="FFFFFF"/>
        </w:rPr>
        <w:t>ригинальность</w:t>
      </w:r>
      <w:r>
        <w:rPr>
          <w:iCs/>
          <w:color w:val="000000"/>
          <w:sz w:val="28"/>
          <w:szCs w:val="28"/>
          <w:shd w:val="clear" w:color="auto" w:fill="FFFFFF"/>
        </w:rPr>
        <w:t>.</w:t>
      </w:r>
    </w:p>
    <w:p w:rsidR="00986FD7" w:rsidRPr="0086375C" w:rsidRDefault="00986FD7" w:rsidP="00DE4B18">
      <w:pPr>
        <w:rPr>
          <w:color w:val="000000"/>
          <w:sz w:val="28"/>
          <w:szCs w:val="28"/>
        </w:rPr>
      </w:pPr>
    </w:p>
    <w:p w:rsidR="00986FD7" w:rsidRDefault="00986FD7" w:rsidP="00DE4B18">
      <w:pPr>
        <w:rPr>
          <w:color w:val="000000"/>
          <w:sz w:val="28"/>
          <w:szCs w:val="28"/>
          <w:shd w:val="clear" w:color="auto" w:fill="FFFFFF"/>
        </w:rPr>
      </w:pPr>
      <w:r>
        <w:rPr>
          <w:i/>
          <w:sz w:val="28"/>
          <w:szCs w:val="28"/>
        </w:rPr>
        <w:t xml:space="preserve">Средний </w:t>
      </w:r>
      <w:r w:rsidRPr="0086375C">
        <w:rPr>
          <w:i/>
          <w:sz w:val="28"/>
          <w:szCs w:val="28"/>
        </w:rPr>
        <w:t xml:space="preserve"> уровень умений, навыков и способностей: </w:t>
      </w:r>
      <w:r w:rsidRPr="0086375C">
        <w:rPr>
          <w:sz w:val="28"/>
          <w:szCs w:val="28"/>
        </w:rPr>
        <w:t>представил н</w:t>
      </w:r>
      <w:r>
        <w:rPr>
          <w:sz w:val="28"/>
          <w:szCs w:val="28"/>
        </w:rPr>
        <w:t xml:space="preserve">а выставку 1-2  </w:t>
      </w:r>
      <w:r w:rsidRPr="0086375C">
        <w:rPr>
          <w:sz w:val="28"/>
          <w:szCs w:val="28"/>
        </w:rPr>
        <w:t xml:space="preserve"> работ</w:t>
      </w:r>
      <w:r>
        <w:rPr>
          <w:sz w:val="28"/>
          <w:szCs w:val="28"/>
        </w:rPr>
        <w:t>ы</w:t>
      </w:r>
      <w:r w:rsidRPr="0086375C">
        <w:rPr>
          <w:sz w:val="28"/>
          <w:szCs w:val="28"/>
        </w:rPr>
        <w:t>; выполнял</w:t>
      </w:r>
      <w:r>
        <w:rPr>
          <w:sz w:val="28"/>
          <w:szCs w:val="28"/>
        </w:rPr>
        <w:t xml:space="preserve"> работу частично с помощью учителя</w:t>
      </w:r>
      <w:r w:rsidRPr="0086375C">
        <w:rPr>
          <w:sz w:val="28"/>
          <w:szCs w:val="28"/>
        </w:rPr>
        <w:t>, соблюдал технологическую последовательность,</w:t>
      </w:r>
      <w:r>
        <w:rPr>
          <w:sz w:val="28"/>
          <w:szCs w:val="28"/>
        </w:rPr>
        <w:t xml:space="preserve">  работа выполнена  достаточно эстетично с небольшими недостатками, с небольшим внесением т</w:t>
      </w:r>
      <w:r>
        <w:rPr>
          <w:color w:val="000000"/>
          <w:sz w:val="28"/>
          <w:szCs w:val="28"/>
          <w:shd w:val="clear" w:color="auto" w:fill="FFFFFF"/>
        </w:rPr>
        <w:t>ворческого</w:t>
      </w:r>
      <w:r w:rsidRPr="0086375C">
        <w:rPr>
          <w:color w:val="000000"/>
          <w:sz w:val="28"/>
          <w:szCs w:val="28"/>
          <w:shd w:val="clear" w:color="auto" w:fill="FFFFFF"/>
        </w:rPr>
        <w:t xml:space="preserve"> подход</w:t>
      </w:r>
      <w:r>
        <w:rPr>
          <w:color w:val="000000"/>
          <w:sz w:val="28"/>
          <w:szCs w:val="28"/>
          <w:shd w:val="clear" w:color="auto" w:fill="FFFFFF"/>
        </w:rPr>
        <w:t xml:space="preserve">а. </w:t>
      </w:r>
      <w:r w:rsidRPr="0086375C">
        <w:rPr>
          <w:color w:val="000000"/>
          <w:sz w:val="28"/>
          <w:szCs w:val="28"/>
          <w:shd w:val="clear" w:color="auto" w:fill="FFFFFF"/>
        </w:rPr>
        <w:t xml:space="preserve"> </w:t>
      </w:r>
    </w:p>
    <w:p w:rsidR="00986FD7" w:rsidRDefault="00986FD7" w:rsidP="00DE4B18">
      <w:pPr>
        <w:rPr>
          <w:color w:val="000000"/>
          <w:sz w:val="28"/>
          <w:szCs w:val="28"/>
          <w:shd w:val="clear" w:color="auto" w:fill="FFFFFF"/>
        </w:rPr>
      </w:pPr>
    </w:p>
    <w:p w:rsidR="00986FD7" w:rsidRPr="00435456" w:rsidRDefault="00986FD7" w:rsidP="00DE4B18">
      <w:pPr>
        <w:rPr>
          <w:b/>
          <w:sz w:val="28"/>
          <w:szCs w:val="28"/>
        </w:rPr>
      </w:pPr>
      <w:r>
        <w:rPr>
          <w:i/>
          <w:sz w:val="28"/>
          <w:szCs w:val="28"/>
        </w:rPr>
        <w:t xml:space="preserve">Низкий </w:t>
      </w:r>
      <w:r w:rsidRPr="0086375C">
        <w:rPr>
          <w:i/>
          <w:sz w:val="28"/>
          <w:szCs w:val="28"/>
        </w:rPr>
        <w:t xml:space="preserve"> уровень умений, навыков и способностей: </w:t>
      </w:r>
      <w:r w:rsidRPr="0086375C">
        <w:rPr>
          <w:sz w:val="28"/>
          <w:szCs w:val="28"/>
        </w:rPr>
        <w:t>представил н</w:t>
      </w:r>
      <w:r>
        <w:rPr>
          <w:sz w:val="28"/>
          <w:szCs w:val="28"/>
        </w:rPr>
        <w:t>а выставку не более  1</w:t>
      </w:r>
      <w:r w:rsidRPr="0086375C">
        <w:rPr>
          <w:sz w:val="28"/>
          <w:szCs w:val="28"/>
        </w:rPr>
        <w:t xml:space="preserve"> работ</w:t>
      </w:r>
      <w:r>
        <w:rPr>
          <w:sz w:val="28"/>
          <w:szCs w:val="28"/>
        </w:rPr>
        <w:t>ы</w:t>
      </w:r>
      <w:r w:rsidRPr="0086375C">
        <w:rPr>
          <w:sz w:val="28"/>
          <w:szCs w:val="28"/>
        </w:rPr>
        <w:t>; выполнял</w:t>
      </w:r>
      <w:r>
        <w:rPr>
          <w:sz w:val="28"/>
          <w:szCs w:val="28"/>
        </w:rPr>
        <w:t xml:space="preserve"> работу с помощью учителя</w:t>
      </w:r>
      <w:r w:rsidRPr="0086375C">
        <w:rPr>
          <w:sz w:val="28"/>
          <w:szCs w:val="28"/>
        </w:rPr>
        <w:t xml:space="preserve">, </w:t>
      </w:r>
      <w:r>
        <w:rPr>
          <w:sz w:val="28"/>
          <w:szCs w:val="28"/>
        </w:rPr>
        <w:t xml:space="preserve">не всегда </w:t>
      </w:r>
      <w:r w:rsidRPr="0086375C">
        <w:rPr>
          <w:sz w:val="28"/>
          <w:szCs w:val="28"/>
        </w:rPr>
        <w:t>соблюдал технологическую последовательность,</w:t>
      </w:r>
      <w:r>
        <w:rPr>
          <w:sz w:val="28"/>
          <w:szCs w:val="28"/>
        </w:rPr>
        <w:t xml:space="preserve">  работа выполнена  не достаточно </w:t>
      </w:r>
      <w:r w:rsidRPr="0086375C">
        <w:rPr>
          <w:sz w:val="28"/>
          <w:szCs w:val="28"/>
        </w:rPr>
        <w:t>аккуратно</w:t>
      </w:r>
      <w:r>
        <w:rPr>
          <w:sz w:val="28"/>
          <w:szCs w:val="28"/>
        </w:rPr>
        <w:t>, без  т</w:t>
      </w:r>
      <w:r>
        <w:rPr>
          <w:color w:val="000000"/>
          <w:sz w:val="28"/>
          <w:szCs w:val="28"/>
          <w:shd w:val="clear" w:color="auto" w:fill="FFFFFF"/>
        </w:rPr>
        <w:t>ворческого</w:t>
      </w:r>
      <w:r w:rsidRPr="0086375C">
        <w:rPr>
          <w:color w:val="000000"/>
          <w:sz w:val="28"/>
          <w:szCs w:val="28"/>
          <w:shd w:val="clear" w:color="auto" w:fill="FFFFFF"/>
        </w:rPr>
        <w:t xml:space="preserve"> подход</w:t>
      </w:r>
      <w:r>
        <w:rPr>
          <w:color w:val="000000"/>
          <w:sz w:val="28"/>
          <w:szCs w:val="28"/>
          <w:shd w:val="clear" w:color="auto" w:fill="FFFFFF"/>
        </w:rPr>
        <w:t xml:space="preserve">а. </w:t>
      </w:r>
      <w:r w:rsidRPr="0086375C">
        <w:rPr>
          <w:color w:val="000000"/>
          <w:sz w:val="28"/>
          <w:szCs w:val="28"/>
          <w:shd w:val="clear" w:color="auto" w:fill="FFFFFF"/>
        </w:rPr>
        <w:t xml:space="preserve"> </w:t>
      </w:r>
    </w:p>
    <w:p w:rsidR="00986FD7" w:rsidRPr="00952AFD" w:rsidRDefault="00986FD7" w:rsidP="00DE4B18">
      <w:pPr>
        <w:jc w:val="center"/>
        <w:rPr>
          <w:b/>
          <w:sz w:val="28"/>
          <w:szCs w:val="28"/>
        </w:rPr>
      </w:pPr>
      <w:r>
        <w:rPr>
          <w:b/>
          <w:sz w:val="28"/>
          <w:szCs w:val="28"/>
        </w:rPr>
        <w:t>П</w:t>
      </w:r>
      <w:r w:rsidRPr="00952AFD">
        <w:rPr>
          <w:b/>
          <w:sz w:val="28"/>
          <w:szCs w:val="28"/>
        </w:rPr>
        <w:t>ромежу</w:t>
      </w:r>
      <w:r>
        <w:rPr>
          <w:b/>
          <w:sz w:val="28"/>
          <w:szCs w:val="28"/>
        </w:rPr>
        <w:t>точная аттестация</w:t>
      </w:r>
    </w:p>
    <w:p w:rsidR="00986FD7" w:rsidRPr="00952AFD" w:rsidRDefault="00986FD7" w:rsidP="00DE4B18">
      <w:pPr>
        <w:rPr>
          <w:sz w:val="28"/>
          <w:szCs w:val="28"/>
        </w:rPr>
      </w:pPr>
      <w:r w:rsidRPr="00952AFD">
        <w:rPr>
          <w:b/>
          <w:sz w:val="28"/>
          <w:szCs w:val="28"/>
        </w:rPr>
        <w:t>Цель:</w:t>
      </w:r>
      <w:r w:rsidRPr="00952AFD">
        <w:rPr>
          <w:sz w:val="28"/>
          <w:szCs w:val="28"/>
        </w:rPr>
        <w:t xml:space="preserve"> определения результативности усвоения программы 1 года обучения.</w:t>
      </w:r>
    </w:p>
    <w:p w:rsidR="00986FD7" w:rsidRPr="00952AFD" w:rsidRDefault="00986FD7" w:rsidP="00DE4B18">
      <w:pPr>
        <w:rPr>
          <w:sz w:val="28"/>
          <w:szCs w:val="28"/>
        </w:rPr>
      </w:pPr>
      <w:r w:rsidRPr="00952AFD">
        <w:rPr>
          <w:b/>
          <w:sz w:val="28"/>
          <w:szCs w:val="28"/>
        </w:rPr>
        <w:t xml:space="preserve">Форма контроля: </w:t>
      </w:r>
      <w:r>
        <w:rPr>
          <w:sz w:val="28"/>
          <w:szCs w:val="28"/>
        </w:rPr>
        <w:t>участие в итоговой  выставке.</w:t>
      </w:r>
    </w:p>
    <w:p w:rsidR="00986FD7" w:rsidRPr="00952AFD" w:rsidRDefault="00986FD7" w:rsidP="00DE4B18">
      <w:pPr>
        <w:rPr>
          <w:sz w:val="28"/>
          <w:szCs w:val="28"/>
        </w:rPr>
      </w:pPr>
    </w:p>
    <w:p w:rsidR="00986FD7" w:rsidRDefault="00986FD7" w:rsidP="00DE4B18">
      <w:pPr>
        <w:rPr>
          <w:b/>
          <w:sz w:val="28"/>
          <w:szCs w:val="28"/>
        </w:rPr>
      </w:pPr>
      <w:r w:rsidRPr="0086375C">
        <w:rPr>
          <w:b/>
          <w:sz w:val="28"/>
          <w:szCs w:val="28"/>
        </w:rPr>
        <w:t>Критерии участия в выставке:</w:t>
      </w:r>
      <w:r>
        <w:rPr>
          <w:b/>
          <w:sz w:val="28"/>
          <w:szCs w:val="28"/>
        </w:rPr>
        <w:t xml:space="preserve">                                                                            </w:t>
      </w:r>
    </w:p>
    <w:p w:rsidR="00986FD7" w:rsidRPr="0086375C" w:rsidRDefault="00986FD7" w:rsidP="00DE4B18">
      <w:pPr>
        <w:rPr>
          <w:b/>
          <w:sz w:val="28"/>
          <w:szCs w:val="28"/>
        </w:rPr>
      </w:pPr>
      <w:r>
        <w:rPr>
          <w:b/>
          <w:sz w:val="28"/>
          <w:szCs w:val="28"/>
        </w:rPr>
        <w:t xml:space="preserve"> </w:t>
      </w:r>
      <w:r w:rsidRPr="0086375C">
        <w:rPr>
          <w:i/>
          <w:sz w:val="28"/>
          <w:szCs w:val="28"/>
        </w:rPr>
        <w:t xml:space="preserve">Высокий уровень умений, навыков и способностей: </w:t>
      </w:r>
      <w:r w:rsidRPr="0086375C">
        <w:rPr>
          <w:sz w:val="28"/>
          <w:szCs w:val="28"/>
        </w:rPr>
        <w:t>представил на выставку 2-3 и более работ; выполнял</w:t>
      </w:r>
      <w:r>
        <w:rPr>
          <w:sz w:val="28"/>
          <w:szCs w:val="28"/>
        </w:rPr>
        <w:t xml:space="preserve"> </w:t>
      </w:r>
      <w:r w:rsidRPr="0086375C">
        <w:rPr>
          <w:sz w:val="28"/>
          <w:szCs w:val="28"/>
        </w:rPr>
        <w:t xml:space="preserve">работы  максимально самостоятельно, соблюдал технологическую последовательность, работа выполнена качественно, </w:t>
      </w:r>
      <w:r>
        <w:rPr>
          <w:sz w:val="28"/>
          <w:szCs w:val="28"/>
        </w:rPr>
        <w:t>эстетично. Присутствует  т</w:t>
      </w:r>
      <w:r w:rsidRPr="0086375C">
        <w:rPr>
          <w:color w:val="000000"/>
          <w:sz w:val="28"/>
          <w:szCs w:val="28"/>
          <w:shd w:val="clear" w:color="auto" w:fill="FFFFFF"/>
        </w:rPr>
        <w:t>ворческий подход при выполнении работы, о</w:t>
      </w:r>
      <w:r w:rsidRPr="0086375C">
        <w:rPr>
          <w:iCs/>
          <w:color w:val="000000"/>
          <w:sz w:val="28"/>
          <w:szCs w:val="28"/>
          <w:shd w:val="clear" w:color="auto" w:fill="FFFFFF"/>
        </w:rPr>
        <w:t>ригинальность</w:t>
      </w:r>
      <w:r>
        <w:rPr>
          <w:iCs/>
          <w:color w:val="000000"/>
          <w:sz w:val="28"/>
          <w:szCs w:val="28"/>
          <w:shd w:val="clear" w:color="auto" w:fill="FFFFFF"/>
        </w:rPr>
        <w:t>.</w:t>
      </w:r>
    </w:p>
    <w:p w:rsidR="00986FD7" w:rsidRPr="0086375C" w:rsidRDefault="00986FD7" w:rsidP="00DE4B18">
      <w:pPr>
        <w:rPr>
          <w:color w:val="000000"/>
          <w:sz w:val="28"/>
          <w:szCs w:val="28"/>
        </w:rPr>
      </w:pPr>
    </w:p>
    <w:p w:rsidR="00986FD7" w:rsidRDefault="00986FD7" w:rsidP="00DE4B18">
      <w:pPr>
        <w:rPr>
          <w:color w:val="000000"/>
          <w:sz w:val="28"/>
          <w:szCs w:val="28"/>
          <w:shd w:val="clear" w:color="auto" w:fill="FFFFFF"/>
        </w:rPr>
      </w:pPr>
      <w:r>
        <w:rPr>
          <w:i/>
          <w:sz w:val="28"/>
          <w:szCs w:val="28"/>
        </w:rPr>
        <w:t xml:space="preserve">Средний </w:t>
      </w:r>
      <w:r w:rsidRPr="0086375C">
        <w:rPr>
          <w:i/>
          <w:sz w:val="28"/>
          <w:szCs w:val="28"/>
        </w:rPr>
        <w:t xml:space="preserve"> уровень умений, навыков и способностей: </w:t>
      </w:r>
      <w:r w:rsidRPr="0086375C">
        <w:rPr>
          <w:sz w:val="28"/>
          <w:szCs w:val="28"/>
        </w:rPr>
        <w:t>представил н</w:t>
      </w:r>
      <w:r>
        <w:rPr>
          <w:sz w:val="28"/>
          <w:szCs w:val="28"/>
        </w:rPr>
        <w:t xml:space="preserve">а выставку 1-2  </w:t>
      </w:r>
      <w:r w:rsidRPr="0086375C">
        <w:rPr>
          <w:sz w:val="28"/>
          <w:szCs w:val="28"/>
        </w:rPr>
        <w:t xml:space="preserve"> работ</w:t>
      </w:r>
      <w:r>
        <w:rPr>
          <w:sz w:val="28"/>
          <w:szCs w:val="28"/>
        </w:rPr>
        <w:t>ы</w:t>
      </w:r>
      <w:r w:rsidRPr="0086375C">
        <w:rPr>
          <w:sz w:val="28"/>
          <w:szCs w:val="28"/>
        </w:rPr>
        <w:t>; выполнял</w:t>
      </w:r>
      <w:r>
        <w:rPr>
          <w:sz w:val="28"/>
          <w:szCs w:val="28"/>
        </w:rPr>
        <w:t xml:space="preserve"> работу частично с помощью учителя</w:t>
      </w:r>
      <w:r w:rsidRPr="0086375C">
        <w:rPr>
          <w:sz w:val="28"/>
          <w:szCs w:val="28"/>
        </w:rPr>
        <w:t xml:space="preserve">, соблюдал технологическую </w:t>
      </w:r>
      <w:r w:rsidRPr="0086375C">
        <w:rPr>
          <w:sz w:val="28"/>
          <w:szCs w:val="28"/>
        </w:rPr>
        <w:lastRenderedPageBreak/>
        <w:t>последовательность,</w:t>
      </w:r>
      <w:r>
        <w:rPr>
          <w:sz w:val="28"/>
          <w:szCs w:val="28"/>
        </w:rPr>
        <w:t xml:space="preserve">  работа выполнена  достаточно эстетично с небольшими недостатками, с небольшим внесением т</w:t>
      </w:r>
      <w:r>
        <w:rPr>
          <w:color w:val="000000"/>
          <w:sz w:val="28"/>
          <w:szCs w:val="28"/>
          <w:shd w:val="clear" w:color="auto" w:fill="FFFFFF"/>
        </w:rPr>
        <w:t>ворческого</w:t>
      </w:r>
      <w:r w:rsidRPr="0086375C">
        <w:rPr>
          <w:color w:val="000000"/>
          <w:sz w:val="28"/>
          <w:szCs w:val="28"/>
          <w:shd w:val="clear" w:color="auto" w:fill="FFFFFF"/>
        </w:rPr>
        <w:t xml:space="preserve"> подход</w:t>
      </w:r>
      <w:r>
        <w:rPr>
          <w:color w:val="000000"/>
          <w:sz w:val="28"/>
          <w:szCs w:val="28"/>
          <w:shd w:val="clear" w:color="auto" w:fill="FFFFFF"/>
        </w:rPr>
        <w:t xml:space="preserve">а. </w:t>
      </w:r>
      <w:r w:rsidRPr="0086375C">
        <w:rPr>
          <w:color w:val="000000"/>
          <w:sz w:val="28"/>
          <w:szCs w:val="28"/>
          <w:shd w:val="clear" w:color="auto" w:fill="FFFFFF"/>
        </w:rPr>
        <w:t xml:space="preserve"> </w:t>
      </w:r>
    </w:p>
    <w:p w:rsidR="00986FD7" w:rsidRDefault="00986FD7" w:rsidP="00DE4B18">
      <w:pPr>
        <w:rPr>
          <w:color w:val="000000"/>
          <w:sz w:val="28"/>
          <w:szCs w:val="28"/>
          <w:shd w:val="clear" w:color="auto" w:fill="FFFFFF"/>
        </w:rPr>
      </w:pPr>
    </w:p>
    <w:p w:rsidR="008F1766" w:rsidRDefault="00986FD7" w:rsidP="00435456">
      <w:pPr>
        <w:rPr>
          <w:b/>
          <w:sz w:val="28"/>
          <w:szCs w:val="28"/>
        </w:rPr>
      </w:pPr>
      <w:r>
        <w:rPr>
          <w:i/>
          <w:sz w:val="28"/>
          <w:szCs w:val="28"/>
        </w:rPr>
        <w:t xml:space="preserve">Низкий </w:t>
      </w:r>
      <w:r w:rsidRPr="0086375C">
        <w:rPr>
          <w:i/>
          <w:sz w:val="28"/>
          <w:szCs w:val="28"/>
        </w:rPr>
        <w:t xml:space="preserve"> уровень умений, навыков и способностей: </w:t>
      </w:r>
      <w:r w:rsidRPr="0086375C">
        <w:rPr>
          <w:sz w:val="28"/>
          <w:szCs w:val="28"/>
        </w:rPr>
        <w:t>представил н</w:t>
      </w:r>
      <w:r>
        <w:rPr>
          <w:sz w:val="28"/>
          <w:szCs w:val="28"/>
        </w:rPr>
        <w:t>а выставку не более  1</w:t>
      </w:r>
      <w:r w:rsidRPr="0086375C">
        <w:rPr>
          <w:sz w:val="28"/>
          <w:szCs w:val="28"/>
        </w:rPr>
        <w:t xml:space="preserve"> работ</w:t>
      </w:r>
      <w:r>
        <w:rPr>
          <w:sz w:val="28"/>
          <w:szCs w:val="28"/>
        </w:rPr>
        <w:t>ы</w:t>
      </w:r>
      <w:r w:rsidRPr="0086375C">
        <w:rPr>
          <w:sz w:val="28"/>
          <w:szCs w:val="28"/>
        </w:rPr>
        <w:t>; выполнял</w:t>
      </w:r>
      <w:r>
        <w:rPr>
          <w:sz w:val="28"/>
          <w:szCs w:val="28"/>
        </w:rPr>
        <w:t xml:space="preserve"> работу с помощью учителя</w:t>
      </w:r>
      <w:r w:rsidRPr="0086375C">
        <w:rPr>
          <w:sz w:val="28"/>
          <w:szCs w:val="28"/>
        </w:rPr>
        <w:t xml:space="preserve">, </w:t>
      </w:r>
      <w:r>
        <w:rPr>
          <w:sz w:val="28"/>
          <w:szCs w:val="28"/>
        </w:rPr>
        <w:t xml:space="preserve">не всегда </w:t>
      </w:r>
      <w:r w:rsidRPr="0086375C">
        <w:rPr>
          <w:sz w:val="28"/>
          <w:szCs w:val="28"/>
        </w:rPr>
        <w:t>соблюдал технологическую последовательность,</w:t>
      </w:r>
      <w:r>
        <w:rPr>
          <w:sz w:val="28"/>
          <w:szCs w:val="28"/>
        </w:rPr>
        <w:t xml:space="preserve">  работа выполнена  не достаточно </w:t>
      </w:r>
      <w:r w:rsidRPr="0086375C">
        <w:rPr>
          <w:sz w:val="28"/>
          <w:szCs w:val="28"/>
        </w:rPr>
        <w:t>аккуратно</w:t>
      </w:r>
      <w:r>
        <w:rPr>
          <w:sz w:val="28"/>
          <w:szCs w:val="28"/>
        </w:rPr>
        <w:t>, без  т</w:t>
      </w:r>
      <w:r>
        <w:rPr>
          <w:color w:val="000000"/>
          <w:sz w:val="28"/>
          <w:szCs w:val="28"/>
          <w:shd w:val="clear" w:color="auto" w:fill="FFFFFF"/>
        </w:rPr>
        <w:t>ворческого</w:t>
      </w:r>
      <w:r w:rsidRPr="0086375C">
        <w:rPr>
          <w:color w:val="000000"/>
          <w:sz w:val="28"/>
          <w:szCs w:val="28"/>
          <w:shd w:val="clear" w:color="auto" w:fill="FFFFFF"/>
        </w:rPr>
        <w:t xml:space="preserve"> подход</w:t>
      </w:r>
      <w:r>
        <w:rPr>
          <w:color w:val="000000"/>
          <w:sz w:val="28"/>
          <w:szCs w:val="28"/>
          <w:shd w:val="clear" w:color="auto" w:fill="FFFFFF"/>
        </w:rPr>
        <w:t xml:space="preserve">а. </w:t>
      </w:r>
      <w:r w:rsidRPr="0086375C">
        <w:rPr>
          <w:color w:val="000000"/>
          <w:sz w:val="28"/>
          <w:szCs w:val="28"/>
          <w:shd w:val="clear" w:color="auto" w:fill="FFFFFF"/>
        </w:rPr>
        <w:t xml:space="preserve"> </w:t>
      </w:r>
    </w:p>
    <w:p w:rsidR="00670FA8" w:rsidRPr="005466C4" w:rsidRDefault="00670FA8" w:rsidP="00DE4B18">
      <w:pPr>
        <w:pStyle w:val="af"/>
        <w:ind w:firstLine="708"/>
        <w:jc w:val="center"/>
        <w:rPr>
          <w:b/>
          <w:sz w:val="28"/>
          <w:szCs w:val="28"/>
        </w:rPr>
      </w:pPr>
      <w:r w:rsidRPr="005466C4">
        <w:rPr>
          <w:b/>
          <w:sz w:val="28"/>
          <w:szCs w:val="28"/>
        </w:rPr>
        <w:t>Методические материалы</w:t>
      </w:r>
    </w:p>
    <w:p w:rsidR="00670FA8" w:rsidRPr="008404F6" w:rsidRDefault="00670FA8" w:rsidP="00DE4B18">
      <w:pPr>
        <w:pStyle w:val="af"/>
        <w:ind w:firstLine="708"/>
        <w:jc w:val="both"/>
        <w:rPr>
          <w:b/>
          <w:sz w:val="28"/>
          <w:szCs w:val="28"/>
        </w:rPr>
      </w:pPr>
      <w:r w:rsidRPr="008404F6">
        <w:rPr>
          <w:sz w:val="28"/>
          <w:szCs w:val="28"/>
        </w:rPr>
        <w:t>В дополнительной общеобразовательной общеразвивающей программе «</w:t>
      </w:r>
      <w:r>
        <w:rPr>
          <w:sz w:val="28"/>
          <w:szCs w:val="28"/>
        </w:rPr>
        <w:t>Кудесники</w:t>
      </w:r>
      <w:r w:rsidRPr="008404F6">
        <w:rPr>
          <w:sz w:val="28"/>
          <w:szCs w:val="28"/>
        </w:rPr>
        <w:t xml:space="preserve">» активно используется метод </w:t>
      </w:r>
      <w:r w:rsidRPr="008404F6">
        <w:rPr>
          <w:b/>
          <w:sz w:val="28"/>
          <w:szCs w:val="28"/>
        </w:rPr>
        <w:t xml:space="preserve">проектной деятельности обучающихся. </w:t>
      </w:r>
    </w:p>
    <w:p w:rsidR="00670FA8" w:rsidRPr="008404F6" w:rsidRDefault="00670FA8" w:rsidP="00DE4B18">
      <w:pPr>
        <w:shd w:val="clear" w:color="auto" w:fill="FFFFFF"/>
        <w:ind w:firstLine="708"/>
        <w:rPr>
          <w:sz w:val="28"/>
          <w:szCs w:val="28"/>
        </w:rPr>
      </w:pPr>
      <w:r w:rsidRPr="008404F6">
        <w:rPr>
          <w:sz w:val="28"/>
          <w:szCs w:val="28"/>
        </w:rPr>
        <w:t xml:space="preserve">Проектная технология в дополнительном образовании  - это передовая технология успешно решающая учебные и воспитательные задачи. Слово «проект» происходит от латинского projectus — брошенный вперёд, а проектирование это процесс создания проекта. Метод проектов способствует тому что учащиеся активно проявляют себя в системе общественных отношений и формирует в ребенке социально активную позицию. Проектная деятельность обучающихся позволяет приобрести навыки планирования и организации собственной деятельности, развить индивидуальные способности. Проектная технология максимально развивает коммуникативность, умение решать проблемы, учит ответственности, не бояться трудностей. </w:t>
      </w:r>
    </w:p>
    <w:p w:rsidR="00670FA8" w:rsidRPr="008404F6" w:rsidRDefault="00670FA8" w:rsidP="00DE4B18">
      <w:pPr>
        <w:shd w:val="clear" w:color="auto" w:fill="FFFFFF"/>
        <w:rPr>
          <w:bCs/>
          <w:sz w:val="28"/>
          <w:szCs w:val="28"/>
        </w:rPr>
      </w:pPr>
      <w:r w:rsidRPr="00D402EE">
        <w:rPr>
          <w:color w:val="000000"/>
          <w:sz w:val="28"/>
        </w:rPr>
        <w:t>       </w:t>
      </w:r>
      <w:r w:rsidRPr="00D402EE">
        <w:rPr>
          <w:b/>
          <w:bCs/>
          <w:color w:val="000000"/>
          <w:sz w:val="28"/>
        </w:rPr>
        <w:t> Основной задачей</w:t>
      </w:r>
      <w:r w:rsidRPr="00D402EE">
        <w:rPr>
          <w:color w:val="000000"/>
          <w:sz w:val="28"/>
        </w:rPr>
        <w:t> обучения по методу проектов является исследование детьми вместе с педагогом окружающей жизни. Все, что ребята делают, они должны делать сами (один, с группой,  с педагогом, с другими людьми): спланировать, выполнить, проанализировать, оценить и, естественно, понимать, зачем они это сделали.</w:t>
      </w:r>
    </w:p>
    <w:p w:rsidR="00670FA8" w:rsidRDefault="00670FA8" w:rsidP="00DE4B18">
      <w:pPr>
        <w:shd w:val="clear" w:color="auto" w:fill="FFFFFF"/>
        <w:rPr>
          <w:color w:val="000000"/>
          <w:sz w:val="28"/>
        </w:rPr>
      </w:pPr>
      <w:r w:rsidRPr="00D402EE">
        <w:rPr>
          <w:color w:val="000000"/>
          <w:sz w:val="28"/>
        </w:rPr>
        <w:t xml:space="preserve">        </w:t>
      </w:r>
      <w:r w:rsidRPr="008404F6">
        <w:rPr>
          <w:b/>
          <w:color w:val="000000"/>
          <w:sz w:val="28"/>
        </w:rPr>
        <w:t xml:space="preserve">Проект </w:t>
      </w:r>
      <w:r w:rsidRPr="00D402EE">
        <w:rPr>
          <w:color w:val="000000"/>
          <w:sz w:val="28"/>
        </w:rPr>
        <w:t>- это совокупность определенных действий, документов, предварительных текстов, замысел для создания реального объекта, предмета, создания разного рода теоретического продукта. Это всегда творческая деятельность.</w:t>
      </w:r>
      <w:r w:rsidRPr="00D402EE">
        <w:rPr>
          <w:color w:val="000000"/>
          <w:sz w:val="28"/>
          <w:szCs w:val="28"/>
        </w:rPr>
        <w:br/>
      </w:r>
      <w:r>
        <w:rPr>
          <w:color w:val="000000"/>
          <w:sz w:val="28"/>
        </w:rPr>
        <w:t>          Прогр</w:t>
      </w:r>
      <w:r w:rsidRPr="00D402EE">
        <w:rPr>
          <w:color w:val="000000"/>
          <w:sz w:val="28"/>
        </w:rPr>
        <w:t>амма в методе проектов строится как серия взаимосвязанных моментов, вытекающих из тех или иных задач. Ребята должны научиться строить свою деятельность совместно с другими ребятами, найти, добыть знания, необходимые для выполнения того или иного проекта, таким образом, разрешая свои жизненные задачи, строя отношения друг с другом, познавая жизнь, ребята получают необходимые для этой жизни знания, причем самостоятельно, или совместно с другими в группе, концентрируясь на живом и жизненном материале, учась разбираться путем проб в реалиях жизни.         Метод проектов всегда ориентирован на самостоятельную деятельность обучающихся - индивидуальную, парную, групповую, которую учащиеся выполняют в течение определенного отрезка времени. Этот подход органично сочетается с групповым подходом к обучению.</w:t>
      </w:r>
      <w:r w:rsidRPr="00D402EE">
        <w:rPr>
          <w:color w:val="000000"/>
          <w:sz w:val="28"/>
          <w:szCs w:val="28"/>
        </w:rPr>
        <w:br/>
      </w:r>
      <w:r w:rsidRPr="00D402EE">
        <w:rPr>
          <w:color w:val="000000"/>
          <w:sz w:val="28"/>
        </w:rPr>
        <w:t xml:space="preserve">         Метод проектов всегда предполагает решение какой-то проблемы, предусматривающей, с одной стороны, использование разнообразных методов, с другой интегрирование знаний, умений из различных областей науки, техники, технологии, творческих областей. </w:t>
      </w:r>
    </w:p>
    <w:p w:rsidR="00670FA8" w:rsidRDefault="00670FA8" w:rsidP="00DE4B18">
      <w:pPr>
        <w:shd w:val="clear" w:color="auto" w:fill="FFFFFF"/>
        <w:ind w:firstLine="708"/>
        <w:rPr>
          <w:b/>
          <w:bCs/>
          <w:color w:val="000000"/>
          <w:sz w:val="28"/>
        </w:rPr>
      </w:pPr>
      <w:r w:rsidRPr="00D402EE">
        <w:rPr>
          <w:color w:val="000000"/>
          <w:sz w:val="28"/>
        </w:rPr>
        <w:t xml:space="preserve">Работа по методу проектов предполагает не только наличие и осознание какой-то проблемы, но и процесс ее раскрытия, решения, что включает четкое планирование действий, наличие замысла или гипотезы решения этой проблемы, четкое </w:t>
      </w:r>
      <w:r w:rsidRPr="00D402EE">
        <w:rPr>
          <w:color w:val="000000"/>
          <w:sz w:val="28"/>
        </w:rPr>
        <w:lastRenderedPageBreak/>
        <w:t>распределение ролей (если имеется в виду групповая работа), т.е. заданий для каждого участника при условии тесного взаимодействия.</w:t>
      </w:r>
      <w:r w:rsidRPr="00D402EE">
        <w:rPr>
          <w:color w:val="000000"/>
          <w:sz w:val="28"/>
          <w:szCs w:val="28"/>
        </w:rPr>
        <w:br/>
      </w:r>
      <w:r w:rsidRPr="00D402EE">
        <w:rPr>
          <w:color w:val="000000"/>
          <w:sz w:val="28"/>
          <w:szCs w:val="28"/>
        </w:rPr>
        <w:br/>
      </w:r>
      <w:r w:rsidRPr="00D402EE">
        <w:rPr>
          <w:b/>
          <w:bCs/>
          <w:color w:val="000000"/>
          <w:sz w:val="28"/>
        </w:rPr>
        <w:t>                   Основные требования к использованию метода проектов</w:t>
      </w:r>
      <w:r w:rsidRPr="00D402EE">
        <w:rPr>
          <w:color w:val="000000"/>
          <w:sz w:val="28"/>
          <w:szCs w:val="28"/>
        </w:rPr>
        <w:br/>
      </w:r>
      <w:r w:rsidRPr="00D402EE">
        <w:rPr>
          <w:color w:val="000000"/>
          <w:sz w:val="28"/>
        </w:rPr>
        <w:t>1.</w:t>
      </w:r>
      <w:r w:rsidRPr="00D402EE">
        <w:rPr>
          <w:b/>
          <w:bCs/>
          <w:color w:val="000000"/>
          <w:sz w:val="28"/>
        </w:rPr>
        <w:t>Наличие значимой в  творческом плане задачи</w:t>
      </w:r>
      <w:r w:rsidRPr="00D402EE">
        <w:rPr>
          <w:i/>
          <w:iCs/>
          <w:color w:val="000000"/>
          <w:sz w:val="28"/>
          <w:szCs w:val="28"/>
        </w:rPr>
        <w:t>, </w:t>
      </w:r>
      <w:r w:rsidRPr="00D402EE">
        <w:rPr>
          <w:color w:val="000000"/>
          <w:sz w:val="28"/>
        </w:rPr>
        <w:t>требующей интегрированного знания, исследовательского поиска для ее решения</w:t>
      </w:r>
      <w:r w:rsidRPr="00D402EE">
        <w:rPr>
          <w:color w:val="000000"/>
          <w:sz w:val="28"/>
          <w:szCs w:val="28"/>
        </w:rPr>
        <w:br/>
      </w:r>
      <w:r w:rsidRPr="00D402EE">
        <w:rPr>
          <w:color w:val="000000"/>
          <w:sz w:val="28"/>
        </w:rPr>
        <w:t>2.</w:t>
      </w:r>
      <w:r w:rsidRPr="00D402EE">
        <w:rPr>
          <w:b/>
          <w:bCs/>
          <w:color w:val="000000"/>
          <w:sz w:val="28"/>
        </w:rPr>
        <w:t>Практическая, теоретическая, познавательная значимость предполагаемых результатов</w:t>
      </w:r>
      <w:r w:rsidRPr="00D402EE">
        <w:rPr>
          <w:color w:val="000000"/>
          <w:sz w:val="28"/>
        </w:rPr>
        <w:t> (например, выступление перед группой по материалу свой работы; совместное творчество нескольких обучающихся, сценарий праздничного мероприятия и т. д);</w:t>
      </w:r>
      <w:r w:rsidRPr="00D402EE">
        <w:rPr>
          <w:color w:val="000000"/>
          <w:sz w:val="28"/>
          <w:szCs w:val="28"/>
        </w:rPr>
        <w:br/>
      </w:r>
      <w:r w:rsidRPr="00D402EE">
        <w:rPr>
          <w:color w:val="000000"/>
          <w:sz w:val="28"/>
        </w:rPr>
        <w:t>3.</w:t>
      </w:r>
      <w:r w:rsidRPr="00D402EE">
        <w:rPr>
          <w:b/>
          <w:bCs/>
          <w:color w:val="000000"/>
          <w:sz w:val="28"/>
        </w:rPr>
        <w:t>Самостоятельная</w:t>
      </w:r>
      <w:r w:rsidRPr="00D402EE">
        <w:rPr>
          <w:color w:val="000000"/>
          <w:sz w:val="28"/>
        </w:rPr>
        <w:t> (индивидуальная, парная, групповая) деятельность обучающихся.</w:t>
      </w:r>
      <w:r w:rsidRPr="00D402EE">
        <w:rPr>
          <w:color w:val="000000"/>
          <w:sz w:val="28"/>
          <w:szCs w:val="28"/>
        </w:rPr>
        <w:br/>
      </w:r>
      <w:r w:rsidRPr="00D402EE">
        <w:rPr>
          <w:color w:val="000000"/>
          <w:sz w:val="28"/>
        </w:rPr>
        <w:t>4.</w:t>
      </w:r>
      <w:r w:rsidRPr="00D402EE">
        <w:rPr>
          <w:b/>
          <w:bCs/>
          <w:color w:val="000000"/>
          <w:sz w:val="28"/>
        </w:rPr>
        <w:t>Определение конечных целей совместных</w:t>
      </w:r>
      <w:r w:rsidRPr="00D402EE">
        <w:rPr>
          <w:color w:val="000000"/>
          <w:sz w:val="28"/>
        </w:rPr>
        <w:t>/индивидуальных проектов;</w:t>
      </w:r>
      <w:r w:rsidRPr="00D402EE">
        <w:rPr>
          <w:color w:val="000000"/>
          <w:sz w:val="28"/>
          <w:szCs w:val="28"/>
        </w:rPr>
        <w:br/>
      </w:r>
      <w:r w:rsidRPr="00D402EE">
        <w:rPr>
          <w:color w:val="000000"/>
          <w:sz w:val="28"/>
        </w:rPr>
        <w:t>5.</w:t>
      </w:r>
      <w:r w:rsidRPr="00D402EE">
        <w:rPr>
          <w:b/>
          <w:bCs/>
          <w:color w:val="000000"/>
          <w:sz w:val="28"/>
        </w:rPr>
        <w:t>Определение базовых знаний</w:t>
      </w:r>
      <w:r w:rsidRPr="00D402EE">
        <w:rPr>
          <w:color w:val="000000"/>
          <w:sz w:val="28"/>
        </w:rPr>
        <w:t> из различных областей, необходимых для работы над проектом.</w:t>
      </w:r>
      <w:r w:rsidRPr="00D402EE">
        <w:rPr>
          <w:color w:val="000000"/>
          <w:sz w:val="28"/>
          <w:szCs w:val="28"/>
        </w:rPr>
        <w:br/>
      </w:r>
      <w:r w:rsidRPr="00D402EE">
        <w:rPr>
          <w:color w:val="000000"/>
          <w:sz w:val="28"/>
        </w:rPr>
        <w:t>6.</w:t>
      </w:r>
      <w:r w:rsidRPr="00D402EE">
        <w:rPr>
          <w:b/>
          <w:bCs/>
          <w:color w:val="000000"/>
          <w:sz w:val="28"/>
        </w:rPr>
        <w:t>Структурирование содержательной части проекта</w:t>
      </w:r>
      <w:r w:rsidRPr="00D402EE">
        <w:rPr>
          <w:color w:val="000000"/>
          <w:sz w:val="28"/>
        </w:rPr>
        <w:t> (с указанием поэтапных результатов).</w:t>
      </w:r>
      <w:r w:rsidRPr="00D402EE">
        <w:rPr>
          <w:color w:val="000000"/>
          <w:sz w:val="28"/>
          <w:szCs w:val="28"/>
        </w:rPr>
        <w:br/>
      </w:r>
      <w:r w:rsidRPr="00D402EE">
        <w:rPr>
          <w:color w:val="000000"/>
          <w:sz w:val="28"/>
        </w:rPr>
        <w:t>7.</w:t>
      </w:r>
      <w:r w:rsidRPr="00D402EE">
        <w:rPr>
          <w:b/>
          <w:bCs/>
          <w:color w:val="000000"/>
          <w:sz w:val="28"/>
        </w:rPr>
        <w:t>Использование исследовательских методов:</w:t>
      </w:r>
      <w:r w:rsidRPr="00D402EE">
        <w:rPr>
          <w:color w:val="000000"/>
          <w:sz w:val="28"/>
          <w:szCs w:val="28"/>
        </w:rPr>
        <w:br/>
      </w:r>
      <w:r w:rsidRPr="00D402EE">
        <w:rPr>
          <w:color w:val="000000"/>
          <w:sz w:val="28"/>
        </w:rPr>
        <w:t>• определение проблемы, вытекающих из нее задач исследования;</w:t>
      </w:r>
      <w:r w:rsidRPr="00D402EE">
        <w:rPr>
          <w:color w:val="000000"/>
          <w:sz w:val="28"/>
          <w:szCs w:val="28"/>
        </w:rPr>
        <w:br/>
      </w:r>
      <w:r w:rsidRPr="00D402EE">
        <w:rPr>
          <w:color w:val="000000"/>
          <w:sz w:val="28"/>
        </w:rPr>
        <w:t>• выдвижение гипотезы их решения, обсуждение методов исследования;</w:t>
      </w:r>
      <w:r w:rsidRPr="00D402EE">
        <w:rPr>
          <w:color w:val="000000"/>
          <w:sz w:val="28"/>
          <w:szCs w:val="28"/>
        </w:rPr>
        <w:br/>
      </w:r>
      <w:r w:rsidRPr="00D402EE">
        <w:rPr>
          <w:color w:val="000000"/>
          <w:sz w:val="28"/>
        </w:rPr>
        <w:t>• оформление конечных результатов;</w:t>
      </w:r>
      <w:r w:rsidRPr="00D402EE">
        <w:rPr>
          <w:color w:val="000000"/>
          <w:sz w:val="28"/>
          <w:szCs w:val="28"/>
        </w:rPr>
        <w:br/>
      </w:r>
      <w:r w:rsidRPr="00D402EE">
        <w:rPr>
          <w:color w:val="000000"/>
          <w:sz w:val="28"/>
        </w:rPr>
        <w:t>• анализ полученных данных;</w:t>
      </w:r>
      <w:r w:rsidRPr="00D402EE">
        <w:rPr>
          <w:color w:val="000000"/>
          <w:sz w:val="28"/>
          <w:szCs w:val="28"/>
        </w:rPr>
        <w:br/>
      </w:r>
      <w:r w:rsidRPr="00D402EE">
        <w:rPr>
          <w:color w:val="000000"/>
          <w:sz w:val="28"/>
        </w:rPr>
        <w:t>• подведение итогов, корректировка, выводы (использование в ходе совместного исследования метода "мозговой атаки", "круглого стола", статистических методов, творческих отчетов, просмотров, т.д.).</w:t>
      </w:r>
      <w:r w:rsidRPr="00D402EE">
        <w:rPr>
          <w:color w:val="000000"/>
          <w:sz w:val="28"/>
          <w:szCs w:val="28"/>
        </w:rPr>
        <w:br/>
      </w:r>
    </w:p>
    <w:p w:rsidR="00670FA8" w:rsidRPr="00D402EE" w:rsidRDefault="00670FA8" w:rsidP="00DE4B18">
      <w:pPr>
        <w:shd w:val="clear" w:color="auto" w:fill="FFFFFF"/>
        <w:ind w:firstLine="708"/>
        <w:rPr>
          <w:color w:val="000000"/>
          <w:sz w:val="26"/>
          <w:szCs w:val="26"/>
        </w:rPr>
      </w:pPr>
      <w:r w:rsidRPr="00D402EE">
        <w:rPr>
          <w:b/>
          <w:bCs/>
          <w:color w:val="000000"/>
          <w:sz w:val="28"/>
        </w:rPr>
        <w:t>Этапы выполнения проекта</w:t>
      </w:r>
    </w:p>
    <w:p w:rsidR="00670FA8" w:rsidRPr="00C25C70" w:rsidRDefault="00670FA8" w:rsidP="00DE4B18">
      <w:pPr>
        <w:shd w:val="clear" w:color="auto" w:fill="FFFFFF"/>
        <w:rPr>
          <w:color w:val="000000"/>
          <w:sz w:val="26"/>
          <w:szCs w:val="26"/>
        </w:rPr>
      </w:pPr>
      <w:r w:rsidRPr="00590DC2">
        <w:rPr>
          <w:b/>
          <w:color w:val="000000"/>
          <w:sz w:val="28"/>
        </w:rPr>
        <w:t>1 этап.</w:t>
      </w:r>
      <w:r w:rsidRPr="00D402EE">
        <w:rPr>
          <w:color w:val="000000"/>
          <w:sz w:val="28"/>
        </w:rPr>
        <w:t xml:space="preserve"> Определение темы, уточнение целей проекта. </w:t>
      </w:r>
      <w:r w:rsidRPr="00D402EE">
        <w:rPr>
          <w:i/>
          <w:iCs/>
          <w:color w:val="000000"/>
          <w:sz w:val="28"/>
          <w:szCs w:val="28"/>
        </w:rPr>
        <w:t>Обучающиеся</w:t>
      </w:r>
      <w:r w:rsidRPr="00D402EE">
        <w:rPr>
          <w:color w:val="000000"/>
          <w:sz w:val="28"/>
        </w:rPr>
        <w:t> уточняют информацию, обсуждают задание.  </w:t>
      </w:r>
      <w:r w:rsidRPr="00D402EE">
        <w:rPr>
          <w:i/>
          <w:iCs/>
          <w:color w:val="000000"/>
          <w:sz w:val="28"/>
        </w:rPr>
        <w:t>Педагог</w:t>
      </w:r>
      <w:r w:rsidRPr="00D402EE">
        <w:rPr>
          <w:color w:val="000000"/>
          <w:sz w:val="28"/>
        </w:rPr>
        <w:t> мотивирует обучающихся, объясняет цели проекта, наблюдает.</w:t>
      </w:r>
      <w:r w:rsidRPr="00D402EE">
        <w:rPr>
          <w:color w:val="000000"/>
          <w:sz w:val="28"/>
          <w:szCs w:val="28"/>
        </w:rPr>
        <w:br/>
      </w:r>
      <w:r w:rsidRPr="00590DC2">
        <w:rPr>
          <w:b/>
          <w:color w:val="000000"/>
          <w:sz w:val="28"/>
        </w:rPr>
        <w:t>2 этап.</w:t>
      </w:r>
      <w:r w:rsidRPr="00D402EE">
        <w:rPr>
          <w:color w:val="000000"/>
          <w:sz w:val="28"/>
        </w:rPr>
        <w:t xml:space="preserve">  Анализ проблемы, определение источников информации, постановка задач и выбор критериев оценки результатов, распределение ролей в команде. </w:t>
      </w:r>
      <w:r w:rsidRPr="00D402EE">
        <w:rPr>
          <w:i/>
          <w:iCs/>
          <w:color w:val="000000"/>
          <w:sz w:val="28"/>
          <w:szCs w:val="28"/>
        </w:rPr>
        <w:t>Обучающиеся  ф</w:t>
      </w:r>
      <w:r w:rsidRPr="00D402EE">
        <w:rPr>
          <w:color w:val="000000"/>
          <w:sz w:val="28"/>
        </w:rPr>
        <w:t>ормируют задачи, уточняют информацию (источники), выбирают и обосновывают свои критерии успеха. </w:t>
      </w:r>
      <w:r w:rsidRPr="00D402EE">
        <w:rPr>
          <w:i/>
          <w:iCs/>
          <w:color w:val="000000"/>
          <w:sz w:val="28"/>
          <w:szCs w:val="28"/>
        </w:rPr>
        <w:t>Педагог</w:t>
      </w:r>
      <w:r w:rsidRPr="00D402EE">
        <w:rPr>
          <w:color w:val="000000"/>
          <w:sz w:val="28"/>
        </w:rPr>
        <w:t>  помогает в анализе и синтезе, наблюдает.</w:t>
      </w:r>
      <w:r w:rsidRPr="00D402EE">
        <w:rPr>
          <w:color w:val="000000"/>
          <w:sz w:val="28"/>
          <w:szCs w:val="28"/>
        </w:rPr>
        <w:br/>
      </w:r>
      <w:r w:rsidRPr="00590DC2">
        <w:rPr>
          <w:b/>
          <w:color w:val="000000"/>
          <w:sz w:val="28"/>
        </w:rPr>
        <w:t>3 этап.</w:t>
      </w:r>
      <w:r w:rsidRPr="00D402EE">
        <w:rPr>
          <w:color w:val="000000"/>
          <w:sz w:val="28"/>
        </w:rPr>
        <w:t xml:space="preserve">  Выполнение проекта. </w:t>
      </w:r>
      <w:r w:rsidRPr="00D402EE">
        <w:rPr>
          <w:i/>
          <w:iCs/>
          <w:color w:val="000000"/>
          <w:sz w:val="28"/>
          <w:szCs w:val="28"/>
        </w:rPr>
        <w:t>Обучающиеся  </w:t>
      </w:r>
      <w:r w:rsidRPr="00D402EE">
        <w:rPr>
          <w:color w:val="000000"/>
          <w:sz w:val="28"/>
        </w:rPr>
        <w:t>выполняют исследование и работают над проектом, оформляют проект. Педагог наблюдает, советует.</w:t>
      </w:r>
      <w:r w:rsidRPr="00D402EE">
        <w:rPr>
          <w:color w:val="000000"/>
          <w:sz w:val="28"/>
          <w:szCs w:val="28"/>
        </w:rPr>
        <w:br/>
      </w:r>
      <w:r w:rsidRPr="00590DC2">
        <w:rPr>
          <w:b/>
          <w:color w:val="000000"/>
          <w:sz w:val="28"/>
        </w:rPr>
        <w:t>4 этап.</w:t>
      </w:r>
      <w:r w:rsidRPr="00D402EE">
        <w:rPr>
          <w:color w:val="000000"/>
          <w:sz w:val="28"/>
        </w:rPr>
        <w:t xml:space="preserve">  Анализ выполнения проекта, достигнутых результатов (успехов и неудач) и причин этого, анализ достижения поставленной цели. </w:t>
      </w:r>
      <w:r w:rsidRPr="00D402EE">
        <w:rPr>
          <w:i/>
          <w:iCs/>
          <w:color w:val="000000"/>
          <w:sz w:val="28"/>
          <w:szCs w:val="28"/>
        </w:rPr>
        <w:t>Обучающиеся </w:t>
      </w:r>
      <w:r w:rsidRPr="00D402EE">
        <w:rPr>
          <w:color w:val="000000"/>
          <w:sz w:val="28"/>
        </w:rPr>
        <w:t>участвуют в коллективном самоанализе проекта и самооценке. </w:t>
      </w:r>
      <w:r w:rsidRPr="00D402EE">
        <w:rPr>
          <w:i/>
          <w:iCs/>
          <w:color w:val="000000"/>
          <w:sz w:val="28"/>
          <w:szCs w:val="28"/>
        </w:rPr>
        <w:t>Педагог </w:t>
      </w:r>
      <w:r w:rsidRPr="00D402EE">
        <w:rPr>
          <w:color w:val="000000"/>
          <w:sz w:val="28"/>
        </w:rPr>
        <w:t>н</w:t>
      </w:r>
      <w:r w:rsidRPr="00D402EE">
        <w:rPr>
          <w:color w:val="000000"/>
          <w:sz w:val="26"/>
          <w:szCs w:val="26"/>
        </w:rPr>
        <w:t>аблюдает, </w:t>
      </w:r>
      <w:r w:rsidRPr="00D402EE">
        <w:rPr>
          <w:color w:val="000000"/>
          <w:sz w:val="28"/>
        </w:rPr>
        <w:t>направляет процесс анализа.</w:t>
      </w:r>
      <w:r w:rsidRPr="00D402EE">
        <w:rPr>
          <w:color w:val="000000"/>
          <w:sz w:val="28"/>
          <w:szCs w:val="28"/>
        </w:rPr>
        <w:br/>
      </w:r>
      <w:r w:rsidRPr="00590DC2">
        <w:rPr>
          <w:b/>
          <w:color w:val="000000"/>
          <w:sz w:val="28"/>
        </w:rPr>
        <w:t>5 этап.</w:t>
      </w:r>
      <w:r w:rsidRPr="00D402EE">
        <w:rPr>
          <w:color w:val="000000"/>
          <w:sz w:val="28"/>
        </w:rPr>
        <w:t xml:space="preserve"> Защита проекта. Подготовка доклада, обоснование процесса проектирования, объяснение полученных результатов, коллективная защита проекта, оценка, применение результатов на практике. </w:t>
      </w:r>
      <w:r w:rsidRPr="00D402EE">
        <w:rPr>
          <w:i/>
          <w:iCs/>
          <w:color w:val="000000"/>
          <w:sz w:val="28"/>
          <w:szCs w:val="28"/>
        </w:rPr>
        <w:t>Обучающиеся</w:t>
      </w:r>
      <w:r w:rsidRPr="00D402EE">
        <w:rPr>
          <w:color w:val="000000"/>
          <w:sz w:val="28"/>
        </w:rPr>
        <w:t>  защищают проект, участвуют в коллективной оценке результатов проекта. </w:t>
      </w:r>
      <w:r w:rsidRPr="00D402EE">
        <w:rPr>
          <w:i/>
          <w:iCs/>
          <w:color w:val="000000"/>
          <w:sz w:val="28"/>
          <w:szCs w:val="28"/>
        </w:rPr>
        <w:t>Педагог</w:t>
      </w:r>
      <w:r w:rsidRPr="00D402EE">
        <w:rPr>
          <w:color w:val="000000"/>
          <w:sz w:val="28"/>
        </w:rPr>
        <w:t>  участвует в коллективном анализе и оценке результатов проекта</w:t>
      </w:r>
    </w:p>
    <w:p w:rsidR="008F1766" w:rsidRDefault="008F1766" w:rsidP="00DE4B18">
      <w:pPr>
        <w:rPr>
          <w:b/>
          <w:sz w:val="28"/>
          <w:szCs w:val="28"/>
        </w:rPr>
      </w:pPr>
    </w:p>
    <w:p w:rsidR="00670FA8" w:rsidRPr="00435456" w:rsidRDefault="00435456" w:rsidP="00435456">
      <w:pPr>
        <w:rPr>
          <w:b/>
          <w:i/>
          <w:sz w:val="28"/>
          <w:szCs w:val="28"/>
        </w:rPr>
      </w:pPr>
      <w:r>
        <w:rPr>
          <w:b/>
          <w:sz w:val="28"/>
          <w:szCs w:val="28"/>
        </w:rPr>
        <w:t>5. АДОП «ЛЕПКА», 7-14 лет; 3</w:t>
      </w:r>
      <w:r w:rsidR="00203987" w:rsidRPr="00435456">
        <w:rPr>
          <w:b/>
          <w:sz w:val="28"/>
          <w:szCs w:val="28"/>
        </w:rPr>
        <w:t xml:space="preserve"> год обучения </w:t>
      </w:r>
      <w:r w:rsidR="00670FA8" w:rsidRPr="00435456">
        <w:rPr>
          <w:b/>
          <w:i/>
          <w:sz w:val="28"/>
          <w:szCs w:val="28"/>
        </w:rPr>
        <w:t>(Борисова Э.Ф.)</w:t>
      </w:r>
    </w:p>
    <w:p w:rsidR="00435456" w:rsidRDefault="00435456" w:rsidP="00435456">
      <w:pPr>
        <w:pStyle w:val="29"/>
        <w:keepNext/>
        <w:keepLines/>
        <w:shd w:val="clear" w:color="auto" w:fill="auto"/>
        <w:spacing w:after="0" w:line="360" w:lineRule="auto"/>
        <w:rPr>
          <w:b w:val="0"/>
        </w:rPr>
      </w:pPr>
      <w:r w:rsidRPr="00F83003">
        <w:rPr>
          <w:b w:val="0"/>
        </w:rPr>
        <w:t>3 год обучения</w:t>
      </w:r>
    </w:p>
    <w:p w:rsidR="00435456" w:rsidRPr="00F83003" w:rsidRDefault="00435456" w:rsidP="00435456">
      <w:pPr>
        <w:pStyle w:val="29"/>
        <w:keepNext/>
        <w:keepLines/>
        <w:shd w:val="clear" w:color="auto" w:fill="auto"/>
        <w:spacing w:after="0" w:line="360" w:lineRule="auto"/>
        <w:rPr>
          <w:b w:val="0"/>
        </w:rPr>
      </w:pPr>
      <w:r>
        <w:rPr>
          <w:b w:val="0"/>
        </w:rPr>
        <w:t>Входной контроль</w:t>
      </w:r>
    </w:p>
    <w:tbl>
      <w:tblPr>
        <w:tblStyle w:val="afb"/>
        <w:tblW w:w="0" w:type="auto"/>
        <w:tblLook w:val="04A0" w:firstRow="1" w:lastRow="0" w:firstColumn="1" w:lastColumn="0" w:noHBand="0" w:noVBand="1"/>
      </w:tblPr>
      <w:tblGrid>
        <w:gridCol w:w="2660"/>
        <w:gridCol w:w="7371"/>
      </w:tblGrid>
      <w:tr w:rsidR="00435456" w:rsidRPr="00945CBA" w:rsidTr="00A46623">
        <w:tc>
          <w:tcPr>
            <w:tcW w:w="2660" w:type="dxa"/>
          </w:tcPr>
          <w:p w:rsidR="00435456" w:rsidRPr="00945CBA" w:rsidRDefault="00435456" w:rsidP="00A46623">
            <w:pPr>
              <w:rPr>
                <w:sz w:val="24"/>
                <w:szCs w:val="24"/>
              </w:rPr>
            </w:pPr>
            <w:r w:rsidRPr="00945CBA">
              <w:rPr>
                <w:sz w:val="24"/>
                <w:szCs w:val="24"/>
              </w:rPr>
              <w:t>Цель диагностики</w:t>
            </w:r>
          </w:p>
        </w:tc>
        <w:tc>
          <w:tcPr>
            <w:tcW w:w="7371" w:type="dxa"/>
          </w:tcPr>
          <w:p w:rsidR="00435456" w:rsidRPr="008528BF" w:rsidRDefault="00435456" w:rsidP="00A46623">
            <w:pPr>
              <w:rPr>
                <w:sz w:val="24"/>
                <w:szCs w:val="24"/>
              </w:rPr>
            </w:pPr>
            <w:r w:rsidRPr="00945CBA">
              <w:rPr>
                <w:sz w:val="24"/>
                <w:szCs w:val="24"/>
              </w:rPr>
              <w:t xml:space="preserve"> </w:t>
            </w:r>
            <w:r w:rsidRPr="008528BF">
              <w:rPr>
                <w:sz w:val="24"/>
                <w:szCs w:val="24"/>
                <w:lang w:eastAsia="ar-SA"/>
              </w:rPr>
              <w:t xml:space="preserve">Определение уровня творческих способностей, обучающихся в группе </w:t>
            </w:r>
            <w:r>
              <w:rPr>
                <w:sz w:val="24"/>
                <w:szCs w:val="24"/>
                <w:lang w:eastAsia="ar-SA"/>
              </w:rPr>
              <w:t xml:space="preserve">3 год </w:t>
            </w:r>
            <w:r w:rsidRPr="008528BF">
              <w:rPr>
                <w:sz w:val="24"/>
                <w:szCs w:val="24"/>
                <w:lang w:eastAsia="ar-SA"/>
              </w:rPr>
              <w:t xml:space="preserve">обучения, </w:t>
            </w:r>
            <w:r>
              <w:rPr>
                <w:sz w:val="24"/>
                <w:szCs w:val="24"/>
                <w:lang w:eastAsia="ar-SA"/>
              </w:rPr>
              <w:t>для подбора</w:t>
            </w:r>
            <w:r w:rsidRPr="008528BF">
              <w:rPr>
                <w:sz w:val="24"/>
                <w:szCs w:val="24"/>
                <w:lang w:eastAsia="ar-SA"/>
              </w:rPr>
              <w:t xml:space="preserve"> заданий для каждого ребенка соответствующ</w:t>
            </w:r>
            <w:r>
              <w:rPr>
                <w:sz w:val="24"/>
                <w:szCs w:val="24"/>
                <w:lang w:eastAsia="ar-SA"/>
              </w:rPr>
              <w:t>его</w:t>
            </w:r>
            <w:r w:rsidRPr="008528BF">
              <w:rPr>
                <w:sz w:val="24"/>
                <w:szCs w:val="24"/>
                <w:lang w:eastAsia="ar-SA"/>
              </w:rPr>
              <w:t xml:space="preserve"> уровня сложности. </w:t>
            </w:r>
            <w:r>
              <w:rPr>
                <w:sz w:val="24"/>
                <w:szCs w:val="24"/>
                <w:lang w:eastAsia="ar-SA"/>
              </w:rPr>
              <w:t xml:space="preserve">Отслеживания </w:t>
            </w:r>
            <w:r w:rsidRPr="008528BF">
              <w:rPr>
                <w:sz w:val="24"/>
                <w:szCs w:val="24"/>
                <w:lang w:eastAsia="ar-SA"/>
              </w:rPr>
              <w:t xml:space="preserve">динамики роста.  </w:t>
            </w:r>
          </w:p>
        </w:tc>
      </w:tr>
      <w:tr w:rsidR="00435456" w:rsidRPr="00945CBA" w:rsidTr="00A46623">
        <w:tc>
          <w:tcPr>
            <w:tcW w:w="2660" w:type="dxa"/>
          </w:tcPr>
          <w:p w:rsidR="00435456" w:rsidRPr="00945CBA" w:rsidRDefault="00435456" w:rsidP="00A46623">
            <w:pPr>
              <w:rPr>
                <w:sz w:val="24"/>
                <w:szCs w:val="24"/>
              </w:rPr>
            </w:pPr>
            <w:r w:rsidRPr="00945CBA">
              <w:rPr>
                <w:sz w:val="24"/>
                <w:szCs w:val="24"/>
              </w:rPr>
              <w:t>Сроки проведения диагностики</w:t>
            </w:r>
          </w:p>
        </w:tc>
        <w:tc>
          <w:tcPr>
            <w:tcW w:w="7371" w:type="dxa"/>
          </w:tcPr>
          <w:p w:rsidR="00435456" w:rsidRPr="00945CBA" w:rsidRDefault="00435456" w:rsidP="00A46623">
            <w:pPr>
              <w:rPr>
                <w:sz w:val="24"/>
                <w:szCs w:val="24"/>
              </w:rPr>
            </w:pPr>
            <w:r w:rsidRPr="00945CBA">
              <w:rPr>
                <w:sz w:val="24"/>
                <w:szCs w:val="24"/>
              </w:rPr>
              <w:t>10–20 сентября</w:t>
            </w:r>
          </w:p>
        </w:tc>
      </w:tr>
      <w:tr w:rsidR="00435456" w:rsidRPr="00945CBA" w:rsidTr="00A46623">
        <w:tc>
          <w:tcPr>
            <w:tcW w:w="2660" w:type="dxa"/>
          </w:tcPr>
          <w:p w:rsidR="00435456" w:rsidRPr="00945CBA" w:rsidRDefault="00435456" w:rsidP="00A46623">
            <w:pPr>
              <w:rPr>
                <w:sz w:val="24"/>
                <w:szCs w:val="24"/>
              </w:rPr>
            </w:pPr>
            <w:r w:rsidRPr="00945CBA">
              <w:rPr>
                <w:sz w:val="24"/>
                <w:szCs w:val="24"/>
              </w:rPr>
              <w:t>Формы диагностики</w:t>
            </w:r>
          </w:p>
        </w:tc>
        <w:tc>
          <w:tcPr>
            <w:tcW w:w="7371" w:type="dxa"/>
          </w:tcPr>
          <w:p w:rsidR="00435456" w:rsidRPr="00945CBA" w:rsidRDefault="00435456" w:rsidP="00A46623">
            <w:pPr>
              <w:rPr>
                <w:sz w:val="24"/>
                <w:szCs w:val="24"/>
              </w:rPr>
            </w:pPr>
            <w:r>
              <w:rPr>
                <w:sz w:val="24"/>
                <w:szCs w:val="24"/>
              </w:rPr>
              <w:t>Мини-тест</w:t>
            </w:r>
          </w:p>
        </w:tc>
      </w:tr>
      <w:tr w:rsidR="00435456" w:rsidRPr="00945CBA" w:rsidTr="00A46623">
        <w:tc>
          <w:tcPr>
            <w:tcW w:w="2660" w:type="dxa"/>
          </w:tcPr>
          <w:p w:rsidR="00435456" w:rsidRPr="00945CBA" w:rsidRDefault="00435456" w:rsidP="00A46623">
            <w:pPr>
              <w:rPr>
                <w:sz w:val="24"/>
                <w:szCs w:val="24"/>
              </w:rPr>
            </w:pPr>
            <w:r w:rsidRPr="00945CBA">
              <w:rPr>
                <w:sz w:val="24"/>
                <w:szCs w:val="24"/>
              </w:rPr>
              <w:t>Параметры оценки</w:t>
            </w:r>
          </w:p>
        </w:tc>
        <w:tc>
          <w:tcPr>
            <w:tcW w:w="7371" w:type="dxa"/>
          </w:tcPr>
          <w:p w:rsidR="00435456" w:rsidRPr="00945CBA" w:rsidRDefault="00435456" w:rsidP="00A46623">
            <w:pPr>
              <w:rPr>
                <w:sz w:val="24"/>
                <w:szCs w:val="24"/>
              </w:rPr>
            </w:pPr>
            <w:r w:rsidRPr="00945CBA">
              <w:rPr>
                <w:sz w:val="24"/>
                <w:szCs w:val="24"/>
              </w:rPr>
              <w:t xml:space="preserve"> Прогнозирование возможности  успешного обучения на данном этапе</w:t>
            </w:r>
          </w:p>
        </w:tc>
      </w:tr>
      <w:tr w:rsidR="00435456" w:rsidRPr="00945CBA" w:rsidTr="00A46623">
        <w:tc>
          <w:tcPr>
            <w:tcW w:w="2660" w:type="dxa"/>
          </w:tcPr>
          <w:p w:rsidR="00435456" w:rsidRPr="00945CBA" w:rsidRDefault="00435456" w:rsidP="00A46623">
            <w:pPr>
              <w:rPr>
                <w:sz w:val="24"/>
                <w:szCs w:val="24"/>
              </w:rPr>
            </w:pPr>
            <w:r w:rsidRPr="00945CBA">
              <w:rPr>
                <w:sz w:val="24"/>
                <w:szCs w:val="24"/>
              </w:rPr>
              <w:t>Критерии оценки</w:t>
            </w:r>
          </w:p>
        </w:tc>
        <w:tc>
          <w:tcPr>
            <w:tcW w:w="7371" w:type="dxa"/>
          </w:tcPr>
          <w:p w:rsidR="00435456" w:rsidRPr="00945CBA" w:rsidRDefault="00435456" w:rsidP="00A46623">
            <w:pPr>
              <w:rPr>
                <w:sz w:val="24"/>
                <w:szCs w:val="24"/>
              </w:rPr>
            </w:pPr>
            <w:r w:rsidRPr="00945CBA">
              <w:rPr>
                <w:sz w:val="24"/>
                <w:szCs w:val="24"/>
              </w:rPr>
              <w:t xml:space="preserve">Способность ребенка выполнять задания </w:t>
            </w:r>
            <w:r>
              <w:rPr>
                <w:sz w:val="24"/>
                <w:szCs w:val="24"/>
              </w:rPr>
              <w:t xml:space="preserve">среднего </w:t>
            </w:r>
            <w:r w:rsidRPr="00945CBA">
              <w:rPr>
                <w:sz w:val="24"/>
                <w:szCs w:val="24"/>
              </w:rPr>
              <w:t xml:space="preserve"> уровня</w:t>
            </w:r>
          </w:p>
        </w:tc>
      </w:tr>
      <w:tr w:rsidR="00435456" w:rsidRPr="00945CBA" w:rsidTr="00A46623">
        <w:tc>
          <w:tcPr>
            <w:tcW w:w="2660" w:type="dxa"/>
          </w:tcPr>
          <w:p w:rsidR="00435456" w:rsidRPr="00945CBA" w:rsidRDefault="00435456" w:rsidP="00A46623">
            <w:pPr>
              <w:rPr>
                <w:sz w:val="24"/>
                <w:szCs w:val="24"/>
              </w:rPr>
            </w:pPr>
            <w:r w:rsidRPr="00945CBA">
              <w:rPr>
                <w:sz w:val="24"/>
                <w:szCs w:val="24"/>
              </w:rPr>
              <w:t>Система оценки</w:t>
            </w:r>
          </w:p>
        </w:tc>
        <w:tc>
          <w:tcPr>
            <w:tcW w:w="7371" w:type="dxa"/>
          </w:tcPr>
          <w:p w:rsidR="00435456" w:rsidRPr="00945CBA" w:rsidRDefault="00435456" w:rsidP="00A46623">
            <w:pPr>
              <w:rPr>
                <w:sz w:val="24"/>
                <w:szCs w:val="24"/>
              </w:rPr>
            </w:pPr>
            <w:r w:rsidRPr="00945CBA">
              <w:rPr>
                <w:sz w:val="24"/>
                <w:szCs w:val="24"/>
              </w:rPr>
              <w:t>Система трех уровней: высокий, средний, низкий</w:t>
            </w:r>
          </w:p>
        </w:tc>
      </w:tr>
      <w:tr w:rsidR="00435456" w:rsidRPr="00945CBA" w:rsidTr="00A46623">
        <w:tc>
          <w:tcPr>
            <w:tcW w:w="2660" w:type="dxa"/>
          </w:tcPr>
          <w:p w:rsidR="00435456" w:rsidRPr="00945CBA" w:rsidRDefault="00435456" w:rsidP="00A46623">
            <w:pPr>
              <w:rPr>
                <w:sz w:val="24"/>
                <w:szCs w:val="24"/>
              </w:rPr>
            </w:pPr>
            <w:r w:rsidRPr="00945CBA">
              <w:rPr>
                <w:sz w:val="24"/>
                <w:szCs w:val="24"/>
              </w:rPr>
              <w:t>Формы фиксации результатов</w:t>
            </w:r>
          </w:p>
        </w:tc>
        <w:tc>
          <w:tcPr>
            <w:tcW w:w="7371" w:type="dxa"/>
          </w:tcPr>
          <w:p w:rsidR="00435456" w:rsidRPr="00945CBA" w:rsidRDefault="00435456" w:rsidP="00A46623">
            <w:pPr>
              <w:rPr>
                <w:sz w:val="24"/>
                <w:szCs w:val="24"/>
              </w:rPr>
            </w:pPr>
            <w:r w:rsidRPr="00945CBA">
              <w:rPr>
                <w:sz w:val="24"/>
                <w:szCs w:val="24"/>
              </w:rPr>
              <w:t>Карта входящей диагностики</w:t>
            </w:r>
          </w:p>
        </w:tc>
      </w:tr>
      <w:tr w:rsidR="00435456" w:rsidRPr="00945CBA" w:rsidTr="00A46623">
        <w:tc>
          <w:tcPr>
            <w:tcW w:w="2660" w:type="dxa"/>
          </w:tcPr>
          <w:p w:rsidR="00435456" w:rsidRPr="00945CBA" w:rsidRDefault="00435456" w:rsidP="00A46623">
            <w:pPr>
              <w:rPr>
                <w:sz w:val="24"/>
                <w:szCs w:val="24"/>
              </w:rPr>
            </w:pPr>
            <w:r w:rsidRPr="00945CBA">
              <w:rPr>
                <w:sz w:val="24"/>
                <w:szCs w:val="24"/>
              </w:rPr>
              <w:t>Направления анализа</w:t>
            </w:r>
          </w:p>
        </w:tc>
        <w:tc>
          <w:tcPr>
            <w:tcW w:w="7371" w:type="dxa"/>
          </w:tcPr>
          <w:p w:rsidR="00435456" w:rsidRPr="00945CBA" w:rsidRDefault="00435456" w:rsidP="00A46623">
            <w:pPr>
              <w:rPr>
                <w:sz w:val="24"/>
                <w:szCs w:val="24"/>
              </w:rPr>
            </w:pPr>
            <w:r w:rsidRPr="00945CBA">
              <w:rPr>
                <w:sz w:val="24"/>
                <w:szCs w:val="24"/>
              </w:rPr>
              <w:t>Общий уровень творческих способностей</w:t>
            </w:r>
          </w:p>
        </w:tc>
      </w:tr>
    </w:tbl>
    <w:p w:rsidR="00435456" w:rsidRPr="00945CBA" w:rsidRDefault="00435456" w:rsidP="00435456"/>
    <w:p w:rsidR="00435456" w:rsidRPr="003C552D" w:rsidRDefault="00435456" w:rsidP="00435456">
      <w:pPr>
        <w:rPr>
          <w:sz w:val="28"/>
          <w:szCs w:val="28"/>
        </w:rPr>
      </w:pPr>
      <w:r w:rsidRPr="003C552D">
        <w:rPr>
          <w:sz w:val="28"/>
          <w:szCs w:val="28"/>
        </w:rPr>
        <w:t>Вопросы к мини-тесту:</w:t>
      </w:r>
    </w:p>
    <w:p w:rsidR="00435456" w:rsidRPr="003C552D" w:rsidRDefault="00435456" w:rsidP="00435456">
      <w:pPr>
        <w:rPr>
          <w:sz w:val="28"/>
          <w:szCs w:val="28"/>
        </w:rPr>
      </w:pPr>
    </w:p>
    <w:p w:rsidR="00435456" w:rsidRPr="003C552D" w:rsidRDefault="00435456" w:rsidP="00435456">
      <w:pPr>
        <w:shd w:val="clear" w:color="auto" w:fill="FFFFFF"/>
        <w:rPr>
          <w:b/>
          <w:i/>
          <w:sz w:val="28"/>
          <w:szCs w:val="28"/>
        </w:rPr>
      </w:pPr>
      <w:r w:rsidRPr="003C552D">
        <w:rPr>
          <w:b/>
          <w:i/>
          <w:sz w:val="28"/>
          <w:szCs w:val="28"/>
        </w:rPr>
        <w:t>1. Как называется искусство лепки из соленого теста?</w:t>
      </w:r>
    </w:p>
    <w:p w:rsidR="00435456" w:rsidRPr="003C552D" w:rsidRDefault="00435456" w:rsidP="00435456">
      <w:pPr>
        <w:shd w:val="clear" w:color="auto" w:fill="FFFFFF"/>
        <w:rPr>
          <w:sz w:val="28"/>
          <w:szCs w:val="28"/>
        </w:rPr>
      </w:pPr>
      <w:r w:rsidRPr="003C552D">
        <w:rPr>
          <w:sz w:val="28"/>
          <w:szCs w:val="28"/>
        </w:rPr>
        <w:t>а) тестолепка</w:t>
      </w:r>
    </w:p>
    <w:p w:rsidR="00435456" w:rsidRPr="00096C5C" w:rsidRDefault="00435456" w:rsidP="00435456">
      <w:pPr>
        <w:shd w:val="clear" w:color="auto" w:fill="FFFFFF"/>
        <w:rPr>
          <w:sz w:val="28"/>
          <w:szCs w:val="28"/>
        </w:rPr>
      </w:pPr>
      <w:r w:rsidRPr="003C552D">
        <w:rPr>
          <w:sz w:val="28"/>
          <w:szCs w:val="28"/>
        </w:rPr>
        <w:t xml:space="preserve">б) </w:t>
      </w:r>
      <w:r w:rsidRPr="00096C5C">
        <w:rPr>
          <w:sz w:val="28"/>
          <w:szCs w:val="28"/>
        </w:rPr>
        <w:t>тестопластика</w:t>
      </w:r>
    </w:p>
    <w:p w:rsidR="00435456" w:rsidRPr="003C552D" w:rsidRDefault="00435456" w:rsidP="00435456">
      <w:pPr>
        <w:shd w:val="clear" w:color="auto" w:fill="FFFFFF"/>
        <w:rPr>
          <w:sz w:val="28"/>
          <w:szCs w:val="28"/>
        </w:rPr>
      </w:pPr>
      <w:r w:rsidRPr="003C552D">
        <w:rPr>
          <w:sz w:val="28"/>
          <w:szCs w:val="28"/>
        </w:rPr>
        <w:t>в) энкаустика</w:t>
      </w:r>
    </w:p>
    <w:p w:rsidR="00435456" w:rsidRPr="003C552D" w:rsidRDefault="00435456" w:rsidP="00435456">
      <w:pPr>
        <w:shd w:val="clear" w:color="auto" w:fill="FFFFFF"/>
        <w:rPr>
          <w:b/>
          <w:i/>
          <w:sz w:val="28"/>
          <w:szCs w:val="28"/>
        </w:rPr>
      </w:pPr>
      <w:r w:rsidRPr="003C552D">
        <w:rPr>
          <w:b/>
          <w:i/>
          <w:sz w:val="28"/>
          <w:szCs w:val="28"/>
        </w:rPr>
        <w:t>2. Как называется мечта, выдумка, нечто не существующее в реальности?</w:t>
      </w:r>
    </w:p>
    <w:p w:rsidR="00435456" w:rsidRPr="003C552D" w:rsidRDefault="00435456" w:rsidP="00435456">
      <w:pPr>
        <w:shd w:val="clear" w:color="auto" w:fill="FFFFFF"/>
        <w:rPr>
          <w:sz w:val="28"/>
          <w:szCs w:val="28"/>
          <w:u w:val="single"/>
        </w:rPr>
      </w:pPr>
      <w:r w:rsidRPr="003C552D">
        <w:rPr>
          <w:sz w:val="28"/>
          <w:szCs w:val="28"/>
        </w:rPr>
        <w:t xml:space="preserve">а) </w:t>
      </w:r>
      <w:r w:rsidRPr="003C552D">
        <w:rPr>
          <w:sz w:val="28"/>
          <w:szCs w:val="28"/>
          <w:u w:val="single"/>
        </w:rPr>
        <w:t>фантазия</w:t>
      </w:r>
    </w:p>
    <w:p w:rsidR="00435456" w:rsidRPr="003C552D" w:rsidRDefault="00435456" w:rsidP="00435456">
      <w:pPr>
        <w:shd w:val="clear" w:color="auto" w:fill="FFFFFF"/>
        <w:rPr>
          <w:sz w:val="28"/>
          <w:szCs w:val="28"/>
        </w:rPr>
      </w:pPr>
      <w:r w:rsidRPr="003C552D">
        <w:rPr>
          <w:sz w:val="28"/>
          <w:szCs w:val="28"/>
        </w:rPr>
        <w:t>б) игра</w:t>
      </w:r>
    </w:p>
    <w:p w:rsidR="00435456" w:rsidRPr="003C552D" w:rsidRDefault="00435456" w:rsidP="00435456">
      <w:pPr>
        <w:shd w:val="clear" w:color="auto" w:fill="FFFFFF"/>
        <w:rPr>
          <w:sz w:val="28"/>
          <w:szCs w:val="28"/>
        </w:rPr>
      </w:pPr>
      <w:r w:rsidRPr="003C552D">
        <w:rPr>
          <w:sz w:val="28"/>
          <w:szCs w:val="28"/>
        </w:rPr>
        <w:t>в) творчество</w:t>
      </w:r>
    </w:p>
    <w:p w:rsidR="00435456" w:rsidRPr="003C552D" w:rsidRDefault="00435456" w:rsidP="00435456">
      <w:pPr>
        <w:shd w:val="clear" w:color="auto" w:fill="FFFFFF"/>
        <w:rPr>
          <w:b/>
          <w:i/>
          <w:sz w:val="28"/>
          <w:szCs w:val="28"/>
        </w:rPr>
      </w:pPr>
      <w:r w:rsidRPr="003C552D">
        <w:rPr>
          <w:b/>
          <w:i/>
          <w:sz w:val="28"/>
          <w:szCs w:val="28"/>
        </w:rPr>
        <w:t>3. Соразмерность, соотношение частей предмета между собой и по величине</w:t>
      </w:r>
    </w:p>
    <w:p w:rsidR="00435456" w:rsidRPr="003C552D" w:rsidRDefault="00435456" w:rsidP="00435456">
      <w:pPr>
        <w:shd w:val="clear" w:color="auto" w:fill="FFFFFF"/>
        <w:rPr>
          <w:sz w:val="28"/>
          <w:szCs w:val="28"/>
        </w:rPr>
      </w:pPr>
      <w:r w:rsidRPr="003C552D">
        <w:rPr>
          <w:sz w:val="28"/>
          <w:szCs w:val="28"/>
        </w:rPr>
        <w:t>а) гармония</w:t>
      </w:r>
    </w:p>
    <w:p w:rsidR="00435456" w:rsidRPr="003C552D" w:rsidRDefault="00435456" w:rsidP="00435456">
      <w:pPr>
        <w:shd w:val="clear" w:color="auto" w:fill="FFFFFF"/>
        <w:rPr>
          <w:sz w:val="28"/>
          <w:szCs w:val="28"/>
        </w:rPr>
      </w:pPr>
      <w:r w:rsidRPr="003C552D">
        <w:rPr>
          <w:sz w:val="28"/>
          <w:szCs w:val="28"/>
        </w:rPr>
        <w:t>б) колорит</w:t>
      </w:r>
    </w:p>
    <w:p w:rsidR="00435456" w:rsidRPr="003C552D" w:rsidRDefault="00435456" w:rsidP="00435456">
      <w:pPr>
        <w:shd w:val="clear" w:color="auto" w:fill="FFFFFF"/>
        <w:rPr>
          <w:sz w:val="28"/>
          <w:szCs w:val="28"/>
          <w:u w:val="single"/>
        </w:rPr>
      </w:pPr>
      <w:r w:rsidRPr="003C552D">
        <w:rPr>
          <w:sz w:val="28"/>
          <w:szCs w:val="28"/>
        </w:rPr>
        <w:t xml:space="preserve">в) </w:t>
      </w:r>
      <w:r w:rsidRPr="003C552D">
        <w:rPr>
          <w:sz w:val="28"/>
          <w:szCs w:val="28"/>
          <w:u w:val="single"/>
        </w:rPr>
        <w:t>пропорциональность</w:t>
      </w:r>
    </w:p>
    <w:p w:rsidR="00435456" w:rsidRPr="003C552D" w:rsidRDefault="00435456" w:rsidP="00435456">
      <w:pPr>
        <w:shd w:val="clear" w:color="auto" w:fill="FFFFFF"/>
        <w:rPr>
          <w:b/>
          <w:i/>
          <w:sz w:val="28"/>
          <w:szCs w:val="28"/>
        </w:rPr>
      </w:pPr>
      <w:r w:rsidRPr="003C552D">
        <w:rPr>
          <w:b/>
          <w:i/>
          <w:sz w:val="28"/>
          <w:szCs w:val="28"/>
        </w:rPr>
        <w:t>4. Какие ингредиенты входят в состав теста:</w:t>
      </w:r>
    </w:p>
    <w:p w:rsidR="00435456" w:rsidRPr="003C552D" w:rsidRDefault="00435456" w:rsidP="00435456">
      <w:pPr>
        <w:shd w:val="clear" w:color="auto" w:fill="FFFFFF"/>
        <w:rPr>
          <w:sz w:val="28"/>
          <w:szCs w:val="28"/>
        </w:rPr>
      </w:pPr>
      <w:r w:rsidRPr="003C552D">
        <w:rPr>
          <w:sz w:val="28"/>
          <w:szCs w:val="28"/>
        </w:rPr>
        <w:t>а) Сахар, мука, вода</w:t>
      </w:r>
    </w:p>
    <w:p w:rsidR="00435456" w:rsidRPr="003C552D" w:rsidRDefault="00435456" w:rsidP="00435456">
      <w:pPr>
        <w:shd w:val="clear" w:color="auto" w:fill="FFFFFF"/>
        <w:rPr>
          <w:sz w:val="28"/>
          <w:szCs w:val="28"/>
          <w:u w:val="single"/>
        </w:rPr>
      </w:pPr>
      <w:r w:rsidRPr="003C552D">
        <w:rPr>
          <w:sz w:val="28"/>
          <w:szCs w:val="28"/>
        </w:rPr>
        <w:t xml:space="preserve">б) </w:t>
      </w:r>
      <w:r w:rsidRPr="003C552D">
        <w:rPr>
          <w:sz w:val="28"/>
          <w:szCs w:val="28"/>
          <w:u w:val="single"/>
        </w:rPr>
        <w:t>Вода, соль, мука</w:t>
      </w:r>
    </w:p>
    <w:p w:rsidR="00435456" w:rsidRPr="003C552D" w:rsidRDefault="00435456" w:rsidP="00435456">
      <w:pPr>
        <w:shd w:val="clear" w:color="auto" w:fill="FFFFFF"/>
        <w:rPr>
          <w:sz w:val="28"/>
          <w:szCs w:val="28"/>
        </w:rPr>
      </w:pPr>
      <w:r w:rsidRPr="003C552D">
        <w:rPr>
          <w:sz w:val="28"/>
          <w:szCs w:val="28"/>
        </w:rPr>
        <w:t>в) Вода, соль, мука, клей ПВА</w:t>
      </w:r>
    </w:p>
    <w:p w:rsidR="00435456" w:rsidRPr="003C552D" w:rsidRDefault="00435456" w:rsidP="00435456">
      <w:pPr>
        <w:shd w:val="clear" w:color="auto" w:fill="FFFFFF"/>
        <w:rPr>
          <w:b/>
          <w:i/>
          <w:sz w:val="28"/>
          <w:szCs w:val="28"/>
        </w:rPr>
      </w:pPr>
      <w:r w:rsidRPr="003C552D">
        <w:rPr>
          <w:b/>
          <w:i/>
          <w:sz w:val="28"/>
          <w:szCs w:val="28"/>
        </w:rPr>
        <w:t>5 Что мы называем тестопластикой:</w:t>
      </w:r>
    </w:p>
    <w:p w:rsidR="00435456" w:rsidRPr="003C552D" w:rsidRDefault="00435456" w:rsidP="00435456">
      <w:pPr>
        <w:shd w:val="clear" w:color="auto" w:fill="FFFFFF"/>
        <w:rPr>
          <w:sz w:val="28"/>
          <w:szCs w:val="28"/>
        </w:rPr>
      </w:pPr>
      <w:r w:rsidRPr="003C552D">
        <w:rPr>
          <w:sz w:val="28"/>
          <w:szCs w:val="28"/>
        </w:rPr>
        <w:t>а) Наука о составе теста</w:t>
      </w:r>
    </w:p>
    <w:p w:rsidR="00435456" w:rsidRPr="003C552D" w:rsidRDefault="00435456" w:rsidP="00435456">
      <w:pPr>
        <w:shd w:val="clear" w:color="auto" w:fill="FFFFFF"/>
        <w:rPr>
          <w:sz w:val="28"/>
          <w:szCs w:val="28"/>
        </w:rPr>
      </w:pPr>
      <w:r w:rsidRPr="003C552D">
        <w:rPr>
          <w:sz w:val="28"/>
          <w:szCs w:val="28"/>
        </w:rPr>
        <w:t>б) Выпекание калачей и булочек</w:t>
      </w:r>
    </w:p>
    <w:p w:rsidR="00435456" w:rsidRPr="003C552D" w:rsidRDefault="00435456" w:rsidP="00435456">
      <w:pPr>
        <w:shd w:val="clear" w:color="auto" w:fill="FFFFFF"/>
        <w:rPr>
          <w:sz w:val="28"/>
          <w:szCs w:val="28"/>
        </w:rPr>
      </w:pPr>
      <w:r w:rsidRPr="003C552D">
        <w:rPr>
          <w:sz w:val="28"/>
          <w:szCs w:val="28"/>
        </w:rPr>
        <w:t xml:space="preserve">в) </w:t>
      </w:r>
      <w:r w:rsidRPr="003C552D">
        <w:rPr>
          <w:sz w:val="28"/>
          <w:szCs w:val="28"/>
          <w:u w:val="single"/>
        </w:rPr>
        <w:t>Изготовление изделий из солёного теста</w:t>
      </w:r>
    </w:p>
    <w:p w:rsidR="00435456" w:rsidRPr="003C552D" w:rsidRDefault="00435456" w:rsidP="00435456">
      <w:pPr>
        <w:shd w:val="clear" w:color="auto" w:fill="FFFFFF"/>
        <w:rPr>
          <w:b/>
          <w:i/>
          <w:sz w:val="28"/>
          <w:szCs w:val="28"/>
        </w:rPr>
      </w:pPr>
      <w:r w:rsidRPr="003C552D">
        <w:rPr>
          <w:b/>
          <w:i/>
          <w:sz w:val="28"/>
          <w:szCs w:val="28"/>
        </w:rPr>
        <w:t>7.Тесто, которым мы пользовались на предыдущем занятии, осталось и почему то стало липнуть к рукам, что делать:</w:t>
      </w:r>
    </w:p>
    <w:p w:rsidR="00435456" w:rsidRPr="003C552D" w:rsidRDefault="00435456" w:rsidP="00435456">
      <w:pPr>
        <w:shd w:val="clear" w:color="auto" w:fill="FFFFFF"/>
        <w:rPr>
          <w:sz w:val="28"/>
          <w:szCs w:val="28"/>
        </w:rPr>
      </w:pPr>
      <w:r w:rsidRPr="003C552D">
        <w:rPr>
          <w:sz w:val="28"/>
          <w:szCs w:val="28"/>
        </w:rPr>
        <w:t>а) Добавить муки</w:t>
      </w:r>
    </w:p>
    <w:p w:rsidR="00435456" w:rsidRPr="003C552D" w:rsidRDefault="00435456" w:rsidP="00435456">
      <w:pPr>
        <w:shd w:val="clear" w:color="auto" w:fill="FFFFFF"/>
        <w:rPr>
          <w:sz w:val="28"/>
          <w:szCs w:val="28"/>
        </w:rPr>
      </w:pPr>
      <w:r w:rsidRPr="003C552D">
        <w:rPr>
          <w:sz w:val="28"/>
          <w:szCs w:val="28"/>
        </w:rPr>
        <w:t>б) Добавить соли</w:t>
      </w:r>
    </w:p>
    <w:p w:rsidR="00435456" w:rsidRPr="003C552D" w:rsidRDefault="00435456" w:rsidP="00435456">
      <w:pPr>
        <w:shd w:val="clear" w:color="auto" w:fill="FFFFFF"/>
        <w:rPr>
          <w:sz w:val="28"/>
          <w:szCs w:val="28"/>
          <w:u w:val="single"/>
        </w:rPr>
      </w:pPr>
      <w:r w:rsidRPr="003C552D">
        <w:rPr>
          <w:sz w:val="28"/>
          <w:szCs w:val="28"/>
        </w:rPr>
        <w:t xml:space="preserve">в) </w:t>
      </w:r>
      <w:r w:rsidRPr="003C552D">
        <w:rPr>
          <w:sz w:val="28"/>
          <w:szCs w:val="28"/>
          <w:u w:val="single"/>
        </w:rPr>
        <w:t>Не стоит мучиться, выкинуть его и замесить новое</w:t>
      </w:r>
    </w:p>
    <w:p w:rsidR="00435456" w:rsidRPr="003C552D" w:rsidRDefault="00435456" w:rsidP="00435456">
      <w:pPr>
        <w:shd w:val="clear" w:color="auto" w:fill="FFFFFF"/>
        <w:rPr>
          <w:b/>
          <w:i/>
          <w:sz w:val="28"/>
          <w:szCs w:val="28"/>
        </w:rPr>
      </w:pPr>
      <w:r w:rsidRPr="003C552D">
        <w:rPr>
          <w:b/>
          <w:i/>
          <w:sz w:val="28"/>
          <w:szCs w:val="28"/>
        </w:rPr>
        <w:t>8. Как эффективнее приклеить деталь из солёного теста к изделию:</w:t>
      </w:r>
    </w:p>
    <w:p w:rsidR="00435456" w:rsidRPr="003C552D" w:rsidRDefault="00435456" w:rsidP="00435456">
      <w:pPr>
        <w:shd w:val="clear" w:color="auto" w:fill="FFFFFF"/>
        <w:rPr>
          <w:sz w:val="28"/>
          <w:szCs w:val="28"/>
        </w:rPr>
      </w:pPr>
      <w:r w:rsidRPr="003C552D">
        <w:rPr>
          <w:sz w:val="28"/>
          <w:szCs w:val="28"/>
        </w:rPr>
        <w:t>а) Взять клей ПВА, а лучше «Мастер»</w:t>
      </w:r>
    </w:p>
    <w:p w:rsidR="00435456" w:rsidRPr="003C552D" w:rsidRDefault="00435456" w:rsidP="00435456">
      <w:pPr>
        <w:shd w:val="clear" w:color="auto" w:fill="FFFFFF"/>
        <w:rPr>
          <w:sz w:val="28"/>
          <w:szCs w:val="28"/>
          <w:u w:val="single"/>
        </w:rPr>
      </w:pPr>
      <w:r w:rsidRPr="003C552D">
        <w:rPr>
          <w:sz w:val="28"/>
          <w:szCs w:val="28"/>
        </w:rPr>
        <w:lastRenderedPageBreak/>
        <w:t xml:space="preserve">б). </w:t>
      </w:r>
      <w:r w:rsidRPr="003C552D">
        <w:rPr>
          <w:sz w:val="28"/>
          <w:szCs w:val="28"/>
          <w:u w:val="single"/>
        </w:rPr>
        <w:t>Смочить водой при помощи кисточки приклеиваемую деталь и то место, куда будем клеить, затем резаком процарапать горизонтальные и вертикальные линии, после чего только соединить.</w:t>
      </w:r>
    </w:p>
    <w:p w:rsidR="00435456" w:rsidRPr="003C552D" w:rsidRDefault="00435456" w:rsidP="00435456">
      <w:pPr>
        <w:shd w:val="clear" w:color="auto" w:fill="FFFFFF"/>
        <w:rPr>
          <w:sz w:val="28"/>
          <w:szCs w:val="28"/>
        </w:rPr>
      </w:pPr>
      <w:r w:rsidRPr="003C552D">
        <w:rPr>
          <w:sz w:val="28"/>
          <w:szCs w:val="28"/>
        </w:rPr>
        <w:t>в) Свой вариант: ___________________________________________________</w:t>
      </w:r>
    </w:p>
    <w:p w:rsidR="00435456" w:rsidRPr="003C552D" w:rsidRDefault="00435456" w:rsidP="00435456">
      <w:pPr>
        <w:shd w:val="clear" w:color="auto" w:fill="FFFFFF"/>
        <w:rPr>
          <w:b/>
          <w:i/>
          <w:sz w:val="28"/>
          <w:szCs w:val="28"/>
        </w:rPr>
      </w:pPr>
      <w:r w:rsidRPr="003C552D">
        <w:rPr>
          <w:b/>
          <w:i/>
          <w:sz w:val="28"/>
          <w:szCs w:val="28"/>
        </w:rPr>
        <w:t>9. Зачем необходимо класть тесто в целлофановый пакет:</w:t>
      </w:r>
    </w:p>
    <w:p w:rsidR="00435456" w:rsidRPr="003C552D" w:rsidRDefault="00435456" w:rsidP="00435456">
      <w:pPr>
        <w:shd w:val="clear" w:color="auto" w:fill="FFFFFF"/>
        <w:rPr>
          <w:sz w:val="28"/>
          <w:szCs w:val="28"/>
        </w:rPr>
      </w:pPr>
      <w:r w:rsidRPr="003C552D">
        <w:rPr>
          <w:sz w:val="28"/>
          <w:szCs w:val="28"/>
        </w:rPr>
        <w:t>а) Чтобы на него не покушались грызуны</w:t>
      </w:r>
    </w:p>
    <w:p w:rsidR="00435456" w:rsidRPr="003C552D" w:rsidRDefault="00435456" w:rsidP="00435456">
      <w:pPr>
        <w:shd w:val="clear" w:color="auto" w:fill="FFFFFF"/>
        <w:rPr>
          <w:sz w:val="28"/>
          <w:szCs w:val="28"/>
        </w:rPr>
      </w:pPr>
      <w:r w:rsidRPr="003C552D">
        <w:rPr>
          <w:sz w:val="28"/>
          <w:szCs w:val="28"/>
        </w:rPr>
        <w:t xml:space="preserve">б) </w:t>
      </w:r>
      <w:r w:rsidRPr="003C552D">
        <w:rPr>
          <w:sz w:val="28"/>
          <w:szCs w:val="28"/>
          <w:u w:val="single"/>
        </w:rPr>
        <w:t>Чтобы оно не высыхало</w:t>
      </w:r>
    </w:p>
    <w:p w:rsidR="00435456" w:rsidRPr="003C552D" w:rsidRDefault="00435456" w:rsidP="00435456">
      <w:pPr>
        <w:shd w:val="clear" w:color="auto" w:fill="FFFFFF"/>
        <w:rPr>
          <w:sz w:val="28"/>
          <w:szCs w:val="28"/>
        </w:rPr>
      </w:pPr>
      <w:r w:rsidRPr="003C552D">
        <w:rPr>
          <w:sz w:val="28"/>
          <w:szCs w:val="28"/>
        </w:rPr>
        <w:t>в) Свой вариант: ___________________________________________________</w:t>
      </w:r>
    </w:p>
    <w:p w:rsidR="00435456" w:rsidRPr="003C552D" w:rsidRDefault="00435456" w:rsidP="00435456">
      <w:pPr>
        <w:shd w:val="clear" w:color="auto" w:fill="FFFFFF"/>
        <w:rPr>
          <w:b/>
          <w:i/>
          <w:sz w:val="28"/>
          <w:szCs w:val="28"/>
        </w:rPr>
      </w:pPr>
      <w:r w:rsidRPr="003C552D">
        <w:rPr>
          <w:b/>
          <w:i/>
          <w:sz w:val="28"/>
          <w:szCs w:val="28"/>
        </w:rPr>
        <w:t>10.Зачем лакируют изделия из солёного теста?</w:t>
      </w:r>
    </w:p>
    <w:p w:rsidR="00435456" w:rsidRPr="003C552D" w:rsidRDefault="00435456" w:rsidP="00435456">
      <w:pPr>
        <w:shd w:val="clear" w:color="auto" w:fill="FFFFFF"/>
        <w:rPr>
          <w:sz w:val="28"/>
          <w:szCs w:val="28"/>
          <w:u w:val="single"/>
        </w:rPr>
      </w:pPr>
      <w:r w:rsidRPr="003C552D">
        <w:rPr>
          <w:sz w:val="28"/>
          <w:szCs w:val="28"/>
        </w:rPr>
        <w:t xml:space="preserve">а) </w:t>
      </w:r>
      <w:r w:rsidRPr="003C552D">
        <w:rPr>
          <w:sz w:val="28"/>
          <w:szCs w:val="28"/>
          <w:u w:val="single"/>
        </w:rPr>
        <w:t>Чтобы избавить изделие от порчи путём попадания на него влаги</w:t>
      </w:r>
    </w:p>
    <w:p w:rsidR="00435456" w:rsidRPr="003C552D" w:rsidRDefault="00435456" w:rsidP="00435456">
      <w:pPr>
        <w:shd w:val="clear" w:color="auto" w:fill="FFFFFF"/>
        <w:rPr>
          <w:sz w:val="28"/>
          <w:szCs w:val="28"/>
        </w:rPr>
      </w:pPr>
      <w:r w:rsidRPr="003C552D">
        <w:rPr>
          <w:sz w:val="28"/>
          <w:szCs w:val="28"/>
        </w:rPr>
        <w:t>б) Изделие приобретает законченный вид.</w:t>
      </w:r>
    </w:p>
    <w:p w:rsidR="00435456" w:rsidRPr="003C552D" w:rsidRDefault="00435456" w:rsidP="00435456">
      <w:pPr>
        <w:shd w:val="clear" w:color="auto" w:fill="FFFFFF"/>
        <w:rPr>
          <w:sz w:val="28"/>
          <w:szCs w:val="28"/>
        </w:rPr>
      </w:pPr>
      <w:r w:rsidRPr="003C552D">
        <w:rPr>
          <w:sz w:val="28"/>
          <w:szCs w:val="28"/>
        </w:rPr>
        <w:t>в) Свой вариант: __________________________________________________</w:t>
      </w:r>
    </w:p>
    <w:p w:rsidR="00435456" w:rsidRPr="003C552D" w:rsidRDefault="00435456" w:rsidP="00435456">
      <w:pPr>
        <w:rPr>
          <w:sz w:val="28"/>
          <w:szCs w:val="28"/>
        </w:rPr>
      </w:pPr>
    </w:p>
    <w:p w:rsidR="00435456" w:rsidRPr="003C552D" w:rsidRDefault="00435456" w:rsidP="00435456">
      <w:pPr>
        <w:rPr>
          <w:sz w:val="28"/>
          <w:szCs w:val="28"/>
        </w:rPr>
      </w:pPr>
      <w:r w:rsidRPr="003C552D">
        <w:rPr>
          <w:sz w:val="28"/>
          <w:szCs w:val="28"/>
        </w:rPr>
        <w:t xml:space="preserve">Низкий уровень - от 0 до 5 правильных ответа; </w:t>
      </w:r>
    </w:p>
    <w:p w:rsidR="00435456" w:rsidRPr="003C552D" w:rsidRDefault="00435456" w:rsidP="00435456">
      <w:pPr>
        <w:rPr>
          <w:sz w:val="28"/>
          <w:szCs w:val="28"/>
        </w:rPr>
      </w:pPr>
      <w:r w:rsidRPr="003C552D">
        <w:rPr>
          <w:sz w:val="28"/>
          <w:szCs w:val="28"/>
        </w:rPr>
        <w:t xml:space="preserve">Средний уровень - от 6 до 7 правильных ответа; </w:t>
      </w:r>
    </w:p>
    <w:p w:rsidR="00670FA8" w:rsidRPr="00BA270D" w:rsidRDefault="00435456" w:rsidP="00DE4B18">
      <w:pPr>
        <w:rPr>
          <w:sz w:val="28"/>
          <w:szCs w:val="28"/>
        </w:rPr>
      </w:pPr>
      <w:r w:rsidRPr="003C552D">
        <w:rPr>
          <w:sz w:val="28"/>
          <w:szCs w:val="28"/>
        </w:rPr>
        <w:t>Высокий уровень -</w:t>
      </w:r>
      <w:r w:rsidR="00BA270D">
        <w:rPr>
          <w:sz w:val="28"/>
          <w:szCs w:val="28"/>
        </w:rPr>
        <w:t xml:space="preserve"> от 9 до 10 правильных ответа; </w:t>
      </w:r>
    </w:p>
    <w:p w:rsidR="00435456" w:rsidRPr="00F83003" w:rsidRDefault="00670FA8" w:rsidP="00435456">
      <w:pPr>
        <w:pStyle w:val="29"/>
        <w:keepNext/>
        <w:keepLines/>
        <w:shd w:val="clear" w:color="auto" w:fill="auto"/>
        <w:spacing w:after="0" w:line="360" w:lineRule="auto"/>
        <w:rPr>
          <w:b w:val="0"/>
        </w:rPr>
      </w:pPr>
      <w:r w:rsidRPr="00670FA8">
        <w:t>Текущий контроль</w:t>
      </w:r>
      <w:r w:rsidR="00435456" w:rsidRPr="00435456">
        <w:rPr>
          <w:b w:val="0"/>
        </w:rPr>
        <w:t xml:space="preserve"> </w:t>
      </w:r>
    </w:p>
    <w:tbl>
      <w:tblPr>
        <w:tblStyle w:val="afb"/>
        <w:tblW w:w="0" w:type="auto"/>
        <w:tblLook w:val="04A0" w:firstRow="1" w:lastRow="0" w:firstColumn="1" w:lastColumn="0" w:noHBand="0" w:noVBand="1"/>
      </w:tblPr>
      <w:tblGrid>
        <w:gridCol w:w="2943"/>
        <w:gridCol w:w="7088"/>
      </w:tblGrid>
      <w:tr w:rsidR="00435456" w:rsidRPr="003E7559" w:rsidTr="00A46623">
        <w:trPr>
          <w:trHeight w:val="633"/>
        </w:trPr>
        <w:tc>
          <w:tcPr>
            <w:tcW w:w="2943" w:type="dxa"/>
          </w:tcPr>
          <w:p w:rsidR="00435456" w:rsidRPr="003E7559" w:rsidRDefault="00435456" w:rsidP="00A46623">
            <w:pPr>
              <w:spacing w:after="120"/>
              <w:rPr>
                <w:b/>
                <w:sz w:val="24"/>
                <w:szCs w:val="24"/>
              </w:rPr>
            </w:pPr>
            <w:r w:rsidRPr="003E7559">
              <w:rPr>
                <w:b/>
                <w:sz w:val="24"/>
                <w:szCs w:val="24"/>
              </w:rPr>
              <w:t xml:space="preserve">Вид диагностики </w:t>
            </w:r>
          </w:p>
          <w:p w:rsidR="00435456" w:rsidRPr="003E7559" w:rsidRDefault="00435456" w:rsidP="00A46623">
            <w:pPr>
              <w:spacing w:after="120"/>
              <w:rPr>
                <w:b/>
                <w:sz w:val="24"/>
                <w:szCs w:val="24"/>
              </w:rPr>
            </w:pPr>
          </w:p>
        </w:tc>
        <w:tc>
          <w:tcPr>
            <w:tcW w:w="7088" w:type="dxa"/>
          </w:tcPr>
          <w:p w:rsidR="00435456" w:rsidRPr="003E7559" w:rsidRDefault="00435456" w:rsidP="00A46623">
            <w:pPr>
              <w:spacing w:after="120"/>
              <w:rPr>
                <w:b/>
                <w:sz w:val="24"/>
                <w:szCs w:val="24"/>
              </w:rPr>
            </w:pPr>
            <w:r>
              <w:rPr>
                <w:b/>
                <w:sz w:val="24"/>
                <w:szCs w:val="24"/>
              </w:rPr>
              <w:t>Текущий контроль</w:t>
            </w:r>
          </w:p>
        </w:tc>
      </w:tr>
      <w:tr w:rsidR="00435456" w:rsidRPr="003E7559" w:rsidTr="00A46623">
        <w:trPr>
          <w:trHeight w:val="735"/>
        </w:trPr>
        <w:tc>
          <w:tcPr>
            <w:tcW w:w="2943" w:type="dxa"/>
          </w:tcPr>
          <w:p w:rsidR="00435456" w:rsidRPr="003E7559" w:rsidRDefault="00435456" w:rsidP="00A46623">
            <w:pPr>
              <w:spacing w:after="120"/>
              <w:rPr>
                <w:sz w:val="24"/>
                <w:szCs w:val="24"/>
              </w:rPr>
            </w:pPr>
            <w:r w:rsidRPr="003E7559">
              <w:rPr>
                <w:sz w:val="24"/>
                <w:szCs w:val="24"/>
              </w:rPr>
              <w:t>Цель диагностики</w:t>
            </w:r>
          </w:p>
        </w:tc>
        <w:tc>
          <w:tcPr>
            <w:tcW w:w="7088" w:type="dxa"/>
          </w:tcPr>
          <w:p w:rsidR="00435456" w:rsidRPr="0026142E" w:rsidRDefault="00435456" w:rsidP="00A46623">
            <w:pPr>
              <w:rPr>
                <w:sz w:val="24"/>
                <w:szCs w:val="24"/>
              </w:rPr>
            </w:pPr>
            <w:r w:rsidRPr="003E7559">
              <w:rPr>
                <w:sz w:val="24"/>
                <w:szCs w:val="24"/>
              </w:rPr>
              <w:t>Отслеживание динамики развития каждого ребёнка по усво</w:t>
            </w:r>
            <w:r>
              <w:rPr>
                <w:sz w:val="24"/>
                <w:szCs w:val="24"/>
              </w:rPr>
              <w:t>ению образовательной программы.</w:t>
            </w:r>
          </w:p>
        </w:tc>
      </w:tr>
      <w:tr w:rsidR="00435456" w:rsidRPr="003E7559" w:rsidTr="00A46623">
        <w:tc>
          <w:tcPr>
            <w:tcW w:w="2943" w:type="dxa"/>
          </w:tcPr>
          <w:p w:rsidR="00435456" w:rsidRPr="003E7559" w:rsidRDefault="00435456" w:rsidP="00A46623">
            <w:pPr>
              <w:spacing w:after="120"/>
              <w:rPr>
                <w:sz w:val="24"/>
                <w:szCs w:val="24"/>
              </w:rPr>
            </w:pPr>
            <w:r w:rsidRPr="003E7559">
              <w:rPr>
                <w:sz w:val="24"/>
                <w:szCs w:val="24"/>
              </w:rPr>
              <w:t>Сроки проведения диагностики</w:t>
            </w:r>
          </w:p>
        </w:tc>
        <w:tc>
          <w:tcPr>
            <w:tcW w:w="7088" w:type="dxa"/>
          </w:tcPr>
          <w:p w:rsidR="00435456" w:rsidRPr="003E7559" w:rsidRDefault="00435456" w:rsidP="00A46623">
            <w:pPr>
              <w:spacing w:after="120"/>
              <w:rPr>
                <w:sz w:val="24"/>
                <w:szCs w:val="24"/>
              </w:rPr>
            </w:pPr>
            <w:r>
              <w:rPr>
                <w:sz w:val="24"/>
                <w:szCs w:val="24"/>
              </w:rPr>
              <w:t>Конец первого</w:t>
            </w:r>
            <w:r w:rsidRPr="003E7559">
              <w:rPr>
                <w:sz w:val="24"/>
                <w:szCs w:val="24"/>
              </w:rPr>
              <w:t xml:space="preserve"> полугодия </w:t>
            </w:r>
          </w:p>
        </w:tc>
      </w:tr>
      <w:tr w:rsidR="00435456" w:rsidRPr="003E7559" w:rsidTr="00A46623">
        <w:tc>
          <w:tcPr>
            <w:tcW w:w="2943" w:type="dxa"/>
          </w:tcPr>
          <w:p w:rsidR="00435456" w:rsidRPr="003E7559" w:rsidRDefault="00435456" w:rsidP="00A46623">
            <w:pPr>
              <w:spacing w:after="120"/>
              <w:rPr>
                <w:sz w:val="24"/>
                <w:szCs w:val="24"/>
              </w:rPr>
            </w:pPr>
            <w:r w:rsidRPr="003E7559">
              <w:rPr>
                <w:sz w:val="24"/>
                <w:szCs w:val="24"/>
              </w:rPr>
              <w:t>Формы диагностики</w:t>
            </w:r>
          </w:p>
        </w:tc>
        <w:tc>
          <w:tcPr>
            <w:tcW w:w="7088" w:type="dxa"/>
          </w:tcPr>
          <w:p w:rsidR="00435456" w:rsidRPr="00B5666B" w:rsidRDefault="00435456" w:rsidP="00A46623">
            <w:pPr>
              <w:spacing w:after="120"/>
              <w:rPr>
                <w:sz w:val="24"/>
                <w:szCs w:val="24"/>
              </w:rPr>
            </w:pPr>
            <w:r>
              <w:rPr>
                <w:sz w:val="24"/>
                <w:szCs w:val="24"/>
              </w:rPr>
              <w:t>Практическая работа</w:t>
            </w:r>
          </w:p>
        </w:tc>
      </w:tr>
      <w:tr w:rsidR="00435456" w:rsidRPr="003E7559" w:rsidTr="00A46623">
        <w:tc>
          <w:tcPr>
            <w:tcW w:w="2943" w:type="dxa"/>
          </w:tcPr>
          <w:p w:rsidR="00435456" w:rsidRPr="003E7559" w:rsidRDefault="00435456" w:rsidP="00A46623">
            <w:pPr>
              <w:spacing w:after="120"/>
              <w:rPr>
                <w:sz w:val="24"/>
                <w:szCs w:val="24"/>
              </w:rPr>
            </w:pPr>
            <w:r w:rsidRPr="003E7559">
              <w:rPr>
                <w:sz w:val="24"/>
                <w:szCs w:val="24"/>
              </w:rPr>
              <w:t>Параметры оценки</w:t>
            </w:r>
          </w:p>
        </w:tc>
        <w:tc>
          <w:tcPr>
            <w:tcW w:w="7088" w:type="dxa"/>
          </w:tcPr>
          <w:p w:rsidR="00435456" w:rsidRPr="003E7559" w:rsidRDefault="00435456" w:rsidP="00A46623">
            <w:pPr>
              <w:spacing w:after="120"/>
              <w:rPr>
                <w:sz w:val="24"/>
                <w:szCs w:val="24"/>
              </w:rPr>
            </w:pPr>
            <w:r w:rsidRPr="003E7559">
              <w:rPr>
                <w:sz w:val="24"/>
                <w:szCs w:val="24"/>
              </w:rPr>
              <w:t xml:space="preserve"> Изучение динамики освоения предметного содержания</w:t>
            </w:r>
          </w:p>
        </w:tc>
      </w:tr>
      <w:tr w:rsidR="00435456" w:rsidRPr="003E7559" w:rsidTr="00A46623">
        <w:tc>
          <w:tcPr>
            <w:tcW w:w="2943" w:type="dxa"/>
          </w:tcPr>
          <w:p w:rsidR="00435456" w:rsidRPr="003E7559" w:rsidRDefault="00435456" w:rsidP="00A46623">
            <w:pPr>
              <w:spacing w:after="120"/>
              <w:rPr>
                <w:sz w:val="24"/>
                <w:szCs w:val="24"/>
              </w:rPr>
            </w:pPr>
            <w:r w:rsidRPr="003E7559">
              <w:rPr>
                <w:sz w:val="24"/>
                <w:szCs w:val="24"/>
              </w:rPr>
              <w:t>Критерии оценки</w:t>
            </w:r>
          </w:p>
        </w:tc>
        <w:tc>
          <w:tcPr>
            <w:tcW w:w="7088" w:type="dxa"/>
          </w:tcPr>
          <w:p w:rsidR="00435456" w:rsidRPr="003E7559" w:rsidRDefault="00435456" w:rsidP="00A46623">
            <w:pPr>
              <w:spacing w:after="120"/>
              <w:rPr>
                <w:sz w:val="24"/>
                <w:szCs w:val="24"/>
              </w:rPr>
            </w:pPr>
            <w:r w:rsidRPr="003E7559">
              <w:rPr>
                <w:sz w:val="24"/>
                <w:szCs w:val="24"/>
              </w:rPr>
              <w:t>Способность ребенка самостоятельно выполнять задания среднего уровня</w:t>
            </w:r>
          </w:p>
        </w:tc>
      </w:tr>
      <w:tr w:rsidR="00435456" w:rsidRPr="003E7559" w:rsidTr="00A46623">
        <w:tc>
          <w:tcPr>
            <w:tcW w:w="2943" w:type="dxa"/>
          </w:tcPr>
          <w:p w:rsidR="00435456" w:rsidRPr="003E7559" w:rsidRDefault="00435456" w:rsidP="00A46623">
            <w:pPr>
              <w:spacing w:after="120"/>
              <w:rPr>
                <w:sz w:val="24"/>
                <w:szCs w:val="24"/>
              </w:rPr>
            </w:pPr>
            <w:r w:rsidRPr="003E7559">
              <w:rPr>
                <w:sz w:val="24"/>
                <w:szCs w:val="24"/>
              </w:rPr>
              <w:t>Система оценки</w:t>
            </w:r>
          </w:p>
        </w:tc>
        <w:tc>
          <w:tcPr>
            <w:tcW w:w="7088" w:type="dxa"/>
          </w:tcPr>
          <w:p w:rsidR="00435456" w:rsidRPr="003E7559" w:rsidRDefault="00435456" w:rsidP="00A46623">
            <w:pPr>
              <w:spacing w:after="120"/>
              <w:rPr>
                <w:b/>
                <w:sz w:val="24"/>
                <w:szCs w:val="24"/>
              </w:rPr>
            </w:pPr>
            <w:r w:rsidRPr="003E7559">
              <w:rPr>
                <w:sz w:val="24"/>
                <w:szCs w:val="24"/>
              </w:rPr>
              <w:t>Система трех уровней: высокий, средний, низкий</w:t>
            </w:r>
          </w:p>
        </w:tc>
      </w:tr>
      <w:tr w:rsidR="00435456" w:rsidRPr="003E7559" w:rsidTr="00A46623">
        <w:tc>
          <w:tcPr>
            <w:tcW w:w="2943" w:type="dxa"/>
          </w:tcPr>
          <w:p w:rsidR="00435456" w:rsidRPr="003E7559" w:rsidRDefault="00435456" w:rsidP="00A46623">
            <w:pPr>
              <w:spacing w:after="120"/>
              <w:rPr>
                <w:sz w:val="24"/>
                <w:szCs w:val="24"/>
              </w:rPr>
            </w:pPr>
            <w:r w:rsidRPr="003E7559">
              <w:rPr>
                <w:sz w:val="24"/>
                <w:szCs w:val="24"/>
              </w:rPr>
              <w:t>Формы фиксации результатов</w:t>
            </w:r>
          </w:p>
        </w:tc>
        <w:tc>
          <w:tcPr>
            <w:tcW w:w="7088" w:type="dxa"/>
          </w:tcPr>
          <w:p w:rsidR="00435456" w:rsidRPr="003E7559" w:rsidRDefault="00435456" w:rsidP="00A46623">
            <w:pPr>
              <w:spacing w:after="120"/>
              <w:rPr>
                <w:sz w:val="24"/>
                <w:szCs w:val="24"/>
              </w:rPr>
            </w:pPr>
            <w:r w:rsidRPr="003E7559">
              <w:rPr>
                <w:sz w:val="24"/>
                <w:szCs w:val="24"/>
              </w:rPr>
              <w:t>Таблица результатов диагностики</w:t>
            </w:r>
          </w:p>
        </w:tc>
      </w:tr>
      <w:tr w:rsidR="00435456" w:rsidRPr="003E7559" w:rsidTr="00A46623">
        <w:tc>
          <w:tcPr>
            <w:tcW w:w="2943" w:type="dxa"/>
          </w:tcPr>
          <w:p w:rsidR="00435456" w:rsidRPr="003E7559" w:rsidRDefault="00435456" w:rsidP="00A46623">
            <w:pPr>
              <w:spacing w:after="120"/>
              <w:rPr>
                <w:sz w:val="24"/>
                <w:szCs w:val="24"/>
              </w:rPr>
            </w:pPr>
            <w:r w:rsidRPr="003E7559">
              <w:rPr>
                <w:sz w:val="24"/>
                <w:szCs w:val="24"/>
              </w:rPr>
              <w:t>Направления анализа</w:t>
            </w:r>
          </w:p>
        </w:tc>
        <w:tc>
          <w:tcPr>
            <w:tcW w:w="7088" w:type="dxa"/>
          </w:tcPr>
          <w:p w:rsidR="00435456" w:rsidRPr="003E7559" w:rsidRDefault="00435456" w:rsidP="00A46623">
            <w:pPr>
              <w:spacing w:after="120"/>
              <w:rPr>
                <w:sz w:val="24"/>
                <w:szCs w:val="24"/>
              </w:rPr>
            </w:pPr>
            <w:r w:rsidRPr="003E7559">
              <w:rPr>
                <w:sz w:val="24"/>
                <w:szCs w:val="24"/>
              </w:rPr>
              <w:t>Уровень усвоения образовательной программы по раздел</w:t>
            </w:r>
            <w:r>
              <w:rPr>
                <w:sz w:val="24"/>
                <w:szCs w:val="24"/>
              </w:rPr>
              <w:t>у</w:t>
            </w:r>
          </w:p>
        </w:tc>
      </w:tr>
    </w:tbl>
    <w:p w:rsidR="00435456" w:rsidRPr="002601EF" w:rsidRDefault="00435456" w:rsidP="00435456"/>
    <w:p w:rsidR="00435456" w:rsidRPr="003C552D" w:rsidRDefault="00435456" w:rsidP="00435456">
      <w:pPr>
        <w:rPr>
          <w:sz w:val="28"/>
          <w:szCs w:val="28"/>
        </w:rPr>
      </w:pPr>
      <w:r w:rsidRPr="003C552D">
        <w:rPr>
          <w:sz w:val="28"/>
          <w:szCs w:val="28"/>
        </w:rPr>
        <w:t>Изготовление 1 изделия самостоятельно.</w:t>
      </w:r>
    </w:p>
    <w:p w:rsidR="00435456" w:rsidRPr="002601EF" w:rsidRDefault="00435456" w:rsidP="00435456"/>
    <w:tbl>
      <w:tblPr>
        <w:tblW w:w="9923" w:type="dxa"/>
        <w:tblInd w:w="-132" w:type="dxa"/>
        <w:tblLayout w:type="fixed"/>
        <w:tblCellMar>
          <w:left w:w="10" w:type="dxa"/>
          <w:right w:w="10" w:type="dxa"/>
        </w:tblCellMar>
        <w:tblLook w:val="0000" w:firstRow="0" w:lastRow="0" w:firstColumn="0" w:lastColumn="0" w:noHBand="0" w:noVBand="0"/>
      </w:tblPr>
      <w:tblGrid>
        <w:gridCol w:w="3516"/>
        <w:gridCol w:w="3005"/>
        <w:gridCol w:w="3402"/>
      </w:tblGrid>
      <w:tr w:rsidR="00435456" w:rsidRPr="00B5666B" w:rsidTr="00A46623">
        <w:trPr>
          <w:trHeight w:hRule="exact" w:val="586"/>
        </w:trPr>
        <w:tc>
          <w:tcPr>
            <w:tcW w:w="9923" w:type="dxa"/>
            <w:gridSpan w:val="3"/>
            <w:tcBorders>
              <w:top w:val="single" w:sz="4" w:space="0" w:color="auto"/>
              <w:left w:val="single" w:sz="4" w:space="0" w:color="auto"/>
              <w:right w:val="single" w:sz="4" w:space="0" w:color="auto"/>
            </w:tcBorders>
            <w:shd w:val="clear" w:color="auto" w:fill="FFFFFF"/>
          </w:tcPr>
          <w:p w:rsidR="00435456" w:rsidRPr="00B5666B" w:rsidRDefault="00435456" w:rsidP="00A46623">
            <w:pPr>
              <w:ind w:left="170"/>
            </w:pPr>
            <w:r w:rsidRPr="00B5666B">
              <w:t>Критерии оценки</w:t>
            </w:r>
          </w:p>
        </w:tc>
      </w:tr>
      <w:tr w:rsidR="00435456" w:rsidRPr="00B5666B" w:rsidTr="00A46623">
        <w:trPr>
          <w:trHeight w:hRule="exact" w:val="528"/>
        </w:trPr>
        <w:tc>
          <w:tcPr>
            <w:tcW w:w="3516" w:type="dxa"/>
            <w:tcBorders>
              <w:top w:val="single" w:sz="4" w:space="0" w:color="auto"/>
              <w:left w:val="single" w:sz="4" w:space="0" w:color="auto"/>
            </w:tcBorders>
            <w:shd w:val="clear" w:color="auto" w:fill="FFFFFF"/>
          </w:tcPr>
          <w:p w:rsidR="00435456" w:rsidRPr="00B5666B" w:rsidRDefault="00435456" w:rsidP="00A46623">
            <w:pPr>
              <w:ind w:left="170"/>
            </w:pPr>
            <w:r w:rsidRPr="00B5666B">
              <w:t>Знания</w:t>
            </w:r>
          </w:p>
        </w:tc>
        <w:tc>
          <w:tcPr>
            <w:tcW w:w="3005" w:type="dxa"/>
            <w:tcBorders>
              <w:top w:val="single" w:sz="4" w:space="0" w:color="auto"/>
              <w:left w:val="single" w:sz="4" w:space="0" w:color="auto"/>
            </w:tcBorders>
            <w:shd w:val="clear" w:color="auto" w:fill="FFFFFF"/>
          </w:tcPr>
          <w:p w:rsidR="00435456" w:rsidRPr="00B5666B" w:rsidRDefault="00435456" w:rsidP="00A46623">
            <w:pPr>
              <w:ind w:left="170"/>
            </w:pPr>
            <w:r w:rsidRPr="00B5666B">
              <w:t>Умения</w:t>
            </w:r>
          </w:p>
        </w:tc>
        <w:tc>
          <w:tcPr>
            <w:tcW w:w="3402" w:type="dxa"/>
            <w:tcBorders>
              <w:top w:val="single" w:sz="4" w:space="0" w:color="auto"/>
              <w:left w:val="single" w:sz="4" w:space="0" w:color="auto"/>
              <w:right w:val="single" w:sz="4" w:space="0" w:color="auto"/>
            </w:tcBorders>
            <w:shd w:val="clear" w:color="auto" w:fill="FFFFFF"/>
          </w:tcPr>
          <w:p w:rsidR="00435456" w:rsidRPr="00B5666B" w:rsidRDefault="00435456" w:rsidP="00A46623">
            <w:pPr>
              <w:ind w:left="170"/>
            </w:pPr>
            <w:r w:rsidRPr="00B5666B">
              <w:t>Навыки</w:t>
            </w:r>
          </w:p>
        </w:tc>
      </w:tr>
      <w:tr w:rsidR="00435456" w:rsidRPr="00B5666B" w:rsidTr="00A46623">
        <w:trPr>
          <w:trHeight w:hRule="exact" w:val="2770"/>
        </w:trPr>
        <w:tc>
          <w:tcPr>
            <w:tcW w:w="3516" w:type="dxa"/>
            <w:tcBorders>
              <w:top w:val="single" w:sz="4" w:space="0" w:color="auto"/>
              <w:left w:val="single" w:sz="4" w:space="0" w:color="auto"/>
            </w:tcBorders>
            <w:shd w:val="clear" w:color="auto" w:fill="FFFFFF"/>
          </w:tcPr>
          <w:p w:rsidR="00435456" w:rsidRPr="00B5666B" w:rsidRDefault="00435456" w:rsidP="00A46623">
            <w:pPr>
              <w:ind w:left="170"/>
            </w:pPr>
            <w:r w:rsidRPr="00B5666B">
              <w:lastRenderedPageBreak/>
              <w:t>знать основные базовые формы, элементы;</w:t>
            </w:r>
          </w:p>
          <w:p w:rsidR="00435456" w:rsidRPr="00B5666B" w:rsidRDefault="00435456" w:rsidP="00A46623">
            <w:pPr>
              <w:ind w:left="170"/>
            </w:pPr>
            <w:r w:rsidRPr="00B5666B">
              <w:t>знать различные приемы и технологии выполнения работ на плоскости;</w:t>
            </w:r>
          </w:p>
          <w:p w:rsidR="00435456" w:rsidRPr="00B5666B" w:rsidRDefault="00435456" w:rsidP="00A46623">
            <w:pPr>
              <w:ind w:left="170"/>
            </w:pPr>
            <w:r w:rsidRPr="00B5666B">
              <w:t>знать способы окрашивания работ, аккуратно оформлять работу, варьируя красками.</w:t>
            </w:r>
          </w:p>
        </w:tc>
        <w:tc>
          <w:tcPr>
            <w:tcW w:w="3005" w:type="dxa"/>
            <w:tcBorders>
              <w:top w:val="single" w:sz="4" w:space="0" w:color="auto"/>
              <w:left w:val="single" w:sz="4" w:space="0" w:color="auto"/>
            </w:tcBorders>
            <w:shd w:val="clear" w:color="auto" w:fill="FFFFFF"/>
          </w:tcPr>
          <w:p w:rsidR="00435456" w:rsidRPr="00B5666B" w:rsidRDefault="00435456" w:rsidP="00A46623">
            <w:pPr>
              <w:ind w:left="170"/>
            </w:pPr>
            <w:r w:rsidRPr="00B5666B">
              <w:t>соблюдение пропорций</w:t>
            </w:r>
          </w:p>
          <w:p w:rsidR="00435456" w:rsidRPr="00B5666B" w:rsidRDefault="00435456" w:rsidP="00A46623">
            <w:pPr>
              <w:ind w:left="170"/>
            </w:pPr>
            <w:r w:rsidRPr="00B5666B">
              <w:t>умение располагать в пространстве готовые элементы</w:t>
            </w:r>
          </w:p>
          <w:p w:rsidR="00435456" w:rsidRPr="00B5666B" w:rsidRDefault="00435456" w:rsidP="00A46623">
            <w:pPr>
              <w:ind w:left="170"/>
            </w:pPr>
            <w:r w:rsidRPr="00B5666B">
              <w:t>соединять детали в готовое изделие</w:t>
            </w:r>
          </w:p>
        </w:tc>
        <w:tc>
          <w:tcPr>
            <w:tcW w:w="3402" w:type="dxa"/>
            <w:tcBorders>
              <w:top w:val="single" w:sz="4" w:space="0" w:color="auto"/>
              <w:left w:val="single" w:sz="4" w:space="0" w:color="auto"/>
              <w:right w:val="single" w:sz="4" w:space="0" w:color="auto"/>
            </w:tcBorders>
            <w:shd w:val="clear" w:color="auto" w:fill="FFFFFF"/>
          </w:tcPr>
          <w:p w:rsidR="00435456" w:rsidRPr="00B5666B" w:rsidRDefault="00435456" w:rsidP="00A46623">
            <w:pPr>
              <w:ind w:left="170"/>
            </w:pPr>
            <w:r w:rsidRPr="00B5666B">
              <w:t>-использовать шаблоны, подбирать формочки для вырезания;</w:t>
            </w:r>
          </w:p>
          <w:p w:rsidR="00435456" w:rsidRPr="00B5666B" w:rsidRDefault="00435456" w:rsidP="00A46623">
            <w:pPr>
              <w:ind w:left="170"/>
            </w:pPr>
            <w:r w:rsidRPr="00B5666B">
              <w:t>- использовать инструменты для работы;</w:t>
            </w:r>
          </w:p>
          <w:p w:rsidR="00435456" w:rsidRPr="00B5666B" w:rsidRDefault="00435456" w:rsidP="00A46623">
            <w:pPr>
              <w:ind w:left="170"/>
            </w:pPr>
            <w:r w:rsidRPr="00B5666B">
              <w:t>-изготовлять отдельные детали;</w:t>
            </w:r>
          </w:p>
          <w:p w:rsidR="00435456" w:rsidRPr="00B5666B" w:rsidRDefault="00435456" w:rsidP="00A46623">
            <w:pPr>
              <w:ind w:left="170"/>
            </w:pPr>
            <w:r w:rsidRPr="00B5666B">
              <w:t>-составлять композицию из отдельных элементов.</w:t>
            </w:r>
          </w:p>
        </w:tc>
      </w:tr>
      <w:tr w:rsidR="00435456" w:rsidRPr="00B5666B" w:rsidTr="00A46623">
        <w:trPr>
          <w:trHeight w:hRule="exact" w:val="854"/>
        </w:trPr>
        <w:tc>
          <w:tcPr>
            <w:tcW w:w="3516" w:type="dxa"/>
            <w:tcBorders>
              <w:top w:val="single" w:sz="4" w:space="0" w:color="auto"/>
              <w:left w:val="single" w:sz="4" w:space="0" w:color="auto"/>
              <w:bottom w:val="single" w:sz="4" w:space="0" w:color="auto"/>
            </w:tcBorders>
            <w:shd w:val="clear" w:color="auto" w:fill="FFFFFF"/>
          </w:tcPr>
          <w:p w:rsidR="00435456" w:rsidRPr="00B5666B" w:rsidRDefault="00435456" w:rsidP="00A46623">
            <w:pPr>
              <w:ind w:left="170"/>
            </w:pPr>
            <w:r w:rsidRPr="00B5666B">
              <w:t>самостоятельное изготовление заготовки</w:t>
            </w:r>
          </w:p>
        </w:tc>
        <w:tc>
          <w:tcPr>
            <w:tcW w:w="3005" w:type="dxa"/>
            <w:tcBorders>
              <w:top w:val="single" w:sz="4" w:space="0" w:color="auto"/>
              <w:left w:val="single" w:sz="4" w:space="0" w:color="auto"/>
              <w:bottom w:val="single" w:sz="4" w:space="0" w:color="auto"/>
            </w:tcBorders>
            <w:shd w:val="clear" w:color="auto" w:fill="FFFFFF"/>
          </w:tcPr>
          <w:p w:rsidR="00435456" w:rsidRPr="00B5666B" w:rsidRDefault="00435456" w:rsidP="00A46623">
            <w:pPr>
              <w:ind w:left="170"/>
            </w:pPr>
            <w:r w:rsidRPr="00B5666B">
              <w:t>Использование элементов декорирования (</w:t>
            </w:r>
            <w:r>
              <w:t>5-6</w:t>
            </w:r>
            <w:r w:rsidRPr="00B5666B">
              <w:t xml:space="preserve"> элемента)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435456" w:rsidRPr="00B5666B" w:rsidRDefault="00435456" w:rsidP="00A46623">
            <w:pPr>
              <w:ind w:left="170"/>
            </w:pPr>
            <w:r w:rsidRPr="00B5666B">
              <w:t>Навыки самообслуживания при работе с тестом</w:t>
            </w:r>
          </w:p>
        </w:tc>
      </w:tr>
    </w:tbl>
    <w:p w:rsidR="00435456" w:rsidRPr="002601EF" w:rsidRDefault="00435456" w:rsidP="00435456"/>
    <w:p w:rsidR="00435456" w:rsidRPr="003C552D" w:rsidRDefault="00435456" w:rsidP="00435456">
      <w:pPr>
        <w:rPr>
          <w:sz w:val="28"/>
          <w:szCs w:val="28"/>
        </w:rPr>
      </w:pPr>
      <w:r w:rsidRPr="003C552D">
        <w:rPr>
          <w:sz w:val="28"/>
          <w:szCs w:val="28"/>
        </w:rPr>
        <w:t>По результатам диагностики определяются следующие уровни:</w:t>
      </w:r>
    </w:p>
    <w:p w:rsidR="00435456" w:rsidRPr="003C552D" w:rsidRDefault="00435456" w:rsidP="00435456">
      <w:pPr>
        <w:rPr>
          <w:sz w:val="28"/>
          <w:szCs w:val="28"/>
        </w:rPr>
      </w:pPr>
      <w:r w:rsidRPr="003C552D">
        <w:rPr>
          <w:sz w:val="28"/>
          <w:szCs w:val="28"/>
        </w:rPr>
        <w:t>Высокий: ребёнок самостоятельно выполняет работу, владеет полученными знаниями, умениями, навыками.</w:t>
      </w:r>
      <w:r>
        <w:rPr>
          <w:sz w:val="28"/>
          <w:szCs w:val="28"/>
        </w:rPr>
        <w:t xml:space="preserve"> Творчески подходит к работе, редко пользуется шаблонами, изделия отличаются качеством, использует элементы декора. Умело действует инструментами.</w:t>
      </w:r>
    </w:p>
    <w:p w:rsidR="00435456" w:rsidRPr="003C552D" w:rsidRDefault="00435456" w:rsidP="00435456">
      <w:pPr>
        <w:rPr>
          <w:sz w:val="28"/>
          <w:szCs w:val="28"/>
        </w:rPr>
      </w:pPr>
      <w:r w:rsidRPr="003C552D">
        <w:rPr>
          <w:sz w:val="28"/>
          <w:szCs w:val="28"/>
        </w:rPr>
        <w:t>Средний: ребёнок выполняет работу с помощью педагога, частично владеет полученными знаниями, умениями, навыками.</w:t>
      </w:r>
    </w:p>
    <w:p w:rsidR="008F1766" w:rsidRPr="00BA270D" w:rsidRDefault="00435456" w:rsidP="00BA270D">
      <w:pPr>
        <w:rPr>
          <w:sz w:val="28"/>
          <w:szCs w:val="28"/>
        </w:rPr>
      </w:pPr>
      <w:r w:rsidRPr="003C552D">
        <w:rPr>
          <w:sz w:val="28"/>
          <w:szCs w:val="28"/>
        </w:rPr>
        <w:t>Низкий: ребёнок частично владеет приёмами работы, знаниями, умениями, навыками. Трудовые навыки находятся на низком уровне (постоянно нуждается в п</w:t>
      </w:r>
      <w:r w:rsidR="00BA270D">
        <w:rPr>
          <w:sz w:val="28"/>
          <w:szCs w:val="28"/>
        </w:rPr>
        <w:t>омощи и консультации педагога).</w:t>
      </w:r>
    </w:p>
    <w:p w:rsidR="00435456" w:rsidRPr="00BA270D" w:rsidRDefault="00435456" w:rsidP="00435456">
      <w:pPr>
        <w:pStyle w:val="29"/>
        <w:keepNext/>
        <w:keepLines/>
        <w:shd w:val="clear" w:color="auto" w:fill="auto"/>
        <w:spacing w:after="0" w:line="360" w:lineRule="auto"/>
      </w:pPr>
      <w:r w:rsidRPr="00BA270D">
        <w:t>Промежуточная аттестация</w:t>
      </w:r>
    </w:p>
    <w:tbl>
      <w:tblPr>
        <w:tblStyle w:val="afb"/>
        <w:tblW w:w="0" w:type="auto"/>
        <w:tblLook w:val="04A0" w:firstRow="1" w:lastRow="0" w:firstColumn="1" w:lastColumn="0" w:noHBand="0" w:noVBand="1"/>
      </w:tblPr>
      <w:tblGrid>
        <w:gridCol w:w="2392"/>
        <w:gridCol w:w="7214"/>
      </w:tblGrid>
      <w:tr w:rsidR="00435456" w:rsidRPr="003E7559" w:rsidTr="00A46623">
        <w:tc>
          <w:tcPr>
            <w:tcW w:w="2392" w:type="dxa"/>
          </w:tcPr>
          <w:p w:rsidR="00435456" w:rsidRPr="003E7559" w:rsidRDefault="00435456" w:rsidP="00A46623">
            <w:pPr>
              <w:spacing w:after="120"/>
              <w:rPr>
                <w:b/>
                <w:sz w:val="24"/>
                <w:szCs w:val="24"/>
              </w:rPr>
            </w:pPr>
            <w:r w:rsidRPr="003E7559">
              <w:rPr>
                <w:b/>
                <w:sz w:val="24"/>
                <w:szCs w:val="24"/>
              </w:rPr>
              <w:t xml:space="preserve">Вид диагностики </w:t>
            </w:r>
          </w:p>
          <w:p w:rsidR="00435456" w:rsidRPr="003E7559" w:rsidRDefault="00435456" w:rsidP="00A46623">
            <w:pPr>
              <w:spacing w:after="120"/>
              <w:rPr>
                <w:b/>
                <w:sz w:val="24"/>
                <w:szCs w:val="24"/>
              </w:rPr>
            </w:pPr>
          </w:p>
        </w:tc>
        <w:tc>
          <w:tcPr>
            <w:tcW w:w="7214" w:type="dxa"/>
          </w:tcPr>
          <w:p w:rsidR="00435456" w:rsidRPr="003E7559" w:rsidRDefault="00435456" w:rsidP="00A46623">
            <w:pPr>
              <w:spacing w:after="120"/>
              <w:rPr>
                <w:b/>
                <w:sz w:val="24"/>
                <w:szCs w:val="24"/>
              </w:rPr>
            </w:pPr>
            <w:r>
              <w:rPr>
                <w:b/>
                <w:sz w:val="24"/>
                <w:szCs w:val="24"/>
              </w:rPr>
              <w:t>Итоговая  аттестация</w:t>
            </w:r>
          </w:p>
        </w:tc>
      </w:tr>
      <w:tr w:rsidR="00435456" w:rsidRPr="003E7559" w:rsidTr="00A46623">
        <w:tc>
          <w:tcPr>
            <w:tcW w:w="2392" w:type="dxa"/>
          </w:tcPr>
          <w:p w:rsidR="00435456" w:rsidRPr="003E7559" w:rsidRDefault="00435456" w:rsidP="00A46623">
            <w:pPr>
              <w:spacing w:after="120"/>
              <w:rPr>
                <w:sz w:val="24"/>
                <w:szCs w:val="24"/>
              </w:rPr>
            </w:pPr>
            <w:r w:rsidRPr="003E7559">
              <w:rPr>
                <w:sz w:val="24"/>
                <w:szCs w:val="24"/>
              </w:rPr>
              <w:t>Цель диагностики</w:t>
            </w:r>
          </w:p>
        </w:tc>
        <w:tc>
          <w:tcPr>
            <w:tcW w:w="7214" w:type="dxa"/>
          </w:tcPr>
          <w:p w:rsidR="00435456" w:rsidRPr="003E7559" w:rsidRDefault="00435456" w:rsidP="00A46623">
            <w:pPr>
              <w:spacing w:after="120"/>
              <w:rPr>
                <w:b/>
                <w:sz w:val="24"/>
                <w:szCs w:val="24"/>
              </w:rPr>
            </w:pPr>
            <w:r w:rsidRPr="003E7559">
              <w:rPr>
                <w:sz w:val="24"/>
                <w:szCs w:val="24"/>
              </w:rPr>
              <w:t xml:space="preserve"> Подведение итогов осв</w:t>
            </w:r>
            <w:r>
              <w:rPr>
                <w:sz w:val="24"/>
                <w:szCs w:val="24"/>
              </w:rPr>
              <w:t>оения образовательной программы за три года обучения.</w:t>
            </w:r>
          </w:p>
        </w:tc>
      </w:tr>
      <w:tr w:rsidR="00435456" w:rsidRPr="003E7559" w:rsidTr="00A46623">
        <w:tc>
          <w:tcPr>
            <w:tcW w:w="2392" w:type="dxa"/>
          </w:tcPr>
          <w:p w:rsidR="00435456" w:rsidRPr="003E7559" w:rsidRDefault="00435456" w:rsidP="00A46623">
            <w:pPr>
              <w:spacing w:after="120"/>
              <w:rPr>
                <w:sz w:val="24"/>
                <w:szCs w:val="24"/>
              </w:rPr>
            </w:pPr>
            <w:r w:rsidRPr="003E7559">
              <w:rPr>
                <w:sz w:val="24"/>
                <w:szCs w:val="24"/>
              </w:rPr>
              <w:t>Сроки проведения диагностики</w:t>
            </w:r>
          </w:p>
        </w:tc>
        <w:tc>
          <w:tcPr>
            <w:tcW w:w="7214" w:type="dxa"/>
          </w:tcPr>
          <w:p w:rsidR="00435456" w:rsidRPr="003E7559" w:rsidRDefault="00435456" w:rsidP="00A46623">
            <w:pPr>
              <w:spacing w:after="120"/>
              <w:rPr>
                <w:sz w:val="24"/>
                <w:szCs w:val="24"/>
              </w:rPr>
            </w:pPr>
            <w:r w:rsidRPr="003E7559">
              <w:rPr>
                <w:sz w:val="24"/>
                <w:szCs w:val="24"/>
              </w:rPr>
              <w:t>Конец учебного года</w:t>
            </w:r>
          </w:p>
        </w:tc>
      </w:tr>
      <w:tr w:rsidR="00435456" w:rsidRPr="003E7559" w:rsidTr="00A46623">
        <w:tc>
          <w:tcPr>
            <w:tcW w:w="2392" w:type="dxa"/>
          </w:tcPr>
          <w:p w:rsidR="00435456" w:rsidRPr="003E7559" w:rsidRDefault="00435456" w:rsidP="00A46623">
            <w:pPr>
              <w:spacing w:after="120"/>
              <w:rPr>
                <w:sz w:val="24"/>
                <w:szCs w:val="24"/>
              </w:rPr>
            </w:pPr>
            <w:r w:rsidRPr="003E7559">
              <w:rPr>
                <w:sz w:val="24"/>
                <w:szCs w:val="24"/>
              </w:rPr>
              <w:t>Формы диагностики</w:t>
            </w:r>
          </w:p>
        </w:tc>
        <w:tc>
          <w:tcPr>
            <w:tcW w:w="7214" w:type="dxa"/>
          </w:tcPr>
          <w:p w:rsidR="00435456" w:rsidRPr="003E7559" w:rsidRDefault="00435456" w:rsidP="00A46623">
            <w:pPr>
              <w:spacing w:after="120"/>
              <w:rPr>
                <w:b/>
                <w:sz w:val="24"/>
                <w:szCs w:val="24"/>
              </w:rPr>
            </w:pPr>
            <w:r>
              <w:rPr>
                <w:sz w:val="24"/>
                <w:szCs w:val="24"/>
              </w:rPr>
              <w:t>Практическая работа</w:t>
            </w:r>
          </w:p>
        </w:tc>
      </w:tr>
      <w:tr w:rsidR="00435456" w:rsidRPr="003E7559" w:rsidTr="00A46623">
        <w:tc>
          <w:tcPr>
            <w:tcW w:w="2392" w:type="dxa"/>
          </w:tcPr>
          <w:p w:rsidR="00435456" w:rsidRPr="003E7559" w:rsidRDefault="00435456" w:rsidP="00A46623">
            <w:pPr>
              <w:spacing w:after="120"/>
              <w:rPr>
                <w:sz w:val="24"/>
                <w:szCs w:val="24"/>
              </w:rPr>
            </w:pPr>
            <w:r w:rsidRPr="003E7559">
              <w:rPr>
                <w:sz w:val="24"/>
                <w:szCs w:val="24"/>
              </w:rPr>
              <w:t>Параметры оценки</w:t>
            </w:r>
          </w:p>
        </w:tc>
        <w:tc>
          <w:tcPr>
            <w:tcW w:w="7214" w:type="dxa"/>
          </w:tcPr>
          <w:p w:rsidR="00435456" w:rsidRPr="003E7559" w:rsidRDefault="00435456" w:rsidP="00A46623">
            <w:pPr>
              <w:spacing w:after="120"/>
              <w:rPr>
                <w:sz w:val="24"/>
                <w:szCs w:val="24"/>
              </w:rPr>
            </w:pPr>
            <w:r w:rsidRPr="003E7559">
              <w:rPr>
                <w:sz w:val="24"/>
                <w:szCs w:val="24"/>
              </w:rPr>
              <w:t>Теоретические знания, практические умения, навыки.</w:t>
            </w:r>
          </w:p>
        </w:tc>
      </w:tr>
      <w:tr w:rsidR="00435456" w:rsidRPr="003E7559" w:rsidTr="00A46623">
        <w:tc>
          <w:tcPr>
            <w:tcW w:w="2392" w:type="dxa"/>
          </w:tcPr>
          <w:p w:rsidR="00435456" w:rsidRPr="003E7559" w:rsidRDefault="00435456" w:rsidP="00A46623">
            <w:pPr>
              <w:spacing w:after="120"/>
              <w:rPr>
                <w:sz w:val="24"/>
                <w:szCs w:val="24"/>
              </w:rPr>
            </w:pPr>
            <w:r w:rsidRPr="003E7559">
              <w:rPr>
                <w:sz w:val="24"/>
                <w:szCs w:val="24"/>
              </w:rPr>
              <w:t>Критерии оценки</w:t>
            </w:r>
          </w:p>
        </w:tc>
        <w:tc>
          <w:tcPr>
            <w:tcW w:w="7214" w:type="dxa"/>
          </w:tcPr>
          <w:p w:rsidR="00435456" w:rsidRPr="003E7559" w:rsidRDefault="00435456" w:rsidP="00A46623">
            <w:pPr>
              <w:spacing w:after="120"/>
              <w:rPr>
                <w:b/>
                <w:sz w:val="24"/>
                <w:szCs w:val="24"/>
              </w:rPr>
            </w:pPr>
            <w:r w:rsidRPr="003E7559">
              <w:rPr>
                <w:sz w:val="24"/>
                <w:szCs w:val="24"/>
              </w:rPr>
              <w:t>Способность ребенка самостоятельно выполнять задания высокого  уровня</w:t>
            </w:r>
          </w:p>
        </w:tc>
      </w:tr>
      <w:tr w:rsidR="00435456" w:rsidRPr="003E7559" w:rsidTr="00A46623">
        <w:tc>
          <w:tcPr>
            <w:tcW w:w="2392" w:type="dxa"/>
          </w:tcPr>
          <w:p w:rsidR="00435456" w:rsidRPr="003E7559" w:rsidRDefault="00435456" w:rsidP="00A46623">
            <w:pPr>
              <w:spacing w:after="120"/>
              <w:rPr>
                <w:sz w:val="24"/>
                <w:szCs w:val="24"/>
              </w:rPr>
            </w:pPr>
            <w:r w:rsidRPr="003E7559">
              <w:rPr>
                <w:sz w:val="24"/>
                <w:szCs w:val="24"/>
              </w:rPr>
              <w:t>Система оценки</w:t>
            </w:r>
          </w:p>
        </w:tc>
        <w:tc>
          <w:tcPr>
            <w:tcW w:w="7214" w:type="dxa"/>
          </w:tcPr>
          <w:p w:rsidR="00435456" w:rsidRPr="003E7559" w:rsidRDefault="00435456" w:rsidP="00A46623">
            <w:pPr>
              <w:spacing w:after="120"/>
              <w:rPr>
                <w:b/>
                <w:sz w:val="24"/>
                <w:szCs w:val="24"/>
              </w:rPr>
            </w:pPr>
            <w:r w:rsidRPr="003E7559">
              <w:rPr>
                <w:sz w:val="24"/>
                <w:szCs w:val="24"/>
              </w:rPr>
              <w:t>Система трех уровней: высокий, средний, низкий</w:t>
            </w:r>
          </w:p>
        </w:tc>
      </w:tr>
      <w:tr w:rsidR="00435456" w:rsidRPr="003E7559" w:rsidTr="00A46623">
        <w:tc>
          <w:tcPr>
            <w:tcW w:w="2392" w:type="dxa"/>
          </w:tcPr>
          <w:p w:rsidR="00435456" w:rsidRPr="003E7559" w:rsidRDefault="00435456" w:rsidP="00A46623">
            <w:pPr>
              <w:spacing w:after="120"/>
              <w:rPr>
                <w:sz w:val="24"/>
                <w:szCs w:val="24"/>
              </w:rPr>
            </w:pPr>
            <w:r w:rsidRPr="003E7559">
              <w:rPr>
                <w:sz w:val="24"/>
                <w:szCs w:val="24"/>
              </w:rPr>
              <w:t>Формы фиксации результатов</w:t>
            </w:r>
          </w:p>
        </w:tc>
        <w:tc>
          <w:tcPr>
            <w:tcW w:w="7214" w:type="dxa"/>
          </w:tcPr>
          <w:p w:rsidR="00435456" w:rsidRPr="003E7559" w:rsidRDefault="00435456" w:rsidP="00A46623">
            <w:pPr>
              <w:spacing w:after="120"/>
              <w:rPr>
                <w:sz w:val="24"/>
                <w:szCs w:val="24"/>
              </w:rPr>
            </w:pPr>
            <w:r w:rsidRPr="003E7559">
              <w:rPr>
                <w:sz w:val="24"/>
                <w:szCs w:val="24"/>
              </w:rPr>
              <w:t>Таблица результатов диагностики</w:t>
            </w:r>
          </w:p>
        </w:tc>
      </w:tr>
      <w:tr w:rsidR="00435456" w:rsidRPr="003E7559" w:rsidTr="00A46623">
        <w:tc>
          <w:tcPr>
            <w:tcW w:w="2392" w:type="dxa"/>
          </w:tcPr>
          <w:p w:rsidR="00435456" w:rsidRPr="003E7559" w:rsidRDefault="00435456" w:rsidP="00A46623">
            <w:pPr>
              <w:spacing w:after="120"/>
              <w:rPr>
                <w:sz w:val="24"/>
                <w:szCs w:val="24"/>
              </w:rPr>
            </w:pPr>
            <w:r w:rsidRPr="003E7559">
              <w:rPr>
                <w:sz w:val="24"/>
                <w:szCs w:val="24"/>
              </w:rPr>
              <w:t>Направления анализа</w:t>
            </w:r>
          </w:p>
        </w:tc>
        <w:tc>
          <w:tcPr>
            <w:tcW w:w="7214" w:type="dxa"/>
          </w:tcPr>
          <w:p w:rsidR="00435456" w:rsidRPr="003E7559" w:rsidRDefault="00435456" w:rsidP="00A46623">
            <w:pPr>
              <w:spacing w:after="120"/>
              <w:rPr>
                <w:b/>
                <w:sz w:val="24"/>
                <w:szCs w:val="24"/>
              </w:rPr>
            </w:pPr>
            <w:r w:rsidRPr="003E7559">
              <w:rPr>
                <w:sz w:val="24"/>
                <w:szCs w:val="24"/>
              </w:rPr>
              <w:t>Уровень усвоения образовательной программы по итогам года</w:t>
            </w:r>
          </w:p>
        </w:tc>
      </w:tr>
    </w:tbl>
    <w:p w:rsidR="00435456" w:rsidRDefault="00435456" w:rsidP="00435456">
      <w:pPr>
        <w:rPr>
          <w:b/>
          <w:sz w:val="28"/>
          <w:szCs w:val="28"/>
        </w:rPr>
      </w:pPr>
    </w:p>
    <w:p w:rsidR="00435456" w:rsidRPr="00F5781C" w:rsidRDefault="00435456" w:rsidP="00435456">
      <w:pPr>
        <w:rPr>
          <w:sz w:val="28"/>
          <w:szCs w:val="28"/>
        </w:rPr>
      </w:pPr>
      <w:r w:rsidRPr="00F5781C">
        <w:rPr>
          <w:sz w:val="28"/>
          <w:szCs w:val="28"/>
        </w:rPr>
        <w:t>Оцениваемые параметр развития:</w:t>
      </w:r>
    </w:p>
    <w:p w:rsidR="00435456" w:rsidRPr="00F5781C" w:rsidRDefault="00435456" w:rsidP="00435456">
      <w:pPr>
        <w:rPr>
          <w:sz w:val="28"/>
          <w:szCs w:val="28"/>
        </w:rPr>
      </w:pPr>
    </w:p>
    <w:p w:rsidR="00435456" w:rsidRPr="00F5781C" w:rsidRDefault="00435456" w:rsidP="009349C7">
      <w:pPr>
        <w:pStyle w:val="a8"/>
        <w:widowControl/>
        <w:numPr>
          <w:ilvl w:val="0"/>
          <w:numId w:val="138"/>
        </w:numPr>
        <w:autoSpaceDE/>
        <w:autoSpaceDN/>
        <w:adjustRightInd/>
        <w:spacing w:after="200" w:line="276" w:lineRule="auto"/>
        <w:rPr>
          <w:rFonts w:ascii="Times New Roman" w:hAnsi="Times New Roman" w:cs="Times New Roman"/>
          <w:sz w:val="28"/>
          <w:szCs w:val="28"/>
        </w:rPr>
      </w:pPr>
      <w:r w:rsidRPr="00F5781C">
        <w:rPr>
          <w:rFonts w:ascii="Times New Roman" w:hAnsi="Times New Roman" w:cs="Times New Roman"/>
          <w:sz w:val="28"/>
          <w:szCs w:val="28"/>
        </w:rPr>
        <w:lastRenderedPageBreak/>
        <w:t>Овладение техническими навыками и умениями лепки из солёного теста, приемами декорирования:</w:t>
      </w:r>
    </w:p>
    <w:p w:rsidR="00435456" w:rsidRPr="00F5781C" w:rsidRDefault="00435456" w:rsidP="00435456">
      <w:pPr>
        <w:rPr>
          <w:sz w:val="28"/>
          <w:szCs w:val="28"/>
        </w:rPr>
      </w:pPr>
      <w:r w:rsidRPr="00F5781C">
        <w:rPr>
          <w:i/>
          <w:sz w:val="28"/>
          <w:szCs w:val="28"/>
        </w:rPr>
        <w:t xml:space="preserve">Высокий уровень </w:t>
      </w:r>
      <w:r w:rsidRPr="00F5781C">
        <w:rPr>
          <w:sz w:val="28"/>
          <w:szCs w:val="28"/>
        </w:rPr>
        <w:t>– полностью владеет техническими навыками и умениями; самостоятельно использует разнообразные приемы декорирования. Грамотно передает форму предмета и его пропорции.</w:t>
      </w:r>
    </w:p>
    <w:p w:rsidR="00435456" w:rsidRPr="00F5781C" w:rsidRDefault="00435456" w:rsidP="00435456">
      <w:pPr>
        <w:rPr>
          <w:sz w:val="28"/>
          <w:szCs w:val="28"/>
        </w:rPr>
      </w:pPr>
    </w:p>
    <w:p w:rsidR="00435456" w:rsidRPr="00F5781C" w:rsidRDefault="00435456" w:rsidP="00435456">
      <w:pPr>
        <w:rPr>
          <w:sz w:val="28"/>
          <w:szCs w:val="28"/>
        </w:rPr>
      </w:pPr>
      <w:r w:rsidRPr="00F5781C">
        <w:rPr>
          <w:i/>
          <w:sz w:val="28"/>
          <w:szCs w:val="28"/>
        </w:rPr>
        <w:t>Средний уро</w:t>
      </w:r>
      <w:r w:rsidRPr="00F5781C">
        <w:rPr>
          <w:sz w:val="28"/>
          <w:szCs w:val="28"/>
        </w:rPr>
        <w:t>вень - Испытывает затруднения в применении технических навыков и умений; использует в неполном объеме приемы декорирования; допускает</w:t>
      </w:r>
    </w:p>
    <w:p w:rsidR="00435456" w:rsidRPr="00F5781C" w:rsidRDefault="00435456" w:rsidP="00435456">
      <w:pPr>
        <w:rPr>
          <w:sz w:val="28"/>
          <w:szCs w:val="28"/>
        </w:rPr>
      </w:pPr>
      <w:r w:rsidRPr="00F5781C">
        <w:rPr>
          <w:sz w:val="28"/>
          <w:szCs w:val="28"/>
        </w:rPr>
        <w:t>Незначительные ошибки в передаче формы предмета и его пропорций.</w:t>
      </w:r>
    </w:p>
    <w:p w:rsidR="00435456" w:rsidRPr="00F5781C" w:rsidRDefault="00435456" w:rsidP="00435456">
      <w:pPr>
        <w:rPr>
          <w:sz w:val="28"/>
          <w:szCs w:val="28"/>
        </w:rPr>
      </w:pPr>
    </w:p>
    <w:p w:rsidR="00435456" w:rsidRPr="00F5781C" w:rsidRDefault="00435456" w:rsidP="00435456">
      <w:pPr>
        <w:rPr>
          <w:sz w:val="28"/>
          <w:szCs w:val="28"/>
        </w:rPr>
      </w:pPr>
      <w:r w:rsidRPr="00F5781C">
        <w:rPr>
          <w:i/>
          <w:sz w:val="28"/>
          <w:szCs w:val="28"/>
        </w:rPr>
        <w:t>Низкий уровень</w:t>
      </w:r>
      <w:r w:rsidRPr="00F5781C">
        <w:rPr>
          <w:sz w:val="28"/>
          <w:szCs w:val="28"/>
        </w:rPr>
        <w:t xml:space="preserve"> – Пользуется помощью педагога в применении технических средств и приемов декорирования; не умеет самостоятельно определить форму предмета</w:t>
      </w:r>
    </w:p>
    <w:p w:rsidR="00435456" w:rsidRPr="00F5781C" w:rsidRDefault="00435456" w:rsidP="00435456">
      <w:pPr>
        <w:rPr>
          <w:sz w:val="28"/>
          <w:szCs w:val="28"/>
        </w:rPr>
      </w:pPr>
      <w:r w:rsidRPr="00F5781C">
        <w:rPr>
          <w:sz w:val="28"/>
          <w:szCs w:val="28"/>
        </w:rPr>
        <w:t>и его пропорции.</w:t>
      </w:r>
    </w:p>
    <w:p w:rsidR="00435456" w:rsidRPr="00F5781C" w:rsidRDefault="00435456" w:rsidP="00435456"/>
    <w:p w:rsidR="00435456" w:rsidRPr="00F5781C" w:rsidRDefault="00435456" w:rsidP="009349C7">
      <w:pPr>
        <w:pStyle w:val="a8"/>
        <w:widowControl/>
        <w:numPr>
          <w:ilvl w:val="0"/>
          <w:numId w:val="138"/>
        </w:numPr>
        <w:autoSpaceDE/>
        <w:autoSpaceDN/>
        <w:adjustRightInd/>
        <w:spacing w:after="200" w:line="276" w:lineRule="auto"/>
        <w:rPr>
          <w:rFonts w:ascii="Times New Roman" w:hAnsi="Times New Roman" w:cs="Times New Roman"/>
          <w:sz w:val="28"/>
          <w:szCs w:val="28"/>
        </w:rPr>
      </w:pPr>
      <w:r w:rsidRPr="00F5781C">
        <w:rPr>
          <w:rFonts w:ascii="Times New Roman" w:hAnsi="Times New Roman" w:cs="Times New Roman"/>
          <w:sz w:val="28"/>
          <w:szCs w:val="28"/>
        </w:rPr>
        <w:t>Овладение навыками работы с красками, цветовым восприятием</w:t>
      </w:r>
    </w:p>
    <w:p w:rsidR="00435456" w:rsidRPr="00F5781C" w:rsidRDefault="00435456" w:rsidP="00435456">
      <w:pPr>
        <w:rPr>
          <w:sz w:val="28"/>
          <w:szCs w:val="28"/>
        </w:rPr>
      </w:pPr>
      <w:r w:rsidRPr="00F5781C">
        <w:rPr>
          <w:i/>
          <w:sz w:val="28"/>
          <w:szCs w:val="28"/>
        </w:rPr>
        <w:t>Высокий уровень</w:t>
      </w:r>
      <w:r w:rsidRPr="00F5781C">
        <w:rPr>
          <w:sz w:val="28"/>
          <w:szCs w:val="28"/>
        </w:rPr>
        <w:t xml:space="preserve"> – Грамотно работает с гуашью и акварелью; использует всю цветовую гамму; </w:t>
      </w:r>
    </w:p>
    <w:p w:rsidR="00435456" w:rsidRPr="00F5781C" w:rsidRDefault="00435456" w:rsidP="00435456">
      <w:pPr>
        <w:rPr>
          <w:sz w:val="28"/>
          <w:szCs w:val="28"/>
        </w:rPr>
      </w:pPr>
      <w:r w:rsidRPr="00F5781C">
        <w:rPr>
          <w:i/>
          <w:sz w:val="28"/>
          <w:szCs w:val="28"/>
        </w:rPr>
        <w:t>Средний уровень</w:t>
      </w:r>
      <w:r w:rsidRPr="00F5781C">
        <w:rPr>
          <w:sz w:val="28"/>
          <w:szCs w:val="28"/>
        </w:rPr>
        <w:t xml:space="preserve"> - Допускает незначительные ошибки при работе с акварелью и гуашью; ограниченно использует цветовую гамму</w:t>
      </w:r>
    </w:p>
    <w:p w:rsidR="00435456" w:rsidRPr="00F5781C" w:rsidRDefault="00435456" w:rsidP="00435456">
      <w:pPr>
        <w:rPr>
          <w:sz w:val="28"/>
          <w:szCs w:val="28"/>
        </w:rPr>
      </w:pPr>
      <w:r w:rsidRPr="00F5781C">
        <w:rPr>
          <w:i/>
          <w:sz w:val="28"/>
          <w:szCs w:val="28"/>
        </w:rPr>
        <w:t>Низкий уровень</w:t>
      </w:r>
      <w:r>
        <w:rPr>
          <w:i/>
          <w:sz w:val="28"/>
          <w:szCs w:val="28"/>
        </w:rPr>
        <w:t xml:space="preserve"> </w:t>
      </w:r>
      <w:r w:rsidRPr="00F5781C">
        <w:rPr>
          <w:sz w:val="28"/>
          <w:szCs w:val="28"/>
        </w:rPr>
        <w:t>- Нуждается в помощи педагога при работе с акварелью и гуашью; использует не более 2-3-х цветов.</w:t>
      </w:r>
    </w:p>
    <w:p w:rsidR="00435456" w:rsidRPr="00F5781C" w:rsidRDefault="00435456" w:rsidP="00435456">
      <w:pPr>
        <w:rPr>
          <w:sz w:val="28"/>
          <w:szCs w:val="28"/>
        </w:rPr>
      </w:pPr>
    </w:p>
    <w:p w:rsidR="00435456" w:rsidRPr="00F5781C" w:rsidRDefault="00435456" w:rsidP="009349C7">
      <w:pPr>
        <w:pStyle w:val="a8"/>
        <w:widowControl/>
        <w:numPr>
          <w:ilvl w:val="0"/>
          <w:numId w:val="138"/>
        </w:numPr>
        <w:autoSpaceDE/>
        <w:autoSpaceDN/>
        <w:adjustRightInd/>
        <w:spacing w:after="200" w:line="276" w:lineRule="auto"/>
        <w:rPr>
          <w:rFonts w:ascii="Times New Roman" w:hAnsi="Times New Roman" w:cs="Times New Roman"/>
          <w:sz w:val="28"/>
          <w:szCs w:val="28"/>
        </w:rPr>
      </w:pPr>
      <w:r w:rsidRPr="00F5781C">
        <w:rPr>
          <w:rFonts w:ascii="Times New Roman" w:hAnsi="Times New Roman" w:cs="Times New Roman"/>
          <w:sz w:val="28"/>
          <w:szCs w:val="28"/>
        </w:rPr>
        <w:t>Эмоционально</w:t>
      </w:r>
      <w:r w:rsidRPr="00F5781C">
        <w:rPr>
          <w:rFonts w:ascii="Times New Roman" w:hAnsi="Times New Roman" w:cs="Times New Roman"/>
          <w:sz w:val="28"/>
          <w:szCs w:val="28"/>
        </w:rPr>
        <w:softHyphen/>
        <w:t xml:space="preserve"> художественное восприятие, творческое воображение</w:t>
      </w:r>
    </w:p>
    <w:p w:rsidR="00435456" w:rsidRPr="00F5781C" w:rsidRDefault="00435456" w:rsidP="00435456">
      <w:pPr>
        <w:rPr>
          <w:sz w:val="28"/>
          <w:szCs w:val="28"/>
        </w:rPr>
      </w:pPr>
      <w:r w:rsidRPr="00F5781C">
        <w:rPr>
          <w:i/>
          <w:sz w:val="28"/>
          <w:szCs w:val="28"/>
        </w:rPr>
        <w:t>Высокий уровень</w:t>
      </w:r>
      <w:r w:rsidRPr="00F5781C">
        <w:rPr>
          <w:sz w:val="28"/>
          <w:szCs w:val="28"/>
        </w:rPr>
        <w:t xml:space="preserve"> - Видит красоту окружающего мира, художественного</w:t>
      </w:r>
    </w:p>
    <w:p w:rsidR="00435456" w:rsidRPr="00F5781C" w:rsidRDefault="00435456" w:rsidP="00435456">
      <w:pPr>
        <w:rPr>
          <w:sz w:val="28"/>
          <w:szCs w:val="28"/>
        </w:rPr>
      </w:pPr>
      <w:r w:rsidRPr="00F5781C">
        <w:rPr>
          <w:sz w:val="28"/>
          <w:szCs w:val="28"/>
        </w:rPr>
        <w:t>произведения; отражает свое эмоциональное состояние в работе; самостоятельно</w:t>
      </w:r>
    </w:p>
    <w:p w:rsidR="00435456" w:rsidRPr="00F5781C" w:rsidRDefault="00435456" w:rsidP="00435456">
      <w:pPr>
        <w:rPr>
          <w:sz w:val="28"/>
          <w:szCs w:val="28"/>
        </w:rPr>
      </w:pPr>
      <w:r w:rsidRPr="00F5781C">
        <w:rPr>
          <w:sz w:val="28"/>
          <w:szCs w:val="28"/>
        </w:rPr>
        <w:t xml:space="preserve">создает художественный образ, используя в полной мере приобретенные навыки и умения; </w:t>
      </w:r>
    </w:p>
    <w:p w:rsidR="00435456" w:rsidRPr="00F5781C" w:rsidRDefault="00435456" w:rsidP="00435456">
      <w:pPr>
        <w:rPr>
          <w:sz w:val="28"/>
          <w:szCs w:val="28"/>
        </w:rPr>
      </w:pPr>
      <w:r w:rsidRPr="00F5781C">
        <w:rPr>
          <w:i/>
          <w:sz w:val="28"/>
          <w:szCs w:val="28"/>
        </w:rPr>
        <w:t xml:space="preserve">Средний уровень </w:t>
      </w:r>
      <w:r w:rsidRPr="00F5781C">
        <w:rPr>
          <w:sz w:val="28"/>
          <w:szCs w:val="28"/>
        </w:rPr>
        <w:t>–Выражает заинтересованность к художественному произведению; затрудняется в передаче своего эмоционального состояния в работе при создании художественного образа; не достаточно использует необходимые навыки и умения;</w:t>
      </w:r>
    </w:p>
    <w:p w:rsidR="00435456" w:rsidRPr="00F5781C" w:rsidRDefault="00435456" w:rsidP="00435456">
      <w:pPr>
        <w:rPr>
          <w:sz w:val="28"/>
          <w:szCs w:val="28"/>
        </w:rPr>
      </w:pPr>
      <w:r w:rsidRPr="00F5781C">
        <w:rPr>
          <w:i/>
          <w:sz w:val="28"/>
          <w:szCs w:val="28"/>
        </w:rPr>
        <w:t>Низкий уровень</w:t>
      </w:r>
      <w:r w:rsidRPr="00F5781C">
        <w:rPr>
          <w:sz w:val="28"/>
          <w:szCs w:val="28"/>
        </w:rPr>
        <w:t xml:space="preserve"> - Не проявляет эмоциональной отзывчивости на произведение</w:t>
      </w:r>
    </w:p>
    <w:p w:rsidR="00435456" w:rsidRPr="00F5781C" w:rsidRDefault="00435456" w:rsidP="00435456">
      <w:pPr>
        <w:rPr>
          <w:sz w:val="28"/>
          <w:szCs w:val="28"/>
        </w:rPr>
      </w:pPr>
      <w:r w:rsidRPr="00F5781C">
        <w:rPr>
          <w:sz w:val="28"/>
          <w:szCs w:val="28"/>
        </w:rPr>
        <w:t>искусства; работает только по образцу с помощью педагога.</w:t>
      </w:r>
    </w:p>
    <w:p w:rsidR="00435456" w:rsidRPr="00F5781C" w:rsidRDefault="00435456" w:rsidP="00435456">
      <w:pPr>
        <w:rPr>
          <w:sz w:val="28"/>
          <w:szCs w:val="28"/>
        </w:rPr>
      </w:pPr>
    </w:p>
    <w:p w:rsidR="00435456" w:rsidRPr="00F5781C" w:rsidRDefault="00435456" w:rsidP="009349C7">
      <w:pPr>
        <w:pStyle w:val="a8"/>
        <w:widowControl/>
        <w:numPr>
          <w:ilvl w:val="0"/>
          <w:numId w:val="138"/>
        </w:numPr>
        <w:autoSpaceDE/>
        <w:autoSpaceDN/>
        <w:adjustRightInd/>
        <w:spacing w:after="200" w:line="276" w:lineRule="auto"/>
        <w:rPr>
          <w:rFonts w:ascii="Times New Roman" w:hAnsi="Times New Roman" w:cs="Times New Roman"/>
          <w:sz w:val="28"/>
          <w:szCs w:val="28"/>
        </w:rPr>
      </w:pPr>
      <w:r w:rsidRPr="00F5781C">
        <w:rPr>
          <w:rFonts w:ascii="Times New Roman" w:hAnsi="Times New Roman" w:cs="Times New Roman"/>
          <w:sz w:val="28"/>
          <w:szCs w:val="28"/>
        </w:rPr>
        <w:t>Умение планировать свою деятельность, самостоятельность и активность на занятиях</w:t>
      </w:r>
    </w:p>
    <w:p w:rsidR="00435456" w:rsidRPr="00F5781C" w:rsidRDefault="00435456" w:rsidP="00435456">
      <w:pPr>
        <w:rPr>
          <w:sz w:val="28"/>
          <w:szCs w:val="28"/>
        </w:rPr>
      </w:pPr>
      <w:r w:rsidRPr="00F5781C">
        <w:rPr>
          <w:i/>
          <w:sz w:val="28"/>
          <w:szCs w:val="28"/>
        </w:rPr>
        <w:t xml:space="preserve">Высокий уровень – </w:t>
      </w:r>
      <w:r w:rsidRPr="00F5781C">
        <w:rPr>
          <w:sz w:val="28"/>
          <w:szCs w:val="28"/>
        </w:rPr>
        <w:t>Ребенок последовательно и самостоятельно выделяет этапы</w:t>
      </w:r>
    </w:p>
    <w:p w:rsidR="00435456" w:rsidRPr="00F5781C" w:rsidRDefault="00435456" w:rsidP="00435456">
      <w:pPr>
        <w:rPr>
          <w:sz w:val="28"/>
          <w:szCs w:val="28"/>
        </w:rPr>
      </w:pPr>
      <w:r w:rsidRPr="00F5781C">
        <w:rPr>
          <w:sz w:val="28"/>
          <w:szCs w:val="28"/>
        </w:rPr>
        <w:t>выполнения работы; дорожит результатом своего труда; проявляет активность при</w:t>
      </w:r>
    </w:p>
    <w:p w:rsidR="00435456" w:rsidRPr="00F5781C" w:rsidRDefault="00435456" w:rsidP="00435456">
      <w:pPr>
        <w:rPr>
          <w:sz w:val="28"/>
          <w:szCs w:val="28"/>
        </w:rPr>
      </w:pPr>
      <w:r w:rsidRPr="00F5781C">
        <w:rPr>
          <w:sz w:val="28"/>
          <w:szCs w:val="28"/>
        </w:rPr>
        <w:t>обсуждении результатов своего труда:</w:t>
      </w:r>
    </w:p>
    <w:p w:rsidR="00435456" w:rsidRDefault="00435456" w:rsidP="00435456">
      <w:pPr>
        <w:rPr>
          <w:sz w:val="28"/>
          <w:szCs w:val="28"/>
        </w:rPr>
      </w:pPr>
      <w:r w:rsidRPr="00D35007">
        <w:rPr>
          <w:i/>
          <w:sz w:val="28"/>
          <w:szCs w:val="28"/>
        </w:rPr>
        <w:t>Средний уровень</w:t>
      </w:r>
      <w:r w:rsidRPr="00D35007">
        <w:rPr>
          <w:sz w:val="28"/>
          <w:szCs w:val="28"/>
        </w:rPr>
        <w:t xml:space="preserve"> - Ребенок допускает незначительные ошибки при выделении этапов</w:t>
      </w:r>
      <w:r>
        <w:rPr>
          <w:sz w:val="28"/>
          <w:szCs w:val="28"/>
        </w:rPr>
        <w:t xml:space="preserve"> в</w:t>
      </w:r>
      <w:r w:rsidRPr="00D35007">
        <w:rPr>
          <w:sz w:val="28"/>
          <w:szCs w:val="28"/>
        </w:rPr>
        <w:t>ыполнения работы; оценка своего труда складывается под влиянием педагога</w:t>
      </w:r>
      <w:r>
        <w:rPr>
          <w:sz w:val="28"/>
          <w:szCs w:val="28"/>
        </w:rPr>
        <w:t xml:space="preserve"> и сверстников;</w:t>
      </w:r>
    </w:p>
    <w:p w:rsidR="00435456" w:rsidRPr="004408A6" w:rsidRDefault="00435456" w:rsidP="00435456">
      <w:pPr>
        <w:rPr>
          <w:sz w:val="28"/>
          <w:szCs w:val="28"/>
        </w:rPr>
      </w:pPr>
      <w:r w:rsidRPr="00D35007">
        <w:rPr>
          <w:sz w:val="28"/>
          <w:szCs w:val="28"/>
        </w:rPr>
        <w:lastRenderedPageBreak/>
        <w:t xml:space="preserve"> </w:t>
      </w:r>
      <w:r w:rsidRPr="004408A6">
        <w:rPr>
          <w:i/>
          <w:sz w:val="28"/>
          <w:szCs w:val="28"/>
        </w:rPr>
        <w:t>Низкий уровень –</w:t>
      </w:r>
      <w:r w:rsidRPr="004408A6">
        <w:rPr>
          <w:sz w:val="28"/>
          <w:szCs w:val="28"/>
        </w:rPr>
        <w:t>Пользуется помощью педагога при планировании своих действий; преимущественно равнодушен к результатам своего труда.</w:t>
      </w:r>
    </w:p>
    <w:p w:rsidR="00435456" w:rsidRPr="00983D20" w:rsidRDefault="00435456" w:rsidP="00435456">
      <w:pPr>
        <w:rPr>
          <w:sz w:val="28"/>
          <w:szCs w:val="28"/>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9"/>
        <w:gridCol w:w="1559"/>
        <w:gridCol w:w="1843"/>
        <w:gridCol w:w="1559"/>
        <w:gridCol w:w="1843"/>
        <w:gridCol w:w="2410"/>
      </w:tblGrid>
      <w:tr w:rsidR="00435456" w:rsidRPr="009A35EE" w:rsidTr="00A46623">
        <w:trPr>
          <w:trHeight w:val="2041"/>
        </w:trPr>
        <w:tc>
          <w:tcPr>
            <w:tcW w:w="719" w:type="dxa"/>
            <w:shd w:val="clear" w:color="auto" w:fill="FFFFFF"/>
          </w:tcPr>
          <w:p w:rsidR="00435456" w:rsidRPr="009A35EE" w:rsidRDefault="00435456" w:rsidP="00A46623">
            <w:pPr>
              <w:ind w:left="57"/>
            </w:pPr>
            <w:r w:rsidRPr="009A35EE">
              <w:t>№ п/п</w:t>
            </w:r>
          </w:p>
        </w:tc>
        <w:tc>
          <w:tcPr>
            <w:tcW w:w="1559" w:type="dxa"/>
            <w:shd w:val="clear" w:color="auto" w:fill="FFFFFF"/>
          </w:tcPr>
          <w:p w:rsidR="00435456" w:rsidRPr="009A35EE" w:rsidRDefault="00435456" w:rsidP="00A46623">
            <w:pPr>
              <w:ind w:left="57"/>
            </w:pPr>
            <w:r w:rsidRPr="009A35EE">
              <w:t>Фамилия, имя ребенка</w:t>
            </w:r>
          </w:p>
        </w:tc>
        <w:tc>
          <w:tcPr>
            <w:tcW w:w="1843" w:type="dxa"/>
            <w:shd w:val="clear" w:color="auto" w:fill="FFFFFF"/>
          </w:tcPr>
          <w:p w:rsidR="00435456" w:rsidRPr="009A35EE" w:rsidRDefault="00435456" w:rsidP="00A46623">
            <w:pPr>
              <w:ind w:left="57"/>
            </w:pPr>
            <w:r w:rsidRPr="009A35EE">
              <w:t>Овладение</w:t>
            </w:r>
          </w:p>
          <w:p w:rsidR="00435456" w:rsidRPr="009A35EE" w:rsidRDefault="00435456" w:rsidP="00A46623">
            <w:pPr>
              <w:ind w:left="57"/>
            </w:pPr>
            <w:r w:rsidRPr="009A35EE">
              <w:t>техническими</w:t>
            </w:r>
          </w:p>
          <w:p w:rsidR="00435456" w:rsidRPr="009A35EE" w:rsidRDefault="00435456" w:rsidP="00A46623">
            <w:pPr>
              <w:ind w:left="57"/>
            </w:pPr>
            <w:r w:rsidRPr="009A35EE">
              <w:t>навыками и</w:t>
            </w:r>
          </w:p>
          <w:p w:rsidR="00435456" w:rsidRPr="009A35EE" w:rsidRDefault="00435456" w:rsidP="00A46623">
            <w:pPr>
              <w:ind w:left="57"/>
            </w:pPr>
            <w:r w:rsidRPr="009A35EE">
              <w:t>умениями,</w:t>
            </w:r>
          </w:p>
          <w:p w:rsidR="00435456" w:rsidRPr="009A35EE" w:rsidRDefault="00435456" w:rsidP="00A46623">
            <w:pPr>
              <w:ind w:left="57"/>
            </w:pPr>
            <w:r w:rsidRPr="009A35EE">
              <w:t>приемами</w:t>
            </w:r>
          </w:p>
          <w:p w:rsidR="00435456" w:rsidRPr="009A35EE" w:rsidRDefault="00435456" w:rsidP="00A46623">
            <w:pPr>
              <w:ind w:left="57"/>
            </w:pPr>
            <w:r w:rsidRPr="009A35EE">
              <w:t>декорирования</w:t>
            </w:r>
          </w:p>
        </w:tc>
        <w:tc>
          <w:tcPr>
            <w:tcW w:w="1559" w:type="dxa"/>
            <w:shd w:val="clear" w:color="auto" w:fill="FFFFFF"/>
          </w:tcPr>
          <w:p w:rsidR="00435456" w:rsidRPr="009A35EE" w:rsidRDefault="00435456" w:rsidP="00A46623">
            <w:pPr>
              <w:ind w:left="57"/>
            </w:pPr>
            <w:r w:rsidRPr="009A35EE">
              <w:t>Овладение</w:t>
            </w:r>
          </w:p>
          <w:p w:rsidR="00435456" w:rsidRPr="009A35EE" w:rsidRDefault="00435456" w:rsidP="00A46623">
            <w:pPr>
              <w:ind w:left="57"/>
            </w:pPr>
            <w:r w:rsidRPr="009A35EE">
              <w:t>навыками</w:t>
            </w:r>
          </w:p>
          <w:p w:rsidR="00435456" w:rsidRPr="009A35EE" w:rsidRDefault="00435456" w:rsidP="00A46623">
            <w:pPr>
              <w:ind w:left="57"/>
            </w:pPr>
            <w:r w:rsidRPr="009A35EE">
              <w:t>работы с</w:t>
            </w:r>
          </w:p>
          <w:p w:rsidR="00435456" w:rsidRPr="009A35EE" w:rsidRDefault="00435456" w:rsidP="00A46623">
            <w:pPr>
              <w:ind w:left="57"/>
            </w:pPr>
            <w:r w:rsidRPr="009A35EE">
              <w:t>красками,</w:t>
            </w:r>
          </w:p>
          <w:p w:rsidR="00435456" w:rsidRPr="009A35EE" w:rsidRDefault="00435456" w:rsidP="00A46623">
            <w:pPr>
              <w:ind w:left="57"/>
            </w:pPr>
            <w:r w:rsidRPr="009A35EE">
              <w:t>цветовым</w:t>
            </w:r>
          </w:p>
          <w:p w:rsidR="00435456" w:rsidRPr="009A35EE" w:rsidRDefault="00435456" w:rsidP="00A46623">
            <w:pPr>
              <w:ind w:left="57"/>
            </w:pPr>
            <w:r w:rsidRPr="009A35EE">
              <w:t>восприятием</w:t>
            </w:r>
          </w:p>
        </w:tc>
        <w:tc>
          <w:tcPr>
            <w:tcW w:w="1843" w:type="dxa"/>
            <w:shd w:val="clear" w:color="auto" w:fill="FFFFFF"/>
          </w:tcPr>
          <w:p w:rsidR="00435456" w:rsidRPr="009A35EE" w:rsidRDefault="00435456" w:rsidP="00A46623">
            <w:pPr>
              <w:ind w:left="57"/>
            </w:pPr>
            <w:r w:rsidRPr="009A35EE">
              <w:t>Эмоционально</w:t>
            </w:r>
            <w:r w:rsidRPr="009A35EE">
              <w:softHyphen/>
            </w:r>
          </w:p>
          <w:p w:rsidR="00435456" w:rsidRPr="009A35EE" w:rsidRDefault="00435456" w:rsidP="00A46623">
            <w:pPr>
              <w:ind w:left="57"/>
            </w:pPr>
            <w:r w:rsidRPr="009A35EE">
              <w:t>художественное</w:t>
            </w:r>
          </w:p>
          <w:p w:rsidR="00435456" w:rsidRPr="009A35EE" w:rsidRDefault="00435456" w:rsidP="00A46623">
            <w:pPr>
              <w:ind w:left="57"/>
            </w:pPr>
            <w:r w:rsidRPr="009A35EE">
              <w:t>восприятие,</w:t>
            </w:r>
          </w:p>
          <w:p w:rsidR="00435456" w:rsidRPr="009A35EE" w:rsidRDefault="00435456" w:rsidP="00A46623">
            <w:pPr>
              <w:ind w:left="57"/>
            </w:pPr>
            <w:r w:rsidRPr="009A35EE">
              <w:t>творческое</w:t>
            </w:r>
          </w:p>
          <w:p w:rsidR="00435456" w:rsidRPr="009A35EE" w:rsidRDefault="00435456" w:rsidP="00A46623">
            <w:pPr>
              <w:ind w:left="57"/>
            </w:pPr>
            <w:r w:rsidRPr="009A35EE">
              <w:t>воображение</w:t>
            </w:r>
          </w:p>
        </w:tc>
        <w:tc>
          <w:tcPr>
            <w:tcW w:w="2410" w:type="dxa"/>
            <w:shd w:val="clear" w:color="auto" w:fill="FFFFFF"/>
          </w:tcPr>
          <w:p w:rsidR="00435456" w:rsidRPr="009A35EE" w:rsidRDefault="00435456" w:rsidP="00A46623">
            <w:pPr>
              <w:ind w:left="57"/>
            </w:pPr>
            <w:r w:rsidRPr="009A35EE">
              <w:t>Умение</w:t>
            </w:r>
          </w:p>
          <w:p w:rsidR="00435456" w:rsidRPr="009A35EE" w:rsidRDefault="00435456" w:rsidP="00A46623">
            <w:pPr>
              <w:ind w:left="57"/>
            </w:pPr>
            <w:r w:rsidRPr="009A35EE">
              <w:t>планировать</w:t>
            </w:r>
          </w:p>
          <w:p w:rsidR="00435456" w:rsidRPr="009A35EE" w:rsidRDefault="00435456" w:rsidP="00A46623">
            <w:pPr>
              <w:ind w:left="57"/>
            </w:pPr>
            <w:r w:rsidRPr="009A35EE">
              <w:t>свою</w:t>
            </w:r>
          </w:p>
          <w:p w:rsidR="00435456" w:rsidRPr="009A35EE" w:rsidRDefault="00435456" w:rsidP="00A46623">
            <w:pPr>
              <w:ind w:left="57"/>
            </w:pPr>
            <w:r w:rsidRPr="009A35EE">
              <w:t>деятельность, самостоятельность и активность на занятиях</w:t>
            </w:r>
          </w:p>
          <w:p w:rsidR="00435456" w:rsidRPr="009A35EE" w:rsidRDefault="00435456" w:rsidP="00A46623">
            <w:pPr>
              <w:ind w:left="57"/>
            </w:pPr>
          </w:p>
        </w:tc>
      </w:tr>
      <w:tr w:rsidR="00435456" w:rsidRPr="009A35EE" w:rsidTr="00A46623">
        <w:trPr>
          <w:trHeight w:val="244"/>
        </w:trPr>
        <w:tc>
          <w:tcPr>
            <w:tcW w:w="719" w:type="dxa"/>
            <w:shd w:val="clear" w:color="auto" w:fill="FFFFFF"/>
          </w:tcPr>
          <w:p w:rsidR="00435456" w:rsidRPr="009A35EE" w:rsidRDefault="00435456" w:rsidP="009349C7">
            <w:pPr>
              <w:pStyle w:val="a8"/>
              <w:widowControl/>
              <w:numPr>
                <w:ilvl w:val="0"/>
                <w:numId w:val="138"/>
              </w:numPr>
              <w:autoSpaceDE/>
              <w:autoSpaceDN/>
              <w:adjustRightInd/>
              <w:ind w:left="57" w:firstLine="0"/>
              <w:rPr>
                <w:rFonts w:ascii="Times New Roman" w:hAnsi="Times New Roman" w:cs="Times New Roman"/>
              </w:rPr>
            </w:pPr>
          </w:p>
        </w:tc>
        <w:tc>
          <w:tcPr>
            <w:tcW w:w="1559" w:type="dxa"/>
            <w:shd w:val="clear" w:color="auto" w:fill="FFFFFF"/>
          </w:tcPr>
          <w:p w:rsidR="00435456" w:rsidRPr="009A35EE" w:rsidRDefault="00435456" w:rsidP="00A46623">
            <w:pPr>
              <w:ind w:left="57"/>
            </w:pPr>
          </w:p>
        </w:tc>
        <w:tc>
          <w:tcPr>
            <w:tcW w:w="1843" w:type="dxa"/>
            <w:shd w:val="clear" w:color="auto" w:fill="FFFFFF"/>
          </w:tcPr>
          <w:p w:rsidR="00435456" w:rsidRPr="009A35EE" w:rsidRDefault="00435456" w:rsidP="00A46623">
            <w:pPr>
              <w:ind w:left="57"/>
            </w:pPr>
          </w:p>
        </w:tc>
        <w:tc>
          <w:tcPr>
            <w:tcW w:w="1559" w:type="dxa"/>
            <w:shd w:val="clear" w:color="auto" w:fill="FFFFFF"/>
          </w:tcPr>
          <w:p w:rsidR="00435456" w:rsidRPr="009A35EE" w:rsidRDefault="00435456" w:rsidP="00A46623">
            <w:pPr>
              <w:ind w:left="57"/>
            </w:pPr>
          </w:p>
        </w:tc>
        <w:tc>
          <w:tcPr>
            <w:tcW w:w="1843" w:type="dxa"/>
            <w:shd w:val="clear" w:color="auto" w:fill="FFFFFF"/>
          </w:tcPr>
          <w:p w:rsidR="00435456" w:rsidRPr="009A35EE" w:rsidRDefault="00435456" w:rsidP="00A46623">
            <w:pPr>
              <w:ind w:left="57"/>
            </w:pPr>
          </w:p>
        </w:tc>
        <w:tc>
          <w:tcPr>
            <w:tcW w:w="2410" w:type="dxa"/>
            <w:shd w:val="clear" w:color="auto" w:fill="FFFFFF"/>
          </w:tcPr>
          <w:p w:rsidR="00435456" w:rsidRPr="009A35EE" w:rsidRDefault="00435456" w:rsidP="00A46623">
            <w:pPr>
              <w:ind w:left="57"/>
            </w:pPr>
          </w:p>
        </w:tc>
      </w:tr>
      <w:tr w:rsidR="00435456" w:rsidRPr="009A35EE" w:rsidTr="00A46623">
        <w:trPr>
          <w:trHeight w:val="248"/>
        </w:trPr>
        <w:tc>
          <w:tcPr>
            <w:tcW w:w="719" w:type="dxa"/>
            <w:shd w:val="clear" w:color="auto" w:fill="FFFFFF"/>
          </w:tcPr>
          <w:p w:rsidR="00435456" w:rsidRPr="009A35EE" w:rsidRDefault="00435456" w:rsidP="009349C7">
            <w:pPr>
              <w:pStyle w:val="a8"/>
              <w:widowControl/>
              <w:numPr>
                <w:ilvl w:val="0"/>
                <w:numId w:val="138"/>
              </w:numPr>
              <w:autoSpaceDE/>
              <w:autoSpaceDN/>
              <w:adjustRightInd/>
              <w:ind w:left="57" w:firstLine="0"/>
              <w:rPr>
                <w:rFonts w:ascii="Times New Roman" w:hAnsi="Times New Roman" w:cs="Times New Roman"/>
              </w:rPr>
            </w:pPr>
          </w:p>
        </w:tc>
        <w:tc>
          <w:tcPr>
            <w:tcW w:w="1559" w:type="dxa"/>
            <w:shd w:val="clear" w:color="auto" w:fill="FFFFFF"/>
          </w:tcPr>
          <w:p w:rsidR="00435456" w:rsidRPr="009A35EE" w:rsidRDefault="00435456" w:rsidP="00A46623">
            <w:pPr>
              <w:ind w:left="57"/>
            </w:pPr>
          </w:p>
        </w:tc>
        <w:tc>
          <w:tcPr>
            <w:tcW w:w="1843" w:type="dxa"/>
            <w:shd w:val="clear" w:color="auto" w:fill="FFFFFF"/>
          </w:tcPr>
          <w:p w:rsidR="00435456" w:rsidRPr="009A35EE" w:rsidRDefault="00435456" w:rsidP="00A46623">
            <w:pPr>
              <w:ind w:left="57"/>
            </w:pPr>
          </w:p>
        </w:tc>
        <w:tc>
          <w:tcPr>
            <w:tcW w:w="1559" w:type="dxa"/>
            <w:shd w:val="clear" w:color="auto" w:fill="FFFFFF"/>
          </w:tcPr>
          <w:p w:rsidR="00435456" w:rsidRPr="009A35EE" w:rsidRDefault="00435456" w:rsidP="00A46623">
            <w:pPr>
              <w:ind w:left="57"/>
            </w:pPr>
          </w:p>
        </w:tc>
        <w:tc>
          <w:tcPr>
            <w:tcW w:w="1843" w:type="dxa"/>
            <w:shd w:val="clear" w:color="auto" w:fill="FFFFFF"/>
          </w:tcPr>
          <w:p w:rsidR="00435456" w:rsidRPr="009A35EE" w:rsidRDefault="00435456" w:rsidP="00A46623">
            <w:pPr>
              <w:ind w:left="57"/>
            </w:pPr>
          </w:p>
        </w:tc>
        <w:tc>
          <w:tcPr>
            <w:tcW w:w="2410" w:type="dxa"/>
            <w:shd w:val="clear" w:color="auto" w:fill="FFFFFF"/>
          </w:tcPr>
          <w:p w:rsidR="00435456" w:rsidRPr="009A35EE" w:rsidRDefault="00435456" w:rsidP="00A46623">
            <w:pPr>
              <w:ind w:left="57"/>
            </w:pPr>
          </w:p>
        </w:tc>
      </w:tr>
    </w:tbl>
    <w:p w:rsidR="004C0B43" w:rsidRPr="004C0B43" w:rsidRDefault="004C0B43" w:rsidP="00BA270D">
      <w:pPr>
        <w:rPr>
          <w:b/>
          <w:sz w:val="28"/>
          <w:szCs w:val="28"/>
        </w:rPr>
      </w:pPr>
    </w:p>
    <w:p w:rsidR="004C0B43" w:rsidRPr="004C0B43" w:rsidRDefault="00435456" w:rsidP="00435456">
      <w:pPr>
        <w:pStyle w:val="29"/>
        <w:keepNext/>
        <w:keepLines/>
        <w:shd w:val="clear" w:color="auto" w:fill="auto"/>
        <w:spacing w:after="0" w:line="360" w:lineRule="auto"/>
        <w:jc w:val="both"/>
      </w:pPr>
      <w:r>
        <w:t>6.</w:t>
      </w:r>
      <w:r w:rsidR="00BA270D">
        <w:t xml:space="preserve"> </w:t>
      </w:r>
      <w:r w:rsidR="004C0B43" w:rsidRPr="004C0B43">
        <w:t>ДООП «ХУДОЖНИКИ»</w:t>
      </w:r>
      <w:r>
        <w:t>, 7-11 лет; 1,2</w:t>
      </w:r>
      <w:r w:rsidR="00203987">
        <w:t xml:space="preserve"> год</w:t>
      </w:r>
      <w:r>
        <w:t>ы</w:t>
      </w:r>
      <w:r w:rsidR="00203987">
        <w:t xml:space="preserve"> обучения</w:t>
      </w:r>
      <w:r w:rsidR="004C0B43">
        <w:t xml:space="preserve"> </w:t>
      </w:r>
      <w:r w:rsidR="004C0B43" w:rsidRPr="00203987">
        <w:rPr>
          <w:i/>
        </w:rPr>
        <w:t>(Зеленова Г.Р.)</w:t>
      </w:r>
    </w:p>
    <w:p w:rsidR="00A46623" w:rsidRPr="00A46623" w:rsidRDefault="00BA270D" w:rsidP="00A46623">
      <w:pPr>
        <w:jc w:val="center"/>
        <w:rPr>
          <w:b/>
          <w:sz w:val="28"/>
          <w:szCs w:val="28"/>
        </w:rPr>
      </w:pPr>
      <w:r w:rsidRPr="00A46623">
        <w:rPr>
          <w:b/>
          <w:sz w:val="28"/>
          <w:szCs w:val="28"/>
        </w:rPr>
        <w:t>1 год обучения</w:t>
      </w:r>
    </w:p>
    <w:p w:rsidR="00A46623" w:rsidRPr="00A46623" w:rsidRDefault="00A46623" w:rsidP="00A46623">
      <w:pPr>
        <w:jc w:val="center"/>
        <w:rPr>
          <w:b/>
          <w:sz w:val="28"/>
          <w:szCs w:val="28"/>
        </w:rPr>
      </w:pPr>
      <w:r w:rsidRPr="00A46623">
        <w:rPr>
          <w:b/>
          <w:sz w:val="28"/>
          <w:szCs w:val="28"/>
        </w:rPr>
        <w:t>Входной контроль</w:t>
      </w:r>
    </w:p>
    <w:p w:rsidR="00A46623" w:rsidRPr="00A46623" w:rsidRDefault="00A46623" w:rsidP="00A46623">
      <w:pPr>
        <w:rPr>
          <w:b/>
          <w:sz w:val="28"/>
          <w:szCs w:val="28"/>
        </w:rPr>
      </w:pPr>
    </w:p>
    <w:p w:rsidR="00A46623" w:rsidRPr="00A46623" w:rsidRDefault="00A46623" w:rsidP="00A46623">
      <w:pPr>
        <w:pStyle w:val="af3"/>
        <w:ind w:right="490"/>
        <w:rPr>
          <w:rFonts w:ascii="Times New Roman" w:hAnsi="Times New Roman"/>
          <w:color w:val="111115"/>
          <w:sz w:val="28"/>
          <w:szCs w:val="28"/>
        </w:rPr>
      </w:pPr>
      <w:r w:rsidRPr="00A46623">
        <w:rPr>
          <w:rFonts w:ascii="Times New Roman" w:hAnsi="Times New Roman"/>
          <w:b/>
          <w:color w:val="111115"/>
          <w:sz w:val="28"/>
          <w:szCs w:val="28"/>
        </w:rPr>
        <w:t>Цель:</w:t>
      </w:r>
      <w:r w:rsidRPr="00A46623">
        <w:rPr>
          <w:rFonts w:ascii="Times New Roman" w:hAnsi="Times New Roman"/>
          <w:b/>
          <w:color w:val="111115"/>
          <w:spacing w:val="8"/>
          <w:sz w:val="28"/>
          <w:szCs w:val="28"/>
        </w:rPr>
        <w:t xml:space="preserve"> </w:t>
      </w:r>
      <w:r w:rsidRPr="00A46623">
        <w:rPr>
          <w:rFonts w:ascii="Times New Roman" w:hAnsi="Times New Roman"/>
          <w:color w:val="111115"/>
          <w:sz w:val="28"/>
          <w:szCs w:val="28"/>
        </w:rPr>
        <w:t>выявить</w:t>
      </w:r>
      <w:r w:rsidRPr="00A46623">
        <w:rPr>
          <w:rFonts w:ascii="Times New Roman" w:hAnsi="Times New Roman"/>
          <w:color w:val="111115"/>
          <w:spacing w:val="8"/>
          <w:sz w:val="28"/>
          <w:szCs w:val="28"/>
        </w:rPr>
        <w:t xml:space="preserve"> </w:t>
      </w:r>
      <w:r w:rsidRPr="00A46623">
        <w:rPr>
          <w:rFonts w:ascii="Times New Roman" w:hAnsi="Times New Roman"/>
          <w:color w:val="111115"/>
          <w:sz w:val="28"/>
          <w:szCs w:val="28"/>
        </w:rPr>
        <w:t>стартовые</w:t>
      </w:r>
      <w:r w:rsidRPr="00A46623">
        <w:rPr>
          <w:rFonts w:ascii="Times New Roman" w:hAnsi="Times New Roman"/>
          <w:color w:val="111115"/>
          <w:spacing w:val="5"/>
          <w:sz w:val="28"/>
          <w:szCs w:val="28"/>
        </w:rPr>
        <w:t xml:space="preserve"> </w:t>
      </w:r>
      <w:r w:rsidRPr="00A46623">
        <w:rPr>
          <w:rFonts w:ascii="Times New Roman" w:hAnsi="Times New Roman"/>
          <w:color w:val="111115"/>
          <w:sz w:val="28"/>
          <w:szCs w:val="28"/>
        </w:rPr>
        <w:t>и</w:t>
      </w:r>
      <w:r w:rsidRPr="00A46623">
        <w:rPr>
          <w:rFonts w:ascii="Times New Roman" w:hAnsi="Times New Roman"/>
          <w:color w:val="111115"/>
          <w:spacing w:val="10"/>
          <w:sz w:val="28"/>
          <w:szCs w:val="28"/>
        </w:rPr>
        <w:t xml:space="preserve"> </w:t>
      </w:r>
      <w:r w:rsidRPr="00A46623">
        <w:rPr>
          <w:rFonts w:ascii="Times New Roman" w:hAnsi="Times New Roman"/>
          <w:color w:val="111115"/>
          <w:sz w:val="28"/>
          <w:szCs w:val="28"/>
        </w:rPr>
        <w:t>индивидуальные</w:t>
      </w:r>
      <w:r w:rsidRPr="00A46623">
        <w:rPr>
          <w:rFonts w:ascii="Times New Roman" w:hAnsi="Times New Roman"/>
          <w:color w:val="111115"/>
          <w:spacing w:val="5"/>
          <w:sz w:val="28"/>
          <w:szCs w:val="28"/>
        </w:rPr>
        <w:t xml:space="preserve"> </w:t>
      </w:r>
      <w:r w:rsidRPr="00A46623">
        <w:rPr>
          <w:rFonts w:ascii="Times New Roman" w:hAnsi="Times New Roman"/>
          <w:color w:val="111115"/>
          <w:sz w:val="28"/>
          <w:szCs w:val="28"/>
        </w:rPr>
        <w:t>возможности</w:t>
      </w:r>
      <w:r w:rsidRPr="00A46623">
        <w:rPr>
          <w:rFonts w:ascii="Times New Roman" w:hAnsi="Times New Roman"/>
          <w:color w:val="111115"/>
          <w:spacing w:val="6"/>
          <w:sz w:val="28"/>
          <w:szCs w:val="28"/>
        </w:rPr>
        <w:t xml:space="preserve"> </w:t>
      </w:r>
      <w:r w:rsidRPr="00A46623">
        <w:rPr>
          <w:rFonts w:ascii="Times New Roman" w:hAnsi="Times New Roman"/>
          <w:color w:val="111115"/>
          <w:sz w:val="28"/>
          <w:szCs w:val="28"/>
        </w:rPr>
        <w:t>детей</w:t>
      </w:r>
      <w:r w:rsidRPr="00A46623">
        <w:rPr>
          <w:rFonts w:ascii="Times New Roman" w:hAnsi="Times New Roman"/>
          <w:color w:val="111115"/>
          <w:spacing w:val="6"/>
          <w:sz w:val="28"/>
          <w:szCs w:val="28"/>
        </w:rPr>
        <w:t xml:space="preserve"> </w:t>
      </w:r>
      <w:r w:rsidRPr="00A46623">
        <w:rPr>
          <w:rFonts w:ascii="Times New Roman" w:hAnsi="Times New Roman"/>
          <w:color w:val="111115"/>
          <w:sz w:val="28"/>
          <w:szCs w:val="28"/>
        </w:rPr>
        <w:t>на</w:t>
      </w:r>
      <w:r w:rsidRPr="00A46623">
        <w:rPr>
          <w:rFonts w:ascii="Times New Roman" w:hAnsi="Times New Roman"/>
          <w:color w:val="111115"/>
          <w:spacing w:val="6"/>
          <w:sz w:val="28"/>
          <w:szCs w:val="28"/>
        </w:rPr>
        <w:t xml:space="preserve"> </w:t>
      </w:r>
      <w:r w:rsidRPr="00A46623">
        <w:rPr>
          <w:rFonts w:ascii="Times New Roman" w:hAnsi="Times New Roman"/>
          <w:color w:val="111115"/>
          <w:sz w:val="28"/>
          <w:szCs w:val="28"/>
        </w:rPr>
        <w:t>начальном</w:t>
      </w:r>
      <w:r w:rsidRPr="00A46623">
        <w:rPr>
          <w:rFonts w:ascii="Times New Roman" w:hAnsi="Times New Roman"/>
          <w:color w:val="111115"/>
          <w:spacing w:val="-67"/>
          <w:sz w:val="28"/>
          <w:szCs w:val="28"/>
        </w:rPr>
        <w:t xml:space="preserve"> </w:t>
      </w:r>
      <w:r w:rsidRPr="00A46623">
        <w:rPr>
          <w:rFonts w:ascii="Times New Roman" w:hAnsi="Times New Roman"/>
          <w:color w:val="111115"/>
          <w:sz w:val="28"/>
          <w:szCs w:val="28"/>
        </w:rPr>
        <w:t>этапе</w:t>
      </w:r>
      <w:r w:rsidRPr="00A46623">
        <w:rPr>
          <w:rFonts w:ascii="Times New Roman" w:hAnsi="Times New Roman"/>
          <w:color w:val="111115"/>
          <w:spacing w:val="-2"/>
          <w:sz w:val="28"/>
          <w:szCs w:val="28"/>
        </w:rPr>
        <w:t xml:space="preserve"> </w:t>
      </w:r>
      <w:r w:rsidRPr="00A46623">
        <w:rPr>
          <w:rFonts w:ascii="Times New Roman" w:hAnsi="Times New Roman"/>
          <w:color w:val="111115"/>
          <w:sz w:val="28"/>
          <w:szCs w:val="28"/>
        </w:rPr>
        <w:t>обучения.</w:t>
      </w:r>
    </w:p>
    <w:p w:rsidR="00A46623" w:rsidRPr="00A46623" w:rsidRDefault="00A46623" w:rsidP="00A46623">
      <w:pPr>
        <w:pStyle w:val="af3"/>
        <w:ind w:right="490"/>
        <w:rPr>
          <w:rFonts w:ascii="Times New Roman" w:hAnsi="Times New Roman"/>
          <w:sz w:val="28"/>
          <w:szCs w:val="28"/>
        </w:rPr>
      </w:pPr>
      <w:r w:rsidRPr="00A46623">
        <w:rPr>
          <w:rFonts w:ascii="Times New Roman" w:hAnsi="Times New Roman"/>
          <w:b/>
          <w:color w:val="111115"/>
          <w:sz w:val="28"/>
          <w:szCs w:val="28"/>
        </w:rPr>
        <w:t xml:space="preserve">Форма контроля: </w:t>
      </w:r>
      <w:r w:rsidRPr="00A46623">
        <w:rPr>
          <w:rFonts w:ascii="Times New Roman" w:hAnsi="Times New Roman"/>
          <w:color w:val="111115"/>
          <w:sz w:val="28"/>
          <w:szCs w:val="28"/>
        </w:rPr>
        <w:t>практическая работа.</w:t>
      </w:r>
    </w:p>
    <w:p w:rsidR="00A46623" w:rsidRPr="00A46623" w:rsidRDefault="00A46623" w:rsidP="00A46623">
      <w:pPr>
        <w:rPr>
          <w:sz w:val="28"/>
          <w:szCs w:val="28"/>
        </w:rPr>
      </w:pPr>
      <w:r w:rsidRPr="00A46623">
        <w:rPr>
          <w:sz w:val="28"/>
          <w:szCs w:val="28"/>
        </w:rPr>
        <w:t>КИМ включают в себя следующие элементы содержания, подлежащие проверке:</w:t>
      </w:r>
    </w:p>
    <w:p w:rsidR="00A46623" w:rsidRPr="00A46623" w:rsidRDefault="00A46623" w:rsidP="009349C7">
      <w:pPr>
        <w:pStyle w:val="a8"/>
        <w:widowControl/>
        <w:numPr>
          <w:ilvl w:val="0"/>
          <w:numId w:val="139"/>
        </w:numPr>
        <w:autoSpaceDE/>
        <w:autoSpaceDN/>
        <w:adjustRightInd/>
        <w:ind w:left="284" w:hanging="284"/>
        <w:jc w:val="both"/>
        <w:rPr>
          <w:rFonts w:ascii="Times New Roman" w:hAnsi="Times New Roman" w:cs="Times New Roman"/>
          <w:sz w:val="28"/>
          <w:szCs w:val="28"/>
        </w:rPr>
      </w:pPr>
      <w:r w:rsidRPr="00A46623">
        <w:rPr>
          <w:rFonts w:ascii="Times New Roman" w:hAnsi="Times New Roman" w:cs="Times New Roman"/>
          <w:sz w:val="28"/>
          <w:szCs w:val="28"/>
        </w:rPr>
        <w:t>Изобразить на рисунке: элементы неживой природы по своему образу (любыми принадлежностями для рисования).</w:t>
      </w:r>
    </w:p>
    <w:p w:rsidR="00A46623" w:rsidRPr="00A46623" w:rsidRDefault="00A46623" w:rsidP="009349C7">
      <w:pPr>
        <w:pStyle w:val="a8"/>
        <w:widowControl/>
        <w:numPr>
          <w:ilvl w:val="0"/>
          <w:numId w:val="139"/>
        </w:numPr>
        <w:autoSpaceDE/>
        <w:autoSpaceDN/>
        <w:adjustRightInd/>
        <w:ind w:left="284" w:hanging="284"/>
        <w:jc w:val="both"/>
        <w:rPr>
          <w:rFonts w:ascii="Times New Roman" w:hAnsi="Times New Roman" w:cs="Times New Roman"/>
          <w:sz w:val="28"/>
          <w:szCs w:val="28"/>
        </w:rPr>
      </w:pPr>
      <w:r w:rsidRPr="00A46623">
        <w:rPr>
          <w:rFonts w:ascii="Times New Roman" w:hAnsi="Times New Roman" w:cs="Times New Roman"/>
          <w:sz w:val="28"/>
          <w:szCs w:val="28"/>
        </w:rPr>
        <w:t>Просмотр имеющихся рисунков учащегося (если выполнены все).</w:t>
      </w:r>
    </w:p>
    <w:p w:rsidR="00A46623" w:rsidRPr="00A46623" w:rsidRDefault="00A46623" w:rsidP="009349C7">
      <w:pPr>
        <w:pStyle w:val="a8"/>
        <w:widowControl/>
        <w:numPr>
          <w:ilvl w:val="0"/>
          <w:numId w:val="139"/>
        </w:numPr>
        <w:autoSpaceDE/>
        <w:autoSpaceDN/>
        <w:adjustRightInd/>
        <w:ind w:left="284" w:hanging="284"/>
        <w:jc w:val="both"/>
        <w:rPr>
          <w:rFonts w:ascii="Times New Roman" w:hAnsi="Times New Roman" w:cs="Times New Roman"/>
          <w:sz w:val="28"/>
          <w:szCs w:val="28"/>
        </w:rPr>
      </w:pPr>
      <w:r w:rsidRPr="00A46623">
        <w:rPr>
          <w:rFonts w:ascii="Times New Roman" w:hAnsi="Times New Roman" w:cs="Times New Roman"/>
          <w:sz w:val="28"/>
          <w:szCs w:val="28"/>
        </w:rPr>
        <w:t>Вопросы на знание цветов палитры.</w:t>
      </w:r>
    </w:p>
    <w:p w:rsidR="00A46623" w:rsidRPr="00A46623" w:rsidRDefault="00A46623" w:rsidP="00A46623">
      <w:pPr>
        <w:pStyle w:val="a8"/>
        <w:rPr>
          <w:rFonts w:ascii="Times New Roman" w:hAnsi="Times New Roman" w:cs="Times New Roman"/>
          <w:sz w:val="28"/>
          <w:szCs w:val="28"/>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119"/>
        <w:gridCol w:w="2791"/>
        <w:gridCol w:w="2430"/>
        <w:gridCol w:w="2532"/>
      </w:tblGrid>
      <w:tr w:rsidR="00A46623" w:rsidRPr="00A46623" w:rsidTr="00A46623">
        <w:trPr>
          <w:trHeight w:val="300"/>
        </w:trPr>
        <w:tc>
          <w:tcPr>
            <w:tcW w:w="567" w:type="dxa"/>
            <w:vMerge w:val="restart"/>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w:t>
            </w:r>
          </w:p>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п/п</w:t>
            </w:r>
          </w:p>
        </w:tc>
        <w:tc>
          <w:tcPr>
            <w:tcW w:w="2126" w:type="dxa"/>
            <w:vMerge w:val="restart"/>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Параметры оценки</w:t>
            </w:r>
          </w:p>
        </w:tc>
        <w:tc>
          <w:tcPr>
            <w:tcW w:w="7796" w:type="dxa"/>
            <w:gridSpan w:val="3"/>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Критерии оценки</w:t>
            </w:r>
          </w:p>
        </w:tc>
      </w:tr>
      <w:tr w:rsidR="00A46623" w:rsidRPr="00A46623" w:rsidTr="00A46623">
        <w:trPr>
          <w:trHeight w:val="240"/>
        </w:trPr>
        <w:tc>
          <w:tcPr>
            <w:tcW w:w="567" w:type="dxa"/>
            <w:vMerge/>
          </w:tcPr>
          <w:p w:rsidR="00A46623" w:rsidRPr="00A46623" w:rsidRDefault="00A46623" w:rsidP="00A46623">
            <w:pPr>
              <w:pStyle w:val="a8"/>
              <w:ind w:left="0"/>
              <w:jc w:val="center"/>
              <w:rPr>
                <w:rFonts w:ascii="Times New Roman" w:hAnsi="Times New Roman" w:cs="Times New Roman"/>
                <w:b/>
                <w:sz w:val="28"/>
                <w:szCs w:val="28"/>
              </w:rPr>
            </w:pPr>
          </w:p>
        </w:tc>
        <w:tc>
          <w:tcPr>
            <w:tcW w:w="2126" w:type="dxa"/>
            <w:vMerge/>
          </w:tcPr>
          <w:p w:rsidR="00A46623" w:rsidRPr="00A46623" w:rsidRDefault="00A46623" w:rsidP="00A46623">
            <w:pPr>
              <w:pStyle w:val="a8"/>
              <w:ind w:left="0"/>
              <w:jc w:val="center"/>
              <w:rPr>
                <w:rFonts w:ascii="Times New Roman" w:hAnsi="Times New Roman" w:cs="Times New Roman"/>
                <w:b/>
                <w:sz w:val="28"/>
                <w:szCs w:val="28"/>
              </w:rPr>
            </w:pPr>
          </w:p>
        </w:tc>
        <w:tc>
          <w:tcPr>
            <w:tcW w:w="2806"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Высокий уровень</w:t>
            </w:r>
          </w:p>
        </w:tc>
        <w:tc>
          <w:tcPr>
            <w:tcW w:w="2439"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Средний уровень</w:t>
            </w:r>
          </w:p>
        </w:tc>
        <w:tc>
          <w:tcPr>
            <w:tcW w:w="2551"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Низкий уровень</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w:t>
            </w:r>
          </w:p>
        </w:tc>
        <w:tc>
          <w:tcPr>
            <w:tcW w:w="212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Изображение элементов неживой природы, возможно еще и животных</w:t>
            </w:r>
          </w:p>
        </w:tc>
        <w:tc>
          <w:tcPr>
            <w:tcW w:w="280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Животные и неживая природа на рисунке хорошо прорисованы, с изображением мелких деталей</w:t>
            </w:r>
          </w:p>
        </w:tc>
        <w:tc>
          <w:tcPr>
            <w:tcW w:w="2439"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Животное и неживая природа на рисунке прорисованы, но без изображения мелких деталей</w:t>
            </w:r>
          </w:p>
        </w:tc>
        <w:tc>
          <w:tcPr>
            <w:tcW w:w="2551"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Неживая природа и животные на рисунке изображены не четко, образ трудно узнаваем</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2.</w:t>
            </w:r>
          </w:p>
        </w:tc>
        <w:tc>
          <w:tcPr>
            <w:tcW w:w="212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Просмотр имеющихся рисунков учащегося</w:t>
            </w:r>
          </w:p>
        </w:tc>
        <w:tc>
          <w:tcPr>
            <w:tcW w:w="280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Наличие работ в альбоме хорошо нарисованными рисунками на разную тематику</w:t>
            </w:r>
          </w:p>
        </w:tc>
        <w:tc>
          <w:tcPr>
            <w:tcW w:w="2439"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Наличие нескольких работ со средним изображением, техники рисунков - однообразные</w:t>
            </w:r>
          </w:p>
        </w:tc>
        <w:tc>
          <w:tcPr>
            <w:tcW w:w="2551"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Рисунков мало или выполнены нечетко</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3.</w:t>
            </w:r>
          </w:p>
        </w:tc>
        <w:tc>
          <w:tcPr>
            <w:tcW w:w="212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Знание цветов палитры</w:t>
            </w:r>
          </w:p>
        </w:tc>
        <w:tc>
          <w:tcPr>
            <w:tcW w:w="280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Знает много цветов палитры, умеет смешивать разные цвета</w:t>
            </w:r>
          </w:p>
        </w:tc>
        <w:tc>
          <w:tcPr>
            <w:tcW w:w="2439"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Знает несколько цветов палитры, умеет смешивать цвета</w:t>
            </w:r>
          </w:p>
        </w:tc>
        <w:tc>
          <w:tcPr>
            <w:tcW w:w="2551"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Знает только основные цвета палитры</w:t>
            </w:r>
          </w:p>
        </w:tc>
      </w:tr>
    </w:tbl>
    <w:p w:rsidR="00A46623" w:rsidRPr="00A46623" w:rsidRDefault="00A46623" w:rsidP="00A46623">
      <w:pPr>
        <w:rPr>
          <w:b/>
          <w:sz w:val="28"/>
          <w:szCs w:val="28"/>
        </w:rPr>
      </w:pPr>
    </w:p>
    <w:p w:rsidR="00A46623" w:rsidRPr="00A46623" w:rsidRDefault="00A46623" w:rsidP="00A46623">
      <w:pPr>
        <w:pStyle w:val="a8"/>
        <w:ind w:left="142"/>
        <w:rPr>
          <w:rFonts w:ascii="Times New Roman" w:hAnsi="Times New Roman" w:cs="Times New Roman"/>
          <w:sz w:val="28"/>
          <w:szCs w:val="28"/>
        </w:rPr>
      </w:pPr>
      <w:r w:rsidRPr="00A46623">
        <w:rPr>
          <w:rFonts w:ascii="Times New Roman" w:hAnsi="Times New Roman" w:cs="Times New Roman"/>
          <w:b/>
          <w:sz w:val="28"/>
          <w:szCs w:val="28"/>
        </w:rPr>
        <w:lastRenderedPageBreak/>
        <w:t xml:space="preserve">Методика определения результата.  </w:t>
      </w:r>
      <w:r w:rsidRPr="00A46623">
        <w:rPr>
          <w:rFonts w:ascii="Times New Roman" w:hAnsi="Times New Roman" w:cs="Times New Roman"/>
          <w:sz w:val="28"/>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A46623" w:rsidRPr="00A46623" w:rsidRDefault="00A46623" w:rsidP="00A46623">
      <w:pPr>
        <w:rPr>
          <w:b/>
          <w:sz w:val="28"/>
          <w:szCs w:val="28"/>
        </w:rPr>
      </w:pPr>
      <w:r w:rsidRPr="00A46623">
        <w:rPr>
          <w:b/>
          <w:sz w:val="28"/>
          <w:szCs w:val="28"/>
        </w:rPr>
        <w:t xml:space="preserve">  Критерии оценки:</w:t>
      </w:r>
    </w:p>
    <w:tbl>
      <w:tblPr>
        <w:tblW w:w="105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938"/>
        <w:gridCol w:w="2026"/>
      </w:tblGrid>
      <w:tr w:rsidR="00A46623" w:rsidRPr="00A46623" w:rsidTr="00A46623">
        <w:tc>
          <w:tcPr>
            <w:tcW w:w="567"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w:t>
            </w:r>
          </w:p>
        </w:tc>
        <w:tc>
          <w:tcPr>
            <w:tcW w:w="7938"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Параметры оценки</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Критерии оценки</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w:t>
            </w:r>
          </w:p>
        </w:tc>
        <w:tc>
          <w:tcPr>
            <w:tcW w:w="7938"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Равномерное распределение материалов для рисования по поверхности листа</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2</w:t>
            </w:r>
          </w:p>
        </w:tc>
        <w:tc>
          <w:tcPr>
            <w:tcW w:w="7938"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Рисование по элементам</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3</w:t>
            </w:r>
          </w:p>
        </w:tc>
        <w:tc>
          <w:tcPr>
            <w:tcW w:w="7938"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Составление и развитие сюжета</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4</w:t>
            </w:r>
          </w:p>
        </w:tc>
        <w:tc>
          <w:tcPr>
            <w:tcW w:w="7938"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Композиционное размещение на листе</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5</w:t>
            </w:r>
          </w:p>
        </w:tc>
        <w:tc>
          <w:tcPr>
            <w:tcW w:w="7938"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Применение планов в изображении</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p>
        </w:tc>
        <w:tc>
          <w:tcPr>
            <w:tcW w:w="7938"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 xml:space="preserve">Итого </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p>
        </w:tc>
      </w:tr>
    </w:tbl>
    <w:p w:rsidR="00A46623" w:rsidRPr="00A46623" w:rsidRDefault="00A46623" w:rsidP="00A46623">
      <w:pPr>
        <w:pStyle w:val="a8"/>
        <w:rPr>
          <w:rFonts w:ascii="Times New Roman" w:hAnsi="Times New Roman" w:cs="Times New Roman"/>
          <w:sz w:val="28"/>
          <w:szCs w:val="28"/>
        </w:rPr>
      </w:pPr>
      <w:r w:rsidRPr="00A46623">
        <w:rPr>
          <w:rFonts w:ascii="Times New Roman" w:hAnsi="Times New Roman" w:cs="Times New Roman"/>
          <w:sz w:val="28"/>
          <w:szCs w:val="28"/>
        </w:rPr>
        <w:t>Уровень учащегося определяется по количеству набранных «+»:</w:t>
      </w:r>
    </w:p>
    <w:p w:rsidR="00A46623" w:rsidRPr="00A46623" w:rsidRDefault="00A46623" w:rsidP="00A46623">
      <w:pPr>
        <w:pStyle w:val="a8"/>
        <w:rPr>
          <w:rFonts w:ascii="Times New Roman" w:hAnsi="Times New Roman" w:cs="Times New Roman"/>
          <w:sz w:val="28"/>
          <w:szCs w:val="28"/>
        </w:rPr>
      </w:pPr>
      <w:r w:rsidRPr="00A46623">
        <w:rPr>
          <w:rFonts w:ascii="Times New Roman" w:hAnsi="Times New Roman" w:cs="Times New Roman"/>
          <w:sz w:val="28"/>
          <w:szCs w:val="28"/>
        </w:rPr>
        <w:t>7+, 8+ – 1 категория (высокий уровень – зачет);</w:t>
      </w:r>
    </w:p>
    <w:p w:rsidR="00A46623" w:rsidRPr="00A46623" w:rsidRDefault="00A46623" w:rsidP="00A46623">
      <w:pPr>
        <w:pStyle w:val="a8"/>
        <w:rPr>
          <w:rFonts w:ascii="Times New Roman" w:hAnsi="Times New Roman" w:cs="Times New Roman"/>
          <w:sz w:val="28"/>
          <w:szCs w:val="28"/>
        </w:rPr>
      </w:pPr>
      <w:r w:rsidRPr="00A46623">
        <w:rPr>
          <w:rFonts w:ascii="Times New Roman" w:hAnsi="Times New Roman" w:cs="Times New Roman"/>
          <w:sz w:val="28"/>
          <w:szCs w:val="28"/>
        </w:rPr>
        <w:t>6+, 5+, 4+ – 2 категория (средний уровень – зачет);</w:t>
      </w:r>
    </w:p>
    <w:p w:rsidR="00A46623" w:rsidRPr="00A46623" w:rsidRDefault="00A46623" w:rsidP="00A46623">
      <w:pPr>
        <w:pStyle w:val="a8"/>
        <w:rPr>
          <w:rFonts w:ascii="Times New Roman" w:hAnsi="Times New Roman" w:cs="Times New Roman"/>
          <w:sz w:val="28"/>
          <w:szCs w:val="28"/>
        </w:rPr>
      </w:pPr>
      <w:r w:rsidRPr="00A46623">
        <w:rPr>
          <w:rFonts w:ascii="Times New Roman" w:hAnsi="Times New Roman" w:cs="Times New Roman"/>
          <w:sz w:val="28"/>
          <w:szCs w:val="28"/>
        </w:rPr>
        <w:t>3+, 2+, 1+, 0+ – 3 категория (низкий уровень – незачет).</w:t>
      </w:r>
    </w:p>
    <w:p w:rsidR="00A46623" w:rsidRPr="00A46623" w:rsidRDefault="00A46623" w:rsidP="00A46623">
      <w:pPr>
        <w:pStyle w:val="a8"/>
        <w:ind w:left="142"/>
        <w:rPr>
          <w:rFonts w:ascii="Times New Roman" w:hAnsi="Times New Roman" w:cs="Times New Roman"/>
          <w:sz w:val="28"/>
          <w:szCs w:val="28"/>
        </w:rPr>
      </w:pPr>
      <w:r w:rsidRPr="00A46623">
        <w:rPr>
          <w:rFonts w:ascii="Times New Roman" w:hAnsi="Times New Roman" w:cs="Times New Roman"/>
          <w:b/>
          <w:sz w:val="28"/>
          <w:szCs w:val="28"/>
        </w:rPr>
        <w:t>Форма фиксации результата:</w:t>
      </w:r>
      <w:r w:rsidRPr="00A46623">
        <w:rPr>
          <w:rFonts w:ascii="Times New Roman" w:hAnsi="Times New Roman" w:cs="Times New Roman"/>
          <w:sz w:val="28"/>
          <w:szCs w:val="28"/>
        </w:rPr>
        <w:t xml:space="preserve"> протокол результата аттестации учащихся по дополнительной общеобразовательной общеразвивающей программе  «</w:t>
      </w:r>
      <w:r w:rsidRPr="00A46623">
        <w:rPr>
          <w:rFonts w:ascii="Times New Roman" w:hAnsi="Times New Roman" w:cs="Times New Roman"/>
          <w:sz w:val="28"/>
          <w:szCs w:val="28"/>
          <w:lang w:val="tt-RU"/>
        </w:rPr>
        <w:t>Художники</w:t>
      </w:r>
      <w:r w:rsidRPr="00A46623">
        <w:rPr>
          <w:rFonts w:ascii="Times New Roman" w:hAnsi="Times New Roman" w:cs="Times New Roman"/>
          <w:sz w:val="28"/>
          <w:szCs w:val="28"/>
        </w:rPr>
        <w:t>».</w:t>
      </w:r>
    </w:p>
    <w:p w:rsidR="00A46623" w:rsidRPr="00A46623" w:rsidRDefault="00A46623" w:rsidP="00A46623">
      <w:pPr>
        <w:jc w:val="right"/>
        <w:rPr>
          <w:b/>
          <w:sz w:val="28"/>
          <w:szCs w:val="28"/>
        </w:rPr>
      </w:pPr>
    </w:p>
    <w:p w:rsidR="00A46623" w:rsidRPr="00A46623" w:rsidRDefault="00A46623" w:rsidP="00A46623">
      <w:pPr>
        <w:jc w:val="center"/>
        <w:rPr>
          <w:b/>
          <w:sz w:val="28"/>
          <w:szCs w:val="28"/>
        </w:rPr>
      </w:pPr>
      <w:r w:rsidRPr="00A46623">
        <w:rPr>
          <w:b/>
          <w:sz w:val="28"/>
          <w:szCs w:val="28"/>
        </w:rPr>
        <w:t xml:space="preserve">Текущий контроль </w:t>
      </w:r>
    </w:p>
    <w:p w:rsidR="00A46623" w:rsidRPr="00A46623" w:rsidRDefault="00A46623" w:rsidP="00A46623">
      <w:pPr>
        <w:pStyle w:val="af3"/>
        <w:rPr>
          <w:rFonts w:ascii="Times New Roman" w:hAnsi="Times New Roman"/>
          <w:sz w:val="28"/>
          <w:szCs w:val="28"/>
        </w:rPr>
      </w:pPr>
      <w:r w:rsidRPr="00A46623">
        <w:rPr>
          <w:rFonts w:ascii="Times New Roman" w:hAnsi="Times New Roman"/>
          <w:b/>
          <w:sz w:val="28"/>
          <w:szCs w:val="28"/>
        </w:rPr>
        <w:t>Цель</w:t>
      </w:r>
      <w:r w:rsidRPr="00A46623">
        <w:rPr>
          <w:rFonts w:ascii="Times New Roman" w:hAnsi="Times New Roman"/>
          <w:sz w:val="28"/>
          <w:szCs w:val="28"/>
        </w:rPr>
        <w:t>:</w:t>
      </w:r>
      <w:r w:rsidRPr="00A46623">
        <w:rPr>
          <w:rFonts w:ascii="Times New Roman" w:hAnsi="Times New Roman"/>
          <w:spacing w:val="-3"/>
          <w:sz w:val="28"/>
          <w:szCs w:val="28"/>
        </w:rPr>
        <w:t xml:space="preserve"> </w:t>
      </w:r>
      <w:r w:rsidRPr="00A46623">
        <w:rPr>
          <w:rFonts w:ascii="Times New Roman" w:hAnsi="Times New Roman"/>
          <w:sz w:val="28"/>
          <w:szCs w:val="28"/>
        </w:rPr>
        <w:t>Определить уровень знаний по изученному материалу.</w:t>
      </w:r>
    </w:p>
    <w:p w:rsidR="00A46623" w:rsidRPr="00A46623" w:rsidRDefault="00A46623" w:rsidP="00A46623">
      <w:pPr>
        <w:pStyle w:val="af3"/>
        <w:rPr>
          <w:rFonts w:ascii="Times New Roman" w:hAnsi="Times New Roman"/>
          <w:sz w:val="28"/>
          <w:szCs w:val="28"/>
        </w:rPr>
      </w:pPr>
      <w:r w:rsidRPr="00A46623">
        <w:rPr>
          <w:rFonts w:ascii="Times New Roman" w:hAnsi="Times New Roman"/>
          <w:b/>
          <w:sz w:val="28"/>
          <w:szCs w:val="28"/>
        </w:rPr>
        <w:t>Форма контроля:</w:t>
      </w:r>
      <w:r w:rsidRPr="00A46623">
        <w:rPr>
          <w:rFonts w:ascii="Times New Roman" w:hAnsi="Times New Roman"/>
          <w:sz w:val="28"/>
          <w:szCs w:val="28"/>
        </w:rPr>
        <w:t xml:space="preserve"> тестирование.</w:t>
      </w:r>
    </w:p>
    <w:p w:rsidR="00A46623" w:rsidRPr="00A46623" w:rsidRDefault="00A46623" w:rsidP="00A46623">
      <w:pPr>
        <w:pStyle w:val="af3"/>
        <w:rPr>
          <w:rFonts w:ascii="Times New Roman" w:hAnsi="Times New Roman"/>
          <w:color w:val="111115"/>
          <w:sz w:val="28"/>
          <w:szCs w:val="28"/>
        </w:rPr>
      </w:pPr>
      <w:r w:rsidRPr="00A46623">
        <w:rPr>
          <w:rFonts w:ascii="Times New Roman" w:hAnsi="Times New Roman"/>
          <w:color w:val="111115"/>
          <w:sz w:val="28"/>
          <w:szCs w:val="28"/>
        </w:rPr>
        <w:t>Форма</w:t>
      </w:r>
      <w:r w:rsidRPr="00A46623">
        <w:rPr>
          <w:rFonts w:ascii="Times New Roman" w:hAnsi="Times New Roman"/>
          <w:color w:val="111115"/>
          <w:spacing w:val="-3"/>
          <w:sz w:val="28"/>
          <w:szCs w:val="28"/>
        </w:rPr>
        <w:t xml:space="preserve"> </w:t>
      </w:r>
      <w:r w:rsidRPr="00A46623">
        <w:rPr>
          <w:rFonts w:ascii="Times New Roman" w:hAnsi="Times New Roman"/>
          <w:color w:val="111115"/>
          <w:sz w:val="28"/>
          <w:szCs w:val="28"/>
        </w:rPr>
        <w:t>фиксации</w:t>
      </w:r>
      <w:r w:rsidRPr="00A46623">
        <w:rPr>
          <w:rFonts w:ascii="Times New Roman" w:hAnsi="Times New Roman"/>
          <w:color w:val="111115"/>
          <w:spacing w:val="-2"/>
          <w:sz w:val="28"/>
          <w:szCs w:val="28"/>
        </w:rPr>
        <w:t xml:space="preserve"> </w:t>
      </w:r>
      <w:r w:rsidRPr="00A46623">
        <w:rPr>
          <w:rFonts w:ascii="Times New Roman" w:hAnsi="Times New Roman"/>
          <w:color w:val="111115"/>
          <w:sz w:val="28"/>
          <w:szCs w:val="28"/>
        </w:rPr>
        <w:t>результатов:</w:t>
      </w:r>
      <w:r w:rsidRPr="00A46623">
        <w:rPr>
          <w:rFonts w:ascii="Times New Roman" w:hAnsi="Times New Roman"/>
          <w:color w:val="111115"/>
          <w:spacing w:val="-2"/>
          <w:sz w:val="28"/>
          <w:szCs w:val="28"/>
        </w:rPr>
        <w:t xml:space="preserve"> </w:t>
      </w:r>
      <w:r w:rsidRPr="00A46623">
        <w:rPr>
          <w:rFonts w:ascii="Times New Roman" w:hAnsi="Times New Roman"/>
          <w:color w:val="111115"/>
          <w:sz w:val="28"/>
          <w:szCs w:val="28"/>
        </w:rPr>
        <w:t>протокол.</w:t>
      </w:r>
    </w:p>
    <w:p w:rsidR="00A46623" w:rsidRPr="00A46623" w:rsidRDefault="00A46623" w:rsidP="00A46623">
      <w:pPr>
        <w:pStyle w:val="af3"/>
        <w:rPr>
          <w:rFonts w:ascii="Times New Roman" w:hAnsi="Times New Roman"/>
          <w:sz w:val="28"/>
          <w:szCs w:val="28"/>
        </w:rPr>
      </w:pPr>
      <w:r w:rsidRPr="00A46623">
        <w:rPr>
          <w:rFonts w:ascii="Times New Roman" w:hAnsi="Times New Roman"/>
          <w:color w:val="111115"/>
          <w:sz w:val="28"/>
          <w:szCs w:val="28"/>
        </w:rPr>
        <w:t>Форма</w:t>
      </w:r>
      <w:r w:rsidRPr="00A46623">
        <w:rPr>
          <w:rFonts w:ascii="Times New Roman" w:hAnsi="Times New Roman"/>
          <w:color w:val="111115"/>
          <w:spacing w:val="-3"/>
          <w:sz w:val="28"/>
          <w:szCs w:val="28"/>
        </w:rPr>
        <w:t xml:space="preserve"> </w:t>
      </w:r>
      <w:r w:rsidRPr="00A46623">
        <w:rPr>
          <w:rFonts w:ascii="Times New Roman" w:hAnsi="Times New Roman"/>
          <w:color w:val="111115"/>
          <w:sz w:val="28"/>
          <w:szCs w:val="28"/>
        </w:rPr>
        <w:t>оценки</w:t>
      </w:r>
      <w:r w:rsidRPr="00A46623">
        <w:rPr>
          <w:rFonts w:ascii="Times New Roman" w:hAnsi="Times New Roman"/>
          <w:color w:val="111115"/>
          <w:spacing w:val="-3"/>
          <w:sz w:val="28"/>
          <w:szCs w:val="28"/>
        </w:rPr>
        <w:t xml:space="preserve"> </w:t>
      </w:r>
      <w:r w:rsidRPr="00A46623">
        <w:rPr>
          <w:rFonts w:ascii="Times New Roman" w:hAnsi="Times New Roman"/>
          <w:color w:val="111115"/>
          <w:sz w:val="28"/>
          <w:szCs w:val="28"/>
        </w:rPr>
        <w:t>результатов:</w:t>
      </w:r>
      <w:r w:rsidRPr="00A46623">
        <w:rPr>
          <w:rFonts w:ascii="Times New Roman" w:hAnsi="Times New Roman"/>
          <w:i/>
          <w:color w:val="111115"/>
          <w:spacing w:val="-3"/>
          <w:sz w:val="28"/>
          <w:szCs w:val="28"/>
        </w:rPr>
        <w:t xml:space="preserve"> </w:t>
      </w:r>
      <w:r w:rsidRPr="00A46623">
        <w:rPr>
          <w:rFonts w:ascii="Times New Roman" w:hAnsi="Times New Roman"/>
          <w:color w:val="111115"/>
          <w:sz w:val="28"/>
          <w:szCs w:val="28"/>
        </w:rPr>
        <w:t>трёхбалльная</w:t>
      </w:r>
      <w:r w:rsidRPr="00A46623">
        <w:rPr>
          <w:rFonts w:ascii="Times New Roman" w:hAnsi="Times New Roman"/>
          <w:color w:val="111115"/>
          <w:spacing w:val="-4"/>
          <w:sz w:val="28"/>
          <w:szCs w:val="28"/>
        </w:rPr>
        <w:t xml:space="preserve"> </w:t>
      </w:r>
      <w:r w:rsidRPr="00A46623">
        <w:rPr>
          <w:rFonts w:ascii="Times New Roman" w:hAnsi="Times New Roman"/>
          <w:color w:val="111115"/>
          <w:sz w:val="28"/>
          <w:szCs w:val="28"/>
        </w:rPr>
        <w:t>система.</w:t>
      </w:r>
    </w:p>
    <w:p w:rsidR="00A46623" w:rsidRPr="00A46623" w:rsidRDefault="00A46623" w:rsidP="00A46623">
      <w:pPr>
        <w:pStyle w:val="af3"/>
        <w:ind w:right="200"/>
        <w:rPr>
          <w:rFonts w:ascii="Times New Roman" w:hAnsi="Times New Roman"/>
          <w:color w:val="111115"/>
          <w:sz w:val="28"/>
          <w:szCs w:val="28"/>
        </w:rPr>
      </w:pPr>
      <w:r w:rsidRPr="00A46623">
        <w:rPr>
          <w:rFonts w:ascii="Times New Roman" w:hAnsi="Times New Roman"/>
          <w:color w:val="111115"/>
          <w:sz w:val="28"/>
          <w:szCs w:val="28"/>
        </w:rPr>
        <w:t>Высокий (3 балла) – имеет хорошие знания, умения и  навыки.</w:t>
      </w:r>
    </w:p>
    <w:p w:rsidR="00A46623" w:rsidRPr="00A46623" w:rsidRDefault="00A46623" w:rsidP="00A46623">
      <w:pPr>
        <w:pStyle w:val="af3"/>
        <w:ind w:right="200"/>
        <w:rPr>
          <w:rFonts w:ascii="Times New Roman" w:hAnsi="Times New Roman"/>
          <w:color w:val="111115"/>
          <w:spacing w:val="1"/>
          <w:sz w:val="28"/>
          <w:szCs w:val="28"/>
        </w:rPr>
      </w:pPr>
      <w:r w:rsidRPr="00A46623">
        <w:rPr>
          <w:rFonts w:ascii="Times New Roman" w:hAnsi="Times New Roman"/>
          <w:color w:val="111115"/>
          <w:sz w:val="28"/>
          <w:szCs w:val="28"/>
        </w:rPr>
        <w:t>Средний</w:t>
      </w:r>
      <w:r w:rsidRPr="00A46623">
        <w:rPr>
          <w:rFonts w:ascii="Times New Roman" w:hAnsi="Times New Roman"/>
          <w:color w:val="111115"/>
          <w:spacing w:val="-2"/>
          <w:sz w:val="28"/>
          <w:szCs w:val="28"/>
        </w:rPr>
        <w:t xml:space="preserve"> </w:t>
      </w:r>
      <w:r w:rsidRPr="00A46623">
        <w:rPr>
          <w:rFonts w:ascii="Times New Roman" w:hAnsi="Times New Roman"/>
          <w:color w:val="111115"/>
          <w:sz w:val="28"/>
          <w:szCs w:val="28"/>
        </w:rPr>
        <w:t>(2</w:t>
      </w:r>
      <w:r w:rsidRPr="00A46623">
        <w:rPr>
          <w:rFonts w:ascii="Times New Roman" w:hAnsi="Times New Roman"/>
          <w:color w:val="111115"/>
          <w:spacing w:val="-1"/>
          <w:sz w:val="28"/>
          <w:szCs w:val="28"/>
        </w:rPr>
        <w:t xml:space="preserve"> </w:t>
      </w:r>
      <w:r w:rsidRPr="00A46623">
        <w:rPr>
          <w:rFonts w:ascii="Times New Roman" w:hAnsi="Times New Roman"/>
          <w:color w:val="111115"/>
          <w:sz w:val="28"/>
          <w:szCs w:val="28"/>
        </w:rPr>
        <w:t>балла)</w:t>
      </w:r>
      <w:r w:rsidRPr="00A46623">
        <w:rPr>
          <w:rFonts w:ascii="Times New Roman" w:hAnsi="Times New Roman"/>
          <w:color w:val="111115"/>
          <w:spacing w:val="-1"/>
          <w:sz w:val="28"/>
          <w:szCs w:val="28"/>
        </w:rPr>
        <w:t xml:space="preserve"> </w:t>
      </w:r>
      <w:r w:rsidRPr="00A46623">
        <w:rPr>
          <w:rFonts w:ascii="Times New Roman" w:hAnsi="Times New Roman"/>
          <w:color w:val="111115"/>
          <w:sz w:val="28"/>
          <w:szCs w:val="28"/>
        </w:rPr>
        <w:t>–</w:t>
      </w:r>
      <w:r w:rsidRPr="00A46623">
        <w:rPr>
          <w:rFonts w:ascii="Times New Roman" w:hAnsi="Times New Roman"/>
          <w:color w:val="111115"/>
          <w:spacing w:val="-2"/>
          <w:sz w:val="28"/>
          <w:szCs w:val="28"/>
        </w:rPr>
        <w:t xml:space="preserve"> </w:t>
      </w:r>
      <w:r w:rsidRPr="00A46623">
        <w:rPr>
          <w:rFonts w:ascii="Times New Roman" w:hAnsi="Times New Roman"/>
          <w:color w:val="111115"/>
          <w:sz w:val="28"/>
          <w:szCs w:val="28"/>
        </w:rPr>
        <w:t>имеет</w:t>
      </w:r>
      <w:r w:rsidRPr="00A46623">
        <w:rPr>
          <w:rFonts w:ascii="Times New Roman" w:hAnsi="Times New Roman"/>
          <w:color w:val="111115"/>
          <w:spacing w:val="-3"/>
          <w:sz w:val="28"/>
          <w:szCs w:val="28"/>
        </w:rPr>
        <w:t xml:space="preserve"> </w:t>
      </w:r>
      <w:r w:rsidRPr="00A46623">
        <w:rPr>
          <w:rFonts w:ascii="Times New Roman" w:hAnsi="Times New Roman"/>
          <w:color w:val="111115"/>
          <w:sz w:val="28"/>
          <w:szCs w:val="28"/>
        </w:rPr>
        <w:t>отдельные</w:t>
      </w:r>
      <w:r w:rsidRPr="00A46623">
        <w:rPr>
          <w:rFonts w:ascii="Times New Roman" w:hAnsi="Times New Roman"/>
          <w:color w:val="111115"/>
          <w:spacing w:val="-1"/>
          <w:sz w:val="28"/>
          <w:szCs w:val="28"/>
        </w:rPr>
        <w:t xml:space="preserve"> </w:t>
      </w:r>
      <w:r w:rsidRPr="00A46623">
        <w:rPr>
          <w:rFonts w:ascii="Times New Roman" w:hAnsi="Times New Roman"/>
          <w:color w:val="111115"/>
          <w:sz w:val="28"/>
          <w:szCs w:val="28"/>
        </w:rPr>
        <w:t>знания,</w:t>
      </w:r>
      <w:r w:rsidRPr="00A46623">
        <w:rPr>
          <w:rFonts w:ascii="Times New Roman" w:hAnsi="Times New Roman"/>
          <w:color w:val="111115"/>
          <w:spacing w:val="-2"/>
          <w:sz w:val="28"/>
          <w:szCs w:val="28"/>
        </w:rPr>
        <w:t xml:space="preserve"> </w:t>
      </w:r>
      <w:r w:rsidRPr="00A46623">
        <w:rPr>
          <w:rFonts w:ascii="Times New Roman" w:hAnsi="Times New Roman"/>
          <w:color w:val="111115"/>
          <w:sz w:val="28"/>
          <w:szCs w:val="28"/>
        </w:rPr>
        <w:t>умения</w:t>
      </w:r>
      <w:r w:rsidRPr="00A46623">
        <w:rPr>
          <w:rFonts w:ascii="Times New Roman" w:hAnsi="Times New Roman"/>
          <w:color w:val="111115"/>
          <w:spacing w:val="-1"/>
          <w:sz w:val="28"/>
          <w:szCs w:val="28"/>
        </w:rPr>
        <w:t xml:space="preserve"> </w:t>
      </w:r>
      <w:r w:rsidRPr="00A46623">
        <w:rPr>
          <w:rFonts w:ascii="Times New Roman" w:hAnsi="Times New Roman"/>
          <w:color w:val="111115"/>
          <w:sz w:val="28"/>
          <w:szCs w:val="28"/>
        </w:rPr>
        <w:t>и</w:t>
      </w:r>
      <w:r w:rsidRPr="00A46623">
        <w:rPr>
          <w:rFonts w:ascii="Times New Roman" w:hAnsi="Times New Roman"/>
          <w:color w:val="111115"/>
          <w:spacing w:val="-2"/>
          <w:sz w:val="28"/>
          <w:szCs w:val="28"/>
        </w:rPr>
        <w:t xml:space="preserve"> </w:t>
      </w:r>
      <w:r w:rsidRPr="00A46623">
        <w:rPr>
          <w:rFonts w:ascii="Times New Roman" w:hAnsi="Times New Roman"/>
          <w:color w:val="111115"/>
          <w:sz w:val="28"/>
          <w:szCs w:val="28"/>
        </w:rPr>
        <w:t>навыки.</w:t>
      </w:r>
    </w:p>
    <w:p w:rsidR="00A46623" w:rsidRPr="00A46623" w:rsidRDefault="00A46623" w:rsidP="00A46623">
      <w:pPr>
        <w:pStyle w:val="af3"/>
        <w:ind w:right="200"/>
        <w:rPr>
          <w:rFonts w:ascii="Times New Roman" w:hAnsi="Times New Roman"/>
          <w:color w:val="111115"/>
          <w:spacing w:val="1"/>
          <w:sz w:val="28"/>
          <w:szCs w:val="28"/>
        </w:rPr>
      </w:pPr>
      <w:r w:rsidRPr="00A46623">
        <w:rPr>
          <w:rFonts w:ascii="Times New Roman" w:hAnsi="Times New Roman"/>
          <w:color w:val="111115"/>
          <w:sz w:val="28"/>
          <w:szCs w:val="28"/>
        </w:rPr>
        <w:t>Низкий</w:t>
      </w:r>
      <w:r w:rsidRPr="00A46623">
        <w:rPr>
          <w:rFonts w:ascii="Times New Roman" w:hAnsi="Times New Roman"/>
          <w:color w:val="111115"/>
          <w:spacing w:val="-2"/>
          <w:sz w:val="28"/>
          <w:szCs w:val="28"/>
        </w:rPr>
        <w:t xml:space="preserve"> </w:t>
      </w:r>
      <w:r w:rsidRPr="00A46623">
        <w:rPr>
          <w:rFonts w:ascii="Times New Roman" w:hAnsi="Times New Roman"/>
          <w:color w:val="111115"/>
          <w:sz w:val="28"/>
          <w:szCs w:val="28"/>
        </w:rPr>
        <w:t>(1балл)</w:t>
      </w:r>
      <w:r w:rsidRPr="00A46623">
        <w:rPr>
          <w:rFonts w:ascii="Times New Roman" w:hAnsi="Times New Roman"/>
          <w:color w:val="111115"/>
          <w:spacing w:val="-1"/>
          <w:sz w:val="28"/>
          <w:szCs w:val="28"/>
        </w:rPr>
        <w:t xml:space="preserve"> </w:t>
      </w:r>
      <w:r w:rsidRPr="00A46623">
        <w:rPr>
          <w:rFonts w:ascii="Times New Roman" w:hAnsi="Times New Roman"/>
          <w:color w:val="111115"/>
          <w:sz w:val="28"/>
          <w:szCs w:val="28"/>
        </w:rPr>
        <w:t>–</w:t>
      </w:r>
      <w:r w:rsidRPr="00A46623">
        <w:rPr>
          <w:rFonts w:ascii="Times New Roman" w:hAnsi="Times New Roman"/>
          <w:color w:val="111115"/>
          <w:spacing w:val="-1"/>
          <w:sz w:val="28"/>
          <w:szCs w:val="28"/>
        </w:rPr>
        <w:t xml:space="preserve"> </w:t>
      </w:r>
      <w:r w:rsidRPr="00A46623">
        <w:rPr>
          <w:rFonts w:ascii="Times New Roman" w:hAnsi="Times New Roman"/>
          <w:color w:val="111115"/>
          <w:sz w:val="28"/>
          <w:szCs w:val="28"/>
        </w:rPr>
        <w:t>имеет</w:t>
      </w:r>
      <w:r w:rsidRPr="00A46623">
        <w:rPr>
          <w:rFonts w:ascii="Times New Roman" w:hAnsi="Times New Roman"/>
          <w:color w:val="111115"/>
          <w:spacing w:val="-3"/>
          <w:sz w:val="28"/>
          <w:szCs w:val="28"/>
        </w:rPr>
        <w:t xml:space="preserve"> </w:t>
      </w:r>
      <w:r w:rsidRPr="00A46623">
        <w:rPr>
          <w:rFonts w:ascii="Times New Roman" w:hAnsi="Times New Roman"/>
          <w:color w:val="111115"/>
          <w:sz w:val="28"/>
          <w:szCs w:val="28"/>
        </w:rPr>
        <w:t>слабые</w:t>
      </w:r>
      <w:r w:rsidRPr="00A46623">
        <w:rPr>
          <w:rFonts w:ascii="Times New Roman" w:hAnsi="Times New Roman"/>
          <w:color w:val="111115"/>
          <w:spacing w:val="-1"/>
          <w:sz w:val="28"/>
          <w:szCs w:val="28"/>
        </w:rPr>
        <w:t xml:space="preserve"> </w:t>
      </w:r>
      <w:r w:rsidRPr="00A46623">
        <w:rPr>
          <w:rFonts w:ascii="Times New Roman" w:hAnsi="Times New Roman"/>
          <w:color w:val="111115"/>
          <w:sz w:val="28"/>
          <w:szCs w:val="28"/>
        </w:rPr>
        <w:t>знания,</w:t>
      </w:r>
      <w:r w:rsidRPr="00A46623">
        <w:rPr>
          <w:rFonts w:ascii="Times New Roman" w:hAnsi="Times New Roman"/>
          <w:color w:val="111115"/>
          <w:spacing w:val="-1"/>
          <w:sz w:val="28"/>
          <w:szCs w:val="28"/>
        </w:rPr>
        <w:t xml:space="preserve"> </w:t>
      </w:r>
      <w:r w:rsidRPr="00A46623">
        <w:rPr>
          <w:rFonts w:ascii="Times New Roman" w:hAnsi="Times New Roman"/>
          <w:color w:val="111115"/>
          <w:sz w:val="28"/>
          <w:szCs w:val="28"/>
        </w:rPr>
        <w:t>умения</w:t>
      </w:r>
      <w:r w:rsidRPr="00A46623">
        <w:rPr>
          <w:rFonts w:ascii="Times New Roman" w:hAnsi="Times New Roman"/>
          <w:color w:val="111115"/>
          <w:spacing w:val="-1"/>
          <w:sz w:val="28"/>
          <w:szCs w:val="28"/>
        </w:rPr>
        <w:t xml:space="preserve"> </w:t>
      </w:r>
      <w:r w:rsidRPr="00A46623">
        <w:rPr>
          <w:rFonts w:ascii="Times New Roman" w:hAnsi="Times New Roman"/>
          <w:color w:val="111115"/>
          <w:sz w:val="28"/>
          <w:szCs w:val="28"/>
        </w:rPr>
        <w:t>и</w:t>
      </w:r>
      <w:r w:rsidRPr="00A46623">
        <w:rPr>
          <w:rFonts w:ascii="Times New Roman" w:hAnsi="Times New Roman"/>
          <w:color w:val="111115"/>
          <w:spacing w:val="-3"/>
          <w:sz w:val="28"/>
          <w:szCs w:val="28"/>
        </w:rPr>
        <w:t xml:space="preserve"> </w:t>
      </w:r>
      <w:r w:rsidRPr="00A46623">
        <w:rPr>
          <w:rFonts w:ascii="Times New Roman" w:hAnsi="Times New Roman"/>
          <w:color w:val="111115"/>
          <w:sz w:val="28"/>
          <w:szCs w:val="28"/>
        </w:rPr>
        <w:t>навыки.</w:t>
      </w:r>
    </w:p>
    <w:p w:rsidR="00A46623" w:rsidRPr="00A46623" w:rsidRDefault="00A46623" w:rsidP="00A46623">
      <w:pPr>
        <w:pStyle w:val="a8"/>
        <w:tabs>
          <w:tab w:val="left" w:pos="792"/>
        </w:tabs>
        <w:spacing w:before="88"/>
        <w:ind w:left="848"/>
        <w:contextualSpacing w:val="0"/>
        <w:rPr>
          <w:rFonts w:ascii="Times New Roman" w:hAnsi="Times New Roman" w:cs="Times New Roman"/>
          <w:b/>
          <w:sz w:val="28"/>
          <w:szCs w:val="28"/>
        </w:rPr>
      </w:pPr>
      <w:r w:rsidRPr="00A46623">
        <w:rPr>
          <w:rFonts w:ascii="Times New Roman" w:hAnsi="Times New Roman" w:cs="Times New Roman"/>
          <w:b/>
          <w:sz w:val="28"/>
          <w:szCs w:val="28"/>
        </w:rPr>
        <w:t>Тест.</w:t>
      </w:r>
    </w:p>
    <w:p w:rsidR="00A46623" w:rsidRPr="00A46623" w:rsidRDefault="00A46623" w:rsidP="00A46623">
      <w:pPr>
        <w:pStyle w:val="a8"/>
        <w:tabs>
          <w:tab w:val="left" w:pos="792"/>
        </w:tabs>
        <w:spacing w:before="88"/>
        <w:ind w:left="848" w:hanging="848"/>
        <w:contextualSpacing w:val="0"/>
        <w:rPr>
          <w:rFonts w:ascii="Times New Roman" w:hAnsi="Times New Roman" w:cs="Times New Roman"/>
          <w:b/>
          <w:sz w:val="28"/>
          <w:szCs w:val="28"/>
        </w:rPr>
      </w:pPr>
      <w:r w:rsidRPr="00A46623">
        <w:rPr>
          <w:rFonts w:ascii="Times New Roman" w:hAnsi="Times New Roman" w:cs="Times New Roman"/>
          <w:sz w:val="28"/>
          <w:szCs w:val="28"/>
        </w:rPr>
        <w:t>1.</w:t>
      </w:r>
      <w:r w:rsidRPr="00A46623">
        <w:rPr>
          <w:rFonts w:ascii="Times New Roman" w:hAnsi="Times New Roman" w:cs="Times New Roman"/>
          <w:b/>
          <w:sz w:val="28"/>
          <w:szCs w:val="28"/>
        </w:rPr>
        <w:t xml:space="preserve"> </w:t>
      </w:r>
      <w:r w:rsidRPr="00A46623">
        <w:rPr>
          <w:rFonts w:ascii="Times New Roman" w:hAnsi="Times New Roman" w:cs="Times New Roman"/>
          <w:sz w:val="28"/>
          <w:szCs w:val="28"/>
        </w:rPr>
        <w:t>В</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какой</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цветовой</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группе</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перечислены</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основные</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цвета:</w:t>
      </w:r>
    </w:p>
    <w:p w:rsidR="00A46623" w:rsidRPr="00A46623" w:rsidRDefault="00A46623" w:rsidP="00A46623">
      <w:pPr>
        <w:tabs>
          <w:tab w:val="left" w:pos="6160"/>
        </w:tabs>
        <w:ind w:right="425" w:firstLine="567"/>
        <w:rPr>
          <w:spacing w:val="-67"/>
          <w:sz w:val="28"/>
          <w:szCs w:val="28"/>
        </w:rPr>
      </w:pPr>
      <w:r w:rsidRPr="00A46623">
        <w:rPr>
          <w:sz w:val="28"/>
          <w:szCs w:val="28"/>
        </w:rPr>
        <w:t>а)</w:t>
      </w:r>
      <w:r w:rsidRPr="00A46623">
        <w:rPr>
          <w:spacing w:val="-1"/>
          <w:sz w:val="28"/>
          <w:szCs w:val="28"/>
        </w:rPr>
        <w:t xml:space="preserve"> </w:t>
      </w:r>
      <w:r w:rsidRPr="00A46623">
        <w:rPr>
          <w:sz w:val="28"/>
          <w:szCs w:val="28"/>
        </w:rPr>
        <w:t>синий, оранжевый, бежевый                  в) оранжевый, фиолетовый, голубой</w:t>
      </w:r>
      <w:r w:rsidRPr="00A46623">
        <w:rPr>
          <w:spacing w:val="-67"/>
          <w:sz w:val="28"/>
          <w:szCs w:val="28"/>
        </w:rPr>
        <w:t xml:space="preserve"> </w:t>
      </w:r>
    </w:p>
    <w:p w:rsidR="00A46623" w:rsidRPr="00A46623" w:rsidRDefault="00A46623" w:rsidP="00A46623">
      <w:pPr>
        <w:tabs>
          <w:tab w:val="left" w:pos="6160"/>
        </w:tabs>
        <w:ind w:right="1022" w:firstLine="567"/>
        <w:rPr>
          <w:sz w:val="28"/>
          <w:szCs w:val="28"/>
        </w:rPr>
      </w:pPr>
      <w:r w:rsidRPr="00A46623">
        <w:rPr>
          <w:sz w:val="28"/>
          <w:szCs w:val="28"/>
        </w:rPr>
        <w:t>б)</w:t>
      </w:r>
      <w:r w:rsidRPr="00A46623">
        <w:rPr>
          <w:spacing w:val="-1"/>
          <w:sz w:val="28"/>
          <w:szCs w:val="28"/>
        </w:rPr>
        <w:t xml:space="preserve"> </w:t>
      </w:r>
      <w:r w:rsidRPr="00A46623">
        <w:rPr>
          <w:b/>
          <w:sz w:val="28"/>
          <w:szCs w:val="28"/>
        </w:rPr>
        <w:t>синий,</w:t>
      </w:r>
      <w:r w:rsidRPr="00A46623">
        <w:rPr>
          <w:b/>
          <w:spacing w:val="-3"/>
          <w:sz w:val="28"/>
          <w:szCs w:val="28"/>
        </w:rPr>
        <w:t xml:space="preserve"> </w:t>
      </w:r>
      <w:r w:rsidRPr="00A46623">
        <w:rPr>
          <w:b/>
          <w:sz w:val="28"/>
          <w:szCs w:val="28"/>
        </w:rPr>
        <w:t>красный,</w:t>
      </w:r>
      <w:r w:rsidRPr="00A46623">
        <w:rPr>
          <w:b/>
          <w:spacing w:val="-1"/>
          <w:sz w:val="28"/>
          <w:szCs w:val="28"/>
        </w:rPr>
        <w:t xml:space="preserve"> </w:t>
      </w:r>
      <w:r w:rsidRPr="00A46623">
        <w:rPr>
          <w:b/>
          <w:sz w:val="28"/>
          <w:szCs w:val="28"/>
        </w:rPr>
        <w:t xml:space="preserve">жёлтый                     </w:t>
      </w:r>
      <w:r w:rsidRPr="00A46623">
        <w:rPr>
          <w:sz w:val="28"/>
          <w:szCs w:val="28"/>
        </w:rPr>
        <w:t>г)</w:t>
      </w:r>
      <w:r w:rsidRPr="00A46623">
        <w:rPr>
          <w:spacing w:val="-1"/>
          <w:sz w:val="28"/>
          <w:szCs w:val="28"/>
        </w:rPr>
        <w:t xml:space="preserve"> </w:t>
      </w:r>
      <w:r w:rsidRPr="00A46623">
        <w:rPr>
          <w:sz w:val="28"/>
          <w:szCs w:val="28"/>
        </w:rPr>
        <w:t>белый,</w:t>
      </w:r>
      <w:r w:rsidRPr="00A46623">
        <w:rPr>
          <w:spacing w:val="-1"/>
          <w:sz w:val="28"/>
          <w:szCs w:val="28"/>
        </w:rPr>
        <w:t xml:space="preserve"> </w:t>
      </w:r>
      <w:r w:rsidRPr="00A46623">
        <w:rPr>
          <w:sz w:val="28"/>
          <w:szCs w:val="28"/>
        </w:rPr>
        <w:t>черный, красный</w:t>
      </w:r>
    </w:p>
    <w:p w:rsidR="00A46623" w:rsidRPr="00A46623" w:rsidRDefault="00A46623" w:rsidP="00A46623">
      <w:pPr>
        <w:pStyle w:val="af3"/>
        <w:rPr>
          <w:rFonts w:ascii="Times New Roman" w:hAnsi="Times New Roman"/>
          <w:sz w:val="28"/>
          <w:szCs w:val="28"/>
        </w:rPr>
      </w:pPr>
    </w:p>
    <w:p w:rsidR="00A46623" w:rsidRPr="00A46623" w:rsidRDefault="00A46623" w:rsidP="00A46623">
      <w:pPr>
        <w:pStyle w:val="a8"/>
        <w:tabs>
          <w:tab w:val="left" w:pos="792"/>
        </w:tabs>
        <w:ind w:left="0"/>
        <w:contextualSpacing w:val="0"/>
        <w:rPr>
          <w:rFonts w:ascii="Times New Roman" w:hAnsi="Times New Roman" w:cs="Times New Roman"/>
          <w:sz w:val="28"/>
          <w:szCs w:val="28"/>
        </w:rPr>
      </w:pPr>
      <w:r w:rsidRPr="00A46623">
        <w:rPr>
          <w:rFonts w:ascii="Times New Roman" w:hAnsi="Times New Roman" w:cs="Times New Roman"/>
          <w:sz w:val="28"/>
          <w:szCs w:val="28"/>
        </w:rPr>
        <w:t>2. В</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какой</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цветовой</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группе</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перечислены</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контрастные</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цвета:</w:t>
      </w:r>
    </w:p>
    <w:p w:rsidR="00A46623" w:rsidRPr="00A46623" w:rsidRDefault="00A46623" w:rsidP="00A46623">
      <w:pPr>
        <w:tabs>
          <w:tab w:val="left" w:pos="5386"/>
        </w:tabs>
        <w:ind w:left="567"/>
        <w:rPr>
          <w:b/>
          <w:sz w:val="28"/>
          <w:szCs w:val="28"/>
        </w:rPr>
      </w:pPr>
      <w:r w:rsidRPr="00A46623">
        <w:rPr>
          <w:sz w:val="28"/>
          <w:szCs w:val="28"/>
        </w:rPr>
        <w:t>а) синий, оранжевый</w:t>
      </w:r>
      <w:r w:rsidRPr="00A46623">
        <w:rPr>
          <w:sz w:val="28"/>
          <w:szCs w:val="28"/>
        </w:rPr>
        <w:tab/>
        <w:t>в)</w:t>
      </w:r>
      <w:r w:rsidRPr="00A46623">
        <w:rPr>
          <w:spacing w:val="-2"/>
          <w:sz w:val="28"/>
          <w:szCs w:val="28"/>
        </w:rPr>
        <w:t xml:space="preserve"> </w:t>
      </w:r>
      <w:r w:rsidRPr="00A46623">
        <w:rPr>
          <w:b/>
          <w:sz w:val="28"/>
          <w:szCs w:val="28"/>
        </w:rPr>
        <w:t>оранжевый,</w:t>
      </w:r>
      <w:r w:rsidRPr="00A46623">
        <w:rPr>
          <w:b/>
          <w:spacing w:val="-2"/>
          <w:sz w:val="28"/>
          <w:szCs w:val="28"/>
        </w:rPr>
        <w:t xml:space="preserve"> </w:t>
      </w:r>
      <w:r w:rsidRPr="00A46623">
        <w:rPr>
          <w:b/>
          <w:sz w:val="28"/>
          <w:szCs w:val="28"/>
        </w:rPr>
        <w:t>фиолетовый</w:t>
      </w:r>
    </w:p>
    <w:p w:rsidR="00A46623" w:rsidRPr="00A46623" w:rsidRDefault="00A46623" w:rsidP="00A46623">
      <w:pPr>
        <w:pStyle w:val="af3"/>
        <w:tabs>
          <w:tab w:val="left" w:pos="5409"/>
        </w:tabs>
        <w:ind w:firstLine="567"/>
        <w:rPr>
          <w:rFonts w:ascii="Times New Roman" w:hAnsi="Times New Roman"/>
          <w:sz w:val="28"/>
          <w:szCs w:val="28"/>
        </w:rPr>
      </w:pPr>
      <w:r w:rsidRPr="00A46623">
        <w:rPr>
          <w:rFonts w:ascii="Times New Roman" w:hAnsi="Times New Roman"/>
          <w:sz w:val="28"/>
          <w:szCs w:val="28"/>
        </w:rPr>
        <w:t xml:space="preserve"> б) красный, жёлтый</w:t>
      </w:r>
      <w:r w:rsidRPr="00A46623">
        <w:rPr>
          <w:rFonts w:ascii="Times New Roman" w:hAnsi="Times New Roman"/>
          <w:sz w:val="28"/>
          <w:szCs w:val="28"/>
        </w:rPr>
        <w:tab/>
        <w:t>г)</w:t>
      </w:r>
      <w:r w:rsidRPr="00A46623">
        <w:rPr>
          <w:rFonts w:ascii="Times New Roman" w:hAnsi="Times New Roman"/>
          <w:spacing w:val="-2"/>
          <w:sz w:val="28"/>
          <w:szCs w:val="28"/>
        </w:rPr>
        <w:t xml:space="preserve"> </w:t>
      </w:r>
      <w:r w:rsidRPr="00A46623">
        <w:rPr>
          <w:rFonts w:ascii="Times New Roman" w:hAnsi="Times New Roman"/>
          <w:sz w:val="28"/>
          <w:szCs w:val="28"/>
        </w:rPr>
        <w:t>черный,</w:t>
      </w:r>
      <w:r w:rsidRPr="00A46623">
        <w:rPr>
          <w:rFonts w:ascii="Times New Roman" w:hAnsi="Times New Roman"/>
          <w:spacing w:val="-1"/>
          <w:sz w:val="28"/>
          <w:szCs w:val="28"/>
        </w:rPr>
        <w:t xml:space="preserve"> </w:t>
      </w:r>
      <w:r w:rsidRPr="00A46623">
        <w:rPr>
          <w:rFonts w:ascii="Times New Roman" w:hAnsi="Times New Roman"/>
          <w:sz w:val="28"/>
          <w:szCs w:val="28"/>
        </w:rPr>
        <w:t>красный</w:t>
      </w:r>
    </w:p>
    <w:p w:rsidR="00A46623" w:rsidRPr="00A46623" w:rsidRDefault="00A46623" w:rsidP="00A46623">
      <w:pPr>
        <w:pStyle w:val="af3"/>
        <w:tabs>
          <w:tab w:val="left" w:pos="5409"/>
        </w:tabs>
        <w:rPr>
          <w:rFonts w:ascii="Times New Roman" w:hAnsi="Times New Roman"/>
          <w:sz w:val="28"/>
          <w:szCs w:val="28"/>
        </w:rPr>
      </w:pPr>
    </w:p>
    <w:p w:rsidR="00A46623" w:rsidRPr="00A46623" w:rsidRDefault="00A46623" w:rsidP="00A46623">
      <w:pPr>
        <w:pStyle w:val="a8"/>
        <w:tabs>
          <w:tab w:val="left" w:pos="792"/>
        </w:tabs>
        <w:ind w:left="0"/>
        <w:contextualSpacing w:val="0"/>
        <w:rPr>
          <w:rFonts w:ascii="Times New Roman" w:hAnsi="Times New Roman" w:cs="Times New Roman"/>
          <w:sz w:val="28"/>
          <w:szCs w:val="28"/>
        </w:rPr>
      </w:pPr>
      <w:r w:rsidRPr="00A46623">
        <w:rPr>
          <w:rFonts w:ascii="Times New Roman" w:hAnsi="Times New Roman" w:cs="Times New Roman"/>
          <w:sz w:val="28"/>
          <w:szCs w:val="28"/>
        </w:rPr>
        <w:t>3. В</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какой</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цветовой</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группе</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перечислены</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родственные</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цвета:</w:t>
      </w:r>
    </w:p>
    <w:p w:rsidR="00A46623" w:rsidRPr="00A46623" w:rsidRDefault="00A46623" w:rsidP="00A46623">
      <w:pPr>
        <w:tabs>
          <w:tab w:val="left" w:pos="5734"/>
        </w:tabs>
        <w:rPr>
          <w:sz w:val="28"/>
          <w:szCs w:val="28"/>
        </w:rPr>
      </w:pPr>
      <w:r w:rsidRPr="00A46623">
        <w:rPr>
          <w:sz w:val="28"/>
          <w:szCs w:val="28"/>
        </w:rPr>
        <w:t xml:space="preserve">       а)</w:t>
      </w:r>
      <w:r w:rsidRPr="00A46623">
        <w:rPr>
          <w:spacing w:val="-1"/>
          <w:sz w:val="28"/>
          <w:szCs w:val="28"/>
        </w:rPr>
        <w:t xml:space="preserve"> </w:t>
      </w:r>
      <w:r w:rsidRPr="00A46623">
        <w:rPr>
          <w:sz w:val="28"/>
          <w:szCs w:val="28"/>
        </w:rPr>
        <w:t>синий, оранжевый, фиолетовый</w:t>
      </w:r>
    </w:p>
    <w:p w:rsidR="00A46623" w:rsidRPr="00A46623" w:rsidRDefault="00A46623" w:rsidP="00A46623">
      <w:pPr>
        <w:tabs>
          <w:tab w:val="left" w:pos="5734"/>
        </w:tabs>
        <w:rPr>
          <w:b/>
          <w:sz w:val="28"/>
          <w:szCs w:val="28"/>
        </w:rPr>
      </w:pPr>
      <w:r w:rsidRPr="00A46623">
        <w:rPr>
          <w:sz w:val="28"/>
          <w:szCs w:val="28"/>
        </w:rPr>
        <w:t xml:space="preserve">       б)</w:t>
      </w:r>
      <w:r w:rsidRPr="00A46623">
        <w:rPr>
          <w:spacing w:val="-2"/>
          <w:sz w:val="28"/>
          <w:szCs w:val="28"/>
        </w:rPr>
        <w:t xml:space="preserve"> </w:t>
      </w:r>
      <w:r w:rsidRPr="00A46623">
        <w:rPr>
          <w:b/>
          <w:sz w:val="28"/>
          <w:szCs w:val="28"/>
        </w:rPr>
        <w:t>оранжевый,</w:t>
      </w:r>
      <w:r w:rsidRPr="00A46623">
        <w:rPr>
          <w:b/>
          <w:spacing w:val="-4"/>
          <w:sz w:val="28"/>
          <w:szCs w:val="28"/>
        </w:rPr>
        <w:t xml:space="preserve"> </w:t>
      </w:r>
      <w:r w:rsidRPr="00A46623">
        <w:rPr>
          <w:b/>
          <w:sz w:val="28"/>
          <w:szCs w:val="28"/>
        </w:rPr>
        <w:t>красный,</w:t>
      </w:r>
      <w:r w:rsidRPr="00A46623">
        <w:rPr>
          <w:b/>
          <w:spacing w:val="-4"/>
          <w:sz w:val="28"/>
          <w:szCs w:val="28"/>
        </w:rPr>
        <w:t xml:space="preserve"> </w:t>
      </w:r>
      <w:r w:rsidRPr="00A46623">
        <w:rPr>
          <w:b/>
          <w:sz w:val="28"/>
          <w:szCs w:val="28"/>
        </w:rPr>
        <w:t>жёлтый</w:t>
      </w:r>
    </w:p>
    <w:p w:rsidR="00A46623" w:rsidRPr="00A46623" w:rsidRDefault="00A46623" w:rsidP="00A46623">
      <w:pPr>
        <w:pStyle w:val="af3"/>
        <w:rPr>
          <w:rFonts w:ascii="Times New Roman" w:hAnsi="Times New Roman"/>
          <w:sz w:val="28"/>
          <w:szCs w:val="28"/>
        </w:rPr>
      </w:pPr>
      <w:r w:rsidRPr="00A46623">
        <w:rPr>
          <w:rFonts w:ascii="Times New Roman" w:hAnsi="Times New Roman"/>
          <w:sz w:val="28"/>
          <w:szCs w:val="28"/>
        </w:rPr>
        <w:t xml:space="preserve">        в)</w:t>
      </w:r>
      <w:r w:rsidRPr="00A46623">
        <w:rPr>
          <w:rFonts w:ascii="Times New Roman" w:hAnsi="Times New Roman"/>
          <w:spacing w:val="-1"/>
          <w:sz w:val="28"/>
          <w:szCs w:val="28"/>
        </w:rPr>
        <w:t xml:space="preserve"> </w:t>
      </w:r>
      <w:r w:rsidRPr="00A46623">
        <w:rPr>
          <w:rFonts w:ascii="Times New Roman" w:hAnsi="Times New Roman"/>
          <w:sz w:val="28"/>
          <w:szCs w:val="28"/>
        </w:rPr>
        <w:t>синий,</w:t>
      </w:r>
      <w:r w:rsidRPr="00A46623">
        <w:rPr>
          <w:rFonts w:ascii="Times New Roman" w:hAnsi="Times New Roman"/>
          <w:spacing w:val="-1"/>
          <w:sz w:val="28"/>
          <w:szCs w:val="28"/>
        </w:rPr>
        <w:t xml:space="preserve"> </w:t>
      </w:r>
      <w:r w:rsidRPr="00A46623">
        <w:rPr>
          <w:rFonts w:ascii="Times New Roman" w:hAnsi="Times New Roman"/>
          <w:sz w:val="28"/>
          <w:szCs w:val="28"/>
        </w:rPr>
        <w:t>черный, красный</w:t>
      </w:r>
      <w:r w:rsidRPr="00A46623">
        <w:rPr>
          <w:rFonts w:ascii="Times New Roman" w:hAnsi="Times New Roman"/>
          <w:sz w:val="28"/>
          <w:szCs w:val="28"/>
        </w:rPr>
        <w:tab/>
      </w:r>
    </w:p>
    <w:p w:rsidR="00A46623" w:rsidRPr="00A46623" w:rsidRDefault="00A46623" w:rsidP="00A46623">
      <w:pPr>
        <w:pStyle w:val="af3"/>
        <w:rPr>
          <w:rFonts w:ascii="Times New Roman" w:hAnsi="Times New Roman"/>
          <w:sz w:val="28"/>
          <w:szCs w:val="28"/>
        </w:rPr>
      </w:pPr>
      <w:r w:rsidRPr="00A46623">
        <w:rPr>
          <w:rFonts w:ascii="Times New Roman" w:hAnsi="Times New Roman"/>
          <w:sz w:val="28"/>
          <w:szCs w:val="28"/>
        </w:rPr>
        <w:lastRenderedPageBreak/>
        <w:t xml:space="preserve">       г)</w:t>
      </w:r>
      <w:r w:rsidRPr="00A46623">
        <w:rPr>
          <w:rFonts w:ascii="Times New Roman" w:hAnsi="Times New Roman"/>
          <w:spacing w:val="-2"/>
          <w:sz w:val="28"/>
          <w:szCs w:val="28"/>
        </w:rPr>
        <w:t xml:space="preserve"> </w:t>
      </w:r>
      <w:r w:rsidRPr="00A46623">
        <w:rPr>
          <w:rFonts w:ascii="Times New Roman" w:hAnsi="Times New Roman"/>
          <w:sz w:val="28"/>
          <w:szCs w:val="28"/>
        </w:rPr>
        <w:t>белый,</w:t>
      </w:r>
      <w:r w:rsidRPr="00A46623">
        <w:rPr>
          <w:rFonts w:ascii="Times New Roman" w:hAnsi="Times New Roman"/>
          <w:spacing w:val="-1"/>
          <w:sz w:val="28"/>
          <w:szCs w:val="28"/>
        </w:rPr>
        <w:t xml:space="preserve"> </w:t>
      </w:r>
      <w:r w:rsidRPr="00A46623">
        <w:rPr>
          <w:rFonts w:ascii="Times New Roman" w:hAnsi="Times New Roman"/>
          <w:sz w:val="28"/>
          <w:szCs w:val="28"/>
        </w:rPr>
        <w:t>фиолетовый, зеленый</w:t>
      </w:r>
    </w:p>
    <w:p w:rsidR="00A46623" w:rsidRPr="00A46623" w:rsidRDefault="00A46623" w:rsidP="00A46623">
      <w:pPr>
        <w:pStyle w:val="af3"/>
        <w:rPr>
          <w:rFonts w:ascii="Times New Roman" w:hAnsi="Times New Roman"/>
          <w:sz w:val="28"/>
          <w:szCs w:val="28"/>
        </w:rPr>
      </w:pPr>
    </w:p>
    <w:p w:rsidR="00A46623" w:rsidRPr="00A46623" w:rsidRDefault="00A46623" w:rsidP="00A46623">
      <w:pPr>
        <w:pStyle w:val="a8"/>
        <w:tabs>
          <w:tab w:val="left" w:pos="792"/>
          <w:tab w:val="left" w:pos="3683"/>
        </w:tabs>
        <w:ind w:left="0" w:right="3385"/>
        <w:contextualSpacing w:val="0"/>
        <w:rPr>
          <w:rFonts w:ascii="Times New Roman" w:hAnsi="Times New Roman" w:cs="Times New Roman"/>
          <w:sz w:val="28"/>
          <w:szCs w:val="28"/>
        </w:rPr>
      </w:pPr>
      <w:r w:rsidRPr="00A46623">
        <w:rPr>
          <w:rFonts w:ascii="Times New Roman" w:hAnsi="Times New Roman" w:cs="Times New Roman"/>
          <w:sz w:val="28"/>
          <w:szCs w:val="28"/>
        </w:rPr>
        <w:t>4. Какой</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цвет</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образуется,</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если</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смешать</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синий</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и</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красный</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цвета:</w:t>
      </w:r>
    </w:p>
    <w:p w:rsidR="00A46623" w:rsidRPr="00A46623" w:rsidRDefault="00A46623" w:rsidP="00A46623">
      <w:pPr>
        <w:pStyle w:val="a8"/>
        <w:tabs>
          <w:tab w:val="left" w:pos="792"/>
          <w:tab w:val="left" w:pos="3683"/>
        </w:tabs>
        <w:ind w:left="0" w:right="3385" w:firstLine="567"/>
        <w:contextualSpacing w:val="0"/>
        <w:rPr>
          <w:rFonts w:ascii="Times New Roman" w:hAnsi="Times New Roman" w:cs="Times New Roman"/>
          <w:sz w:val="28"/>
          <w:szCs w:val="28"/>
        </w:rPr>
      </w:pPr>
      <w:r w:rsidRPr="00A46623">
        <w:rPr>
          <w:rFonts w:ascii="Times New Roman" w:hAnsi="Times New Roman" w:cs="Times New Roman"/>
          <w:sz w:val="28"/>
          <w:szCs w:val="28"/>
        </w:rPr>
        <w:t>а) оранжевый                  в)</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жёлтый</w:t>
      </w:r>
    </w:p>
    <w:p w:rsidR="00A46623" w:rsidRPr="00A46623" w:rsidRDefault="00A46623" w:rsidP="00A46623">
      <w:pPr>
        <w:tabs>
          <w:tab w:val="left" w:pos="3872"/>
        </w:tabs>
        <w:ind w:firstLine="567"/>
        <w:rPr>
          <w:sz w:val="28"/>
          <w:szCs w:val="28"/>
        </w:rPr>
      </w:pPr>
      <w:r w:rsidRPr="00A46623">
        <w:rPr>
          <w:sz w:val="28"/>
          <w:szCs w:val="28"/>
        </w:rPr>
        <w:t xml:space="preserve">б) </w:t>
      </w:r>
      <w:r w:rsidRPr="00A46623">
        <w:rPr>
          <w:b/>
          <w:sz w:val="28"/>
          <w:szCs w:val="28"/>
        </w:rPr>
        <w:t xml:space="preserve">фиолетовый               </w:t>
      </w:r>
      <w:r w:rsidRPr="00A46623">
        <w:rPr>
          <w:sz w:val="28"/>
          <w:szCs w:val="28"/>
        </w:rPr>
        <w:t>г)</w:t>
      </w:r>
      <w:r w:rsidRPr="00A46623">
        <w:rPr>
          <w:spacing w:val="-4"/>
          <w:sz w:val="28"/>
          <w:szCs w:val="28"/>
        </w:rPr>
        <w:t xml:space="preserve"> </w:t>
      </w:r>
      <w:r w:rsidRPr="00A46623">
        <w:rPr>
          <w:sz w:val="28"/>
          <w:szCs w:val="28"/>
        </w:rPr>
        <w:t>зеленый</w:t>
      </w:r>
    </w:p>
    <w:p w:rsidR="00A46623" w:rsidRPr="00A46623" w:rsidRDefault="00A46623" w:rsidP="00A46623">
      <w:pPr>
        <w:pStyle w:val="af3"/>
        <w:rPr>
          <w:rFonts w:ascii="Times New Roman" w:hAnsi="Times New Roman"/>
          <w:sz w:val="28"/>
          <w:szCs w:val="28"/>
        </w:rPr>
      </w:pPr>
    </w:p>
    <w:p w:rsidR="00A46623" w:rsidRPr="00A46623" w:rsidRDefault="00A46623" w:rsidP="00A46623">
      <w:pPr>
        <w:pStyle w:val="a8"/>
        <w:tabs>
          <w:tab w:val="left" w:pos="792"/>
          <w:tab w:val="left" w:pos="3667"/>
        </w:tabs>
        <w:ind w:left="0" w:right="3189"/>
        <w:contextualSpacing w:val="0"/>
        <w:rPr>
          <w:rFonts w:ascii="Times New Roman" w:hAnsi="Times New Roman" w:cs="Times New Roman"/>
          <w:b/>
          <w:sz w:val="28"/>
          <w:szCs w:val="28"/>
        </w:rPr>
      </w:pPr>
      <w:r w:rsidRPr="00A46623">
        <w:rPr>
          <w:rFonts w:ascii="Times New Roman" w:hAnsi="Times New Roman" w:cs="Times New Roman"/>
          <w:sz w:val="28"/>
          <w:szCs w:val="28"/>
        </w:rPr>
        <w:t>5. Какой</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цвет</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образуется,</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если</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смешать</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жёлтый</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и</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красный</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цвета:</w:t>
      </w:r>
    </w:p>
    <w:p w:rsidR="00A46623" w:rsidRPr="00A46623" w:rsidRDefault="00A46623" w:rsidP="00A46623">
      <w:pPr>
        <w:pStyle w:val="a8"/>
        <w:tabs>
          <w:tab w:val="left" w:pos="792"/>
          <w:tab w:val="left" w:pos="3667"/>
        </w:tabs>
        <w:ind w:left="0" w:right="3189" w:firstLine="567"/>
        <w:contextualSpacing w:val="0"/>
        <w:rPr>
          <w:rFonts w:ascii="Times New Roman" w:hAnsi="Times New Roman" w:cs="Times New Roman"/>
          <w:b/>
          <w:sz w:val="28"/>
          <w:szCs w:val="28"/>
        </w:rPr>
      </w:pPr>
      <w:r w:rsidRPr="00A46623">
        <w:rPr>
          <w:rFonts w:ascii="Times New Roman" w:hAnsi="Times New Roman" w:cs="Times New Roman"/>
          <w:sz w:val="28"/>
          <w:szCs w:val="28"/>
        </w:rPr>
        <w:t>а)</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фиолетовый                 в)</w:t>
      </w:r>
      <w:r w:rsidRPr="00A46623">
        <w:rPr>
          <w:rFonts w:ascii="Times New Roman" w:hAnsi="Times New Roman" w:cs="Times New Roman"/>
          <w:spacing w:val="1"/>
          <w:sz w:val="28"/>
          <w:szCs w:val="28"/>
        </w:rPr>
        <w:t xml:space="preserve"> </w:t>
      </w:r>
      <w:r w:rsidRPr="00A46623">
        <w:rPr>
          <w:rFonts w:ascii="Times New Roman" w:hAnsi="Times New Roman" w:cs="Times New Roman"/>
          <w:b/>
          <w:sz w:val="28"/>
          <w:szCs w:val="28"/>
        </w:rPr>
        <w:t>оранжевый</w:t>
      </w:r>
    </w:p>
    <w:p w:rsidR="00A46623" w:rsidRPr="00A46623" w:rsidRDefault="00A46623" w:rsidP="00A46623">
      <w:pPr>
        <w:pStyle w:val="af3"/>
        <w:tabs>
          <w:tab w:val="left" w:pos="3641"/>
        </w:tabs>
        <w:rPr>
          <w:rFonts w:ascii="Times New Roman" w:hAnsi="Times New Roman"/>
          <w:sz w:val="28"/>
          <w:szCs w:val="28"/>
        </w:rPr>
      </w:pPr>
      <w:r w:rsidRPr="00A46623">
        <w:rPr>
          <w:rFonts w:ascii="Times New Roman" w:hAnsi="Times New Roman"/>
          <w:sz w:val="28"/>
          <w:szCs w:val="28"/>
        </w:rPr>
        <w:t xml:space="preserve">        б) синий                           г)</w:t>
      </w:r>
      <w:r w:rsidRPr="00A46623">
        <w:rPr>
          <w:rFonts w:ascii="Times New Roman" w:hAnsi="Times New Roman"/>
          <w:spacing w:val="-9"/>
          <w:sz w:val="28"/>
          <w:szCs w:val="28"/>
        </w:rPr>
        <w:t xml:space="preserve"> </w:t>
      </w:r>
      <w:r w:rsidRPr="00A46623">
        <w:rPr>
          <w:rFonts w:ascii="Times New Roman" w:hAnsi="Times New Roman"/>
          <w:sz w:val="28"/>
          <w:szCs w:val="28"/>
        </w:rPr>
        <w:t>зеленый</w:t>
      </w:r>
    </w:p>
    <w:p w:rsidR="00A46623" w:rsidRPr="00A46623" w:rsidRDefault="00A46623" w:rsidP="00A46623">
      <w:pPr>
        <w:pStyle w:val="af3"/>
        <w:rPr>
          <w:rFonts w:ascii="Times New Roman" w:hAnsi="Times New Roman"/>
          <w:sz w:val="28"/>
          <w:szCs w:val="28"/>
        </w:rPr>
      </w:pPr>
      <w:r w:rsidRPr="00A46623">
        <w:rPr>
          <w:rFonts w:ascii="Times New Roman" w:hAnsi="Times New Roman"/>
          <w:sz w:val="28"/>
          <w:szCs w:val="28"/>
        </w:rPr>
        <w:t xml:space="preserve"> </w:t>
      </w:r>
    </w:p>
    <w:p w:rsidR="00A46623" w:rsidRPr="00A46623" w:rsidRDefault="00A46623" w:rsidP="00A46623">
      <w:pPr>
        <w:pStyle w:val="a8"/>
        <w:tabs>
          <w:tab w:val="left" w:pos="792"/>
          <w:tab w:val="left" w:pos="3565"/>
        </w:tabs>
        <w:spacing w:before="1"/>
        <w:ind w:left="0" w:right="556"/>
        <w:contextualSpacing w:val="0"/>
        <w:rPr>
          <w:rFonts w:ascii="Times New Roman" w:hAnsi="Times New Roman" w:cs="Times New Roman"/>
          <w:sz w:val="28"/>
          <w:szCs w:val="28"/>
        </w:rPr>
      </w:pPr>
      <w:r w:rsidRPr="00A46623">
        <w:rPr>
          <w:rFonts w:ascii="Times New Roman" w:hAnsi="Times New Roman" w:cs="Times New Roman"/>
          <w:sz w:val="28"/>
          <w:szCs w:val="28"/>
        </w:rPr>
        <w:t>6. Инструмент,</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на</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котором</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художник</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смешивает</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краски</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в</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процессе</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работы</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называется:</w:t>
      </w:r>
      <w:r w:rsidRPr="00A46623">
        <w:rPr>
          <w:rFonts w:ascii="Times New Roman" w:hAnsi="Times New Roman" w:cs="Times New Roman"/>
          <w:spacing w:val="-67"/>
          <w:sz w:val="28"/>
          <w:szCs w:val="28"/>
        </w:rPr>
        <w:t xml:space="preserve"> </w:t>
      </w:r>
    </w:p>
    <w:p w:rsidR="00A46623" w:rsidRPr="00A46623" w:rsidRDefault="00A46623" w:rsidP="00A46623">
      <w:pPr>
        <w:pStyle w:val="a8"/>
        <w:tabs>
          <w:tab w:val="left" w:pos="792"/>
          <w:tab w:val="left" w:pos="3565"/>
        </w:tabs>
        <w:spacing w:before="1"/>
        <w:ind w:left="512" w:right="556"/>
        <w:contextualSpacing w:val="0"/>
        <w:rPr>
          <w:rFonts w:ascii="Times New Roman" w:hAnsi="Times New Roman" w:cs="Times New Roman"/>
          <w:sz w:val="28"/>
          <w:szCs w:val="28"/>
        </w:rPr>
      </w:pPr>
      <w:r w:rsidRPr="00A46623">
        <w:rPr>
          <w:rFonts w:ascii="Times New Roman" w:hAnsi="Times New Roman" w:cs="Times New Roman"/>
          <w:sz w:val="28"/>
          <w:szCs w:val="28"/>
        </w:rPr>
        <w:t>а)</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пластик                        в)</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планшет</w:t>
      </w:r>
    </w:p>
    <w:p w:rsidR="00A46623" w:rsidRPr="00A46623" w:rsidRDefault="00A46623" w:rsidP="00A46623">
      <w:pPr>
        <w:tabs>
          <w:tab w:val="left" w:pos="3760"/>
        </w:tabs>
        <w:ind w:left="512"/>
        <w:rPr>
          <w:sz w:val="28"/>
          <w:szCs w:val="28"/>
        </w:rPr>
      </w:pPr>
      <w:r w:rsidRPr="00A46623">
        <w:rPr>
          <w:sz w:val="28"/>
          <w:szCs w:val="28"/>
        </w:rPr>
        <w:t>б)</w:t>
      </w:r>
      <w:r w:rsidRPr="00A46623">
        <w:rPr>
          <w:spacing w:val="-2"/>
          <w:sz w:val="28"/>
          <w:szCs w:val="28"/>
        </w:rPr>
        <w:t xml:space="preserve"> </w:t>
      </w:r>
      <w:r w:rsidRPr="00A46623">
        <w:rPr>
          <w:b/>
          <w:sz w:val="28"/>
          <w:szCs w:val="28"/>
        </w:rPr>
        <w:t xml:space="preserve">палитра                       </w:t>
      </w:r>
      <w:r w:rsidRPr="00A46623">
        <w:rPr>
          <w:sz w:val="28"/>
          <w:szCs w:val="28"/>
        </w:rPr>
        <w:t>г)</w:t>
      </w:r>
      <w:r w:rsidRPr="00A46623">
        <w:rPr>
          <w:spacing w:val="-3"/>
          <w:sz w:val="28"/>
          <w:szCs w:val="28"/>
        </w:rPr>
        <w:t xml:space="preserve"> </w:t>
      </w:r>
      <w:r w:rsidRPr="00A46623">
        <w:rPr>
          <w:sz w:val="28"/>
          <w:szCs w:val="28"/>
        </w:rPr>
        <w:t>панно</w:t>
      </w:r>
    </w:p>
    <w:p w:rsidR="00A46623" w:rsidRPr="00A46623" w:rsidRDefault="00A46623" w:rsidP="00A46623">
      <w:pPr>
        <w:pStyle w:val="af3"/>
        <w:rPr>
          <w:rFonts w:ascii="Times New Roman" w:hAnsi="Times New Roman"/>
          <w:sz w:val="28"/>
          <w:szCs w:val="28"/>
        </w:rPr>
      </w:pPr>
    </w:p>
    <w:p w:rsidR="00A46623" w:rsidRPr="00A46623" w:rsidRDefault="00A46623" w:rsidP="00A46623">
      <w:pPr>
        <w:pStyle w:val="a8"/>
        <w:tabs>
          <w:tab w:val="left" w:pos="792"/>
          <w:tab w:val="left" w:pos="3622"/>
        </w:tabs>
        <w:ind w:left="0" w:right="1211"/>
        <w:contextualSpacing w:val="0"/>
        <w:rPr>
          <w:rFonts w:ascii="Times New Roman" w:hAnsi="Times New Roman" w:cs="Times New Roman"/>
          <w:sz w:val="28"/>
          <w:szCs w:val="28"/>
        </w:rPr>
      </w:pPr>
      <w:r w:rsidRPr="00A46623">
        <w:rPr>
          <w:rFonts w:ascii="Times New Roman" w:hAnsi="Times New Roman" w:cs="Times New Roman"/>
          <w:sz w:val="28"/>
          <w:szCs w:val="28"/>
        </w:rPr>
        <w:t>7. Краски,</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которые</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необходимо</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при</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работе</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обильно</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разводить</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водой</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называются:</w:t>
      </w:r>
      <w:r w:rsidRPr="00A46623">
        <w:rPr>
          <w:rFonts w:ascii="Times New Roman" w:hAnsi="Times New Roman" w:cs="Times New Roman"/>
          <w:spacing w:val="-67"/>
          <w:sz w:val="28"/>
          <w:szCs w:val="28"/>
        </w:rPr>
        <w:t xml:space="preserve"> </w:t>
      </w:r>
    </w:p>
    <w:p w:rsidR="00A46623" w:rsidRPr="00A46623" w:rsidRDefault="00A46623" w:rsidP="00A46623">
      <w:pPr>
        <w:pStyle w:val="a8"/>
        <w:tabs>
          <w:tab w:val="left" w:pos="792"/>
          <w:tab w:val="left" w:pos="3622"/>
        </w:tabs>
        <w:ind w:left="512" w:right="1211"/>
        <w:contextualSpacing w:val="0"/>
        <w:rPr>
          <w:rFonts w:ascii="Times New Roman" w:hAnsi="Times New Roman" w:cs="Times New Roman"/>
          <w:sz w:val="28"/>
          <w:szCs w:val="28"/>
        </w:rPr>
      </w:pPr>
      <w:r w:rsidRPr="00A46623">
        <w:rPr>
          <w:rFonts w:ascii="Times New Roman" w:hAnsi="Times New Roman" w:cs="Times New Roman"/>
          <w:sz w:val="28"/>
          <w:szCs w:val="28"/>
        </w:rPr>
        <w:t>а) гуашь</w:t>
      </w:r>
      <w:r w:rsidRPr="00A46623">
        <w:rPr>
          <w:rFonts w:ascii="Times New Roman" w:hAnsi="Times New Roman" w:cs="Times New Roman"/>
          <w:sz w:val="28"/>
          <w:szCs w:val="28"/>
        </w:rPr>
        <w:tab/>
        <w:t>в)</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темпера</w:t>
      </w:r>
    </w:p>
    <w:p w:rsidR="00A46623" w:rsidRPr="00A46623" w:rsidRDefault="00A46623" w:rsidP="00A46623">
      <w:pPr>
        <w:tabs>
          <w:tab w:val="left" w:pos="3746"/>
        </w:tabs>
        <w:ind w:left="512"/>
        <w:rPr>
          <w:sz w:val="28"/>
          <w:szCs w:val="28"/>
        </w:rPr>
      </w:pPr>
      <w:r w:rsidRPr="00A46623">
        <w:rPr>
          <w:sz w:val="28"/>
          <w:szCs w:val="28"/>
        </w:rPr>
        <w:t xml:space="preserve">б) </w:t>
      </w:r>
      <w:r w:rsidRPr="00A46623">
        <w:rPr>
          <w:b/>
          <w:sz w:val="28"/>
          <w:szCs w:val="28"/>
        </w:rPr>
        <w:t xml:space="preserve">акварель                        </w:t>
      </w:r>
      <w:r w:rsidRPr="00A46623">
        <w:rPr>
          <w:sz w:val="28"/>
          <w:szCs w:val="28"/>
        </w:rPr>
        <w:t>г)</w:t>
      </w:r>
      <w:r w:rsidRPr="00A46623">
        <w:rPr>
          <w:spacing w:val="-3"/>
          <w:sz w:val="28"/>
          <w:szCs w:val="28"/>
        </w:rPr>
        <w:t xml:space="preserve"> </w:t>
      </w:r>
      <w:r w:rsidRPr="00A46623">
        <w:rPr>
          <w:sz w:val="28"/>
          <w:szCs w:val="28"/>
        </w:rPr>
        <w:t>пастель</w:t>
      </w:r>
    </w:p>
    <w:p w:rsidR="00A46623" w:rsidRPr="00A46623" w:rsidRDefault="00A46623" w:rsidP="00A46623">
      <w:pPr>
        <w:rPr>
          <w:sz w:val="28"/>
          <w:szCs w:val="28"/>
        </w:rPr>
      </w:pPr>
    </w:p>
    <w:p w:rsidR="00A46623" w:rsidRPr="00A46623" w:rsidRDefault="00A46623" w:rsidP="00A46623">
      <w:pPr>
        <w:pStyle w:val="a8"/>
        <w:tabs>
          <w:tab w:val="left" w:pos="792"/>
        </w:tabs>
        <w:spacing w:before="62"/>
        <w:ind w:left="0" w:right="977"/>
        <w:contextualSpacing w:val="0"/>
        <w:rPr>
          <w:rFonts w:ascii="Times New Roman" w:hAnsi="Times New Roman" w:cs="Times New Roman"/>
          <w:sz w:val="28"/>
          <w:szCs w:val="28"/>
        </w:rPr>
      </w:pPr>
      <w:r w:rsidRPr="00A46623">
        <w:rPr>
          <w:rFonts w:ascii="Times New Roman" w:hAnsi="Times New Roman" w:cs="Times New Roman"/>
          <w:sz w:val="28"/>
          <w:szCs w:val="28"/>
        </w:rPr>
        <w:t>8. Густые, пастозные краски, которые дают при работе матовый непрозрачный цвет</w:t>
      </w: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называются:</w:t>
      </w:r>
    </w:p>
    <w:p w:rsidR="00A46623" w:rsidRPr="00A46623" w:rsidRDefault="00A46623" w:rsidP="00A46623">
      <w:pPr>
        <w:tabs>
          <w:tab w:val="left" w:pos="3692"/>
        </w:tabs>
        <w:spacing w:line="321" w:lineRule="exact"/>
        <w:ind w:left="512"/>
        <w:rPr>
          <w:sz w:val="28"/>
          <w:szCs w:val="28"/>
        </w:rPr>
      </w:pPr>
      <w:r w:rsidRPr="00A46623">
        <w:rPr>
          <w:sz w:val="28"/>
          <w:szCs w:val="28"/>
        </w:rPr>
        <w:t>а</w:t>
      </w:r>
      <w:r w:rsidRPr="00A46623">
        <w:rPr>
          <w:b/>
          <w:sz w:val="28"/>
          <w:szCs w:val="28"/>
        </w:rPr>
        <w:t>)</w:t>
      </w:r>
      <w:r w:rsidRPr="00A46623">
        <w:rPr>
          <w:b/>
          <w:spacing w:val="-2"/>
          <w:sz w:val="28"/>
          <w:szCs w:val="28"/>
        </w:rPr>
        <w:t xml:space="preserve"> </w:t>
      </w:r>
      <w:r w:rsidRPr="00A46623">
        <w:rPr>
          <w:b/>
          <w:sz w:val="28"/>
          <w:szCs w:val="28"/>
        </w:rPr>
        <w:t>гуашь</w:t>
      </w:r>
      <w:r w:rsidRPr="00A46623">
        <w:rPr>
          <w:b/>
          <w:sz w:val="28"/>
          <w:szCs w:val="28"/>
        </w:rPr>
        <w:tab/>
      </w:r>
      <w:r w:rsidRPr="00A46623">
        <w:rPr>
          <w:sz w:val="28"/>
          <w:szCs w:val="28"/>
        </w:rPr>
        <w:t>в)</w:t>
      </w:r>
      <w:r w:rsidRPr="00A46623">
        <w:rPr>
          <w:spacing w:val="-1"/>
          <w:sz w:val="28"/>
          <w:szCs w:val="28"/>
        </w:rPr>
        <w:t xml:space="preserve"> </w:t>
      </w:r>
      <w:r w:rsidRPr="00A46623">
        <w:rPr>
          <w:sz w:val="28"/>
          <w:szCs w:val="28"/>
        </w:rPr>
        <w:t>акрил</w:t>
      </w:r>
    </w:p>
    <w:p w:rsidR="00A46623" w:rsidRPr="00A46623" w:rsidRDefault="00A46623" w:rsidP="00A46623">
      <w:pPr>
        <w:pStyle w:val="af3"/>
        <w:tabs>
          <w:tab w:val="left" w:pos="3686"/>
        </w:tabs>
        <w:rPr>
          <w:rFonts w:ascii="Times New Roman" w:hAnsi="Times New Roman"/>
          <w:sz w:val="28"/>
          <w:szCs w:val="28"/>
        </w:rPr>
      </w:pPr>
      <w:r w:rsidRPr="00A46623">
        <w:rPr>
          <w:rFonts w:ascii="Times New Roman" w:hAnsi="Times New Roman"/>
          <w:sz w:val="28"/>
          <w:szCs w:val="28"/>
        </w:rPr>
        <w:t xml:space="preserve">       б)</w:t>
      </w:r>
      <w:r w:rsidRPr="00A46623">
        <w:rPr>
          <w:rFonts w:ascii="Times New Roman" w:hAnsi="Times New Roman"/>
          <w:spacing w:val="-1"/>
          <w:sz w:val="28"/>
          <w:szCs w:val="28"/>
        </w:rPr>
        <w:t xml:space="preserve"> </w:t>
      </w:r>
      <w:r w:rsidRPr="00A46623">
        <w:rPr>
          <w:rFonts w:ascii="Times New Roman" w:hAnsi="Times New Roman"/>
          <w:sz w:val="28"/>
          <w:szCs w:val="28"/>
        </w:rPr>
        <w:t>акварель</w:t>
      </w:r>
      <w:r w:rsidRPr="00A46623">
        <w:rPr>
          <w:rFonts w:ascii="Times New Roman" w:hAnsi="Times New Roman"/>
          <w:sz w:val="28"/>
          <w:szCs w:val="28"/>
        </w:rPr>
        <w:tab/>
        <w:t>г)</w:t>
      </w:r>
      <w:r w:rsidRPr="00A46623">
        <w:rPr>
          <w:rFonts w:ascii="Times New Roman" w:hAnsi="Times New Roman"/>
          <w:spacing w:val="-2"/>
          <w:sz w:val="28"/>
          <w:szCs w:val="28"/>
        </w:rPr>
        <w:t xml:space="preserve"> </w:t>
      </w:r>
      <w:r w:rsidRPr="00A46623">
        <w:rPr>
          <w:rFonts w:ascii="Times New Roman" w:hAnsi="Times New Roman"/>
          <w:sz w:val="28"/>
          <w:szCs w:val="28"/>
        </w:rPr>
        <w:t>тушь</w:t>
      </w:r>
    </w:p>
    <w:p w:rsidR="00A46623" w:rsidRPr="00A46623" w:rsidRDefault="00A46623" w:rsidP="00A46623">
      <w:pPr>
        <w:pStyle w:val="a8"/>
        <w:tabs>
          <w:tab w:val="left" w:pos="792"/>
        </w:tabs>
        <w:ind w:left="280"/>
        <w:contextualSpacing w:val="0"/>
        <w:rPr>
          <w:rFonts w:ascii="Times New Roman" w:hAnsi="Times New Roman" w:cs="Times New Roman"/>
          <w:sz w:val="28"/>
          <w:szCs w:val="28"/>
        </w:rPr>
      </w:pPr>
    </w:p>
    <w:p w:rsidR="00A46623" w:rsidRPr="00A46623" w:rsidRDefault="00A46623" w:rsidP="00A46623">
      <w:pPr>
        <w:pStyle w:val="a8"/>
        <w:tabs>
          <w:tab w:val="left" w:pos="792"/>
        </w:tabs>
        <w:ind w:left="280" w:hanging="280"/>
        <w:contextualSpacing w:val="0"/>
        <w:rPr>
          <w:rFonts w:ascii="Times New Roman" w:hAnsi="Times New Roman" w:cs="Times New Roman"/>
          <w:sz w:val="28"/>
          <w:szCs w:val="28"/>
        </w:rPr>
      </w:pPr>
      <w:r w:rsidRPr="00A46623">
        <w:rPr>
          <w:rFonts w:ascii="Times New Roman" w:hAnsi="Times New Roman" w:cs="Times New Roman"/>
          <w:sz w:val="28"/>
          <w:szCs w:val="28"/>
        </w:rPr>
        <w:t>9. Назови</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трёх</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волшебных</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Братьев –</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мастеров:</w:t>
      </w:r>
    </w:p>
    <w:p w:rsidR="00A46623" w:rsidRPr="00A46623" w:rsidRDefault="00A46623" w:rsidP="00A46623">
      <w:pPr>
        <w:pStyle w:val="af3"/>
        <w:ind w:left="567"/>
        <w:rPr>
          <w:rFonts w:ascii="Times New Roman" w:hAnsi="Times New Roman"/>
          <w:sz w:val="28"/>
          <w:szCs w:val="28"/>
        </w:rPr>
      </w:pPr>
      <w:r w:rsidRPr="00A46623">
        <w:rPr>
          <w:rFonts w:ascii="Times New Roman" w:hAnsi="Times New Roman"/>
          <w:sz w:val="28"/>
          <w:szCs w:val="28"/>
        </w:rPr>
        <w:t>а)</w:t>
      </w:r>
      <w:r w:rsidRPr="00A46623">
        <w:rPr>
          <w:rFonts w:ascii="Times New Roman" w:hAnsi="Times New Roman"/>
          <w:spacing w:val="-2"/>
          <w:sz w:val="28"/>
          <w:szCs w:val="28"/>
        </w:rPr>
        <w:t xml:space="preserve"> </w:t>
      </w:r>
      <w:r w:rsidRPr="00A46623">
        <w:rPr>
          <w:rFonts w:ascii="Times New Roman" w:hAnsi="Times New Roman"/>
          <w:sz w:val="28"/>
          <w:szCs w:val="28"/>
        </w:rPr>
        <w:t>мастер</w:t>
      </w:r>
      <w:r w:rsidRPr="00A46623">
        <w:rPr>
          <w:rFonts w:ascii="Times New Roman" w:hAnsi="Times New Roman"/>
          <w:spacing w:val="-1"/>
          <w:sz w:val="28"/>
          <w:szCs w:val="28"/>
        </w:rPr>
        <w:t xml:space="preserve"> </w:t>
      </w:r>
      <w:r w:rsidRPr="00A46623">
        <w:rPr>
          <w:rFonts w:ascii="Times New Roman" w:hAnsi="Times New Roman"/>
          <w:sz w:val="28"/>
          <w:szCs w:val="28"/>
        </w:rPr>
        <w:t>терпение,</w:t>
      </w:r>
      <w:r w:rsidRPr="00A46623">
        <w:rPr>
          <w:rFonts w:ascii="Times New Roman" w:hAnsi="Times New Roman"/>
          <w:spacing w:val="-2"/>
          <w:sz w:val="28"/>
          <w:szCs w:val="28"/>
        </w:rPr>
        <w:t xml:space="preserve"> </w:t>
      </w:r>
      <w:r w:rsidRPr="00A46623">
        <w:rPr>
          <w:rFonts w:ascii="Times New Roman" w:hAnsi="Times New Roman"/>
          <w:sz w:val="28"/>
          <w:szCs w:val="28"/>
        </w:rPr>
        <w:t>мастер</w:t>
      </w:r>
      <w:r w:rsidRPr="00A46623">
        <w:rPr>
          <w:rFonts w:ascii="Times New Roman" w:hAnsi="Times New Roman"/>
          <w:spacing w:val="-1"/>
          <w:sz w:val="28"/>
          <w:szCs w:val="28"/>
        </w:rPr>
        <w:t xml:space="preserve"> </w:t>
      </w:r>
      <w:r w:rsidRPr="00A46623">
        <w:rPr>
          <w:rFonts w:ascii="Times New Roman" w:hAnsi="Times New Roman"/>
          <w:sz w:val="28"/>
          <w:szCs w:val="28"/>
        </w:rPr>
        <w:t>аккуратность,</w:t>
      </w:r>
      <w:r w:rsidRPr="00A46623">
        <w:rPr>
          <w:rFonts w:ascii="Times New Roman" w:hAnsi="Times New Roman"/>
          <w:spacing w:val="-3"/>
          <w:sz w:val="28"/>
          <w:szCs w:val="28"/>
        </w:rPr>
        <w:t xml:space="preserve"> </w:t>
      </w:r>
      <w:r w:rsidRPr="00A46623">
        <w:rPr>
          <w:rFonts w:ascii="Times New Roman" w:hAnsi="Times New Roman"/>
          <w:sz w:val="28"/>
          <w:szCs w:val="28"/>
        </w:rPr>
        <w:t>мастер талант;</w:t>
      </w:r>
    </w:p>
    <w:p w:rsidR="00A46623" w:rsidRPr="00A46623" w:rsidRDefault="00A46623" w:rsidP="00A46623">
      <w:pPr>
        <w:pStyle w:val="2"/>
        <w:spacing w:before="1"/>
        <w:ind w:left="567"/>
        <w:rPr>
          <w:rFonts w:ascii="Times New Roman" w:hAnsi="Times New Roman"/>
          <w:color w:val="auto"/>
          <w:sz w:val="28"/>
          <w:szCs w:val="28"/>
        </w:rPr>
      </w:pPr>
      <w:r w:rsidRPr="00A46623">
        <w:rPr>
          <w:rFonts w:ascii="Times New Roman" w:hAnsi="Times New Roman"/>
          <w:b w:val="0"/>
          <w:color w:val="auto"/>
          <w:sz w:val="28"/>
          <w:szCs w:val="28"/>
        </w:rPr>
        <w:t>б)</w:t>
      </w:r>
      <w:r w:rsidRPr="00A46623">
        <w:rPr>
          <w:rFonts w:ascii="Times New Roman" w:hAnsi="Times New Roman"/>
          <w:b w:val="0"/>
          <w:color w:val="auto"/>
          <w:spacing w:val="-5"/>
          <w:sz w:val="28"/>
          <w:szCs w:val="28"/>
        </w:rPr>
        <w:t xml:space="preserve"> </w:t>
      </w:r>
      <w:r w:rsidRPr="00A46623">
        <w:rPr>
          <w:rFonts w:ascii="Times New Roman" w:hAnsi="Times New Roman"/>
          <w:color w:val="auto"/>
          <w:sz w:val="28"/>
          <w:szCs w:val="28"/>
        </w:rPr>
        <w:t>мастер</w:t>
      </w:r>
      <w:r w:rsidRPr="00A46623">
        <w:rPr>
          <w:rFonts w:ascii="Times New Roman" w:hAnsi="Times New Roman"/>
          <w:color w:val="auto"/>
          <w:spacing w:val="-5"/>
          <w:sz w:val="28"/>
          <w:szCs w:val="28"/>
        </w:rPr>
        <w:t xml:space="preserve"> </w:t>
      </w:r>
      <w:r w:rsidRPr="00A46623">
        <w:rPr>
          <w:rFonts w:ascii="Times New Roman" w:hAnsi="Times New Roman"/>
          <w:color w:val="auto"/>
          <w:sz w:val="28"/>
          <w:szCs w:val="28"/>
        </w:rPr>
        <w:t>изображения,</w:t>
      </w:r>
      <w:r w:rsidRPr="00A46623">
        <w:rPr>
          <w:rFonts w:ascii="Times New Roman" w:hAnsi="Times New Roman"/>
          <w:color w:val="auto"/>
          <w:spacing w:val="-4"/>
          <w:sz w:val="28"/>
          <w:szCs w:val="28"/>
        </w:rPr>
        <w:t xml:space="preserve"> </w:t>
      </w:r>
      <w:r w:rsidRPr="00A46623">
        <w:rPr>
          <w:rFonts w:ascii="Times New Roman" w:hAnsi="Times New Roman"/>
          <w:color w:val="auto"/>
          <w:sz w:val="28"/>
          <w:szCs w:val="28"/>
        </w:rPr>
        <w:t>мастер</w:t>
      </w:r>
      <w:r w:rsidRPr="00A46623">
        <w:rPr>
          <w:rFonts w:ascii="Times New Roman" w:hAnsi="Times New Roman"/>
          <w:color w:val="auto"/>
          <w:spacing w:val="-5"/>
          <w:sz w:val="28"/>
          <w:szCs w:val="28"/>
        </w:rPr>
        <w:t xml:space="preserve"> </w:t>
      </w:r>
      <w:r w:rsidRPr="00A46623">
        <w:rPr>
          <w:rFonts w:ascii="Times New Roman" w:hAnsi="Times New Roman"/>
          <w:color w:val="auto"/>
          <w:sz w:val="28"/>
          <w:szCs w:val="28"/>
        </w:rPr>
        <w:t>постройки,</w:t>
      </w:r>
      <w:r w:rsidRPr="00A46623">
        <w:rPr>
          <w:rFonts w:ascii="Times New Roman" w:hAnsi="Times New Roman"/>
          <w:color w:val="auto"/>
          <w:spacing w:val="-6"/>
          <w:sz w:val="28"/>
          <w:szCs w:val="28"/>
        </w:rPr>
        <w:t xml:space="preserve"> </w:t>
      </w:r>
      <w:r w:rsidRPr="00A46623">
        <w:rPr>
          <w:rFonts w:ascii="Times New Roman" w:hAnsi="Times New Roman"/>
          <w:color w:val="auto"/>
          <w:sz w:val="28"/>
          <w:szCs w:val="28"/>
        </w:rPr>
        <w:t>мастер</w:t>
      </w:r>
      <w:r w:rsidRPr="00A46623">
        <w:rPr>
          <w:rFonts w:ascii="Times New Roman" w:hAnsi="Times New Roman"/>
          <w:color w:val="auto"/>
          <w:spacing w:val="-5"/>
          <w:sz w:val="28"/>
          <w:szCs w:val="28"/>
        </w:rPr>
        <w:t xml:space="preserve"> </w:t>
      </w:r>
      <w:r w:rsidRPr="00A46623">
        <w:rPr>
          <w:rFonts w:ascii="Times New Roman" w:hAnsi="Times New Roman"/>
          <w:color w:val="auto"/>
          <w:sz w:val="28"/>
          <w:szCs w:val="28"/>
        </w:rPr>
        <w:t>украшения;</w:t>
      </w:r>
    </w:p>
    <w:p w:rsidR="00A46623" w:rsidRPr="00A46623" w:rsidRDefault="00A46623" w:rsidP="00A46623">
      <w:pPr>
        <w:pStyle w:val="af3"/>
        <w:ind w:left="567" w:right="1133"/>
        <w:rPr>
          <w:rFonts w:ascii="Times New Roman" w:hAnsi="Times New Roman"/>
          <w:spacing w:val="1"/>
          <w:sz w:val="28"/>
          <w:szCs w:val="28"/>
        </w:rPr>
      </w:pPr>
      <w:r w:rsidRPr="00A46623">
        <w:rPr>
          <w:rFonts w:ascii="Times New Roman" w:hAnsi="Times New Roman"/>
          <w:sz w:val="28"/>
          <w:szCs w:val="28"/>
        </w:rPr>
        <w:t>в) мастер изображения, мастер постройки, обувных дел мастер;</w:t>
      </w:r>
      <w:r w:rsidRPr="00A46623">
        <w:rPr>
          <w:rFonts w:ascii="Times New Roman" w:hAnsi="Times New Roman"/>
          <w:spacing w:val="1"/>
          <w:sz w:val="28"/>
          <w:szCs w:val="28"/>
        </w:rPr>
        <w:t xml:space="preserve"> </w:t>
      </w:r>
    </w:p>
    <w:p w:rsidR="00A46623" w:rsidRPr="00A46623" w:rsidRDefault="00A46623" w:rsidP="00A46623">
      <w:pPr>
        <w:pStyle w:val="af3"/>
        <w:ind w:left="567" w:right="1559"/>
        <w:rPr>
          <w:rFonts w:ascii="Times New Roman" w:hAnsi="Times New Roman"/>
          <w:sz w:val="28"/>
          <w:szCs w:val="28"/>
        </w:rPr>
      </w:pPr>
      <w:r w:rsidRPr="00A46623">
        <w:rPr>
          <w:rFonts w:ascii="Times New Roman" w:hAnsi="Times New Roman"/>
          <w:sz w:val="28"/>
          <w:szCs w:val="28"/>
        </w:rPr>
        <w:t>д)</w:t>
      </w:r>
      <w:r w:rsidRPr="00A46623">
        <w:rPr>
          <w:rFonts w:ascii="Times New Roman" w:hAnsi="Times New Roman"/>
          <w:spacing w:val="-3"/>
          <w:sz w:val="28"/>
          <w:szCs w:val="28"/>
        </w:rPr>
        <w:t xml:space="preserve"> </w:t>
      </w:r>
      <w:r w:rsidRPr="00A46623">
        <w:rPr>
          <w:rFonts w:ascii="Times New Roman" w:hAnsi="Times New Roman"/>
          <w:sz w:val="28"/>
          <w:szCs w:val="28"/>
        </w:rPr>
        <w:t>мастер</w:t>
      </w:r>
      <w:r w:rsidRPr="00A46623">
        <w:rPr>
          <w:rFonts w:ascii="Times New Roman" w:hAnsi="Times New Roman"/>
          <w:spacing w:val="-3"/>
          <w:sz w:val="28"/>
          <w:szCs w:val="28"/>
        </w:rPr>
        <w:t xml:space="preserve"> </w:t>
      </w:r>
      <w:r w:rsidRPr="00A46623">
        <w:rPr>
          <w:rFonts w:ascii="Times New Roman" w:hAnsi="Times New Roman"/>
          <w:sz w:val="28"/>
          <w:szCs w:val="28"/>
        </w:rPr>
        <w:t>рисования,</w:t>
      </w:r>
      <w:r w:rsidRPr="00A46623">
        <w:rPr>
          <w:rFonts w:ascii="Times New Roman" w:hAnsi="Times New Roman"/>
          <w:spacing w:val="-2"/>
          <w:sz w:val="28"/>
          <w:szCs w:val="28"/>
        </w:rPr>
        <w:t xml:space="preserve"> </w:t>
      </w:r>
      <w:r w:rsidRPr="00A46623">
        <w:rPr>
          <w:rFonts w:ascii="Times New Roman" w:hAnsi="Times New Roman"/>
          <w:sz w:val="28"/>
          <w:szCs w:val="28"/>
        </w:rPr>
        <w:t>мастер</w:t>
      </w:r>
      <w:r w:rsidRPr="00A46623">
        <w:rPr>
          <w:rFonts w:ascii="Times New Roman" w:hAnsi="Times New Roman"/>
          <w:spacing w:val="-3"/>
          <w:sz w:val="28"/>
          <w:szCs w:val="28"/>
        </w:rPr>
        <w:t xml:space="preserve"> </w:t>
      </w:r>
      <w:r w:rsidRPr="00A46623">
        <w:rPr>
          <w:rFonts w:ascii="Times New Roman" w:hAnsi="Times New Roman"/>
          <w:sz w:val="28"/>
          <w:szCs w:val="28"/>
        </w:rPr>
        <w:t>раскрашивания,</w:t>
      </w:r>
      <w:r w:rsidRPr="00A46623">
        <w:rPr>
          <w:rFonts w:ascii="Times New Roman" w:hAnsi="Times New Roman"/>
          <w:spacing w:val="-2"/>
          <w:sz w:val="28"/>
          <w:szCs w:val="28"/>
        </w:rPr>
        <w:t xml:space="preserve"> </w:t>
      </w:r>
      <w:r w:rsidRPr="00A46623">
        <w:rPr>
          <w:rFonts w:ascii="Times New Roman" w:hAnsi="Times New Roman"/>
          <w:sz w:val="28"/>
          <w:szCs w:val="28"/>
        </w:rPr>
        <w:t>мастер</w:t>
      </w:r>
      <w:r w:rsidRPr="00A46623">
        <w:rPr>
          <w:rFonts w:ascii="Times New Roman" w:hAnsi="Times New Roman"/>
          <w:spacing w:val="-3"/>
          <w:sz w:val="28"/>
          <w:szCs w:val="28"/>
        </w:rPr>
        <w:t xml:space="preserve"> </w:t>
      </w:r>
      <w:r w:rsidRPr="00A46623">
        <w:rPr>
          <w:rFonts w:ascii="Times New Roman" w:hAnsi="Times New Roman"/>
          <w:sz w:val="28"/>
          <w:szCs w:val="28"/>
        </w:rPr>
        <w:t>штриховки</w:t>
      </w:r>
    </w:p>
    <w:p w:rsidR="00A46623" w:rsidRPr="00A46623" w:rsidRDefault="00A46623" w:rsidP="00A46623">
      <w:pPr>
        <w:pStyle w:val="af3"/>
        <w:ind w:left="567" w:right="3386"/>
        <w:rPr>
          <w:rFonts w:ascii="Times New Roman" w:hAnsi="Times New Roman"/>
          <w:sz w:val="28"/>
          <w:szCs w:val="28"/>
        </w:rPr>
      </w:pPr>
    </w:p>
    <w:p w:rsidR="00A46623" w:rsidRPr="00A46623" w:rsidRDefault="00A46623" w:rsidP="00A46623">
      <w:pPr>
        <w:pStyle w:val="a8"/>
        <w:tabs>
          <w:tab w:val="left" w:pos="0"/>
        </w:tabs>
        <w:ind w:left="932" w:hanging="932"/>
        <w:contextualSpacing w:val="0"/>
        <w:rPr>
          <w:rFonts w:ascii="Times New Roman" w:hAnsi="Times New Roman" w:cs="Times New Roman"/>
          <w:sz w:val="28"/>
          <w:szCs w:val="28"/>
        </w:rPr>
      </w:pPr>
      <w:r w:rsidRPr="00A46623">
        <w:rPr>
          <w:rFonts w:ascii="Times New Roman" w:hAnsi="Times New Roman" w:cs="Times New Roman"/>
          <w:sz w:val="28"/>
          <w:szCs w:val="28"/>
        </w:rPr>
        <w:t>10. Что</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такое</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цветовой</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круг?</w:t>
      </w:r>
    </w:p>
    <w:p w:rsidR="00A46623" w:rsidRPr="00A46623" w:rsidRDefault="00A46623" w:rsidP="00A46623">
      <w:pPr>
        <w:tabs>
          <w:tab w:val="left" w:pos="5136"/>
        </w:tabs>
        <w:ind w:left="512"/>
        <w:rPr>
          <w:sz w:val="28"/>
          <w:szCs w:val="28"/>
        </w:rPr>
      </w:pPr>
      <w:r w:rsidRPr="00A46623">
        <w:rPr>
          <w:sz w:val="28"/>
          <w:szCs w:val="28"/>
        </w:rPr>
        <w:t>а)</w:t>
      </w:r>
      <w:r w:rsidRPr="00A46623">
        <w:rPr>
          <w:spacing w:val="-2"/>
          <w:sz w:val="28"/>
          <w:szCs w:val="28"/>
        </w:rPr>
        <w:t xml:space="preserve"> </w:t>
      </w:r>
      <w:r w:rsidRPr="00A46623">
        <w:rPr>
          <w:b/>
          <w:sz w:val="28"/>
          <w:szCs w:val="28"/>
        </w:rPr>
        <w:t>краски</w:t>
      </w:r>
      <w:r w:rsidRPr="00A46623">
        <w:rPr>
          <w:b/>
          <w:spacing w:val="-4"/>
          <w:sz w:val="28"/>
          <w:szCs w:val="28"/>
        </w:rPr>
        <w:t xml:space="preserve"> </w:t>
      </w:r>
      <w:r w:rsidRPr="00A46623">
        <w:rPr>
          <w:b/>
          <w:sz w:val="28"/>
          <w:szCs w:val="28"/>
        </w:rPr>
        <w:t>лежащие</w:t>
      </w:r>
      <w:r w:rsidRPr="00A46623">
        <w:rPr>
          <w:b/>
          <w:spacing w:val="-2"/>
          <w:sz w:val="28"/>
          <w:szCs w:val="28"/>
        </w:rPr>
        <w:t xml:space="preserve"> </w:t>
      </w:r>
      <w:r w:rsidRPr="00A46623">
        <w:rPr>
          <w:b/>
          <w:sz w:val="28"/>
          <w:szCs w:val="28"/>
        </w:rPr>
        <w:t>по</w:t>
      </w:r>
      <w:r w:rsidRPr="00A46623">
        <w:rPr>
          <w:b/>
          <w:spacing w:val="-2"/>
          <w:sz w:val="28"/>
          <w:szCs w:val="28"/>
        </w:rPr>
        <w:t xml:space="preserve"> </w:t>
      </w:r>
      <w:r w:rsidRPr="00A46623">
        <w:rPr>
          <w:b/>
          <w:sz w:val="28"/>
          <w:szCs w:val="28"/>
        </w:rPr>
        <w:t>кругу</w:t>
      </w:r>
      <w:r w:rsidRPr="00A46623">
        <w:rPr>
          <w:b/>
          <w:sz w:val="28"/>
          <w:szCs w:val="28"/>
        </w:rPr>
        <w:tab/>
      </w:r>
      <w:r w:rsidRPr="00A46623">
        <w:rPr>
          <w:sz w:val="28"/>
          <w:szCs w:val="28"/>
        </w:rPr>
        <w:t>в)</w:t>
      </w:r>
      <w:r w:rsidRPr="00A46623">
        <w:rPr>
          <w:spacing w:val="-2"/>
          <w:sz w:val="28"/>
          <w:szCs w:val="28"/>
        </w:rPr>
        <w:t xml:space="preserve"> </w:t>
      </w:r>
      <w:r w:rsidRPr="00A46623">
        <w:rPr>
          <w:sz w:val="28"/>
          <w:szCs w:val="28"/>
        </w:rPr>
        <w:t>смешение</w:t>
      </w:r>
      <w:r w:rsidRPr="00A46623">
        <w:rPr>
          <w:spacing w:val="-3"/>
          <w:sz w:val="28"/>
          <w:szCs w:val="28"/>
        </w:rPr>
        <w:t xml:space="preserve"> </w:t>
      </w:r>
      <w:r w:rsidRPr="00A46623">
        <w:rPr>
          <w:sz w:val="28"/>
          <w:szCs w:val="28"/>
        </w:rPr>
        <w:t>красок</w:t>
      </w:r>
    </w:p>
    <w:p w:rsidR="00A46623" w:rsidRPr="00A46623" w:rsidRDefault="00A46623" w:rsidP="00A46623">
      <w:pPr>
        <w:pStyle w:val="af3"/>
        <w:tabs>
          <w:tab w:val="left" w:pos="5152"/>
        </w:tabs>
        <w:spacing w:before="1"/>
        <w:rPr>
          <w:rFonts w:ascii="Times New Roman" w:hAnsi="Times New Roman"/>
          <w:sz w:val="28"/>
          <w:szCs w:val="28"/>
        </w:rPr>
      </w:pPr>
      <w:r w:rsidRPr="00A46623">
        <w:rPr>
          <w:rFonts w:ascii="Times New Roman" w:hAnsi="Times New Roman"/>
          <w:sz w:val="28"/>
          <w:szCs w:val="28"/>
        </w:rPr>
        <w:t xml:space="preserve">       б)</w:t>
      </w:r>
      <w:r w:rsidRPr="00A46623">
        <w:rPr>
          <w:rFonts w:ascii="Times New Roman" w:hAnsi="Times New Roman"/>
          <w:spacing w:val="-1"/>
          <w:sz w:val="28"/>
          <w:szCs w:val="28"/>
        </w:rPr>
        <w:t xml:space="preserve"> </w:t>
      </w:r>
      <w:r w:rsidRPr="00A46623">
        <w:rPr>
          <w:rFonts w:ascii="Times New Roman" w:hAnsi="Times New Roman"/>
          <w:sz w:val="28"/>
          <w:szCs w:val="28"/>
        </w:rPr>
        <w:t>размещение кисточек</w:t>
      </w:r>
      <w:r w:rsidRPr="00A46623">
        <w:rPr>
          <w:rFonts w:ascii="Times New Roman" w:hAnsi="Times New Roman"/>
          <w:sz w:val="28"/>
          <w:szCs w:val="28"/>
        </w:rPr>
        <w:tab/>
        <w:t>г)</w:t>
      </w:r>
      <w:r w:rsidRPr="00A46623">
        <w:rPr>
          <w:rFonts w:ascii="Times New Roman" w:hAnsi="Times New Roman"/>
          <w:spacing w:val="-4"/>
          <w:sz w:val="28"/>
          <w:szCs w:val="28"/>
        </w:rPr>
        <w:t xml:space="preserve"> </w:t>
      </w:r>
      <w:r w:rsidRPr="00A46623">
        <w:rPr>
          <w:rFonts w:ascii="Times New Roman" w:hAnsi="Times New Roman"/>
          <w:sz w:val="28"/>
          <w:szCs w:val="28"/>
        </w:rPr>
        <w:t>расположение</w:t>
      </w:r>
      <w:r w:rsidRPr="00A46623">
        <w:rPr>
          <w:rFonts w:ascii="Times New Roman" w:hAnsi="Times New Roman"/>
          <w:spacing w:val="-2"/>
          <w:sz w:val="28"/>
          <w:szCs w:val="28"/>
        </w:rPr>
        <w:t xml:space="preserve"> </w:t>
      </w:r>
      <w:r w:rsidRPr="00A46623">
        <w:rPr>
          <w:rFonts w:ascii="Times New Roman" w:hAnsi="Times New Roman"/>
          <w:sz w:val="28"/>
          <w:szCs w:val="28"/>
        </w:rPr>
        <w:t>цветов</w:t>
      </w:r>
      <w:r w:rsidRPr="00A46623">
        <w:rPr>
          <w:rFonts w:ascii="Times New Roman" w:hAnsi="Times New Roman"/>
          <w:spacing w:val="-3"/>
          <w:sz w:val="28"/>
          <w:szCs w:val="28"/>
        </w:rPr>
        <w:t xml:space="preserve"> </w:t>
      </w:r>
      <w:r w:rsidRPr="00A46623">
        <w:rPr>
          <w:rFonts w:ascii="Times New Roman" w:hAnsi="Times New Roman"/>
          <w:sz w:val="28"/>
          <w:szCs w:val="28"/>
        </w:rPr>
        <w:t>по</w:t>
      </w:r>
      <w:r w:rsidRPr="00A46623">
        <w:rPr>
          <w:rFonts w:ascii="Times New Roman" w:hAnsi="Times New Roman"/>
          <w:spacing w:val="-3"/>
          <w:sz w:val="28"/>
          <w:szCs w:val="28"/>
        </w:rPr>
        <w:t xml:space="preserve"> </w:t>
      </w:r>
      <w:r w:rsidRPr="00A46623">
        <w:rPr>
          <w:rFonts w:ascii="Times New Roman" w:hAnsi="Times New Roman"/>
          <w:sz w:val="28"/>
          <w:szCs w:val="28"/>
        </w:rPr>
        <w:t>порядку</w:t>
      </w:r>
    </w:p>
    <w:p w:rsidR="00A46623" w:rsidRPr="00A46623" w:rsidRDefault="00A46623" w:rsidP="00A46623">
      <w:pPr>
        <w:pStyle w:val="af3"/>
        <w:tabs>
          <w:tab w:val="left" w:pos="5152"/>
        </w:tabs>
        <w:spacing w:before="1"/>
        <w:rPr>
          <w:rFonts w:ascii="Times New Roman" w:hAnsi="Times New Roman"/>
          <w:sz w:val="28"/>
          <w:szCs w:val="28"/>
        </w:rPr>
      </w:pPr>
    </w:p>
    <w:p w:rsidR="00A46623" w:rsidRPr="00A46623" w:rsidRDefault="00A46623" w:rsidP="00A46623">
      <w:pPr>
        <w:pStyle w:val="af3"/>
        <w:tabs>
          <w:tab w:val="left" w:pos="5152"/>
        </w:tabs>
        <w:spacing w:before="1"/>
        <w:rPr>
          <w:rFonts w:ascii="Times New Roman" w:hAnsi="Times New Roman"/>
          <w:i/>
          <w:sz w:val="28"/>
          <w:szCs w:val="28"/>
        </w:rPr>
      </w:pPr>
      <w:r w:rsidRPr="00A46623">
        <w:rPr>
          <w:rFonts w:ascii="Times New Roman" w:hAnsi="Times New Roman"/>
          <w:sz w:val="28"/>
          <w:szCs w:val="28"/>
        </w:rPr>
        <w:t xml:space="preserve">       </w:t>
      </w:r>
      <w:r w:rsidRPr="00A46623">
        <w:rPr>
          <w:rFonts w:ascii="Times New Roman" w:hAnsi="Times New Roman"/>
          <w:i/>
          <w:sz w:val="28"/>
          <w:szCs w:val="28"/>
        </w:rPr>
        <w:t>(жирным шрифтом выделены ответы к тесту) *</w:t>
      </w:r>
    </w:p>
    <w:p w:rsidR="00A46623" w:rsidRPr="00A46623" w:rsidRDefault="00A46623" w:rsidP="00A46623">
      <w:pPr>
        <w:pStyle w:val="a8"/>
        <w:ind w:left="0"/>
        <w:contextualSpacing w:val="0"/>
        <w:jc w:val="center"/>
        <w:rPr>
          <w:rFonts w:ascii="Times New Roman" w:hAnsi="Times New Roman" w:cs="Times New Roman"/>
          <w:b/>
          <w:sz w:val="28"/>
          <w:szCs w:val="28"/>
        </w:rPr>
      </w:pPr>
    </w:p>
    <w:p w:rsidR="00A46623" w:rsidRPr="00A46623" w:rsidRDefault="00A46623" w:rsidP="00A46623">
      <w:pPr>
        <w:pStyle w:val="a8"/>
        <w:ind w:left="0"/>
        <w:contextualSpacing w:val="0"/>
        <w:jc w:val="center"/>
        <w:rPr>
          <w:rFonts w:ascii="Times New Roman" w:hAnsi="Times New Roman" w:cs="Times New Roman"/>
          <w:b/>
          <w:sz w:val="28"/>
          <w:szCs w:val="28"/>
        </w:rPr>
      </w:pPr>
    </w:p>
    <w:p w:rsidR="00A46623" w:rsidRPr="00A46623" w:rsidRDefault="00A46623" w:rsidP="00A46623">
      <w:pPr>
        <w:pStyle w:val="a8"/>
        <w:ind w:left="0"/>
        <w:contextualSpacing w:val="0"/>
        <w:jc w:val="center"/>
        <w:rPr>
          <w:rFonts w:ascii="Times New Roman" w:hAnsi="Times New Roman" w:cs="Times New Roman"/>
          <w:b/>
          <w:sz w:val="28"/>
          <w:szCs w:val="28"/>
        </w:rPr>
      </w:pPr>
      <w:r w:rsidRPr="00A46623">
        <w:rPr>
          <w:rFonts w:ascii="Times New Roman" w:hAnsi="Times New Roman" w:cs="Times New Roman"/>
          <w:b/>
          <w:sz w:val="28"/>
          <w:szCs w:val="28"/>
        </w:rPr>
        <w:lastRenderedPageBreak/>
        <w:t xml:space="preserve">Промежуточная аттестация </w:t>
      </w:r>
    </w:p>
    <w:p w:rsidR="00A46623" w:rsidRPr="00A46623" w:rsidRDefault="00A46623" w:rsidP="00A46623">
      <w:pPr>
        <w:pStyle w:val="a8"/>
        <w:ind w:left="0"/>
        <w:contextualSpacing w:val="0"/>
        <w:jc w:val="center"/>
        <w:rPr>
          <w:rFonts w:ascii="Times New Roman" w:hAnsi="Times New Roman" w:cs="Times New Roman"/>
          <w:b/>
          <w:sz w:val="28"/>
          <w:szCs w:val="28"/>
        </w:rPr>
      </w:pPr>
    </w:p>
    <w:p w:rsidR="00A46623" w:rsidRPr="00A46623" w:rsidRDefault="00A46623" w:rsidP="00A46623">
      <w:pPr>
        <w:pStyle w:val="af3"/>
        <w:rPr>
          <w:rFonts w:ascii="Times New Roman" w:hAnsi="Times New Roman"/>
          <w:sz w:val="28"/>
          <w:szCs w:val="28"/>
        </w:rPr>
      </w:pPr>
      <w:r w:rsidRPr="00A46623">
        <w:rPr>
          <w:rFonts w:ascii="Times New Roman" w:hAnsi="Times New Roman"/>
          <w:b/>
          <w:sz w:val="28"/>
          <w:szCs w:val="28"/>
        </w:rPr>
        <w:t>Цель:</w:t>
      </w:r>
      <w:r w:rsidRPr="00A46623">
        <w:rPr>
          <w:rFonts w:ascii="Times New Roman" w:hAnsi="Times New Roman"/>
          <w:b/>
          <w:spacing w:val="-3"/>
          <w:sz w:val="28"/>
          <w:szCs w:val="28"/>
        </w:rPr>
        <w:t xml:space="preserve"> </w:t>
      </w:r>
      <w:r w:rsidRPr="00A46623">
        <w:rPr>
          <w:rFonts w:ascii="Times New Roman" w:hAnsi="Times New Roman"/>
          <w:sz w:val="28"/>
          <w:szCs w:val="28"/>
        </w:rPr>
        <w:t>выявить</w:t>
      </w:r>
      <w:r w:rsidRPr="00A46623">
        <w:rPr>
          <w:rFonts w:ascii="Times New Roman" w:hAnsi="Times New Roman"/>
          <w:spacing w:val="-4"/>
          <w:sz w:val="28"/>
          <w:szCs w:val="28"/>
        </w:rPr>
        <w:t xml:space="preserve"> </w:t>
      </w:r>
      <w:r w:rsidRPr="00A46623">
        <w:rPr>
          <w:rFonts w:ascii="Times New Roman" w:hAnsi="Times New Roman"/>
          <w:sz w:val="28"/>
          <w:szCs w:val="28"/>
        </w:rPr>
        <w:t>степень</w:t>
      </w:r>
      <w:r w:rsidRPr="00A46623">
        <w:rPr>
          <w:rFonts w:ascii="Times New Roman" w:hAnsi="Times New Roman"/>
          <w:spacing w:val="-4"/>
          <w:sz w:val="28"/>
          <w:szCs w:val="28"/>
        </w:rPr>
        <w:t xml:space="preserve"> </w:t>
      </w:r>
      <w:r w:rsidRPr="00A46623">
        <w:rPr>
          <w:rFonts w:ascii="Times New Roman" w:hAnsi="Times New Roman"/>
          <w:sz w:val="28"/>
          <w:szCs w:val="28"/>
        </w:rPr>
        <w:t>применения</w:t>
      </w:r>
      <w:r w:rsidRPr="00A46623">
        <w:rPr>
          <w:rFonts w:ascii="Times New Roman" w:hAnsi="Times New Roman"/>
          <w:spacing w:val="-4"/>
          <w:sz w:val="28"/>
          <w:szCs w:val="28"/>
        </w:rPr>
        <w:t xml:space="preserve"> </w:t>
      </w:r>
      <w:r w:rsidRPr="00A46623">
        <w:rPr>
          <w:rFonts w:ascii="Times New Roman" w:hAnsi="Times New Roman"/>
          <w:sz w:val="28"/>
          <w:szCs w:val="28"/>
        </w:rPr>
        <w:t>полученных</w:t>
      </w:r>
      <w:r w:rsidRPr="00A46623">
        <w:rPr>
          <w:rFonts w:ascii="Times New Roman" w:hAnsi="Times New Roman"/>
          <w:spacing w:val="-3"/>
          <w:sz w:val="28"/>
          <w:szCs w:val="28"/>
        </w:rPr>
        <w:t xml:space="preserve"> </w:t>
      </w:r>
      <w:r w:rsidRPr="00A46623">
        <w:rPr>
          <w:rFonts w:ascii="Times New Roman" w:hAnsi="Times New Roman"/>
          <w:sz w:val="28"/>
          <w:szCs w:val="28"/>
        </w:rPr>
        <w:t>знаний,</w:t>
      </w:r>
      <w:r w:rsidRPr="00A46623">
        <w:rPr>
          <w:rFonts w:ascii="Times New Roman" w:hAnsi="Times New Roman"/>
          <w:spacing w:val="-4"/>
          <w:sz w:val="28"/>
          <w:szCs w:val="28"/>
        </w:rPr>
        <w:t xml:space="preserve"> </w:t>
      </w:r>
      <w:r w:rsidRPr="00A46623">
        <w:rPr>
          <w:rFonts w:ascii="Times New Roman" w:hAnsi="Times New Roman"/>
          <w:sz w:val="28"/>
          <w:szCs w:val="28"/>
        </w:rPr>
        <w:t>умений</w:t>
      </w:r>
      <w:r w:rsidRPr="00A46623">
        <w:rPr>
          <w:rFonts w:ascii="Times New Roman" w:hAnsi="Times New Roman"/>
          <w:spacing w:val="-3"/>
          <w:sz w:val="28"/>
          <w:szCs w:val="28"/>
        </w:rPr>
        <w:t xml:space="preserve"> </w:t>
      </w:r>
      <w:r w:rsidRPr="00A46623">
        <w:rPr>
          <w:rFonts w:ascii="Times New Roman" w:hAnsi="Times New Roman"/>
          <w:sz w:val="28"/>
          <w:szCs w:val="28"/>
        </w:rPr>
        <w:t>и</w:t>
      </w:r>
      <w:r w:rsidRPr="00A46623">
        <w:rPr>
          <w:rFonts w:ascii="Times New Roman" w:hAnsi="Times New Roman"/>
          <w:spacing w:val="-5"/>
          <w:sz w:val="28"/>
          <w:szCs w:val="28"/>
        </w:rPr>
        <w:t xml:space="preserve"> </w:t>
      </w:r>
      <w:r w:rsidRPr="00A46623">
        <w:rPr>
          <w:rFonts w:ascii="Times New Roman" w:hAnsi="Times New Roman"/>
          <w:sz w:val="28"/>
          <w:szCs w:val="28"/>
        </w:rPr>
        <w:t>навыков</w:t>
      </w:r>
      <w:r w:rsidRPr="00A46623">
        <w:rPr>
          <w:rFonts w:ascii="Times New Roman" w:hAnsi="Times New Roman"/>
          <w:spacing w:val="-4"/>
          <w:sz w:val="28"/>
          <w:szCs w:val="28"/>
        </w:rPr>
        <w:t xml:space="preserve"> </w:t>
      </w:r>
      <w:r w:rsidRPr="00A46623">
        <w:rPr>
          <w:rFonts w:ascii="Times New Roman" w:hAnsi="Times New Roman"/>
          <w:sz w:val="28"/>
          <w:szCs w:val="28"/>
        </w:rPr>
        <w:t>в</w:t>
      </w:r>
      <w:r w:rsidRPr="00A46623">
        <w:rPr>
          <w:rFonts w:ascii="Times New Roman" w:hAnsi="Times New Roman"/>
          <w:spacing w:val="-67"/>
          <w:sz w:val="28"/>
          <w:szCs w:val="28"/>
        </w:rPr>
        <w:t xml:space="preserve"> </w:t>
      </w:r>
      <w:r w:rsidRPr="00A46623">
        <w:rPr>
          <w:rFonts w:ascii="Times New Roman" w:hAnsi="Times New Roman"/>
          <w:sz w:val="28"/>
          <w:szCs w:val="28"/>
        </w:rPr>
        <w:t>практической</w:t>
      </w:r>
      <w:r w:rsidRPr="00A46623">
        <w:rPr>
          <w:rFonts w:ascii="Times New Roman" w:hAnsi="Times New Roman"/>
          <w:spacing w:val="-1"/>
          <w:sz w:val="28"/>
          <w:szCs w:val="28"/>
        </w:rPr>
        <w:t xml:space="preserve"> </w:t>
      </w:r>
      <w:r w:rsidRPr="00A46623">
        <w:rPr>
          <w:rFonts w:ascii="Times New Roman" w:hAnsi="Times New Roman"/>
          <w:sz w:val="28"/>
          <w:szCs w:val="28"/>
        </w:rPr>
        <w:t>деятельности учащихся, определить результативность усвоения программы 1 года обучения.</w:t>
      </w:r>
    </w:p>
    <w:p w:rsidR="00A46623" w:rsidRPr="00A46623" w:rsidRDefault="00A46623" w:rsidP="00A46623">
      <w:pPr>
        <w:rPr>
          <w:sz w:val="28"/>
          <w:szCs w:val="28"/>
        </w:rPr>
      </w:pPr>
      <w:r w:rsidRPr="00A46623">
        <w:rPr>
          <w:b/>
          <w:sz w:val="28"/>
          <w:szCs w:val="28"/>
        </w:rPr>
        <w:t>Форма</w:t>
      </w:r>
      <w:r w:rsidRPr="00A46623">
        <w:rPr>
          <w:b/>
          <w:spacing w:val="-3"/>
          <w:sz w:val="28"/>
          <w:szCs w:val="28"/>
        </w:rPr>
        <w:t xml:space="preserve"> </w:t>
      </w:r>
      <w:r w:rsidRPr="00A46623">
        <w:rPr>
          <w:b/>
          <w:sz w:val="28"/>
          <w:szCs w:val="28"/>
        </w:rPr>
        <w:t>контроля:</w:t>
      </w:r>
      <w:r w:rsidRPr="00A46623">
        <w:rPr>
          <w:spacing w:val="-2"/>
          <w:sz w:val="28"/>
          <w:szCs w:val="28"/>
        </w:rPr>
        <w:t xml:space="preserve"> </w:t>
      </w:r>
      <w:r w:rsidRPr="00A46623">
        <w:rPr>
          <w:sz w:val="28"/>
          <w:szCs w:val="28"/>
        </w:rPr>
        <w:t>отчетная</w:t>
      </w:r>
      <w:r w:rsidRPr="00A46623">
        <w:rPr>
          <w:spacing w:val="-2"/>
          <w:sz w:val="28"/>
          <w:szCs w:val="28"/>
        </w:rPr>
        <w:t xml:space="preserve"> </w:t>
      </w:r>
      <w:r w:rsidRPr="00A46623">
        <w:rPr>
          <w:sz w:val="28"/>
          <w:szCs w:val="28"/>
        </w:rPr>
        <w:t>выставка.</w:t>
      </w:r>
    </w:p>
    <w:p w:rsidR="00A46623" w:rsidRPr="00A46623" w:rsidRDefault="00A46623" w:rsidP="00A46623">
      <w:pPr>
        <w:rPr>
          <w:sz w:val="28"/>
          <w:szCs w:val="28"/>
        </w:rPr>
      </w:pPr>
      <w:r w:rsidRPr="00A46623">
        <w:rPr>
          <w:sz w:val="28"/>
          <w:szCs w:val="28"/>
        </w:rPr>
        <w:t>Форма</w:t>
      </w:r>
      <w:r w:rsidRPr="00A46623">
        <w:rPr>
          <w:spacing w:val="-3"/>
          <w:sz w:val="28"/>
          <w:szCs w:val="28"/>
        </w:rPr>
        <w:t xml:space="preserve"> </w:t>
      </w:r>
      <w:r w:rsidRPr="00A46623">
        <w:rPr>
          <w:sz w:val="28"/>
          <w:szCs w:val="28"/>
        </w:rPr>
        <w:t>фиксации</w:t>
      </w:r>
      <w:r w:rsidRPr="00A46623">
        <w:rPr>
          <w:spacing w:val="-2"/>
          <w:sz w:val="28"/>
          <w:szCs w:val="28"/>
        </w:rPr>
        <w:t xml:space="preserve"> </w:t>
      </w:r>
      <w:r w:rsidRPr="00A46623">
        <w:rPr>
          <w:sz w:val="28"/>
          <w:szCs w:val="28"/>
        </w:rPr>
        <w:t>результатов:</w:t>
      </w:r>
      <w:r w:rsidRPr="00A46623">
        <w:rPr>
          <w:spacing w:val="-2"/>
          <w:sz w:val="28"/>
          <w:szCs w:val="28"/>
        </w:rPr>
        <w:t xml:space="preserve"> </w:t>
      </w:r>
      <w:r w:rsidRPr="00A46623">
        <w:rPr>
          <w:sz w:val="28"/>
          <w:szCs w:val="28"/>
        </w:rPr>
        <w:t>протокол</w:t>
      </w:r>
    </w:p>
    <w:p w:rsidR="00A46623" w:rsidRPr="00A46623" w:rsidRDefault="00A46623" w:rsidP="00A46623">
      <w:pPr>
        <w:rPr>
          <w:sz w:val="28"/>
          <w:szCs w:val="28"/>
        </w:rPr>
      </w:pPr>
      <w:r w:rsidRPr="00A46623">
        <w:rPr>
          <w:sz w:val="28"/>
          <w:szCs w:val="28"/>
        </w:rPr>
        <w:t>Форма</w:t>
      </w:r>
      <w:r w:rsidRPr="00A46623">
        <w:rPr>
          <w:spacing w:val="-3"/>
          <w:sz w:val="28"/>
          <w:szCs w:val="28"/>
        </w:rPr>
        <w:t xml:space="preserve"> </w:t>
      </w:r>
      <w:r w:rsidRPr="00A46623">
        <w:rPr>
          <w:sz w:val="28"/>
          <w:szCs w:val="28"/>
        </w:rPr>
        <w:t>оценки</w:t>
      </w:r>
      <w:r w:rsidRPr="00A46623">
        <w:rPr>
          <w:spacing w:val="-3"/>
          <w:sz w:val="28"/>
          <w:szCs w:val="28"/>
        </w:rPr>
        <w:t xml:space="preserve"> </w:t>
      </w:r>
      <w:r w:rsidRPr="00A46623">
        <w:rPr>
          <w:sz w:val="28"/>
          <w:szCs w:val="28"/>
        </w:rPr>
        <w:t>результатов:</w:t>
      </w:r>
      <w:r w:rsidRPr="00A46623">
        <w:rPr>
          <w:spacing w:val="-3"/>
          <w:sz w:val="28"/>
          <w:szCs w:val="28"/>
        </w:rPr>
        <w:t xml:space="preserve"> </w:t>
      </w:r>
      <w:r w:rsidRPr="00A46623">
        <w:rPr>
          <w:sz w:val="28"/>
          <w:szCs w:val="28"/>
        </w:rPr>
        <w:t>трёхбалльная</w:t>
      </w:r>
      <w:r w:rsidRPr="00A46623">
        <w:rPr>
          <w:spacing w:val="-4"/>
          <w:sz w:val="28"/>
          <w:szCs w:val="28"/>
        </w:rPr>
        <w:t xml:space="preserve"> </w:t>
      </w:r>
      <w:r w:rsidRPr="00A46623">
        <w:rPr>
          <w:sz w:val="28"/>
          <w:szCs w:val="28"/>
        </w:rPr>
        <w:t>система</w:t>
      </w:r>
    </w:p>
    <w:p w:rsidR="00A46623" w:rsidRPr="00A46623" w:rsidRDefault="00A46623" w:rsidP="00A46623">
      <w:pPr>
        <w:pStyle w:val="2"/>
        <w:spacing w:before="0"/>
        <w:rPr>
          <w:rFonts w:ascii="Times New Roman" w:hAnsi="Times New Roman"/>
          <w:color w:val="auto"/>
          <w:sz w:val="28"/>
          <w:szCs w:val="28"/>
        </w:rPr>
      </w:pPr>
      <w:r w:rsidRPr="00A46623">
        <w:rPr>
          <w:rFonts w:ascii="Times New Roman" w:hAnsi="Times New Roman"/>
          <w:color w:val="auto"/>
          <w:sz w:val="28"/>
          <w:szCs w:val="28"/>
        </w:rPr>
        <w:t>Критерии</w:t>
      </w:r>
      <w:r w:rsidRPr="00A46623">
        <w:rPr>
          <w:rFonts w:ascii="Times New Roman" w:hAnsi="Times New Roman"/>
          <w:color w:val="auto"/>
          <w:spacing w:val="-3"/>
          <w:sz w:val="28"/>
          <w:szCs w:val="28"/>
        </w:rPr>
        <w:t xml:space="preserve"> </w:t>
      </w:r>
      <w:r w:rsidRPr="00A46623">
        <w:rPr>
          <w:rFonts w:ascii="Times New Roman" w:hAnsi="Times New Roman"/>
          <w:color w:val="auto"/>
          <w:sz w:val="28"/>
          <w:szCs w:val="28"/>
        </w:rPr>
        <w:t>оценивания</w:t>
      </w:r>
      <w:r w:rsidRPr="00A46623">
        <w:rPr>
          <w:rFonts w:ascii="Times New Roman" w:hAnsi="Times New Roman"/>
          <w:color w:val="auto"/>
          <w:spacing w:val="-2"/>
          <w:sz w:val="28"/>
          <w:szCs w:val="28"/>
        </w:rPr>
        <w:t xml:space="preserve"> </w:t>
      </w:r>
      <w:r w:rsidRPr="00A46623">
        <w:rPr>
          <w:rFonts w:ascii="Times New Roman" w:hAnsi="Times New Roman"/>
          <w:color w:val="auto"/>
          <w:sz w:val="28"/>
          <w:szCs w:val="28"/>
        </w:rPr>
        <w:t>работ:</w:t>
      </w:r>
    </w:p>
    <w:p w:rsidR="00A46623" w:rsidRPr="00A46623" w:rsidRDefault="00A46623" w:rsidP="00A46623">
      <w:pPr>
        <w:pStyle w:val="a8"/>
        <w:tabs>
          <w:tab w:val="left" w:pos="676"/>
        </w:tabs>
        <w:ind w:left="0"/>
        <w:contextualSpacing w:val="0"/>
        <w:rPr>
          <w:rFonts w:ascii="Times New Roman" w:hAnsi="Times New Roman" w:cs="Times New Roman"/>
          <w:sz w:val="28"/>
          <w:szCs w:val="28"/>
        </w:rPr>
      </w:pPr>
      <w:r w:rsidRPr="00A46623">
        <w:rPr>
          <w:rFonts w:ascii="Times New Roman" w:hAnsi="Times New Roman" w:cs="Times New Roman"/>
          <w:sz w:val="28"/>
          <w:szCs w:val="28"/>
        </w:rPr>
        <w:t xml:space="preserve">       - композиционное</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решение;</w:t>
      </w:r>
    </w:p>
    <w:p w:rsidR="00A46623" w:rsidRPr="00A46623" w:rsidRDefault="00A46623" w:rsidP="00963049">
      <w:pPr>
        <w:pStyle w:val="a8"/>
        <w:numPr>
          <w:ilvl w:val="0"/>
          <w:numId w:val="30"/>
        </w:numPr>
        <w:tabs>
          <w:tab w:val="left" w:pos="676"/>
        </w:tabs>
        <w:adjustRightInd/>
        <w:ind w:left="676"/>
        <w:contextualSpacing w:val="0"/>
        <w:rPr>
          <w:rFonts w:ascii="Times New Roman" w:hAnsi="Times New Roman" w:cs="Times New Roman"/>
          <w:sz w:val="28"/>
          <w:szCs w:val="28"/>
        </w:rPr>
      </w:pPr>
      <w:r w:rsidRPr="00A46623">
        <w:rPr>
          <w:rFonts w:ascii="Times New Roman" w:hAnsi="Times New Roman" w:cs="Times New Roman"/>
          <w:sz w:val="28"/>
          <w:szCs w:val="28"/>
        </w:rPr>
        <w:t>художественный</w:t>
      </w:r>
      <w:r w:rsidRPr="00A46623">
        <w:rPr>
          <w:rFonts w:ascii="Times New Roman" w:hAnsi="Times New Roman" w:cs="Times New Roman"/>
          <w:spacing w:val="-7"/>
          <w:sz w:val="28"/>
          <w:szCs w:val="28"/>
        </w:rPr>
        <w:t xml:space="preserve"> </w:t>
      </w:r>
      <w:r w:rsidRPr="00A46623">
        <w:rPr>
          <w:rFonts w:ascii="Times New Roman" w:hAnsi="Times New Roman" w:cs="Times New Roman"/>
          <w:sz w:val="28"/>
          <w:szCs w:val="28"/>
        </w:rPr>
        <w:t>вкус,</w:t>
      </w:r>
      <w:r w:rsidRPr="00A46623">
        <w:rPr>
          <w:rFonts w:ascii="Times New Roman" w:hAnsi="Times New Roman" w:cs="Times New Roman"/>
          <w:spacing w:val="-6"/>
          <w:sz w:val="28"/>
          <w:szCs w:val="28"/>
        </w:rPr>
        <w:t xml:space="preserve"> </w:t>
      </w:r>
      <w:r w:rsidRPr="00A46623">
        <w:rPr>
          <w:rFonts w:ascii="Times New Roman" w:hAnsi="Times New Roman" w:cs="Times New Roman"/>
          <w:sz w:val="28"/>
          <w:szCs w:val="28"/>
        </w:rPr>
        <w:t>оригинальность,</w:t>
      </w:r>
      <w:r w:rsidRPr="00A46623">
        <w:rPr>
          <w:rFonts w:ascii="Times New Roman" w:hAnsi="Times New Roman" w:cs="Times New Roman"/>
          <w:spacing w:val="-6"/>
          <w:sz w:val="28"/>
          <w:szCs w:val="28"/>
        </w:rPr>
        <w:t xml:space="preserve"> </w:t>
      </w:r>
      <w:r w:rsidRPr="00A46623">
        <w:rPr>
          <w:rFonts w:ascii="Times New Roman" w:hAnsi="Times New Roman" w:cs="Times New Roman"/>
          <w:sz w:val="28"/>
          <w:szCs w:val="28"/>
        </w:rPr>
        <w:t>образность;</w:t>
      </w:r>
    </w:p>
    <w:p w:rsidR="00A46623" w:rsidRPr="00A46623" w:rsidRDefault="00A46623" w:rsidP="00963049">
      <w:pPr>
        <w:pStyle w:val="a8"/>
        <w:numPr>
          <w:ilvl w:val="0"/>
          <w:numId w:val="30"/>
        </w:numPr>
        <w:tabs>
          <w:tab w:val="left" w:pos="676"/>
        </w:tabs>
        <w:adjustRightInd/>
        <w:spacing w:before="1"/>
        <w:ind w:left="676"/>
        <w:contextualSpacing w:val="0"/>
        <w:rPr>
          <w:rFonts w:ascii="Times New Roman" w:hAnsi="Times New Roman" w:cs="Times New Roman"/>
          <w:sz w:val="28"/>
          <w:szCs w:val="28"/>
        </w:rPr>
      </w:pPr>
      <w:r w:rsidRPr="00A46623">
        <w:rPr>
          <w:rFonts w:ascii="Times New Roman" w:hAnsi="Times New Roman" w:cs="Times New Roman"/>
          <w:sz w:val="28"/>
          <w:szCs w:val="28"/>
        </w:rPr>
        <w:t>степень</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владения</w:t>
      </w:r>
      <w:r w:rsidRPr="00A46623">
        <w:rPr>
          <w:rFonts w:ascii="Times New Roman" w:hAnsi="Times New Roman" w:cs="Times New Roman"/>
          <w:spacing w:val="-6"/>
          <w:sz w:val="28"/>
          <w:szCs w:val="28"/>
        </w:rPr>
        <w:t xml:space="preserve"> </w:t>
      </w:r>
      <w:r w:rsidRPr="00A46623">
        <w:rPr>
          <w:rFonts w:ascii="Times New Roman" w:hAnsi="Times New Roman" w:cs="Times New Roman"/>
          <w:sz w:val="28"/>
          <w:szCs w:val="28"/>
        </w:rPr>
        <w:t>на</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практике</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различными</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техниками</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и</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приемами;</w:t>
      </w:r>
    </w:p>
    <w:p w:rsidR="00A46623" w:rsidRPr="00A46623" w:rsidRDefault="00A46623" w:rsidP="00963049">
      <w:pPr>
        <w:pStyle w:val="a8"/>
        <w:numPr>
          <w:ilvl w:val="0"/>
          <w:numId w:val="30"/>
        </w:numPr>
        <w:tabs>
          <w:tab w:val="left" w:pos="676"/>
        </w:tabs>
        <w:adjustRightInd/>
        <w:ind w:left="676"/>
        <w:contextualSpacing w:val="0"/>
        <w:rPr>
          <w:rFonts w:ascii="Times New Roman" w:hAnsi="Times New Roman" w:cs="Times New Roman"/>
          <w:sz w:val="28"/>
          <w:szCs w:val="28"/>
        </w:rPr>
      </w:pPr>
      <w:r w:rsidRPr="00A46623">
        <w:rPr>
          <w:rFonts w:ascii="Times New Roman" w:hAnsi="Times New Roman" w:cs="Times New Roman"/>
          <w:sz w:val="28"/>
          <w:szCs w:val="28"/>
        </w:rPr>
        <w:t>цветовое</w:t>
      </w:r>
      <w:r w:rsidRPr="00A46623">
        <w:rPr>
          <w:rFonts w:ascii="Times New Roman" w:hAnsi="Times New Roman" w:cs="Times New Roman"/>
          <w:spacing w:val="-9"/>
          <w:sz w:val="28"/>
          <w:szCs w:val="28"/>
        </w:rPr>
        <w:t xml:space="preserve"> </w:t>
      </w:r>
      <w:r w:rsidRPr="00A46623">
        <w:rPr>
          <w:rFonts w:ascii="Times New Roman" w:hAnsi="Times New Roman" w:cs="Times New Roman"/>
          <w:sz w:val="28"/>
          <w:szCs w:val="28"/>
        </w:rPr>
        <w:t>решение,</w:t>
      </w:r>
      <w:r w:rsidRPr="00A46623">
        <w:rPr>
          <w:rFonts w:ascii="Times New Roman" w:hAnsi="Times New Roman" w:cs="Times New Roman"/>
          <w:spacing w:val="-7"/>
          <w:sz w:val="28"/>
          <w:szCs w:val="28"/>
        </w:rPr>
        <w:t xml:space="preserve"> </w:t>
      </w:r>
      <w:r w:rsidRPr="00A46623">
        <w:rPr>
          <w:rFonts w:ascii="Times New Roman" w:hAnsi="Times New Roman" w:cs="Times New Roman"/>
          <w:sz w:val="28"/>
          <w:szCs w:val="28"/>
        </w:rPr>
        <w:t>выразительность;</w:t>
      </w:r>
    </w:p>
    <w:p w:rsidR="00A46623" w:rsidRPr="00A46623" w:rsidRDefault="00A46623" w:rsidP="00963049">
      <w:pPr>
        <w:pStyle w:val="a8"/>
        <w:numPr>
          <w:ilvl w:val="0"/>
          <w:numId w:val="30"/>
        </w:numPr>
        <w:tabs>
          <w:tab w:val="left" w:pos="676"/>
        </w:tabs>
        <w:adjustRightInd/>
        <w:ind w:right="1219" w:firstLine="0"/>
        <w:contextualSpacing w:val="0"/>
        <w:rPr>
          <w:rFonts w:ascii="Times New Roman" w:hAnsi="Times New Roman" w:cs="Times New Roman"/>
          <w:sz w:val="28"/>
          <w:szCs w:val="28"/>
        </w:rPr>
      </w:pPr>
      <w:r w:rsidRPr="00A46623">
        <w:rPr>
          <w:rFonts w:ascii="Times New Roman" w:hAnsi="Times New Roman" w:cs="Times New Roman"/>
          <w:sz w:val="28"/>
          <w:szCs w:val="28"/>
        </w:rPr>
        <w:t>степень</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целесообразности</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применения</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приемов</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и</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техник</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в</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работе</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с</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различными</w:t>
      </w: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материалами;</w:t>
      </w:r>
    </w:p>
    <w:p w:rsidR="00A46623" w:rsidRPr="00A46623" w:rsidRDefault="00A46623" w:rsidP="00963049">
      <w:pPr>
        <w:pStyle w:val="a8"/>
        <w:numPr>
          <w:ilvl w:val="0"/>
          <w:numId w:val="30"/>
        </w:numPr>
        <w:tabs>
          <w:tab w:val="left" w:pos="676"/>
        </w:tabs>
        <w:adjustRightInd/>
        <w:ind w:left="676"/>
        <w:contextualSpacing w:val="0"/>
        <w:rPr>
          <w:rFonts w:ascii="Times New Roman" w:hAnsi="Times New Roman" w:cs="Times New Roman"/>
          <w:sz w:val="28"/>
          <w:szCs w:val="28"/>
        </w:rPr>
      </w:pPr>
      <w:r w:rsidRPr="00A46623">
        <w:rPr>
          <w:rFonts w:ascii="Times New Roman" w:hAnsi="Times New Roman" w:cs="Times New Roman"/>
          <w:sz w:val="28"/>
          <w:szCs w:val="28"/>
        </w:rPr>
        <w:t>степень</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развития</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фантазии,</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образного</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мышления</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и</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воображения;</w:t>
      </w:r>
    </w:p>
    <w:p w:rsidR="00A46623" w:rsidRPr="00A46623" w:rsidRDefault="00A46623" w:rsidP="00963049">
      <w:pPr>
        <w:pStyle w:val="a8"/>
        <w:numPr>
          <w:ilvl w:val="0"/>
          <w:numId w:val="30"/>
        </w:numPr>
        <w:tabs>
          <w:tab w:val="left" w:pos="676"/>
        </w:tabs>
        <w:adjustRightInd/>
        <w:ind w:left="676"/>
        <w:contextualSpacing w:val="0"/>
        <w:rPr>
          <w:rFonts w:ascii="Times New Roman" w:hAnsi="Times New Roman" w:cs="Times New Roman"/>
          <w:sz w:val="28"/>
          <w:szCs w:val="28"/>
        </w:rPr>
      </w:pPr>
      <w:r w:rsidRPr="00A46623">
        <w:rPr>
          <w:rFonts w:ascii="Times New Roman" w:hAnsi="Times New Roman" w:cs="Times New Roman"/>
          <w:sz w:val="28"/>
          <w:szCs w:val="28"/>
        </w:rPr>
        <w:t>степень</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аккуратности</w:t>
      </w:r>
      <w:r w:rsidRPr="00A46623">
        <w:rPr>
          <w:rFonts w:ascii="Times New Roman" w:hAnsi="Times New Roman" w:cs="Times New Roman"/>
          <w:spacing w:val="-3"/>
          <w:sz w:val="28"/>
          <w:szCs w:val="28"/>
        </w:rPr>
        <w:t xml:space="preserve"> </w:t>
      </w:r>
      <w:r w:rsidRPr="00A46623">
        <w:rPr>
          <w:rFonts w:ascii="Times New Roman" w:hAnsi="Times New Roman" w:cs="Times New Roman"/>
          <w:sz w:val="28"/>
          <w:szCs w:val="28"/>
        </w:rPr>
        <w:t>при</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выполнении</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работы.</w:t>
      </w:r>
    </w:p>
    <w:p w:rsidR="00A46623" w:rsidRPr="00A46623" w:rsidRDefault="00A46623" w:rsidP="00963049">
      <w:pPr>
        <w:pStyle w:val="a8"/>
        <w:numPr>
          <w:ilvl w:val="0"/>
          <w:numId w:val="30"/>
        </w:numPr>
        <w:tabs>
          <w:tab w:val="left" w:pos="676"/>
        </w:tabs>
        <w:adjustRightInd/>
        <w:ind w:left="676"/>
        <w:contextualSpacing w:val="0"/>
        <w:rPr>
          <w:rFonts w:ascii="Times New Roman" w:hAnsi="Times New Roman" w:cs="Times New Roman"/>
          <w:sz w:val="28"/>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15"/>
        <w:gridCol w:w="1417"/>
        <w:gridCol w:w="1515"/>
        <w:gridCol w:w="1462"/>
        <w:gridCol w:w="1525"/>
      </w:tblGrid>
      <w:tr w:rsidR="00A46623" w:rsidRPr="00A46623" w:rsidTr="00A46623">
        <w:trPr>
          <w:trHeight w:val="270"/>
        </w:trPr>
        <w:tc>
          <w:tcPr>
            <w:tcW w:w="567" w:type="dxa"/>
            <w:vMerge w:val="restart"/>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w:t>
            </w:r>
          </w:p>
        </w:tc>
        <w:tc>
          <w:tcPr>
            <w:tcW w:w="3515" w:type="dxa"/>
            <w:vMerge w:val="restart"/>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Вид аттестации</w:t>
            </w:r>
          </w:p>
        </w:tc>
        <w:tc>
          <w:tcPr>
            <w:tcW w:w="5919" w:type="dxa"/>
            <w:gridSpan w:val="4"/>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 xml:space="preserve">Промежуточная </w:t>
            </w:r>
          </w:p>
        </w:tc>
      </w:tr>
      <w:tr w:rsidR="00A46623" w:rsidRPr="00A46623" w:rsidTr="00A46623">
        <w:trPr>
          <w:trHeight w:val="267"/>
        </w:trPr>
        <w:tc>
          <w:tcPr>
            <w:tcW w:w="567" w:type="dxa"/>
            <w:vMerge/>
          </w:tcPr>
          <w:p w:rsidR="00A46623" w:rsidRPr="00A46623" w:rsidRDefault="00A46623" w:rsidP="00A46623">
            <w:pPr>
              <w:pStyle w:val="a8"/>
              <w:ind w:left="0"/>
              <w:jc w:val="center"/>
              <w:rPr>
                <w:rFonts w:ascii="Times New Roman" w:hAnsi="Times New Roman" w:cs="Times New Roman"/>
                <w:b/>
                <w:sz w:val="28"/>
                <w:szCs w:val="28"/>
              </w:rPr>
            </w:pPr>
          </w:p>
        </w:tc>
        <w:tc>
          <w:tcPr>
            <w:tcW w:w="3515" w:type="dxa"/>
            <w:vMerge/>
          </w:tcPr>
          <w:p w:rsidR="00A46623" w:rsidRPr="00A46623" w:rsidRDefault="00A46623" w:rsidP="00A46623">
            <w:pPr>
              <w:pStyle w:val="a8"/>
              <w:ind w:left="0"/>
              <w:jc w:val="center"/>
              <w:rPr>
                <w:rFonts w:ascii="Times New Roman" w:hAnsi="Times New Roman" w:cs="Times New Roman"/>
                <w:b/>
                <w:sz w:val="28"/>
                <w:szCs w:val="28"/>
              </w:rPr>
            </w:pPr>
          </w:p>
        </w:tc>
        <w:tc>
          <w:tcPr>
            <w:tcW w:w="5919" w:type="dxa"/>
            <w:gridSpan w:val="4"/>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Параметры оценки</w:t>
            </w:r>
          </w:p>
        </w:tc>
      </w:tr>
      <w:tr w:rsidR="00A46623" w:rsidRPr="00A46623" w:rsidTr="00A46623">
        <w:trPr>
          <w:trHeight w:val="240"/>
        </w:trPr>
        <w:tc>
          <w:tcPr>
            <w:tcW w:w="567" w:type="dxa"/>
            <w:vMerge/>
          </w:tcPr>
          <w:p w:rsidR="00A46623" w:rsidRPr="00A46623" w:rsidRDefault="00A46623" w:rsidP="00A46623">
            <w:pPr>
              <w:pStyle w:val="a8"/>
              <w:ind w:left="0"/>
              <w:jc w:val="center"/>
              <w:rPr>
                <w:rFonts w:ascii="Times New Roman" w:hAnsi="Times New Roman" w:cs="Times New Roman"/>
                <w:b/>
                <w:sz w:val="28"/>
                <w:szCs w:val="28"/>
              </w:rPr>
            </w:pPr>
          </w:p>
        </w:tc>
        <w:tc>
          <w:tcPr>
            <w:tcW w:w="3515"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ФИО учащихся</w:t>
            </w:r>
          </w:p>
        </w:tc>
        <w:tc>
          <w:tcPr>
            <w:tcW w:w="1417"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Оценка рисунка</w:t>
            </w:r>
          </w:p>
        </w:tc>
        <w:tc>
          <w:tcPr>
            <w:tcW w:w="1515"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Просмотр работ</w:t>
            </w:r>
          </w:p>
        </w:tc>
        <w:tc>
          <w:tcPr>
            <w:tcW w:w="1462"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Оценка знания</w:t>
            </w:r>
          </w:p>
        </w:tc>
        <w:tc>
          <w:tcPr>
            <w:tcW w:w="1525"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уровень</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2</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3</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4</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5</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6</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7</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8</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9</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10</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11</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12</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13</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14</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15</w:t>
            </w:r>
          </w:p>
        </w:tc>
        <w:tc>
          <w:tcPr>
            <w:tcW w:w="3515" w:type="dxa"/>
          </w:tcPr>
          <w:p w:rsidR="00A46623" w:rsidRPr="00A46623" w:rsidRDefault="00A46623" w:rsidP="00A46623">
            <w:pPr>
              <w:pStyle w:val="a8"/>
              <w:ind w:left="0"/>
              <w:jc w:val="center"/>
              <w:rPr>
                <w:rFonts w:ascii="Times New Roman" w:hAnsi="Times New Roman" w:cs="Times New Roman"/>
                <w:sz w:val="28"/>
                <w:szCs w:val="28"/>
              </w:rPr>
            </w:pP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p>
        </w:tc>
        <w:tc>
          <w:tcPr>
            <w:tcW w:w="351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Высокий уровень (чел.)</w:t>
            </w: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p>
        </w:tc>
        <w:tc>
          <w:tcPr>
            <w:tcW w:w="351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Средний уровень (чел.)</w:t>
            </w: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p>
        </w:tc>
        <w:tc>
          <w:tcPr>
            <w:tcW w:w="351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Низкий уровень(чел.)</w:t>
            </w: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p>
        </w:tc>
        <w:tc>
          <w:tcPr>
            <w:tcW w:w="351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Всего (чел.)</w:t>
            </w: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p>
        </w:tc>
        <w:tc>
          <w:tcPr>
            <w:tcW w:w="351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Подпись педагога:</w:t>
            </w:r>
          </w:p>
        </w:tc>
        <w:tc>
          <w:tcPr>
            <w:tcW w:w="1417" w:type="dxa"/>
          </w:tcPr>
          <w:p w:rsidR="00A46623" w:rsidRPr="00A46623" w:rsidRDefault="00A46623" w:rsidP="00A46623">
            <w:pPr>
              <w:pStyle w:val="a8"/>
              <w:ind w:left="0"/>
              <w:jc w:val="center"/>
              <w:rPr>
                <w:rFonts w:ascii="Times New Roman" w:hAnsi="Times New Roman" w:cs="Times New Roman"/>
                <w:sz w:val="28"/>
                <w:szCs w:val="28"/>
              </w:rPr>
            </w:pPr>
          </w:p>
        </w:tc>
        <w:tc>
          <w:tcPr>
            <w:tcW w:w="1515" w:type="dxa"/>
          </w:tcPr>
          <w:p w:rsidR="00A46623" w:rsidRPr="00A46623" w:rsidRDefault="00A46623" w:rsidP="00A46623">
            <w:pPr>
              <w:pStyle w:val="a8"/>
              <w:ind w:left="0"/>
              <w:jc w:val="center"/>
              <w:rPr>
                <w:rFonts w:ascii="Times New Roman" w:hAnsi="Times New Roman" w:cs="Times New Roman"/>
                <w:sz w:val="28"/>
                <w:szCs w:val="28"/>
              </w:rPr>
            </w:pPr>
          </w:p>
        </w:tc>
        <w:tc>
          <w:tcPr>
            <w:tcW w:w="1462" w:type="dxa"/>
          </w:tcPr>
          <w:p w:rsidR="00A46623" w:rsidRPr="00A46623" w:rsidRDefault="00A46623" w:rsidP="00A46623">
            <w:pPr>
              <w:pStyle w:val="a8"/>
              <w:ind w:left="0"/>
              <w:jc w:val="center"/>
              <w:rPr>
                <w:rFonts w:ascii="Times New Roman" w:hAnsi="Times New Roman" w:cs="Times New Roman"/>
                <w:sz w:val="28"/>
                <w:szCs w:val="28"/>
              </w:rPr>
            </w:pPr>
          </w:p>
        </w:tc>
        <w:tc>
          <w:tcPr>
            <w:tcW w:w="1525" w:type="dxa"/>
          </w:tcPr>
          <w:p w:rsidR="00A46623" w:rsidRPr="00A46623" w:rsidRDefault="00A46623" w:rsidP="00A46623">
            <w:pPr>
              <w:pStyle w:val="a8"/>
              <w:ind w:left="0"/>
              <w:jc w:val="center"/>
              <w:rPr>
                <w:rFonts w:ascii="Times New Roman" w:hAnsi="Times New Roman" w:cs="Times New Roman"/>
                <w:sz w:val="28"/>
                <w:szCs w:val="28"/>
              </w:rPr>
            </w:pPr>
          </w:p>
        </w:tc>
      </w:tr>
    </w:tbl>
    <w:p w:rsidR="00A46623" w:rsidRPr="00A46623" w:rsidRDefault="00A46623" w:rsidP="00A46623">
      <w:pPr>
        <w:jc w:val="center"/>
        <w:rPr>
          <w:b/>
          <w:sz w:val="28"/>
          <w:szCs w:val="28"/>
        </w:rPr>
      </w:pPr>
    </w:p>
    <w:p w:rsidR="00A46623" w:rsidRPr="00A46623" w:rsidRDefault="00A46623" w:rsidP="00A46623">
      <w:pPr>
        <w:jc w:val="center"/>
        <w:rPr>
          <w:b/>
          <w:sz w:val="28"/>
          <w:szCs w:val="28"/>
        </w:rPr>
      </w:pPr>
      <w:r w:rsidRPr="00A46623">
        <w:rPr>
          <w:b/>
          <w:sz w:val="28"/>
          <w:szCs w:val="28"/>
        </w:rPr>
        <w:t>2 ГОД ОБУЧЕНИЯ</w:t>
      </w:r>
    </w:p>
    <w:p w:rsidR="00A46623" w:rsidRPr="00A46623" w:rsidRDefault="00A46623" w:rsidP="00A46623">
      <w:pPr>
        <w:jc w:val="center"/>
        <w:rPr>
          <w:b/>
          <w:sz w:val="28"/>
          <w:szCs w:val="28"/>
        </w:rPr>
      </w:pPr>
      <w:r w:rsidRPr="00A46623">
        <w:rPr>
          <w:b/>
          <w:sz w:val="28"/>
          <w:szCs w:val="28"/>
        </w:rPr>
        <w:lastRenderedPageBreak/>
        <w:t>Входной контроль</w:t>
      </w:r>
    </w:p>
    <w:p w:rsidR="00A46623" w:rsidRPr="00A46623" w:rsidRDefault="00A46623" w:rsidP="00A46623">
      <w:pPr>
        <w:rPr>
          <w:sz w:val="28"/>
          <w:szCs w:val="28"/>
        </w:rPr>
      </w:pPr>
      <w:r w:rsidRPr="00A46623">
        <w:rPr>
          <w:b/>
          <w:color w:val="111115"/>
          <w:sz w:val="28"/>
          <w:szCs w:val="28"/>
        </w:rPr>
        <w:t>Цель:</w:t>
      </w:r>
      <w:r w:rsidRPr="00A46623">
        <w:rPr>
          <w:b/>
          <w:color w:val="111115"/>
          <w:spacing w:val="8"/>
          <w:sz w:val="28"/>
          <w:szCs w:val="28"/>
        </w:rPr>
        <w:t xml:space="preserve"> </w:t>
      </w:r>
      <w:r w:rsidRPr="00A46623">
        <w:rPr>
          <w:sz w:val="28"/>
          <w:szCs w:val="28"/>
        </w:rPr>
        <w:t>определить уровень  знаний   основной терминологии, способов и приёмов работы в декоративно-прикладном творчестве, техники безопасности и охраны труда.</w:t>
      </w:r>
    </w:p>
    <w:p w:rsidR="00A46623" w:rsidRPr="00A46623" w:rsidRDefault="00A46623" w:rsidP="00A46623">
      <w:pPr>
        <w:rPr>
          <w:b/>
          <w:sz w:val="28"/>
          <w:szCs w:val="28"/>
        </w:rPr>
      </w:pPr>
      <w:r w:rsidRPr="00A46623">
        <w:rPr>
          <w:b/>
          <w:sz w:val="28"/>
          <w:szCs w:val="28"/>
        </w:rPr>
        <w:t xml:space="preserve">Форма контроля: </w:t>
      </w:r>
      <w:r w:rsidRPr="00A46623">
        <w:rPr>
          <w:sz w:val="28"/>
          <w:szCs w:val="28"/>
        </w:rPr>
        <w:t>практическая работа.</w:t>
      </w:r>
    </w:p>
    <w:p w:rsidR="00A46623" w:rsidRPr="00A46623" w:rsidRDefault="00A46623" w:rsidP="00A46623">
      <w:pPr>
        <w:rPr>
          <w:sz w:val="28"/>
          <w:szCs w:val="28"/>
        </w:rPr>
      </w:pPr>
      <w:r w:rsidRPr="00A46623">
        <w:rPr>
          <w:sz w:val="28"/>
          <w:szCs w:val="28"/>
        </w:rPr>
        <w:t>КИМ включает в себя следующие элементы содержания, подлежащие проверке:</w:t>
      </w:r>
    </w:p>
    <w:p w:rsidR="00A46623" w:rsidRPr="00A46623" w:rsidRDefault="00A46623" w:rsidP="009349C7">
      <w:pPr>
        <w:pStyle w:val="a8"/>
        <w:widowControl/>
        <w:numPr>
          <w:ilvl w:val="0"/>
          <w:numId w:val="140"/>
        </w:numPr>
        <w:autoSpaceDE/>
        <w:autoSpaceDN/>
        <w:adjustRightInd/>
        <w:jc w:val="both"/>
        <w:rPr>
          <w:rFonts w:ascii="Times New Roman" w:hAnsi="Times New Roman" w:cs="Times New Roman"/>
          <w:sz w:val="28"/>
          <w:szCs w:val="28"/>
        </w:rPr>
      </w:pPr>
      <w:r w:rsidRPr="00A46623">
        <w:rPr>
          <w:rFonts w:ascii="Times New Roman" w:hAnsi="Times New Roman" w:cs="Times New Roman"/>
          <w:sz w:val="28"/>
          <w:szCs w:val="28"/>
        </w:rPr>
        <w:t>Изобразить на рисунке: разместить три предмета в композицию (любыми принадлежностями для рисования).</w:t>
      </w:r>
    </w:p>
    <w:p w:rsidR="00A46623" w:rsidRPr="00A46623" w:rsidRDefault="00A46623" w:rsidP="009349C7">
      <w:pPr>
        <w:pStyle w:val="a8"/>
        <w:widowControl/>
        <w:numPr>
          <w:ilvl w:val="0"/>
          <w:numId w:val="140"/>
        </w:numPr>
        <w:autoSpaceDE/>
        <w:autoSpaceDN/>
        <w:adjustRightInd/>
        <w:jc w:val="both"/>
        <w:rPr>
          <w:rFonts w:ascii="Times New Roman" w:hAnsi="Times New Roman" w:cs="Times New Roman"/>
          <w:sz w:val="28"/>
          <w:szCs w:val="28"/>
        </w:rPr>
      </w:pPr>
      <w:r w:rsidRPr="00A46623">
        <w:rPr>
          <w:rFonts w:ascii="Times New Roman" w:hAnsi="Times New Roman" w:cs="Times New Roman"/>
          <w:sz w:val="28"/>
          <w:szCs w:val="28"/>
        </w:rPr>
        <w:t>Просмотр имеющихся рисунков учащегося (если выполнены все).</w:t>
      </w:r>
    </w:p>
    <w:p w:rsidR="00A46623" w:rsidRPr="00A46623" w:rsidRDefault="00A46623" w:rsidP="009349C7">
      <w:pPr>
        <w:pStyle w:val="a8"/>
        <w:widowControl/>
        <w:numPr>
          <w:ilvl w:val="0"/>
          <w:numId w:val="140"/>
        </w:numPr>
        <w:autoSpaceDE/>
        <w:autoSpaceDN/>
        <w:adjustRightInd/>
        <w:jc w:val="both"/>
        <w:rPr>
          <w:rFonts w:ascii="Times New Roman" w:hAnsi="Times New Roman" w:cs="Times New Roman"/>
          <w:sz w:val="28"/>
          <w:szCs w:val="28"/>
        </w:rPr>
      </w:pPr>
      <w:r w:rsidRPr="00A46623">
        <w:rPr>
          <w:rFonts w:ascii="Times New Roman" w:hAnsi="Times New Roman" w:cs="Times New Roman"/>
          <w:sz w:val="28"/>
          <w:szCs w:val="28"/>
        </w:rPr>
        <w:t>Вопросы на знание цветов палитры.</w:t>
      </w:r>
    </w:p>
    <w:p w:rsidR="00A46623" w:rsidRPr="00A46623" w:rsidRDefault="00A46623" w:rsidP="00A46623">
      <w:pPr>
        <w:pStyle w:val="a8"/>
        <w:rPr>
          <w:rFonts w:ascii="Times New Roman" w:hAnsi="Times New Roman" w:cs="Times New Roman"/>
          <w:sz w:val="28"/>
          <w:szCs w:val="28"/>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033"/>
        <w:gridCol w:w="3047"/>
        <w:gridCol w:w="2347"/>
        <w:gridCol w:w="2445"/>
      </w:tblGrid>
      <w:tr w:rsidR="00A46623" w:rsidRPr="00A46623" w:rsidTr="00A46623">
        <w:trPr>
          <w:trHeight w:val="300"/>
        </w:trPr>
        <w:tc>
          <w:tcPr>
            <w:tcW w:w="567" w:type="dxa"/>
            <w:vMerge w:val="restart"/>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w:t>
            </w:r>
          </w:p>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п/п</w:t>
            </w:r>
          </w:p>
        </w:tc>
        <w:tc>
          <w:tcPr>
            <w:tcW w:w="2126" w:type="dxa"/>
            <w:vMerge w:val="restart"/>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параметры оценки</w:t>
            </w:r>
          </w:p>
        </w:tc>
        <w:tc>
          <w:tcPr>
            <w:tcW w:w="7796" w:type="dxa"/>
            <w:gridSpan w:val="3"/>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критерии оценки</w:t>
            </w:r>
          </w:p>
        </w:tc>
      </w:tr>
      <w:tr w:rsidR="00A46623" w:rsidRPr="00A46623" w:rsidTr="00A46623">
        <w:trPr>
          <w:trHeight w:val="240"/>
        </w:trPr>
        <w:tc>
          <w:tcPr>
            <w:tcW w:w="567" w:type="dxa"/>
            <w:vMerge/>
          </w:tcPr>
          <w:p w:rsidR="00A46623" w:rsidRPr="00A46623" w:rsidRDefault="00A46623" w:rsidP="00A46623">
            <w:pPr>
              <w:pStyle w:val="a8"/>
              <w:ind w:left="0"/>
              <w:jc w:val="center"/>
              <w:rPr>
                <w:rFonts w:ascii="Times New Roman" w:hAnsi="Times New Roman" w:cs="Times New Roman"/>
                <w:b/>
                <w:sz w:val="28"/>
                <w:szCs w:val="28"/>
              </w:rPr>
            </w:pPr>
          </w:p>
        </w:tc>
        <w:tc>
          <w:tcPr>
            <w:tcW w:w="2126" w:type="dxa"/>
            <w:vMerge/>
          </w:tcPr>
          <w:p w:rsidR="00A46623" w:rsidRPr="00A46623" w:rsidRDefault="00A46623" w:rsidP="00A46623">
            <w:pPr>
              <w:pStyle w:val="a8"/>
              <w:ind w:left="0"/>
              <w:jc w:val="center"/>
              <w:rPr>
                <w:rFonts w:ascii="Times New Roman" w:hAnsi="Times New Roman" w:cs="Times New Roman"/>
                <w:b/>
                <w:sz w:val="28"/>
                <w:szCs w:val="28"/>
              </w:rPr>
            </w:pPr>
          </w:p>
        </w:tc>
        <w:tc>
          <w:tcPr>
            <w:tcW w:w="2806"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высокий уровень</w:t>
            </w:r>
          </w:p>
        </w:tc>
        <w:tc>
          <w:tcPr>
            <w:tcW w:w="2439"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средний уровень</w:t>
            </w:r>
          </w:p>
        </w:tc>
        <w:tc>
          <w:tcPr>
            <w:tcW w:w="2551"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низкий уровень</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w:t>
            </w:r>
          </w:p>
        </w:tc>
        <w:tc>
          <w:tcPr>
            <w:tcW w:w="212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Композиция из трех разных предметов</w:t>
            </w:r>
          </w:p>
        </w:tc>
        <w:tc>
          <w:tcPr>
            <w:tcW w:w="280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Размещение предметов по центру в статичном\динамичном положении</w:t>
            </w:r>
          </w:p>
        </w:tc>
        <w:tc>
          <w:tcPr>
            <w:tcW w:w="2439"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Предметы расположены чуть дальше от друг друга</w:t>
            </w:r>
          </w:p>
        </w:tc>
        <w:tc>
          <w:tcPr>
            <w:tcW w:w="2551"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Предметы накладываются друг на друга, мешают видеть целую картину</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2.</w:t>
            </w:r>
          </w:p>
        </w:tc>
        <w:tc>
          <w:tcPr>
            <w:tcW w:w="212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Просмотр имеющихся рисунков учащегося</w:t>
            </w:r>
          </w:p>
        </w:tc>
        <w:tc>
          <w:tcPr>
            <w:tcW w:w="280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Наличие работ в альбоме хорошо нарисованными рисунками на разную тематику</w:t>
            </w:r>
          </w:p>
        </w:tc>
        <w:tc>
          <w:tcPr>
            <w:tcW w:w="2439"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Наличие нескольких работ со средним изображением, техники рисунков - однообразные</w:t>
            </w:r>
          </w:p>
        </w:tc>
        <w:tc>
          <w:tcPr>
            <w:tcW w:w="2551"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Рисунков мало или выполнены нечетко</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3.</w:t>
            </w:r>
          </w:p>
        </w:tc>
        <w:tc>
          <w:tcPr>
            <w:tcW w:w="212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Знание теплых и холодных цветов палитры</w:t>
            </w:r>
          </w:p>
        </w:tc>
        <w:tc>
          <w:tcPr>
            <w:tcW w:w="280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Знает и различает теплопроводность и холодные оттенки цветов, умеет смешивать разные цвета</w:t>
            </w:r>
          </w:p>
        </w:tc>
        <w:tc>
          <w:tcPr>
            <w:tcW w:w="2439"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Знает несколько теплых и холодных цветов палитры, умеет смешивать цвета</w:t>
            </w:r>
          </w:p>
        </w:tc>
        <w:tc>
          <w:tcPr>
            <w:tcW w:w="2551"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Затрудняется определить теплые и холодные цвета в палитре</w:t>
            </w:r>
          </w:p>
        </w:tc>
      </w:tr>
    </w:tbl>
    <w:p w:rsidR="00A46623" w:rsidRPr="00A46623" w:rsidRDefault="00A46623" w:rsidP="00A46623">
      <w:pPr>
        <w:rPr>
          <w:sz w:val="28"/>
          <w:szCs w:val="28"/>
        </w:rPr>
      </w:pPr>
    </w:p>
    <w:p w:rsidR="00A46623" w:rsidRPr="00A46623" w:rsidRDefault="00A46623" w:rsidP="00A46623">
      <w:pPr>
        <w:pStyle w:val="a8"/>
        <w:ind w:left="142"/>
        <w:rPr>
          <w:rFonts w:ascii="Times New Roman" w:hAnsi="Times New Roman" w:cs="Times New Roman"/>
          <w:sz w:val="28"/>
          <w:szCs w:val="28"/>
        </w:rPr>
      </w:pPr>
      <w:r w:rsidRPr="00A46623">
        <w:rPr>
          <w:rFonts w:ascii="Times New Roman" w:hAnsi="Times New Roman" w:cs="Times New Roman"/>
          <w:b/>
          <w:sz w:val="28"/>
          <w:szCs w:val="28"/>
        </w:rPr>
        <w:t xml:space="preserve">Методика определения результата.  </w:t>
      </w:r>
      <w:r w:rsidRPr="00A46623">
        <w:rPr>
          <w:rFonts w:ascii="Times New Roman" w:hAnsi="Times New Roman" w:cs="Times New Roman"/>
          <w:sz w:val="28"/>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A46623" w:rsidRPr="00A46623" w:rsidRDefault="00A46623" w:rsidP="00A46623">
      <w:pPr>
        <w:pStyle w:val="a8"/>
        <w:ind w:left="142"/>
        <w:rPr>
          <w:rFonts w:ascii="Times New Roman" w:hAnsi="Times New Roman" w:cs="Times New Roman"/>
          <w:sz w:val="28"/>
          <w:szCs w:val="28"/>
        </w:rPr>
      </w:pPr>
      <w:r w:rsidRPr="00A46623">
        <w:rPr>
          <w:rFonts w:ascii="Times New Roman" w:hAnsi="Times New Roman" w:cs="Times New Roman"/>
          <w:b/>
          <w:sz w:val="28"/>
          <w:szCs w:val="28"/>
        </w:rPr>
        <w:t>Форма фиксации результата:</w:t>
      </w:r>
      <w:r w:rsidRPr="00A46623">
        <w:rPr>
          <w:rFonts w:ascii="Times New Roman" w:hAnsi="Times New Roman" w:cs="Times New Roman"/>
          <w:sz w:val="28"/>
          <w:szCs w:val="28"/>
        </w:rPr>
        <w:t xml:space="preserve"> протокол результата аттестации учащихся по дополнительной общеобразовательной общеразвивающей программе «</w:t>
      </w:r>
      <w:r w:rsidRPr="00A46623">
        <w:rPr>
          <w:rFonts w:ascii="Times New Roman" w:hAnsi="Times New Roman" w:cs="Times New Roman"/>
          <w:sz w:val="28"/>
          <w:szCs w:val="28"/>
          <w:lang w:val="tt-RU"/>
        </w:rPr>
        <w:t>Художники</w:t>
      </w:r>
      <w:r w:rsidRPr="00A46623">
        <w:rPr>
          <w:rFonts w:ascii="Times New Roman" w:hAnsi="Times New Roman" w:cs="Times New Roman"/>
          <w:sz w:val="28"/>
          <w:szCs w:val="28"/>
        </w:rPr>
        <w:t>».</w:t>
      </w:r>
    </w:p>
    <w:p w:rsidR="00A46623" w:rsidRPr="00A46623" w:rsidRDefault="00A46623" w:rsidP="00A46623">
      <w:pPr>
        <w:pStyle w:val="a8"/>
        <w:ind w:left="142"/>
        <w:rPr>
          <w:rFonts w:ascii="Times New Roman" w:hAnsi="Times New Roman" w:cs="Times New Roman"/>
          <w:b/>
          <w:sz w:val="28"/>
          <w:szCs w:val="28"/>
        </w:rPr>
      </w:pPr>
      <w:r w:rsidRPr="00A46623">
        <w:rPr>
          <w:rFonts w:ascii="Times New Roman" w:hAnsi="Times New Roman" w:cs="Times New Roman"/>
          <w:b/>
          <w:sz w:val="28"/>
          <w:szCs w:val="28"/>
        </w:rPr>
        <w:t>Критерии оценки:</w:t>
      </w:r>
    </w:p>
    <w:tbl>
      <w:tblPr>
        <w:tblW w:w="102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7741"/>
        <w:gridCol w:w="2022"/>
      </w:tblGrid>
      <w:tr w:rsidR="00A46623" w:rsidRPr="00A46623" w:rsidTr="00A46623">
        <w:tc>
          <w:tcPr>
            <w:tcW w:w="445"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w:t>
            </w:r>
          </w:p>
        </w:tc>
        <w:tc>
          <w:tcPr>
            <w:tcW w:w="777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Параметры оценки</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Критерии оценки</w:t>
            </w:r>
          </w:p>
        </w:tc>
      </w:tr>
      <w:tr w:rsidR="00A46623" w:rsidRPr="00A46623" w:rsidTr="00A46623">
        <w:tc>
          <w:tcPr>
            <w:tcW w:w="44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w:t>
            </w:r>
          </w:p>
        </w:tc>
        <w:tc>
          <w:tcPr>
            <w:tcW w:w="777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Распределение больших и малых форм на листе</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44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2</w:t>
            </w:r>
          </w:p>
        </w:tc>
        <w:tc>
          <w:tcPr>
            <w:tcW w:w="777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Рисование деталей в цвете</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44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3</w:t>
            </w:r>
          </w:p>
        </w:tc>
        <w:tc>
          <w:tcPr>
            <w:tcW w:w="777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Композиционное размещение на листе в целом</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44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4</w:t>
            </w:r>
          </w:p>
        </w:tc>
        <w:tc>
          <w:tcPr>
            <w:tcW w:w="777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Проработка фона</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445" w:type="dxa"/>
          </w:tcPr>
          <w:p w:rsidR="00A46623" w:rsidRPr="00A46623" w:rsidRDefault="00A46623" w:rsidP="00A46623">
            <w:pPr>
              <w:pStyle w:val="a8"/>
              <w:ind w:left="0"/>
              <w:rPr>
                <w:rFonts w:ascii="Times New Roman" w:hAnsi="Times New Roman" w:cs="Times New Roman"/>
                <w:sz w:val="28"/>
                <w:szCs w:val="28"/>
              </w:rPr>
            </w:pPr>
          </w:p>
        </w:tc>
        <w:tc>
          <w:tcPr>
            <w:tcW w:w="777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 xml:space="preserve">Итого </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p>
        </w:tc>
      </w:tr>
    </w:tbl>
    <w:p w:rsidR="00A46623" w:rsidRPr="00A46623" w:rsidRDefault="00A46623" w:rsidP="00A46623">
      <w:pPr>
        <w:pStyle w:val="a8"/>
        <w:rPr>
          <w:rFonts w:ascii="Times New Roman" w:hAnsi="Times New Roman" w:cs="Times New Roman"/>
          <w:sz w:val="28"/>
          <w:szCs w:val="28"/>
        </w:rPr>
      </w:pPr>
      <w:r w:rsidRPr="00A46623">
        <w:rPr>
          <w:rFonts w:ascii="Times New Roman" w:hAnsi="Times New Roman" w:cs="Times New Roman"/>
          <w:sz w:val="28"/>
          <w:szCs w:val="28"/>
        </w:rPr>
        <w:t>Уровень учащегося определяется по количеству набранных «+»:</w:t>
      </w:r>
    </w:p>
    <w:p w:rsidR="00A46623" w:rsidRPr="00A46623" w:rsidRDefault="00A46623" w:rsidP="00A46623">
      <w:pPr>
        <w:pStyle w:val="a8"/>
        <w:rPr>
          <w:rFonts w:ascii="Times New Roman" w:hAnsi="Times New Roman" w:cs="Times New Roman"/>
          <w:sz w:val="28"/>
          <w:szCs w:val="28"/>
        </w:rPr>
      </w:pPr>
      <w:r w:rsidRPr="00A46623">
        <w:rPr>
          <w:rFonts w:ascii="Times New Roman" w:hAnsi="Times New Roman" w:cs="Times New Roman"/>
          <w:sz w:val="28"/>
          <w:szCs w:val="28"/>
        </w:rPr>
        <w:lastRenderedPageBreak/>
        <w:t>7+, 8+ – 1 категория (высокий уровень – зачет);</w:t>
      </w:r>
    </w:p>
    <w:p w:rsidR="00A46623" w:rsidRPr="00A46623" w:rsidRDefault="00A46623" w:rsidP="00A46623">
      <w:pPr>
        <w:pStyle w:val="a8"/>
        <w:rPr>
          <w:rFonts w:ascii="Times New Roman" w:hAnsi="Times New Roman" w:cs="Times New Roman"/>
          <w:sz w:val="28"/>
          <w:szCs w:val="28"/>
        </w:rPr>
      </w:pPr>
      <w:r w:rsidRPr="00A46623">
        <w:rPr>
          <w:rFonts w:ascii="Times New Roman" w:hAnsi="Times New Roman" w:cs="Times New Roman"/>
          <w:sz w:val="28"/>
          <w:szCs w:val="28"/>
        </w:rPr>
        <w:t>6+, 5+, 4+ – 2 категория (средний уровень – зачет);</w:t>
      </w:r>
    </w:p>
    <w:p w:rsidR="00A46623" w:rsidRPr="00A46623" w:rsidRDefault="00A46623" w:rsidP="00A46623">
      <w:pPr>
        <w:pStyle w:val="a8"/>
        <w:rPr>
          <w:rFonts w:ascii="Times New Roman" w:hAnsi="Times New Roman" w:cs="Times New Roman"/>
          <w:sz w:val="28"/>
          <w:szCs w:val="28"/>
        </w:rPr>
      </w:pPr>
      <w:r w:rsidRPr="00A46623">
        <w:rPr>
          <w:rFonts w:ascii="Times New Roman" w:hAnsi="Times New Roman" w:cs="Times New Roman"/>
          <w:sz w:val="28"/>
          <w:szCs w:val="28"/>
        </w:rPr>
        <w:t>3+, 2+, 1+, 0+ – 3 категория (низкий уровень – незачет).</w:t>
      </w:r>
    </w:p>
    <w:p w:rsidR="00A46623" w:rsidRPr="00A46623" w:rsidRDefault="00A46623" w:rsidP="00A46623">
      <w:pPr>
        <w:pStyle w:val="a8"/>
        <w:rPr>
          <w:rFonts w:ascii="Times New Roman" w:hAnsi="Times New Roman" w:cs="Times New Roman"/>
          <w:sz w:val="28"/>
          <w:szCs w:val="28"/>
        </w:rPr>
      </w:pPr>
    </w:p>
    <w:p w:rsidR="00A46623" w:rsidRPr="00A46623" w:rsidRDefault="00A46623" w:rsidP="00A46623">
      <w:pPr>
        <w:jc w:val="center"/>
        <w:rPr>
          <w:b/>
          <w:sz w:val="28"/>
          <w:szCs w:val="28"/>
        </w:rPr>
      </w:pPr>
      <w:r w:rsidRPr="00A46623">
        <w:rPr>
          <w:b/>
          <w:sz w:val="28"/>
          <w:szCs w:val="28"/>
        </w:rPr>
        <w:t>Текущий контроль</w:t>
      </w:r>
    </w:p>
    <w:p w:rsidR="00A46623" w:rsidRPr="00A46623" w:rsidRDefault="00A46623" w:rsidP="00A46623">
      <w:pPr>
        <w:jc w:val="center"/>
        <w:rPr>
          <w:sz w:val="28"/>
          <w:szCs w:val="28"/>
        </w:rPr>
      </w:pPr>
      <w:r w:rsidRPr="00A46623">
        <w:rPr>
          <w:b/>
          <w:color w:val="111115"/>
          <w:sz w:val="28"/>
          <w:szCs w:val="28"/>
        </w:rPr>
        <w:t>Цель:</w:t>
      </w:r>
      <w:r w:rsidRPr="00A46623">
        <w:rPr>
          <w:b/>
          <w:color w:val="111115"/>
          <w:spacing w:val="8"/>
          <w:sz w:val="28"/>
          <w:szCs w:val="28"/>
        </w:rPr>
        <w:t xml:space="preserve"> </w:t>
      </w:r>
      <w:r w:rsidRPr="00A46623">
        <w:rPr>
          <w:bCs/>
          <w:sz w:val="28"/>
          <w:szCs w:val="28"/>
        </w:rPr>
        <w:t xml:space="preserve">оценить </w:t>
      </w:r>
      <w:r w:rsidRPr="00A46623">
        <w:rPr>
          <w:sz w:val="28"/>
          <w:szCs w:val="28"/>
          <w:shd w:val="clear" w:color="auto" w:fill="FFFFFF"/>
        </w:rPr>
        <w:t xml:space="preserve">технические умения и навыки, </w:t>
      </w:r>
      <w:r w:rsidRPr="00A46623">
        <w:rPr>
          <w:bCs/>
          <w:sz w:val="28"/>
          <w:szCs w:val="28"/>
        </w:rPr>
        <w:t>творческие способности учащихся</w:t>
      </w:r>
      <w:r w:rsidRPr="00A46623">
        <w:rPr>
          <w:sz w:val="28"/>
          <w:szCs w:val="28"/>
        </w:rPr>
        <w:t>.</w:t>
      </w:r>
    </w:p>
    <w:p w:rsidR="00A46623" w:rsidRPr="00A46623" w:rsidRDefault="00A46623" w:rsidP="00A46623">
      <w:pPr>
        <w:jc w:val="left"/>
        <w:rPr>
          <w:sz w:val="28"/>
          <w:szCs w:val="28"/>
        </w:rPr>
      </w:pPr>
      <w:r w:rsidRPr="00A46623">
        <w:rPr>
          <w:sz w:val="28"/>
          <w:szCs w:val="28"/>
        </w:rPr>
        <w:t xml:space="preserve">    </w:t>
      </w:r>
      <w:r w:rsidRPr="00A46623">
        <w:rPr>
          <w:b/>
          <w:sz w:val="28"/>
          <w:szCs w:val="28"/>
        </w:rPr>
        <w:t>Форма контроля:</w:t>
      </w:r>
      <w:r w:rsidRPr="00A46623">
        <w:rPr>
          <w:sz w:val="28"/>
          <w:szCs w:val="28"/>
        </w:rPr>
        <w:t xml:space="preserve"> практическая работа.</w:t>
      </w:r>
    </w:p>
    <w:p w:rsidR="00A46623" w:rsidRPr="00A46623" w:rsidRDefault="00A46623" w:rsidP="00A46623">
      <w:pPr>
        <w:jc w:val="center"/>
        <w:rPr>
          <w:sz w:val="28"/>
          <w:szCs w:val="28"/>
        </w:rPr>
      </w:pPr>
      <w:r w:rsidRPr="00A46623">
        <w:rPr>
          <w:sz w:val="28"/>
          <w:szCs w:val="28"/>
        </w:rPr>
        <w:t>КИМ включает в себя следующие элементы содержания, подлежащие проверке:</w:t>
      </w:r>
    </w:p>
    <w:p w:rsidR="00A46623" w:rsidRPr="00A46623" w:rsidRDefault="00A46623" w:rsidP="009349C7">
      <w:pPr>
        <w:pStyle w:val="a8"/>
        <w:widowControl/>
        <w:numPr>
          <w:ilvl w:val="0"/>
          <w:numId w:val="141"/>
        </w:numPr>
        <w:autoSpaceDE/>
        <w:autoSpaceDN/>
        <w:adjustRightInd/>
        <w:jc w:val="both"/>
        <w:rPr>
          <w:rFonts w:ascii="Times New Roman" w:hAnsi="Times New Roman" w:cs="Times New Roman"/>
          <w:sz w:val="28"/>
          <w:szCs w:val="28"/>
        </w:rPr>
      </w:pPr>
      <w:r w:rsidRPr="00A46623">
        <w:rPr>
          <w:rFonts w:ascii="Times New Roman" w:hAnsi="Times New Roman" w:cs="Times New Roman"/>
          <w:sz w:val="28"/>
          <w:szCs w:val="28"/>
        </w:rPr>
        <w:t>Слепить рельефную композицию в простой тематике (пластилин)</w:t>
      </w:r>
    </w:p>
    <w:p w:rsidR="00A46623" w:rsidRPr="00A46623" w:rsidRDefault="00A46623" w:rsidP="009349C7">
      <w:pPr>
        <w:pStyle w:val="a8"/>
        <w:widowControl/>
        <w:numPr>
          <w:ilvl w:val="0"/>
          <w:numId w:val="141"/>
        </w:numPr>
        <w:autoSpaceDE/>
        <w:autoSpaceDN/>
        <w:adjustRightInd/>
        <w:jc w:val="both"/>
        <w:rPr>
          <w:rFonts w:ascii="Times New Roman" w:hAnsi="Times New Roman" w:cs="Times New Roman"/>
          <w:sz w:val="28"/>
          <w:szCs w:val="28"/>
        </w:rPr>
      </w:pPr>
      <w:r w:rsidRPr="00A46623">
        <w:rPr>
          <w:rFonts w:ascii="Times New Roman" w:hAnsi="Times New Roman" w:cs="Times New Roman"/>
          <w:sz w:val="28"/>
          <w:szCs w:val="28"/>
        </w:rPr>
        <w:t>Просмотр имеющихся работ учащегося (если выполнены все).</w:t>
      </w:r>
    </w:p>
    <w:p w:rsidR="00A46623" w:rsidRPr="00A46623" w:rsidRDefault="00A46623" w:rsidP="009349C7">
      <w:pPr>
        <w:pStyle w:val="a8"/>
        <w:widowControl/>
        <w:numPr>
          <w:ilvl w:val="0"/>
          <w:numId w:val="141"/>
        </w:numPr>
        <w:autoSpaceDE/>
        <w:autoSpaceDN/>
        <w:adjustRightInd/>
        <w:jc w:val="both"/>
        <w:rPr>
          <w:rFonts w:ascii="Times New Roman" w:hAnsi="Times New Roman" w:cs="Times New Roman"/>
          <w:sz w:val="28"/>
          <w:szCs w:val="28"/>
        </w:rPr>
      </w:pPr>
      <w:r w:rsidRPr="00A46623">
        <w:rPr>
          <w:rFonts w:ascii="Times New Roman" w:hAnsi="Times New Roman" w:cs="Times New Roman"/>
          <w:sz w:val="28"/>
          <w:szCs w:val="28"/>
        </w:rPr>
        <w:t>Вопросы на знание способов лепки.</w:t>
      </w:r>
    </w:p>
    <w:p w:rsidR="00A46623" w:rsidRPr="00A46623" w:rsidRDefault="00A46623" w:rsidP="00A46623">
      <w:pPr>
        <w:pStyle w:val="a8"/>
        <w:rPr>
          <w:rFonts w:ascii="Times New Roman" w:hAnsi="Times New Roman" w:cs="Times New Roman"/>
          <w:sz w:val="28"/>
          <w:szCs w:val="28"/>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1978"/>
        <w:gridCol w:w="2824"/>
        <w:gridCol w:w="2536"/>
        <w:gridCol w:w="2533"/>
      </w:tblGrid>
      <w:tr w:rsidR="00A46623" w:rsidRPr="00A46623" w:rsidTr="00A46623">
        <w:trPr>
          <w:trHeight w:val="300"/>
        </w:trPr>
        <w:tc>
          <w:tcPr>
            <w:tcW w:w="567" w:type="dxa"/>
            <w:vMerge w:val="restart"/>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w:t>
            </w:r>
          </w:p>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п/п</w:t>
            </w:r>
          </w:p>
        </w:tc>
        <w:tc>
          <w:tcPr>
            <w:tcW w:w="1984" w:type="dxa"/>
            <w:vMerge w:val="restart"/>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параметры оценки</w:t>
            </w:r>
          </w:p>
        </w:tc>
        <w:tc>
          <w:tcPr>
            <w:tcW w:w="7938" w:type="dxa"/>
            <w:gridSpan w:val="3"/>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критерии оценки</w:t>
            </w:r>
          </w:p>
        </w:tc>
      </w:tr>
      <w:tr w:rsidR="00A46623" w:rsidRPr="00A46623" w:rsidTr="00A46623">
        <w:trPr>
          <w:trHeight w:val="240"/>
        </w:trPr>
        <w:tc>
          <w:tcPr>
            <w:tcW w:w="567" w:type="dxa"/>
            <w:vMerge/>
          </w:tcPr>
          <w:p w:rsidR="00A46623" w:rsidRPr="00A46623" w:rsidRDefault="00A46623" w:rsidP="00A46623">
            <w:pPr>
              <w:pStyle w:val="a8"/>
              <w:ind w:left="0"/>
              <w:jc w:val="center"/>
              <w:rPr>
                <w:rFonts w:ascii="Times New Roman" w:hAnsi="Times New Roman" w:cs="Times New Roman"/>
                <w:b/>
                <w:sz w:val="28"/>
                <w:szCs w:val="28"/>
              </w:rPr>
            </w:pPr>
          </w:p>
        </w:tc>
        <w:tc>
          <w:tcPr>
            <w:tcW w:w="1984" w:type="dxa"/>
            <w:vMerge/>
          </w:tcPr>
          <w:p w:rsidR="00A46623" w:rsidRPr="00A46623" w:rsidRDefault="00A46623" w:rsidP="00A46623">
            <w:pPr>
              <w:pStyle w:val="a8"/>
              <w:ind w:left="0"/>
              <w:jc w:val="center"/>
              <w:rPr>
                <w:rFonts w:ascii="Times New Roman" w:hAnsi="Times New Roman" w:cs="Times New Roman"/>
                <w:b/>
                <w:sz w:val="28"/>
                <w:szCs w:val="28"/>
              </w:rPr>
            </w:pPr>
          </w:p>
        </w:tc>
        <w:tc>
          <w:tcPr>
            <w:tcW w:w="2835"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высокий уровень</w:t>
            </w:r>
          </w:p>
        </w:tc>
        <w:tc>
          <w:tcPr>
            <w:tcW w:w="2552"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средний уровень</w:t>
            </w:r>
          </w:p>
        </w:tc>
        <w:tc>
          <w:tcPr>
            <w:tcW w:w="2551" w:type="dxa"/>
          </w:tcPr>
          <w:p w:rsidR="00A46623" w:rsidRPr="00A46623" w:rsidRDefault="00A46623" w:rsidP="00A46623">
            <w:pPr>
              <w:pStyle w:val="a8"/>
              <w:ind w:left="0"/>
              <w:jc w:val="center"/>
              <w:rPr>
                <w:rFonts w:ascii="Times New Roman" w:hAnsi="Times New Roman" w:cs="Times New Roman"/>
                <w:b/>
                <w:sz w:val="28"/>
                <w:szCs w:val="28"/>
              </w:rPr>
            </w:pPr>
            <w:r w:rsidRPr="00A46623">
              <w:rPr>
                <w:rFonts w:ascii="Times New Roman" w:hAnsi="Times New Roman" w:cs="Times New Roman"/>
                <w:b/>
                <w:sz w:val="28"/>
                <w:szCs w:val="28"/>
              </w:rPr>
              <w:t>низкий уровень</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w:t>
            </w:r>
          </w:p>
        </w:tc>
        <w:tc>
          <w:tcPr>
            <w:tcW w:w="1984"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Сюжетная линия из нескольких цветов</w:t>
            </w:r>
          </w:p>
        </w:tc>
        <w:tc>
          <w:tcPr>
            <w:tcW w:w="283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Размещение предметов по центру, узнаваемость и декорирование деталей</w:t>
            </w:r>
          </w:p>
        </w:tc>
        <w:tc>
          <w:tcPr>
            <w:tcW w:w="2552"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Предметы расположены чуть дальше от друг друга, отсутствует декор</w:t>
            </w:r>
          </w:p>
        </w:tc>
        <w:tc>
          <w:tcPr>
            <w:tcW w:w="2551"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Сюжетная линия не читаема, детали не проработаны</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2.</w:t>
            </w:r>
          </w:p>
        </w:tc>
        <w:tc>
          <w:tcPr>
            <w:tcW w:w="1984"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Просмотр имеющихся поделок</w:t>
            </w:r>
          </w:p>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учащегося</w:t>
            </w:r>
          </w:p>
        </w:tc>
        <w:tc>
          <w:tcPr>
            <w:tcW w:w="283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Наличие работ на картоне хорошо проработаны по фактурности на разную тематику</w:t>
            </w:r>
          </w:p>
        </w:tc>
        <w:tc>
          <w:tcPr>
            <w:tcW w:w="2552"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Наличие нескольких работ со средней обработкой, техники скудные, однообразные</w:t>
            </w:r>
          </w:p>
        </w:tc>
        <w:tc>
          <w:tcPr>
            <w:tcW w:w="2551"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Лепки мало или выполнены нечетко</w:t>
            </w:r>
          </w:p>
        </w:tc>
      </w:tr>
      <w:tr w:rsidR="00A46623" w:rsidRPr="00A46623" w:rsidTr="00A46623">
        <w:tc>
          <w:tcPr>
            <w:tcW w:w="567"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3.</w:t>
            </w:r>
          </w:p>
        </w:tc>
        <w:tc>
          <w:tcPr>
            <w:tcW w:w="1984"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Знание теплых и холодных цветов палитры. Отличие родственно-контрастных цветов</w:t>
            </w:r>
          </w:p>
        </w:tc>
        <w:tc>
          <w:tcPr>
            <w:tcW w:w="283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Знает и различает теплопроводность и холодные оттенки цветов, умеет смешивать разные цвета. Понимает отличие родственно-контрастные цвета.</w:t>
            </w:r>
          </w:p>
        </w:tc>
        <w:tc>
          <w:tcPr>
            <w:tcW w:w="2552"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 xml:space="preserve">Знает несколько теплых и холодных цветов палитры, умеет смешивать цвета. </w:t>
            </w:r>
          </w:p>
        </w:tc>
        <w:tc>
          <w:tcPr>
            <w:tcW w:w="2551"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Затрудняется определить теплые и холодные цвета в палитре. С трудом определяет родственно-контрастные цвета</w:t>
            </w:r>
          </w:p>
        </w:tc>
      </w:tr>
    </w:tbl>
    <w:p w:rsidR="00A46623" w:rsidRPr="00A46623" w:rsidRDefault="00A46623" w:rsidP="00A46623">
      <w:pPr>
        <w:rPr>
          <w:sz w:val="28"/>
          <w:szCs w:val="28"/>
        </w:rPr>
      </w:pPr>
      <w:r w:rsidRPr="00A46623">
        <w:rPr>
          <w:b/>
          <w:sz w:val="28"/>
          <w:szCs w:val="28"/>
        </w:rPr>
        <w:t xml:space="preserve">Методика определения результата.  </w:t>
      </w:r>
      <w:r w:rsidRPr="00A46623">
        <w:rPr>
          <w:sz w:val="28"/>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A46623" w:rsidRPr="00A46623" w:rsidRDefault="00A46623" w:rsidP="00A46623">
      <w:pPr>
        <w:pStyle w:val="a8"/>
        <w:ind w:left="142"/>
        <w:rPr>
          <w:rFonts w:ascii="Times New Roman" w:hAnsi="Times New Roman" w:cs="Times New Roman"/>
          <w:sz w:val="28"/>
          <w:szCs w:val="28"/>
        </w:rPr>
      </w:pPr>
      <w:r w:rsidRPr="00A46623">
        <w:rPr>
          <w:rFonts w:ascii="Times New Roman" w:hAnsi="Times New Roman" w:cs="Times New Roman"/>
          <w:b/>
          <w:sz w:val="28"/>
          <w:szCs w:val="28"/>
        </w:rPr>
        <w:t>Форма фиксации результата:</w:t>
      </w:r>
      <w:r w:rsidRPr="00A46623">
        <w:rPr>
          <w:rFonts w:ascii="Times New Roman" w:hAnsi="Times New Roman" w:cs="Times New Roman"/>
          <w:sz w:val="28"/>
          <w:szCs w:val="28"/>
        </w:rPr>
        <w:t xml:space="preserve"> протокол результата аттестации учащихся по дополнительной общеобразовательной общеразвивающей программе «</w:t>
      </w:r>
      <w:r w:rsidRPr="00A46623">
        <w:rPr>
          <w:rFonts w:ascii="Times New Roman" w:hAnsi="Times New Roman" w:cs="Times New Roman"/>
          <w:sz w:val="28"/>
          <w:szCs w:val="28"/>
          <w:lang w:val="tt-RU"/>
        </w:rPr>
        <w:t>Художники</w:t>
      </w:r>
      <w:r w:rsidRPr="00A46623">
        <w:rPr>
          <w:rFonts w:ascii="Times New Roman" w:hAnsi="Times New Roman" w:cs="Times New Roman"/>
          <w:sz w:val="28"/>
          <w:szCs w:val="28"/>
        </w:rPr>
        <w:t>».</w:t>
      </w:r>
    </w:p>
    <w:p w:rsidR="00A46623" w:rsidRPr="00A46623" w:rsidRDefault="00A46623" w:rsidP="00A46623">
      <w:pPr>
        <w:pStyle w:val="a8"/>
        <w:ind w:hanging="578"/>
        <w:rPr>
          <w:rFonts w:ascii="Times New Roman" w:hAnsi="Times New Roman" w:cs="Times New Roman"/>
          <w:b/>
          <w:sz w:val="28"/>
          <w:szCs w:val="28"/>
        </w:rPr>
      </w:pPr>
      <w:r w:rsidRPr="00A46623">
        <w:rPr>
          <w:rFonts w:ascii="Times New Roman" w:hAnsi="Times New Roman" w:cs="Times New Roman"/>
          <w:b/>
          <w:sz w:val="28"/>
          <w:szCs w:val="28"/>
        </w:rPr>
        <w:t>Критерии оценки:</w:t>
      </w:r>
    </w:p>
    <w:tbl>
      <w:tblPr>
        <w:tblW w:w="102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7741"/>
        <w:gridCol w:w="2022"/>
      </w:tblGrid>
      <w:tr w:rsidR="00A46623" w:rsidRPr="00A46623" w:rsidTr="00A46623">
        <w:tc>
          <w:tcPr>
            <w:tcW w:w="445"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w:t>
            </w:r>
          </w:p>
        </w:tc>
        <w:tc>
          <w:tcPr>
            <w:tcW w:w="777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Параметры оценки</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Критерии оценки</w:t>
            </w:r>
          </w:p>
        </w:tc>
      </w:tr>
      <w:tr w:rsidR="00A46623" w:rsidRPr="00A46623" w:rsidTr="00A46623">
        <w:tc>
          <w:tcPr>
            <w:tcW w:w="44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1</w:t>
            </w:r>
          </w:p>
        </w:tc>
        <w:tc>
          <w:tcPr>
            <w:tcW w:w="777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Равномерное размещение предметов по поверхности картона</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44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2</w:t>
            </w:r>
          </w:p>
        </w:tc>
        <w:tc>
          <w:tcPr>
            <w:tcW w:w="777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Лепка деталей и элементов</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44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3</w:t>
            </w:r>
          </w:p>
        </w:tc>
        <w:tc>
          <w:tcPr>
            <w:tcW w:w="777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Составление и развитие сюжета в лепкопластике</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44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lastRenderedPageBreak/>
              <w:t>4</w:t>
            </w:r>
          </w:p>
        </w:tc>
        <w:tc>
          <w:tcPr>
            <w:tcW w:w="777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Композиционное размещение на картоне</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445"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5</w:t>
            </w:r>
          </w:p>
        </w:tc>
        <w:tc>
          <w:tcPr>
            <w:tcW w:w="777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Проработка фона и краев картона</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r w:rsidRPr="00A46623">
              <w:rPr>
                <w:rFonts w:ascii="Times New Roman" w:hAnsi="Times New Roman" w:cs="Times New Roman"/>
                <w:sz w:val="28"/>
                <w:szCs w:val="28"/>
              </w:rPr>
              <w:t>+\ –</w:t>
            </w:r>
          </w:p>
        </w:tc>
      </w:tr>
      <w:tr w:rsidR="00A46623" w:rsidRPr="00A46623" w:rsidTr="00A46623">
        <w:tc>
          <w:tcPr>
            <w:tcW w:w="445" w:type="dxa"/>
          </w:tcPr>
          <w:p w:rsidR="00A46623" w:rsidRPr="00A46623" w:rsidRDefault="00A46623" w:rsidP="00A46623">
            <w:pPr>
              <w:pStyle w:val="a8"/>
              <w:ind w:left="0"/>
              <w:rPr>
                <w:rFonts w:ascii="Times New Roman" w:hAnsi="Times New Roman" w:cs="Times New Roman"/>
                <w:sz w:val="28"/>
                <w:szCs w:val="28"/>
              </w:rPr>
            </w:pPr>
          </w:p>
        </w:tc>
        <w:tc>
          <w:tcPr>
            <w:tcW w:w="7776" w:type="dxa"/>
          </w:tcPr>
          <w:p w:rsidR="00A46623" w:rsidRPr="00A46623" w:rsidRDefault="00A46623" w:rsidP="00A46623">
            <w:pPr>
              <w:pStyle w:val="a8"/>
              <w:ind w:left="0"/>
              <w:rPr>
                <w:rFonts w:ascii="Times New Roman" w:hAnsi="Times New Roman" w:cs="Times New Roman"/>
                <w:sz w:val="28"/>
                <w:szCs w:val="28"/>
              </w:rPr>
            </w:pPr>
            <w:r w:rsidRPr="00A46623">
              <w:rPr>
                <w:rFonts w:ascii="Times New Roman" w:hAnsi="Times New Roman" w:cs="Times New Roman"/>
                <w:sz w:val="28"/>
                <w:szCs w:val="28"/>
              </w:rPr>
              <w:t xml:space="preserve">Итого </w:t>
            </w:r>
          </w:p>
        </w:tc>
        <w:tc>
          <w:tcPr>
            <w:tcW w:w="2026" w:type="dxa"/>
          </w:tcPr>
          <w:p w:rsidR="00A46623" w:rsidRPr="00A46623" w:rsidRDefault="00A46623" w:rsidP="00A46623">
            <w:pPr>
              <w:pStyle w:val="a8"/>
              <w:ind w:left="0"/>
              <w:jc w:val="center"/>
              <w:rPr>
                <w:rFonts w:ascii="Times New Roman" w:hAnsi="Times New Roman" w:cs="Times New Roman"/>
                <w:sz w:val="28"/>
                <w:szCs w:val="28"/>
              </w:rPr>
            </w:pPr>
          </w:p>
        </w:tc>
      </w:tr>
    </w:tbl>
    <w:p w:rsidR="00A46623" w:rsidRPr="00A46623" w:rsidRDefault="00A46623" w:rsidP="00A46623">
      <w:pPr>
        <w:pStyle w:val="a8"/>
        <w:rPr>
          <w:rFonts w:ascii="Times New Roman" w:hAnsi="Times New Roman" w:cs="Times New Roman"/>
          <w:sz w:val="28"/>
          <w:szCs w:val="28"/>
        </w:rPr>
      </w:pPr>
      <w:r w:rsidRPr="00A46623">
        <w:rPr>
          <w:rFonts w:ascii="Times New Roman" w:hAnsi="Times New Roman" w:cs="Times New Roman"/>
          <w:sz w:val="28"/>
          <w:szCs w:val="28"/>
        </w:rPr>
        <w:t>Уровень учащегося определяется по количеству набранных «+»:</w:t>
      </w:r>
    </w:p>
    <w:p w:rsidR="00A46623" w:rsidRPr="00A46623" w:rsidRDefault="00A46623" w:rsidP="00A46623">
      <w:pPr>
        <w:pStyle w:val="a8"/>
        <w:rPr>
          <w:rFonts w:ascii="Times New Roman" w:hAnsi="Times New Roman" w:cs="Times New Roman"/>
          <w:sz w:val="28"/>
          <w:szCs w:val="28"/>
        </w:rPr>
      </w:pPr>
      <w:r w:rsidRPr="00A46623">
        <w:rPr>
          <w:rFonts w:ascii="Times New Roman" w:hAnsi="Times New Roman" w:cs="Times New Roman"/>
          <w:sz w:val="28"/>
          <w:szCs w:val="28"/>
        </w:rPr>
        <w:t>7+, 8+ – 1 категория (высокий уровень – зачет);</w:t>
      </w:r>
    </w:p>
    <w:p w:rsidR="00A46623" w:rsidRPr="00A46623" w:rsidRDefault="00A46623" w:rsidP="00A46623">
      <w:pPr>
        <w:pStyle w:val="a8"/>
        <w:rPr>
          <w:rFonts w:ascii="Times New Roman" w:hAnsi="Times New Roman" w:cs="Times New Roman"/>
          <w:sz w:val="28"/>
          <w:szCs w:val="28"/>
        </w:rPr>
      </w:pPr>
      <w:r w:rsidRPr="00A46623">
        <w:rPr>
          <w:rFonts w:ascii="Times New Roman" w:hAnsi="Times New Roman" w:cs="Times New Roman"/>
          <w:sz w:val="28"/>
          <w:szCs w:val="28"/>
        </w:rPr>
        <w:t>6+, 5+, 4+ – 2 категория (средний уровень – зачет);</w:t>
      </w:r>
    </w:p>
    <w:p w:rsidR="00A46623" w:rsidRPr="00A46623" w:rsidRDefault="00A46623" w:rsidP="00A46623">
      <w:pPr>
        <w:pStyle w:val="a8"/>
        <w:rPr>
          <w:rFonts w:ascii="Times New Roman" w:hAnsi="Times New Roman" w:cs="Times New Roman"/>
          <w:sz w:val="28"/>
          <w:szCs w:val="28"/>
        </w:rPr>
      </w:pPr>
      <w:r w:rsidRPr="00A46623">
        <w:rPr>
          <w:rFonts w:ascii="Times New Roman" w:hAnsi="Times New Roman" w:cs="Times New Roman"/>
          <w:sz w:val="28"/>
          <w:szCs w:val="28"/>
        </w:rPr>
        <w:t>3+, 2+, 1+, 0+ – 3 категория (низкий уровень – незачет).</w:t>
      </w:r>
    </w:p>
    <w:p w:rsidR="00A46623" w:rsidRPr="00A46623" w:rsidRDefault="00A46623" w:rsidP="00A46623">
      <w:pPr>
        <w:spacing w:line="259" w:lineRule="auto"/>
        <w:rPr>
          <w:sz w:val="28"/>
          <w:szCs w:val="28"/>
        </w:rPr>
      </w:pPr>
    </w:p>
    <w:p w:rsidR="00A46623" w:rsidRPr="00A46623" w:rsidRDefault="00A46623" w:rsidP="00A46623">
      <w:pPr>
        <w:jc w:val="center"/>
        <w:rPr>
          <w:b/>
          <w:sz w:val="28"/>
          <w:szCs w:val="28"/>
        </w:rPr>
      </w:pPr>
      <w:r w:rsidRPr="00A46623">
        <w:rPr>
          <w:b/>
          <w:sz w:val="28"/>
          <w:szCs w:val="28"/>
        </w:rPr>
        <w:t>Промежуточный контроль</w:t>
      </w:r>
    </w:p>
    <w:p w:rsidR="00A46623" w:rsidRPr="00A46623" w:rsidRDefault="00A46623" w:rsidP="00A46623">
      <w:pPr>
        <w:rPr>
          <w:sz w:val="28"/>
          <w:szCs w:val="28"/>
        </w:rPr>
      </w:pPr>
      <w:r w:rsidRPr="00A46623">
        <w:rPr>
          <w:b/>
          <w:sz w:val="28"/>
          <w:szCs w:val="28"/>
        </w:rPr>
        <w:t>Цель:</w:t>
      </w:r>
      <w:r w:rsidRPr="00A46623">
        <w:rPr>
          <w:b/>
          <w:spacing w:val="-3"/>
          <w:sz w:val="28"/>
          <w:szCs w:val="28"/>
        </w:rPr>
        <w:t xml:space="preserve"> </w:t>
      </w:r>
      <w:r w:rsidRPr="00A46623">
        <w:rPr>
          <w:sz w:val="28"/>
          <w:szCs w:val="28"/>
        </w:rPr>
        <w:t>выявить</w:t>
      </w:r>
      <w:r w:rsidRPr="00A46623">
        <w:rPr>
          <w:spacing w:val="-4"/>
          <w:sz w:val="28"/>
          <w:szCs w:val="28"/>
        </w:rPr>
        <w:t xml:space="preserve"> </w:t>
      </w:r>
      <w:r w:rsidRPr="00A46623">
        <w:rPr>
          <w:sz w:val="28"/>
          <w:szCs w:val="28"/>
        </w:rPr>
        <w:t>степень</w:t>
      </w:r>
      <w:r w:rsidRPr="00A46623">
        <w:rPr>
          <w:spacing w:val="-4"/>
          <w:sz w:val="28"/>
          <w:szCs w:val="28"/>
        </w:rPr>
        <w:t xml:space="preserve"> </w:t>
      </w:r>
      <w:r w:rsidRPr="00A46623">
        <w:rPr>
          <w:sz w:val="28"/>
          <w:szCs w:val="28"/>
        </w:rPr>
        <w:t>применения</w:t>
      </w:r>
      <w:r w:rsidRPr="00A46623">
        <w:rPr>
          <w:spacing w:val="-4"/>
          <w:sz w:val="28"/>
          <w:szCs w:val="28"/>
        </w:rPr>
        <w:t xml:space="preserve"> </w:t>
      </w:r>
      <w:r w:rsidRPr="00A46623">
        <w:rPr>
          <w:sz w:val="28"/>
          <w:szCs w:val="28"/>
        </w:rPr>
        <w:t>полученных</w:t>
      </w:r>
      <w:r w:rsidRPr="00A46623">
        <w:rPr>
          <w:spacing w:val="-3"/>
          <w:sz w:val="28"/>
          <w:szCs w:val="28"/>
        </w:rPr>
        <w:t xml:space="preserve"> </w:t>
      </w:r>
      <w:r w:rsidRPr="00A46623">
        <w:rPr>
          <w:sz w:val="28"/>
          <w:szCs w:val="28"/>
        </w:rPr>
        <w:t>знаний,</w:t>
      </w:r>
      <w:r w:rsidRPr="00A46623">
        <w:rPr>
          <w:spacing w:val="-4"/>
          <w:sz w:val="28"/>
          <w:szCs w:val="28"/>
        </w:rPr>
        <w:t xml:space="preserve"> </w:t>
      </w:r>
      <w:r w:rsidRPr="00A46623">
        <w:rPr>
          <w:sz w:val="28"/>
          <w:szCs w:val="28"/>
        </w:rPr>
        <w:t>умений</w:t>
      </w:r>
      <w:r w:rsidRPr="00A46623">
        <w:rPr>
          <w:spacing w:val="-3"/>
          <w:sz w:val="28"/>
          <w:szCs w:val="28"/>
        </w:rPr>
        <w:t xml:space="preserve"> </w:t>
      </w:r>
      <w:r w:rsidRPr="00A46623">
        <w:rPr>
          <w:sz w:val="28"/>
          <w:szCs w:val="28"/>
        </w:rPr>
        <w:t>и</w:t>
      </w:r>
      <w:r w:rsidRPr="00A46623">
        <w:rPr>
          <w:spacing w:val="-5"/>
          <w:sz w:val="28"/>
          <w:szCs w:val="28"/>
        </w:rPr>
        <w:t xml:space="preserve"> </w:t>
      </w:r>
      <w:r w:rsidRPr="00A46623">
        <w:rPr>
          <w:sz w:val="28"/>
          <w:szCs w:val="28"/>
        </w:rPr>
        <w:t>навыков</w:t>
      </w:r>
      <w:r w:rsidRPr="00A46623">
        <w:rPr>
          <w:spacing w:val="-4"/>
          <w:sz w:val="28"/>
          <w:szCs w:val="28"/>
        </w:rPr>
        <w:t xml:space="preserve"> </w:t>
      </w:r>
      <w:r w:rsidRPr="00A46623">
        <w:rPr>
          <w:sz w:val="28"/>
          <w:szCs w:val="28"/>
        </w:rPr>
        <w:t>в</w:t>
      </w:r>
      <w:r w:rsidRPr="00A46623">
        <w:rPr>
          <w:spacing w:val="-67"/>
          <w:sz w:val="28"/>
          <w:szCs w:val="28"/>
        </w:rPr>
        <w:t xml:space="preserve"> </w:t>
      </w:r>
      <w:r w:rsidRPr="00A46623">
        <w:rPr>
          <w:sz w:val="28"/>
          <w:szCs w:val="28"/>
        </w:rPr>
        <w:t>практической</w:t>
      </w:r>
      <w:r w:rsidRPr="00A46623">
        <w:rPr>
          <w:spacing w:val="-1"/>
          <w:sz w:val="28"/>
          <w:szCs w:val="28"/>
        </w:rPr>
        <w:t xml:space="preserve"> </w:t>
      </w:r>
      <w:r w:rsidRPr="00A46623">
        <w:rPr>
          <w:sz w:val="28"/>
          <w:szCs w:val="28"/>
        </w:rPr>
        <w:t>деятельности учащихся,  определить  результативность усвоения программы 2 года обучения.</w:t>
      </w:r>
    </w:p>
    <w:p w:rsidR="00A46623" w:rsidRPr="00A46623" w:rsidRDefault="00A46623" w:rsidP="00A46623">
      <w:pPr>
        <w:rPr>
          <w:sz w:val="28"/>
          <w:szCs w:val="28"/>
        </w:rPr>
      </w:pPr>
      <w:r w:rsidRPr="00A46623">
        <w:rPr>
          <w:b/>
          <w:sz w:val="28"/>
          <w:szCs w:val="28"/>
        </w:rPr>
        <w:t>Форма</w:t>
      </w:r>
      <w:r w:rsidRPr="00A46623">
        <w:rPr>
          <w:b/>
          <w:spacing w:val="-3"/>
          <w:sz w:val="28"/>
          <w:szCs w:val="28"/>
        </w:rPr>
        <w:t xml:space="preserve"> </w:t>
      </w:r>
      <w:r w:rsidRPr="00A46623">
        <w:rPr>
          <w:b/>
          <w:sz w:val="28"/>
          <w:szCs w:val="28"/>
        </w:rPr>
        <w:t>контроля:</w:t>
      </w:r>
      <w:r w:rsidRPr="00A46623">
        <w:rPr>
          <w:spacing w:val="-2"/>
          <w:sz w:val="28"/>
          <w:szCs w:val="28"/>
        </w:rPr>
        <w:t xml:space="preserve"> </w:t>
      </w:r>
      <w:r w:rsidRPr="00A46623">
        <w:rPr>
          <w:sz w:val="28"/>
          <w:szCs w:val="28"/>
        </w:rPr>
        <w:t>отчетная</w:t>
      </w:r>
      <w:r w:rsidRPr="00A46623">
        <w:rPr>
          <w:spacing w:val="-2"/>
          <w:sz w:val="28"/>
          <w:szCs w:val="28"/>
        </w:rPr>
        <w:t xml:space="preserve"> </w:t>
      </w:r>
      <w:r w:rsidRPr="00A46623">
        <w:rPr>
          <w:sz w:val="28"/>
          <w:szCs w:val="28"/>
        </w:rPr>
        <w:t>выставка.</w:t>
      </w:r>
    </w:p>
    <w:p w:rsidR="00A46623" w:rsidRPr="00A46623" w:rsidRDefault="00A46623" w:rsidP="00A46623">
      <w:pPr>
        <w:rPr>
          <w:sz w:val="28"/>
          <w:szCs w:val="28"/>
        </w:rPr>
      </w:pPr>
      <w:r w:rsidRPr="00A46623">
        <w:rPr>
          <w:sz w:val="28"/>
          <w:szCs w:val="28"/>
        </w:rPr>
        <w:t>Форма</w:t>
      </w:r>
      <w:r w:rsidRPr="00A46623">
        <w:rPr>
          <w:spacing w:val="-3"/>
          <w:sz w:val="28"/>
          <w:szCs w:val="28"/>
        </w:rPr>
        <w:t xml:space="preserve"> </w:t>
      </w:r>
      <w:r w:rsidRPr="00A46623">
        <w:rPr>
          <w:sz w:val="28"/>
          <w:szCs w:val="28"/>
        </w:rPr>
        <w:t>фиксации</w:t>
      </w:r>
      <w:r w:rsidRPr="00A46623">
        <w:rPr>
          <w:spacing w:val="-2"/>
          <w:sz w:val="28"/>
          <w:szCs w:val="28"/>
        </w:rPr>
        <w:t xml:space="preserve"> </w:t>
      </w:r>
      <w:r w:rsidRPr="00A46623">
        <w:rPr>
          <w:sz w:val="28"/>
          <w:szCs w:val="28"/>
        </w:rPr>
        <w:t>результатов:</w:t>
      </w:r>
      <w:r w:rsidRPr="00A46623">
        <w:rPr>
          <w:spacing w:val="-2"/>
          <w:sz w:val="28"/>
          <w:szCs w:val="28"/>
        </w:rPr>
        <w:t xml:space="preserve"> </w:t>
      </w:r>
      <w:r w:rsidRPr="00A46623">
        <w:rPr>
          <w:sz w:val="28"/>
          <w:szCs w:val="28"/>
        </w:rPr>
        <w:t>протокол.</w:t>
      </w:r>
    </w:p>
    <w:p w:rsidR="00A46623" w:rsidRPr="00A46623" w:rsidRDefault="00A46623" w:rsidP="00A46623">
      <w:pPr>
        <w:rPr>
          <w:sz w:val="28"/>
          <w:szCs w:val="28"/>
        </w:rPr>
      </w:pPr>
      <w:r w:rsidRPr="00A46623">
        <w:rPr>
          <w:sz w:val="28"/>
          <w:szCs w:val="28"/>
        </w:rPr>
        <w:t>Форма</w:t>
      </w:r>
      <w:r w:rsidRPr="00A46623">
        <w:rPr>
          <w:spacing w:val="-3"/>
          <w:sz w:val="28"/>
          <w:szCs w:val="28"/>
        </w:rPr>
        <w:t xml:space="preserve"> </w:t>
      </w:r>
      <w:r w:rsidRPr="00A46623">
        <w:rPr>
          <w:sz w:val="28"/>
          <w:szCs w:val="28"/>
        </w:rPr>
        <w:t>оценки</w:t>
      </w:r>
      <w:r w:rsidRPr="00A46623">
        <w:rPr>
          <w:spacing w:val="-3"/>
          <w:sz w:val="28"/>
          <w:szCs w:val="28"/>
        </w:rPr>
        <w:t xml:space="preserve"> </w:t>
      </w:r>
      <w:r w:rsidRPr="00A46623">
        <w:rPr>
          <w:sz w:val="28"/>
          <w:szCs w:val="28"/>
        </w:rPr>
        <w:t>результатов:</w:t>
      </w:r>
      <w:r w:rsidRPr="00A46623">
        <w:rPr>
          <w:spacing w:val="-3"/>
          <w:sz w:val="28"/>
          <w:szCs w:val="28"/>
        </w:rPr>
        <w:t xml:space="preserve"> </w:t>
      </w:r>
      <w:r w:rsidRPr="00A46623">
        <w:rPr>
          <w:sz w:val="28"/>
          <w:szCs w:val="28"/>
        </w:rPr>
        <w:t>трёхбалльная</w:t>
      </w:r>
      <w:r w:rsidRPr="00A46623">
        <w:rPr>
          <w:spacing w:val="-4"/>
          <w:sz w:val="28"/>
          <w:szCs w:val="28"/>
        </w:rPr>
        <w:t xml:space="preserve"> </w:t>
      </w:r>
      <w:r w:rsidRPr="00A46623">
        <w:rPr>
          <w:sz w:val="28"/>
          <w:szCs w:val="28"/>
        </w:rPr>
        <w:t>система.</w:t>
      </w:r>
    </w:p>
    <w:p w:rsidR="00A46623" w:rsidRPr="00A46623" w:rsidRDefault="00A46623" w:rsidP="00A46623">
      <w:pPr>
        <w:keepNext/>
        <w:keepLines/>
        <w:outlineLvl w:val="1"/>
        <w:rPr>
          <w:rFonts w:eastAsiaTheme="majorEastAsia"/>
          <w:b/>
          <w:bCs/>
          <w:sz w:val="28"/>
          <w:szCs w:val="28"/>
        </w:rPr>
      </w:pPr>
      <w:r w:rsidRPr="00A46623">
        <w:rPr>
          <w:rFonts w:eastAsiaTheme="majorEastAsia"/>
          <w:b/>
          <w:bCs/>
          <w:sz w:val="28"/>
          <w:szCs w:val="28"/>
        </w:rPr>
        <w:t>Критерии</w:t>
      </w:r>
      <w:r w:rsidRPr="00A46623">
        <w:rPr>
          <w:rFonts w:eastAsiaTheme="majorEastAsia"/>
          <w:b/>
          <w:bCs/>
          <w:spacing w:val="-3"/>
          <w:sz w:val="28"/>
          <w:szCs w:val="28"/>
        </w:rPr>
        <w:t xml:space="preserve"> </w:t>
      </w:r>
      <w:r w:rsidRPr="00A46623">
        <w:rPr>
          <w:rFonts w:eastAsiaTheme="majorEastAsia"/>
          <w:b/>
          <w:bCs/>
          <w:sz w:val="28"/>
          <w:szCs w:val="28"/>
        </w:rPr>
        <w:t>оценивания</w:t>
      </w:r>
      <w:r w:rsidRPr="00A46623">
        <w:rPr>
          <w:rFonts w:eastAsiaTheme="majorEastAsia"/>
          <w:b/>
          <w:bCs/>
          <w:spacing w:val="-2"/>
          <w:sz w:val="28"/>
          <w:szCs w:val="28"/>
        </w:rPr>
        <w:t xml:space="preserve"> </w:t>
      </w:r>
      <w:r w:rsidRPr="00A46623">
        <w:rPr>
          <w:rFonts w:eastAsiaTheme="majorEastAsia"/>
          <w:b/>
          <w:bCs/>
          <w:sz w:val="28"/>
          <w:szCs w:val="28"/>
        </w:rPr>
        <w:t>работ:</w:t>
      </w:r>
    </w:p>
    <w:p w:rsidR="00A46623" w:rsidRPr="00A46623" w:rsidRDefault="00A46623" w:rsidP="00A46623">
      <w:pPr>
        <w:widowControl w:val="0"/>
        <w:tabs>
          <w:tab w:val="left" w:pos="676"/>
        </w:tabs>
        <w:autoSpaceDE w:val="0"/>
        <w:autoSpaceDN w:val="0"/>
        <w:jc w:val="left"/>
        <w:rPr>
          <w:sz w:val="28"/>
          <w:szCs w:val="28"/>
        </w:rPr>
      </w:pPr>
      <w:r w:rsidRPr="00A46623">
        <w:rPr>
          <w:sz w:val="28"/>
          <w:szCs w:val="28"/>
        </w:rPr>
        <w:t xml:space="preserve">       - композиционное</w:t>
      </w:r>
      <w:r w:rsidRPr="00A46623">
        <w:rPr>
          <w:spacing w:val="-1"/>
          <w:sz w:val="28"/>
          <w:szCs w:val="28"/>
        </w:rPr>
        <w:t xml:space="preserve"> </w:t>
      </w:r>
      <w:r w:rsidRPr="00A46623">
        <w:rPr>
          <w:sz w:val="28"/>
          <w:szCs w:val="28"/>
        </w:rPr>
        <w:t>решение;</w:t>
      </w:r>
    </w:p>
    <w:p w:rsidR="00A46623" w:rsidRPr="00A46623" w:rsidRDefault="00A46623" w:rsidP="00963049">
      <w:pPr>
        <w:widowControl w:val="0"/>
        <w:numPr>
          <w:ilvl w:val="0"/>
          <w:numId w:val="30"/>
        </w:numPr>
        <w:tabs>
          <w:tab w:val="left" w:pos="676"/>
        </w:tabs>
        <w:autoSpaceDE w:val="0"/>
        <w:autoSpaceDN w:val="0"/>
        <w:ind w:left="676"/>
        <w:jc w:val="left"/>
        <w:rPr>
          <w:sz w:val="28"/>
          <w:szCs w:val="28"/>
        </w:rPr>
      </w:pPr>
      <w:r w:rsidRPr="00A46623">
        <w:rPr>
          <w:sz w:val="28"/>
          <w:szCs w:val="28"/>
        </w:rPr>
        <w:t>художественный</w:t>
      </w:r>
      <w:r w:rsidRPr="00A46623">
        <w:rPr>
          <w:spacing w:val="-7"/>
          <w:sz w:val="28"/>
          <w:szCs w:val="28"/>
        </w:rPr>
        <w:t xml:space="preserve"> </w:t>
      </w:r>
      <w:r w:rsidRPr="00A46623">
        <w:rPr>
          <w:sz w:val="28"/>
          <w:szCs w:val="28"/>
        </w:rPr>
        <w:t>вкус,</w:t>
      </w:r>
      <w:r w:rsidRPr="00A46623">
        <w:rPr>
          <w:spacing w:val="-6"/>
          <w:sz w:val="28"/>
          <w:szCs w:val="28"/>
        </w:rPr>
        <w:t xml:space="preserve"> </w:t>
      </w:r>
      <w:r w:rsidRPr="00A46623">
        <w:rPr>
          <w:sz w:val="28"/>
          <w:szCs w:val="28"/>
        </w:rPr>
        <w:t>оригинальность,</w:t>
      </w:r>
      <w:r w:rsidRPr="00A46623">
        <w:rPr>
          <w:spacing w:val="-6"/>
          <w:sz w:val="28"/>
          <w:szCs w:val="28"/>
        </w:rPr>
        <w:t xml:space="preserve"> </w:t>
      </w:r>
      <w:r w:rsidRPr="00A46623">
        <w:rPr>
          <w:sz w:val="28"/>
          <w:szCs w:val="28"/>
        </w:rPr>
        <w:t>образность;</w:t>
      </w:r>
    </w:p>
    <w:p w:rsidR="00A46623" w:rsidRPr="00A46623" w:rsidRDefault="00A46623" w:rsidP="00963049">
      <w:pPr>
        <w:widowControl w:val="0"/>
        <w:numPr>
          <w:ilvl w:val="0"/>
          <w:numId w:val="30"/>
        </w:numPr>
        <w:tabs>
          <w:tab w:val="left" w:pos="676"/>
        </w:tabs>
        <w:autoSpaceDE w:val="0"/>
        <w:autoSpaceDN w:val="0"/>
        <w:spacing w:before="1"/>
        <w:ind w:left="676"/>
        <w:jc w:val="left"/>
        <w:rPr>
          <w:sz w:val="28"/>
          <w:szCs w:val="28"/>
        </w:rPr>
      </w:pPr>
      <w:r w:rsidRPr="00A46623">
        <w:rPr>
          <w:sz w:val="28"/>
          <w:szCs w:val="28"/>
        </w:rPr>
        <w:t>степень</w:t>
      </w:r>
      <w:r w:rsidRPr="00A46623">
        <w:rPr>
          <w:spacing w:val="-5"/>
          <w:sz w:val="28"/>
          <w:szCs w:val="28"/>
        </w:rPr>
        <w:t xml:space="preserve"> </w:t>
      </w:r>
      <w:r w:rsidRPr="00A46623">
        <w:rPr>
          <w:sz w:val="28"/>
          <w:szCs w:val="28"/>
        </w:rPr>
        <w:t>владения</w:t>
      </w:r>
      <w:r w:rsidRPr="00A46623">
        <w:rPr>
          <w:spacing w:val="-6"/>
          <w:sz w:val="28"/>
          <w:szCs w:val="28"/>
        </w:rPr>
        <w:t xml:space="preserve"> </w:t>
      </w:r>
      <w:r w:rsidRPr="00A46623">
        <w:rPr>
          <w:sz w:val="28"/>
          <w:szCs w:val="28"/>
        </w:rPr>
        <w:t>на</w:t>
      </w:r>
      <w:r w:rsidRPr="00A46623">
        <w:rPr>
          <w:spacing w:val="-5"/>
          <w:sz w:val="28"/>
          <w:szCs w:val="28"/>
        </w:rPr>
        <w:t xml:space="preserve"> </w:t>
      </w:r>
      <w:r w:rsidRPr="00A46623">
        <w:rPr>
          <w:sz w:val="28"/>
          <w:szCs w:val="28"/>
        </w:rPr>
        <w:t>практике</w:t>
      </w:r>
      <w:r w:rsidRPr="00A46623">
        <w:rPr>
          <w:spacing w:val="-5"/>
          <w:sz w:val="28"/>
          <w:szCs w:val="28"/>
        </w:rPr>
        <w:t xml:space="preserve"> </w:t>
      </w:r>
      <w:r w:rsidRPr="00A46623">
        <w:rPr>
          <w:sz w:val="28"/>
          <w:szCs w:val="28"/>
        </w:rPr>
        <w:t>различными</w:t>
      </w:r>
      <w:r w:rsidRPr="00A46623">
        <w:rPr>
          <w:spacing w:val="-5"/>
          <w:sz w:val="28"/>
          <w:szCs w:val="28"/>
        </w:rPr>
        <w:t xml:space="preserve"> </w:t>
      </w:r>
      <w:r w:rsidRPr="00A46623">
        <w:rPr>
          <w:sz w:val="28"/>
          <w:szCs w:val="28"/>
        </w:rPr>
        <w:t>техниками</w:t>
      </w:r>
      <w:r w:rsidRPr="00A46623">
        <w:rPr>
          <w:spacing w:val="-4"/>
          <w:sz w:val="28"/>
          <w:szCs w:val="28"/>
        </w:rPr>
        <w:t xml:space="preserve"> </w:t>
      </w:r>
      <w:r w:rsidRPr="00A46623">
        <w:rPr>
          <w:sz w:val="28"/>
          <w:szCs w:val="28"/>
        </w:rPr>
        <w:t>и</w:t>
      </w:r>
      <w:r w:rsidRPr="00A46623">
        <w:rPr>
          <w:spacing w:val="-5"/>
          <w:sz w:val="28"/>
          <w:szCs w:val="28"/>
        </w:rPr>
        <w:t xml:space="preserve"> </w:t>
      </w:r>
      <w:r w:rsidRPr="00A46623">
        <w:rPr>
          <w:sz w:val="28"/>
          <w:szCs w:val="28"/>
        </w:rPr>
        <w:t>приемами;</w:t>
      </w:r>
    </w:p>
    <w:p w:rsidR="00A46623" w:rsidRPr="00A46623" w:rsidRDefault="00A46623" w:rsidP="00963049">
      <w:pPr>
        <w:widowControl w:val="0"/>
        <w:numPr>
          <w:ilvl w:val="0"/>
          <w:numId w:val="30"/>
        </w:numPr>
        <w:tabs>
          <w:tab w:val="left" w:pos="676"/>
        </w:tabs>
        <w:autoSpaceDE w:val="0"/>
        <w:autoSpaceDN w:val="0"/>
        <w:ind w:left="676"/>
        <w:jc w:val="left"/>
        <w:rPr>
          <w:sz w:val="28"/>
          <w:szCs w:val="28"/>
        </w:rPr>
      </w:pPr>
      <w:r w:rsidRPr="00A46623">
        <w:rPr>
          <w:sz w:val="28"/>
          <w:szCs w:val="28"/>
        </w:rPr>
        <w:t>цвето-тональное</w:t>
      </w:r>
      <w:r w:rsidRPr="00A46623">
        <w:rPr>
          <w:spacing w:val="-9"/>
          <w:sz w:val="28"/>
          <w:szCs w:val="28"/>
        </w:rPr>
        <w:t xml:space="preserve"> </w:t>
      </w:r>
      <w:r w:rsidRPr="00A46623">
        <w:rPr>
          <w:sz w:val="28"/>
          <w:szCs w:val="28"/>
        </w:rPr>
        <w:t>решение,</w:t>
      </w:r>
      <w:r w:rsidRPr="00A46623">
        <w:rPr>
          <w:spacing w:val="-7"/>
          <w:sz w:val="28"/>
          <w:szCs w:val="28"/>
        </w:rPr>
        <w:t xml:space="preserve"> </w:t>
      </w:r>
      <w:r w:rsidRPr="00A46623">
        <w:rPr>
          <w:sz w:val="28"/>
          <w:szCs w:val="28"/>
        </w:rPr>
        <w:t>выразительность;</w:t>
      </w:r>
    </w:p>
    <w:p w:rsidR="00A46623" w:rsidRPr="00A46623" w:rsidRDefault="00A46623" w:rsidP="00963049">
      <w:pPr>
        <w:widowControl w:val="0"/>
        <w:numPr>
          <w:ilvl w:val="0"/>
          <w:numId w:val="30"/>
        </w:numPr>
        <w:tabs>
          <w:tab w:val="left" w:pos="676"/>
        </w:tabs>
        <w:autoSpaceDE w:val="0"/>
        <w:autoSpaceDN w:val="0"/>
        <w:ind w:right="1219" w:firstLine="0"/>
        <w:jc w:val="left"/>
        <w:rPr>
          <w:sz w:val="28"/>
          <w:szCs w:val="28"/>
        </w:rPr>
      </w:pPr>
      <w:r w:rsidRPr="00A46623">
        <w:rPr>
          <w:sz w:val="28"/>
          <w:szCs w:val="28"/>
        </w:rPr>
        <w:t>степень</w:t>
      </w:r>
      <w:r w:rsidRPr="00A46623">
        <w:rPr>
          <w:spacing w:val="-4"/>
          <w:sz w:val="28"/>
          <w:szCs w:val="28"/>
        </w:rPr>
        <w:t xml:space="preserve"> </w:t>
      </w:r>
      <w:r w:rsidRPr="00A46623">
        <w:rPr>
          <w:sz w:val="28"/>
          <w:szCs w:val="28"/>
        </w:rPr>
        <w:t>целостности</w:t>
      </w:r>
      <w:r w:rsidRPr="00A46623">
        <w:rPr>
          <w:spacing w:val="-4"/>
          <w:sz w:val="28"/>
          <w:szCs w:val="28"/>
        </w:rPr>
        <w:t xml:space="preserve"> </w:t>
      </w:r>
      <w:r w:rsidRPr="00A46623">
        <w:rPr>
          <w:sz w:val="28"/>
          <w:szCs w:val="28"/>
        </w:rPr>
        <w:t>применения</w:t>
      </w:r>
      <w:r w:rsidRPr="00A46623">
        <w:rPr>
          <w:spacing w:val="-4"/>
          <w:sz w:val="28"/>
          <w:szCs w:val="28"/>
        </w:rPr>
        <w:t xml:space="preserve"> </w:t>
      </w:r>
      <w:r w:rsidRPr="00A46623">
        <w:rPr>
          <w:sz w:val="28"/>
          <w:szCs w:val="28"/>
        </w:rPr>
        <w:t>приемов</w:t>
      </w:r>
      <w:r w:rsidRPr="00A46623">
        <w:rPr>
          <w:spacing w:val="-5"/>
          <w:sz w:val="28"/>
          <w:szCs w:val="28"/>
        </w:rPr>
        <w:t xml:space="preserve"> </w:t>
      </w:r>
      <w:r w:rsidRPr="00A46623">
        <w:rPr>
          <w:sz w:val="28"/>
          <w:szCs w:val="28"/>
        </w:rPr>
        <w:t>и</w:t>
      </w:r>
      <w:r w:rsidRPr="00A46623">
        <w:rPr>
          <w:spacing w:val="-3"/>
          <w:sz w:val="28"/>
          <w:szCs w:val="28"/>
        </w:rPr>
        <w:t xml:space="preserve"> </w:t>
      </w:r>
      <w:r w:rsidRPr="00A46623">
        <w:rPr>
          <w:sz w:val="28"/>
          <w:szCs w:val="28"/>
        </w:rPr>
        <w:t>техник</w:t>
      </w:r>
      <w:r w:rsidRPr="00A46623">
        <w:rPr>
          <w:spacing w:val="-3"/>
          <w:sz w:val="28"/>
          <w:szCs w:val="28"/>
        </w:rPr>
        <w:t xml:space="preserve"> </w:t>
      </w:r>
      <w:r w:rsidRPr="00A46623">
        <w:rPr>
          <w:sz w:val="28"/>
          <w:szCs w:val="28"/>
        </w:rPr>
        <w:t>в</w:t>
      </w:r>
      <w:r w:rsidRPr="00A46623">
        <w:rPr>
          <w:spacing w:val="-5"/>
          <w:sz w:val="28"/>
          <w:szCs w:val="28"/>
        </w:rPr>
        <w:t xml:space="preserve"> </w:t>
      </w:r>
      <w:r w:rsidRPr="00A46623">
        <w:rPr>
          <w:sz w:val="28"/>
          <w:szCs w:val="28"/>
        </w:rPr>
        <w:t>работе</w:t>
      </w:r>
      <w:r w:rsidRPr="00A46623">
        <w:rPr>
          <w:spacing w:val="-3"/>
          <w:sz w:val="28"/>
          <w:szCs w:val="28"/>
        </w:rPr>
        <w:t xml:space="preserve"> </w:t>
      </w:r>
      <w:r w:rsidRPr="00A46623">
        <w:rPr>
          <w:sz w:val="28"/>
          <w:szCs w:val="28"/>
        </w:rPr>
        <w:t>с</w:t>
      </w:r>
      <w:r w:rsidRPr="00A46623">
        <w:rPr>
          <w:spacing w:val="-3"/>
          <w:sz w:val="28"/>
          <w:szCs w:val="28"/>
        </w:rPr>
        <w:t xml:space="preserve"> </w:t>
      </w:r>
      <w:r w:rsidRPr="00A46623">
        <w:rPr>
          <w:sz w:val="28"/>
          <w:szCs w:val="28"/>
        </w:rPr>
        <w:t>различными</w:t>
      </w:r>
      <w:r w:rsidRPr="00A46623">
        <w:rPr>
          <w:spacing w:val="-67"/>
          <w:sz w:val="28"/>
          <w:szCs w:val="28"/>
        </w:rPr>
        <w:t xml:space="preserve">    </w:t>
      </w:r>
      <w:r w:rsidRPr="00A46623">
        <w:rPr>
          <w:sz w:val="28"/>
          <w:szCs w:val="28"/>
        </w:rPr>
        <w:t>материалами (рисунок, лепка, аппликация);</w:t>
      </w:r>
    </w:p>
    <w:p w:rsidR="00A46623" w:rsidRPr="00A46623" w:rsidRDefault="00A46623" w:rsidP="00963049">
      <w:pPr>
        <w:widowControl w:val="0"/>
        <w:numPr>
          <w:ilvl w:val="0"/>
          <w:numId w:val="30"/>
        </w:numPr>
        <w:tabs>
          <w:tab w:val="left" w:pos="676"/>
        </w:tabs>
        <w:autoSpaceDE w:val="0"/>
        <w:autoSpaceDN w:val="0"/>
        <w:ind w:left="676"/>
        <w:jc w:val="left"/>
        <w:rPr>
          <w:sz w:val="28"/>
          <w:szCs w:val="28"/>
        </w:rPr>
      </w:pPr>
      <w:r w:rsidRPr="00A46623">
        <w:rPr>
          <w:sz w:val="28"/>
          <w:szCs w:val="28"/>
        </w:rPr>
        <w:t>степень</w:t>
      </w:r>
      <w:r w:rsidRPr="00A46623">
        <w:rPr>
          <w:spacing w:val="-4"/>
          <w:sz w:val="28"/>
          <w:szCs w:val="28"/>
        </w:rPr>
        <w:t xml:space="preserve"> </w:t>
      </w:r>
      <w:r w:rsidRPr="00A46623">
        <w:rPr>
          <w:sz w:val="28"/>
          <w:szCs w:val="28"/>
        </w:rPr>
        <w:t>развития</w:t>
      </w:r>
      <w:r w:rsidRPr="00A46623">
        <w:rPr>
          <w:spacing w:val="-4"/>
          <w:sz w:val="28"/>
          <w:szCs w:val="28"/>
        </w:rPr>
        <w:t xml:space="preserve"> </w:t>
      </w:r>
      <w:r w:rsidRPr="00A46623">
        <w:rPr>
          <w:sz w:val="28"/>
          <w:szCs w:val="28"/>
        </w:rPr>
        <w:t>фантазии,</w:t>
      </w:r>
      <w:r w:rsidRPr="00A46623">
        <w:rPr>
          <w:spacing w:val="-3"/>
          <w:sz w:val="28"/>
          <w:szCs w:val="28"/>
        </w:rPr>
        <w:t xml:space="preserve"> </w:t>
      </w:r>
      <w:r w:rsidRPr="00A46623">
        <w:rPr>
          <w:sz w:val="28"/>
          <w:szCs w:val="28"/>
        </w:rPr>
        <w:t>образного</w:t>
      </w:r>
      <w:r w:rsidRPr="00A46623">
        <w:rPr>
          <w:spacing w:val="-4"/>
          <w:sz w:val="28"/>
          <w:szCs w:val="28"/>
        </w:rPr>
        <w:t xml:space="preserve"> </w:t>
      </w:r>
      <w:r w:rsidRPr="00A46623">
        <w:rPr>
          <w:sz w:val="28"/>
          <w:szCs w:val="28"/>
        </w:rPr>
        <w:t>мышления</w:t>
      </w:r>
      <w:r w:rsidRPr="00A46623">
        <w:rPr>
          <w:spacing w:val="-3"/>
          <w:sz w:val="28"/>
          <w:szCs w:val="28"/>
        </w:rPr>
        <w:t xml:space="preserve"> </w:t>
      </w:r>
      <w:r w:rsidRPr="00A46623">
        <w:rPr>
          <w:sz w:val="28"/>
          <w:szCs w:val="28"/>
        </w:rPr>
        <w:t>и</w:t>
      </w:r>
      <w:r w:rsidRPr="00A46623">
        <w:rPr>
          <w:spacing w:val="-3"/>
          <w:sz w:val="28"/>
          <w:szCs w:val="28"/>
        </w:rPr>
        <w:t xml:space="preserve"> </w:t>
      </w:r>
      <w:r w:rsidRPr="00A46623">
        <w:rPr>
          <w:sz w:val="28"/>
          <w:szCs w:val="28"/>
        </w:rPr>
        <w:t>воображения;</w:t>
      </w:r>
    </w:p>
    <w:p w:rsidR="00A46623" w:rsidRPr="00A46623" w:rsidRDefault="00A46623" w:rsidP="00963049">
      <w:pPr>
        <w:widowControl w:val="0"/>
        <w:numPr>
          <w:ilvl w:val="0"/>
          <w:numId w:val="30"/>
        </w:numPr>
        <w:tabs>
          <w:tab w:val="left" w:pos="676"/>
        </w:tabs>
        <w:autoSpaceDE w:val="0"/>
        <w:autoSpaceDN w:val="0"/>
        <w:ind w:left="676"/>
        <w:jc w:val="left"/>
        <w:rPr>
          <w:sz w:val="28"/>
          <w:szCs w:val="28"/>
        </w:rPr>
      </w:pPr>
      <w:r w:rsidRPr="00A46623">
        <w:rPr>
          <w:sz w:val="28"/>
          <w:szCs w:val="28"/>
        </w:rPr>
        <w:t>степень</w:t>
      </w:r>
      <w:r w:rsidRPr="00A46623">
        <w:rPr>
          <w:spacing w:val="-5"/>
          <w:sz w:val="28"/>
          <w:szCs w:val="28"/>
        </w:rPr>
        <w:t xml:space="preserve"> </w:t>
      </w:r>
      <w:r w:rsidRPr="00A46623">
        <w:rPr>
          <w:sz w:val="28"/>
          <w:szCs w:val="28"/>
        </w:rPr>
        <w:t>аккуратности</w:t>
      </w:r>
      <w:r w:rsidRPr="00A46623">
        <w:rPr>
          <w:spacing w:val="-3"/>
          <w:sz w:val="28"/>
          <w:szCs w:val="28"/>
        </w:rPr>
        <w:t xml:space="preserve"> </w:t>
      </w:r>
      <w:r w:rsidRPr="00A46623">
        <w:rPr>
          <w:sz w:val="28"/>
          <w:szCs w:val="28"/>
        </w:rPr>
        <w:t>при</w:t>
      </w:r>
      <w:r w:rsidRPr="00A46623">
        <w:rPr>
          <w:spacing w:val="-5"/>
          <w:sz w:val="28"/>
          <w:szCs w:val="28"/>
        </w:rPr>
        <w:t xml:space="preserve"> </w:t>
      </w:r>
      <w:r w:rsidRPr="00A46623">
        <w:rPr>
          <w:sz w:val="28"/>
          <w:szCs w:val="28"/>
        </w:rPr>
        <w:t>выполнении</w:t>
      </w:r>
      <w:r w:rsidRPr="00A46623">
        <w:rPr>
          <w:spacing w:val="-4"/>
          <w:sz w:val="28"/>
          <w:szCs w:val="28"/>
        </w:rPr>
        <w:t xml:space="preserve"> </w:t>
      </w:r>
      <w:r w:rsidRPr="00A46623">
        <w:rPr>
          <w:sz w:val="28"/>
          <w:szCs w:val="28"/>
        </w:rPr>
        <w:t>работы (готовая работа для выставки).</w:t>
      </w:r>
    </w:p>
    <w:p w:rsidR="00A46623" w:rsidRPr="00A46623" w:rsidRDefault="00A46623" w:rsidP="00A46623">
      <w:pPr>
        <w:widowControl w:val="0"/>
        <w:tabs>
          <w:tab w:val="left" w:pos="676"/>
        </w:tabs>
        <w:autoSpaceDE w:val="0"/>
        <w:autoSpaceDN w:val="0"/>
        <w:ind w:left="676"/>
        <w:jc w:val="left"/>
        <w:rPr>
          <w:sz w:val="28"/>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15"/>
        <w:gridCol w:w="1417"/>
        <w:gridCol w:w="1515"/>
        <w:gridCol w:w="1462"/>
        <w:gridCol w:w="1525"/>
      </w:tblGrid>
      <w:tr w:rsidR="00A46623" w:rsidRPr="00A46623" w:rsidTr="00A46623">
        <w:trPr>
          <w:trHeight w:val="270"/>
        </w:trPr>
        <w:tc>
          <w:tcPr>
            <w:tcW w:w="567" w:type="dxa"/>
            <w:vMerge w:val="restart"/>
          </w:tcPr>
          <w:p w:rsidR="00A46623" w:rsidRPr="00A46623" w:rsidRDefault="00A46623" w:rsidP="00A46623">
            <w:pPr>
              <w:jc w:val="center"/>
              <w:rPr>
                <w:b/>
                <w:sz w:val="28"/>
                <w:szCs w:val="28"/>
              </w:rPr>
            </w:pPr>
            <w:r w:rsidRPr="00A46623">
              <w:rPr>
                <w:b/>
                <w:sz w:val="28"/>
                <w:szCs w:val="28"/>
              </w:rPr>
              <w:t>№</w:t>
            </w:r>
          </w:p>
        </w:tc>
        <w:tc>
          <w:tcPr>
            <w:tcW w:w="3515" w:type="dxa"/>
            <w:vMerge w:val="restart"/>
          </w:tcPr>
          <w:p w:rsidR="00A46623" w:rsidRPr="00A46623" w:rsidRDefault="00A46623" w:rsidP="00A46623">
            <w:pPr>
              <w:jc w:val="center"/>
              <w:rPr>
                <w:b/>
                <w:sz w:val="28"/>
                <w:szCs w:val="28"/>
              </w:rPr>
            </w:pPr>
            <w:r w:rsidRPr="00A46623">
              <w:rPr>
                <w:b/>
                <w:sz w:val="28"/>
                <w:szCs w:val="28"/>
              </w:rPr>
              <w:t>Вид аттестации</w:t>
            </w:r>
          </w:p>
        </w:tc>
        <w:tc>
          <w:tcPr>
            <w:tcW w:w="5919" w:type="dxa"/>
            <w:gridSpan w:val="4"/>
          </w:tcPr>
          <w:p w:rsidR="00A46623" w:rsidRPr="00A46623" w:rsidRDefault="00A46623" w:rsidP="00A46623">
            <w:pPr>
              <w:jc w:val="center"/>
              <w:rPr>
                <w:b/>
                <w:sz w:val="28"/>
                <w:szCs w:val="28"/>
              </w:rPr>
            </w:pPr>
            <w:r w:rsidRPr="00A46623">
              <w:rPr>
                <w:b/>
                <w:sz w:val="28"/>
                <w:szCs w:val="28"/>
              </w:rPr>
              <w:t xml:space="preserve">Промежуточная </w:t>
            </w:r>
          </w:p>
        </w:tc>
      </w:tr>
      <w:tr w:rsidR="00A46623" w:rsidRPr="00A46623" w:rsidTr="00A46623">
        <w:trPr>
          <w:trHeight w:val="267"/>
        </w:trPr>
        <w:tc>
          <w:tcPr>
            <w:tcW w:w="567" w:type="dxa"/>
            <w:vMerge/>
          </w:tcPr>
          <w:p w:rsidR="00A46623" w:rsidRPr="00A46623" w:rsidRDefault="00A46623" w:rsidP="00A46623">
            <w:pPr>
              <w:jc w:val="center"/>
              <w:rPr>
                <w:b/>
                <w:sz w:val="28"/>
                <w:szCs w:val="28"/>
              </w:rPr>
            </w:pPr>
          </w:p>
        </w:tc>
        <w:tc>
          <w:tcPr>
            <w:tcW w:w="3515" w:type="dxa"/>
            <w:vMerge/>
          </w:tcPr>
          <w:p w:rsidR="00A46623" w:rsidRPr="00A46623" w:rsidRDefault="00A46623" w:rsidP="00A46623">
            <w:pPr>
              <w:jc w:val="center"/>
              <w:rPr>
                <w:b/>
                <w:sz w:val="28"/>
                <w:szCs w:val="28"/>
              </w:rPr>
            </w:pPr>
          </w:p>
        </w:tc>
        <w:tc>
          <w:tcPr>
            <w:tcW w:w="5919" w:type="dxa"/>
            <w:gridSpan w:val="4"/>
          </w:tcPr>
          <w:p w:rsidR="00A46623" w:rsidRPr="00A46623" w:rsidRDefault="00A46623" w:rsidP="00A46623">
            <w:pPr>
              <w:jc w:val="center"/>
              <w:rPr>
                <w:b/>
                <w:sz w:val="28"/>
                <w:szCs w:val="28"/>
              </w:rPr>
            </w:pPr>
            <w:r w:rsidRPr="00A46623">
              <w:rPr>
                <w:b/>
                <w:sz w:val="28"/>
                <w:szCs w:val="28"/>
              </w:rPr>
              <w:t>Параметры оценки</w:t>
            </w:r>
          </w:p>
        </w:tc>
      </w:tr>
      <w:tr w:rsidR="00A46623" w:rsidRPr="00A46623" w:rsidTr="00A46623">
        <w:trPr>
          <w:trHeight w:val="240"/>
        </w:trPr>
        <w:tc>
          <w:tcPr>
            <w:tcW w:w="567" w:type="dxa"/>
            <w:vMerge/>
          </w:tcPr>
          <w:p w:rsidR="00A46623" w:rsidRPr="00A46623" w:rsidRDefault="00A46623" w:rsidP="00A46623">
            <w:pPr>
              <w:jc w:val="center"/>
              <w:rPr>
                <w:b/>
                <w:sz w:val="28"/>
                <w:szCs w:val="28"/>
              </w:rPr>
            </w:pPr>
          </w:p>
        </w:tc>
        <w:tc>
          <w:tcPr>
            <w:tcW w:w="3515" w:type="dxa"/>
          </w:tcPr>
          <w:p w:rsidR="00A46623" w:rsidRPr="00A46623" w:rsidRDefault="00A46623" w:rsidP="00A46623">
            <w:pPr>
              <w:jc w:val="center"/>
              <w:rPr>
                <w:b/>
                <w:sz w:val="28"/>
                <w:szCs w:val="28"/>
              </w:rPr>
            </w:pPr>
            <w:r w:rsidRPr="00A46623">
              <w:rPr>
                <w:b/>
                <w:sz w:val="28"/>
                <w:szCs w:val="28"/>
              </w:rPr>
              <w:t>ФИО учащихся</w:t>
            </w:r>
          </w:p>
        </w:tc>
        <w:tc>
          <w:tcPr>
            <w:tcW w:w="1417" w:type="dxa"/>
          </w:tcPr>
          <w:p w:rsidR="00A46623" w:rsidRPr="00A46623" w:rsidRDefault="00A46623" w:rsidP="00A46623">
            <w:pPr>
              <w:jc w:val="center"/>
              <w:rPr>
                <w:b/>
                <w:sz w:val="28"/>
                <w:szCs w:val="28"/>
              </w:rPr>
            </w:pPr>
            <w:r w:rsidRPr="00A46623">
              <w:rPr>
                <w:b/>
                <w:sz w:val="28"/>
                <w:szCs w:val="28"/>
              </w:rPr>
              <w:t>Оценка рисунка</w:t>
            </w:r>
          </w:p>
        </w:tc>
        <w:tc>
          <w:tcPr>
            <w:tcW w:w="1515" w:type="dxa"/>
          </w:tcPr>
          <w:p w:rsidR="00A46623" w:rsidRPr="00A46623" w:rsidRDefault="00A46623" w:rsidP="00A46623">
            <w:pPr>
              <w:jc w:val="center"/>
              <w:rPr>
                <w:b/>
                <w:sz w:val="28"/>
                <w:szCs w:val="28"/>
              </w:rPr>
            </w:pPr>
            <w:r w:rsidRPr="00A46623">
              <w:rPr>
                <w:b/>
                <w:sz w:val="28"/>
                <w:szCs w:val="28"/>
              </w:rPr>
              <w:t>Просмотр работ</w:t>
            </w:r>
          </w:p>
        </w:tc>
        <w:tc>
          <w:tcPr>
            <w:tcW w:w="1462" w:type="dxa"/>
          </w:tcPr>
          <w:p w:rsidR="00A46623" w:rsidRPr="00A46623" w:rsidRDefault="00A46623" w:rsidP="00A46623">
            <w:pPr>
              <w:jc w:val="center"/>
              <w:rPr>
                <w:b/>
                <w:sz w:val="28"/>
                <w:szCs w:val="28"/>
              </w:rPr>
            </w:pPr>
            <w:r w:rsidRPr="00A46623">
              <w:rPr>
                <w:b/>
                <w:sz w:val="28"/>
                <w:szCs w:val="28"/>
              </w:rPr>
              <w:t>Оценка знания</w:t>
            </w:r>
          </w:p>
        </w:tc>
        <w:tc>
          <w:tcPr>
            <w:tcW w:w="1525" w:type="dxa"/>
          </w:tcPr>
          <w:p w:rsidR="00A46623" w:rsidRPr="00A46623" w:rsidRDefault="00A46623" w:rsidP="00A46623">
            <w:pPr>
              <w:jc w:val="center"/>
              <w:rPr>
                <w:b/>
                <w:sz w:val="28"/>
                <w:szCs w:val="28"/>
              </w:rPr>
            </w:pPr>
            <w:r w:rsidRPr="00A46623">
              <w:rPr>
                <w:b/>
                <w:sz w:val="28"/>
                <w:szCs w:val="28"/>
              </w:rPr>
              <w:t>уровень</w:t>
            </w:r>
          </w:p>
        </w:tc>
      </w:tr>
      <w:tr w:rsidR="00A46623" w:rsidRPr="00A46623" w:rsidTr="00A46623">
        <w:tc>
          <w:tcPr>
            <w:tcW w:w="567" w:type="dxa"/>
          </w:tcPr>
          <w:p w:rsidR="00A46623" w:rsidRPr="00A46623" w:rsidRDefault="00A46623" w:rsidP="00A46623">
            <w:pPr>
              <w:rPr>
                <w:sz w:val="28"/>
                <w:szCs w:val="28"/>
              </w:rPr>
            </w:pPr>
            <w:r w:rsidRPr="00A46623">
              <w:rPr>
                <w:sz w:val="28"/>
                <w:szCs w:val="28"/>
              </w:rPr>
              <w:t>1</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2</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3</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4</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5</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6</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7</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8</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9</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10</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11</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12</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13</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14</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r w:rsidRPr="00A46623">
              <w:rPr>
                <w:sz w:val="28"/>
                <w:szCs w:val="28"/>
              </w:rPr>
              <w:t>15</w:t>
            </w:r>
          </w:p>
        </w:tc>
        <w:tc>
          <w:tcPr>
            <w:tcW w:w="3515" w:type="dxa"/>
          </w:tcPr>
          <w:p w:rsidR="00A46623" w:rsidRPr="00A46623" w:rsidRDefault="00A46623" w:rsidP="00A46623">
            <w:pPr>
              <w:jc w:val="center"/>
              <w:rPr>
                <w:sz w:val="28"/>
                <w:szCs w:val="28"/>
              </w:rPr>
            </w:pP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p>
        </w:tc>
        <w:tc>
          <w:tcPr>
            <w:tcW w:w="3515" w:type="dxa"/>
          </w:tcPr>
          <w:p w:rsidR="00A46623" w:rsidRPr="00A46623" w:rsidRDefault="00A46623" w:rsidP="00A46623">
            <w:pPr>
              <w:rPr>
                <w:sz w:val="28"/>
                <w:szCs w:val="28"/>
              </w:rPr>
            </w:pPr>
            <w:r w:rsidRPr="00A46623">
              <w:rPr>
                <w:sz w:val="28"/>
                <w:szCs w:val="28"/>
              </w:rPr>
              <w:t>Высокий уровень (чел.)</w:t>
            </w: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p>
        </w:tc>
        <w:tc>
          <w:tcPr>
            <w:tcW w:w="3515" w:type="dxa"/>
          </w:tcPr>
          <w:p w:rsidR="00A46623" w:rsidRPr="00A46623" w:rsidRDefault="00A46623" w:rsidP="00A46623">
            <w:pPr>
              <w:rPr>
                <w:sz w:val="28"/>
                <w:szCs w:val="28"/>
              </w:rPr>
            </w:pPr>
            <w:r w:rsidRPr="00A46623">
              <w:rPr>
                <w:sz w:val="28"/>
                <w:szCs w:val="28"/>
              </w:rPr>
              <w:t>Средний уровень (чел.)</w:t>
            </w: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p>
        </w:tc>
        <w:tc>
          <w:tcPr>
            <w:tcW w:w="3515" w:type="dxa"/>
          </w:tcPr>
          <w:p w:rsidR="00A46623" w:rsidRPr="00A46623" w:rsidRDefault="00A46623" w:rsidP="00A46623">
            <w:pPr>
              <w:rPr>
                <w:sz w:val="28"/>
                <w:szCs w:val="28"/>
              </w:rPr>
            </w:pPr>
            <w:r w:rsidRPr="00A46623">
              <w:rPr>
                <w:sz w:val="28"/>
                <w:szCs w:val="28"/>
              </w:rPr>
              <w:t>Низкий уровень(чел.)</w:t>
            </w: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p>
        </w:tc>
        <w:tc>
          <w:tcPr>
            <w:tcW w:w="3515" w:type="dxa"/>
          </w:tcPr>
          <w:p w:rsidR="00A46623" w:rsidRPr="00A46623" w:rsidRDefault="00A46623" w:rsidP="00A46623">
            <w:pPr>
              <w:rPr>
                <w:sz w:val="28"/>
                <w:szCs w:val="28"/>
              </w:rPr>
            </w:pPr>
            <w:r w:rsidRPr="00A46623">
              <w:rPr>
                <w:sz w:val="28"/>
                <w:szCs w:val="28"/>
              </w:rPr>
              <w:t>Всего (чел.)</w:t>
            </w: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r w:rsidR="00A46623" w:rsidRPr="00A46623" w:rsidTr="00A46623">
        <w:tc>
          <w:tcPr>
            <w:tcW w:w="567" w:type="dxa"/>
          </w:tcPr>
          <w:p w:rsidR="00A46623" w:rsidRPr="00A46623" w:rsidRDefault="00A46623" w:rsidP="00A46623">
            <w:pPr>
              <w:rPr>
                <w:sz w:val="28"/>
                <w:szCs w:val="28"/>
              </w:rPr>
            </w:pPr>
          </w:p>
        </w:tc>
        <w:tc>
          <w:tcPr>
            <w:tcW w:w="3515" w:type="dxa"/>
          </w:tcPr>
          <w:p w:rsidR="00A46623" w:rsidRPr="00A46623" w:rsidRDefault="00A46623" w:rsidP="00A46623">
            <w:pPr>
              <w:rPr>
                <w:sz w:val="28"/>
                <w:szCs w:val="28"/>
              </w:rPr>
            </w:pPr>
            <w:r w:rsidRPr="00A46623">
              <w:rPr>
                <w:sz w:val="28"/>
                <w:szCs w:val="28"/>
              </w:rPr>
              <w:t>Подпись педагога:</w:t>
            </w:r>
          </w:p>
        </w:tc>
        <w:tc>
          <w:tcPr>
            <w:tcW w:w="1417" w:type="dxa"/>
          </w:tcPr>
          <w:p w:rsidR="00A46623" w:rsidRPr="00A46623" w:rsidRDefault="00A46623" w:rsidP="00A46623">
            <w:pPr>
              <w:jc w:val="center"/>
              <w:rPr>
                <w:sz w:val="28"/>
                <w:szCs w:val="28"/>
              </w:rPr>
            </w:pPr>
          </w:p>
        </w:tc>
        <w:tc>
          <w:tcPr>
            <w:tcW w:w="1515" w:type="dxa"/>
          </w:tcPr>
          <w:p w:rsidR="00A46623" w:rsidRPr="00A46623" w:rsidRDefault="00A46623" w:rsidP="00A46623">
            <w:pPr>
              <w:jc w:val="center"/>
              <w:rPr>
                <w:sz w:val="28"/>
                <w:szCs w:val="28"/>
              </w:rPr>
            </w:pPr>
          </w:p>
        </w:tc>
        <w:tc>
          <w:tcPr>
            <w:tcW w:w="1462" w:type="dxa"/>
          </w:tcPr>
          <w:p w:rsidR="00A46623" w:rsidRPr="00A46623" w:rsidRDefault="00A46623" w:rsidP="00A46623">
            <w:pPr>
              <w:jc w:val="center"/>
              <w:rPr>
                <w:sz w:val="28"/>
                <w:szCs w:val="28"/>
              </w:rPr>
            </w:pPr>
          </w:p>
        </w:tc>
        <w:tc>
          <w:tcPr>
            <w:tcW w:w="1525" w:type="dxa"/>
          </w:tcPr>
          <w:p w:rsidR="00A46623" w:rsidRPr="00A46623" w:rsidRDefault="00A46623" w:rsidP="00A46623">
            <w:pPr>
              <w:jc w:val="center"/>
              <w:rPr>
                <w:sz w:val="28"/>
                <w:szCs w:val="28"/>
              </w:rPr>
            </w:pPr>
          </w:p>
        </w:tc>
      </w:tr>
    </w:tbl>
    <w:p w:rsidR="004C0B43" w:rsidRPr="00A46623" w:rsidRDefault="004C0B43" w:rsidP="00DE4B18">
      <w:pPr>
        <w:jc w:val="center"/>
        <w:rPr>
          <w:b/>
          <w:sz w:val="28"/>
          <w:szCs w:val="28"/>
        </w:rPr>
      </w:pPr>
    </w:p>
    <w:p w:rsidR="004C0B43" w:rsidRDefault="004C0B43" w:rsidP="00DE4B18">
      <w:pPr>
        <w:jc w:val="center"/>
        <w:rPr>
          <w:b/>
          <w:szCs w:val="28"/>
        </w:rPr>
      </w:pPr>
    </w:p>
    <w:p w:rsidR="004C0B43" w:rsidRPr="00621C8E" w:rsidRDefault="004C0B43" w:rsidP="009349C7">
      <w:pPr>
        <w:pStyle w:val="a8"/>
        <w:numPr>
          <w:ilvl w:val="0"/>
          <w:numId w:val="138"/>
        </w:numPr>
        <w:ind w:left="0"/>
        <w:rPr>
          <w:rFonts w:ascii="Times New Roman" w:eastAsia="Calibri" w:hAnsi="Times New Roman" w:cs="Times New Roman"/>
          <w:b/>
          <w:i/>
          <w:sz w:val="28"/>
          <w:szCs w:val="28"/>
        </w:rPr>
      </w:pPr>
      <w:r w:rsidRPr="004C0B43">
        <w:rPr>
          <w:rFonts w:ascii="Times New Roman" w:eastAsia="Calibri" w:hAnsi="Times New Roman" w:cs="Times New Roman"/>
          <w:b/>
          <w:sz w:val="28"/>
          <w:szCs w:val="28"/>
        </w:rPr>
        <w:t>ДООП «ВЕСЁЛАЯ КИСТОЧКА»</w:t>
      </w:r>
      <w:r w:rsidR="00A46623">
        <w:rPr>
          <w:rFonts w:ascii="Times New Roman" w:eastAsia="Calibri" w:hAnsi="Times New Roman" w:cs="Times New Roman"/>
          <w:b/>
          <w:sz w:val="28"/>
          <w:szCs w:val="28"/>
        </w:rPr>
        <w:t>, 7-12 лет; 1, 3</w:t>
      </w:r>
      <w:r w:rsidR="00621C8E">
        <w:rPr>
          <w:rFonts w:ascii="Times New Roman" w:eastAsia="Calibri" w:hAnsi="Times New Roman" w:cs="Times New Roman"/>
          <w:b/>
          <w:sz w:val="28"/>
          <w:szCs w:val="28"/>
        </w:rPr>
        <w:t xml:space="preserve"> годы обучения</w:t>
      </w:r>
      <w:r w:rsidRPr="004C0B43">
        <w:rPr>
          <w:rFonts w:ascii="Times New Roman" w:eastAsia="Calibri" w:hAnsi="Times New Roman" w:cs="Times New Roman"/>
          <w:b/>
          <w:sz w:val="28"/>
          <w:szCs w:val="28"/>
        </w:rPr>
        <w:t xml:space="preserve"> (</w:t>
      </w:r>
      <w:r w:rsidRPr="00621C8E">
        <w:rPr>
          <w:rFonts w:ascii="Times New Roman" w:eastAsia="Calibri" w:hAnsi="Times New Roman" w:cs="Times New Roman"/>
          <w:b/>
          <w:i/>
          <w:sz w:val="28"/>
          <w:szCs w:val="28"/>
        </w:rPr>
        <w:t>Галлямова Г.Я.)</w:t>
      </w:r>
    </w:p>
    <w:p w:rsidR="004C0B43" w:rsidRPr="00C76629" w:rsidRDefault="004C0B43" w:rsidP="00DE4B18">
      <w:pPr>
        <w:jc w:val="center"/>
        <w:rPr>
          <w:rFonts w:eastAsia="Calibri"/>
          <w:b/>
          <w:i/>
          <w:sz w:val="28"/>
          <w:szCs w:val="28"/>
        </w:rPr>
      </w:pPr>
      <w:r w:rsidRPr="00C76629">
        <w:rPr>
          <w:b/>
          <w:sz w:val="28"/>
          <w:szCs w:val="28"/>
        </w:rPr>
        <w:t>1 год обучения</w:t>
      </w:r>
      <w:r w:rsidRPr="00C76629">
        <w:rPr>
          <w:rFonts w:eastAsia="Calibri"/>
          <w:b/>
          <w:i/>
          <w:sz w:val="28"/>
          <w:szCs w:val="28"/>
        </w:rPr>
        <w:t xml:space="preserve"> </w:t>
      </w:r>
    </w:p>
    <w:p w:rsidR="004C0B43" w:rsidRPr="00011733" w:rsidRDefault="004C0B43" w:rsidP="00DE4B18">
      <w:pPr>
        <w:jc w:val="center"/>
        <w:rPr>
          <w:rFonts w:eastAsia="Calibri"/>
          <w:b/>
          <w:sz w:val="28"/>
          <w:szCs w:val="28"/>
        </w:rPr>
      </w:pPr>
      <w:r w:rsidRPr="00011733">
        <w:rPr>
          <w:b/>
          <w:sz w:val="28"/>
          <w:szCs w:val="28"/>
        </w:rPr>
        <w:t>Входной контроль</w:t>
      </w:r>
      <w:r w:rsidRPr="00011733">
        <w:rPr>
          <w:rFonts w:eastAsia="Calibri"/>
          <w:b/>
          <w:i/>
          <w:sz w:val="28"/>
          <w:szCs w:val="28"/>
        </w:rPr>
        <w:t xml:space="preserve">                            </w:t>
      </w:r>
    </w:p>
    <w:p w:rsidR="004C0B43" w:rsidRPr="003D784F" w:rsidRDefault="004C0B43" w:rsidP="00DE4B18">
      <w:pPr>
        <w:rPr>
          <w:b/>
          <w:sz w:val="28"/>
          <w:szCs w:val="28"/>
        </w:rPr>
      </w:pPr>
      <w:r w:rsidRPr="00AD5988">
        <w:rPr>
          <w:i/>
          <w:sz w:val="28"/>
          <w:szCs w:val="28"/>
        </w:rPr>
        <w:t>Цель:</w:t>
      </w:r>
      <w:r>
        <w:rPr>
          <w:sz w:val="28"/>
          <w:szCs w:val="28"/>
        </w:rPr>
        <w:t xml:space="preserve"> Выявление стартовых и индивидуальных возможностей детей на начальном этапе обучения.</w:t>
      </w:r>
    </w:p>
    <w:p w:rsidR="004C0B43" w:rsidRPr="004A72F7" w:rsidRDefault="004C0B43" w:rsidP="00DE4B18">
      <w:pPr>
        <w:rPr>
          <w:sz w:val="28"/>
          <w:szCs w:val="28"/>
        </w:rPr>
      </w:pPr>
      <w:r w:rsidRPr="00AD5988">
        <w:rPr>
          <w:i/>
          <w:sz w:val="28"/>
          <w:szCs w:val="28"/>
        </w:rPr>
        <w:t>Формы диагностики:</w:t>
      </w:r>
      <w:r>
        <w:rPr>
          <w:sz w:val="28"/>
          <w:szCs w:val="28"/>
        </w:rPr>
        <w:t xml:space="preserve"> наблюдение.</w:t>
      </w:r>
    </w:p>
    <w:p w:rsidR="004C0B43" w:rsidRDefault="004C0B43" w:rsidP="00DE4B18">
      <w:pPr>
        <w:rPr>
          <w:sz w:val="28"/>
          <w:szCs w:val="28"/>
        </w:rPr>
      </w:pPr>
      <w:r w:rsidRPr="00AD5988">
        <w:rPr>
          <w:i/>
          <w:sz w:val="28"/>
          <w:szCs w:val="28"/>
        </w:rPr>
        <w:t>Форма фиксации результата:</w:t>
      </w:r>
      <w:r>
        <w:rPr>
          <w:sz w:val="28"/>
          <w:szCs w:val="28"/>
        </w:rPr>
        <w:t xml:space="preserve"> протокол.</w:t>
      </w:r>
    </w:p>
    <w:p w:rsidR="004C0B43" w:rsidRDefault="004C0B43" w:rsidP="00DE4B18">
      <w:pPr>
        <w:rPr>
          <w:sz w:val="28"/>
          <w:szCs w:val="28"/>
        </w:rPr>
      </w:pPr>
      <w:r w:rsidRPr="00AD5988">
        <w:rPr>
          <w:i/>
          <w:sz w:val="28"/>
          <w:szCs w:val="28"/>
        </w:rPr>
        <w:t>Форма оценки результатов</w:t>
      </w:r>
      <w:r>
        <w:rPr>
          <w:i/>
          <w:sz w:val="28"/>
          <w:szCs w:val="28"/>
        </w:rPr>
        <w:t>:</w:t>
      </w:r>
      <w:r>
        <w:rPr>
          <w:sz w:val="28"/>
          <w:szCs w:val="28"/>
        </w:rPr>
        <w:t xml:space="preserve"> трёхбалльная система.</w:t>
      </w:r>
    </w:p>
    <w:p w:rsidR="004C0B43" w:rsidRPr="00653222" w:rsidRDefault="004C0B43" w:rsidP="00DE4B18">
      <w:pPr>
        <w:autoSpaceDE w:val="0"/>
        <w:autoSpaceDN w:val="0"/>
        <w:adjustRightInd w:val="0"/>
        <w:rPr>
          <w:sz w:val="28"/>
          <w:szCs w:val="28"/>
        </w:rPr>
      </w:pPr>
      <w:r>
        <w:rPr>
          <w:sz w:val="28"/>
          <w:szCs w:val="28"/>
        </w:rPr>
        <w:t xml:space="preserve">Высокий (3- балла) - </w:t>
      </w:r>
      <w:r>
        <w:rPr>
          <w:sz w:val="28"/>
          <w:szCs w:val="28"/>
          <w:shd w:val="clear" w:color="auto" w:fill="FFFFFF"/>
        </w:rPr>
        <w:t>имеет хорошие практические</w:t>
      </w:r>
      <w:r w:rsidRPr="006C50F3">
        <w:rPr>
          <w:sz w:val="28"/>
          <w:szCs w:val="28"/>
          <w:shd w:val="clear" w:color="auto" w:fill="FFFFFF"/>
        </w:rPr>
        <w:t xml:space="preserve"> умения и </w:t>
      </w:r>
      <w:r>
        <w:rPr>
          <w:sz w:val="28"/>
          <w:szCs w:val="28"/>
          <w:shd w:val="clear" w:color="auto" w:fill="FFFFFF"/>
        </w:rPr>
        <w:t>навыки,</w:t>
      </w:r>
      <w:r w:rsidRPr="00653222">
        <w:rPr>
          <w:sz w:val="28"/>
          <w:szCs w:val="28"/>
          <w:shd w:val="clear" w:color="auto" w:fill="FFFFFF"/>
        </w:rPr>
        <w:t xml:space="preserve"> </w:t>
      </w:r>
      <w:r>
        <w:rPr>
          <w:sz w:val="28"/>
          <w:szCs w:val="28"/>
          <w:shd w:val="clear" w:color="auto" w:fill="FFFFFF"/>
        </w:rPr>
        <w:t xml:space="preserve">положительные личностные качества. </w:t>
      </w:r>
    </w:p>
    <w:p w:rsidR="004C0B43" w:rsidRPr="00653222" w:rsidRDefault="004C0B43" w:rsidP="00DE4B18">
      <w:pPr>
        <w:rPr>
          <w:sz w:val="28"/>
          <w:szCs w:val="28"/>
        </w:rPr>
      </w:pPr>
      <w:r w:rsidRPr="00653222">
        <w:rPr>
          <w:sz w:val="28"/>
          <w:szCs w:val="28"/>
        </w:rPr>
        <w:t xml:space="preserve">Средний (2 балла) </w:t>
      </w:r>
      <w:r>
        <w:rPr>
          <w:sz w:val="28"/>
          <w:szCs w:val="28"/>
        </w:rPr>
        <w:t>–</w:t>
      </w:r>
      <w:r>
        <w:rPr>
          <w:sz w:val="28"/>
          <w:szCs w:val="28"/>
          <w:shd w:val="clear" w:color="auto" w:fill="FFFFFF"/>
        </w:rPr>
        <w:t xml:space="preserve"> обладает неполными</w:t>
      </w:r>
      <w:r w:rsidRPr="00653222">
        <w:rPr>
          <w:sz w:val="28"/>
          <w:szCs w:val="28"/>
          <w:shd w:val="clear" w:color="auto" w:fill="FFFFFF"/>
        </w:rPr>
        <w:t xml:space="preserve"> умения</w:t>
      </w:r>
      <w:r>
        <w:rPr>
          <w:sz w:val="28"/>
          <w:szCs w:val="28"/>
          <w:shd w:val="clear" w:color="auto" w:fill="FFFFFF"/>
        </w:rPr>
        <w:t>ми и навыками, в полной мере не сформированы положительные личностные качества. Имеет</w:t>
      </w:r>
      <w:r w:rsidRPr="00653222">
        <w:rPr>
          <w:rStyle w:val="c4"/>
          <w:color w:val="000000"/>
          <w:sz w:val="28"/>
          <w:szCs w:val="28"/>
        </w:rPr>
        <w:t xml:space="preserve"> о</w:t>
      </w:r>
      <w:r>
        <w:rPr>
          <w:rStyle w:val="c4"/>
          <w:color w:val="000000"/>
          <w:sz w:val="28"/>
          <w:szCs w:val="28"/>
        </w:rPr>
        <w:t xml:space="preserve">дин - два недочета. </w:t>
      </w:r>
      <w:r w:rsidRPr="00653222">
        <w:rPr>
          <w:rStyle w:val="c4"/>
          <w:color w:val="000000"/>
          <w:sz w:val="28"/>
          <w:szCs w:val="28"/>
        </w:rPr>
        <w:t xml:space="preserve"> </w:t>
      </w:r>
    </w:p>
    <w:p w:rsidR="004C0B43" w:rsidRPr="007916A7" w:rsidRDefault="004C0B43" w:rsidP="00DE4B18">
      <w:pPr>
        <w:rPr>
          <w:sz w:val="28"/>
          <w:szCs w:val="28"/>
          <w:shd w:val="clear" w:color="auto" w:fill="FFFFFF"/>
        </w:rPr>
      </w:pPr>
      <w:r w:rsidRPr="00653222">
        <w:rPr>
          <w:sz w:val="28"/>
          <w:szCs w:val="28"/>
        </w:rPr>
        <w:t>Низкий (1 балл) -</w:t>
      </w:r>
      <w:r>
        <w:rPr>
          <w:sz w:val="28"/>
          <w:szCs w:val="28"/>
          <w:shd w:val="clear" w:color="auto" w:fill="FFFFFF"/>
        </w:rPr>
        <w:t xml:space="preserve"> имеет слабые умения и навыки и не сформированы положительные личностные качества. </w:t>
      </w:r>
    </w:p>
    <w:p w:rsidR="004C0B43" w:rsidRPr="003D784F" w:rsidRDefault="004C0B43" w:rsidP="00DE4B18">
      <w:pPr>
        <w:widowControl w:val="0"/>
        <w:ind w:firstLine="708"/>
        <w:rPr>
          <w:i/>
          <w:sz w:val="28"/>
          <w:szCs w:val="28"/>
          <w:u w:val="single"/>
          <w:shd w:val="clear" w:color="auto" w:fill="FFFFFF"/>
        </w:rPr>
      </w:pPr>
      <w:r w:rsidRPr="003D784F">
        <w:rPr>
          <w:i/>
          <w:sz w:val="28"/>
          <w:szCs w:val="28"/>
          <w:u w:val="single"/>
          <w:shd w:val="clear" w:color="auto" w:fill="FFFFFF"/>
        </w:rPr>
        <w:t xml:space="preserve"> Наблюдение</w:t>
      </w:r>
    </w:p>
    <w:p w:rsidR="004C0B43" w:rsidRDefault="004C0B43" w:rsidP="00DE4B18">
      <w:pPr>
        <w:widowControl w:val="0"/>
        <w:ind w:firstLine="708"/>
        <w:rPr>
          <w:b/>
          <w:sz w:val="28"/>
          <w:szCs w:val="28"/>
        </w:rPr>
      </w:pPr>
      <w:r>
        <w:rPr>
          <w:i/>
          <w:sz w:val="28"/>
          <w:szCs w:val="28"/>
        </w:rPr>
        <w:t xml:space="preserve"> </w:t>
      </w:r>
      <w:r w:rsidRPr="006C50F3">
        <w:rPr>
          <w:i/>
          <w:sz w:val="28"/>
          <w:szCs w:val="28"/>
        </w:rPr>
        <w:t xml:space="preserve">Критерии </w:t>
      </w:r>
      <w:r>
        <w:rPr>
          <w:i/>
          <w:sz w:val="28"/>
          <w:szCs w:val="28"/>
        </w:rPr>
        <w:t>оценивания</w:t>
      </w:r>
      <w:r>
        <w:rPr>
          <w:i/>
          <w:sz w:val="28"/>
          <w:szCs w:val="28"/>
          <w:shd w:val="clear" w:color="auto" w:fill="FFFFFF"/>
        </w:rPr>
        <w:t xml:space="preserve"> навыков </w:t>
      </w:r>
      <w:r>
        <w:rPr>
          <w:i/>
          <w:sz w:val="28"/>
          <w:szCs w:val="28"/>
        </w:rPr>
        <w:t>(3 балла</w:t>
      </w:r>
      <w:r w:rsidRPr="003F7E9D">
        <w:rPr>
          <w:i/>
          <w:sz w:val="28"/>
          <w:szCs w:val="28"/>
        </w:rPr>
        <w:t xml:space="preserve"> </w:t>
      </w:r>
      <w:r>
        <w:rPr>
          <w:i/>
          <w:sz w:val="28"/>
          <w:szCs w:val="28"/>
        </w:rPr>
        <w:t>за каждый пункт)</w:t>
      </w:r>
      <w:r>
        <w:rPr>
          <w:sz w:val="28"/>
          <w:szCs w:val="28"/>
        </w:rPr>
        <w:t>:</w:t>
      </w:r>
      <w:r>
        <w:rPr>
          <w:i/>
          <w:sz w:val="28"/>
          <w:szCs w:val="28"/>
        </w:rPr>
        <w:t xml:space="preserve"> </w:t>
      </w:r>
      <w:r w:rsidRPr="005D4467">
        <w:rPr>
          <w:b/>
          <w:sz w:val="28"/>
          <w:szCs w:val="28"/>
        </w:rPr>
        <w:t xml:space="preserve"> </w:t>
      </w:r>
    </w:p>
    <w:p w:rsidR="004C0B43" w:rsidRPr="002B7BD7" w:rsidRDefault="004C0B43" w:rsidP="00DE4B18">
      <w:pPr>
        <w:widowControl w:val="0"/>
        <w:rPr>
          <w:sz w:val="28"/>
          <w:szCs w:val="28"/>
        </w:rPr>
      </w:pPr>
      <w:r w:rsidRPr="002B7BD7">
        <w:rPr>
          <w:sz w:val="28"/>
          <w:szCs w:val="28"/>
        </w:rPr>
        <w:t xml:space="preserve">1) </w:t>
      </w:r>
      <w:r>
        <w:rPr>
          <w:sz w:val="28"/>
          <w:szCs w:val="28"/>
        </w:rPr>
        <w:t>творческие умения и навыки;</w:t>
      </w:r>
    </w:p>
    <w:p w:rsidR="004C0B43" w:rsidRDefault="004C0B43" w:rsidP="00DE4B18">
      <w:pPr>
        <w:widowControl w:val="0"/>
        <w:rPr>
          <w:sz w:val="28"/>
          <w:szCs w:val="28"/>
          <w:shd w:val="clear" w:color="auto" w:fill="FFFFFF"/>
        </w:rPr>
      </w:pPr>
      <w:r>
        <w:rPr>
          <w:sz w:val="28"/>
          <w:szCs w:val="28"/>
          <w:shd w:val="clear" w:color="auto" w:fill="FFFFFF"/>
        </w:rPr>
        <w:t>2)  готовность и способность к саморазвитию;</w:t>
      </w:r>
    </w:p>
    <w:p w:rsidR="004C0B43" w:rsidRDefault="004C0B43" w:rsidP="00DE4B18">
      <w:pPr>
        <w:widowControl w:val="0"/>
        <w:rPr>
          <w:sz w:val="28"/>
          <w:szCs w:val="28"/>
          <w:shd w:val="clear" w:color="auto" w:fill="FFFFFF"/>
        </w:rPr>
      </w:pPr>
      <w:r>
        <w:rPr>
          <w:sz w:val="28"/>
          <w:szCs w:val="28"/>
          <w:shd w:val="clear" w:color="auto" w:fill="FFFFFF"/>
        </w:rPr>
        <w:t>3) коммуникабельность;</w:t>
      </w:r>
    </w:p>
    <w:p w:rsidR="004C0B43" w:rsidRDefault="004C0B43" w:rsidP="00DE4B18">
      <w:pPr>
        <w:widowControl w:val="0"/>
        <w:rPr>
          <w:sz w:val="28"/>
          <w:szCs w:val="28"/>
          <w:shd w:val="clear" w:color="auto" w:fill="FFFFFF"/>
        </w:rPr>
      </w:pPr>
      <w:r>
        <w:rPr>
          <w:sz w:val="28"/>
          <w:szCs w:val="28"/>
          <w:shd w:val="clear" w:color="auto" w:fill="FFFFFF"/>
        </w:rPr>
        <w:t>4) использование социальных норм поведения;</w:t>
      </w:r>
    </w:p>
    <w:p w:rsidR="004C0B43" w:rsidRPr="002B7BD7" w:rsidRDefault="004C0B43" w:rsidP="00DE4B18">
      <w:pPr>
        <w:widowControl w:val="0"/>
        <w:rPr>
          <w:sz w:val="28"/>
          <w:szCs w:val="28"/>
          <w:shd w:val="clear" w:color="auto" w:fill="FFFFFF"/>
        </w:rPr>
      </w:pPr>
      <w:r>
        <w:rPr>
          <w:sz w:val="28"/>
          <w:szCs w:val="28"/>
          <w:shd w:val="clear" w:color="auto" w:fill="FFFFFF"/>
        </w:rPr>
        <w:t>5) проявление силы воли, упорство в достижении цели.</w:t>
      </w:r>
    </w:p>
    <w:p w:rsidR="004C0B43" w:rsidRDefault="004C0B43" w:rsidP="00DE4B18">
      <w:pPr>
        <w:jc w:val="center"/>
        <w:rPr>
          <w:sz w:val="28"/>
          <w:szCs w:val="28"/>
        </w:rPr>
      </w:pPr>
    </w:p>
    <w:p w:rsidR="004C0B43" w:rsidRPr="00011733" w:rsidRDefault="004C0B43" w:rsidP="00DE4B18">
      <w:pPr>
        <w:jc w:val="center"/>
        <w:rPr>
          <w:b/>
          <w:sz w:val="28"/>
          <w:szCs w:val="28"/>
        </w:rPr>
      </w:pPr>
      <w:r>
        <w:rPr>
          <w:b/>
          <w:sz w:val="28"/>
          <w:szCs w:val="28"/>
        </w:rPr>
        <w:t xml:space="preserve">Текущий контроль </w:t>
      </w:r>
    </w:p>
    <w:p w:rsidR="004C0B43" w:rsidRPr="00AA2825" w:rsidRDefault="004C0B43" w:rsidP="00DE4B18">
      <w:pPr>
        <w:rPr>
          <w:b/>
          <w:sz w:val="28"/>
          <w:szCs w:val="28"/>
        </w:rPr>
      </w:pPr>
      <w:r w:rsidRPr="00AD5988">
        <w:rPr>
          <w:i/>
          <w:sz w:val="28"/>
          <w:szCs w:val="28"/>
        </w:rPr>
        <w:t>Цель:</w:t>
      </w:r>
      <w:r>
        <w:rPr>
          <w:sz w:val="28"/>
          <w:szCs w:val="28"/>
        </w:rPr>
        <w:t xml:space="preserve"> Отслеживание динамики усвоения программы и выявления пробелов в развитии обучающегося.</w:t>
      </w:r>
    </w:p>
    <w:p w:rsidR="004C0B43" w:rsidRPr="004A72F7" w:rsidRDefault="004C0B43" w:rsidP="00DE4B18">
      <w:pPr>
        <w:rPr>
          <w:sz w:val="28"/>
          <w:szCs w:val="28"/>
        </w:rPr>
      </w:pPr>
      <w:r w:rsidRPr="00AD5988">
        <w:rPr>
          <w:i/>
          <w:sz w:val="28"/>
          <w:szCs w:val="28"/>
        </w:rPr>
        <w:t>Формы диагностики:</w:t>
      </w:r>
      <w:r>
        <w:rPr>
          <w:sz w:val="28"/>
          <w:szCs w:val="28"/>
        </w:rPr>
        <w:t xml:space="preserve"> самостоятельная работа.</w:t>
      </w:r>
    </w:p>
    <w:p w:rsidR="004C0B43" w:rsidRDefault="004C0B43" w:rsidP="00DE4B18">
      <w:pPr>
        <w:rPr>
          <w:sz w:val="28"/>
          <w:szCs w:val="28"/>
        </w:rPr>
      </w:pPr>
      <w:r w:rsidRPr="00AD5988">
        <w:rPr>
          <w:i/>
          <w:sz w:val="28"/>
          <w:szCs w:val="28"/>
        </w:rPr>
        <w:t>Форма фиксации результата:</w:t>
      </w:r>
      <w:r>
        <w:rPr>
          <w:sz w:val="28"/>
          <w:szCs w:val="28"/>
        </w:rPr>
        <w:t xml:space="preserve"> протокол.</w:t>
      </w:r>
    </w:p>
    <w:p w:rsidR="004C0B43" w:rsidRDefault="004C0B43" w:rsidP="00DE4B18">
      <w:pPr>
        <w:rPr>
          <w:sz w:val="28"/>
          <w:szCs w:val="28"/>
        </w:rPr>
      </w:pPr>
      <w:r w:rsidRPr="00AD5988">
        <w:rPr>
          <w:i/>
          <w:sz w:val="28"/>
          <w:szCs w:val="28"/>
        </w:rPr>
        <w:t>Форма оценки результатов</w:t>
      </w:r>
      <w:r>
        <w:rPr>
          <w:i/>
          <w:sz w:val="28"/>
          <w:szCs w:val="28"/>
        </w:rPr>
        <w:t>:</w:t>
      </w:r>
      <w:r>
        <w:rPr>
          <w:sz w:val="28"/>
          <w:szCs w:val="28"/>
        </w:rPr>
        <w:t xml:space="preserve"> трёхбалльная система.</w:t>
      </w:r>
    </w:p>
    <w:p w:rsidR="004C0B43" w:rsidRPr="003414E5" w:rsidRDefault="004C0B43" w:rsidP="00DE4B18">
      <w:pPr>
        <w:rPr>
          <w:sz w:val="28"/>
          <w:szCs w:val="28"/>
        </w:rPr>
      </w:pPr>
      <w:r w:rsidRPr="00AA68A8">
        <w:rPr>
          <w:sz w:val="28"/>
          <w:szCs w:val="28"/>
        </w:rPr>
        <w:t>Высокий (3 балла)</w:t>
      </w:r>
      <w:r>
        <w:rPr>
          <w:sz w:val="28"/>
          <w:szCs w:val="28"/>
        </w:rPr>
        <w:t xml:space="preserve"> </w:t>
      </w:r>
      <w:r w:rsidRPr="00AA68A8">
        <w:rPr>
          <w:sz w:val="28"/>
          <w:szCs w:val="28"/>
        </w:rPr>
        <w:t xml:space="preserve">- </w:t>
      </w:r>
      <w:r w:rsidRPr="00AA68A8">
        <w:rPr>
          <w:sz w:val="28"/>
          <w:szCs w:val="28"/>
          <w:shd w:val="clear" w:color="auto" w:fill="FFFFFF"/>
        </w:rPr>
        <w:t xml:space="preserve">имеет хорошие знания, умения и навыки. </w:t>
      </w:r>
      <w:r>
        <w:rPr>
          <w:rStyle w:val="c4"/>
          <w:color w:val="000000"/>
          <w:sz w:val="28"/>
          <w:szCs w:val="28"/>
        </w:rPr>
        <w:t>П</w:t>
      </w:r>
      <w:r w:rsidRPr="00AA68A8">
        <w:rPr>
          <w:rStyle w:val="c4"/>
          <w:color w:val="000000"/>
          <w:sz w:val="28"/>
          <w:szCs w:val="28"/>
        </w:rPr>
        <w:t>олностью справл</w:t>
      </w:r>
      <w:r>
        <w:rPr>
          <w:rStyle w:val="c4"/>
          <w:color w:val="000000"/>
          <w:sz w:val="28"/>
          <w:szCs w:val="28"/>
        </w:rPr>
        <w:t>яется с поставленной целью. У</w:t>
      </w:r>
      <w:r w:rsidRPr="00AA68A8">
        <w:rPr>
          <w:rStyle w:val="c4"/>
          <w:color w:val="000000"/>
          <w:sz w:val="28"/>
          <w:szCs w:val="28"/>
        </w:rPr>
        <w:t xml:space="preserve">меет </w:t>
      </w:r>
      <w:r>
        <w:rPr>
          <w:rStyle w:val="c4"/>
          <w:color w:val="000000"/>
          <w:sz w:val="28"/>
          <w:szCs w:val="28"/>
        </w:rPr>
        <w:t>правильно применя</w:t>
      </w:r>
      <w:r w:rsidRPr="00AA68A8">
        <w:rPr>
          <w:rStyle w:val="c4"/>
          <w:color w:val="000000"/>
          <w:sz w:val="28"/>
          <w:szCs w:val="28"/>
        </w:rPr>
        <w:t>т</w:t>
      </w:r>
      <w:r>
        <w:rPr>
          <w:rStyle w:val="c4"/>
          <w:color w:val="000000"/>
          <w:sz w:val="28"/>
          <w:szCs w:val="28"/>
        </w:rPr>
        <w:t>ь полученные знания на практике.</w:t>
      </w:r>
      <w:r w:rsidRPr="00AA68A8">
        <w:rPr>
          <w:rStyle w:val="c4"/>
          <w:color w:val="000000"/>
          <w:sz w:val="28"/>
          <w:szCs w:val="28"/>
        </w:rPr>
        <w:t xml:space="preserve"> </w:t>
      </w:r>
      <w:r>
        <w:rPr>
          <w:rStyle w:val="c4"/>
          <w:color w:val="000000"/>
          <w:sz w:val="28"/>
          <w:szCs w:val="28"/>
        </w:rPr>
        <w:t xml:space="preserve">Правильно </w:t>
      </w:r>
      <w:r>
        <w:rPr>
          <w:sz w:val="28"/>
          <w:szCs w:val="28"/>
        </w:rPr>
        <w:t>к</w:t>
      </w:r>
      <w:r w:rsidRPr="006C50F3">
        <w:rPr>
          <w:sz w:val="28"/>
          <w:szCs w:val="28"/>
        </w:rPr>
        <w:t>о</w:t>
      </w:r>
      <w:r>
        <w:rPr>
          <w:sz w:val="28"/>
          <w:szCs w:val="28"/>
        </w:rPr>
        <w:t>мпонует изображения на листе, работает кистью и карандашом. Уме</w:t>
      </w:r>
      <w:r w:rsidRPr="006C50F3">
        <w:rPr>
          <w:sz w:val="28"/>
          <w:szCs w:val="28"/>
        </w:rPr>
        <w:t>е</w:t>
      </w:r>
      <w:r>
        <w:rPr>
          <w:sz w:val="28"/>
          <w:szCs w:val="28"/>
        </w:rPr>
        <w:t>т смешивать краски используя палитру. Работу выполняет аккуратно.</w:t>
      </w:r>
    </w:p>
    <w:p w:rsidR="004C0B43" w:rsidRPr="0083107A" w:rsidRDefault="004C0B43" w:rsidP="00DE4B18">
      <w:pPr>
        <w:rPr>
          <w:sz w:val="28"/>
          <w:szCs w:val="28"/>
        </w:rPr>
      </w:pPr>
      <w:r w:rsidRPr="00AA68A8">
        <w:rPr>
          <w:sz w:val="28"/>
          <w:szCs w:val="28"/>
        </w:rPr>
        <w:t>Средний (2 балла) -</w:t>
      </w:r>
      <w:r w:rsidRPr="00AA68A8">
        <w:rPr>
          <w:sz w:val="28"/>
          <w:szCs w:val="28"/>
          <w:shd w:val="clear" w:color="auto" w:fill="FFFFFF"/>
        </w:rPr>
        <w:t xml:space="preserve"> имеет отдельные з</w:t>
      </w:r>
      <w:r>
        <w:rPr>
          <w:sz w:val="28"/>
          <w:szCs w:val="28"/>
          <w:shd w:val="clear" w:color="auto" w:fill="FFFFFF"/>
        </w:rPr>
        <w:t>нания, умения и навыки.</w:t>
      </w:r>
      <w:r w:rsidRPr="00AA68A8">
        <w:rPr>
          <w:sz w:val="28"/>
          <w:szCs w:val="28"/>
          <w:shd w:val="clear" w:color="auto" w:fill="FFFFFF"/>
        </w:rPr>
        <w:t xml:space="preserve"> </w:t>
      </w:r>
      <w:r>
        <w:rPr>
          <w:rStyle w:val="c4"/>
          <w:color w:val="000000"/>
          <w:sz w:val="28"/>
          <w:szCs w:val="28"/>
        </w:rPr>
        <w:t>Допускает незначительные ошибки в применении полученных знаний на практике.</w:t>
      </w:r>
      <w:r w:rsidRPr="00AA68A8">
        <w:rPr>
          <w:rStyle w:val="c4"/>
          <w:color w:val="000000"/>
          <w:sz w:val="28"/>
          <w:szCs w:val="28"/>
        </w:rPr>
        <w:t xml:space="preserve"> </w:t>
      </w:r>
      <w:r>
        <w:rPr>
          <w:rStyle w:val="c4"/>
          <w:color w:val="000000"/>
          <w:sz w:val="28"/>
          <w:szCs w:val="28"/>
        </w:rPr>
        <w:t xml:space="preserve">Не совсем точно </w:t>
      </w:r>
      <w:r>
        <w:rPr>
          <w:sz w:val="28"/>
          <w:szCs w:val="28"/>
        </w:rPr>
        <w:t>к</w:t>
      </w:r>
      <w:r w:rsidRPr="006C50F3">
        <w:rPr>
          <w:sz w:val="28"/>
          <w:szCs w:val="28"/>
        </w:rPr>
        <w:t>о</w:t>
      </w:r>
      <w:r>
        <w:rPr>
          <w:sz w:val="28"/>
          <w:szCs w:val="28"/>
        </w:rPr>
        <w:t>мпонует изображения на листе или работает кистью и карандашом. Уме</w:t>
      </w:r>
      <w:r w:rsidRPr="006C50F3">
        <w:rPr>
          <w:sz w:val="28"/>
          <w:szCs w:val="28"/>
        </w:rPr>
        <w:t>е</w:t>
      </w:r>
      <w:r>
        <w:rPr>
          <w:sz w:val="28"/>
          <w:szCs w:val="28"/>
        </w:rPr>
        <w:t>т, но не всегда смешивать краски используя палитру. Работу выполняет почти аккуратно.</w:t>
      </w:r>
    </w:p>
    <w:p w:rsidR="004C0B43" w:rsidRPr="0083107A" w:rsidRDefault="004C0B43" w:rsidP="00DE4B18">
      <w:pPr>
        <w:rPr>
          <w:sz w:val="28"/>
          <w:szCs w:val="28"/>
        </w:rPr>
      </w:pPr>
      <w:r w:rsidRPr="00AA68A8">
        <w:rPr>
          <w:sz w:val="28"/>
          <w:szCs w:val="28"/>
        </w:rPr>
        <w:t>Низкий (1 балл) -</w:t>
      </w:r>
      <w:r w:rsidRPr="00AA68A8">
        <w:rPr>
          <w:sz w:val="28"/>
          <w:szCs w:val="28"/>
          <w:shd w:val="clear" w:color="auto" w:fill="FFFFFF"/>
        </w:rPr>
        <w:t xml:space="preserve"> имеет слабые знания, умения и навыки. </w:t>
      </w:r>
      <w:r>
        <w:rPr>
          <w:rStyle w:val="c4"/>
          <w:color w:val="000000"/>
          <w:sz w:val="28"/>
          <w:szCs w:val="28"/>
        </w:rPr>
        <w:t>С</w:t>
      </w:r>
      <w:r w:rsidRPr="00AA68A8">
        <w:rPr>
          <w:rStyle w:val="c4"/>
          <w:color w:val="000000"/>
          <w:sz w:val="28"/>
          <w:szCs w:val="28"/>
        </w:rPr>
        <w:t>лабо справля</w:t>
      </w:r>
      <w:r>
        <w:rPr>
          <w:rStyle w:val="c4"/>
          <w:color w:val="000000"/>
          <w:sz w:val="28"/>
          <w:szCs w:val="28"/>
        </w:rPr>
        <w:t>ется с поставленной целью. Д</w:t>
      </w:r>
      <w:r w:rsidRPr="00AA68A8">
        <w:rPr>
          <w:rStyle w:val="c4"/>
          <w:color w:val="000000"/>
          <w:sz w:val="28"/>
          <w:szCs w:val="28"/>
        </w:rPr>
        <w:t>опускает грубые ошибки в</w:t>
      </w:r>
      <w:r>
        <w:rPr>
          <w:rStyle w:val="c4"/>
          <w:color w:val="000000"/>
          <w:sz w:val="28"/>
          <w:szCs w:val="28"/>
        </w:rPr>
        <w:t xml:space="preserve"> </w:t>
      </w:r>
      <w:r>
        <w:rPr>
          <w:sz w:val="28"/>
          <w:szCs w:val="28"/>
        </w:rPr>
        <w:t>к</w:t>
      </w:r>
      <w:r w:rsidRPr="006C50F3">
        <w:rPr>
          <w:sz w:val="28"/>
          <w:szCs w:val="28"/>
        </w:rPr>
        <w:t>о</w:t>
      </w:r>
      <w:r>
        <w:rPr>
          <w:sz w:val="28"/>
          <w:szCs w:val="28"/>
        </w:rPr>
        <w:t xml:space="preserve">мпоновке изображения на листе, </w:t>
      </w:r>
      <w:r>
        <w:rPr>
          <w:sz w:val="28"/>
          <w:szCs w:val="28"/>
        </w:rPr>
        <w:lastRenderedPageBreak/>
        <w:t>работе кистью и карандашом. Не смешивает краски используя палитру. Работу выполняет небрежно.</w:t>
      </w:r>
    </w:p>
    <w:p w:rsidR="004C0B43" w:rsidRPr="00AA2825" w:rsidRDefault="004C0B43" w:rsidP="00DE4B18">
      <w:pPr>
        <w:ind w:firstLine="708"/>
        <w:rPr>
          <w:i/>
          <w:sz w:val="28"/>
          <w:szCs w:val="28"/>
          <w:u w:val="single"/>
        </w:rPr>
      </w:pPr>
      <w:r w:rsidRPr="00AA2825">
        <w:rPr>
          <w:i/>
          <w:sz w:val="28"/>
          <w:szCs w:val="28"/>
          <w:u w:val="single"/>
        </w:rPr>
        <w:t>Самостоятельная работа</w:t>
      </w:r>
    </w:p>
    <w:p w:rsidR="004C0B43" w:rsidRPr="00BE76FE" w:rsidRDefault="004C0B43" w:rsidP="00DE4B18">
      <w:pPr>
        <w:ind w:firstLine="708"/>
        <w:rPr>
          <w:sz w:val="28"/>
          <w:szCs w:val="28"/>
        </w:rPr>
      </w:pPr>
      <w:r w:rsidRPr="006C50F3">
        <w:rPr>
          <w:i/>
          <w:sz w:val="28"/>
          <w:szCs w:val="28"/>
        </w:rPr>
        <w:t xml:space="preserve">Критерии </w:t>
      </w:r>
      <w:r>
        <w:rPr>
          <w:i/>
          <w:sz w:val="28"/>
          <w:szCs w:val="28"/>
        </w:rPr>
        <w:t>оценивания практических умений (3 балла за каждый пункт)</w:t>
      </w:r>
      <w:r>
        <w:rPr>
          <w:sz w:val="28"/>
          <w:szCs w:val="28"/>
        </w:rPr>
        <w:t>:</w:t>
      </w:r>
    </w:p>
    <w:p w:rsidR="004C0B43" w:rsidRPr="006C50F3" w:rsidRDefault="004C0B43" w:rsidP="00DE4B18">
      <w:pPr>
        <w:rPr>
          <w:sz w:val="28"/>
          <w:szCs w:val="28"/>
        </w:rPr>
      </w:pPr>
      <w:r w:rsidRPr="006C50F3">
        <w:rPr>
          <w:sz w:val="28"/>
          <w:szCs w:val="28"/>
        </w:rPr>
        <w:t>1)</w:t>
      </w:r>
      <w:r>
        <w:rPr>
          <w:sz w:val="28"/>
          <w:szCs w:val="28"/>
        </w:rPr>
        <w:t xml:space="preserve"> правильный нажим на карандаш</w:t>
      </w:r>
      <w:r w:rsidRPr="006C50F3">
        <w:rPr>
          <w:sz w:val="28"/>
          <w:szCs w:val="28"/>
        </w:rPr>
        <w:t>;</w:t>
      </w:r>
    </w:p>
    <w:p w:rsidR="004C0B43" w:rsidRPr="006C50F3" w:rsidRDefault="004C0B43" w:rsidP="00DE4B18">
      <w:pPr>
        <w:rPr>
          <w:sz w:val="28"/>
          <w:szCs w:val="28"/>
        </w:rPr>
      </w:pPr>
      <w:r>
        <w:rPr>
          <w:sz w:val="28"/>
          <w:szCs w:val="28"/>
        </w:rPr>
        <w:t>2) умение работать кистью</w:t>
      </w:r>
      <w:r w:rsidRPr="006C50F3">
        <w:rPr>
          <w:sz w:val="28"/>
          <w:szCs w:val="28"/>
        </w:rPr>
        <w:t>;</w:t>
      </w:r>
    </w:p>
    <w:p w:rsidR="004C0B43" w:rsidRPr="006C50F3" w:rsidRDefault="004C0B43" w:rsidP="00DE4B18">
      <w:pPr>
        <w:rPr>
          <w:sz w:val="28"/>
          <w:szCs w:val="28"/>
        </w:rPr>
      </w:pPr>
      <w:r w:rsidRPr="006C50F3">
        <w:rPr>
          <w:sz w:val="28"/>
          <w:szCs w:val="28"/>
        </w:rPr>
        <w:t>3) ко</w:t>
      </w:r>
      <w:r>
        <w:rPr>
          <w:sz w:val="28"/>
          <w:szCs w:val="28"/>
        </w:rPr>
        <w:t>мпоновка изображения на листе</w:t>
      </w:r>
      <w:r w:rsidRPr="006C50F3">
        <w:rPr>
          <w:sz w:val="28"/>
          <w:szCs w:val="28"/>
        </w:rPr>
        <w:t>;</w:t>
      </w:r>
    </w:p>
    <w:p w:rsidR="004C0B43" w:rsidRPr="006C50F3" w:rsidRDefault="004C0B43" w:rsidP="00DE4B18">
      <w:pPr>
        <w:rPr>
          <w:sz w:val="28"/>
          <w:szCs w:val="28"/>
        </w:rPr>
      </w:pPr>
      <w:r w:rsidRPr="006C50F3">
        <w:rPr>
          <w:sz w:val="28"/>
          <w:szCs w:val="28"/>
        </w:rPr>
        <w:t>4) использовани</w:t>
      </w:r>
      <w:r>
        <w:rPr>
          <w:sz w:val="28"/>
          <w:szCs w:val="28"/>
        </w:rPr>
        <w:t>е палитры и смешивание красок</w:t>
      </w:r>
      <w:r w:rsidRPr="006C50F3">
        <w:rPr>
          <w:sz w:val="28"/>
          <w:szCs w:val="28"/>
        </w:rPr>
        <w:t>;</w:t>
      </w:r>
    </w:p>
    <w:p w:rsidR="004C0B43" w:rsidRPr="004D63CB" w:rsidRDefault="004C0B43" w:rsidP="00DE4B18">
      <w:pPr>
        <w:rPr>
          <w:sz w:val="28"/>
          <w:szCs w:val="28"/>
        </w:rPr>
      </w:pPr>
      <w:r>
        <w:rPr>
          <w:sz w:val="28"/>
          <w:szCs w:val="28"/>
        </w:rPr>
        <w:t>5) аккуратность в работе</w:t>
      </w:r>
      <w:r w:rsidRPr="006C50F3">
        <w:rPr>
          <w:sz w:val="28"/>
          <w:szCs w:val="28"/>
        </w:rPr>
        <w:t>.</w:t>
      </w:r>
    </w:p>
    <w:p w:rsidR="004C0B43" w:rsidRPr="00011733" w:rsidRDefault="004C0B43" w:rsidP="00DE4B18">
      <w:pPr>
        <w:jc w:val="center"/>
        <w:rPr>
          <w:b/>
          <w:sz w:val="28"/>
          <w:szCs w:val="28"/>
        </w:rPr>
      </w:pPr>
      <w:r>
        <w:rPr>
          <w:b/>
          <w:sz w:val="28"/>
          <w:szCs w:val="28"/>
        </w:rPr>
        <w:t xml:space="preserve">Промежуточная аттестация </w:t>
      </w:r>
    </w:p>
    <w:p w:rsidR="004C0B43" w:rsidRPr="00AA2825" w:rsidRDefault="004C0B43" w:rsidP="00DE4B18">
      <w:pPr>
        <w:rPr>
          <w:b/>
          <w:sz w:val="28"/>
          <w:szCs w:val="28"/>
        </w:rPr>
      </w:pPr>
      <w:r w:rsidRPr="00AD5988">
        <w:rPr>
          <w:i/>
          <w:sz w:val="28"/>
          <w:szCs w:val="28"/>
        </w:rPr>
        <w:t>Цель:</w:t>
      </w:r>
      <w:r>
        <w:rPr>
          <w:sz w:val="28"/>
          <w:szCs w:val="28"/>
        </w:rPr>
        <w:t xml:space="preserve"> Определение уровня эффективности усвоения программы за год обучения.</w:t>
      </w:r>
    </w:p>
    <w:p w:rsidR="004C0B43" w:rsidRPr="004A72F7" w:rsidRDefault="004C0B43" w:rsidP="00DE4B18">
      <w:pPr>
        <w:rPr>
          <w:sz w:val="28"/>
          <w:szCs w:val="28"/>
        </w:rPr>
      </w:pPr>
      <w:r w:rsidRPr="00AD5988">
        <w:rPr>
          <w:i/>
          <w:sz w:val="28"/>
          <w:szCs w:val="28"/>
        </w:rPr>
        <w:t>Формы диагностики:</w:t>
      </w:r>
      <w:r>
        <w:rPr>
          <w:sz w:val="28"/>
          <w:szCs w:val="28"/>
        </w:rPr>
        <w:t xml:space="preserve"> выставка.</w:t>
      </w:r>
    </w:p>
    <w:p w:rsidR="004C0B43" w:rsidRDefault="004C0B43" w:rsidP="00DE4B18">
      <w:pPr>
        <w:rPr>
          <w:sz w:val="28"/>
          <w:szCs w:val="28"/>
        </w:rPr>
      </w:pPr>
      <w:r w:rsidRPr="00AD5988">
        <w:rPr>
          <w:i/>
          <w:sz w:val="28"/>
          <w:szCs w:val="28"/>
        </w:rPr>
        <w:t>Форма фиксации результата:</w:t>
      </w:r>
      <w:r>
        <w:rPr>
          <w:sz w:val="28"/>
          <w:szCs w:val="28"/>
        </w:rPr>
        <w:t xml:space="preserve"> протокол.</w:t>
      </w:r>
    </w:p>
    <w:p w:rsidR="004C0B43" w:rsidRPr="00AD5988" w:rsidRDefault="004C0B43" w:rsidP="00DE4B18">
      <w:pPr>
        <w:rPr>
          <w:sz w:val="28"/>
          <w:szCs w:val="28"/>
        </w:rPr>
      </w:pPr>
      <w:r w:rsidRPr="00AD5988">
        <w:rPr>
          <w:i/>
          <w:sz w:val="28"/>
          <w:szCs w:val="28"/>
        </w:rPr>
        <w:t>Форма оценки результатов</w:t>
      </w:r>
      <w:r>
        <w:rPr>
          <w:i/>
          <w:sz w:val="28"/>
          <w:szCs w:val="28"/>
        </w:rPr>
        <w:t>:</w:t>
      </w:r>
      <w:r>
        <w:rPr>
          <w:sz w:val="28"/>
          <w:szCs w:val="28"/>
        </w:rPr>
        <w:t xml:space="preserve"> трёхбалльная система.</w:t>
      </w:r>
    </w:p>
    <w:p w:rsidR="004C0B43" w:rsidRPr="00A015C8" w:rsidRDefault="004C0B43" w:rsidP="00DE4B18">
      <w:pPr>
        <w:widowControl w:val="0"/>
        <w:rPr>
          <w:sz w:val="28"/>
          <w:szCs w:val="28"/>
          <w:shd w:val="clear" w:color="auto" w:fill="FFFFFF"/>
        </w:rPr>
      </w:pPr>
      <w:r w:rsidRPr="00A015C8">
        <w:rPr>
          <w:sz w:val="28"/>
          <w:szCs w:val="28"/>
        </w:rPr>
        <w:t xml:space="preserve">Высокий (3 балла)- </w:t>
      </w:r>
      <w:r w:rsidRPr="00A015C8">
        <w:rPr>
          <w:sz w:val="28"/>
          <w:szCs w:val="28"/>
          <w:shd w:val="clear" w:color="auto" w:fill="FFFFFF"/>
        </w:rPr>
        <w:t xml:space="preserve">имеет хорошие знания, умения и навыки. </w:t>
      </w:r>
      <w:r>
        <w:rPr>
          <w:sz w:val="28"/>
          <w:szCs w:val="28"/>
        </w:rPr>
        <w:t>В</w:t>
      </w:r>
      <w:r w:rsidRPr="00A015C8">
        <w:rPr>
          <w:sz w:val="28"/>
          <w:szCs w:val="28"/>
        </w:rPr>
        <w:t>ыполнил работу в полном объеме с соблюдением необходимой последовательности, составил композицию, учитывая законы композиции,</w:t>
      </w:r>
      <w:r>
        <w:rPr>
          <w:sz w:val="28"/>
          <w:szCs w:val="28"/>
        </w:rPr>
        <w:t xml:space="preserve"> колорита,</w:t>
      </w:r>
      <w:r w:rsidRPr="00A015C8">
        <w:rPr>
          <w:sz w:val="28"/>
          <w:szCs w:val="28"/>
        </w:rPr>
        <w:t xml:space="preserve"> проявил фантазию, творческий подход, технически грамотно подошел к </w:t>
      </w:r>
      <w:r>
        <w:rPr>
          <w:sz w:val="28"/>
          <w:szCs w:val="28"/>
        </w:rPr>
        <w:t>цветовому решению. Работа выразительна, эмоциональна и оригинальна.</w:t>
      </w:r>
    </w:p>
    <w:p w:rsidR="004C0B43" w:rsidRPr="009412AB" w:rsidRDefault="004C0B43" w:rsidP="00DE4B18">
      <w:pPr>
        <w:widowControl w:val="0"/>
        <w:rPr>
          <w:sz w:val="28"/>
          <w:szCs w:val="28"/>
          <w:shd w:val="clear" w:color="auto" w:fill="FFFFFF"/>
        </w:rPr>
      </w:pPr>
      <w:r w:rsidRPr="00A015C8">
        <w:rPr>
          <w:sz w:val="28"/>
          <w:szCs w:val="28"/>
        </w:rPr>
        <w:t>Средний (2 балла) -</w:t>
      </w:r>
      <w:r w:rsidRPr="00A015C8">
        <w:rPr>
          <w:sz w:val="28"/>
          <w:szCs w:val="28"/>
          <w:shd w:val="clear" w:color="auto" w:fill="FFFFFF"/>
        </w:rPr>
        <w:t xml:space="preserve"> имеет отдельные знания, умения и навыки. </w:t>
      </w:r>
      <w:r>
        <w:rPr>
          <w:sz w:val="28"/>
          <w:szCs w:val="28"/>
        </w:rPr>
        <w:t>В</w:t>
      </w:r>
      <w:r w:rsidRPr="00A015C8">
        <w:rPr>
          <w:sz w:val="28"/>
          <w:szCs w:val="28"/>
        </w:rPr>
        <w:t xml:space="preserve"> работе есть незначительные промахи в композиции, </w:t>
      </w:r>
      <w:r>
        <w:rPr>
          <w:sz w:val="28"/>
          <w:szCs w:val="28"/>
        </w:rPr>
        <w:t>колористическом и цветовом решении. При работе есть небрежность. Работа менее выразительна, эмоциональна и оригинальна.</w:t>
      </w:r>
    </w:p>
    <w:p w:rsidR="004C0B43" w:rsidRPr="009412AB" w:rsidRDefault="004C0B43" w:rsidP="00DE4B18">
      <w:pPr>
        <w:pStyle w:val="19"/>
        <w:ind w:left="0"/>
        <w:rPr>
          <w:sz w:val="28"/>
          <w:szCs w:val="28"/>
        </w:rPr>
      </w:pPr>
      <w:r w:rsidRPr="00A015C8">
        <w:rPr>
          <w:sz w:val="28"/>
          <w:szCs w:val="28"/>
        </w:rPr>
        <w:t>Низкий (1 балл) -</w:t>
      </w:r>
      <w:r w:rsidRPr="00A015C8">
        <w:rPr>
          <w:sz w:val="28"/>
          <w:szCs w:val="28"/>
          <w:shd w:val="clear" w:color="auto" w:fill="FFFFFF"/>
        </w:rPr>
        <w:t xml:space="preserve"> имеет слабые знания, умения и навыки. </w:t>
      </w:r>
      <w:r>
        <w:rPr>
          <w:sz w:val="28"/>
          <w:szCs w:val="28"/>
        </w:rPr>
        <w:t>Выполнил задание</w:t>
      </w:r>
      <w:r w:rsidRPr="009412AB">
        <w:rPr>
          <w:sz w:val="28"/>
          <w:szCs w:val="28"/>
        </w:rPr>
        <w:t xml:space="preserve"> не в полно</w:t>
      </w:r>
      <w:r>
        <w:rPr>
          <w:sz w:val="28"/>
          <w:szCs w:val="28"/>
        </w:rPr>
        <w:t xml:space="preserve">м объеме, с грубыми ошибками. Работа небрежно и неаккуратно выполнена. </w:t>
      </w:r>
    </w:p>
    <w:p w:rsidR="004C0B43" w:rsidRPr="00793A98" w:rsidRDefault="004C0B43" w:rsidP="00DE4B18">
      <w:pPr>
        <w:ind w:firstLine="708"/>
        <w:rPr>
          <w:sz w:val="28"/>
          <w:szCs w:val="28"/>
          <w:shd w:val="clear" w:color="auto" w:fill="FFFFFF"/>
        </w:rPr>
      </w:pPr>
      <w:r w:rsidRPr="00793A98">
        <w:rPr>
          <w:i/>
          <w:sz w:val="28"/>
          <w:szCs w:val="28"/>
          <w:u w:val="single"/>
        </w:rPr>
        <w:t xml:space="preserve"> Выставка</w:t>
      </w:r>
    </w:p>
    <w:p w:rsidR="004C0B43" w:rsidRDefault="004C0B43" w:rsidP="00DE4B18">
      <w:pPr>
        <w:rPr>
          <w:sz w:val="28"/>
          <w:szCs w:val="28"/>
        </w:rPr>
      </w:pPr>
      <w:r w:rsidRPr="006C50F3">
        <w:rPr>
          <w:sz w:val="28"/>
          <w:szCs w:val="28"/>
        </w:rPr>
        <w:t xml:space="preserve"> </w:t>
      </w:r>
      <w:r w:rsidRPr="006C50F3">
        <w:rPr>
          <w:i/>
          <w:sz w:val="28"/>
          <w:szCs w:val="28"/>
        </w:rPr>
        <w:t xml:space="preserve">Критерии </w:t>
      </w:r>
      <w:r>
        <w:rPr>
          <w:i/>
          <w:sz w:val="28"/>
          <w:szCs w:val="28"/>
        </w:rPr>
        <w:t>оценивания практических умений (3 балла за каждый пункт)</w:t>
      </w:r>
      <w:r>
        <w:rPr>
          <w:sz w:val="28"/>
          <w:szCs w:val="28"/>
        </w:rPr>
        <w:t>:</w:t>
      </w:r>
    </w:p>
    <w:p w:rsidR="004C0B43" w:rsidRDefault="004C0B43" w:rsidP="00DE4B18">
      <w:pPr>
        <w:autoSpaceDE w:val="0"/>
        <w:autoSpaceDN w:val="0"/>
        <w:adjustRightInd w:val="0"/>
        <w:rPr>
          <w:sz w:val="28"/>
          <w:szCs w:val="28"/>
        </w:rPr>
      </w:pPr>
      <w:r>
        <w:rPr>
          <w:sz w:val="28"/>
          <w:szCs w:val="28"/>
        </w:rPr>
        <w:t>1) мастерство исполнения;</w:t>
      </w:r>
    </w:p>
    <w:p w:rsidR="004C0B43" w:rsidRDefault="004C0B43" w:rsidP="00DE4B18">
      <w:pPr>
        <w:autoSpaceDE w:val="0"/>
        <w:autoSpaceDN w:val="0"/>
        <w:adjustRightInd w:val="0"/>
        <w:rPr>
          <w:sz w:val="28"/>
          <w:szCs w:val="28"/>
        </w:rPr>
      </w:pPr>
      <w:r>
        <w:rPr>
          <w:sz w:val="28"/>
          <w:szCs w:val="28"/>
        </w:rPr>
        <w:t>2) цветовое решение;</w:t>
      </w:r>
    </w:p>
    <w:p w:rsidR="004C0B43" w:rsidRDefault="004C0B43" w:rsidP="00DE4B18">
      <w:pPr>
        <w:autoSpaceDE w:val="0"/>
        <w:autoSpaceDN w:val="0"/>
        <w:adjustRightInd w:val="0"/>
        <w:rPr>
          <w:sz w:val="28"/>
          <w:szCs w:val="28"/>
        </w:rPr>
      </w:pPr>
      <w:r>
        <w:rPr>
          <w:sz w:val="28"/>
          <w:szCs w:val="28"/>
        </w:rPr>
        <w:t>3) компоновка;</w:t>
      </w:r>
    </w:p>
    <w:p w:rsidR="004C0B43" w:rsidRDefault="004C0B43" w:rsidP="00DE4B18">
      <w:pPr>
        <w:autoSpaceDE w:val="0"/>
        <w:autoSpaceDN w:val="0"/>
        <w:adjustRightInd w:val="0"/>
        <w:rPr>
          <w:sz w:val="28"/>
          <w:szCs w:val="28"/>
        </w:rPr>
      </w:pPr>
      <w:r>
        <w:rPr>
          <w:sz w:val="28"/>
          <w:szCs w:val="28"/>
        </w:rPr>
        <w:t>4) целостность восприятия;</w:t>
      </w:r>
    </w:p>
    <w:p w:rsidR="004C0B43" w:rsidRPr="004D63CB" w:rsidRDefault="004C0B43" w:rsidP="00DE4B18">
      <w:pPr>
        <w:rPr>
          <w:sz w:val="28"/>
          <w:szCs w:val="28"/>
        </w:rPr>
      </w:pPr>
      <w:r>
        <w:rPr>
          <w:sz w:val="28"/>
          <w:szCs w:val="28"/>
        </w:rPr>
        <w:t>5) аккуратность.</w:t>
      </w:r>
      <w:r w:rsidRPr="00C239BD">
        <w:rPr>
          <w:rFonts w:eastAsia="Calibri"/>
          <w:sz w:val="28"/>
          <w:szCs w:val="28"/>
        </w:rPr>
        <w:t xml:space="preserve"> </w:t>
      </w:r>
    </w:p>
    <w:p w:rsidR="00A46623" w:rsidRPr="00011733" w:rsidRDefault="00A46623" w:rsidP="00A46623">
      <w:pPr>
        <w:jc w:val="center"/>
        <w:rPr>
          <w:b/>
          <w:sz w:val="28"/>
          <w:szCs w:val="28"/>
        </w:rPr>
      </w:pPr>
      <w:r w:rsidRPr="00011733">
        <w:rPr>
          <w:b/>
          <w:sz w:val="28"/>
          <w:szCs w:val="28"/>
        </w:rPr>
        <w:t>3 год обучения</w:t>
      </w:r>
      <w:r w:rsidRPr="00011733">
        <w:rPr>
          <w:rFonts w:eastAsia="Calibri"/>
          <w:b/>
          <w:i/>
          <w:sz w:val="28"/>
          <w:szCs w:val="28"/>
        </w:rPr>
        <w:t xml:space="preserve">                                                                                               </w:t>
      </w:r>
    </w:p>
    <w:p w:rsidR="00A46623" w:rsidRPr="00011733" w:rsidRDefault="00A46623" w:rsidP="00A46623">
      <w:pPr>
        <w:jc w:val="center"/>
        <w:rPr>
          <w:b/>
          <w:sz w:val="28"/>
          <w:szCs w:val="28"/>
        </w:rPr>
      </w:pPr>
      <w:r w:rsidRPr="00011733">
        <w:rPr>
          <w:b/>
          <w:sz w:val="28"/>
          <w:szCs w:val="28"/>
        </w:rPr>
        <w:t xml:space="preserve">Входной контроль </w:t>
      </w:r>
    </w:p>
    <w:p w:rsidR="00A46623" w:rsidRPr="003D784F" w:rsidRDefault="00A46623" w:rsidP="00A46623">
      <w:pPr>
        <w:rPr>
          <w:b/>
          <w:sz w:val="28"/>
          <w:szCs w:val="28"/>
        </w:rPr>
      </w:pPr>
      <w:r w:rsidRPr="00AD5988">
        <w:rPr>
          <w:i/>
          <w:sz w:val="28"/>
          <w:szCs w:val="28"/>
        </w:rPr>
        <w:t>Цель:</w:t>
      </w:r>
      <w:r>
        <w:rPr>
          <w:sz w:val="28"/>
          <w:szCs w:val="28"/>
        </w:rPr>
        <w:t xml:space="preserve"> Выявление стартовых и индивидуальных возможностей детей на начальном этапе обучения.</w:t>
      </w:r>
    </w:p>
    <w:p w:rsidR="00A46623" w:rsidRPr="00B854E2" w:rsidRDefault="00A46623" w:rsidP="00A46623">
      <w:pPr>
        <w:rPr>
          <w:sz w:val="28"/>
          <w:szCs w:val="28"/>
        </w:rPr>
      </w:pPr>
      <w:r w:rsidRPr="00AD5988">
        <w:rPr>
          <w:i/>
          <w:sz w:val="28"/>
          <w:szCs w:val="28"/>
        </w:rPr>
        <w:t>Формы диагностики:</w:t>
      </w:r>
      <w:r>
        <w:rPr>
          <w:sz w:val="28"/>
          <w:szCs w:val="28"/>
        </w:rPr>
        <w:t xml:space="preserve"> опрос.</w:t>
      </w:r>
    </w:p>
    <w:p w:rsidR="00A46623" w:rsidRDefault="00A46623" w:rsidP="00A46623">
      <w:pPr>
        <w:rPr>
          <w:sz w:val="28"/>
          <w:szCs w:val="28"/>
        </w:rPr>
      </w:pPr>
      <w:r w:rsidRPr="00AD5988">
        <w:rPr>
          <w:i/>
          <w:sz w:val="28"/>
          <w:szCs w:val="28"/>
        </w:rPr>
        <w:t>Форма фиксации результата:</w:t>
      </w:r>
      <w:r>
        <w:rPr>
          <w:sz w:val="28"/>
          <w:szCs w:val="28"/>
        </w:rPr>
        <w:t xml:space="preserve"> протокол.</w:t>
      </w:r>
    </w:p>
    <w:p w:rsidR="00A46623" w:rsidRDefault="00A46623" w:rsidP="00A46623">
      <w:pPr>
        <w:rPr>
          <w:sz w:val="28"/>
          <w:szCs w:val="28"/>
        </w:rPr>
      </w:pPr>
      <w:r w:rsidRPr="00AD5988">
        <w:rPr>
          <w:i/>
          <w:sz w:val="28"/>
          <w:szCs w:val="28"/>
        </w:rPr>
        <w:t>Форма оценки результатов</w:t>
      </w:r>
      <w:r>
        <w:rPr>
          <w:i/>
          <w:sz w:val="28"/>
          <w:szCs w:val="28"/>
        </w:rPr>
        <w:t>:</w:t>
      </w:r>
      <w:r>
        <w:rPr>
          <w:sz w:val="28"/>
          <w:szCs w:val="28"/>
        </w:rPr>
        <w:t xml:space="preserve"> трёхбалльная система.</w:t>
      </w:r>
    </w:p>
    <w:p w:rsidR="00A46623" w:rsidRPr="00653222" w:rsidRDefault="00A46623" w:rsidP="00A46623">
      <w:pPr>
        <w:autoSpaceDE w:val="0"/>
        <w:autoSpaceDN w:val="0"/>
        <w:adjustRightInd w:val="0"/>
        <w:rPr>
          <w:sz w:val="28"/>
          <w:szCs w:val="28"/>
        </w:rPr>
      </w:pPr>
      <w:r>
        <w:rPr>
          <w:sz w:val="28"/>
          <w:szCs w:val="28"/>
        </w:rPr>
        <w:t xml:space="preserve">Высокий (3- балла) - </w:t>
      </w:r>
      <w:r>
        <w:rPr>
          <w:sz w:val="28"/>
          <w:szCs w:val="28"/>
          <w:shd w:val="clear" w:color="auto" w:fill="FFFFFF"/>
        </w:rPr>
        <w:t>имеет хорошие знания,</w:t>
      </w:r>
      <w:r w:rsidRPr="006C50F3">
        <w:rPr>
          <w:sz w:val="28"/>
          <w:szCs w:val="28"/>
          <w:shd w:val="clear" w:color="auto" w:fill="FFFFFF"/>
        </w:rPr>
        <w:t xml:space="preserve"> умения и </w:t>
      </w:r>
      <w:r w:rsidRPr="00653222">
        <w:rPr>
          <w:sz w:val="28"/>
          <w:szCs w:val="28"/>
          <w:shd w:val="clear" w:color="auto" w:fill="FFFFFF"/>
        </w:rPr>
        <w:t xml:space="preserve">навыки. </w:t>
      </w:r>
      <w:r>
        <w:rPr>
          <w:rStyle w:val="c4"/>
          <w:color w:val="000000"/>
          <w:sz w:val="28"/>
          <w:szCs w:val="28"/>
        </w:rPr>
        <w:t>П</w:t>
      </w:r>
      <w:r w:rsidRPr="00653222">
        <w:rPr>
          <w:rStyle w:val="c4"/>
          <w:color w:val="000000"/>
          <w:sz w:val="28"/>
          <w:szCs w:val="28"/>
        </w:rPr>
        <w:t>олно раскр</w:t>
      </w:r>
      <w:r>
        <w:rPr>
          <w:rStyle w:val="c4"/>
          <w:color w:val="000000"/>
          <w:sz w:val="28"/>
          <w:szCs w:val="28"/>
        </w:rPr>
        <w:t>ыл содержание материала</w:t>
      </w:r>
      <w:r w:rsidRPr="00653222">
        <w:rPr>
          <w:rStyle w:val="c4"/>
          <w:color w:val="000000"/>
          <w:sz w:val="28"/>
          <w:szCs w:val="28"/>
        </w:rPr>
        <w:t>, предусм</w:t>
      </w:r>
      <w:r>
        <w:rPr>
          <w:rStyle w:val="c4"/>
          <w:color w:val="000000"/>
          <w:sz w:val="28"/>
          <w:szCs w:val="28"/>
        </w:rPr>
        <w:t>отренной программой</w:t>
      </w:r>
      <w:r w:rsidRPr="00653222">
        <w:rPr>
          <w:rStyle w:val="c4"/>
          <w:color w:val="000000"/>
          <w:sz w:val="28"/>
          <w:szCs w:val="28"/>
        </w:rPr>
        <w:t>, точно используя специа</w:t>
      </w:r>
      <w:r>
        <w:rPr>
          <w:rStyle w:val="c4"/>
          <w:color w:val="000000"/>
          <w:sz w:val="28"/>
          <w:szCs w:val="28"/>
        </w:rPr>
        <w:t xml:space="preserve">льную терминологию и знания по изобразительному искусству. </w:t>
      </w:r>
    </w:p>
    <w:p w:rsidR="00A46623" w:rsidRPr="00653222" w:rsidRDefault="00A46623" w:rsidP="00A46623">
      <w:pPr>
        <w:rPr>
          <w:sz w:val="28"/>
          <w:szCs w:val="28"/>
        </w:rPr>
      </w:pPr>
      <w:r w:rsidRPr="00653222">
        <w:rPr>
          <w:sz w:val="28"/>
          <w:szCs w:val="28"/>
        </w:rPr>
        <w:t>Средний (2 балла) -</w:t>
      </w:r>
      <w:r w:rsidRPr="00653222">
        <w:rPr>
          <w:sz w:val="28"/>
          <w:szCs w:val="28"/>
          <w:shd w:val="clear" w:color="auto" w:fill="FFFFFF"/>
        </w:rPr>
        <w:t xml:space="preserve"> имеет отдельные знания, умения и навыки.</w:t>
      </w:r>
      <w:r>
        <w:rPr>
          <w:sz w:val="28"/>
          <w:szCs w:val="28"/>
          <w:shd w:val="clear" w:color="auto" w:fill="FFFFFF"/>
        </w:rPr>
        <w:t xml:space="preserve"> </w:t>
      </w:r>
      <w:r w:rsidRPr="00653222">
        <w:rPr>
          <w:sz w:val="28"/>
          <w:szCs w:val="28"/>
          <w:shd w:val="clear" w:color="auto" w:fill="FFFFFF"/>
        </w:rPr>
        <w:t xml:space="preserve"> </w:t>
      </w:r>
      <w:r>
        <w:rPr>
          <w:rStyle w:val="c4"/>
          <w:color w:val="000000"/>
          <w:sz w:val="28"/>
          <w:szCs w:val="28"/>
        </w:rPr>
        <w:t>Д</w:t>
      </w:r>
      <w:r w:rsidRPr="00653222">
        <w:rPr>
          <w:rStyle w:val="c4"/>
          <w:color w:val="000000"/>
          <w:sz w:val="28"/>
          <w:szCs w:val="28"/>
        </w:rPr>
        <w:t>опущены один - два недочета при освещ</w:t>
      </w:r>
      <w:r>
        <w:rPr>
          <w:rStyle w:val="c4"/>
          <w:color w:val="000000"/>
          <w:sz w:val="28"/>
          <w:szCs w:val="28"/>
        </w:rPr>
        <w:t xml:space="preserve">ении основного содержания теоретического материала. </w:t>
      </w:r>
      <w:r w:rsidRPr="00653222">
        <w:rPr>
          <w:rStyle w:val="c4"/>
          <w:color w:val="000000"/>
          <w:sz w:val="28"/>
          <w:szCs w:val="28"/>
        </w:rPr>
        <w:t xml:space="preserve"> </w:t>
      </w:r>
    </w:p>
    <w:p w:rsidR="00A46623" w:rsidRPr="00422758" w:rsidRDefault="00A46623" w:rsidP="00A46623">
      <w:pPr>
        <w:rPr>
          <w:sz w:val="28"/>
          <w:szCs w:val="28"/>
          <w:shd w:val="clear" w:color="auto" w:fill="FFFFFF"/>
        </w:rPr>
      </w:pPr>
      <w:r w:rsidRPr="00653222">
        <w:rPr>
          <w:sz w:val="28"/>
          <w:szCs w:val="28"/>
        </w:rPr>
        <w:t>Низкий (1 балл) -</w:t>
      </w:r>
      <w:r w:rsidRPr="00653222">
        <w:rPr>
          <w:sz w:val="28"/>
          <w:szCs w:val="28"/>
          <w:shd w:val="clear" w:color="auto" w:fill="FFFFFF"/>
        </w:rPr>
        <w:t xml:space="preserve"> имеет слабые знания, умения и навыки. </w:t>
      </w:r>
      <w:r>
        <w:rPr>
          <w:rStyle w:val="c4"/>
          <w:color w:val="000000"/>
          <w:sz w:val="28"/>
          <w:szCs w:val="28"/>
        </w:rPr>
        <w:t>Н</w:t>
      </w:r>
      <w:r w:rsidRPr="00653222">
        <w:rPr>
          <w:rStyle w:val="c4"/>
          <w:color w:val="000000"/>
          <w:sz w:val="28"/>
          <w:szCs w:val="28"/>
        </w:rPr>
        <w:t>еполно или н</w:t>
      </w:r>
      <w:r>
        <w:rPr>
          <w:rStyle w:val="c4"/>
          <w:color w:val="000000"/>
          <w:sz w:val="28"/>
          <w:szCs w:val="28"/>
        </w:rPr>
        <w:t xml:space="preserve">епоследовательно раскрыто содержание материала. Имелись затруднения, или </w:t>
      </w:r>
      <w:r>
        <w:rPr>
          <w:rStyle w:val="c4"/>
          <w:color w:val="000000"/>
          <w:sz w:val="28"/>
          <w:szCs w:val="28"/>
        </w:rPr>
        <w:lastRenderedPageBreak/>
        <w:t>допу</w:t>
      </w:r>
      <w:r w:rsidRPr="00653222">
        <w:rPr>
          <w:rStyle w:val="c4"/>
          <w:color w:val="000000"/>
          <w:sz w:val="28"/>
          <w:szCs w:val="28"/>
        </w:rPr>
        <w:t>щены ошибки в определении понятий, использ</w:t>
      </w:r>
      <w:r>
        <w:rPr>
          <w:rStyle w:val="c4"/>
          <w:color w:val="000000"/>
          <w:sz w:val="28"/>
          <w:szCs w:val="28"/>
        </w:rPr>
        <w:t>овании специальной терминологии и знаний по изобразительному искусству.</w:t>
      </w:r>
      <w:r w:rsidRPr="00653222">
        <w:rPr>
          <w:rStyle w:val="c4"/>
          <w:color w:val="000000"/>
          <w:sz w:val="28"/>
          <w:szCs w:val="28"/>
        </w:rPr>
        <w:t xml:space="preserve"> </w:t>
      </w:r>
    </w:p>
    <w:p w:rsidR="00A46623" w:rsidRPr="003D784F" w:rsidRDefault="00A46623" w:rsidP="00A46623">
      <w:pPr>
        <w:widowControl w:val="0"/>
        <w:ind w:firstLine="708"/>
        <w:rPr>
          <w:i/>
          <w:sz w:val="28"/>
          <w:szCs w:val="28"/>
          <w:u w:val="single"/>
        </w:rPr>
      </w:pPr>
      <w:r w:rsidRPr="003D784F">
        <w:rPr>
          <w:i/>
          <w:sz w:val="28"/>
          <w:szCs w:val="28"/>
          <w:u w:val="single"/>
        </w:rPr>
        <w:t xml:space="preserve"> Опрос</w:t>
      </w:r>
    </w:p>
    <w:p w:rsidR="00A46623" w:rsidRDefault="00A46623" w:rsidP="00A46623">
      <w:pPr>
        <w:widowControl w:val="0"/>
        <w:ind w:firstLine="708"/>
        <w:rPr>
          <w:sz w:val="28"/>
          <w:szCs w:val="28"/>
        </w:rPr>
      </w:pPr>
      <w:r w:rsidRPr="005A4EF8">
        <w:rPr>
          <w:i/>
          <w:sz w:val="28"/>
          <w:szCs w:val="28"/>
        </w:rPr>
        <w:t xml:space="preserve">Критерии оценивания </w:t>
      </w:r>
      <w:r w:rsidRPr="005A4EF8">
        <w:rPr>
          <w:i/>
          <w:sz w:val="28"/>
          <w:szCs w:val="28"/>
          <w:shd w:val="clear" w:color="auto" w:fill="FFFFFF"/>
        </w:rPr>
        <w:t>теоретических знаний</w:t>
      </w:r>
      <w:r>
        <w:rPr>
          <w:sz w:val="28"/>
          <w:szCs w:val="28"/>
          <w:shd w:val="clear" w:color="auto" w:fill="FFFFFF"/>
        </w:rPr>
        <w:t xml:space="preserve"> (</w:t>
      </w:r>
      <w:r>
        <w:rPr>
          <w:i/>
          <w:sz w:val="28"/>
          <w:szCs w:val="28"/>
        </w:rPr>
        <w:t>3 балла</w:t>
      </w:r>
      <w:r w:rsidRPr="005A4EF8">
        <w:rPr>
          <w:i/>
          <w:sz w:val="28"/>
          <w:szCs w:val="28"/>
        </w:rPr>
        <w:t xml:space="preserve"> </w:t>
      </w:r>
      <w:r>
        <w:rPr>
          <w:i/>
          <w:sz w:val="28"/>
          <w:szCs w:val="28"/>
        </w:rPr>
        <w:t>за каждый правильный ответ)</w:t>
      </w:r>
      <w:r>
        <w:rPr>
          <w:sz w:val="28"/>
          <w:szCs w:val="28"/>
        </w:rPr>
        <w:t>:</w:t>
      </w:r>
    </w:p>
    <w:p w:rsidR="00A46623" w:rsidRPr="003D784F" w:rsidRDefault="00A46623" w:rsidP="00A46623">
      <w:pPr>
        <w:widowControl w:val="0"/>
        <w:ind w:firstLine="708"/>
        <w:jc w:val="center"/>
        <w:rPr>
          <w:sz w:val="28"/>
          <w:szCs w:val="28"/>
        </w:rPr>
      </w:pPr>
      <w:r w:rsidRPr="003D784F">
        <w:rPr>
          <w:sz w:val="28"/>
          <w:szCs w:val="28"/>
        </w:rPr>
        <w:t>Вопросы</w:t>
      </w:r>
    </w:p>
    <w:p w:rsidR="00A46623" w:rsidRPr="0006330B" w:rsidRDefault="00A46623" w:rsidP="00A46623">
      <w:pPr>
        <w:rPr>
          <w:i/>
          <w:sz w:val="28"/>
          <w:szCs w:val="28"/>
        </w:rPr>
      </w:pPr>
      <w:r w:rsidRPr="005D4467">
        <w:rPr>
          <w:i/>
          <w:sz w:val="28"/>
          <w:szCs w:val="28"/>
        </w:rPr>
        <w:t>Знание терминологии:</w:t>
      </w:r>
    </w:p>
    <w:p w:rsidR="00A46623" w:rsidRPr="003F7E9D" w:rsidRDefault="00A46623" w:rsidP="00A46623">
      <w:pPr>
        <w:rPr>
          <w:sz w:val="28"/>
          <w:szCs w:val="28"/>
        </w:rPr>
      </w:pPr>
      <w:r>
        <w:rPr>
          <w:sz w:val="28"/>
          <w:szCs w:val="28"/>
        </w:rPr>
        <w:t>1) н</w:t>
      </w:r>
      <w:r w:rsidRPr="003F7E9D">
        <w:rPr>
          <w:sz w:val="28"/>
          <w:szCs w:val="28"/>
        </w:rPr>
        <w:t>азови три ос</w:t>
      </w:r>
      <w:r>
        <w:rPr>
          <w:sz w:val="28"/>
          <w:szCs w:val="28"/>
        </w:rPr>
        <w:t>новных жанра живописи и графики;</w:t>
      </w:r>
    </w:p>
    <w:p w:rsidR="00A46623" w:rsidRPr="003F7E9D" w:rsidRDefault="00A46623" w:rsidP="00A46623">
      <w:pPr>
        <w:rPr>
          <w:sz w:val="28"/>
          <w:szCs w:val="28"/>
        </w:rPr>
      </w:pPr>
      <w:r>
        <w:rPr>
          <w:sz w:val="28"/>
          <w:szCs w:val="28"/>
        </w:rPr>
        <w:t>2) ч</w:t>
      </w:r>
      <w:r w:rsidRPr="003F7E9D">
        <w:rPr>
          <w:sz w:val="28"/>
          <w:szCs w:val="28"/>
        </w:rPr>
        <w:t>то такое портрет</w:t>
      </w:r>
      <w:r>
        <w:rPr>
          <w:sz w:val="28"/>
          <w:szCs w:val="28"/>
        </w:rPr>
        <w:t>;</w:t>
      </w:r>
    </w:p>
    <w:p w:rsidR="00A46623" w:rsidRPr="003F7E9D" w:rsidRDefault="00A46623" w:rsidP="00A46623">
      <w:pPr>
        <w:rPr>
          <w:sz w:val="28"/>
          <w:szCs w:val="28"/>
        </w:rPr>
      </w:pPr>
      <w:r>
        <w:rPr>
          <w:sz w:val="28"/>
          <w:szCs w:val="28"/>
        </w:rPr>
        <w:t>3) ч</w:t>
      </w:r>
      <w:r w:rsidRPr="003F7E9D">
        <w:rPr>
          <w:sz w:val="28"/>
          <w:szCs w:val="28"/>
        </w:rPr>
        <w:t>то такое пейзаж</w:t>
      </w:r>
      <w:r>
        <w:rPr>
          <w:sz w:val="28"/>
          <w:szCs w:val="28"/>
        </w:rPr>
        <w:t>;</w:t>
      </w:r>
    </w:p>
    <w:p w:rsidR="00A46623" w:rsidRDefault="00A46623" w:rsidP="00A46623">
      <w:pPr>
        <w:rPr>
          <w:sz w:val="28"/>
          <w:szCs w:val="28"/>
        </w:rPr>
      </w:pPr>
      <w:r>
        <w:rPr>
          <w:sz w:val="28"/>
          <w:szCs w:val="28"/>
        </w:rPr>
        <w:t>4) ч</w:t>
      </w:r>
      <w:r w:rsidRPr="003F7E9D">
        <w:rPr>
          <w:sz w:val="28"/>
          <w:szCs w:val="28"/>
        </w:rPr>
        <w:t>то такое натюрморт</w:t>
      </w:r>
      <w:r>
        <w:rPr>
          <w:sz w:val="28"/>
          <w:szCs w:val="28"/>
        </w:rPr>
        <w:t>;</w:t>
      </w:r>
    </w:p>
    <w:p w:rsidR="00A46623" w:rsidRDefault="00A46623" w:rsidP="00A46623">
      <w:pPr>
        <w:rPr>
          <w:sz w:val="28"/>
          <w:szCs w:val="28"/>
        </w:rPr>
      </w:pPr>
      <w:r>
        <w:rPr>
          <w:sz w:val="28"/>
          <w:szCs w:val="28"/>
        </w:rPr>
        <w:t>5) что такое анималистический жанр;</w:t>
      </w:r>
    </w:p>
    <w:p w:rsidR="00A46623" w:rsidRDefault="00A46623" w:rsidP="00A46623">
      <w:pPr>
        <w:rPr>
          <w:sz w:val="28"/>
          <w:szCs w:val="28"/>
        </w:rPr>
      </w:pPr>
      <w:r>
        <w:rPr>
          <w:sz w:val="28"/>
          <w:szCs w:val="28"/>
        </w:rPr>
        <w:t>6) перечисли графические средства выразительности;</w:t>
      </w:r>
    </w:p>
    <w:p w:rsidR="00A46623" w:rsidRPr="003F7E9D" w:rsidRDefault="00A46623" w:rsidP="00A46623">
      <w:pPr>
        <w:rPr>
          <w:sz w:val="28"/>
          <w:szCs w:val="28"/>
        </w:rPr>
      </w:pPr>
      <w:r>
        <w:rPr>
          <w:sz w:val="28"/>
          <w:szCs w:val="28"/>
        </w:rPr>
        <w:t>7) перечисли элементы светотени;</w:t>
      </w:r>
    </w:p>
    <w:p w:rsidR="00A46623" w:rsidRPr="003F7E9D" w:rsidRDefault="00A46623" w:rsidP="00A46623">
      <w:pPr>
        <w:rPr>
          <w:sz w:val="28"/>
          <w:szCs w:val="28"/>
        </w:rPr>
      </w:pPr>
      <w:r>
        <w:rPr>
          <w:sz w:val="28"/>
          <w:szCs w:val="28"/>
        </w:rPr>
        <w:t>8) ч</w:t>
      </w:r>
      <w:r w:rsidRPr="003F7E9D">
        <w:rPr>
          <w:sz w:val="28"/>
          <w:szCs w:val="28"/>
        </w:rPr>
        <w:t>то относится к деко</w:t>
      </w:r>
      <w:r>
        <w:rPr>
          <w:sz w:val="28"/>
          <w:szCs w:val="28"/>
        </w:rPr>
        <w:t>ративно- прикладному творчеству;</w:t>
      </w:r>
    </w:p>
    <w:p w:rsidR="00A46623" w:rsidRPr="003F7E9D" w:rsidRDefault="00A46623" w:rsidP="00A46623">
      <w:pPr>
        <w:rPr>
          <w:sz w:val="28"/>
          <w:szCs w:val="28"/>
        </w:rPr>
      </w:pPr>
      <w:r>
        <w:rPr>
          <w:sz w:val="28"/>
          <w:szCs w:val="28"/>
        </w:rPr>
        <w:t>9) какие цвета являются основными;</w:t>
      </w:r>
    </w:p>
    <w:p w:rsidR="00A46623" w:rsidRPr="003F7E9D" w:rsidRDefault="00A46623" w:rsidP="00A46623">
      <w:pPr>
        <w:rPr>
          <w:sz w:val="28"/>
          <w:szCs w:val="28"/>
        </w:rPr>
      </w:pPr>
      <w:r>
        <w:rPr>
          <w:sz w:val="28"/>
          <w:szCs w:val="28"/>
        </w:rPr>
        <w:t>10) к</w:t>
      </w:r>
      <w:r w:rsidRPr="003F7E9D">
        <w:rPr>
          <w:sz w:val="28"/>
          <w:szCs w:val="28"/>
        </w:rPr>
        <w:t>акие цвета можно получить</w:t>
      </w:r>
      <w:r>
        <w:rPr>
          <w:sz w:val="28"/>
          <w:szCs w:val="28"/>
        </w:rPr>
        <w:t xml:space="preserve"> при смешивании основных цветов.</w:t>
      </w:r>
    </w:p>
    <w:p w:rsidR="00A46623" w:rsidRPr="00011733" w:rsidRDefault="00A46623" w:rsidP="00A46623">
      <w:pPr>
        <w:rPr>
          <w:sz w:val="28"/>
          <w:szCs w:val="28"/>
        </w:rPr>
      </w:pPr>
    </w:p>
    <w:p w:rsidR="00A46623" w:rsidRPr="00011733" w:rsidRDefault="00A46623" w:rsidP="00A46623">
      <w:pPr>
        <w:jc w:val="center"/>
        <w:rPr>
          <w:b/>
          <w:sz w:val="28"/>
          <w:szCs w:val="28"/>
        </w:rPr>
      </w:pPr>
      <w:r w:rsidRPr="00011733">
        <w:rPr>
          <w:b/>
          <w:sz w:val="28"/>
          <w:szCs w:val="28"/>
        </w:rPr>
        <w:t xml:space="preserve">Текущий контроль </w:t>
      </w:r>
    </w:p>
    <w:p w:rsidR="00A46623" w:rsidRPr="00AA2825" w:rsidRDefault="00A46623" w:rsidP="00A46623">
      <w:pPr>
        <w:rPr>
          <w:b/>
          <w:sz w:val="28"/>
          <w:szCs w:val="28"/>
        </w:rPr>
      </w:pPr>
      <w:r w:rsidRPr="00AD5988">
        <w:rPr>
          <w:i/>
          <w:sz w:val="28"/>
          <w:szCs w:val="28"/>
        </w:rPr>
        <w:t>Цель:</w:t>
      </w:r>
      <w:r>
        <w:rPr>
          <w:sz w:val="28"/>
          <w:szCs w:val="28"/>
        </w:rPr>
        <w:t xml:space="preserve"> Отслеживание динамики усвоения программы и выявления пробелов в развитии обучающегося.</w:t>
      </w:r>
    </w:p>
    <w:p w:rsidR="00A46623" w:rsidRPr="00B854E2" w:rsidRDefault="00A46623" w:rsidP="00A46623">
      <w:pPr>
        <w:rPr>
          <w:sz w:val="28"/>
          <w:szCs w:val="28"/>
        </w:rPr>
      </w:pPr>
      <w:r w:rsidRPr="00AD5988">
        <w:rPr>
          <w:i/>
          <w:sz w:val="28"/>
          <w:szCs w:val="28"/>
        </w:rPr>
        <w:t>Формы диагностики:</w:t>
      </w:r>
      <w:r>
        <w:rPr>
          <w:sz w:val="28"/>
          <w:szCs w:val="28"/>
        </w:rPr>
        <w:t xml:space="preserve"> кроссворд.</w:t>
      </w:r>
    </w:p>
    <w:p w:rsidR="00A46623" w:rsidRDefault="00A46623" w:rsidP="00A46623">
      <w:pPr>
        <w:rPr>
          <w:sz w:val="28"/>
          <w:szCs w:val="28"/>
        </w:rPr>
      </w:pPr>
      <w:r w:rsidRPr="00AD5988">
        <w:rPr>
          <w:i/>
          <w:sz w:val="28"/>
          <w:szCs w:val="28"/>
        </w:rPr>
        <w:t>Форма фиксации результата:</w:t>
      </w:r>
      <w:r>
        <w:rPr>
          <w:sz w:val="28"/>
          <w:szCs w:val="28"/>
        </w:rPr>
        <w:t xml:space="preserve"> протокол.</w:t>
      </w:r>
    </w:p>
    <w:p w:rsidR="00A46623" w:rsidRDefault="00A46623" w:rsidP="00A46623">
      <w:pPr>
        <w:rPr>
          <w:sz w:val="28"/>
          <w:szCs w:val="28"/>
        </w:rPr>
      </w:pPr>
      <w:r w:rsidRPr="00AD5988">
        <w:rPr>
          <w:i/>
          <w:sz w:val="28"/>
          <w:szCs w:val="28"/>
        </w:rPr>
        <w:t>Форма оценки результатов</w:t>
      </w:r>
      <w:r>
        <w:rPr>
          <w:i/>
          <w:sz w:val="28"/>
          <w:szCs w:val="28"/>
        </w:rPr>
        <w:t>:</w:t>
      </w:r>
      <w:r>
        <w:rPr>
          <w:sz w:val="28"/>
          <w:szCs w:val="28"/>
        </w:rPr>
        <w:t xml:space="preserve"> трёхбалльная система.</w:t>
      </w:r>
    </w:p>
    <w:p w:rsidR="00A46623" w:rsidRPr="00653222" w:rsidRDefault="00A46623" w:rsidP="00A46623">
      <w:pPr>
        <w:autoSpaceDE w:val="0"/>
        <w:autoSpaceDN w:val="0"/>
        <w:adjustRightInd w:val="0"/>
        <w:rPr>
          <w:sz w:val="28"/>
          <w:szCs w:val="28"/>
        </w:rPr>
      </w:pPr>
      <w:r>
        <w:rPr>
          <w:sz w:val="28"/>
          <w:szCs w:val="28"/>
        </w:rPr>
        <w:t xml:space="preserve">Высокий (3- балла) - </w:t>
      </w:r>
      <w:r>
        <w:rPr>
          <w:sz w:val="28"/>
          <w:szCs w:val="28"/>
          <w:shd w:val="clear" w:color="auto" w:fill="FFFFFF"/>
        </w:rPr>
        <w:t>имеет хорошие теоретические знания</w:t>
      </w:r>
      <w:r w:rsidRPr="00653222">
        <w:rPr>
          <w:sz w:val="28"/>
          <w:szCs w:val="28"/>
          <w:shd w:val="clear" w:color="auto" w:fill="FFFFFF"/>
        </w:rPr>
        <w:t xml:space="preserve">, умения и навыки. </w:t>
      </w:r>
      <w:r>
        <w:rPr>
          <w:rStyle w:val="c4"/>
          <w:color w:val="000000"/>
          <w:sz w:val="28"/>
          <w:szCs w:val="28"/>
        </w:rPr>
        <w:t>Свободно владеет материалом</w:t>
      </w:r>
      <w:r w:rsidRPr="00653222">
        <w:rPr>
          <w:rStyle w:val="c4"/>
          <w:color w:val="000000"/>
          <w:sz w:val="28"/>
          <w:szCs w:val="28"/>
        </w:rPr>
        <w:t xml:space="preserve"> предусм</w:t>
      </w:r>
      <w:r>
        <w:rPr>
          <w:rStyle w:val="c4"/>
          <w:color w:val="000000"/>
          <w:sz w:val="28"/>
          <w:szCs w:val="28"/>
        </w:rPr>
        <w:t>отренный программой</w:t>
      </w:r>
      <w:r w:rsidRPr="00653222">
        <w:rPr>
          <w:rStyle w:val="c4"/>
          <w:color w:val="000000"/>
          <w:sz w:val="28"/>
          <w:szCs w:val="28"/>
        </w:rPr>
        <w:t>, точно используя специа</w:t>
      </w:r>
      <w:r>
        <w:rPr>
          <w:rStyle w:val="c4"/>
          <w:color w:val="000000"/>
          <w:sz w:val="28"/>
          <w:szCs w:val="28"/>
        </w:rPr>
        <w:t xml:space="preserve">льную терминологию. </w:t>
      </w:r>
    </w:p>
    <w:p w:rsidR="00A46623" w:rsidRPr="00653222" w:rsidRDefault="00A46623" w:rsidP="00A46623">
      <w:pPr>
        <w:rPr>
          <w:sz w:val="28"/>
          <w:szCs w:val="28"/>
        </w:rPr>
      </w:pPr>
      <w:r w:rsidRPr="00653222">
        <w:rPr>
          <w:sz w:val="28"/>
          <w:szCs w:val="28"/>
        </w:rPr>
        <w:t>Средний (2 балла) -</w:t>
      </w:r>
      <w:r w:rsidRPr="00653222">
        <w:rPr>
          <w:sz w:val="28"/>
          <w:szCs w:val="28"/>
          <w:shd w:val="clear" w:color="auto" w:fill="FFFFFF"/>
        </w:rPr>
        <w:t xml:space="preserve"> имеет отдельные </w:t>
      </w:r>
      <w:r>
        <w:rPr>
          <w:sz w:val="28"/>
          <w:szCs w:val="28"/>
          <w:shd w:val="clear" w:color="auto" w:fill="FFFFFF"/>
        </w:rPr>
        <w:t>теоретические знания</w:t>
      </w:r>
      <w:r w:rsidRPr="00653222">
        <w:rPr>
          <w:sz w:val="28"/>
          <w:szCs w:val="28"/>
          <w:shd w:val="clear" w:color="auto" w:fill="FFFFFF"/>
        </w:rPr>
        <w:t>, умения и навыки.</w:t>
      </w:r>
      <w:r>
        <w:rPr>
          <w:sz w:val="28"/>
          <w:szCs w:val="28"/>
          <w:shd w:val="clear" w:color="auto" w:fill="FFFFFF"/>
        </w:rPr>
        <w:t xml:space="preserve"> </w:t>
      </w:r>
      <w:r w:rsidRPr="00653222">
        <w:rPr>
          <w:sz w:val="28"/>
          <w:szCs w:val="28"/>
          <w:shd w:val="clear" w:color="auto" w:fill="FFFFFF"/>
        </w:rPr>
        <w:t xml:space="preserve"> </w:t>
      </w:r>
      <w:r>
        <w:rPr>
          <w:rStyle w:val="c4"/>
          <w:color w:val="000000"/>
          <w:sz w:val="28"/>
          <w:szCs w:val="28"/>
        </w:rPr>
        <w:t>Д</w:t>
      </w:r>
      <w:r w:rsidRPr="00653222">
        <w:rPr>
          <w:rStyle w:val="c4"/>
          <w:color w:val="000000"/>
          <w:sz w:val="28"/>
          <w:szCs w:val="28"/>
        </w:rPr>
        <w:t>опущены один - д</w:t>
      </w:r>
      <w:r>
        <w:rPr>
          <w:rStyle w:val="c4"/>
          <w:color w:val="000000"/>
          <w:sz w:val="28"/>
          <w:szCs w:val="28"/>
        </w:rPr>
        <w:t xml:space="preserve">ва недочета при выполнении основного содержания теоретического материала. </w:t>
      </w:r>
      <w:r w:rsidRPr="00653222">
        <w:rPr>
          <w:rStyle w:val="c4"/>
          <w:color w:val="000000"/>
          <w:sz w:val="28"/>
          <w:szCs w:val="28"/>
        </w:rPr>
        <w:t xml:space="preserve"> </w:t>
      </w:r>
      <w:r>
        <w:rPr>
          <w:rStyle w:val="c4"/>
          <w:color w:val="000000"/>
          <w:sz w:val="28"/>
          <w:szCs w:val="28"/>
        </w:rPr>
        <w:t xml:space="preserve">В </w:t>
      </w:r>
    </w:p>
    <w:p w:rsidR="00A46623" w:rsidRPr="00653222" w:rsidRDefault="00A46623" w:rsidP="00A46623">
      <w:pPr>
        <w:rPr>
          <w:sz w:val="28"/>
          <w:szCs w:val="28"/>
          <w:shd w:val="clear" w:color="auto" w:fill="FFFFFF"/>
        </w:rPr>
      </w:pPr>
      <w:r w:rsidRPr="00653222">
        <w:rPr>
          <w:sz w:val="28"/>
          <w:szCs w:val="28"/>
        </w:rPr>
        <w:t>Низкий (1 балл) -</w:t>
      </w:r>
      <w:r w:rsidRPr="00653222">
        <w:rPr>
          <w:sz w:val="28"/>
          <w:szCs w:val="28"/>
          <w:shd w:val="clear" w:color="auto" w:fill="FFFFFF"/>
        </w:rPr>
        <w:t xml:space="preserve"> имеет слабые </w:t>
      </w:r>
      <w:r>
        <w:rPr>
          <w:sz w:val="28"/>
          <w:szCs w:val="28"/>
          <w:shd w:val="clear" w:color="auto" w:fill="FFFFFF"/>
        </w:rPr>
        <w:t xml:space="preserve">теоретические </w:t>
      </w:r>
      <w:r w:rsidRPr="00653222">
        <w:rPr>
          <w:sz w:val="28"/>
          <w:szCs w:val="28"/>
          <w:shd w:val="clear" w:color="auto" w:fill="FFFFFF"/>
        </w:rPr>
        <w:t xml:space="preserve">знания, умения и навыки. </w:t>
      </w:r>
      <w:r>
        <w:rPr>
          <w:rStyle w:val="c4"/>
          <w:color w:val="000000"/>
          <w:sz w:val="28"/>
          <w:szCs w:val="28"/>
        </w:rPr>
        <w:t>Н</w:t>
      </w:r>
      <w:r w:rsidRPr="00653222">
        <w:rPr>
          <w:rStyle w:val="c4"/>
          <w:color w:val="000000"/>
          <w:sz w:val="28"/>
          <w:szCs w:val="28"/>
        </w:rPr>
        <w:t>еполно или н</w:t>
      </w:r>
      <w:r>
        <w:rPr>
          <w:rStyle w:val="c4"/>
          <w:color w:val="000000"/>
          <w:sz w:val="28"/>
          <w:szCs w:val="28"/>
        </w:rPr>
        <w:t>епоследовательно</w:t>
      </w:r>
      <w:r w:rsidRPr="00653222">
        <w:rPr>
          <w:rStyle w:val="c4"/>
          <w:color w:val="000000"/>
          <w:sz w:val="28"/>
          <w:szCs w:val="28"/>
        </w:rPr>
        <w:t xml:space="preserve"> показано общее понимание вопроса и п</w:t>
      </w:r>
      <w:r>
        <w:rPr>
          <w:rStyle w:val="c4"/>
          <w:color w:val="000000"/>
          <w:sz w:val="28"/>
          <w:szCs w:val="28"/>
        </w:rPr>
        <w:t>родемонстрированы доста</w:t>
      </w:r>
      <w:r w:rsidRPr="00653222">
        <w:rPr>
          <w:rStyle w:val="c4"/>
          <w:color w:val="000000"/>
          <w:sz w:val="28"/>
          <w:szCs w:val="28"/>
        </w:rPr>
        <w:t>точные</w:t>
      </w:r>
      <w:r>
        <w:rPr>
          <w:rStyle w:val="c4"/>
          <w:color w:val="000000"/>
          <w:sz w:val="28"/>
          <w:szCs w:val="28"/>
        </w:rPr>
        <w:t xml:space="preserve"> знания. Имелись затруднения, или допу</w:t>
      </w:r>
      <w:r w:rsidRPr="00653222">
        <w:rPr>
          <w:rStyle w:val="c4"/>
          <w:color w:val="000000"/>
          <w:sz w:val="28"/>
          <w:szCs w:val="28"/>
        </w:rPr>
        <w:t>щены ошибки в определении понятий, использ</w:t>
      </w:r>
      <w:r>
        <w:rPr>
          <w:rStyle w:val="c4"/>
          <w:color w:val="000000"/>
          <w:sz w:val="28"/>
          <w:szCs w:val="28"/>
        </w:rPr>
        <w:t>овании специальной терминологии. Н</w:t>
      </w:r>
      <w:r w:rsidRPr="00653222">
        <w:rPr>
          <w:rStyle w:val="c4"/>
          <w:color w:val="000000"/>
          <w:sz w:val="28"/>
          <w:szCs w:val="28"/>
        </w:rPr>
        <w:t>е справился с при</w:t>
      </w:r>
      <w:r>
        <w:rPr>
          <w:rStyle w:val="c4"/>
          <w:color w:val="000000"/>
          <w:sz w:val="28"/>
          <w:szCs w:val="28"/>
        </w:rPr>
        <w:t>менением теории</w:t>
      </w:r>
      <w:r w:rsidRPr="00653222">
        <w:rPr>
          <w:rStyle w:val="c4"/>
          <w:color w:val="000000"/>
          <w:sz w:val="28"/>
          <w:szCs w:val="28"/>
        </w:rPr>
        <w:t xml:space="preserve"> при в</w:t>
      </w:r>
      <w:r>
        <w:rPr>
          <w:rStyle w:val="c4"/>
          <w:color w:val="000000"/>
          <w:sz w:val="28"/>
          <w:szCs w:val="28"/>
        </w:rPr>
        <w:t>ыполнении кроссворда.</w:t>
      </w:r>
      <w:r w:rsidRPr="00653222">
        <w:rPr>
          <w:rStyle w:val="c4"/>
          <w:color w:val="000000"/>
          <w:sz w:val="28"/>
          <w:szCs w:val="28"/>
        </w:rPr>
        <w:t xml:space="preserve"> </w:t>
      </w:r>
    </w:p>
    <w:p w:rsidR="00A46623" w:rsidRPr="00793A98" w:rsidRDefault="00A46623" w:rsidP="00A46623">
      <w:pPr>
        <w:widowControl w:val="0"/>
        <w:rPr>
          <w:i/>
          <w:sz w:val="28"/>
          <w:szCs w:val="28"/>
          <w:u w:val="single"/>
        </w:rPr>
      </w:pPr>
      <w:r>
        <w:rPr>
          <w:i/>
          <w:sz w:val="28"/>
          <w:szCs w:val="28"/>
          <w:u w:val="single"/>
        </w:rPr>
        <w:t>Кроссворд</w:t>
      </w:r>
    </w:p>
    <w:p w:rsidR="00A46623" w:rsidRDefault="00A46623" w:rsidP="00A46623">
      <w:pPr>
        <w:widowControl w:val="0"/>
        <w:ind w:firstLine="708"/>
        <w:rPr>
          <w:sz w:val="28"/>
          <w:szCs w:val="28"/>
        </w:rPr>
      </w:pPr>
      <w:r w:rsidRPr="005A4EF8">
        <w:rPr>
          <w:i/>
          <w:sz w:val="28"/>
          <w:szCs w:val="28"/>
        </w:rPr>
        <w:t xml:space="preserve">Критерии оценивания </w:t>
      </w:r>
      <w:r w:rsidRPr="005A4EF8">
        <w:rPr>
          <w:i/>
          <w:sz w:val="28"/>
          <w:szCs w:val="28"/>
          <w:shd w:val="clear" w:color="auto" w:fill="FFFFFF"/>
        </w:rPr>
        <w:t>теоретических знаний</w:t>
      </w:r>
      <w:r>
        <w:rPr>
          <w:sz w:val="28"/>
          <w:szCs w:val="28"/>
          <w:shd w:val="clear" w:color="auto" w:fill="FFFFFF"/>
        </w:rPr>
        <w:t xml:space="preserve"> (</w:t>
      </w:r>
      <w:r>
        <w:rPr>
          <w:i/>
          <w:sz w:val="28"/>
          <w:szCs w:val="28"/>
        </w:rPr>
        <w:t>3 балла</w:t>
      </w:r>
      <w:r w:rsidRPr="005A4EF8">
        <w:rPr>
          <w:i/>
          <w:sz w:val="28"/>
          <w:szCs w:val="28"/>
        </w:rPr>
        <w:t xml:space="preserve"> </w:t>
      </w:r>
      <w:r>
        <w:rPr>
          <w:i/>
          <w:sz w:val="28"/>
          <w:szCs w:val="28"/>
        </w:rPr>
        <w:t>за каждый правильный ответ)</w:t>
      </w:r>
      <w:r>
        <w:rPr>
          <w:sz w:val="28"/>
          <w:szCs w:val="28"/>
        </w:rPr>
        <w:t xml:space="preserve">: </w:t>
      </w:r>
    </w:p>
    <w:p w:rsidR="00A46623" w:rsidRDefault="00A46623" w:rsidP="00A46623">
      <w:pPr>
        <w:widowControl w:val="0"/>
        <w:ind w:firstLine="708"/>
        <w:rPr>
          <w:sz w:val="28"/>
          <w:szCs w:val="28"/>
        </w:rPr>
      </w:pPr>
      <w:r>
        <w:rPr>
          <w:sz w:val="28"/>
          <w:szCs w:val="28"/>
        </w:rPr>
        <w:t>5 прав. отв. – высокий (3 балла);</w:t>
      </w:r>
    </w:p>
    <w:p w:rsidR="00A46623" w:rsidRDefault="00A46623" w:rsidP="00A46623">
      <w:pPr>
        <w:widowControl w:val="0"/>
        <w:ind w:firstLine="708"/>
        <w:rPr>
          <w:sz w:val="28"/>
          <w:szCs w:val="28"/>
        </w:rPr>
      </w:pPr>
      <w:r>
        <w:rPr>
          <w:sz w:val="28"/>
          <w:szCs w:val="28"/>
        </w:rPr>
        <w:t>3 прав. отв. –средний (2 балла);</w:t>
      </w:r>
    </w:p>
    <w:p w:rsidR="00A46623" w:rsidRDefault="00A46623" w:rsidP="00A46623">
      <w:pPr>
        <w:widowControl w:val="0"/>
        <w:ind w:firstLine="708"/>
        <w:rPr>
          <w:sz w:val="28"/>
          <w:szCs w:val="28"/>
        </w:rPr>
      </w:pPr>
      <w:r>
        <w:rPr>
          <w:sz w:val="28"/>
          <w:szCs w:val="28"/>
        </w:rPr>
        <w:t>2 прав. отв. – низкий (1балл).</w:t>
      </w:r>
    </w:p>
    <w:p w:rsidR="00A46623" w:rsidRDefault="00A46623" w:rsidP="00A46623">
      <w:pPr>
        <w:widowControl w:val="0"/>
        <w:ind w:firstLine="708"/>
        <w:rPr>
          <w:sz w:val="28"/>
          <w:szCs w:val="28"/>
        </w:rPr>
      </w:pPr>
    </w:p>
    <w:p w:rsidR="00A46623" w:rsidRPr="00D30B03" w:rsidRDefault="00A46623" w:rsidP="00A46623">
      <w:pPr>
        <w:widowControl w:val="0"/>
        <w:ind w:firstLine="708"/>
        <w:rPr>
          <w:sz w:val="28"/>
          <w:szCs w:val="28"/>
        </w:rPr>
      </w:pPr>
    </w:p>
    <w:p w:rsidR="00A46623" w:rsidRPr="00D30B03" w:rsidRDefault="00A46623" w:rsidP="00A46623">
      <w:pPr>
        <w:widowControl w:val="0"/>
        <w:ind w:firstLine="708"/>
        <w:jc w:val="center"/>
        <w:rPr>
          <w:sz w:val="28"/>
          <w:szCs w:val="28"/>
        </w:rPr>
      </w:pPr>
      <w:r>
        <w:rPr>
          <w:b/>
          <w:sz w:val="28"/>
          <w:szCs w:val="28"/>
        </w:rPr>
        <w:t>Кроссворд</w:t>
      </w:r>
    </w:p>
    <w:tbl>
      <w:tblPr>
        <w:tblStyle w:val="afb"/>
        <w:tblpPr w:leftFromText="180" w:rightFromText="180" w:vertAnchor="text" w:horzAnchor="margin" w:tblpXSpec="right" w:tblpY="293"/>
        <w:tblW w:w="10442" w:type="dxa"/>
        <w:tblLook w:val="04A0" w:firstRow="1" w:lastRow="0" w:firstColumn="1" w:lastColumn="0" w:noHBand="0" w:noVBand="1"/>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A46623" w:rsidRPr="005D4467" w:rsidTr="00A46623">
        <w:trPr>
          <w:trHeight w:val="454"/>
        </w:trPr>
        <w:tc>
          <w:tcPr>
            <w:tcW w:w="454" w:type="dxa"/>
            <w:tcBorders>
              <w:top w:val="nil"/>
              <w:left w:val="nil"/>
              <w:bottom w:val="single" w:sz="4" w:space="0" w:color="auto"/>
              <w:right w:val="nil"/>
            </w:tcBorders>
          </w:tcPr>
          <w:p w:rsidR="00A46623" w:rsidRPr="005D4467" w:rsidRDefault="00A46623" w:rsidP="00A46623">
            <w:pP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single" w:sz="24" w:space="0" w:color="auto"/>
            </w:tcBorders>
          </w:tcPr>
          <w:p w:rsidR="00A46623" w:rsidRPr="005D4467" w:rsidRDefault="00A46623" w:rsidP="00A46623">
            <w:pPr>
              <w:jc w:val="center"/>
              <w:rPr>
                <w:sz w:val="28"/>
                <w:szCs w:val="28"/>
              </w:rPr>
            </w:pPr>
          </w:p>
        </w:tc>
        <w:tc>
          <w:tcPr>
            <w:tcW w:w="454" w:type="dxa"/>
            <w:tcBorders>
              <w:top w:val="single" w:sz="24" w:space="0" w:color="auto"/>
              <w:left w:val="single" w:sz="24" w:space="0" w:color="auto"/>
              <w:right w:val="single" w:sz="24" w:space="0" w:color="auto"/>
            </w:tcBorders>
          </w:tcPr>
          <w:p w:rsidR="00A46623" w:rsidRPr="005D4467" w:rsidRDefault="00A46623" w:rsidP="00A46623">
            <w:pPr>
              <w:rPr>
                <w:sz w:val="28"/>
                <w:szCs w:val="28"/>
                <w:vertAlign w:val="superscript"/>
              </w:rPr>
            </w:pPr>
            <w:r w:rsidRPr="005D4467">
              <w:rPr>
                <w:sz w:val="28"/>
                <w:szCs w:val="28"/>
                <w:vertAlign w:val="superscript"/>
              </w:rPr>
              <w:t>1</w:t>
            </w:r>
          </w:p>
        </w:tc>
        <w:tc>
          <w:tcPr>
            <w:tcW w:w="454" w:type="dxa"/>
            <w:tcBorders>
              <w:left w:val="single" w:sz="24" w:space="0" w:color="auto"/>
            </w:tcBorders>
          </w:tcPr>
          <w:p w:rsidR="00A46623" w:rsidRPr="005D4467" w:rsidRDefault="00A46623" w:rsidP="00A46623">
            <w:pPr>
              <w:jc w:val="center"/>
              <w:rPr>
                <w:sz w:val="28"/>
                <w:szCs w:val="28"/>
              </w:rPr>
            </w:pPr>
          </w:p>
        </w:tc>
        <w:tc>
          <w:tcPr>
            <w:tcW w:w="454" w:type="dxa"/>
          </w:tcPr>
          <w:p w:rsidR="00A46623" w:rsidRPr="005D4467" w:rsidRDefault="00A46623" w:rsidP="00A46623">
            <w:pPr>
              <w:jc w:val="center"/>
              <w:rPr>
                <w:sz w:val="28"/>
                <w:szCs w:val="28"/>
              </w:rPr>
            </w:pPr>
          </w:p>
        </w:tc>
        <w:tc>
          <w:tcPr>
            <w:tcW w:w="454" w:type="dxa"/>
            <w:tcBorders>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right w:val="single" w:sz="4" w:space="0" w:color="auto"/>
            </w:tcBorders>
          </w:tcPr>
          <w:p w:rsidR="00A46623" w:rsidRPr="005D4467" w:rsidRDefault="00A46623" w:rsidP="00A46623">
            <w:pPr>
              <w:jc w:val="center"/>
              <w:rPr>
                <w:sz w:val="28"/>
                <w:szCs w:val="28"/>
              </w:rPr>
            </w:pPr>
          </w:p>
        </w:tc>
        <w:tc>
          <w:tcPr>
            <w:tcW w:w="454" w:type="dxa"/>
            <w:tcBorders>
              <w:top w:val="nil"/>
              <w:left w:val="single" w:sz="4" w:space="0" w:color="auto"/>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r>
      <w:tr w:rsidR="00A46623" w:rsidRPr="005D4467" w:rsidTr="00A46623">
        <w:trPr>
          <w:trHeight w:val="454"/>
        </w:trPr>
        <w:tc>
          <w:tcPr>
            <w:tcW w:w="454" w:type="dxa"/>
            <w:tcBorders>
              <w:top w:val="single" w:sz="4" w:space="0" w:color="auto"/>
              <w:bottom w:val="single" w:sz="4" w:space="0" w:color="auto"/>
            </w:tcBorders>
          </w:tcPr>
          <w:p w:rsidR="00A46623" w:rsidRPr="005D4467" w:rsidRDefault="00A46623" w:rsidP="00A46623">
            <w:pPr>
              <w:rPr>
                <w:sz w:val="28"/>
                <w:szCs w:val="28"/>
                <w:vertAlign w:val="superscript"/>
              </w:rPr>
            </w:pPr>
            <w:r w:rsidRPr="005D4467">
              <w:rPr>
                <w:sz w:val="28"/>
                <w:szCs w:val="28"/>
                <w:vertAlign w:val="superscript"/>
              </w:rPr>
              <w:t>2</w:t>
            </w: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tcBorders>
          </w:tcPr>
          <w:p w:rsidR="00A46623" w:rsidRPr="005D4467" w:rsidRDefault="00A46623" w:rsidP="00A46623">
            <w:pPr>
              <w:jc w:val="center"/>
              <w:rPr>
                <w:sz w:val="28"/>
                <w:szCs w:val="28"/>
              </w:rPr>
            </w:pPr>
          </w:p>
        </w:tc>
        <w:tc>
          <w:tcPr>
            <w:tcW w:w="454" w:type="dxa"/>
            <w:tcBorders>
              <w:top w:val="single" w:sz="4" w:space="0" w:color="auto"/>
              <w:right w:val="single" w:sz="24" w:space="0" w:color="auto"/>
            </w:tcBorders>
          </w:tcPr>
          <w:p w:rsidR="00A46623" w:rsidRPr="005D4467" w:rsidRDefault="00A46623" w:rsidP="00A46623">
            <w:pPr>
              <w:jc w:val="center"/>
              <w:rPr>
                <w:sz w:val="28"/>
                <w:szCs w:val="28"/>
              </w:rPr>
            </w:pPr>
          </w:p>
        </w:tc>
        <w:tc>
          <w:tcPr>
            <w:tcW w:w="454" w:type="dxa"/>
            <w:tcBorders>
              <w:left w:val="single" w:sz="24" w:space="0" w:color="auto"/>
              <w:right w:val="single" w:sz="24" w:space="0" w:color="auto"/>
            </w:tcBorders>
          </w:tcPr>
          <w:p w:rsidR="00A46623" w:rsidRPr="005D4467" w:rsidRDefault="00A46623" w:rsidP="00A46623">
            <w:pPr>
              <w:jc w:val="center"/>
              <w:rPr>
                <w:sz w:val="28"/>
                <w:szCs w:val="28"/>
              </w:rPr>
            </w:pPr>
          </w:p>
        </w:tc>
        <w:tc>
          <w:tcPr>
            <w:tcW w:w="454" w:type="dxa"/>
            <w:tcBorders>
              <w:left w:val="single" w:sz="24" w:space="0" w:color="auto"/>
            </w:tcBorders>
          </w:tcPr>
          <w:p w:rsidR="00A46623" w:rsidRPr="005D4467" w:rsidRDefault="00A46623" w:rsidP="00A46623">
            <w:pPr>
              <w:jc w:val="center"/>
              <w:rPr>
                <w:sz w:val="28"/>
                <w:szCs w:val="28"/>
              </w:rPr>
            </w:pPr>
          </w:p>
        </w:tc>
        <w:tc>
          <w:tcPr>
            <w:tcW w:w="454" w:type="dxa"/>
          </w:tcPr>
          <w:p w:rsidR="00A46623" w:rsidRPr="005D4467" w:rsidRDefault="00A46623" w:rsidP="00A46623">
            <w:pPr>
              <w:jc w:val="center"/>
              <w:rPr>
                <w:sz w:val="28"/>
                <w:szCs w:val="28"/>
              </w:rPr>
            </w:pPr>
          </w:p>
        </w:tc>
        <w:tc>
          <w:tcPr>
            <w:tcW w:w="454" w:type="dxa"/>
          </w:tcPr>
          <w:p w:rsidR="00A46623" w:rsidRPr="005D4467" w:rsidRDefault="00A46623" w:rsidP="00A46623">
            <w:pPr>
              <w:jc w:val="center"/>
              <w:rPr>
                <w:sz w:val="28"/>
                <w:szCs w:val="28"/>
              </w:rPr>
            </w:pPr>
          </w:p>
        </w:tc>
        <w:tc>
          <w:tcPr>
            <w:tcW w:w="454" w:type="dxa"/>
            <w:tcBorders>
              <w:right w:val="single" w:sz="4" w:space="0" w:color="auto"/>
            </w:tcBorders>
          </w:tcPr>
          <w:p w:rsidR="00A46623" w:rsidRPr="005D4467" w:rsidRDefault="00A46623" w:rsidP="00A46623">
            <w:pPr>
              <w:jc w:val="center"/>
              <w:rPr>
                <w:sz w:val="28"/>
                <w:szCs w:val="28"/>
              </w:rPr>
            </w:pPr>
          </w:p>
        </w:tc>
        <w:tc>
          <w:tcPr>
            <w:tcW w:w="454" w:type="dxa"/>
            <w:tcBorders>
              <w:top w:val="single" w:sz="4" w:space="0" w:color="auto"/>
              <w:left w:val="single" w:sz="4" w:space="0" w:color="auto"/>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r>
      <w:tr w:rsidR="00A46623" w:rsidRPr="005D4467" w:rsidTr="00A46623">
        <w:trPr>
          <w:trHeight w:val="454"/>
        </w:trPr>
        <w:tc>
          <w:tcPr>
            <w:tcW w:w="454" w:type="dxa"/>
            <w:tcBorders>
              <w:top w:val="single" w:sz="4" w:space="0" w:color="auto"/>
              <w:left w:val="nil"/>
              <w:bottom w:val="nil"/>
              <w:right w:val="single" w:sz="4" w:space="0" w:color="auto"/>
            </w:tcBorders>
          </w:tcPr>
          <w:p w:rsidR="00A46623" w:rsidRPr="005D4467" w:rsidRDefault="00A46623" w:rsidP="00A46623">
            <w:pPr>
              <w:jc w:val="center"/>
              <w:rPr>
                <w:sz w:val="28"/>
                <w:szCs w:val="28"/>
              </w:rPr>
            </w:pPr>
          </w:p>
        </w:tc>
        <w:tc>
          <w:tcPr>
            <w:tcW w:w="454" w:type="dxa"/>
            <w:tcBorders>
              <w:left w:val="single" w:sz="4" w:space="0" w:color="auto"/>
              <w:bottom w:val="single" w:sz="4" w:space="0" w:color="auto"/>
            </w:tcBorders>
          </w:tcPr>
          <w:p w:rsidR="00A46623" w:rsidRPr="005D4467" w:rsidRDefault="00A46623" w:rsidP="00A46623">
            <w:pPr>
              <w:rPr>
                <w:sz w:val="28"/>
                <w:szCs w:val="28"/>
                <w:vertAlign w:val="superscript"/>
              </w:rPr>
            </w:pPr>
            <w:r w:rsidRPr="005D4467">
              <w:rPr>
                <w:sz w:val="28"/>
                <w:szCs w:val="28"/>
                <w:vertAlign w:val="superscript"/>
              </w:rPr>
              <w:t>3</w:t>
            </w:r>
          </w:p>
        </w:tc>
        <w:tc>
          <w:tcPr>
            <w:tcW w:w="454" w:type="dxa"/>
            <w:tcBorders>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right w:val="single" w:sz="24" w:space="0" w:color="auto"/>
            </w:tcBorders>
          </w:tcPr>
          <w:p w:rsidR="00A46623" w:rsidRPr="005D4467" w:rsidRDefault="00A46623" w:rsidP="00A46623">
            <w:pPr>
              <w:jc w:val="center"/>
              <w:rPr>
                <w:sz w:val="28"/>
                <w:szCs w:val="28"/>
              </w:rPr>
            </w:pPr>
          </w:p>
        </w:tc>
        <w:tc>
          <w:tcPr>
            <w:tcW w:w="454" w:type="dxa"/>
            <w:tcBorders>
              <w:left w:val="single" w:sz="24" w:space="0" w:color="auto"/>
              <w:right w:val="single" w:sz="24" w:space="0" w:color="auto"/>
            </w:tcBorders>
          </w:tcPr>
          <w:p w:rsidR="00A46623" w:rsidRPr="005D4467" w:rsidRDefault="00A46623" w:rsidP="00A46623">
            <w:pPr>
              <w:jc w:val="center"/>
              <w:rPr>
                <w:sz w:val="28"/>
                <w:szCs w:val="28"/>
              </w:rPr>
            </w:pPr>
          </w:p>
        </w:tc>
        <w:tc>
          <w:tcPr>
            <w:tcW w:w="454" w:type="dxa"/>
            <w:tcBorders>
              <w:left w:val="single" w:sz="24" w:space="0" w:color="auto"/>
              <w:right w:val="nil"/>
            </w:tcBorders>
          </w:tcPr>
          <w:p w:rsidR="00A46623" w:rsidRPr="005D4467" w:rsidRDefault="00A46623" w:rsidP="00A46623">
            <w:pPr>
              <w:jc w:val="center"/>
              <w:rPr>
                <w:sz w:val="28"/>
                <w:szCs w:val="28"/>
              </w:rPr>
            </w:pPr>
          </w:p>
        </w:tc>
        <w:tc>
          <w:tcPr>
            <w:tcW w:w="454" w:type="dxa"/>
            <w:tcBorders>
              <w:left w:val="nil"/>
              <w:bottom w:val="single" w:sz="4" w:space="0" w:color="auto"/>
              <w:right w:val="nil"/>
            </w:tcBorders>
          </w:tcPr>
          <w:p w:rsidR="00A46623" w:rsidRPr="005D4467" w:rsidRDefault="00A46623" w:rsidP="00A46623">
            <w:pPr>
              <w:jc w:val="center"/>
              <w:rPr>
                <w:sz w:val="28"/>
                <w:szCs w:val="28"/>
              </w:rPr>
            </w:pPr>
          </w:p>
        </w:tc>
        <w:tc>
          <w:tcPr>
            <w:tcW w:w="454" w:type="dxa"/>
            <w:tcBorders>
              <w:left w:val="nil"/>
              <w:bottom w:val="nil"/>
              <w:right w:val="nil"/>
            </w:tcBorders>
          </w:tcPr>
          <w:p w:rsidR="00A46623" w:rsidRPr="005D4467" w:rsidRDefault="00A46623" w:rsidP="00A46623">
            <w:pPr>
              <w:jc w:val="center"/>
              <w:rPr>
                <w:sz w:val="28"/>
                <w:szCs w:val="28"/>
              </w:rPr>
            </w:pPr>
          </w:p>
        </w:tc>
        <w:tc>
          <w:tcPr>
            <w:tcW w:w="454" w:type="dxa"/>
            <w:tcBorders>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r>
      <w:tr w:rsidR="00A46623" w:rsidRPr="005D4467" w:rsidTr="00A46623">
        <w:trPr>
          <w:trHeight w:val="454"/>
        </w:trPr>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single" w:sz="4" w:space="0" w:color="auto"/>
            </w:tcBorders>
          </w:tcPr>
          <w:p w:rsidR="00A46623" w:rsidRPr="005D4467" w:rsidRDefault="00A46623" w:rsidP="00A46623">
            <w:pPr>
              <w:jc w:val="center"/>
              <w:rPr>
                <w:sz w:val="28"/>
                <w:szCs w:val="28"/>
              </w:rPr>
            </w:pPr>
          </w:p>
        </w:tc>
        <w:tc>
          <w:tcPr>
            <w:tcW w:w="454" w:type="dxa"/>
            <w:tcBorders>
              <w:left w:val="single" w:sz="4" w:space="0" w:color="auto"/>
              <w:bottom w:val="single" w:sz="4" w:space="0" w:color="auto"/>
            </w:tcBorders>
          </w:tcPr>
          <w:p w:rsidR="00A46623" w:rsidRPr="005D4467" w:rsidRDefault="00A46623" w:rsidP="00A46623">
            <w:pPr>
              <w:rPr>
                <w:sz w:val="28"/>
                <w:szCs w:val="28"/>
              </w:rPr>
            </w:pPr>
            <w:r w:rsidRPr="005D4467">
              <w:rPr>
                <w:sz w:val="28"/>
                <w:szCs w:val="28"/>
              </w:rPr>
              <w:t>4</w:t>
            </w:r>
          </w:p>
        </w:tc>
        <w:tc>
          <w:tcPr>
            <w:tcW w:w="454" w:type="dxa"/>
            <w:tcBorders>
              <w:bottom w:val="single" w:sz="4" w:space="0" w:color="auto"/>
              <w:right w:val="single" w:sz="24" w:space="0" w:color="auto"/>
            </w:tcBorders>
          </w:tcPr>
          <w:p w:rsidR="00A46623" w:rsidRPr="005D4467" w:rsidRDefault="00A46623" w:rsidP="00A46623">
            <w:pPr>
              <w:jc w:val="center"/>
              <w:rPr>
                <w:sz w:val="28"/>
                <w:szCs w:val="28"/>
              </w:rPr>
            </w:pPr>
          </w:p>
        </w:tc>
        <w:tc>
          <w:tcPr>
            <w:tcW w:w="454" w:type="dxa"/>
            <w:tcBorders>
              <w:left w:val="single" w:sz="24" w:space="0" w:color="auto"/>
              <w:bottom w:val="single" w:sz="4" w:space="0" w:color="auto"/>
              <w:right w:val="single" w:sz="24" w:space="0" w:color="auto"/>
            </w:tcBorders>
          </w:tcPr>
          <w:p w:rsidR="00A46623" w:rsidRPr="005D4467" w:rsidRDefault="00A46623" w:rsidP="00A46623">
            <w:pPr>
              <w:jc w:val="center"/>
              <w:rPr>
                <w:sz w:val="28"/>
                <w:szCs w:val="28"/>
              </w:rPr>
            </w:pPr>
          </w:p>
        </w:tc>
        <w:tc>
          <w:tcPr>
            <w:tcW w:w="454" w:type="dxa"/>
            <w:tcBorders>
              <w:left w:val="single" w:sz="24" w:space="0" w:color="auto"/>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right w:val="single" w:sz="4" w:space="0" w:color="auto"/>
            </w:tcBorders>
          </w:tcPr>
          <w:p w:rsidR="00A46623" w:rsidRPr="005D4467" w:rsidRDefault="00A46623" w:rsidP="00A46623">
            <w:pPr>
              <w:jc w:val="center"/>
              <w:rPr>
                <w:sz w:val="28"/>
                <w:szCs w:val="28"/>
              </w:rPr>
            </w:pPr>
          </w:p>
        </w:tc>
        <w:tc>
          <w:tcPr>
            <w:tcW w:w="454" w:type="dxa"/>
            <w:tcBorders>
              <w:top w:val="nil"/>
              <w:left w:val="single" w:sz="4" w:space="0" w:color="auto"/>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c>
          <w:tcPr>
            <w:tcW w:w="454" w:type="dxa"/>
            <w:tcBorders>
              <w:top w:val="nil"/>
              <w:left w:val="nil"/>
              <w:bottom w:val="single" w:sz="4" w:space="0" w:color="auto"/>
              <w:right w:val="nil"/>
            </w:tcBorders>
          </w:tcPr>
          <w:p w:rsidR="00A46623" w:rsidRPr="005D4467" w:rsidRDefault="00A46623" w:rsidP="00A46623">
            <w:pPr>
              <w:jc w:val="center"/>
              <w:rPr>
                <w:sz w:val="28"/>
                <w:szCs w:val="28"/>
              </w:rPr>
            </w:pPr>
          </w:p>
        </w:tc>
      </w:tr>
      <w:tr w:rsidR="00A46623" w:rsidRPr="005D4467" w:rsidTr="00A46623">
        <w:trPr>
          <w:trHeight w:val="454"/>
        </w:trPr>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single" w:sz="24" w:space="0" w:color="auto"/>
            </w:tcBorders>
          </w:tcPr>
          <w:p w:rsidR="00A46623" w:rsidRPr="005D4467" w:rsidRDefault="00A46623" w:rsidP="00A46623">
            <w:pPr>
              <w:jc w:val="center"/>
              <w:rPr>
                <w:sz w:val="28"/>
                <w:szCs w:val="28"/>
              </w:rPr>
            </w:pPr>
          </w:p>
        </w:tc>
        <w:tc>
          <w:tcPr>
            <w:tcW w:w="454" w:type="dxa"/>
            <w:tcBorders>
              <w:left w:val="single" w:sz="24" w:space="0" w:color="auto"/>
              <w:bottom w:val="single" w:sz="4" w:space="0" w:color="auto"/>
              <w:right w:val="single" w:sz="24" w:space="0" w:color="auto"/>
            </w:tcBorders>
          </w:tcPr>
          <w:p w:rsidR="00A46623" w:rsidRPr="005D4467" w:rsidRDefault="00A46623" w:rsidP="00A46623">
            <w:pPr>
              <w:rPr>
                <w:sz w:val="28"/>
                <w:szCs w:val="28"/>
                <w:vertAlign w:val="superscript"/>
              </w:rPr>
            </w:pPr>
            <w:r w:rsidRPr="005D4467">
              <w:rPr>
                <w:sz w:val="28"/>
                <w:szCs w:val="28"/>
                <w:vertAlign w:val="superscript"/>
              </w:rPr>
              <w:t>5</w:t>
            </w:r>
          </w:p>
        </w:tc>
        <w:tc>
          <w:tcPr>
            <w:tcW w:w="454" w:type="dxa"/>
            <w:tcBorders>
              <w:top w:val="single" w:sz="4" w:space="0" w:color="auto"/>
              <w:left w:val="single" w:sz="2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c>
          <w:tcPr>
            <w:tcW w:w="454" w:type="dxa"/>
            <w:tcBorders>
              <w:top w:val="single" w:sz="4" w:space="0" w:color="auto"/>
              <w:bottom w:val="single" w:sz="4" w:space="0" w:color="auto"/>
            </w:tcBorders>
          </w:tcPr>
          <w:p w:rsidR="00A46623" w:rsidRPr="005D4467" w:rsidRDefault="00A46623" w:rsidP="00A46623">
            <w:pPr>
              <w:jc w:val="center"/>
              <w:rPr>
                <w:sz w:val="28"/>
                <w:szCs w:val="28"/>
              </w:rPr>
            </w:pPr>
          </w:p>
        </w:tc>
      </w:tr>
      <w:tr w:rsidR="00A46623" w:rsidRPr="005D4467" w:rsidTr="00A46623">
        <w:trPr>
          <w:trHeight w:val="454"/>
        </w:trPr>
        <w:tc>
          <w:tcPr>
            <w:tcW w:w="454" w:type="dxa"/>
            <w:tcBorders>
              <w:top w:val="nil"/>
              <w:left w:val="nil"/>
              <w:bottom w:val="nil"/>
              <w:right w:val="nil"/>
            </w:tcBorders>
          </w:tcPr>
          <w:p w:rsidR="00A46623" w:rsidRDefault="00A46623" w:rsidP="00A46623">
            <w:pPr>
              <w:jc w:val="center"/>
              <w:rPr>
                <w:sz w:val="28"/>
                <w:szCs w:val="28"/>
              </w:rPr>
            </w:pPr>
          </w:p>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nil"/>
            </w:tcBorders>
          </w:tcPr>
          <w:p w:rsidR="00A46623" w:rsidRPr="005D4467" w:rsidRDefault="00A46623" w:rsidP="00A46623">
            <w:pPr>
              <w:jc w:val="center"/>
              <w:rPr>
                <w:sz w:val="28"/>
                <w:szCs w:val="28"/>
              </w:rPr>
            </w:pPr>
          </w:p>
        </w:tc>
        <w:tc>
          <w:tcPr>
            <w:tcW w:w="454" w:type="dxa"/>
            <w:tcBorders>
              <w:top w:val="nil"/>
              <w:left w:val="nil"/>
              <w:bottom w:val="nil"/>
              <w:right w:val="single" w:sz="24" w:space="0" w:color="auto"/>
            </w:tcBorders>
          </w:tcPr>
          <w:p w:rsidR="00A46623" w:rsidRPr="005D4467" w:rsidRDefault="00A46623" w:rsidP="00A46623">
            <w:pPr>
              <w:jc w:val="center"/>
              <w:rPr>
                <w:sz w:val="28"/>
                <w:szCs w:val="28"/>
              </w:rPr>
            </w:pPr>
          </w:p>
        </w:tc>
        <w:tc>
          <w:tcPr>
            <w:tcW w:w="454" w:type="dxa"/>
            <w:tcBorders>
              <w:left w:val="single" w:sz="24" w:space="0" w:color="auto"/>
              <w:bottom w:val="single" w:sz="24" w:space="0" w:color="auto"/>
              <w:right w:val="single" w:sz="24" w:space="0" w:color="auto"/>
            </w:tcBorders>
          </w:tcPr>
          <w:p w:rsidR="00A46623" w:rsidRPr="005D4467" w:rsidRDefault="00A46623" w:rsidP="00A46623">
            <w:pPr>
              <w:rPr>
                <w:sz w:val="28"/>
                <w:szCs w:val="28"/>
                <w:vertAlign w:val="superscript"/>
              </w:rPr>
            </w:pPr>
            <w:r w:rsidRPr="005D4467">
              <w:rPr>
                <w:sz w:val="28"/>
                <w:szCs w:val="28"/>
                <w:vertAlign w:val="superscript"/>
              </w:rPr>
              <w:t>6</w:t>
            </w:r>
          </w:p>
        </w:tc>
        <w:tc>
          <w:tcPr>
            <w:tcW w:w="454" w:type="dxa"/>
            <w:tcBorders>
              <w:left w:val="single" w:sz="24" w:space="0" w:color="auto"/>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tcBorders>
          </w:tcPr>
          <w:p w:rsidR="00A46623" w:rsidRPr="005D4467" w:rsidRDefault="00A46623" w:rsidP="00A46623">
            <w:pPr>
              <w:jc w:val="center"/>
              <w:rPr>
                <w:sz w:val="28"/>
                <w:szCs w:val="28"/>
              </w:rPr>
            </w:pPr>
          </w:p>
        </w:tc>
        <w:tc>
          <w:tcPr>
            <w:tcW w:w="454" w:type="dxa"/>
            <w:tcBorders>
              <w:bottom w:val="single" w:sz="4" w:space="0" w:color="auto"/>
              <w:right w:val="single" w:sz="4" w:space="0" w:color="auto"/>
            </w:tcBorders>
          </w:tcPr>
          <w:p w:rsidR="00A46623" w:rsidRPr="005D4467" w:rsidRDefault="00A46623" w:rsidP="00A46623">
            <w:pPr>
              <w:jc w:val="center"/>
              <w:rPr>
                <w:sz w:val="28"/>
                <w:szCs w:val="28"/>
              </w:rPr>
            </w:pPr>
          </w:p>
        </w:tc>
        <w:tc>
          <w:tcPr>
            <w:tcW w:w="454" w:type="dxa"/>
            <w:tcBorders>
              <w:top w:val="single" w:sz="4" w:space="0" w:color="auto"/>
              <w:left w:val="single" w:sz="4" w:space="0" w:color="auto"/>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nil"/>
            </w:tcBorders>
          </w:tcPr>
          <w:p w:rsidR="00A46623" w:rsidRPr="005D4467" w:rsidRDefault="00A46623" w:rsidP="00A46623">
            <w:pPr>
              <w:jc w:val="center"/>
              <w:rPr>
                <w:sz w:val="28"/>
                <w:szCs w:val="28"/>
              </w:rPr>
            </w:pPr>
          </w:p>
        </w:tc>
        <w:tc>
          <w:tcPr>
            <w:tcW w:w="454" w:type="dxa"/>
            <w:tcBorders>
              <w:top w:val="single" w:sz="4" w:space="0" w:color="auto"/>
              <w:left w:val="nil"/>
              <w:bottom w:val="nil"/>
              <w:right w:val="nil"/>
            </w:tcBorders>
          </w:tcPr>
          <w:p w:rsidR="00A46623" w:rsidRPr="005D4467" w:rsidRDefault="00A46623" w:rsidP="00A46623">
            <w:pPr>
              <w:jc w:val="center"/>
              <w:rPr>
                <w:sz w:val="28"/>
                <w:szCs w:val="28"/>
              </w:rPr>
            </w:pPr>
          </w:p>
        </w:tc>
      </w:tr>
      <w:tr w:rsidR="00A46623" w:rsidRPr="005D4467" w:rsidTr="00A46623">
        <w:trPr>
          <w:trHeight w:val="454"/>
        </w:trPr>
        <w:tc>
          <w:tcPr>
            <w:tcW w:w="10442" w:type="dxa"/>
            <w:gridSpan w:val="23"/>
            <w:tcBorders>
              <w:top w:val="nil"/>
              <w:left w:val="nil"/>
              <w:bottom w:val="nil"/>
              <w:right w:val="nil"/>
            </w:tcBorders>
          </w:tcPr>
          <w:p w:rsidR="00A46623" w:rsidRPr="005D4467" w:rsidRDefault="00A46623" w:rsidP="00A46623">
            <w:pPr>
              <w:rPr>
                <w:sz w:val="28"/>
                <w:szCs w:val="28"/>
              </w:rPr>
            </w:pPr>
            <w:r w:rsidRPr="005D4467">
              <w:rPr>
                <w:sz w:val="28"/>
                <w:szCs w:val="28"/>
              </w:rPr>
              <w:t>По горизонтали:</w:t>
            </w:r>
          </w:p>
          <w:p w:rsidR="00A46623" w:rsidRPr="005D4467" w:rsidRDefault="00A46623" w:rsidP="009349C7">
            <w:pPr>
              <w:pStyle w:val="a8"/>
              <w:widowControl/>
              <w:numPr>
                <w:ilvl w:val="0"/>
                <w:numId w:val="142"/>
              </w:numPr>
              <w:autoSpaceDE/>
              <w:autoSpaceDN/>
              <w:adjustRightInd/>
              <w:rPr>
                <w:rFonts w:ascii="Times New Roman" w:hAnsi="Times New Roman"/>
                <w:sz w:val="28"/>
                <w:szCs w:val="28"/>
              </w:rPr>
            </w:pPr>
            <w:r w:rsidRPr="005D4467">
              <w:rPr>
                <w:rFonts w:ascii="Times New Roman" w:hAnsi="Times New Roman"/>
                <w:sz w:val="28"/>
                <w:szCs w:val="28"/>
              </w:rPr>
              <w:t xml:space="preserve">Один из жанров изобразительного искусства. </w:t>
            </w:r>
            <w:r w:rsidRPr="005D4467">
              <w:rPr>
                <w:rFonts w:ascii="Times New Roman" w:hAnsi="Times New Roman"/>
                <w:i/>
                <w:sz w:val="28"/>
                <w:szCs w:val="28"/>
              </w:rPr>
              <w:t>(Портрет.)</w:t>
            </w:r>
          </w:p>
          <w:p w:rsidR="00A46623" w:rsidRPr="005D4467" w:rsidRDefault="00A46623" w:rsidP="009349C7">
            <w:pPr>
              <w:pStyle w:val="a8"/>
              <w:widowControl/>
              <w:numPr>
                <w:ilvl w:val="0"/>
                <w:numId w:val="142"/>
              </w:numPr>
              <w:autoSpaceDE/>
              <w:autoSpaceDN/>
              <w:adjustRightInd/>
              <w:rPr>
                <w:rFonts w:ascii="Times New Roman" w:hAnsi="Times New Roman"/>
                <w:sz w:val="28"/>
                <w:szCs w:val="28"/>
              </w:rPr>
            </w:pPr>
            <w:r w:rsidRPr="005D4467">
              <w:rPr>
                <w:rFonts w:ascii="Times New Roman" w:hAnsi="Times New Roman"/>
                <w:sz w:val="28"/>
                <w:szCs w:val="28"/>
              </w:rPr>
              <w:t xml:space="preserve">Жанр, отражающий значительные для народа события. </w:t>
            </w:r>
            <w:r w:rsidRPr="005D4467">
              <w:rPr>
                <w:rFonts w:ascii="Times New Roman" w:hAnsi="Times New Roman"/>
                <w:i/>
                <w:sz w:val="28"/>
                <w:szCs w:val="28"/>
              </w:rPr>
              <w:t>(Исторический.)</w:t>
            </w:r>
          </w:p>
          <w:p w:rsidR="00A46623" w:rsidRPr="005D4467" w:rsidRDefault="00A46623" w:rsidP="009349C7">
            <w:pPr>
              <w:pStyle w:val="a8"/>
              <w:widowControl/>
              <w:numPr>
                <w:ilvl w:val="0"/>
                <w:numId w:val="142"/>
              </w:numPr>
              <w:autoSpaceDE/>
              <w:autoSpaceDN/>
              <w:adjustRightInd/>
              <w:rPr>
                <w:rFonts w:ascii="Times New Roman" w:hAnsi="Times New Roman"/>
                <w:sz w:val="28"/>
                <w:szCs w:val="28"/>
              </w:rPr>
            </w:pPr>
            <w:r w:rsidRPr="005D4467">
              <w:rPr>
                <w:rFonts w:ascii="Times New Roman" w:hAnsi="Times New Roman"/>
                <w:sz w:val="28"/>
                <w:szCs w:val="28"/>
              </w:rPr>
              <w:t xml:space="preserve">В наше время это один из самых распространенных жанров изобразительного искусства </w:t>
            </w:r>
            <w:r w:rsidRPr="005D4467">
              <w:rPr>
                <w:rFonts w:ascii="Times New Roman" w:hAnsi="Times New Roman"/>
                <w:i/>
                <w:sz w:val="28"/>
                <w:szCs w:val="28"/>
              </w:rPr>
              <w:t>(Бытовой.)</w:t>
            </w:r>
            <w:r w:rsidRPr="005D4467">
              <w:rPr>
                <w:rFonts w:ascii="Times New Roman" w:hAnsi="Times New Roman"/>
                <w:sz w:val="28"/>
                <w:szCs w:val="28"/>
              </w:rPr>
              <w:t xml:space="preserve"> </w:t>
            </w:r>
          </w:p>
          <w:p w:rsidR="00A46623" w:rsidRPr="005D4467" w:rsidRDefault="00A46623" w:rsidP="009349C7">
            <w:pPr>
              <w:pStyle w:val="a8"/>
              <w:widowControl/>
              <w:numPr>
                <w:ilvl w:val="0"/>
                <w:numId w:val="142"/>
              </w:numPr>
              <w:autoSpaceDE/>
              <w:autoSpaceDN/>
              <w:adjustRightInd/>
              <w:rPr>
                <w:rFonts w:ascii="Times New Roman" w:hAnsi="Times New Roman"/>
                <w:sz w:val="28"/>
                <w:szCs w:val="28"/>
              </w:rPr>
            </w:pPr>
            <w:r w:rsidRPr="005D4467">
              <w:rPr>
                <w:rFonts w:ascii="Times New Roman" w:hAnsi="Times New Roman"/>
                <w:sz w:val="28"/>
                <w:szCs w:val="28"/>
              </w:rPr>
              <w:t xml:space="preserve">Это слово происходит от греческого, в Древней Греции оно означает место, посвященное музам, или храм муз. </w:t>
            </w:r>
            <w:r w:rsidRPr="005D4467">
              <w:rPr>
                <w:rFonts w:ascii="Times New Roman" w:hAnsi="Times New Roman"/>
                <w:i/>
                <w:sz w:val="28"/>
                <w:szCs w:val="28"/>
              </w:rPr>
              <w:t>(Музей.)</w:t>
            </w:r>
          </w:p>
          <w:p w:rsidR="00A46623" w:rsidRPr="005D4467" w:rsidRDefault="00A46623" w:rsidP="009349C7">
            <w:pPr>
              <w:pStyle w:val="a8"/>
              <w:widowControl/>
              <w:numPr>
                <w:ilvl w:val="0"/>
                <w:numId w:val="142"/>
              </w:numPr>
              <w:autoSpaceDE/>
              <w:autoSpaceDN/>
              <w:adjustRightInd/>
              <w:rPr>
                <w:rFonts w:ascii="Times New Roman" w:hAnsi="Times New Roman"/>
                <w:sz w:val="28"/>
                <w:szCs w:val="28"/>
              </w:rPr>
            </w:pPr>
            <w:r w:rsidRPr="005D4467">
              <w:rPr>
                <w:rFonts w:ascii="Times New Roman" w:hAnsi="Times New Roman"/>
                <w:sz w:val="28"/>
                <w:szCs w:val="28"/>
              </w:rPr>
              <w:t xml:space="preserve">Именно этому жанру больше внимания уделяли первобытные художники </w:t>
            </w:r>
            <w:r w:rsidRPr="005D4467">
              <w:rPr>
                <w:rFonts w:ascii="Times New Roman" w:hAnsi="Times New Roman"/>
                <w:i/>
                <w:sz w:val="28"/>
                <w:szCs w:val="28"/>
              </w:rPr>
              <w:t>(Анималистический.)</w:t>
            </w:r>
          </w:p>
          <w:p w:rsidR="00A46623" w:rsidRPr="005D4467" w:rsidRDefault="00A46623" w:rsidP="009349C7">
            <w:pPr>
              <w:pStyle w:val="a8"/>
              <w:widowControl/>
              <w:numPr>
                <w:ilvl w:val="0"/>
                <w:numId w:val="142"/>
              </w:numPr>
              <w:autoSpaceDE/>
              <w:autoSpaceDN/>
              <w:adjustRightInd/>
              <w:rPr>
                <w:rFonts w:ascii="Times New Roman" w:hAnsi="Times New Roman"/>
                <w:sz w:val="28"/>
                <w:szCs w:val="28"/>
              </w:rPr>
            </w:pPr>
            <w:r w:rsidRPr="005D4467">
              <w:rPr>
                <w:rFonts w:ascii="Times New Roman" w:hAnsi="Times New Roman"/>
                <w:sz w:val="28"/>
                <w:szCs w:val="28"/>
              </w:rPr>
              <w:t xml:space="preserve">Вид искусства, который передается посредством цветовых материалов (красок). </w:t>
            </w:r>
            <w:r w:rsidRPr="005D4467">
              <w:rPr>
                <w:rFonts w:ascii="Times New Roman" w:hAnsi="Times New Roman"/>
                <w:i/>
                <w:sz w:val="28"/>
                <w:szCs w:val="28"/>
              </w:rPr>
              <w:t>(Живопись.)</w:t>
            </w:r>
          </w:p>
          <w:p w:rsidR="00A46623" w:rsidRPr="005D4467" w:rsidRDefault="00A46623" w:rsidP="00A46623">
            <w:pPr>
              <w:rPr>
                <w:i/>
                <w:sz w:val="28"/>
                <w:szCs w:val="28"/>
              </w:rPr>
            </w:pPr>
            <w:r w:rsidRPr="005D4467">
              <w:rPr>
                <w:sz w:val="28"/>
                <w:szCs w:val="28"/>
              </w:rPr>
              <w:t xml:space="preserve">Слово по вертикале: жанр, очень богатый разновидностями: сельский, городской, морской.    </w:t>
            </w:r>
            <w:r>
              <w:rPr>
                <w:i/>
                <w:sz w:val="28"/>
                <w:szCs w:val="28"/>
              </w:rPr>
              <w:t>(Пейзаж.)</w:t>
            </w:r>
          </w:p>
        </w:tc>
      </w:tr>
    </w:tbl>
    <w:p w:rsidR="00A46623" w:rsidRPr="00072EBD" w:rsidRDefault="00A46623" w:rsidP="00A46623">
      <w:pPr>
        <w:jc w:val="center"/>
        <w:rPr>
          <w:sz w:val="28"/>
          <w:szCs w:val="28"/>
        </w:rPr>
      </w:pPr>
      <w:r w:rsidRPr="00072EBD">
        <w:rPr>
          <w:b/>
          <w:sz w:val="28"/>
          <w:szCs w:val="28"/>
        </w:rPr>
        <w:t>Аттестация по завершении освоения программы</w:t>
      </w:r>
    </w:p>
    <w:p w:rsidR="00A46623" w:rsidRPr="00807C7C" w:rsidRDefault="00A46623" w:rsidP="00A46623">
      <w:pPr>
        <w:rPr>
          <w:b/>
          <w:sz w:val="28"/>
          <w:szCs w:val="28"/>
        </w:rPr>
      </w:pPr>
      <w:r w:rsidRPr="00AD5988">
        <w:rPr>
          <w:i/>
          <w:sz w:val="28"/>
          <w:szCs w:val="28"/>
        </w:rPr>
        <w:lastRenderedPageBreak/>
        <w:t>Цель:</w:t>
      </w:r>
      <w:r>
        <w:rPr>
          <w:sz w:val="28"/>
          <w:szCs w:val="28"/>
        </w:rPr>
        <w:t xml:space="preserve"> Определение уровня эффективности усвоения программы за весь период обучения.</w:t>
      </w:r>
    </w:p>
    <w:p w:rsidR="00A46623" w:rsidRPr="00B854E2" w:rsidRDefault="00A46623" w:rsidP="00A46623">
      <w:pPr>
        <w:rPr>
          <w:sz w:val="28"/>
          <w:szCs w:val="28"/>
        </w:rPr>
      </w:pPr>
      <w:r w:rsidRPr="00AD5988">
        <w:rPr>
          <w:i/>
          <w:sz w:val="28"/>
          <w:szCs w:val="28"/>
        </w:rPr>
        <w:t>Формы диагностики:</w:t>
      </w:r>
      <w:r>
        <w:rPr>
          <w:sz w:val="28"/>
          <w:szCs w:val="28"/>
        </w:rPr>
        <w:t xml:space="preserve"> итоговая выставка.</w:t>
      </w:r>
    </w:p>
    <w:p w:rsidR="00A46623" w:rsidRDefault="00A46623" w:rsidP="00A46623">
      <w:pPr>
        <w:rPr>
          <w:sz w:val="28"/>
          <w:szCs w:val="28"/>
        </w:rPr>
      </w:pPr>
      <w:r w:rsidRPr="00AD5988">
        <w:rPr>
          <w:i/>
          <w:sz w:val="28"/>
          <w:szCs w:val="28"/>
        </w:rPr>
        <w:t>Форма фиксации результата:</w:t>
      </w:r>
      <w:r>
        <w:rPr>
          <w:sz w:val="28"/>
          <w:szCs w:val="28"/>
        </w:rPr>
        <w:t xml:space="preserve"> протокол.</w:t>
      </w:r>
    </w:p>
    <w:p w:rsidR="00A46623" w:rsidRPr="00AD5988" w:rsidRDefault="00A46623" w:rsidP="00A46623">
      <w:pPr>
        <w:rPr>
          <w:sz w:val="28"/>
          <w:szCs w:val="28"/>
        </w:rPr>
      </w:pPr>
      <w:r w:rsidRPr="00AD5988">
        <w:rPr>
          <w:i/>
          <w:sz w:val="28"/>
          <w:szCs w:val="28"/>
        </w:rPr>
        <w:t>Форма оценки результатов</w:t>
      </w:r>
      <w:r>
        <w:rPr>
          <w:i/>
          <w:sz w:val="28"/>
          <w:szCs w:val="28"/>
        </w:rPr>
        <w:t>:</w:t>
      </w:r>
      <w:r>
        <w:rPr>
          <w:sz w:val="28"/>
          <w:szCs w:val="28"/>
        </w:rPr>
        <w:t xml:space="preserve"> трёхбалльная система.</w:t>
      </w:r>
    </w:p>
    <w:p w:rsidR="00A46623" w:rsidRPr="00653222" w:rsidRDefault="00A46623" w:rsidP="00A46623">
      <w:pPr>
        <w:autoSpaceDE w:val="0"/>
        <w:autoSpaceDN w:val="0"/>
        <w:adjustRightInd w:val="0"/>
        <w:rPr>
          <w:sz w:val="28"/>
          <w:szCs w:val="28"/>
        </w:rPr>
      </w:pPr>
      <w:r>
        <w:rPr>
          <w:sz w:val="28"/>
          <w:szCs w:val="28"/>
        </w:rPr>
        <w:t xml:space="preserve">Высокий (3- балла)- </w:t>
      </w:r>
      <w:r>
        <w:rPr>
          <w:sz w:val="28"/>
          <w:szCs w:val="28"/>
          <w:shd w:val="clear" w:color="auto" w:fill="FFFFFF"/>
        </w:rPr>
        <w:t>имеет хорошие знания,</w:t>
      </w:r>
      <w:r w:rsidRPr="006C50F3">
        <w:rPr>
          <w:sz w:val="28"/>
          <w:szCs w:val="28"/>
          <w:shd w:val="clear" w:color="auto" w:fill="FFFFFF"/>
        </w:rPr>
        <w:t xml:space="preserve"> умения и </w:t>
      </w:r>
      <w:r w:rsidRPr="00653222">
        <w:rPr>
          <w:sz w:val="28"/>
          <w:szCs w:val="28"/>
          <w:shd w:val="clear" w:color="auto" w:fill="FFFFFF"/>
        </w:rPr>
        <w:t xml:space="preserve">навыки. </w:t>
      </w:r>
      <w:r>
        <w:rPr>
          <w:rStyle w:val="c4"/>
          <w:color w:val="000000"/>
          <w:sz w:val="28"/>
          <w:szCs w:val="28"/>
        </w:rPr>
        <w:t>П</w:t>
      </w:r>
      <w:r w:rsidRPr="00653222">
        <w:rPr>
          <w:rStyle w:val="c4"/>
          <w:color w:val="000000"/>
          <w:sz w:val="28"/>
          <w:szCs w:val="28"/>
        </w:rPr>
        <w:t>олно раскр</w:t>
      </w:r>
      <w:r>
        <w:rPr>
          <w:rStyle w:val="c4"/>
          <w:color w:val="000000"/>
          <w:sz w:val="28"/>
          <w:szCs w:val="28"/>
        </w:rPr>
        <w:t>ыл содержание материала</w:t>
      </w:r>
      <w:r w:rsidRPr="00653222">
        <w:rPr>
          <w:rStyle w:val="c4"/>
          <w:color w:val="000000"/>
          <w:sz w:val="28"/>
          <w:szCs w:val="28"/>
        </w:rPr>
        <w:t>, предусм</w:t>
      </w:r>
      <w:r>
        <w:rPr>
          <w:rStyle w:val="c4"/>
          <w:color w:val="000000"/>
          <w:sz w:val="28"/>
          <w:szCs w:val="28"/>
        </w:rPr>
        <w:t>отренной программой</w:t>
      </w:r>
      <w:r w:rsidRPr="00653222">
        <w:rPr>
          <w:rStyle w:val="c4"/>
          <w:color w:val="000000"/>
          <w:sz w:val="28"/>
          <w:szCs w:val="28"/>
        </w:rPr>
        <w:t>, точно используя специа</w:t>
      </w:r>
      <w:r>
        <w:rPr>
          <w:rStyle w:val="c4"/>
          <w:color w:val="000000"/>
          <w:sz w:val="28"/>
          <w:szCs w:val="28"/>
        </w:rPr>
        <w:t xml:space="preserve">льную терминологию. В практической работе на отличном уровне показал </w:t>
      </w:r>
      <w:r>
        <w:rPr>
          <w:sz w:val="28"/>
          <w:szCs w:val="28"/>
        </w:rPr>
        <w:t>мастерство исполнения, цветовое решение, колорит, композиционное решение. Работа выразительна, эмоциональна и оригинальна.</w:t>
      </w:r>
    </w:p>
    <w:p w:rsidR="00A46623" w:rsidRPr="00653222" w:rsidRDefault="00A46623" w:rsidP="00A46623">
      <w:pPr>
        <w:rPr>
          <w:sz w:val="28"/>
          <w:szCs w:val="28"/>
        </w:rPr>
      </w:pPr>
      <w:r w:rsidRPr="00653222">
        <w:rPr>
          <w:sz w:val="28"/>
          <w:szCs w:val="28"/>
        </w:rPr>
        <w:t>Средний (2 балла) -</w:t>
      </w:r>
      <w:r w:rsidRPr="00653222">
        <w:rPr>
          <w:sz w:val="28"/>
          <w:szCs w:val="28"/>
          <w:shd w:val="clear" w:color="auto" w:fill="FFFFFF"/>
        </w:rPr>
        <w:t xml:space="preserve"> имеет отдельные знания, умения и навыки.</w:t>
      </w:r>
      <w:r>
        <w:rPr>
          <w:sz w:val="28"/>
          <w:szCs w:val="28"/>
          <w:shd w:val="clear" w:color="auto" w:fill="FFFFFF"/>
        </w:rPr>
        <w:t xml:space="preserve"> </w:t>
      </w:r>
      <w:r w:rsidRPr="00653222">
        <w:rPr>
          <w:sz w:val="28"/>
          <w:szCs w:val="28"/>
          <w:shd w:val="clear" w:color="auto" w:fill="FFFFFF"/>
        </w:rPr>
        <w:t xml:space="preserve"> </w:t>
      </w:r>
      <w:r>
        <w:rPr>
          <w:rStyle w:val="c4"/>
          <w:color w:val="000000"/>
          <w:sz w:val="28"/>
          <w:szCs w:val="28"/>
        </w:rPr>
        <w:t>Д</w:t>
      </w:r>
      <w:r w:rsidRPr="00653222">
        <w:rPr>
          <w:rStyle w:val="c4"/>
          <w:color w:val="000000"/>
          <w:sz w:val="28"/>
          <w:szCs w:val="28"/>
        </w:rPr>
        <w:t>опущены один - два недочета при освещ</w:t>
      </w:r>
      <w:r>
        <w:rPr>
          <w:rStyle w:val="c4"/>
          <w:color w:val="000000"/>
          <w:sz w:val="28"/>
          <w:szCs w:val="28"/>
        </w:rPr>
        <w:t xml:space="preserve">ении основного содержания теоретического материала. </w:t>
      </w:r>
      <w:r w:rsidRPr="00653222">
        <w:rPr>
          <w:rStyle w:val="c4"/>
          <w:color w:val="000000"/>
          <w:sz w:val="28"/>
          <w:szCs w:val="28"/>
        </w:rPr>
        <w:t xml:space="preserve"> </w:t>
      </w:r>
      <w:r>
        <w:rPr>
          <w:rStyle w:val="c4"/>
          <w:color w:val="000000"/>
          <w:sz w:val="28"/>
          <w:szCs w:val="28"/>
        </w:rPr>
        <w:t xml:space="preserve">В практической работе допустил незначительные ошибки в </w:t>
      </w:r>
      <w:r>
        <w:rPr>
          <w:sz w:val="28"/>
          <w:szCs w:val="28"/>
        </w:rPr>
        <w:t>мастерстве исполнения, цветовом и композиционном решении. Работа менее выразительна, эмоциональна и оригинальна.</w:t>
      </w:r>
    </w:p>
    <w:p w:rsidR="00A46623" w:rsidRPr="00653222" w:rsidRDefault="00A46623" w:rsidP="00A46623">
      <w:pPr>
        <w:rPr>
          <w:sz w:val="28"/>
          <w:szCs w:val="28"/>
          <w:shd w:val="clear" w:color="auto" w:fill="FFFFFF"/>
        </w:rPr>
      </w:pPr>
      <w:r w:rsidRPr="00653222">
        <w:rPr>
          <w:sz w:val="28"/>
          <w:szCs w:val="28"/>
        </w:rPr>
        <w:t>Низкий (1 балл) -</w:t>
      </w:r>
      <w:r w:rsidRPr="00653222">
        <w:rPr>
          <w:sz w:val="28"/>
          <w:szCs w:val="28"/>
          <w:shd w:val="clear" w:color="auto" w:fill="FFFFFF"/>
        </w:rPr>
        <w:t xml:space="preserve"> имеет слабые знания, умения и навыки. </w:t>
      </w:r>
      <w:r>
        <w:rPr>
          <w:rStyle w:val="c4"/>
          <w:color w:val="000000"/>
          <w:sz w:val="28"/>
          <w:szCs w:val="28"/>
        </w:rPr>
        <w:t>Н</w:t>
      </w:r>
      <w:r w:rsidRPr="00653222">
        <w:rPr>
          <w:rStyle w:val="c4"/>
          <w:color w:val="000000"/>
          <w:sz w:val="28"/>
          <w:szCs w:val="28"/>
        </w:rPr>
        <w:t>еполно или н</w:t>
      </w:r>
      <w:r>
        <w:rPr>
          <w:rStyle w:val="c4"/>
          <w:color w:val="000000"/>
          <w:sz w:val="28"/>
          <w:szCs w:val="28"/>
        </w:rPr>
        <w:t>епоследовательно раскрыто содер</w:t>
      </w:r>
      <w:r w:rsidRPr="00653222">
        <w:rPr>
          <w:rStyle w:val="c4"/>
          <w:color w:val="000000"/>
          <w:sz w:val="28"/>
          <w:szCs w:val="28"/>
        </w:rPr>
        <w:t>жание материала, но показано общее понимание вопроса и п</w:t>
      </w:r>
      <w:r>
        <w:rPr>
          <w:rStyle w:val="c4"/>
          <w:color w:val="000000"/>
          <w:sz w:val="28"/>
          <w:szCs w:val="28"/>
        </w:rPr>
        <w:t>родемонстрированы доста</w:t>
      </w:r>
      <w:r w:rsidRPr="00653222">
        <w:rPr>
          <w:rStyle w:val="c4"/>
          <w:color w:val="000000"/>
          <w:sz w:val="28"/>
          <w:szCs w:val="28"/>
        </w:rPr>
        <w:t>точные</w:t>
      </w:r>
      <w:r>
        <w:rPr>
          <w:rStyle w:val="c4"/>
          <w:color w:val="000000"/>
          <w:sz w:val="28"/>
          <w:szCs w:val="28"/>
        </w:rPr>
        <w:t xml:space="preserve"> умения. Имелись затруднения, или допу</w:t>
      </w:r>
      <w:r w:rsidRPr="00653222">
        <w:rPr>
          <w:rStyle w:val="c4"/>
          <w:color w:val="000000"/>
          <w:sz w:val="28"/>
          <w:szCs w:val="28"/>
        </w:rPr>
        <w:t>щены ошибки в определении понятий, использ</w:t>
      </w:r>
      <w:r>
        <w:rPr>
          <w:rStyle w:val="c4"/>
          <w:color w:val="000000"/>
          <w:sz w:val="28"/>
          <w:szCs w:val="28"/>
        </w:rPr>
        <w:t>овании специальной терминологии. Н</w:t>
      </w:r>
      <w:r w:rsidRPr="00653222">
        <w:rPr>
          <w:rStyle w:val="c4"/>
          <w:color w:val="000000"/>
          <w:sz w:val="28"/>
          <w:szCs w:val="28"/>
        </w:rPr>
        <w:t>е справился с при</w:t>
      </w:r>
      <w:r>
        <w:rPr>
          <w:rStyle w:val="c4"/>
          <w:color w:val="000000"/>
          <w:sz w:val="28"/>
          <w:szCs w:val="28"/>
        </w:rPr>
        <w:t>менением теории</w:t>
      </w:r>
      <w:r w:rsidRPr="00653222">
        <w:rPr>
          <w:rStyle w:val="c4"/>
          <w:color w:val="000000"/>
          <w:sz w:val="28"/>
          <w:szCs w:val="28"/>
        </w:rPr>
        <w:t xml:space="preserve"> при в</w:t>
      </w:r>
      <w:r>
        <w:rPr>
          <w:rStyle w:val="c4"/>
          <w:color w:val="000000"/>
          <w:sz w:val="28"/>
          <w:szCs w:val="28"/>
        </w:rPr>
        <w:t>ыполнении практического задания.</w:t>
      </w:r>
      <w:r w:rsidRPr="00653222">
        <w:rPr>
          <w:rStyle w:val="c4"/>
          <w:color w:val="000000"/>
          <w:sz w:val="28"/>
          <w:szCs w:val="28"/>
        </w:rPr>
        <w:t xml:space="preserve"> </w:t>
      </w:r>
    </w:p>
    <w:p w:rsidR="00A46623" w:rsidRPr="00793A98" w:rsidRDefault="00A46623" w:rsidP="00A46623">
      <w:pPr>
        <w:pStyle w:val="a8"/>
        <w:rPr>
          <w:rFonts w:ascii="Times New Roman" w:hAnsi="Times New Roman"/>
          <w:sz w:val="28"/>
          <w:szCs w:val="28"/>
        </w:rPr>
      </w:pPr>
      <w:r>
        <w:rPr>
          <w:rFonts w:ascii="Times New Roman" w:hAnsi="Times New Roman"/>
          <w:i/>
          <w:sz w:val="28"/>
          <w:szCs w:val="28"/>
          <w:u w:val="single"/>
        </w:rPr>
        <w:t>Итоговая в</w:t>
      </w:r>
      <w:r w:rsidRPr="00793A98">
        <w:rPr>
          <w:rFonts w:ascii="Times New Roman" w:hAnsi="Times New Roman"/>
          <w:i/>
          <w:sz w:val="28"/>
          <w:szCs w:val="28"/>
          <w:u w:val="single"/>
        </w:rPr>
        <w:t>ыставка</w:t>
      </w:r>
    </w:p>
    <w:p w:rsidR="00A46623" w:rsidRDefault="00A46623" w:rsidP="00A46623">
      <w:pPr>
        <w:ind w:firstLine="708"/>
        <w:rPr>
          <w:sz w:val="28"/>
          <w:szCs w:val="28"/>
        </w:rPr>
      </w:pPr>
      <w:r>
        <w:rPr>
          <w:sz w:val="28"/>
          <w:szCs w:val="28"/>
        </w:rPr>
        <w:t>1.</w:t>
      </w:r>
      <w:r w:rsidRPr="006C50F3">
        <w:rPr>
          <w:sz w:val="28"/>
          <w:szCs w:val="28"/>
        </w:rPr>
        <w:t xml:space="preserve"> </w:t>
      </w:r>
      <w:r w:rsidRPr="006C50F3">
        <w:rPr>
          <w:i/>
          <w:sz w:val="28"/>
          <w:szCs w:val="28"/>
        </w:rPr>
        <w:t xml:space="preserve">Критерии </w:t>
      </w:r>
      <w:r>
        <w:rPr>
          <w:i/>
          <w:sz w:val="28"/>
          <w:szCs w:val="28"/>
        </w:rPr>
        <w:t>оценивания практических умений (3 балла за каждый пункт)</w:t>
      </w:r>
      <w:r>
        <w:rPr>
          <w:sz w:val="28"/>
          <w:szCs w:val="28"/>
        </w:rPr>
        <w:t>:</w:t>
      </w:r>
    </w:p>
    <w:p w:rsidR="00A46623" w:rsidRDefault="00A46623" w:rsidP="00A46623">
      <w:pPr>
        <w:autoSpaceDE w:val="0"/>
        <w:autoSpaceDN w:val="0"/>
        <w:adjustRightInd w:val="0"/>
        <w:rPr>
          <w:sz w:val="28"/>
          <w:szCs w:val="28"/>
        </w:rPr>
      </w:pPr>
      <w:r>
        <w:rPr>
          <w:sz w:val="28"/>
          <w:szCs w:val="28"/>
        </w:rPr>
        <w:lastRenderedPageBreak/>
        <w:t>1) мастерство исполнения;</w:t>
      </w:r>
    </w:p>
    <w:p w:rsidR="00A46623" w:rsidRDefault="00A46623" w:rsidP="00A46623">
      <w:pPr>
        <w:autoSpaceDE w:val="0"/>
        <w:autoSpaceDN w:val="0"/>
        <w:adjustRightInd w:val="0"/>
        <w:rPr>
          <w:sz w:val="28"/>
          <w:szCs w:val="28"/>
        </w:rPr>
      </w:pPr>
      <w:r>
        <w:rPr>
          <w:sz w:val="28"/>
          <w:szCs w:val="28"/>
        </w:rPr>
        <w:t>2) сложность цветового решения и колорита;</w:t>
      </w:r>
    </w:p>
    <w:p w:rsidR="00A46623" w:rsidRDefault="00A46623" w:rsidP="00A46623">
      <w:pPr>
        <w:autoSpaceDE w:val="0"/>
        <w:autoSpaceDN w:val="0"/>
        <w:adjustRightInd w:val="0"/>
        <w:rPr>
          <w:sz w:val="28"/>
          <w:szCs w:val="28"/>
        </w:rPr>
      </w:pPr>
      <w:r>
        <w:rPr>
          <w:sz w:val="28"/>
          <w:szCs w:val="28"/>
        </w:rPr>
        <w:t>3) сложность композиционного решения;</w:t>
      </w:r>
    </w:p>
    <w:p w:rsidR="00A46623" w:rsidRDefault="00A46623" w:rsidP="00A46623">
      <w:pPr>
        <w:autoSpaceDE w:val="0"/>
        <w:autoSpaceDN w:val="0"/>
        <w:adjustRightInd w:val="0"/>
        <w:rPr>
          <w:sz w:val="28"/>
          <w:szCs w:val="28"/>
        </w:rPr>
      </w:pPr>
      <w:r>
        <w:rPr>
          <w:sz w:val="28"/>
          <w:szCs w:val="28"/>
        </w:rPr>
        <w:t>4) передача пластичных и пространственных характеристик;</w:t>
      </w:r>
    </w:p>
    <w:p w:rsidR="00A46623" w:rsidRDefault="00A46623" w:rsidP="00A46623">
      <w:pPr>
        <w:rPr>
          <w:sz w:val="28"/>
          <w:szCs w:val="28"/>
        </w:rPr>
      </w:pPr>
      <w:r>
        <w:rPr>
          <w:sz w:val="28"/>
          <w:szCs w:val="28"/>
        </w:rPr>
        <w:t>5) использование разнообразных техник и приёмов.</w:t>
      </w:r>
    </w:p>
    <w:p w:rsidR="00A46623" w:rsidRPr="008640B4" w:rsidRDefault="00A46623" w:rsidP="00A46623">
      <w:pPr>
        <w:rPr>
          <w:sz w:val="28"/>
          <w:szCs w:val="28"/>
        </w:rPr>
      </w:pPr>
    </w:p>
    <w:p w:rsidR="00A46623" w:rsidRDefault="00A46623" w:rsidP="00A46623">
      <w:pPr>
        <w:jc w:val="center"/>
        <w:rPr>
          <w:b/>
          <w:sz w:val="28"/>
          <w:szCs w:val="28"/>
        </w:rPr>
      </w:pPr>
    </w:p>
    <w:p w:rsidR="00A46623" w:rsidRDefault="00A46623" w:rsidP="00A46623">
      <w:pPr>
        <w:jc w:val="center"/>
        <w:rPr>
          <w:b/>
          <w:sz w:val="28"/>
          <w:szCs w:val="28"/>
        </w:rPr>
      </w:pPr>
    </w:p>
    <w:p w:rsidR="004C0B43" w:rsidRDefault="004C0B43" w:rsidP="00DE4B18">
      <w:pPr>
        <w:jc w:val="center"/>
        <w:rPr>
          <w:b/>
          <w:szCs w:val="28"/>
        </w:rPr>
      </w:pPr>
    </w:p>
    <w:p w:rsidR="004C0B43" w:rsidRDefault="004C0B43" w:rsidP="00DE4B18">
      <w:pPr>
        <w:jc w:val="left"/>
        <w:rPr>
          <w:b/>
          <w:szCs w:val="28"/>
        </w:rPr>
      </w:pPr>
    </w:p>
    <w:p w:rsidR="004D63CB" w:rsidRPr="0084324F" w:rsidRDefault="004D63CB" w:rsidP="00DE4B18">
      <w:pPr>
        <w:keepNext/>
        <w:jc w:val="center"/>
        <w:outlineLvl w:val="0"/>
        <w:rPr>
          <w:b/>
          <w:bCs/>
          <w:color w:val="000000"/>
          <w:sz w:val="28"/>
          <w:szCs w:val="28"/>
        </w:rPr>
      </w:pPr>
      <w:r w:rsidRPr="0084324F">
        <w:rPr>
          <w:b/>
          <w:bCs/>
          <w:color w:val="000000"/>
          <w:sz w:val="28"/>
          <w:szCs w:val="28"/>
        </w:rPr>
        <w:t xml:space="preserve">Методическое обеспечение </w:t>
      </w:r>
    </w:p>
    <w:p w:rsidR="004D63CB" w:rsidRDefault="004D63CB" w:rsidP="00DE4B18">
      <w:pPr>
        <w:keepNext/>
        <w:jc w:val="left"/>
        <w:outlineLvl w:val="0"/>
        <w:rPr>
          <w:b/>
          <w:sz w:val="24"/>
          <w:szCs w:val="24"/>
        </w:rPr>
      </w:pPr>
      <w:r>
        <w:rPr>
          <w:b/>
          <w:sz w:val="24"/>
          <w:szCs w:val="24"/>
        </w:rPr>
        <w:t>1 год</w:t>
      </w:r>
      <w:r w:rsidRPr="00101F38">
        <w:rPr>
          <w:b/>
          <w:sz w:val="24"/>
          <w:szCs w:val="24"/>
        </w:rPr>
        <w:t xml:space="preserve"> обучения</w:t>
      </w:r>
    </w:p>
    <w:p w:rsidR="004D63CB" w:rsidRPr="00101F38" w:rsidRDefault="004D63CB" w:rsidP="00DE4B18">
      <w:pPr>
        <w:keepNext/>
        <w:jc w:val="center"/>
        <w:outlineLvl w:val="0"/>
        <w:rPr>
          <w:b/>
          <w:sz w:val="24"/>
          <w:szCs w:val="24"/>
        </w:rPr>
      </w:pPr>
    </w:p>
    <w:tbl>
      <w:tblPr>
        <w:tblW w:w="109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77"/>
        <w:gridCol w:w="1134"/>
        <w:gridCol w:w="1843"/>
        <w:gridCol w:w="1559"/>
        <w:gridCol w:w="1276"/>
        <w:gridCol w:w="1417"/>
      </w:tblGrid>
      <w:tr w:rsidR="004D63CB" w:rsidRPr="00101F38" w:rsidTr="00621C8E">
        <w:trPr>
          <w:cantSplit/>
          <w:trHeight w:val="828"/>
        </w:trPr>
        <w:tc>
          <w:tcPr>
            <w:tcW w:w="709" w:type="dxa"/>
            <w:vAlign w:val="center"/>
          </w:tcPr>
          <w:p w:rsidR="004D63CB" w:rsidRPr="00855CA9" w:rsidRDefault="004D63CB" w:rsidP="00DE4B18">
            <w:pPr>
              <w:rPr>
                <w:sz w:val="24"/>
                <w:szCs w:val="24"/>
              </w:rPr>
            </w:pPr>
            <w:r w:rsidRPr="00855CA9">
              <w:rPr>
                <w:sz w:val="24"/>
                <w:szCs w:val="24"/>
              </w:rPr>
              <w:t>№</w:t>
            </w:r>
          </w:p>
          <w:p w:rsidR="004D63CB" w:rsidRPr="00101F38" w:rsidRDefault="004D63CB" w:rsidP="00DE4B18">
            <w:pPr>
              <w:rPr>
                <w:b/>
                <w:sz w:val="24"/>
                <w:szCs w:val="24"/>
              </w:rPr>
            </w:pPr>
          </w:p>
        </w:tc>
        <w:tc>
          <w:tcPr>
            <w:tcW w:w="2977" w:type="dxa"/>
            <w:vAlign w:val="center"/>
          </w:tcPr>
          <w:p w:rsidR="004D63CB" w:rsidRPr="00101F38" w:rsidRDefault="004D63CB" w:rsidP="00DE4B18">
            <w:pPr>
              <w:jc w:val="center"/>
              <w:rPr>
                <w:b/>
                <w:sz w:val="24"/>
                <w:szCs w:val="24"/>
              </w:rPr>
            </w:pPr>
            <w:r w:rsidRPr="002A0DFA">
              <w:rPr>
                <w:color w:val="000000"/>
                <w:sz w:val="24"/>
                <w:szCs w:val="24"/>
              </w:rPr>
              <w:t>Раздел или тема программы</w:t>
            </w:r>
          </w:p>
          <w:p w:rsidR="004D63CB" w:rsidRPr="00101F38" w:rsidRDefault="004D63CB" w:rsidP="00DE4B18">
            <w:pPr>
              <w:jc w:val="center"/>
              <w:rPr>
                <w:b/>
                <w:sz w:val="24"/>
                <w:szCs w:val="24"/>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D63CB" w:rsidRPr="002A0DFA" w:rsidRDefault="004D63CB" w:rsidP="00DE4B18">
            <w:pPr>
              <w:spacing w:after="105"/>
              <w:jc w:val="center"/>
              <w:rPr>
                <w:color w:val="000000"/>
                <w:sz w:val="24"/>
                <w:szCs w:val="24"/>
              </w:rPr>
            </w:pPr>
            <w:r w:rsidRPr="002A0DFA">
              <w:rPr>
                <w:color w:val="000000"/>
                <w:sz w:val="24"/>
                <w:szCs w:val="24"/>
              </w:rPr>
              <w:t>Формы занятий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D63CB" w:rsidRPr="002A0DFA" w:rsidRDefault="004D63CB" w:rsidP="00DE4B18">
            <w:pPr>
              <w:spacing w:after="105"/>
              <w:jc w:val="center"/>
              <w:rPr>
                <w:color w:val="000000"/>
                <w:sz w:val="24"/>
                <w:szCs w:val="24"/>
              </w:rPr>
            </w:pPr>
            <w:r w:rsidRPr="002A0DFA">
              <w:rPr>
                <w:color w:val="000000"/>
                <w:sz w:val="24"/>
                <w:szCs w:val="24"/>
              </w:rPr>
              <w:t>Приёмы и методы организации учебно-воспитательного процесса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D63CB" w:rsidRPr="002A0DFA" w:rsidRDefault="004D63CB" w:rsidP="00DE4B18">
            <w:pPr>
              <w:spacing w:after="105"/>
              <w:jc w:val="center"/>
              <w:rPr>
                <w:color w:val="000000"/>
                <w:sz w:val="24"/>
                <w:szCs w:val="24"/>
              </w:rPr>
            </w:pPr>
            <w:r w:rsidRPr="002A0DFA">
              <w:rPr>
                <w:color w:val="000000"/>
                <w:sz w:val="24"/>
                <w:szCs w:val="24"/>
              </w:rPr>
              <w:t>Дидактический материал</w:t>
            </w:r>
          </w:p>
        </w:tc>
        <w:tc>
          <w:tcPr>
            <w:tcW w:w="127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D63CB" w:rsidRPr="002A0DFA" w:rsidRDefault="004D63CB" w:rsidP="00DE4B18">
            <w:pPr>
              <w:spacing w:after="105"/>
              <w:jc w:val="center"/>
              <w:rPr>
                <w:color w:val="000000"/>
                <w:sz w:val="24"/>
                <w:szCs w:val="24"/>
              </w:rPr>
            </w:pPr>
            <w:r w:rsidRPr="002A0DFA">
              <w:rPr>
                <w:color w:val="000000"/>
                <w:sz w:val="24"/>
                <w:szCs w:val="24"/>
              </w:rPr>
              <w:t>Техническое оснащение занятий</w:t>
            </w:r>
          </w:p>
        </w:tc>
        <w:tc>
          <w:tcPr>
            <w:tcW w:w="1417" w:type="dxa"/>
            <w:vAlign w:val="center"/>
          </w:tcPr>
          <w:p w:rsidR="004D63CB" w:rsidRPr="00101F38" w:rsidRDefault="004D63CB" w:rsidP="00DE4B18">
            <w:pPr>
              <w:rPr>
                <w:b/>
                <w:sz w:val="24"/>
                <w:szCs w:val="24"/>
              </w:rPr>
            </w:pPr>
            <w:r w:rsidRPr="002A0DFA">
              <w:rPr>
                <w:color w:val="000000"/>
                <w:sz w:val="24"/>
                <w:szCs w:val="24"/>
              </w:rPr>
              <w:t>Формы подведения итогов</w:t>
            </w:r>
          </w:p>
        </w:tc>
      </w:tr>
      <w:tr w:rsidR="004D63CB" w:rsidRPr="002E4A94" w:rsidTr="00621C8E">
        <w:tc>
          <w:tcPr>
            <w:tcW w:w="709" w:type="dxa"/>
          </w:tcPr>
          <w:p w:rsidR="004D63CB" w:rsidRPr="00101F38" w:rsidRDefault="004D63CB" w:rsidP="00963049">
            <w:pPr>
              <w:numPr>
                <w:ilvl w:val="0"/>
                <w:numId w:val="31"/>
              </w:numPr>
              <w:ind w:left="0"/>
              <w:jc w:val="left"/>
              <w:rPr>
                <w:sz w:val="24"/>
                <w:szCs w:val="24"/>
              </w:rPr>
            </w:pPr>
            <w:r w:rsidRPr="00101F38">
              <w:rPr>
                <w:sz w:val="24"/>
                <w:szCs w:val="24"/>
              </w:rPr>
              <w:t>1</w:t>
            </w:r>
          </w:p>
        </w:tc>
        <w:tc>
          <w:tcPr>
            <w:tcW w:w="2977" w:type="dxa"/>
          </w:tcPr>
          <w:p w:rsidR="004D63CB" w:rsidRPr="00101F38" w:rsidRDefault="004D63CB" w:rsidP="00DE4B18">
            <w:pPr>
              <w:rPr>
                <w:sz w:val="24"/>
                <w:szCs w:val="24"/>
                <w:lang w:val="tt-RU"/>
              </w:rPr>
            </w:pPr>
            <w:r w:rsidRPr="00101F38">
              <w:rPr>
                <w:sz w:val="24"/>
                <w:szCs w:val="24"/>
                <w:lang w:val="tt-RU"/>
              </w:rPr>
              <w:t>Вводное.</w:t>
            </w:r>
          </w:p>
          <w:p w:rsidR="004D63CB" w:rsidRPr="00101F38" w:rsidRDefault="004D63CB" w:rsidP="00DE4B18">
            <w:pPr>
              <w:rPr>
                <w:sz w:val="24"/>
                <w:szCs w:val="24"/>
                <w:lang w:val="tt-RU"/>
              </w:rPr>
            </w:pPr>
            <w:r w:rsidRPr="00101F38">
              <w:rPr>
                <w:sz w:val="24"/>
                <w:szCs w:val="24"/>
                <w:lang w:val="tt-RU"/>
              </w:rPr>
              <w:t>Основные понятия и термины по ПДД.</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Pr>
          <w:p w:rsidR="004D63CB" w:rsidRPr="002A0DFA" w:rsidRDefault="004D63CB" w:rsidP="00DE4B18">
            <w:pPr>
              <w:spacing w:after="105"/>
              <w:rPr>
                <w:color w:val="000000"/>
                <w:sz w:val="24"/>
                <w:szCs w:val="24"/>
              </w:rPr>
            </w:pPr>
            <w:r>
              <w:rPr>
                <w:color w:val="000000"/>
                <w:sz w:val="24"/>
                <w:szCs w:val="24"/>
              </w:rPr>
              <w:t>Лекция</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Pr>
          <w:p w:rsidR="004D63CB" w:rsidRDefault="004D63CB" w:rsidP="00DE4B18">
            <w:pPr>
              <w:spacing w:after="105"/>
              <w:rPr>
                <w:color w:val="000000"/>
                <w:sz w:val="24"/>
                <w:szCs w:val="24"/>
              </w:rPr>
            </w:pPr>
            <w:r>
              <w:rPr>
                <w:color w:val="000000"/>
                <w:sz w:val="24"/>
                <w:szCs w:val="24"/>
              </w:rPr>
              <w:t xml:space="preserve">Рассказ, беседа, показ, опрос, </w:t>
            </w:r>
            <w:r>
              <w:rPr>
                <w:sz w:val="24"/>
                <w:szCs w:val="24"/>
              </w:rPr>
              <w:t>объяснение,</w:t>
            </w:r>
            <w:r w:rsidRPr="002A0DFA">
              <w:rPr>
                <w:color w:val="000000"/>
                <w:sz w:val="24"/>
                <w:szCs w:val="24"/>
              </w:rPr>
              <w:t> </w:t>
            </w:r>
          </w:p>
          <w:p w:rsidR="004D63CB" w:rsidRPr="00B54868" w:rsidRDefault="004D63CB" w:rsidP="00DE4B18">
            <w:pPr>
              <w:spacing w:after="105"/>
              <w:rPr>
                <w:iCs/>
                <w:color w:val="000000"/>
                <w:sz w:val="24"/>
                <w:szCs w:val="24"/>
              </w:rPr>
            </w:pPr>
            <w:r>
              <w:rPr>
                <w:iCs/>
                <w:color w:val="000000"/>
                <w:sz w:val="24"/>
                <w:szCs w:val="24"/>
              </w:rPr>
              <w:t>наглядный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Pr>
          <w:p w:rsidR="004D63CB" w:rsidRDefault="004D63CB" w:rsidP="00DE4B18">
            <w:pPr>
              <w:spacing w:after="105"/>
              <w:rPr>
                <w:color w:val="333333"/>
                <w:sz w:val="24"/>
                <w:szCs w:val="24"/>
              </w:rPr>
            </w:pPr>
            <w:r w:rsidRPr="002A0DFA">
              <w:rPr>
                <w:color w:val="000000"/>
                <w:sz w:val="24"/>
                <w:szCs w:val="24"/>
              </w:rPr>
              <w:t> </w:t>
            </w:r>
            <w:r>
              <w:rPr>
                <w:color w:val="333333"/>
                <w:sz w:val="24"/>
                <w:szCs w:val="24"/>
              </w:rPr>
              <w:t xml:space="preserve">Бланки с вопросами, видеофильм, </w:t>
            </w:r>
            <w:r w:rsidRPr="00262575">
              <w:rPr>
                <w:color w:val="000000"/>
                <w:sz w:val="24"/>
                <w:szCs w:val="24"/>
              </w:rPr>
              <w:t>специальная литература</w:t>
            </w:r>
          </w:p>
          <w:p w:rsidR="004D63CB" w:rsidRPr="002A0DFA" w:rsidRDefault="004D63CB" w:rsidP="00DE4B18">
            <w:pPr>
              <w:spacing w:after="105"/>
              <w:rPr>
                <w:color w:val="000000"/>
                <w:sz w:val="24"/>
                <w:szCs w:val="24"/>
              </w:rPr>
            </w:pPr>
          </w:p>
        </w:tc>
        <w:tc>
          <w:tcPr>
            <w:tcW w:w="1276" w:type="dxa"/>
            <w:tcBorders>
              <w:top w:val="outset" w:sz="6" w:space="0" w:color="000000"/>
              <w:left w:val="outset" w:sz="6" w:space="0" w:color="000000"/>
              <w:bottom w:val="outset" w:sz="6" w:space="0" w:color="000000"/>
              <w:right w:val="outset" w:sz="6" w:space="0" w:color="000000"/>
            </w:tcBorders>
            <w:shd w:val="clear" w:color="auto" w:fill="FFFFFF"/>
          </w:tcPr>
          <w:p w:rsidR="004D63CB" w:rsidRPr="002A0DFA" w:rsidRDefault="004D63CB" w:rsidP="00DE4B18">
            <w:pPr>
              <w:spacing w:after="105"/>
              <w:rPr>
                <w:color w:val="000000"/>
                <w:sz w:val="24"/>
                <w:szCs w:val="24"/>
              </w:rPr>
            </w:pPr>
            <w:r>
              <w:rPr>
                <w:color w:val="000000"/>
                <w:sz w:val="24"/>
                <w:szCs w:val="24"/>
              </w:rPr>
              <w:t>М</w:t>
            </w:r>
            <w:r w:rsidRPr="002A0DFA">
              <w:rPr>
                <w:color w:val="000000"/>
                <w:sz w:val="24"/>
                <w:szCs w:val="24"/>
              </w:rPr>
              <w:t>ультимедийный проектор</w:t>
            </w:r>
          </w:p>
        </w:tc>
        <w:tc>
          <w:tcPr>
            <w:tcW w:w="1417" w:type="dxa"/>
          </w:tcPr>
          <w:p w:rsidR="004D63CB" w:rsidRPr="002E4A94" w:rsidRDefault="004D63CB" w:rsidP="00DE4B18">
            <w:pPr>
              <w:jc w:val="center"/>
              <w:rPr>
                <w:sz w:val="24"/>
                <w:szCs w:val="24"/>
              </w:rPr>
            </w:pPr>
            <w:r>
              <w:rPr>
                <w:sz w:val="24"/>
                <w:szCs w:val="24"/>
              </w:rPr>
              <w:t>беседа</w:t>
            </w:r>
          </w:p>
        </w:tc>
      </w:tr>
      <w:tr w:rsidR="004D63CB" w:rsidRPr="002E4A94" w:rsidTr="00621C8E">
        <w:tc>
          <w:tcPr>
            <w:tcW w:w="709" w:type="dxa"/>
          </w:tcPr>
          <w:p w:rsidR="004D63CB" w:rsidRPr="00101F38" w:rsidRDefault="004D63CB" w:rsidP="00963049">
            <w:pPr>
              <w:numPr>
                <w:ilvl w:val="0"/>
                <w:numId w:val="31"/>
              </w:numPr>
              <w:ind w:left="0"/>
              <w:jc w:val="left"/>
              <w:rPr>
                <w:sz w:val="24"/>
                <w:szCs w:val="24"/>
              </w:rPr>
            </w:pPr>
            <w:r w:rsidRPr="00101F38">
              <w:rPr>
                <w:sz w:val="24"/>
                <w:szCs w:val="24"/>
              </w:rPr>
              <w:t>2</w:t>
            </w:r>
          </w:p>
        </w:tc>
        <w:tc>
          <w:tcPr>
            <w:tcW w:w="2977" w:type="dxa"/>
          </w:tcPr>
          <w:p w:rsidR="004D63CB" w:rsidRPr="00101F38" w:rsidRDefault="004D63CB" w:rsidP="00DE4B18">
            <w:pPr>
              <w:rPr>
                <w:sz w:val="24"/>
                <w:szCs w:val="24"/>
                <w:lang w:val="tt-RU"/>
              </w:rPr>
            </w:pPr>
            <w:r w:rsidRPr="00101F38">
              <w:rPr>
                <w:bCs/>
                <w:sz w:val="24"/>
                <w:szCs w:val="24"/>
                <w:lang w:val="tt-RU"/>
              </w:rPr>
              <w:t>Декоративное рисование</w:t>
            </w:r>
            <w:r w:rsidRPr="00101F38">
              <w:rPr>
                <w:b/>
                <w:bCs/>
                <w:sz w:val="24"/>
                <w:szCs w:val="24"/>
                <w:lang w:val="tt-RU"/>
              </w:rPr>
              <w:t xml:space="preserve"> </w:t>
            </w:r>
            <w:r w:rsidRPr="00101F38">
              <w:rPr>
                <w:sz w:val="24"/>
                <w:szCs w:val="24"/>
                <w:lang w:val="tt-RU"/>
              </w:rPr>
              <w:t>на основе декоративно-прикладного искусства татарского и русского народа.</w:t>
            </w:r>
          </w:p>
        </w:tc>
        <w:tc>
          <w:tcPr>
            <w:tcW w:w="1134" w:type="dxa"/>
          </w:tcPr>
          <w:p w:rsidR="004D63CB" w:rsidRPr="002A0DFA" w:rsidRDefault="004D63CB" w:rsidP="00DE4B18">
            <w:pPr>
              <w:spacing w:after="105"/>
              <w:rPr>
                <w:color w:val="000000"/>
                <w:sz w:val="24"/>
                <w:szCs w:val="24"/>
              </w:rPr>
            </w:pPr>
            <w:r>
              <w:rPr>
                <w:color w:val="000000"/>
                <w:sz w:val="24"/>
                <w:szCs w:val="24"/>
              </w:rPr>
              <w:t xml:space="preserve">Практическое </w:t>
            </w:r>
          </w:p>
          <w:p w:rsidR="004D63CB" w:rsidRPr="00101F38" w:rsidRDefault="004D63CB" w:rsidP="00DE4B18">
            <w:pPr>
              <w:jc w:val="center"/>
              <w:rPr>
                <w:sz w:val="24"/>
                <w:szCs w:val="24"/>
                <w:lang w:val="tt-RU"/>
              </w:rPr>
            </w:pPr>
          </w:p>
        </w:tc>
        <w:tc>
          <w:tcPr>
            <w:tcW w:w="1843" w:type="dxa"/>
          </w:tcPr>
          <w:p w:rsidR="004D63CB" w:rsidRDefault="004D63CB" w:rsidP="00DE4B18">
            <w:pPr>
              <w:spacing w:after="105"/>
              <w:rPr>
                <w:color w:val="000000"/>
                <w:sz w:val="24"/>
                <w:szCs w:val="24"/>
              </w:rPr>
            </w:pPr>
            <w:r>
              <w:rPr>
                <w:color w:val="000000"/>
                <w:sz w:val="24"/>
                <w:szCs w:val="24"/>
              </w:rPr>
              <w:t>Беседа, показ, опрос,</w:t>
            </w:r>
            <w:r w:rsidRPr="002A0DFA">
              <w:rPr>
                <w:color w:val="000000"/>
                <w:sz w:val="24"/>
                <w:szCs w:val="24"/>
              </w:rPr>
              <w:t> </w:t>
            </w:r>
            <w:r>
              <w:rPr>
                <w:sz w:val="24"/>
                <w:szCs w:val="24"/>
              </w:rPr>
              <w:t xml:space="preserve">объяснение, </w:t>
            </w:r>
          </w:p>
          <w:p w:rsidR="004D63CB" w:rsidRPr="00B54868" w:rsidRDefault="004D63CB" w:rsidP="00DE4B18">
            <w:pPr>
              <w:spacing w:after="105"/>
              <w:rPr>
                <w:iCs/>
                <w:color w:val="000000"/>
                <w:sz w:val="24"/>
                <w:szCs w:val="24"/>
              </w:rPr>
            </w:pPr>
            <w:r>
              <w:rPr>
                <w:iCs/>
                <w:color w:val="000000"/>
                <w:sz w:val="24"/>
                <w:szCs w:val="24"/>
              </w:rPr>
              <w:t>наглядный, практический</w:t>
            </w:r>
          </w:p>
        </w:tc>
        <w:tc>
          <w:tcPr>
            <w:tcW w:w="1559" w:type="dxa"/>
          </w:tcPr>
          <w:p w:rsidR="004D63CB" w:rsidRPr="00101F38" w:rsidRDefault="004D63CB" w:rsidP="00DE4B18">
            <w:pPr>
              <w:jc w:val="center"/>
              <w:rPr>
                <w:sz w:val="24"/>
                <w:szCs w:val="24"/>
                <w:lang w:val="tt-RU"/>
              </w:rPr>
            </w:pPr>
            <w:r>
              <w:rPr>
                <w:color w:val="000000"/>
                <w:sz w:val="24"/>
                <w:szCs w:val="24"/>
              </w:rPr>
              <w:t>Р</w:t>
            </w:r>
            <w:r w:rsidRPr="00262575">
              <w:rPr>
                <w:color w:val="000000"/>
                <w:sz w:val="24"/>
                <w:szCs w:val="24"/>
              </w:rPr>
              <w:t>аздаточный материал,</w:t>
            </w:r>
            <w:r>
              <w:rPr>
                <w:color w:val="000000"/>
                <w:sz w:val="24"/>
                <w:szCs w:val="24"/>
              </w:rPr>
              <w:t xml:space="preserve"> трафареты, шаблоны, плакаты</w:t>
            </w:r>
          </w:p>
        </w:tc>
        <w:tc>
          <w:tcPr>
            <w:tcW w:w="1276" w:type="dxa"/>
          </w:tcPr>
          <w:p w:rsidR="004D63CB" w:rsidRPr="00101F38" w:rsidRDefault="004D63CB" w:rsidP="00DE4B18">
            <w:pPr>
              <w:jc w:val="center"/>
              <w:rPr>
                <w:sz w:val="24"/>
                <w:szCs w:val="24"/>
                <w:lang w:val="tt-RU"/>
              </w:rPr>
            </w:pPr>
            <w:r>
              <w:rPr>
                <w:color w:val="000000"/>
                <w:sz w:val="24"/>
                <w:szCs w:val="24"/>
              </w:rPr>
              <w:t>М</w:t>
            </w:r>
            <w:r w:rsidRPr="002A0DFA">
              <w:rPr>
                <w:color w:val="000000"/>
                <w:sz w:val="24"/>
                <w:szCs w:val="24"/>
              </w:rPr>
              <w:t>ультимедийный проектор</w:t>
            </w:r>
          </w:p>
        </w:tc>
        <w:tc>
          <w:tcPr>
            <w:tcW w:w="1417" w:type="dxa"/>
          </w:tcPr>
          <w:p w:rsidR="004D63CB" w:rsidRPr="002E4A94" w:rsidRDefault="004D63CB" w:rsidP="00DE4B18">
            <w:pPr>
              <w:rPr>
                <w:sz w:val="24"/>
                <w:szCs w:val="24"/>
                <w:lang w:val="tt-RU"/>
              </w:rPr>
            </w:pPr>
            <w:r w:rsidRPr="002E4A94">
              <w:rPr>
                <w:sz w:val="24"/>
                <w:szCs w:val="24"/>
                <w:lang w:val="tt-RU"/>
              </w:rPr>
              <w:t>наблюдение</w:t>
            </w:r>
          </w:p>
        </w:tc>
      </w:tr>
      <w:tr w:rsidR="004D63CB" w:rsidRPr="002E4A94" w:rsidTr="00621C8E">
        <w:tc>
          <w:tcPr>
            <w:tcW w:w="709" w:type="dxa"/>
          </w:tcPr>
          <w:p w:rsidR="004D63CB" w:rsidRPr="00101F38" w:rsidRDefault="004D63CB" w:rsidP="00963049">
            <w:pPr>
              <w:numPr>
                <w:ilvl w:val="0"/>
                <w:numId w:val="31"/>
              </w:numPr>
              <w:ind w:left="0"/>
              <w:jc w:val="left"/>
              <w:rPr>
                <w:sz w:val="24"/>
                <w:szCs w:val="24"/>
              </w:rPr>
            </w:pPr>
            <w:r w:rsidRPr="00101F38">
              <w:rPr>
                <w:sz w:val="24"/>
                <w:szCs w:val="24"/>
              </w:rPr>
              <w:t>3</w:t>
            </w:r>
          </w:p>
        </w:tc>
        <w:tc>
          <w:tcPr>
            <w:tcW w:w="2977" w:type="dxa"/>
          </w:tcPr>
          <w:p w:rsidR="004D63CB" w:rsidRPr="00101F38" w:rsidRDefault="004D63CB" w:rsidP="00DE4B18">
            <w:pPr>
              <w:rPr>
                <w:bCs/>
                <w:sz w:val="24"/>
                <w:szCs w:val="24"/>
                <w:lang w:val="tt-RU"/>
              </w:rPr>
            </w:pPr>
            <w:r w:rsidRPr="00101F38">
              <w:rPr>
                <w:bCs/>
                <w:sz w:val="24"/>
                <w:szCs w:val="24"/>
                <w:lang w:val="tt-RU"/>
              </w:rPr>
              <w:t>Рисунок и живопись.</w:t>
            </w:r>
          </w:p>
        </w:tc>
        <w:tc>
          <w:tcPr>
            <w:tcW w:w="1134" w:type="dxa"/>
          </w:tcPr>
          <w:p w:rsidR="004D63CB" w:rsidRPr="00101F38" w:rsidRDefault="004D63CB" w:rsidP="00DE4B18">
            <w:pPr>
              <w:jc w:val="center"/>
              <w:rPr>
                <w:sz w:val="24"/>
                <w:szCs w:val="24"/>
                <w:lang w:val="tt-RU"/>
              </w:rPr>
            </w:pPr>
          </w:p>
        </w:tc>
        <w:tc>
          <w:tcPr>
            <w:tcW w:w="1843" w:type="dxa"/>
          </w:tcPr>
          <w:p w:rsidR="004D63CB" w:rsidRPr="00101F38" w:rsidRDefault="004D63CB" w:rsidP="00DE4B18">
            <w:pPr>
              <w:jc w:val="center"/>
              <w:rPr>
                <w:sz w:val="24"/>
                <w:szCs w:val="24"/>
                <w:lang w:val="tt-RU"/>
              </w:rPr>
            </w:pPr>
          </w:p>
        </w:tc>
        <w:tc>
          <w:tcPr>
            <w:tcW w:w="1559" w:type="dxa"/>
          </w:tcPr>
          <w:p w:rsidR="004D63CB" w:rsidRPr="00101F38" w:rsidRDefault="004D63CB" w:rsidP="00DE4B18">
            <w:pPr>
              <w:jc w:val="center"/>
              <w:rPr>
                <w:sz w:val="24"/>
                <w:szCs w:val="24"/>
                <w:lang w:val="tt-RU"/>
              </w:rPr>
            </w:pPr>
          </w:p>
        </w:tc>
        <w:tc>
          <w:tcPr>
            <w:tcW w:w="1276" w:type="dxa"/>
          </w:tcPr>
          <w:p w:rsidR="004D63CB" w:rsidRPr="00101F38" w:rsidRDefault="004D63CB" w:rsidP="00DE4B18">
            <w:pPr>
              <w:jc w:val="center"/>
              <w:rPr>
                <w:sz w:val="24"/>
                <w:szCs w:val="24"/>
                <w:lang w:val="tt-RU"/>
              </w:rPr>
            </w:pPr>
          </w:p>
        </w:tc>
        <w:tc>
          <w:tcPr>
            <w:tcW w:w="1417" w:type="dxa"/>
          </w:tcPr>
          <w:p w:rsidR="004D63CB" w:rsidRPr="002E4A94" w:rsidRDefault="004D63CB" w:rsidP="00DE4B18">
            <w:pPr>
              <w:jc w:val="center"/>
              <w:rPr>
                <w:sz w:val="24"/>
                <w:szCs w:val="24"/>
                <w:lang w:val="tt-RU"/>
              </w:rPr>
            </w:pPr>
          </w:p>
        </w:tc>
      </w:tr>
      <w:tr w:rsidR="004D63CB" w:rsidRPr="002E4A94" w:rsidTr="00621C8E">
        <w:tc>
          <w:tcPr>
            <w:tcW w:w="709" w:type="dxa"/>
          </w:tcPr>
          <w:p w:rsidR="004D63CB" w:rsidRPr="00101F38" w:rsidRDefault="004D63CB" w:rsidP="00DE4B18">
            <w:pPr>
              <w:rPr>
                <w:sz w:val="24"/>
                <w:szCs w:val="24"/>
              </w:rPr>
            </w:pPr>
            <w:r w:rsidRPr="00101F38">
              <w:rPr>
                <w:sz w:val="24"/>
                <w:szCs w:val="24"/>
              </w:rPr>
              <w:t xml:space="preserve">   1.</w:t>
            </w:r>
          </w:p>
        </w:tc>
        <w:tc>
          <w:tcPr>
            <w:tcW w:w="2977" w:type="dxa"/>
          </w:tcPr>
          <w:p w:rsidR="004D63CB" w:rsidRPr="00101F38" w:rsidRDefault="004D63CB" w:rsidP="00DE4B18">
            <w:pPr>
              <w:rPr>
                <w:sz w:val="24"/>
                <w:szCs w:val="24"/>
              </w:rPr>
            </w:pPr>
            <w:r w:rsidRPr="00101F38">
              <w:rPr>
                <w:sz w:val="24"/>
                <w:szCs w:val="24"/>
              </w:rPr>
              <w:t>Живописные упражнения.</w:t>
            </w:r>
          </w:p>
        </w:tc>
        <w:tc>
          <w:tcPr>
            <w:tcW w:w="1134" w:type="dxa"/>
          </w:tcPr>
          <w:p w:rsidR="004D63CB" w:rsidRPr="002A0DFA" w:rsidRDefault="004D63CB" w:rsidP="00DE4B18">
            <w:pPr>
              <w:spacing w:after="105"/>
              <w:rPr>
                <w:color w:val="000000"/>
                <w:sz w:val="24"/>
                <w:szCs w:val="24"/>
              </w:rPr>
            </w:pPr>
            <w:r>
              <w:rPr>
                <w:color w:val="000000"/>
                <w:sz w:val="24"/>
                <w:szCs w:val="24"/>
              </w:rPr>
              <w:t xml:space="preserve">Практическое </w:t>
            </w:r>
          </w:p>
          <w:p w:rsidR="004D63CB" w:rsidRPr="00101F38" w:rsidRDefault="004D63CB" w:rsidP="00DE4B18">
            <w:pPr>
              <w:jc w:val="center"/>
              <w:rPr>
                <w:sz w:val="24"/>
                <w:szCs w:val="24"/>
              </w:rPr>
            </w:pPr>
          </w:p>
        </w:tc>
        <w:tc>
          <w:tcPr>
            <w:tcW w:w="1843" w:type="dxa"/>
          </w:tcPr>
          <w:p w:rsidR="004D63CB" w:rsidRDefault="004D63CB" w:rsidP="00DE4B18">
            <w:pPr>
              <w:spacing w:after="105"/>
              <w:rPr>
                <w:color w:val="000000"/>
                <w:sz w:val="24"/>
                <w:szCs w:val="24"/>
              </w:rPr>
            </w:pPr>
            <w:r>
              <w:rPr>
                <w:color w:val="000000"/>
                <w:sz w:val="24"/>
                <w:szCs w:val="24"/>
              </w:rPr>
              <w:t>Показ, объяснение,</w:t>
            </w:r>
          </w:p>
          <w:p w:rsidR="004D63CB" w:rsidRPr="00B54868" w:rsidRDefault="004D63CB" w:rsidP="00DE4B18">
            <w:pPr>
              <w:spacing w:after="105"/>
              <w:rPr>
                <w:iCs/>
                <w:color w:val="000000"/>
                <w:sz w:val="24"/>
                <w:szCs w:val="24"/>
              </w:rPr>
            </w:pPr>
            <w:r>
              <w:rPr>
                <w:iCs/>
                <w:color w:val="000000"/>
                <w:sz w:val="24"/>
                <w:szCs w:val="24"/>
              </w:rPr>
              <w:t>наглядный, практический</w:t>
            </w:r>
          </w:p>
        </w:tc>
        <w:tc>
          <w:tcPr>
            <w:tcW w:w="1559" w:type="dxa"/>
          </w:tcPr>
          <w:p w:rsidR="004D63CB" w:rsidRPr="00101F38" w:rsidRDefault="004D63CB" w:rsidP="00DE4B18">
            <w:pPr>
              <w:jc w:val="center"/>
              <w:rPr>
                <w:sz w:val="24"/>
                <w:szCs w:val="24"/>
              </w:rPr>
            </w:pPr>
            <w:r>
              <w:rPr>
                <w:color w:val="000000"/>
                <w:sz w:val="24"/>
                <w:szCs w:val="24"/>
              </w:rPr>
              <w:t>П</w:t>
            </w:r>
            <w:r w:rsidRPr="00262575">
              <w:rPr>
                <w:color w:val="000000"/>
                <w:sz w:val="24"/>
                <w:szCs w:val="24"/>
              </w:rPr>
              <w:t>лакаты, карт</w:t>
            </w:r>
            <w:r>
              <w:rPr>
                <w:color w:val="000000"/>
                <w:sz w:val="24"/>
                <w:szCs w:val="24"/>
              </w:rPr>
              <w:t>ины</w:t>
            </w:r>
          </w:p>
        </w:tc>
        <w:tc>
          <w:tcPr>
            <w:tcW w:w="1276" w:type="dxa"/>
          </w:tcPr>
          <w:p w:rsidR="004D63CB" w:rsidRPr="00101F38" w:rsidRDefault="004D63CB" w:rsidP="00DE4B18">
            <w:pPr>
              <w:jc w:val="center"/>
              <w:rPr>
                <w:sz w:val="24"/>
                <w:szCs w:val="24"/>
              </w:rPr>
            </w:pPr>
            <w:r>
              <w:rPr>
                <w:color w:val="000000"/>
                <w:sz w:val="24"/>
                <w:szCs w:val="24"/>
              </w:rPr>
              <w:t>М</w:t>
            </w:r>
            <w:r w:rsidRPr="002A0DFA">
              <w:rPr>
                <w:color w:val="000000"/>
                <w:sz w:val="24"/>
                <w:szCs w:val="24"/>
              </w:rPr>
              <w:t>ультимедийный проектор</w:t>
            </w:r>
          </w:p>
        </w:tc>
        <w:tc>
          <w:tcPr>
            <w:tcW w:w="1417" w:type="dxa"/>
          </w:tcPr>
          <w:p w:rsidR="004D63CB" w:rsidRPr="002E4A94" w:rsidRDefault="004D63CB" w:rsidP="00DE4B18">
            <w:pPr>
              <w:rPr>
                <w:sz w:val="24"/>
                <w:szCs w:val="24"/>
              </w:rPr>
            </w:pPr>
            <w:r w:rsidRPr="002E4A94">
              <w:rPr>
                <w:sz w:val="24"/>
                <w:szCs w:val="24"/>
              </w:rPr>
              <w:t>опрос</w:t>
            </w:r>
          </w:p>
        </w:tc>
      </w:tr>
      <w:tr w:rsidR="004D63CB" w:rsidRPr="002E4A94" w:rsidTr="00621C8E">
        <w:tc>
          <w:tcPr>
            <w:tcW w:w="709" w:type="dxa"/>
          </w:tcPr>
          <w:p w:rsidR="004D63CB" w:rsidRPr="00101F38" w:rsidRDefault="004D63CB" w:rsidP="00DE4B18">
            <w:pPr>
              <w:rPr>
                <w:sz w:val="24"/>
                <w:szCs w:val="24"/>
              </w:rPr>
            </w:pPr>
            <w:r w:rsidRPr="00101F38">
              <w:rPr>
                <w:sz w:val="24"/>
                <w:szCs w:val="24"/>
              </w:rPr>
              <w:t xml:space="preserve">    2.</w:t>
            </w:r>
          </w:p>
        </w:tc>
        <w:tc>
          <w:tcPr>
            <w:tcW w:w="2977" w:type="dxa"/>
          </w:tcPr>
          <w:p w:rsidR="004D63CB" w:rsidRPr="00101F38" w:rsidRDefault="004D63CB" w:rsidP="00DE4B18">
            <w:pPr>
              <w:rPr>
                <w:sz w:val="24"/>
                <w:szCs w:val="24"/>
              </w:rPr>
            </w:pPr>
            <w:r w:rsidRPr="00101F38">
              <w:rPr>
                <w:sz w:val="24"/>
                <w:szCs w:val="24"/>
              </w:rPr>
              <w:t xml:space="preserve">Рисование и живопись по памяти и представлению растительных форм, пейзажей на основе наблюдений в природе и воображению. </w:t>
            </w:r>
          </w:p>
        </w:tc>
        <w:tc>
          <w:tcPr>
            <w:tcW w:w="1134" w:type="dxa"/>
          </w:tcPr>
          <w:p w:rsidR="004D63CB" w:rsidRPr="002A0DFA" w:rsidRDefault="004D63CB" w:rsidP="00DE4B18">
            <w:pPr>
              <w:spacing w:after="105"/>
              <w:rPr>
                <w:color w:val="000000"/>
                <w:sz w:val="24"/>
                <w:szCs w:val="24"/>
              </w:rPr>
            </w:pPr>
            <w:r>
              <w:rPr>
                <w:color w:val="000000"/>
                <w:sz w:val="24"/>
                <w:szCs w:val="24"/>
              </w:rPr>
              <w:t xml:space="preserve">Практическое </w:t>
            </w:r>
          </w:p>
          <w:p w:rsidR="004D63CB" w:rsidRPr="00101F38" w:rsidRDefault="004D63CB" w:rsidP="00DE4B18">
            <w:pPr>
              <w:jc w:val="center"/>
              <w:rPr>
                <w:sz w:val="24"/>
                <w:szCs w:val="24"/>
              </w:rPr>
            </w:pPr>
          </w:p>
        </w:tc>
        <w:tc>
          <w:tcPr>
            <w:tcW w:w="1843" w:type="dxa"/>
          </w:tcPr>
          <w:p w:rsidR="004D63CB" w:rsidRDefault="004D63CB" w:rsidP="00DE4B18">
            <w:pPr>
              <w:spacing w:after="105"/>
              <w:rPr>
                <w:color w:val="000000"/>
                <w:sz w:val="24"/>
                <w:szCs w:val="24"/>
              </w:rPr>
            </w:pPr>
            <w:r>
              <w:rPr>
                <w:color w:val="000000"/>
                <w:sz w:val="24"/>
                <w:szCs w:val="24"/>
              </w:rPr>
              <w:t>Рассказ, беседа, показ, опрос,</w:t>
            </w:r>
            <w:r w:rsidRPr="002A0DFA">
              <w:rPr>
                <w:color w:val="000000"/>
                <w:sz w:val="24"/>
                <w:szCs w:val="24"/>
              </w:rPr>
              <w:t> </w:t>
            </w:r>
            <w:r>
              <w:rPr>
                <w:sz w:val="24"/>
                <w:szCs w:val="24"/>
              </w:rPr>
              <w:t xml:space="preserve">объяснение, </w:t>
            </w:r>
          </w:p>
          <w:p w:rsidR="004D63CB" w:rsidRPr="002A0DFA" w:rsidRDefault="004D63CB" w:rsidP="00DE4B18">
            <w:pPr>
              <w:spacing w:after="105"/>
              <w:rPr>
                <w:iCs/>
                <w:color w:val="000000"/>
                <w:sz w:val="24"/>
                <w:szCs w:val="24"/>
              </w:rPr>
            </w:pPr>
            <w:r>
              <w:rPr>
                <w:iCs/>
                <w:color w:val="000000"/>
                <w:sz w:val="24"/>
                <w:szCs w:val="24"/>
              </w:rPr>
              <w:t>наглядный, практический</w:t>
            </w:r>
          </w:p>
          <w:p w:rsidR="004D63CB" w:rsidRPr="00101F38" w:rsidRDefault="004D63CB" w:rsidP="00DE4B18">
            <w:pPr>
              <w:jc w:val="center"/>
              <w:rPr>
                <w:sz w:val="24"/>
                <w:szCs w:val="24"/>
              </w:rPr>
            </w:pPr>
          </w:p>
        </w:tc>
        <w:tc>
          <w:tcPr>
            <w:tcW w:w="1559" w:type="dxa"/>
          </w:tcPr>
          <w:p w:rsidR="004D63CB" w:rsidRPr="00101F38" w:rsidRDefault="004D63CB" w:rsidP="00DE4B18">
            <w:pPr>
              <w:jc w:val="center"/>
              <w:rPr>
                <w:sz w:val="24"/>
                <w:szCs w:val="24"/>
              </w:rPr>
            </w:pPr>
            <w:r>
              <w:rPr>
                <w:color w:val="000000"/>
                <w:sz w:val="24"/>
                <w:szCs w:val="24"/>
              </w:rPr>
              <w:t>П</w:t>
            </w:r>
            <w:r w:rsidRPr="00262575">
              <w:rPr>
                <w:color w:val="000000"/>
                <w:sz w:val="24"/>
                <w:szCs w:val="24"/>
              </w:rPr>
              <w:t>лакаты, картины,</w:t>
            </w:r>
            <w:r>
              <w:rPr>
                <w:color w:val="000000"/>
                <w:sz w:val="24"/>
                <w:szCs w:val="24"/>
              </w:rPr>
              <w:t xml:space="preserve"> фотографии, </w:t>
            </w:r>
            <w:r w:rsidRPr="00262575">
              <w:rPr>
                <w:color w:val="000000"/>
                <w:sz w:val="24"/>
                <w:szCs w:val="24"/>
              </w:rPr>
              <w:t>специальная литература</w:t>
            </w:r>
          </w:p>
        </w:tc>
        <w:tc>
          <w:tcPr>
            <w:tcW w:w="1276" w:type="dxa"/>
          </w:tcPr>
          <w:p w:rsidR="004D63CB" w:rsidRPr="00101F38" w:rsidRDefault="004D63CB" w:rsidP="00DE4B18">
            <w:pPr>
              <w:jc w:val="center"/>
              <w:rPr>
                <w:sz w:val="24"/>
                <w:szCs w:val="24"/>
              </w:rPr>
            </w:pPr>
            <w:r>
              <w:rPr>
                <w:color w:val="000000"/>
                <w:sz w:val="24"/>
                <w:szCs w:val="24"/>
              </w:rPr>
              <w:t>М</w:t>
            </w:r>
            <w:r w:rsidRPr="002A0DFA">
              <w:rPr>
                <w:color w:val="000000"/>
                <w:sz w:val="24"/>
                <w:szCs w:val="24"/>
              </w:rPr>
              <w:t>ультимедийный проектор</w:t>
            </w:r>
          </w:p>
        </w:tc>
        <w:tc>
          <w:tcPr>
            <w:tcW w:w="1417" w:type="dxa"/>
          </w:tcPr>
          <w:p w:rsidR="004D63CB" w:rsidRPr="002E4A94" w:rsidRDefault="004D63CB" w:rsidP="00DE4B18">
            <w:pPr>
              <w:rPr>
                <w:sz w:val="24"/>
                <w:szCs w:val="24"/>
              </w:rPr>
            </w:pPr>
            <w:r w:rsidRPr="002E4A94">
              <w:rPr>
                <w:sz w:val="24"/>
                <w:szCs w:val="24"/>
              </w:rPr>
              <w:t xml:space="preserve"> опрос, наблюдение</w:t>
            </w:r>
          </w:p>
        </w:tc>
      </w:tr>
      <w:tr w:rsidR="004D63CB" w:rsidRPr="002E4A94" w:rsidTr="00621C8E">
        <w:tc>
          <w:tcPr>
            <w:tcW w:w="709" w:type="dxa"/>
          </w:tcPr>
          <w:p w:rsidR="004D63CB" w:rsidRPr="00101F38" w:rsidRDefault="004D63CB" w:rsidP="00DE4B18">
            <w:pPr>
              <w:rPr>
                <w:sz w:val="24"/>
                <w:szCs w:val="24"/>
              </w:rPr>
            </w:pPr>
            <w:r w:rsidRPr="00101F38">
              <w:rPr>
                <w:sz w:val="24"/>
                <w:szCs w:val="24"/>
              </w:rPr>
              <w:t xml:space="preserve">   3.</w:t>
            </w:r>
          </w:p>
        </w:tc>
        <w:tc>
          <w:tcPr>
            <w:tcW w:w="2977" w:type="dxa"/>
          </w:tcPr>
          <w:p w:rsidR="004D63CB" w:rsidRPr="00101F38" w:rsidRDefault="004D63CB" w:rsidP="00DE4B18">
            <w:pPr>
              <w:rPr>
                <w:sz w:val="24"/>
                <w:szCs w:val="24"/>
              </w:rPr>
            </w:pPr>
            <w:r w:rsidRPr="00101F38">
              <w:rPr>
                <w:sz w:val="24"/>
                <w:szCs w:val="24"/>
              </w:rPr>
              <w:t>Рисование и живопись с натуры, по памяти и представлению отдельных предметов, их групп, натюрмортов.</w:t>
            </w:r>
          </w:p>
        </w:tc>
        <w:tc>
          <w:tcPr>
            <w:tcW w:w="1134" w:type="dxa"/>
          </w:tcPr>
          <w:p w:rsidR="004D63CB" w:rsidRPr="002A0DFA" w:rsidRDefault="004D63CB" w:rsidP="00DE4B18">
            <w:pPr>
              <w:spacing w:after="105"/>
              <w:rPr>
                <w:color w:val="000000"/>
                <w:sz w:val="24"/>
                <w:szCs w:val="24"/>
              </w:rPr>
            </w:pPr>
            <w:r>
              <w:rPr>
                <w:color w:val="000000"/>
                <w:sz w:val="24"/>
                <w:szCs w:val="24"/>
              </w:rPr>
              <w:t xml:space="preserve">Практическое </w:t>
            </w:r>
          </w:p>
          <w:p w:rsidR="004D63CB" w:rsidRPr="00101F38" w:rsidRDefault="004D63CB" w:rsidP="00DE4B18">
            <w:pPr>
              <w:jc w:val="center"/>
              <w:rPr>
                <w:sz w:val="24"/>
                <w:szCs w:val="24"/>
              </w:rPr>
            </w:pPr>
          </w:p>
        </w:tc>
        <w:tc>
          <w:tcPr>
            <w:tcW w:w="1843" w:type="dxa"/>
          </w:tcPr>
          <w:p w:rsidR="004D63CB" w:rsidRDefault="004D63CB" w:rsidP="00DE4B18">
            <w:pPr>
              <w:spacing w:after="105"/>
              <w:rPr>
                <w:color w:val="000000"/>
                <w:sz w:val="24"/>
                <w:szCs w:val="24"/>
              </w:rPr>
            </w:pPr>
            <w:r>
              <w:rPr>
                <w:color w:val="000000"/>
                <w:sz w:val="24"/>
                <w:szCs w:val="24"/>
              </w:rPr>
              <w:t>Беседа, показ, объяснение,</w:t>
            </w:r>
          </w:p>
          <w:p w:rsidR="004D63CB" w:rsidRPr="00B54868" w:rsidRDefault="004D63CB" w:rsidP="00DE4B18">
            <w:pPr>
              <w:spacing w:after="105"/>
              <w:rPr>
                <w:iCs/>
                <w:color w:val="000000"/>
                <w:sz w:val="24"/>
                <w:szCs w:val="24"/>
              </w:rPr>
            </w:pPr>
            <w:r>
              <w:rPr>
                <w:iCs/>
                <w:color w:val="000000"/>
                <w:sz w:val="24"/>
                <w:szCs w:val="24"/>
              </w:rPr>
              <w:t>наглядный, практический</w:t>
            </w:r>
          </w:p>
        </w:tc>
        <w:tc>
          <w:tcPr>
            <w:tcW w:w="1559" w:type="dxa"/>
          </w:tcPr>
          <w:p w:rsidR="004D63CB" w:rsidRPr="00101F38" w:rsidRDefault="004D63CB" w:rsidP="00DE4B18">
            <w:pPr>
              <w:jc w:val="center"/>
              <w:rPr>
                <w:sz w:val="24"/>
                <w:szCs w:val="24"/>
              </w:rPr>
            </w:pPr>
            <w:r>
              <w:rPr>
                <w:color w:val="000000"/>
                <w:sz w:val="24"/>
                <w:szCs w:val="24"/>
              </w:rPr>
              <w:t>П</w:t>
            </w:r>
            <w:r w:rsidRPr="00262575">
              <w:rPr>
                <w:color w:val="000000"/>
                <w:sz w:val="24"/>
                <w:szCs w:val="24"/>
              </w:rPr>
              <w:t>лакаты, картины,</w:t>
            </w:r>
            <w:r>
              <w:rPr>
                <w:color w:val="000000"/>
                <w:sz w:val="24"/>
                <w:szCs w:val="24"/>
              </w:rPr>
              <w:t xml:space="preserve"> </w:t>
            </w:r>
            <w:r w:rsidRPr="00262575">
              <w:rPr>
                <w:color w:val="000000"/>
                <w:sz w:val="24"/>
                <w:szCs w:val="24"/>
              </w:rPr>
              <w:t>специальная литература</w:t>
            </w:r>
          </w:p>
        </w:tc>
        <w:tc>
          <w:tcPr>
            <w:tcW w:w="1276" w:type="dxa"/>
          </w:tcPr>
          <w:p w:rsidR="004D63CB" w:rsidRPr="00101F38" w:rsidRDefault="004D63CB" w:rsidP="00DE4B18">
            <w:pPr>
              <w:jc w:val="center"/>
              <w:rPr>
                <w:sz w:val="24"/>
                <w:szCs w:val="24"/>
              </w:rPr>
            </w:pPr>
            <w:r>
              <w:rPr>
                <w:color w:val="000000"/>
                <w:sz w:val="24"/>
                <w:szCs w:val="24"/>
              </w:rPr>
              <w:t>М</w:t>
            </w:r>
            <w:r w:rsidRPr="002A0DFA">
              <w:rPr>
                <w:color w:val="000000"/>
                <w:sz w:val="24"/>
                <w:szCs w:val="24"/>
              </w:rPr>
              <w:t>ультимедийный проектор</w:t>
            </w:r>
          </w:p>
        </w:tc>
        <w:tc>
          <w:tcPr>
            <w:tcW w:w="1417" w:type="dxa"/>
          </w:tcPr>
          <w:p w:rsidR="004D63CB" w:rsidRPr="002E4A94" w:rsidRDefault="004D63CB" w:rsidP="00DE4B18">
            <w:pPr>
              <w:rPr>
                <w:sz w:val="24"/>
                <w:szCs w:val="24"/>
              </w:rPr>
            </w:pPr>
            <w:r w:rsidRPr="002E4A94">
              <w:rPr>
                <w:sz w:val="24"/>
                <w:szCs w:val="24"/>
              </w:rPr>
              <w:t xml:space="preserve">наблюдение, опрос </w:t>
            </w:r>
          </w:p>
        </w:tc>
      </w:tr>
      <w:tr w:rsidR="004D63CB" w:rsidRPr="002E4A94" w:rsidTr="00621C8E">
        <w:tc>
          <w:tcPr>
            <w:tcW w:w="709" w:type="dxa"/>
          </w:tcPr>
          <w:p w:rsidR="004D63CB" w:rsidRPr="00101F38" w:rsidRDefault="004D63CB" w:rsidP="00DE4B18">
            <w:pPr>
              <w:rPr>
                <w:sz w:val="24"/>
                <w:szCs w:val="24"/>
              </w:rPr>
            </w:pPr>
            <w:r w:rsidRPr="00101F38">
              <w:rPr>
                <w:sz w:val="24"/>
                <w:szCs w:val="24"/>
              </w:rPr>
              <w:lastRenderedPageBreak/>
              <w:t xml:space="preserve">   4.</w:t>
            </w:r>
          </w:p>
        </w:tc>
        <w:tc>
          <w:tcPr>
            <w:tcW w:w="2977" w:type="dxa"/>
          </w:tcPr>
          <w:p w:rsidR="004D63CB" w:rsidRPr="00101F38" w:rsidRDefault="004D63CB" w:rsidP="00DE4B18">
            <w:pPr>
              <w:rPr>
                <w:sz w:val="24"/>
                <w:szCs w:val="24"/>
              </w:rPr>
            </w:pPr>
            <w:r w:rsidRPr="00101F38">
              <w:rPr>
                <w:sz w:val="24"/>
                <w:szCs w:val="24"/>
              </w:rPr>
              <w:t>Рисование и живопись по памяти и представлению рыб, птиц, животных и насекомых.</w:t>
            </w:r>
          </w:p>
        </w:tc>
        <w:tc>
          <w:tcPr>
            <w:tcW w:w="1134" w:type="dxa"/>
          </w:tcPr>
          <w:p w:rsidR="004D63CB" w:rsidRPr="002A0DFA" w:rsidRDefault="004D63CB" w:rsidP="00DE4B18">
            <w:pPr>
              <w:spacing w:after="105"/>
              <w:rPr>
                <w:color w:val="000000"/>
                <w:sz w:val="24"/>
                <w:szCs w:val="24"/>
              </w:rPr>
            </w:pPr>
            <w:r>
              <w:rPr>
                <w:color w:val="000000"/>
                <w:sz w:val="24"/>
                <w:szCs w:val="24"/>
              </w:rPr>
              <w:t xml:space="preserve">Практическое </w:t>
            </w:r>
          </w:p>
          <w:p w:rsidR="004D63CB" w:rsidRPr="00101F38" w:rsidRDefault="004D63CB" w:rsidP="00DE4B18">
            <w:pPr>
              <w:jc w:val="center"/>
              <w:rPr>
                <w:sz w:val="24"/>
                <w:szCs w:val="24"/>
              </w:rPr>
            </w:pPr>
          </w:p>
        </w:tc>
        <w:tc>
          <w:tcPr>
            <w:tcW w:w="1843" w:type="dxa"/>
          </w:tcPr>
          <w:p w:rsidR="004D63CB" w:rsidRDefault="004D63CB" w:rsidP="00DE4B18">
            <w:pPr>
              <w:spacing w:after="105"/>
              <w:rPr>
                <w:color w:val="000000"/>
                <w:sz w:val="24"/>
                <w:szCs w:val="24"/>
              </w:rPr>
            </w:pPr>
            <w:r>
              <w:rPr>
                <w:color w:val="000000"/>
                <w:sz w:val="24"/>
                <w:szCs w:val="24"/>
              </w:rPr>
              <w:t xml:space="preserve">Показ, объяснение, беседа, </w:t>
            </w:r>
          </w:p>
          <w:p w:rsidR="004D63CB" w:rsidRPr="00B54868" w:rsidRDefault="004D63CB" w:rsidP="00DE4B18">
            <w:pPr>
              <w:spacing w:after="105"/>
              <w:rPr>
                <w:iCs/>
                <w:color w:val="000000"/>
                <w:sz w:val="24"/>
                <w:szCs w:val="24"/>
              </w:rPr>
            </w:pPr>
            <w:r>
              <w:rPr>
                <w:iCs/>
                <w:color w:val="000000"/>
                <w:sz w:val="24"/>
                <w:szCs w:val="24"/>
              </w:rPr>
              <w:t>наглядный, практический</w:t>
            </w:r>
          </w:p>
        </w:tc>
        <w:tc>
          <w:tcPr>
            <w:tcW w:w="1559" w:type="dxa"/>
          </w:tcPr>
          <w:p w:rsidR="004D63CB" w:rsidRPr="00101F38" w:rsidRDefault="004D63CB" w:rsidP="00DE4B18">
            <w:pPr>
              <w:jc w:val="center"/>
              <w:rPr>
                <w:sz w:val="24"/>
                <w:szCs w:val="24"/>
              </w:rPr>
            </w:pPr>
            <w:r>
              <w:rPr>
                <w:color w:val="000000"/>
                <w:sz w:val="24"/>
                <w:szCs w:val="24"/>
              </w:rPr>
              <w:t>П</w:t>
            </w:r>
            <w:r w:rsidRPr="00262575">
              <w:rPr>
                <w:color w:val="000000"/>
                <w:sz w:val="24"/>
                <w:szCs w:val="24"/>
              </w:rPr>
              <w:t>лакаты, картины,</w:t>
            </w:r>
            <w:r>
              <w:rPr>
                <w:color w:val="000000"/>
                <w:sz w:val="24"/>
                <w:szCs w:val="24"/>
              </w:rPr>
              <w:t xml:space="preserve"> фотографии, </w:t>
            </w:r>
            <w:r w:rsidRPr="00262575">
              <w:rPr>
                <w:color w:val="000000"/>
                <w:sz w:val="24"/>
                <w:szCs w:val="24"/>
              </w:rPr>
              <w:t>специальная литература</w:t>
            </w:r>
          </w:p>
        </w:tc>
        <w:tc>
          <w:tcPr>
            <w:tcW w:w="1276" w:type="dxa"/>
          </w:tcPr>
          <w:p w:rsidR="004D63CB" w:rsidRPr="00101F38" w:rsidRDefault="004D63CB" w:rsidP="00DE4B18">
            <w:pPr>
              <w:jc w:val="center"/>
              <w:rPr>
                <w:sz w:val="24"/>
                <w:szCs w:val="24"/>
              </w:rPr>
            </w:pPr>
            <w:r>
              <w:rPr>
                <w:color w:val="000000"/>
                <w:sz w:val="24"/>
                <w:szCs w:val="24"/>
              </w:rPr>
              <w:t>М</w:t>
            </w:r>
            <w:r w:rsidRPr="002A0DFA">
              <w:rPr>
                <w:color w:val="000000"/>
                <w:sz w:val="24"/>
                <w:szCs w:val="24"/>
              </w:rPr>
              <w:t>ультимедийный проектор</w:t>
            </w:r>
          </w:p>
        </w:tc>
        <w:tc>
          <w:tcPr>
            <w:tcW w:w="1417" w:type="dxa"/>
          </w:tcPr>
          <w:p w:rsidR="004D63CB" w:rsidRPr="002E4A94" w:rsidRDefault="004D63CB" w:rsidP="00DE4B18">
            <w:pPr>
              <w:rPr>
                <w:sz w:val="24"/>
                <w:szCs w:val="24"/>
              </w:rPr>
            </w:pPr>
            <w:r w:rsidRPr="002E4A94">
              <w:rPr>
                <w:sz w:val="24"/>
                <w:szCs w:val="24"/>
              </w:rPr>
              <w:t>наблюдение</w:t>
            </w:r>
          </w:p>
        </w:tc>
      </w:tr>
      <w:tr w:rsidR="004D63CB" w:rsidRPr="002E4A94" w:rsidTr="00621C8E">
        <w:tc>
          <w:tcPr>
            <w:tcW w:w="709" w:type="dxa"/>
          </w:tcPr>
          <w:p w:rsidR="004D63CB" w:rsidRPr="00101F38" w:rsidRDefault="004D63CB" w:rsidP="00DE4B18">
            <w:pPr>
              <w:rPr>
                <w:sz w:val="24"/>
                <w:szCs w:val="24"/>
                <w:lang w:val="tt-RU"/>
              </w:rPr>
            </w:pPr>
            <w:r w:rsidRPr="00101F38">
              <w:rPr>
                <w:sz w:val="24"/>
                <w:szCs w:val="24"/>
                <w:lang w:val="tt-RU"/>
              </w:rPr>
              <w:t xml:space="preserve">   5.</w:t>
            </w:r>
          </w:p>
        </w:tc>
        <w:tc>
          <w:tcPr>
            <w:tcW w:w="2977" w:type="dxa"/>
          </w:tcPr>
          <w:p w:rsidR="004D63CB" w:rsidRPr="00101F38" w:rsidRDefault="004D63CB" w:rsidP="00DE4B18">
            <w:pPr>
              <w:rPr>
                <w:sz w:val="24"/>
                <w:szCs w:val="24"/>
                <w:lang w:val="tt-RU"/>
              </w:rPr>
            </w:pPr>
            <w:r w:rsidRPr="00101F38">
              <w:rPr>
                <w:sz w:val="24"/>
                <w:szCs w:val="24"/>
                <w:lang w:val="tt-RU"/>
              </w:rPr>
              <w:t>Рисование и живопиь с натуры, по памяти и воображению портретов.</w:t>
            </w:r>
          </w:p>
        </w:tc>
        <w:tc>
          <w:tcPr>
            <w:tcW w:w="1134" w:type="dxa"/>
          </w:tcPr>
          <w:p w:rsidR="004D63CB" w:rsidRPr="002A0DFA" w:rsidRDefault="004D63CB" w:rsidP="00DE4B18">
            <w:pPr>
              <w:spacing w:after="105"/>
              <w:rPr>
                <w:color w:val="000000"/>
                <w:sz w:val="24"/>
                <w:szCs w:val="24"/>
              </w:rPr>
            </w:pPr>
            <w:r>
              <w:rPr>
                <w:color w:val="000000"/>
                <w:sz w:val="24"/>
                <w:szCs w:val="24"/>
              </w:rPr>
              <w:t xml:space="preserve">Практическое </w:t>
            </w:r>
          </w:p>
          <w:p w:rsidR="004D63CB" w:rsidRPr="00101F38" w:rsidRDefault="004D63CB" w:rsidP="00DE4B18">
            <w:pPr>
              <w:jc w:val="center"/>
              <w:rPr>
                <w:sz w:val="24"/>
                <w:szCs w:val="24"/>
                <w:lang w:val="tt-RU"/>
              </w:rPr>
            </w:pPr>
          </w:p>
        </w:tc>
        <w:tc>
          <w:tcPr>
            <w:tcW w:w="1843" w:type="dxa"/>
          </w:tcPr>
          <w:p w:rsidR="004D63CB" w:rsidRDefault="004D63CB" w:rsidP="00DE4B18">
            <w:pPr>
              <w:spacing w:after="105"/>
              <w:rPr>
                <w:color w:val="000000"/>
                <w:sz w:val="24"/>
                <w:szCs w:val="24"/>
              </w:rPr>
            </w:pPr>
            <w:r>
              <w:rPr>
                <w:color w:val="000000"/>
                <w:sz w:val="24"/>
                <w:szCs w:val="24"/>
              </w:rPr>
              <w:t>Беседа, показ, объяснение,</w:t>
            </w:r>
          </w:p>
          <w:p w:rsidR="004D63CB" w:rsidRPr="00B54868" w:rsidRDefault="004D63CB" w:rsidP="00DE4B18">
            <w:pPr>
              <w:spacing w:after="105"/>
              <w:rPr>
                <w:iCs/>
                <w:color w:val="000000"/>
                <w:sz w:val="24"/>
                <w:szCs w:val="24"/>
              </w:rPr>
            </w:pPr>
            <w:r>
              <w:rPr>
                <w:iCs/>
                <w:color w:val="000000"/>
                <w:sz w:val="24"/>
                <w:szCs w:val="24"/>
              </w:rPr>
              <w:t>наглядный, практический</w:t>
            </w:r>
          </w:p>
        </w:tc>
        <w:tc>
          <w:tcPr>
            <w:tcW w:w="1559" w:type="dxa"/>
          </w:tcPr>
          <w:p w:rsidR="004D63CB" w:rsidRPr="00101F38" w:rsidRDefault="004D63CB" w:rsidP="00DE4B18">
            <w:pPr>
              <w:jc w:val="center"/>
              <w:rPr>
                <w:sz w:val="24"/>
                <w:szCs w:val="24"/>
                <w:lang w:val="tt-RU"/>
              </w:rPr>
            </w:pPr>
            <w:r>
              <w:rPr>
                <w:color w:val="000000"/>
                <w:sz w:val="24"/>
                <w:szCs w:val="24"/>
              </w:rPr>
              <w:t xml:space="preserve"> К</w:t>
            </w:r>
            <w:r w:rsidRPr="00262575">
              <w:rPr>
                <w:color w:val="000000"/>
                <w:sz w:val="24"/>
                <w:szCs w:val="24"/>
              </w:rPr>
              <w:t>артины,</w:t>
            </w:r>
            <w:r>
              <w:rPr>
                <w:color w:val="000000"/>
                <w:sz w:val="24"/>
                <w:szCs w:val="24"/>
              </w:rPr>
              <w:t xml:space="preserve"> </w:t>
            </w:r>
            <w:r w:rsidRPr="00262575">
              <w:rPr>
                <w:color w:val="000000"/>
                <w:sz w:val="24"/>
                <w:szCs w:val="24"/>
              </w:rPr>
              <w:t>специальная литература</w:t>
            </w:r>
          </w:p>
        </w:tc>
        <w:tc>
          <w:tcPr>
            <w:tcW w:w="1276" w:type="dxa"/>
          </w:tcPr>
          <w:p w:rsidR="004D63CB" w:rsidRPr="00101F38" w:rsidRDefault="004D63CB" w:rsidP="00DE4B18">
            <w:pPr>
              <w:jc w:val="center"/>
              <w:rPr>
                <w:sz w:val="24"/>
                <w:szCs w:val="24"/>
                <w:lang w:val="tt-RU"/>
              </w:rPr>
            </w:pPr>
            <w:r>
              <w:rPr>
                <w:color w:val="000000"/>
                <w:sz w:val="24"/>
                <w:szCs w:val="24"/>
              </w:rPr>
              <w:t>М</w:t>
            </w:r>
            <w:r w:rsidRPr="002A0DFA">
              <w:rPr>
                <w:color w:val="000000"/>
                <w:sz w:val="24"/>
                <w:szCs w:val="24"/>
              </w:rPr>
              <w:t>ультимедийный проектор</w:t>
            </w:r>
          </w:p>
        </w:tc>
        <w:tc>
          <w:tcPr>
            <w:tcW w:w="1417" w:type="dxa"/>
          </w:tcPr>
          <w:p w:rsidR="004D63CB" w:rsidRPr="002E4A94" w:rsidRDefault="004D63CB" w:rsidP="00DE4B18">
            <w:pPr>
              <w:jc w:val="center"/>
              <w:rPr>
                <w:sz w:val="24"/>
                <w:szCs w:val="24"/>
                <w:lang w:val="tt-RU"/>
              </w:rPr>
            </w:pPr>
            <w:r w:rsidRPr="002E4A94">
              <w:rPr>
                <w:sz w:val="24"/>
                <w:szCs w:val="24"/>
                <w:lang w:val="tt-RU"/>
              </w:rPr>
              <w:t>наблюдение</w:t>
            </w:r>
          </w:p>
        </w:tc>
      </w:tr>
      <w:tr w:rsidR="004D63CB" w:rsidRPr="002E4A94" w:rsidTr="00621C8E">
        <w:tc>
          <w:tcPr>
            <w:tcW w:w="709" w:type="dxa"/>
          </w:tcPr>
          <w:p w:rsidR="004D63CB" w:rsidRPr="00101F38" w:rsidRDefault="004D63CB" w:rsidP="00DE4B18">
            <w:pPr>
              <w:rPr>
                <w:sz w:val="24"/>
                <w:szCs w:val="24"/>
              </w:rPr>
            </w:pPr>
            <w:r w:rsidRPr="00101F38">
              <w:rPr>
                <w:sz w:val="24"/>
                <w:szCs w:val="24"/>
                <w:lang w:val="en-US"/>
              </w:rPr>
              <w:t>IV</w:t>
            </w:r>
            <w:r w:rsidRPr="00101F38">
              <w:rPr>
                <w:sz w:val="24"/>
                <w:szCs w:val="24"/>
              </w:rPr>
              <w:t>.</w:t>
            </w:r>
          </w:p>
          <w:p w:rsidR="004D63CB" w:rsidRPr="00101F38" w:rsidRDefault="004D63CB" w:rsidP="00DE4B18">
            <w:pPr>
              <w:rPr>
                <w:sz w:val="24"/>
                <w:szCs w:val="24"/>
                <w:lang w:val="tt-RU"/>
              </w:rPr>
            </w:pPr>
          </w:p>
        </w:tc>
        <w:tc>
          <w:tcPr>
            <w:tcW w:w="2977" w:type="dxa"/>
          </w:tcPr>
          <w:p w:rsidR="004D63CB" w:rsidRPr="00101F38" w:rsidRDefault="004D63CB" w:rsidP="00DE4B18">
            <w:pPr>
              <w:rPr>
                <w:bCs/>
                <w:sz w:val="24"/>
                <w:szCs w:val="24"/>
              </w:rPr>
            </w:pPr>
            <w:r w:rsidRPr="00101F38">
              <w:rPr>
                <w:bCs/>
                <w:sz w:val="24"/>
                <w:szCs w:val="24"/>
              </w:rPr>
              <w:t>Композиция</w:t>
            </w:r>
            <w:r w:rsidRPr="00101F38">
              <w:rPr>
                <w:sz w:val="24"/>
                <w:szCs w:val="24"/>
              </w:rPr>
              <w:t xml:space="preserve"> </w:t>
            </w:r>
            <w:r w:rsidRPr="00101F38">
              <w:rPr>
                <w:bCs/>
                <w:sz w:val="24"/>
                <w:szCs w:val="24"/>
              </w:rPr>
              <w:t>сюжетного рисунка.</w:t>
            </w:r>
          </w:p>
          <w:p w:rsidR="004D63CB" w:rsidRPr="00101F38" w:rsidRDefault="004D63CB" w:rsidP="00DE4B18">
            <w:pPr>
              <w:rPr>
                <w:sz w:val="24"/>
                <w:szCs w:val="24"/>
                <w:lang w:val="tt-RU"/>
              </w:rPr>
            </w:pPr>
          </w:p>
        </w:tc>
        <w:tc>
          <w:tcPr>
            <w:tcW w:w="1134" w:type="dxa"/>
          </w:tcPr>
          <w:p w:rsidR="004D63CB" w:rsidRPr="00101F38" w:rsidRDefault="004D63CB" w:rsidP="00DE4B18">
            <w:pPr>
              <w:jc w:val="center"/>
              <w:rPr>
                <w:sz w:val="24"/>
                <w:szCs w:val="24"/>
                <w:lang w:val="tt-RU"/>
              </w:rPr>
            </w:pPr>
          </w:p>
        </w:tc>
        <w:tc>
          <w:tcPr>
            <w:tcW w:w="1843" w:type="dxa"/>
          </w:tcPr>
          <w:p w:rsidR="004D63CB" w:rsidRPr="00E714AE" w:rsidRDefault="004D63CB" w:rsidP="00DE4B18">
            <w:pPr>
              <w:spacing w:after="105"/>
              <w:rPr>
                <w:iCs/>
                <w:color w:val="000000"/>
                <w:sz w:val="24"/>
                <w:szCs w:val="24"/>
              </w:rPr>
            </w:pPr>
          </w:p>
        </w:tc>
        <w:tc>
          <w:tcPr>
            <w:tcW w:w="1559" w:type="dxa"/>
          </w:tcPr>
          <w:p w:rsidR="004D63CB" w:rsidRPr="00101F38" w:rsidRDefault="004D63CB" w:rsidP="00DE4B18">
            <w:pPr>
              <w:jc w:val="center"/>
              <w:rPr>
                <w:sz w:val="24"/>
                <w:szCs w:val="24"/>
                <w:lang w:val="tt-RU"/>
              </w:rPr>
            </w:pPr>
          </w:p>
        </w:tc>
        <w:tc>
          <w:tcPr>
            <w:tcW w:w="1276" w:type="dxa"/>
          </w:tcPr>
          <w:p w:rsidR="004D63CB" w:rsidRPr="00101F38" w:rsidRDefault="004D63CB" w:rsidP="00DE4B18">
            <w:pPr>
              <w:jc w:val="center"/>
              <w:rPr>
                <w:sz w:val="24"/>
                <w:szCs w:val="24"/>
                <w:lang w:val="tt-RU"/>
              </w:rPr>
            </w:pPr>
          </w:p>
        </w:tc>
        <w:tc>
          <w:tcPr>
            <w:tcW w:w="1417" w:type="dxa"/>
          </w:tcPr>
          <w:p w:rsidR="004D63CB" w:rsidRPr="002E4A94" w:rsidRDefault="004D63CB" w:rsidP="00DE4B18">
            <w:pPr>
              <w:rPr>
                <w:sz w:val="24"/>
                <w:szCs w:val="24"/>
                <w:lang w:val="tt-RU"/>
              </w:rPr>
            </w:pPr>
          </w:p>
          <w:p w:rsidR="004D63CB" w:rsidRPr="002E4A94" w:rsidRDefault="004D63CB" w:rsidP="00DE4B18">
            <w:pPr>
              <w:rPr>
                <w:sz w:val="24"/>
                <w:szCs w:val="24"/>
              </w:rPr>
            </w:pPr>
          </w:p>
        </w:tc>
      </w:tr>
      <w:tr w:rsidR="004D63CB" w:rsidRPr="002E4A94" w:rsidTr="00621C8E">
        <w:tc>
          <w:tcPr>
            <w:tcW w:w="709" w:type="dxa"/>
          </w:tcPr>
          <w:p w:rsidR="004D63CB" w:rsidRPr="00101F38" w:rsidRDefault="004D63CB" w:rsidP="00DE4B18">
            <w:pPr>
              <w:rPr>
                <w:sz w:val="24"/>
                <w:szCs w:val="24"/>
              </w:rPr>
            </w:pPr>
          </w:p>
          <w:p w:rsidR="004D63CB" w:rsidRPr="00101F38" w:rsidRDefault="004D63CB" w:rsidP="00DE4B18">
            <w:pPr>
              <w:rPr>
                <w:sz w:val="24"/>
                <w:szCs w:val="24"/>
                <w:lang w:val="en-US"/>
              </w:rPr>
            </w:pPr>
            <w:r w:rsidRPr="00101F38">
              <w:rPr>
                <w:sz w:val="24"/>
                <w:szCs w:val="24"/>
              </w:rPr>
              <w:t>1.</w:t>
            </w:r>
          </w:p>
          <w:p w:rsidR="004D63CB" w:rsidRPr="00101F38" w:rsidRDefault="004D63CB" w:rsidP="00DE4B18">
            <w:pPr>
              <w:rPr>
                <w:sz w:val="24"/>
                <w:szCs w:val="24"/>
              </w:rPr>
            </w:pPr>
          </w:p>
          <w:p w:rsidR="004D63CB" w:rsidRPr="00101F38" w:rsidRDefault="004D63CB" w:rsidP="00DE4B18">
            <w:pPr>
              <w:rPr>
                <w:sz w:val="24"/>
                <w:szCs w:val="24"/>
              </w:rPr>
            </w:pPr>
          </w:p>
          <w:p w:rsidR="004D63CB" w:rsidRPr="00101F38" w:rsidRDefault="004D63CB" w:rsidP="00DE4B18">
            <w:pPr>
              <w:rPr>
                <w:sz w:val="24"/>
                <w:szCs w:val="24"/>
              </w:rPr>
            </w:pPr>
          </w:p>
        </w:tc>
        <w:tc>
          <w:tcPr>
            <w:tcW w:w="2977" w:type="dxa"/>
          </w:tcPr>
          <w:p w:rsidR="004D63CB" w:rsidRPr="00101F38" w:rsidRDefault="004D63CB" w:rsidP="00DE4B18">
            <w:pPr>
              <w:rPr>
                <w:sz w:val="24"/>
                <w:szCs w:val="24"/>
              </w:rPr>
            </w:pPr>
            <w:r w:rsidRPr="00101F38">
              <w:rPr>
                <w:sz w:val="24"/>
                <w:szCs w:val="24"/>
              </w:rPr>
              <w:t xml:space="preserve">Рисование сюжетов </w:t>
            </w:r>
            <w:r>
              <w:rPr>
                <w:sz w:val="24"/>
                <w:szCs w:val="24"/>
              </w:rPr>
              <w:t xml:space="preserve">по татарским и русским народным </w:t>
            </w:r>
            <w:r w:rsidRPr="00101F38">
              <w:rPr>
                <w:sz w:val="24"/>
                <w:szCs w:val="24"/>
              </w:rPr>
              <w:t>сказкам.</w:t>
            </w:r>
            <w:r>
              <w:rPr>
                <w:sz w:val="24"/>
                <w:szCs w:val="24"/>
              </w:rPr>
              <w:t xml:space="preserve"> </w:t>
            </w:r>
            <w:r w:rsidRPr="00101F38">
              <w:rPr>
                <w:sz w:val="24"/>
                <w:szCs w:val="24"/>
              </w:rPr>
              <w:t>Мы пешеходы.</w:t>
            </w:r>
          </w:p>
        </w:tc>
        <w:tc>
          <w:tcPr>
            <w:tcW w:w="1134" w:type="dxa"/>
          </w:tcPr>
          <w:p w:rsidR="004D63CB" w:rsidRPr="002A0DFA" w:rsidRDefault="004D63CB" w:rsidP="00DE4B18">
            <w:pPr>
              <w:spacing w:after="105"/>
              <w:rPr>
                <w:color w:val="000000"/>
                <w:sz w:val="24"/>
                <w:szCs w:val="24"/>
              </w:rPr>
            </w:pPr>
            <w:r>
              <w:rPr>
                <w:color w:val="000000"/>
                <w:sz w:val="24"/>
                <w:szCs w:val="24"/>
              </w:rPr>
              <w:t xml:space="preserve">Практическое </w:t>
            </w:r>
          </w:p>
          <w:p w:rsidR="004D63CB" w:rsidRPr="00101F38" w:rsidRDefault="004D63CB" w:rsidP="00DE4B18">
            <w:pPr>
              <w:jc w:val="center"/>
              <w:rPr>
                <w:sz w:val="24"/>
                <w:szCs w:val="24"/>
              </w:rPr>
            </w:pPr>
          </w:p>
        </w:tc>
        <w:tc>
          <w:tcPr>
            <w:tcW w:w="1843" w:type="dxa"/>
          </w:tcPr>
          <w:p w:rsidR="004D63CB" w:rsidRDefault="004D63CB" w:rsidP="00DE4B18">
            <w:pPr>
              <w:spacing w:after="105"/>
              <w:rPr>
                <w:color w:val="000000"/>
                <w:sz w:val="24"/>
                <w:szCs w:val="24"/>
              </w:rPr>
            </w:pPr>
            <w:r>
              <w:rPr>
                <w:color w:val="000000"/>
                <w:sz w:val="24"/>
                <w:szCs w:val="24"/>
              </w:rPr>
              <w:t>Рассказ, беседа, показ, объяснение,</w:t>
            </w:r>
          </w:p>
          <w:p w:rsidR="004D63CB" w:rsidRPr="00B54868" w:rsidRDefault="004D63CB" w:rsidP="00DE4B18">
            <w:pPr>
              <w:spacing w:after="105"/>
              <w:rPr>
                <w:iCs/>
                <w:color w:val="000000"/>
                <w:sz w:val="24"/>
                <w:szCs w:val="24"/>
              </w:rPr>
            </w:pPr>
            <w:r>
              <w:rPr>
                <w:iCs/>
                <w:color w:val="000000"/>
                <w:sz w:val="24"/>
                <w:szCs w:val="24"/>
              </w:rPr>
              <w:t>наглядный, практический</w:t>
            </w:r>
          </w:p>
        </w:tc>
        <w:tc>
          <w:tcPr>
            <w:tcW w:w="1559" w:type="dxa"/>
          </w:tcPr>
          <w:p w:rsidR="004D63CB" w:rsidRPr="00101F38" w:rsidRDefault="004D63CB" w:rsidP="00DE4B18">
            <w:pPr>
              <w:jc w:val="center"/>
              <w:rPr>
                <w:sz w:val="24"/>
                <w:szCs w:val="24"/>
              </w:rPr>
            </w:pPr>
            <w:r>
              <w:rPr>
                <w:color w:val="000000"/>
                <w:sz w:val="24"/>
                <w:szCs w:val="24"/>
              </w:rPr>
              <w:t>П</w:t>
            </w:r>
            <w:r w:rsidRPr="00262575">
              <w:rPr>
                <w:color w:val="000000"/>
                <w:sz w:val="24"/>
                <w:szCs w:val="24"/>
              </w:rPr>
              <w:t>лакаты, карт</w:t>
            </w:r>
            <w:r>
              <w:rPr>
                <w:color w:val="000000"/>
                <w:sz w:val="24"/>
                <w:szCs w:val="24"/>
              </w:rPr>
              <w:t xml:space="preserve">ины, </w:t>
            </w:r>
            <w:r w:rsidRPr="00262575">
              <w:rPr>
                <w:color w:val="000000"/>
                <w:sz w:val="24"/>
                <w:szCs w:val="24"/>
              </w:rPr>
              <w:t>специальная литература</w:t>
            </w:r>
          </w:p>
        </w:tc>
        <w:tc>
          <w:tcPr>
            <w:tcW w:w="1276" w:type="dxa"/>
          </w:tcPr>
          <w:p w:rsidR="004D63CB" w:rsidRPr="00101F38" w:rsidRDefault="004D63CB" w:rsidP="00DE4B18">
            <w:pPr>
              <w:jc w:val="center"/>
              <w:rPr>
                <w:sz w:val="24"/>
                <w:szCs w:val="24"/>
              </w:rPr>
            </w:pPr>
            <w:r>
              <w:rPr>
                <w:color w:val="000000"/>
                <w:sz w:val="24"/>
                <w:szCs w:val="24"/>
              </w:rPr>
              <w:t>М</w:t>
            </w:r>
            <w:r w:rsidRPr="002A0DFA">
              <w:rPr>
                <w:color w:val="000000"/>
                <w:sz w:val="24"/>
                <w:szCs w:val="24"/>
              </w:rPr>
              <w:t>ультимедийный проектор</w:t>
            </w:r>
          </w:p>
        </w:tc>
        <w:tc>
          <w:tcPr>
            <w:tcW w:w="1417" w:type="dxa"/>
          </w:tcPr>
          <w:p w:rsidR="004D63CB" w:rsidRPr="002E4A94" w:rsidRDefault="004D63CB" w:rsidP="00DE4B18">
            <w:pPr>
              <w:rPr>
                <w:sz w:val="24"/>
                <w:szCs w:val="24"/>
              </w:rPr>
            </w:pPr>
            <w:r w:rsidRPr="002E4A94">
              <w:rPr>
                <w:sz w:val="24"/>
                <w:szCs w:val="24"/>
              </w:rPr>
              <w:t>наблюдение, опрос, самостоятельная работа</w:t>
            </w:r>
          </w:p>
        </w:tc>
      </w:tr>
      <w:tr w:rsidR="004D63CB" w:rsidRPr="002E4A94" w:rsidTr="00621C8E">
        <w:tc>
          <w:tcPr>
            <w:tcW w:w="709" w:type="dxa"/>
          </w:tcPr>
          <w:p w:rsidR="004D63CB" w:rsidRPr="00101F38" w:rsidRDefault="004D63CB" w:rsidP="00DE4B18">
            <w:pPr>
              <w:rPr>
                <w:sz w:val="24"/>
                <w:szCs w:val="24"/>
              </w:rPr>
            </w:pPr>
            <w:r>
              <w:rPr>
                <w:sz w:val="24"/>
                <w:szCs w:val="24"/>
              </w:rPr>
              <w:t>2.</w:t>
            </w:r>
          </w:p>
        </w:tc>
        <w:tc>
          <w:tcPr>
            <w:tcW w:w="2977" w:type="dxa"/>
          </w:tcPr>
          <w:p w:rsidR="004D63CB" w:rsidRPr="00101F38" w:rsidRDefault="004D63CB" w:rsidP="00DE4B18">
            <w:pPr>
              <w:rPr>
                <w:sz w:val="24"/>
                <w:szCs w:val="24"/>
              </w:rPr>
            </w:pPr>
            <w:r w:rsidRPr="00101F38">
              <w:rPr>
                <w:sz w:val="24"/>
                <w:szCs w:val="24"/>
              </w:rPr>
              <w:t>Иллюстрирование литературных произведений.</w:t>
            </w:r>
          </w:p>
          <w:p w:rsidR="004D63CB" w:rsidRPr="00101F38" w:rsidRDefault="004D63CB" w:rsidP="00DE4B18">
            <w:pPr>
              <w:rPr>
                <w:sz w:val="24"/>
                <w:szCs w:val="24"/>
              </w:rPr>
            </w:pPr>
            <w:r w:rsidRPr="00101F38">
              <w:rPr>
                <w:sz w:val="24"/>
                <w:szCs w:val="24"/>
              </w:rPr>
              <w:t>Мы пассажиры.</w:t>
            </w:r>
          </w:p>
        </w:tc>
        <w:tc>
          <w:tcPr>
            <w:tcW w:w="1134" w:type="dxa"/>
          </w:tcPr>
          <w:p w:rsidR="004D63CB" w:rsidRPr="002A0DFA" w:rsidRDefault="004D63CB" w:rsidP="00DE4B18">
            <w:pPr>
              <w:spacing w:after="105"/>
              <w:rPr>
                <w:color w:val="000000"/>
                <w:sz w:val="24"/>
                <w:szCs w:val="24"/>
              </w:rPr>
            </w:pPr>
            <w:r>
              <w:rPr>
                <w:color w:val="000000"/>
                <w:sz w:val="24"/>
                <w:szCs w:val="24"/>
              </w:rPr>
              <w:t xml:space="preserve">Практическое </w:t>
            </w:r>
          </w:p>
          <w:p w:rsidR="004D63CB" w:rsidRPr="00101F38" w:rsidRDefault="004D63CB" w:rsidP="00DE4B18">
            <w:pPr>
              <w:jc w:val="center"/>
              <w:rPr>
                <w:sz w:val="24"/>
                <w:szCs w:val="24"/>
              </w:rPr>
            </w:pPr>
          </w:p>
        </w:tc>
        <w:tc>
          <w:tcPr>
            <w:tcW w:w="1843" w:type="dxa"/>
          </w:tcPr>
          <w:p w:rsidR="004D63CB" w:rsidRDefault="004D63CB" w:rsidP="00DE4B18">
            <w:pPr>
              <w:spacing w:after="105"/>
              <w:rPr>
                <w:color w:val="000000"/>
                <w:sz w:val="24"/>
                <w:szCs w:val="24"/>
              </w:rPr>
            </w:pPr>
            <w:r>
              <w:rPr>
                <w:color w:val="000000"/>
                <w:sz w:val="24"/>
                <w:szCs w:val="24"/>
              </w:rPr>
              <w:t>Рассказ, беседа, показ, объяснение,</w:t>
            </w:r>
          </w:p>
          <w:p w:rsidR="004D63CB" w:rsidRPr="00B54868" w:rsidRDefault="004D63CB" w:rsidP="00DE4B18">
            <w:pPr>
              <w:spacing w:after="105"/>
              <w:rPr>
                <w:iCs/>
                <w:color w:val="000000"/>
                <w:sz w:val="24"/>
                <w:szCs w:val="24"/>
              </w:rPr>
            </w:pPr>
            <w:r>
              <w:rPr>
                <w:iCs/>
                <w:color w:val="000000"/>
                <w:sz w:val="24"/>
                <w:szCs w:val="24"/>
              </w:rPr>
              <w:t>наглядный, практический</w:t>
            </w:r>
          </w:p>
        </w:tc>
        <w:tc>
          <w:tcPr>
            <w:tcW w:w="1559" w:type="dxa"/>
          </w:tcPr>
          <w:p w:rsidR="004D63CB" w:rsidRPr="00101F38" w:rsidRDefault="004D63CB" w:rsidP="00DE4B18">
            <w:pPr>
              <w:jc w:val="center"/>
              <w:rPr>
                <w:sz w:val="24"/>
                <w:szCs w:val="24"/>
              </w:rPr>
            </w:pPr>
            <w:r>
              <w:rPr>
                <w:color w:val="000000"/>
                <w:sz w:val="24"/>
                <w:szCs w:val="24"/>
              </w:rPr>
              <w:t>П</w:t>
            </w:r>
            <w:r w:rsidRPr="00262575">
              <w:rPr>
                <w:color w:val="000000"/>
                <w:sz w:val="24"/>
                <w:szCs w:val="24"/>
              </w:rPr>
              <w:t>лакаты, карт</w:t>
            </w:r>
            <w:r>
              <w:rPr>
                <w:color w:val="000000"/>
                <w:sz w:val="24"/>
                <w:szCs w:val="24"/>
              </w:rPr>
              <w:t xml:space="preserve">ины, </w:t>
            </w:r>
            <w:r w:rsidRPr="00262575">
              <w:rPr>
                <w:color w:val="000000"/>
                <w:sz w:val="24"/>
                <w:szCs w:val="24"/>
              </w:rPr>
              <w:t>специальная литература</w:t>
            </w:r>
          </w:p>
        </w:tc>
        <w:tc>
          <w:tcPr>
            <w:tcW w:w="1276" w:type="dxa"/>
          </w:tcPr>
          <w:p w:rsidR="004D63CB" w:rsidRPr="00101F38" w:rsidRDefault="004D63CB" w:rsidP="00DE4B18">
            <w:pPr>
              <w:jc w:val="center"/>
              <w:rPr>
                <w:sz w:val="24"/>
                <w:szCs w:val="24"/>
              </w:rPr>
            </w:pPr>
            <w:r>
              <w:rPr>
                <w:color w:val="000000"/>
                <w:sz w:val="24"/>
                <w:szCs w:val="24"/>
              </w:rPr>
              <w:t>М</w:t>
            </w:r>
            <w:r w:rsidRPr="002A0DFA">
              <w:rPr>
                <w:color w:val="000000"/>
                <w:sz w:val="24"/>
                <w:szCs w:val="24"/>
              </w:rPr>
              <w:t>ультимедийный проектор</w:t>
            </w:r>
          </w:p>
        </w:tc>
        <w:tc>
          <w:tcPr>
            <w:tcW w:w="1417" w:type="dxa"/>
          </w:tcPr>
          <w:p w:rsidR="004D63CB" w:rsidRPr="002E4A94" w:rsidRDefault="004D63CB" w:rsidP="00DE4B18">
            <w:pPr>
              <w:jc w:val="center"/>
              <w:rPr>
                <w:sz w:val="24"/>
                <w:szCs w:val="24"/>
              </w:rPr>
            </w:pPr>
            <w:r w:rsidRPr="002E4A94">
              <w:rPr>
                <w:sz w:val="24"/>
                <w:szCs w:val="24"/>
              </w:rPr>
              <w:t>наблюдение, опрос, самостоятельная работа</w:t>
            </w:r>
          </w:p>
        </w:tc>
      </w:tr>
      <w:tr w:rsidR="004D63CB" w:rsidRPr="002E4A94" w:rsidTr="00621C8E">
        <w:tc>
          <w:tcPr>
            <w:tcW w:w="709" w:type="dxa"/>
          </w:tcPr>
          <w:p w:rsidR="004D63CB" w:rsidRPr="00101F38" w:rsidRDefault="004D63CB" w:rsidP="00DE4B18">
            <w:pPr>
              <w:rPr>
                <w:sz w:val="24"/>
                <w:szCs w:val="24"/>
              </w:rPr>
            </w:pPr>
            <w:r>
              <w:rPr>
                <w:sz w:val="24"/>
                <w:szCs w:val="24"/>
              </w:rPr>
              <w:t>3.</w:t>
            </w:r>
          </w:p>
        </w:tc>
        <w:tc>
          <w:tcPr>
            <w:tcW w:w="2977" w:type="dxa"/>
          </w:tcPr>
          <w:p w:rsidR="004D63CB" w:rsidRPr="00101F38" w:rsidRDefault="004D63CB" w:rsidP="00DE4B18">
            <w:pPr>
              <w:rPr>
                <w:sz w:val="24"/>
                <w:szCs w:val="24"/>
              </w:rPr>
            </w:pPr>
            <w:r w:rsidRPr="00101F38">
              <w:rPr>
                <w:sz w:val="24"/>
                <w:szCs w:val="24"/>
              </w:rPr>
              <w:t>Рисование сюжетов на бытовые темы.</w:t>
            </w:r>
          </w:p>
          <w:p w:rsidR="004D63CB" w:rsidRPr="00101F38" w:rsidRDefault="004D63CB" w:rsidP="00DE4B18">
            <w:pPr>
              <w:rPr>
                <w:sz w:val="24"/>
                <w:szCs w:val="24"/>
              </w:rPr>
            </w:pPr>
            <w:r w:rsidRPr="00101F38">
              <w:rPr>
                <w:sz w:val="24"/>
                <w:szCs w:val="24"/>
              </w:rPr>
              <w:t>Безопасное движение на велосипедах.</w:t>
            </w:r>
          </w:p>
          <w:p w:rsidR="004D63CB" w:rsidRPr="00101F38" w:rsidRDefault="004D63CB" w:rsidP="00DE4B18">
            <w:pPr>
              <w:rPr>
                <w:sz w:val="24"/>
                <w:szCs w:val="24"/>
              </w:rPr>
            </w:pPr>
            <w:r w:rsidRPr="00101F38">
              <w:rPr>
                <w:sz w:val="24"/>
                <w:szCs w:val="24"/>
              </w:rPr>
              <w:t>Сигналы светофора.</w:t>
            </w:r>
          </w:p>
        </w:tc>
        <w:tc>
          <w:tcPr>
            <w:tcW w:w="1134" w:type="dxa"/>
          </w:tcPr>
          <w:p w:rsidR="004D63CB" w:rsidRPr="002A0DFA" w:rsidRDefault="004D63CB" w:rsidP="00DE4B18">
            <w:pPr>
              <w:spacing w:after="105"/>
              <w:rPr>
                <w:color w:val="000000"/>
                <w:sz w:val="24"/>
                <w:szCs w:val="24"/>
              </w:rPr>
            </w:pPr>
            <w:r>
              <w:rPr>
                <w:color w:val="000000"/>
                <w:sz w:val="24"/>
                <w:szCs w:val="24"/>
              </w:rPr>
              <w:t xml:space="preserve">Практическое </w:t>
            </w:r>
          </w:p>
          <w:p w:rsidR="004D63CB" w:rsidRPr="00101F38" w:rsidRDefault="004D63CB" w:rsidP="00DE4B18">
            <w:pPr>
              <w:jc w:val="center"/>
              <w:rPr>
                <w:sz w:val="24"/>
                <w:szCs w:val="24"/>
              </w:rPr>
            </w:pPr>
          </w:p>
        </w:tc>
        <w:tc>
          <w:tcPr>
            <w:tcW w:w="1843" w:type="dxa"/>
          </w:tcPr>
          <w:p w:rsidR="004D63CB" w:rsidRDefault="004D63CB" w:rsidP="00DE4B18">
            <w:pPr>
              <w:spacing w:after="105"/>
              <w:rPr>
                <w:color w:val="000000"/>
                <w:sz w:val="24"/>
                <w:szCs w:val="24"/>
              </w:rPr>
            </w:pPr>
            <w:r>
              <w:rPr>
                <w:color w:val="000000"/>
                <w:sz w:val="24"/>
                <w:szCs w:val="24"/>
              </w:rPr>
              <w:t>Рассказ, беседа, показ, объяснение,</w:t>
            </w:r>
          </w:p>
          <w:p w:rsidR="004D63CB" w:rsidRPr="00937B43" w:rsidRDefault="004D63CB" w:rsidP="00DE4B18">
            <w:pPr>
              <w:spacing w:after="105"/>
              <w:rPr>
                <w:iCs/>
                <w:color w:val="000000"/>
                <w:sz w:val="24"/>
                <w:szCs w:val="24"/>
              </w:rPr>
            </w:pPr>
            <w:r>
              <w:rPr>
                <w:iCs/>
                <w:color w:val="000000"/>
                <w:sz w:val="24"/>
                <w:szCs w:val="24"/>
              </w:rPr>
              <w:t>наглядный, практический</w:t>
            </w:r>
          </w:p>
        </w:tc>
        <w:tc>
          <w:tcPr>
            <w:tcW w:w="1559" w:type="dxa"/>
          </w:tcPr>
          <w:p w:rsidR="004D63CB" w:rsidRPr="00101F38" w:rsidRDefault="004D63CB" w:rsidP="00DE4B18">
            <w:pPr>
              <w:jc w:val="center"/>
              <w:rPr>
                <w:sz w:val="24"/>
                <w:szCs w:val="24"/>
              </w:rPr>
            </w:pPr>
            <w:r>
              <w:rPr>
                <w:color w:val="000000"/>
                <w:sz w:val="24"/>
                <w:szCs w:val="24"/>
              </w:rPr>
              <w:t>П</w:t>
            </w:r>
            <w:r w:rsidRPr="00262575">
              <w:rPr>
                <w:color w:val="000000"/>
                <w:sz w:val="24"/>
                <w:szCs w:val="24"/>
              </w:rPr>
              <w:t>лакаты, карт</w:t>
            </w:r>
            <w:r>
              <w:rPr>
                <w:color w:val="000000"/>
                <w:sz w:val="24"/>
                <w:szCs w:val="24"/>
              </w:rPr>
              <w:t xml:space="preserve">ины, </w:t>
            </w:r>
            <w:r w:rsidRPr="00262575">
              <w:rPr>
                <w:color w:val="000000"/>
                <w:sz w:val="24"/>
                <w:szCs w:val="24"/>
              </w:rPr>
              <w:t>специальная литература</w:t>
            </w:r>
          </w:p>
        </w:tc>
        <w:tc>
          <w:tcPr>
            <w:tcW w:w="1276" w:type="dxa"/>
          </w:tcPr>
          <w:p w:rsidR="004D63CB" w:rsidRPr="00101F38" w:rsidRDefault="004D63CB" w:rsidP="00DE4B18">
            <w:pPr>
              <w:jc w:val="center"/>
              <w:rPr>
                <w:sz w:val="24"/>
                <w:szCs w:val="24"/>
              </w:rPr>
            </w:pPr>
            <w:r>
              <w:rPr>
                <w:color w:val="000000"/>
                <w:sz w:val="24"/>
                <w:szCs w:val="24"/>
              </w:rPr>
              <w:t>М</w:t>
            </w:r>
            <w:r w:rsidRPr="002A0DFA">
              <w:rPr>
                <w:color w:val="000000"/>
                <w:sz w:val="24"/>
                <w:szCs w:val="24"/>
              </w:rPr>
              <w:t>ультимедийный проектор</w:t>
            </w:r>
          </w:p>
        </w:tc>
        <w:tc>
          <w:tcPr>
            <w:tcW w:w="1417" w:type="dxa"/>
          </w:tcPr>
          <w:p w:rsidR="004D63CB" w:rsidRPr="002E4A94" w:rsidRDefault="004D63CB" w:rsidP="00DE4B18">
            <w:pPr>
              <w:rPr>
                <w:sz w:val="24"/>
                <w:szCs w:val="24"/>
              </w:rPr>
            </w:pPr>
            <w:r w:rsidRPr="002E4A94">
              <w:rPr>
                <w:sz w:val="24"/>
                <w:szCs w:val="24"/>
              </w:rPr>
              <w:t xml:space="preserve">наблюдение, опрос, </w:t>
            </w:r>
          </w:p>
        </w:tc>
      </w:tr>
      <w:tr w:rsidR="004D63CB" w:rsidRPr="002E4A94" w:rsidTr="00621C8E">
        <w:tc>
          <w:tcPr>
            <w:tcW w:w="709" w:type="dxa"/>
          </w:tcPr>
          <w:p w:rsidR="004D63CB" w:rsidRPr="00101F38" w:rsidRDefault="004D63CB" w:rsidP="00DE4B18">
            <w:pPr>
              <w:rPr>
                <w:sz w:val="24"/>
                <w:szCs w:val="24"/>
                <w:lang w:val="tt-RU"/>
              </w:rPr>
            </w:pPr>
            <w:r w:rsidRPr="00101F38">
              <w:rPr>
                <w:sz w:val="24"/>
                <w:szCs w:val="24"/>
                <w:lang w:val="en-US"/>
              </w:rPr>
              <w:t>V</w:t>
            </w:r>
            <w:r w:rsidRPr="00101F38">
              <w:rPr>
                <w:sz w:val="24"/>
                <w:szCs w:val="24"/>
                <w:lang w:val="tt-RU"/>
              </w:rPr>
              <w:t>.</w:t>
            </w:r>
          </w:p>
        </w:tc>
        <w:tc>
          <w:tcPr>
            <w:tcW w:w="2977" w:type="dxa"/>
          </w:tcPr>
          <w:p w:rsidR="004D63CB" w:rsidRPr="00101F38" w:rsidRDefault="004D63CB" w:rsidP="00DE4B18">
            <w:pPr>
              <w:rPr>
                <w:sz w:val="24"/>
                <w:szCs w:val="24"/>
              </w:rPr>
            </w:pPr>
            <w:r w:rsidRPr="00101F38">
              <w:rPr>
                <w:bCs/>
                <w:sz w:val="24"/>
                <w:szCs w:val="24"/>
              </w:rPr>
              <w:t>Экскурсии</w:t>
            </w:r>
            <w:r w:rsidRPr="00101F38">
              <w:rPr>
                <w:sz w:val="24"/>
                <w:szCs w:val="24"/>
              </w:rPr>
              <w:t xml:space="preserve"> на природу и на выставки произведений художников.</w:t>
            </w:r>
          </w:p>
        </w:tc>
        <w:tc>
          <w:tcPr>
            <w:tcW w:w="1134" w:type="dxa"/>
          </w:tcPr>
          <w:p w:rsidR="004D63CB" w:rsidRPr="00101F38" w:rsidRDefault="004D63CB" w:rsidP="00DE4B18">
            <w:pPr>
              <w:rPr>
                <w:sz w:val="24"/>
                <w:szCs w:val="24"/>
              </w:rPr>
            </w:pPr>
            <w:r>
              <w:rPr>
                <w:bCs/>
                <w:sz w:val="24"/>
                <w:szCs w:val="24"/>
              </w:rPr>
              <w:t>Экскурсия</w:t>
            </w:r>
          </w:p>
        </w:tc>
        <w:tc>
          <w:tcPr>
            <w:tcW w:w="1843" w:type="dxa"/>
          </w:tcPr>
          <w:p w:rsidR="004D63CB" w:rsidRPr="00101F38" w:rsidRDefault="004D63CB" w:rsidP="00DE4B18">
            <w:pPr>
              <w:rPr>
                <w:sz w:val="24"/>
                <w:szCs w:val="24"/>
              </w:rPr>
            </w:pPr>
            <w:r>
              <w:rPr>
                <w:sz w:val="24"/>
                <w:szCs w:val="24"/>
              </w:rPr>
              <w:t>Беседа, рассказ, показ, объяснение, наглядный</w:t>
            </w:r>
          </w:p>
        </w:tc>
        <w:tc>
          <w:tcPr>
            <w:tcW w:w="1559" w:type="dxa"/>
          </w:tcPr>
          <w:p w:rsidR="004D63CB" w:rsidRPr="00101F38" w:rsidRDefault="004D63CB" w:rsidP="00DE4B18">
            <w:pPr>
              <w:jc w:val="center"/>
              <w:rPr>
                <w:sz w:val="24"/>
                <w:szCs w:val="24"/>
              </w:rPr>
            </w:pPr>
            <w:r>
              <w:rPr>
                <w:sz w:val="24"/>
                <w:szCs w:val="24"/>
              </w:rPr>
              <w:t>Картины, фотографии</w:t>
            </w:r>
          </w:p>
        </w:tc>
        <w:tc>
          <w:tcPr>
            <w:tcW w:w="1276" w:type="dxa"/>
          </w:tcPr>
          <w:p w:rsidR="004D63CB" w:rsidRPr="00101F38" w:rsidRDefault="004D63CB" w:rsidP="00DE4B18">
            <w:pPr>
              <w:jc w:val="center"/>
              <w:rPr>
                <w:sz w:val="24"/>
                <w:szCs w:val="24"/>
                <w:lang w:val="tt-RU"/>
              </w:rPr>
            </w:pPr>
            <w:r>
              <w:rPr>
                <w:sz w:val="24"/>
                <w:szCs w:val="24"/>
                <w:lang w:val="tt-RU"/>
              </w:rPr>
              <w:t>Планшеты, телефон</w:t>
            </w:r>
          </w:p>
        </w:tc>
        <w:tc>
          <w:tcPr>
            <w:tcW w:w="1417" w:type="dxa"/>
          </w:tcPr>
          <w:p w:rsidR="004D63CB" w:rsidRPr="002E4A94" w:rsidRDefault="004D63CB" w:rsidP="00DE4B18">
            <w:pPr>
              <w:rPr>
                <w:sz w:val="24"/>
                <w:szCs w:val="24"/>
              </w:rPr>
            </w:pPr>
            <w:r w:rsidRPr="002E4A94">
              <w:rPr>
                <w:sz w:val="24"/>
                <w:szCs w:val="24"/>
              </w:rPr>
              <w:t xml:space="preserve">опрос </w:t>
            </w:r>
          </w:p>
        </w:tc>
      </w:tr>
      <w:tr w:rsidR="004D63CB" w:rsidRPr="002E4A94" w:rsidTr="00621C8E">
        <w:tc>
          <w:tcPr>
            <w:tcW w:w="709" w:type="dxa"/>
          </w:tcPr>
          <w:p w:rsidR="004D63CB" w:rsidRPr="00101F38" w:rsidRDefault="004D63CB" w:rsidP="00DE4B18">
            <w:pPr>
              <w:rPr>
                <w:sz w:val="24"/>
                <w:szCs w:val="24"/>
              </w:rPr>
            </w:pPr>
            <w:r w:rsidRPr="00101F38">
              <w:rPr>
                <w:sz w:val="24"/>
                <w:szCs w:val="24"/>
                <w:lang w:val="en-US"/>
              </w:rPr>
              <w:t>VI</w:t>
            </w:r>
            <w:r w:rsidRPr="00101F38">
              <w:rPr>
                <w:sz w:val="24"/>
                <w:szCs w:val="24"/>
              </w:rPr>
              <w:t>.</w:t>
            </w:r>
          </w:p>
        </w:tc>
        <w:tc>
          <w:tcPr>
            <w:tcW w:w="2977" w:type="dxa"/>
          </w:tcPr>
          <w:p w:rsidR="004D63CB" w:rsidRPr="00101F38" w:rsidRDefault="004D63CB" w:rsidP="00DE4B18">
            <w:pPr>
              <w:rPr>
                <w:sz w:val="24"/>
                <w:szCs w:val="24"/>
              </w:rPr>
            </w:pPr>
            <w:r w:rsidRPr="00101F38">
              <w:rPr>
                <w:bCs/>
                <w:sz w:val="24"/>
                <w:szCs w:val="24"/>
              </w:rPr>
              <w:t>Организация выставок и конкурсов</w:t>
            </w:r>
            <w:r w:rsidRPr="00101F38">
              <w:rPr>
                <w:sz w:val="24"/>
                <w:szCs w:val="24"/>
              </w:rPr>
              <w:t xml:space="preserve"> </w:t>
            </w:r>
            <w:r w:rsidRPr="00101F38">
              <w:rPr>
                <w:bCs/>
                <w:sz w:val="24"/>
                <w:szCs w:val="24"/>
              </w:rPr>
              <w:t>рисунка.</w:t>
            </w:r>
          </w:p>
        </w:tc>
        <w:tc>
          <w:tcPr>
            <w:tcW w:w="1134" w:type="dxa"/>
          </w:tcPr>
          <w:p w:rsidR="004D63CB" w:rsidRPr="00101F38" w:rsidRDefault="004D63CB" w:rsidP="00DE4B18">
            <w:pPr>
              <w:rPr>
                <w:sz w:val="24"/>
                <w:szCs w:val="24"/>
              </w:rPr>
            </w:pPr>
            <w:r>
              <w:rPr>
                <w:sz w:val="24"/>
                <w:szCs w:val="24"/>
              </w:rPr>
              <w:t>Выставка</w:t>
            </w:r>
          </w:p>
        </w:tc>
        <w:tc>
          <w:tcPr>
            <w:tcW w:w="1843" w:type="dxa"/>
          </w:tcPr>
          <w:p w:rsidR="004D63CB" w:rsidRPr="00101F38" w:rsidRDefault="004D63CB" w:rsidP="00DE4B18">
            <w:pPr>
              <w:rPr>
                <w:sz w:val="24"/>
                <w:szCs w:val="24"/>
              </w:rPr>
            </w:pPr>
            <w:r>
              <w:rPr>
                <w:sz w:val="24"/>
                <w:szCs w:val="24"/>
              </w:rPr>
              <w:t>Беседа, показ, объяснение</w:t>
            </w:r>
          </w:p>
        </w:tc>
        <w:tc>
          <w:tcPr>
            <w:tcW w:w="1559" w:type="dxa"/>
          </w:tcPr>
          <w:p w:rsidR="004D63CB" w:rsidRPr="00101F38" w:rsidRDefault="004D63CB" w:rsidP="00DE4B18">
            <w:pPr>
              <w:jc w:val="center"/>
              <w:rPr>
                <w:sz w:val="24"/>
                <w:szCs w:val="24"/>
              </w:rPr>
            </w:pPr>
            <w:r>
              <w:rPr>
                <w:sz w:val="24"/>
                <w:szCs w:val="24"/>
              </w:rPr>
              <w:t>Картины, фотографии, иллюстрации</w:t>
            </w:r>
          </w:p>
        </w:tc>
        <w:tc>
          <w:tcPr>
            <w:tcW w:w="1276" w:type="dxa"/>
          </w:tcPr>
          <w:p w:rsidR="004D63CB" w:rsidRPr="00101F38" w:rsidRDefault="004D63CB" w:rsidP="00DE4B18">
            <w:pPr>
              <w:jc w:val="center"/>
              <w:rPr>
                <w:sz w:val="24"/>
                <w:szCs w:val="24"/>
                <w:lang w:val="tt-RU"/>
              </w:rPr>
            </w:pPr>
            <w:r>
              <w:rPr>
                <w:sz w:val="24"/>
                <w:szCs w:val="24"/>
                <w:lang w:val="tt-RU"/>
              </w:rPr>
              <w:t>Телефон</w:t>
            </w:r>
          </w:p>
        </w:tc>
        <w:tc>
          <w:tcPr>
            <w:tcW w:w="1417" w:type="dxa"/>
          </w:tcPr>
          <w:p w:rsidR="004D63CB" w:rsidRPr="002E4A94" w:rsidRDefault="004D63CB" w:rsidP="00DE4B18">
            <w:pPr>
              <w:jc w:val="center"/>
              <w:rPr>
                <w:sz w:val="24"/>
                <w:szCs w:val="24"/>
              </w:rPr>
            </w:pPr>
            <w:r w:rsidRPr="002E4A94">
              <w:rPr>
                <w:sz w:val="24"/>
                <w:szCs w:val="24"/>
              </w:rPr>
              <w:t>отчётная выставка</w:t>
            </w:r>
          </w:p>
        </w:tc>
      </w:tr>
      <w:tr w:rsidR="004D63CB" w:rsidRPr="002E4A94" w:rsidTr="00621C8E">
        <w:tc>
          <w:tcPr>
            <w:tcW w:w="709" w:type="dxa"/>
          </w:tcPr>
          <w:p w:rsidR="004D63CB" w:rsidRPr="00101F38" w:rsidRDefault="004D63CB" w:rsidP="00DE4B18">
            <w:pPr>
              <w:rPr>
                <w:sz w:val="24"/>
                <w:szCs w:val="24"/>
              </w:rPr>
            </w:pPr>
            <w:r w:rsidRPr="00101F38">
              <w:rPr>
                <w:sz w:val="24"/>
                <w:szCs w:val="24"/>
                <w:lang w:val="en-US"/>
              </w:rPr>
              <w:t>VII</w:t>
            </w:r>
            <w:r w:rsidRPr="00101F38">
              <w:rPr>
                <w:sz w:val="24"/>
                <w:szCs w:val="24"/>
              </w:rPr>
              <w:t>.</w:t>
            </w:r>
          </w:p>
        </w:tc>
        <w:tc>
          <w:tcPr>
            <w:tcW w:w="2977" w:type="dxa"/>
          </w:tcPr>
          <w:p w:rsidR="004D63CB" w:rsidRPr="00101F38" w:rsidRDefault="004D63CB" w:rsidP="00DE4B18">
            <w:pPr>
              <w:rPr>
                <w:bCs/>
                <w:sz w:val="24"/>
                <w:szCs w:val="24"/>
              </w:rPr>
            </w:pPr>
            <w:r w:rsidRPr="00101F38">
              <w:rPr>
                <w:bCs/>
                <w:sz w:val="24"/>
                <w:szCs w:val="24"/>
              </w:rPr>
              <w:t>Итоговое занятие.</w:t>
            </w:r>
          </w:p>
          <w:p w:rsidR="004D63CB" w:rsidRPr="00101F38" w:rsidRDefault="004D63CB" w:rsidP="00DE4B18">
            <w:pPr>
              <w:rPr>
                <w:bCs/>
                <w:sz w:val="24"/>
                <w:szCs w:val="24"/>
              </w:rPr>
            </w:pPr>
            <w:r w:rsidRPr="00101F38">
              <w:rPr>
                <w:bCs/>
                <w:sz w:val="24"/>
                <w:szCs w:val="24"/>
              </w:rPr>
              <w:t>Зачётный урок по ПДД.</w:t>
            </w:r>
          </w:p>
        </w:tc>
        <w:tc>
          <w:tcPr>
            <w:tcW w:w="1134" w:type="dxa"/>
          </w:tcPr>
          <w:p w:rsidR="004D63CB" w:rsidRPr="00101F38" w:rsidRDefault="004D63CB" w:rsidP="00DE4B18">
            <w:pPr>
              <w:rPr>
                <w:sz w:val="24"/>
                <w:szCs w:val="24"/>
              </w:rPr>
            </w:pPr>
            <w:r>
              <w:rPr>
                <w:color w:val="000000"/>
                <w:sz w:val="24"/>
                <w:szCs w:val="24"/>
              </w:rPr>
              <w:t>З</w:t>
            </w:r>
            <w:r w:rsidRPr="00262575">
              <w:rPr>
                <w:color w:val="000000"/>
                <w:sz w:val="24"/>
                <w:szCs w:val="24"/>
              </w:rPr>
              <w:t>ачет</w:t>
            </w:r>
          </w:p>
        </w:tc>
        <w:tc>
          <w:tcPr>
            <w:tcW w:w="1843" w:type="dxa"/>
          </w:tcPr>
          <w:p w:rsidR="004D63CB" w:rsidRPr="00101F38" w:rsidRDefault="004D63CB" w:rsidP="00DE4B18">
            <w:pPr>
              <w:rPr>
                <w:sz w:val="24"/>
                <w:szCs w:val="24"/>
              </w:rPr>
            </w:pPr>
            <w:r>
              <w:rPr>
                <w:sz w:val="24"/>
                <w:szCs w:val="24"/>
              </w:rPr>
              <w:t>Опрос</w:t>
            </w:r>
          </w:p>
        </w:tc>
        <w:tc>
          <w:tcPr>
            <w:tcW w:w="1559" w:type="dxa"/>
          </w:tcPr>
          <w:p w:rsidR="004D63CB" w:rsidRPr="00101F38" w:rsidRDefault="004D63CB" w:rsidP="00DE4B18">
            <w:pPr>
              <w:rPr>
                <w:sz w:val="24"/>
                <w:szCs w:val="24"/>
              </w:rPr>
            </w:pPr>
            <w:r>
              <w:rPr>
                <w:color w:val="333333"/>
                <w:sz w:val="24"/>
                <w:szCs w:val="24"/>
              </w:rPr>
              <w:t>бланки анкет</w:t>
            </w:r>
          </w:p>
        </w:tc>
        <w:tc>
          <w:tcPr>
            <w:tcW w:w="1276" w:type="dxa"/>
          </w:tcPr>
          <w:p w:rsidR="004D63CB" w:rsidRPr="00101F38" w:rsidRDefault="004D63CB" w:rsidP="00DE4B18">
            <w:pPr>
              <w:jc w:val="center"/>
              <w:rPr>
                <w:sz w:val="24"/>
                <w:szCs w:val="24"/>
              </w:rPr>
            </w:pPr>
          </w:p>
        </w:tc>
        <w:tc>
          <w:tcPr>
            <w:tcW w:w="1417" w:type="dxa"/>
          </w:tcPr>
          <w:p w:rsidR="004D63CB" w:rsidRPr="002E4A94" w:rsidRDefault="004D63CB" w:rsidP="00DE4B18">
            <w:pPr>
              <w:rPr>
                <w:sz w:val="24"/>
                <w:szCs w:val="24"/>
              </w:rPr>
            </w:pPr>
            <w:r w:rsidRPr="002E4A94">
              <w:rPr>
                <w:sz w:val="24"/>
                <w:szCs w:val="24"/>
              </w:rPr>
              <w:t>отчётная выставка</w:t>
            </w:r>
          </w:p>
        </w:tc>
      </w:tr>
    </w:tbl>
    <w:p w:rsidR="004D63CB" w:rsidRDefault="004D63CB" w:rsidP="00DE4B18">
      <w:pPr>
        <w:keepNext/>
        <w:jc w:val="center"/>
        <w:outlineLvl w:val="5"/>
        <w:rPr>
          <w:b/>
          <w:bCs/>
          <w:sz w:val="24"/>
          <w:szCs w:val="24"/>
        </w:rPr>
      </w:pPr>
    </w:p>
    <w:p w:rsidR="004D63CB" w:rsidRDefault="00A46623" w:rsidP="00DE4B18">
      <w:pPr>
        <w:keepNext/>
        <w:jc w:val="left"/>
        <w:outlineLvl w:val="5"/>
        <w:rPr>
          <w:b/>
          <w:bCs/>
          <w:sz w:val="24"/>
          <w:szCs w:val="24"/>
        </w:rPr>
      </w:pPr>
      <w:r>
        <w:rPr>
          <w:b/>
          <w:bCs/>
          <w:sz w:val="24"/>
          <w:szCs w:val="24"/>
        </w:rPr>
        <w:t>3</w:t>
      </w:r>
      <w:r w:rsidR="004D63CB">
        <w:rPr>
          <w:b/>
          <w:bCs/>
          <w:sz w:val="24"/>
          <w:szCs w:val="24"/>
        </w:rPr>
        <w:t xml:space="preserve"> год</w:t>
      </w:r>
      <w:r w:rsidR="004D63CB" w:rsidRPr="00101F38">
        <w:rPr>
          <w:b/>
          <w:bCs/>
          <w:sz w:val="24"/>
          <w:szCs w:val="24"/>
        </w:rPr>
        <w:t xml:space="preserve"> обучения</w:t>
      </w:r>
    </w:p>
    <w:p w:rsidR="004D63CB" w:rsidRPr="00101F38" w:rsidRDefault="004D63CB" w:rsidP="00DE4B18">
      <w:pPr>
        <w:keepNext/>
        <w:jc w:val="center"/>
        <w:outlineLvl w:val="5"/>
        <w:rPr>
          <w:b/>
          <w:bCs/>
          <w:sz w:val="24"/>
          <w:szCs w:val="24"/>
        </w:rPr>
      </w:pPr>
    </w:p>
    <w:tbl>
      <w:tblPr>
        <w:tblW w:w="109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77"/>
        <w:gridCol w:w="1134"/>
        <w:gridCol w:w="2126"/>
        <w:gridCol w:w="1560"/>
        <w:gridCol w:w="992"/>
        <w:gridCol w:w="1417"/>
      </w:tblGrid>
      <w:tr w:rsidR="004D63CB" w:rsidRPr="00101F38" w:rsidTr="00621C8E">
        <w:trPr>
          <w:cantSplit/>
          <w:trHeight w:val="1104"/>
        </w:trPr>
        <w:tc>
          <w:tcPr>
            <w:tcW w:w="709" w:type="dxa"/>
            <w:vAlign w:val="center"/>
          </w:tcPr>
          <w:p w:rsidR="004D63CB" w:rsidRPr="00101F38" w:rsidRDefault="004D63CB" w:rsidP="00DE4B18">
            <w:pPr>
              <w:jc w:val="center"/>
              <w:rPr>
                <w:b/>
                <w:sz w:val="24"/>
                <w:szCs w:val="24"/>
              </w:rPr>
            </w:pPr>
            <w:r w:rsidRPr="00101F38">
              <w:rPr>
                <w:b/>
                <w:sz w:val="24"/>
                <w:szCs w:val="24"/>
              </w:rPr>
              <w:t>№</w:t>
            </w:r>
          </w:p>
          <w:p w:rsidR="004D63CB" w:rsidRPr="00101F38" w:rsidRDefault="004D63CB" w:rsidP="00DE4B18">
            <w:pPr>
              <w:jc w:val="center"/>
              <w:rPr>
                <w:b/>
                <w:sz w:val="24"/>
                <w:szCs w:val="24"/>
              </w:rPr>
            </w:pPr>
          </w:p>
        </w:tc>
        <w:tc>
          <w:tcPr>
            <w:tcW w:w="2977" w:type="dxa"/>
            <w:vAlign w:val="center"/>
          </w:tcPr>
          <w:p w:rsidR="004D63CB" w:rsidRPr="00101F38" w:rsidRDefault="004D63CB" w:rsidP="00DE4B18">
            <w:pPr>
              <w:jc w:val="center"/>
              <w:rPr>
                <w:b/>
                <w:sz w:val="24"/>
                <w:szCs w:val="24"/>
              </w:rPr>
            </w:pPr>
            <w:r w:rsidRPr="002A0DFA">
              <w:rPr>
                <w:color w:val="000000"/>
                <w:sz w:val="24"/>
                <w:szCs w:val="24"/>
              </w:rPr>
              <w:t>Раздел или тема программы</w:t>
            </w:r>
          </w:p>
          <w:p w:rsidR="004D63CB" w:rsidRPr="00101F38" w:rsidRDefault="004D63CB" w:rsidP="00DE4B18">
            <w:pPr>
              <w:jc w:val="center"/>
              <w:rPr>
                <w:b/>
                <w:sz w:val="24"/>
                <w:szCs w:val="24"/>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D63CB" w:rsidRPr="002A0DFA" w:rsidRDefault="004D63CB" w:rsidP="00DE4B18">
            <w:pPr>
              <w:spacing w:after="105"/>
              <w:jc w:val="center"/>
              <w:rPr>
                <w:color w:val="000000"/>
                <w:sz w:val="24"/>
                <w:szCs w:val="24"/>
              </w:rPr>
            </w:pPr>
            <w:r w:rsidRPr="002A0DFA">
              <w:rPr>
                <w:color w:val="000000"/>
                <w:sz w:val="24"/>
                <w:szCs w:val="24"/>
              </w:rPr>
              <w:t>Формы занятий</w:t>
            </w:r>
          </w:p>
        </w:tc>
        <w:tc>
          <w:tcPr>
            <w:tcW w:w="212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D63CB" w:rsidRPr="002A0DFA" w:rsidRDefault="004D63CB" w:rsidP="00DE4B18">
            <w:pPr>
              <w:spacing w:after="105"/>
              <w:jc w:val="center"/>
              <w:rPr>
                <w:color w:val="000000"/>
                <w:sz w:val="24"/>
                <w:szCs w:val="24"/>
              </w:rPr>
            </w:pPr>
            <w:r w:rsidRPr="002A0DFA">
              <w:rPr>
                <w:color w:val="000000"/>
                <w:sz w:val="24"/>
                <w:szCs w:val="24"/>
              </w:rPr>
              <w:t>Приёмы и методы организации учебно-воспитательного процесса</w:t>
            </w:r>
          </w:p>
        </w:tc>
        <w:tc>
          <w:tcPr>
            <w:tcW w:w="15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D63CB" w:rsidRPr="002A0DFA" w:rsidRDefault="004D63CB" w:rsidP="00DE4B18">
            <w:pPr>
              <w:spacing w:after="105"/>
              <w:jc w:val="center"/>
              <w:rPr>
                <w:color w:val="000000"/>
                <w:sz w:val="24"/>
                <w:szCs w:val="24"/>
              </w:rPr>
            </w:pPr>
            <w:r w:rsidRPr="002A0DFA">
              <w:rPr>
                <w:color w:val="000000"/>
                <w:sz w:val="24"/>
                <w:szCs w:val="24"/>
              </w:rPr>
              <w:t>Дидактический материал</w:t>
            </w:r>
          </w:p>
        </w:tc>
        <w:tc>
          <w:tcPr>
            <w:tcW w:w="9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D63CB" w:rsidRPr="002A0DFA" w:rsidRDefault="004D63CB" w:rsidP="00DE4B18">
            <w:pPr>
              <w:spacing w:after="105"/>
              <w:jc w:val="center"/>
              <w:rPr>
                <w:color w:val="000000"/>
                <w:sz w:val="24"/>
                <w:szCs w:val="24"/>
              </w:rPr>
            </w:pPr>
            <w:r w:rsidRPr="002A0DFA">
              <w:rPr>
                <w:color w:val="000000"/>
                <w:sz w:val="24"/>
                <w:szCs w:val="24"/>
              </w:rPr>
              <w:t>Техническое оснащение занятий</w:t>
            </w:r>
          </w:p>
        </w:tc>
        <w:tc>
          <w:tcPr>
            <w:tcW w:w="1417" w:type="dxa"/>
            <w:vAlign w:val="center"/>
          </w:tcPr>
          <w:p w:rsidR="004D63CB" w:rsidRPr="00101F38" w:rsidRDefault="004D63CB" w:rsidP="00DE4B18">
            <w:pPr>
              <w:jc w:val="center"/>
              <w:rPr>
                <w:b/>
                <w:sz w:val="24"/>
                <w:szCs w:val="24"/>
              </w:rPr>
            </w:pPr>
            <w:r w:rsidRPr="002A0DFA">
              <w:rPr>
                <w:color w:val="000000"/>
                <w:sz w:val="24"/>
                <w:szCs w:val="24"/>
              </w:rPr>
              <w:t>Формы подведения итогов</w:t>
            </w:r>
          </w:p>
        </w:tc>
      </w:tr>
      <w:tr w:rsidR="004D63CB" w:rsidRPr="002E4A94" w:rsidTr="00621C8E">
        <w:trPr>
          <w:trHeight w:val="497"/>
        </w:trPr>
        <w:tc>
          <w:tcPr>
            <w:tcW w:w="709" w:type="dxa"/>
            <w:vAlign w:val="center"/>
          </w:tcPr>
          <w:p w:rsidR="004D63CB" w:rsidRPr="002E4A94" w:rsidRDefault="004D63CB" w:rsidP="00DE4B18">
            <w:pPr>
              <w:jc w:val="center"/>
              <w:rPr>
                <w:sz w:val="24"/>
                <w:szCs w:val="24"/>
              </w:rPr>
            </w:pPr>
            <w:r w:rsidRPr="002E4A94">
              <w:rPr>
                <w:sz w:val="24"/>
                <w:szCs w:val="24"/>
                <w:lang w:val="en-US"/>
              </w:rPr>
              <w:t>I</w:t>
            </w:r>
            <w:r w:rsidRPr="002E4A94">
              <w:rPr>
                <w:sz w:val="24"/>
                <w:szCs w:val="24"/>
              </w:rPr>
              <w:t>.</w:t>
            </w:r>
          </w:p>
        </w:tc>
        <w:tc>
          <w:tcPr>
            <w:tcW w:w="2977" w:type="dxa"/>
            <w:vAlign w:val="center"/>
          </w:tcPr>
          <w:p w:rsidR="004D63CB" w:rsidRPr="002E4A94" w:rsidRDefault="004D63CB" w:rsidP="00DE4B18">
            <w:pPr>
              <w:keepNext/>
              <w:outlineLvl w:val="0"/>
              <w:rPr>
                <w:sz w:val="24"/>
                <w:szCs w:val="24"/>
              </w:rPr>
            </w:pPr>
            <w:r w:rsidRPr="002E4A94">
              <w:rPr>
                <w:sz w:val="24"/>
                <w:szCs w:val="24"/>
              </w:rPr>
              <w:t>Вводное занятие.</w:t>
            </w:r>
          </w:p>
          <w:p w:rsidR="004D63CB" w:rsidRPr="002E4A94" w:rsidRDefault="004D63CB" w:rsidP="00DE4B18">
            <w:pPr>
              <w:rPr>
                <w:sz w:val="24"/>
                <w:szCs w:val="24"/>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Pr>
          <w:p w:rsidR="004D63CB" w:rsidRPr="002E4A94" w:rsidRDefault="004D63CB" w:rsidP="00DE4B18">
            <w:pPr>
              <w:spacing w:after="105"/>
              <w:rPr>
                <w:color w:val="000000"/>
                <w:sz w:val="24"/>
                <w:szCs w:val="24"/>
              </w:rPr>
            </w:pPr>
            <w:r w:rsidRPr="002E4A94">
              <w:rPr>
                <w:color w:val="000000"/>
                <w:sz w:val="24"/>
                <w:szCs w:val="24"/>
              </w:rPr>
              <w:t>Лекция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Pr>
          <w:p w:rsidR="004D63CB" w:rsidRPr="002E4A94" w:rsidRDefault="004D63CB" w:rsidP="00DE4B18">
            <w:pPr>
              <w:spacing w:after="105"/>
              <w:rPr>
                <w:color w:val="000000"/>
                <w:sz w:val="24"/>
                <w:szCs w:val="24"/>
              </w:rPr>
            </w:pPr>
            <w:r w:rsidRPr="002E4A94">
              <w:rPr>
                <w:color w:val="000000"/>
                <w:sz w:val="24"/>
                <w:szCs w:val="24"/>
              </w:rPr>
              <w:t>Рассказ, беседа, показ, опрос, </w:t>
            </w:r>
          </w:p>
          <w:p w:rsidR="004D63CB" w:rsidRPr="002E4A94" w:rsidRDefault="004D63CB" w:rsidP="00DE4B18">
            <w:pPr>
              <w:spacing w:after="105"/>
              <w:rPr>
                <w:iCs/>
                <w:color w:val="000000"/>
                <w:sz w:val="24"/>
                <w:szCs w:val="24"/>
              </w:rPr>
            </w:pPr>
            <w:r w:rsidRPr="002E4A94">
              <w:rPr>
                <w:iCs/>
                <w:color w:val="000000"/>
                <w:sz w:val="24"/>
                <w:szCs w:val="24"/>
              </w:rPr>
              <w:lastRenderedPageBreak/>
              <w:t>наглядный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Pr>
          <w:p w:rsidR="004D63CB" w:rsidRPr="002E4A94" w:rsidRDefault="004D63CB" w:rsidP="00DE4B18">
            <w:pPr>
              <w:spacing w:after="105"/>
              <w:rPr>
                <w:color w:val="333333"/>
                <w:sz w:val="24"/>
                <w:szCs w:val="24"/>
              </w:rPr>
            </w:pPr>
            <w:r w:rsidRPr="002E4A94">
              <w:rPr>
                <w:color w:val="000000"/>
                <w:sz w:val="24"/>
                <w:szCs w:val="24"/>
              </w:rPr>
              <w:lastRenderedPageBreak/>
              <w:t> </w:t>
            </w:r>
            <w:r w:rsidRPr="002E4A94">
              <w:rPr>
                <w:color w:val="333333"/>
                <w:sz w:val="24"/>
                <w:szCs w:val="24"/>
              </w:rPr>
              <w:t xml:space="preserve">Бланки с вопросами, </w:t>
            </w:r>
            <w:r w:rsidRPr="002E4A94">
              <w:rPr>
                <w:color w:val="333333"/>
                <w:sz w:val="24"/>
                <w:szCs w:val="24"/>
              </w:rPr>
              <w:lastRenderedPageBreak/>
              <w:t xml:space="preserve">видеофильм, </w:t>
            </w:r>
            <w:r w:rsidRPr="002E4A94">
              <w:rPr>
                <w:color w:val="000000"/>
                <w:sz w:val="24"/>
                <w:szCs w:val="24"/>
              </w:rPr>
              <w:t>специальная литература</w:t>
            </w:r>
          </w:p>
        </w:tc>
        <w:tc>
          <w:tcPr>
            <w:tcW w:w="992" w:type="dxa"/>
            <w:tcBorders>
              <w:top w:val="outset" w:sz="6" w:space="0" w:color="000000"/>
              <w:left w:val="outset" w:sz="6" w:space="0" w:color="000000"/>
              <w:bottom w:val="outset" w:sz="6" w:space="0" w:color="000000"/>
              <w:right w:val="outset" w:sz="6" w:space="0" w:color="000000"/>
            </w:tcBorders>
            <w:shd w:val="clear" w:color="auto" w:fill="FFFFFF"/>
          </w:tcPr>
          <w:p w:rsidR="004D63CB" w:rsidRPr="002E4A94" w:rsidRDefault="004D63CB" w:rsidP="00DE4B18">
            <w:pPr>
              <w:spacing w:after="105"/>
              <w:rPr>
                <w:color w:val="000000"/>
                <w:sz w:val="24"/>
                <w:szCs w:val="24"/>
              </w:rPr>
            </w:pPr>
            <w:r w:rsidRPr="002E4A94">
              <w:rPr>
                <w:color w:val="000000"/>
                <w:sz w:val="24"/>
                <w:szCs w:val="24"/>
              </w:rPr>
              <w:lastRenderedPageBreak/>
              <w:t>Мультимедий</w:t>
            </w:r>
            <w:r w:rsidRPr="002E4A94">
              <w:rPr>
                <w:color w:val="000000"/>
                <w:sz w:val="24"/>
                <w:szCs w:val="24"/>
              </w:rPr>
              <w:lastRenderedPageBreak/>
              <w:t>ный проектор</w:t>
            </w:r>
          </w:p>
        </w:tc>
        <w:tc>
          <w:tcPr>
            <w:tcW w:w="1417" w:type="dxa"/>
            <w:vAlign w:val="center"/>
          </w:tcPr>
          <w:p w:rsidR="004D63CB" w:rsidRPr="002E4A94" w:rsidRDefault="004D63CB" w:rsidP="00DE4B18">
            <w:pPr>
              <w:rPr>
                <w:sz w:val="24"/>
                <w:szCs w:val="24"/>
              </w:rPr>
            </w:pPr>
            <w:r>
              <w:rPr>
                <w:sz w:val="24"/>
                <w:szCs w:val="24"/>
              </w:rPr>
              <w:lastRenderedPageBreak/>
              <w:t>тестирование</w:t>
            </w:r>
          </w:p>
        </w:tc>
      </w:tr>
      <w:tr w:rsidR="004D63CB" w:rsidRPr="002E4A94" w:rsidTr="00621C8E">
        <w:trPr>
          <w:cantSplit/>
          <w:trHeight w:val="2049"/>
        </w:trPr>
        <w:tc>
          <w:tcPr>
            <w:tcW w:w="709" w:type="dxa"/>
            <w:tcBorders>
              <w:bottom w:val="single" w:sz="4" w:space="0" w:color="auto"/>
            </w:tcBorders>
            <w:vAlign w:val="center"/>
          </w:tcPr>
          <w:p w:rsidR="004D63CB" w:rsidRPr="002E4A94" w:rsidRDefault="004D63CB" w:rsidP="00DE4B18">
            <w:pPr>
              <w:keepNext/>
              <w:jc w:val="center"/>
              <w:outlineLvl w:val="7"/>
              <w:rPr>
                <w:sz w:val="24"/>
                <w:szCs w:val="24"/>
              </w:rPr>
            </w:pPr>
            <w:r w:rsidRPr="002E4A94">
              <w:rPr>
                <w:sz w:val="24"/>
                <w:szCs w:val="24"/>
                <w:lang w:val="en-US"/>
              </w:rPr>
              <w:lastRenderedPageBreak/>
              <w:t>II</w:t>
            </w:r>
            <w:r w:rsidRPr="002E4A94">
              <w:rPr>
                <w:sz w:val="24"/>
                <w:szCs w:val="24"/>
              </w:rPr>
              <w:t>.</w:t>
            </w:r>
          </w:p>
          <w:p w:rsidR="004D63CB" w:rsidRPr="002E4A94" w:rsidRDefault="004D63CB" w:rsidP="00DE4B18">
            <w:pPr>
              <w:keepNext/>
              <w:jc w:val="center"/>
              <w:outlineLvl w:val="7"/>
              <w:rPr>
                <w:sz w:val="24"/>
                <w:szCs w:val="24"/>
              </w:rPr>
            </w:pPr>
            <w:r w:rsidRPr="002E4A94">
              <w:rPr>
                <w:sz w:val="24"/>
                <w:szCs w:val="24"/>
              </w:rPr>
              <w:t>1.</w:t>
            </w:r>
          </w:p>
          <w:p w:rsidR="004D63CB" w:rsidRPr="002E4A94" w:rsidRDefault="004D63CB" w:rsidP="00DE4B18">
            <w:pPr>
              <w:jc w:val="center"/>
              <w:rPr>
                <w:sz w:val="24"/>
                <w:szCs w:val="24"/>
              </w:rPr>
            </w:pPr>
            <w:r w:rsidRPr="002E4A94">
              <w:rPr>
                <w:sz w:val="24"/>
                <w:szCs w:val="24"/>
              </w:rPr>
              <w:t>2.</w:t>
            </w:r>
          </w:p>
          <w:p w:rsidR="004D63CB" w:rsidRPr="002E4A94" w:rsidRDefault="004D63CB" w:rsidP="00DE4B18">
            <w:pPr>
              <w:jc w:val="center"/>
              <w:rPr>
                <w:sz w:val="24"/>
                <w:szCs w:val="24"/>
              </w:rPr>
            </w:pPr>
            <w:r w:rsidRPr="002E4A94">
              <w:rPr>
                <w:sz w:val="24"/>
                <w:szCs w:val="24"/>
              </w:rPr>
              <w:t>3.</w:t>
            </w:r>
          </w:p>
          <w:p w:rsidR="004D63CB" w:rsidRPr="002E4A94" w:rsidRDefault="004D63CB" w:rsidP="00DE4B18">
            <w:pPr>
              <w:jc w:val="center"/>
              <w:rPr>
                <w:sz w:val="24"/>
                <w:szCs w:val="24"/>
              </w:rPr>
            </w:pPr>
            <w:r w:rsidRPr="002E4A94">
              <w:rPr>
                <w:sz w:val="24"/>
                <w:szCs w:val="24"/>
              </w:rPr>
              <w:t>4.</w:t>
            </w:r>
          </w:p>
        </w:tc>
        <w:tc>
          <w:tcPr>
            <w:tcW w:w="2977" w:type="dxa"/>
            <w:tcBorders>
              <w:bottom w:val="single" w:sz="4" w:space="0" w:color="auto"/>
            </w:tcBorders>
            <w:vAlign w:val="center"/>
          </w:tcPr>
          <w:p w:rsidR="004D63CB" w:rsidRPr="002E4A94" w:rsidRDefault="004D63CB" w:rsidP="00DE4B18">
            <w:pPr>
              <w:keepNext/>
              <w:outlineLvl w:val="8"/>
              <w:rPr>
                <w:bCs/>
                <w:sz w:val="24"/>
                <w:szCs w:val="24"/>
              </w:rPr>
            </w:pPr>
            <w:r w:rsidRPr="002E4A94">
              <w:rPr>
                <w:bCs/>
                <w:sz w:val="24"/>
                <w:szCs w:val="24"/>
              </w:rPr>
              <w:t>Элементы дизайна.</w:t>
            </w:r>
          </w:p>
          <w:p w:rsidR="004D63CB" w:rsidRPr="002E4A94" w:rsidRDefault="004D63CB" w:rsidP="00DE4B18">
            <w:pPr>
              <w:keepNext/>
              <w:outlineLvl w:val="8"/>
              <w:rPr>
                <w:sz w:val="24"/>
                <w:szCs w:val="24"/>
              </w:rPr>
            </w:pPr>
            <w:r w:rsidRPr="002E4A94">
              <w:rPr>
                <w:sz w:val="24"/>
                <w:szCs w:val="24"/>
              </w:rPr>
              <w:t>Архитектурный.</w:t>
            </w:r>
          </w:p>
          <w:p w:rsidR="004D63CB" w:rsidRPr="002E4A94" w:rsidRDefault="004D63CB" w:rsidP="00DE4B18">
            <w:pPr>
              <w:rPr>
                <w:sz w:val="24"/>
                <w:szCs w:val="24"/>
              </w:rPr>
            </w:pPr>
            <w:r w:rsidRPr="002E4A94">
              <w:rPr>
                <w:sz w:val="24"/>
                <w:szCs w:val="24"/>
              </w:rPr>
              <w:t>Технический.</w:t>
            </w:r>
          </w:p>
          <w:p w:rsidR="004D63CB" w:rsidRPr="002E4A94" w:rsidRDefault="004D63CB" w:rsidP="00DE4B18">
            <w:pPr>
              <w:rPr>
                <w:sz w:val="24"/>
                <w:szCs w:val="24"/>
              </w:rPr>
            </w:pPr>
            <w:r w:rsidRPr="002E4A94">
              <w:rPr>
                <w:sz w:val="24"/>
                <w:szCs w:val="24"/>
              </w:rPr>
              <w:t>Дизайн одежды.</w:t>
            </w:r>
          </w:p>
          <w:p w:rsidR="004D63CB" w:rsidRPr="002E4A94" w:rsidRDefault="004D63CB" w:rsidP="00DE4B18">
            <w:pPr>
              <w:rPr>
                <w:sz w:val="24"/>
                <w:szCs w:val="24"/>
              </w:rPr>
            </w:pPr>
            <w:r w:rsidRPr="002E4A94">
              <w:rPr>
                <w:sz w:val="24"/>
                <w:szCs w:val="24"/>
              </w:rPr>
              <w:t>Графический.</w:t>
            </w:r>
          </w:p>
        </w:tc>
        <w:tc>
          <w:tcPr>
            <w:tcW w:w="1134" w:type="dxa"/>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lang w:val="tt-RU"/>
              </w:rPr>
            </w:pPr>
          </w:p>
        </w:tc>
        <w:tc>
          <w:tcPr>
            <w:tcW w:w="2126" w:type="dxa"/>
          </w:tcPr>
          <w:p w:rsidR="004D63CB" w:rsidRPr="002E4A94" w:rsidRDefault="004D63CB" w:rsidP="00DE4B18">
            <w:pPr>
              <w:spacing w:after="105"/>
              <w:rPr>
                <w:color w:val="000000"/>
                <w:sz w:val="24"/>
                <w:szCs w:val="24"/>
              </w:rPr>
            </w:pPr>
            <w:r w:rsidRPr="002E4A94">
              <w:rPr>
                <w:color w:val="000000"/>
                <w:sz w:val="24"/>
                <w:szCs w:val="24"/>
              </w:rPr>
              <w:t>Рассказ, беседа, показ, опрос, </w:t>
            </w:r>
            <w:r w:rsidRPr="002E4A94">
              <w:rPr>
                <w:sz w:val="24"/>
                <w:szCs w:val="24"/>
              </w:rPr>
              <w:t xml:space="preserve">объяснение, </w:t>
            </w:r>
          </w:p>
          <w:p w:rsidR="004D63CB" w:rsidRPr="002E4A94" w:rsidRDefault="004D63CB" w:rsidP="00DE4B18">
            <w:pPr>
              <w:spacing w:after="105"/>
              <w:rPr>
                <w:iCs/>
                <w:color w:val="000000"/>
                <w:sz w:val="24"/>
                <w:szCs w:val="24"/>
              </w:rPr>
            </w:pPr>
            <w:r w:rsidRPr="002E4A94">
              <w:rPr>
                <w:iCs/>
                <w:color w:val="000000"/>
                <w:sz w:val="24"/>
                <w:szCs w:val="24"/>
              </w:rPr>
              <w:t>наглядный, практический</w:t>
            </w:r>
          </w:p>
          <w:p w:rsidR="004D63CB" w:rsidRPr="002E4A94" w:rsidRDefault="004D63CB" w:rsidP="00DE4B18">
            <w:pPr>
              <w:jc w:val="center"/>
              <w:rPr>
                <w:sz w:val="24"/>
                <w:szCs w:val="24"/>
                <w:lang w:val="tt-RU"/>
              </w:rPr>
            </w:pPr>
          </w:p>
        </w:tc>
        <w:tc>
          <w:tcPr>
            <w:tcW w:w="1560" w:type="dxa"/>
          </w:tcPr>
          <w:p w:rsidR="004D63CB" w:rsidRPr="002E4A94" w:rsidRDefault="004D63CB" w:rsidP="00DE4B18">
            <w:pPr>
              <w:jc w:val="center"/>
              <w:rPr>
                <w:sz w:val="24"/>
                <w:szCs w:val="24"/>
                <w:lang w:val="tt-RU"/>
              </w:rPr>
            </w:pPr>
            <w:r w:rsidRPr="002E4A94">
              <w:rPr>
                <w:color w:val="000000"/>
                <w:sz w:val="24"/>
                <w:szCs w:val="24"/>
              </w:rPr>
              <w:t>Раздаточный материал, трафареты, шаблоны, плакаты, фотографии, специальная литература</w:t>
            </w:r>
          </w:p>
        </w:tc>
        <w:tc>
          <w:tcPr>
            <w:tcW w:w="992" w:type="dxa"/>
          </w:tcPr>
          <w:p w:rsidR="004D63CB" w:rsidRPr="002E4A94" w:rsidRDefault="004D63CB" w:rsidP="00DE4B18">
            <w:pPr>
              <w:jc w:val="center"/>
              <w:rPr>
                <w:sz w:val="24"/>
                <w:szCs w:val="24"/>
                <w:lang w:val="tt-RU"/>
              </w:rPr>
            </w:pPr>
            <w:r w:rsidRPr="002E4A94">
              <w:rPr>
                <w:color w:val="000000"/>
                <w:sz w:val="24"/>
                <w:szCs w:val="24"/>
              </w:rPr>
              <w:t>Мультимедийный проектор</w:t>
            </w:r>
          </w:p>
        </w:tc>
        <w:tc>
          <w:tcPr>
            <w:tcW w:w="1417" w:type="dxa"/>
            <w:tcBorders>
              <w:bottom w:val="single" w:sz="4" w:space="0" w:color="auto"/>
            </w:tcBorders>
            <w:vAlign w:val="center"/>
          </w:tcPr>
          <w:p w:rsidR="004D63CB" w:rsidRPr="002E4A94" w:rsidRDefault="004D63CB" w:rsidP="00DE4B18">
            <w:pPr>
              <w:rPr>
                <w:sz w:val="24"/>
                <w:szCs w:val="24"/>
              </w:rPr>
            </w:pPr>
            <w:r w:rsidRPr="002E4A94">
              <w:rPr>
                <w:sz w:val="24"/>
                <w:szCs w:val="24"/>
              </w:rPr>
              <w:t xml:space="preserve">наблюдение, тестирование </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lang w:val="en-US"/>
              </w:rPr>
              <w:t>III</w:t>
            </w:r>
            <w:r w:rsidRPr="002E4A94">
              <w:rPr>
                <w:sz w:val="24"/>
                <w:szCs w:val="24"/>
              </w:rPr>
              <w:t>.</w:t>
            </w:r>
          </w:p>
        </w:tc>
        <w:tc>
          <w:tcPr>
            <w:tcW w:w="2977" w:type="dxa"/>
            <w:vAlign w:val="center"/>
          </w:tcPr>
          <w:p w:rsidR="004D63CB" w:rsidRPr="002E4A94" w:rsidRDefault="004D63CB" w:rsidP="00DE4B18">
            <w:pPr>
              <w:rPr>
                <w:sz w:val="24"/>
                <w:szCs w:val="24"/>
              </w:rPr>
            </w:pPr>
            <w:r w:rsidRPr="002E4A94">
              <w:rPr>
                <w:bCs/>
                <w:sz w:val="24"/>
                <w:szCs w:val="24"/>
              </w:rPr>
              <w:t xml:space="preserve">Декоративное рисование </w:t>
            </w:r>
            <w:r w:rsidRPr="002E4A94">
              <w:rPr>
                <w:sz w:val="24"/>
                <w:szCs w:val="24"/>
              </w:rPr>
              <w:t>по мотивам народного декоративно-прикладного искусства.</w:t>
            </w:r>
          </w:p>
        </w:tc>
        <w:tc>
          <w:tcPr>
            <w:tcW w:w="1134" w:type="dxa"/>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lang w:val="tt-RU"/>
              </w:rPr>
            </w:pPr>
          </w:p>
        </w:tc>
        <w:tc>
          <w:tcPr>
            <w:tcW w:w="2126" w:type="dxa"/>
          </w:tcPr>
          <w:p w:rsidR="004D63CB" w:rsidRPr="002E4A94" w:rsidRDefault="004D63CB" w:rsidP="00DE4B18">
            <w:pPr>
              <w:spacing w:after="105"/>
              <w:rPr>
                <w:color w:val="000000"/>
                <w:sz w:val="24"/>
                <w:szCs w:val="24"/>
              </w:rPr>
            </w:pPr>
            <w:r w:rsidRPr="002E4A94">
              <w:rPr>
                <w:color w:val="000000"/>
                <w:sz w:val="24"/>
                <w:szCs w:val="24"/>
              </w:rPr>
              <w:t>Беседа, показ, объяснение,</w:t>
            </w:r>
          </w:p>
          <w:p w:rsidR="004D63CB" w:rsidRPr="002E4A94" w:rsidRDefault="004D63CB" w:rsidP="00DE4B18">
            <w:pPr>
              <w:spacing w:after="105"/>
              <w:rPr>
                <w:iCs/>
                <w:color w:val="000000"/>
                <w:sz w:val="24"/>
                <w:szCs w:val="24"/>
              </w:rPr>
            </w:pPr>
            <w:r w:rsidRPr="002E4A94">
              <w:rPr>
                <w:iCs/>
                <w:color w:val="000000"/>
                <w:sz w:val="24"/>
                <w:szCs w:val="24"/>
              </w:rPr>
              <w:t>наглядный, практический</w:t>
            </w:r>
          </w:p>
        </w:tc>
        <w:tc>
          <w:tcPr>
            <w:tcW w:w="1560" w:type="dxa"/>
          </w:tcPr>
          <w:p w:rsidR="004D63CB" w:rsidRPr="002E4A94" w:rsidRDefault="004D63CB" w:rsidP="00DE4B18">
            <w:pPr>
              <w:jc w:val="center"/>
              <w:rPr>
                <w:sz w:val="24"/>
                <w:szCs w:val="24"/>
                <w:lang w:val="tt-RU"/>
              </w:rPr>
            </w:pPr>
            <w:r w:rsidRPr="002E4A94">
              <w:rPr>
                <w:color w:val="000000"/>
                <w:sz w:val="24"/>
                <w:szCs w:val="24"/>
              </w:rPr>
              <w:t>Раздаточный материал, трафареты, шаблоны, плакаты, фотографии, специальная литература</w:t>
            </w:r>
          </w:p>
        </w:tc>
        <w:tc>
          <w:tcPr>
            <w:tcW w:w="992" w:type="dxa"/>
          </w:tcPr>
          <w:p w:rsidR="004D63CB" w:rsidRPr="002E4A94" w:rsidRDefault="004D63CB" w:rsidP="00DE4B18">
            <w:pPr>
              <w:jc w:val="center"/>
              <w:rPr>
                <w:sz w:val="24"/>
                <w:szCs w:val="24"/>
                <w:lang w:val="tt-RU"/>
              </w:rPr>
            </w:pPr>
            <w:r w:rsidRPr="002E4A94">
              <w:rPr>
                <w:color w:val="000000"/>
                <w:sz w:val="24"/>
                <w:szCs w:val="24"/>
              </w:rPr>
              <w:t>Мультимедийный проектор</w:t>
            </w:r>
          </w:p>
        </w:tc>
        <w:tc>
          <w:tcPr>
            <w:tcW w:w="1417" w:type="dxa"/>
            <w:vAlign w:val="center"/>
          </w:tcPr>
          <w:p w:rsidR="004D63CB" w:rsidRPr="002E4A94" w:rsidRDefault="004D63CB" w:rsidP="00DE4B18">
            <w:pPr>
              <w:rPr>
                <w:sz w:val="24"/>
                <w:szCs w:val="24"/>
              </w:rPr>
            </w:pPr>
            <w:r w:rsidRPr="002E4A94">
              <w:rPr>
                <w:sz w:val="24"/>
                <w:szCs w:val="24"/>
              </w:rPr>
              <w:t>наблюдение</w:t>
            </w:r>
          </w:p>
          <w:p w:rsidR="004D63CB" w:rsidRPr="002E4A94" w:rsidRDefault="004D63CB" w:rsidP="00DE4B18">
            <w:pPr>
              <w:rPr>
                <w:sz w:val="24"/>
                <w:szCs w:val="24"/>
              </w:rPr>
            </w:pP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lang w:val="en-US"/>
              </w:rPr>
              <w:t>IV</w:t>
            </w:r>
            <w:r w:rsidRPr="002E4A94">
              <w:rPr>
                <w:sz w:val="24"/>
                <w:szCs w:val="24"/>
              </w:rPr>
              <w:t>.</w:t>
            </w:r>
          </w:p>
        </w:tc>
        <w:tc>
          <w:tcPr>
            <w:tcW w:w="2977" w:type="dxa"/>
            <w:vAlign w:val="center"/>
          </w:tcPr>
          <w:p w:rsidR="004D63CB" w:rsidRPr="002E4A94" w:rsidRDefault="004D63CB" w:rsidP="00DE4B18">
            <w:pPr>
              <w:keepNext/>
              <w:outlineLvl w:val="4"/>
              <w:rPr>
                <w:sz w:val="24"/>
                <w:szCs w:val="24"/>
              </w:rPr>
            </w:pPr>
            <w:r w:rsidRPr="002E4A94">
              <w:rPr>
                <w:bCs/>
                <w:sz w:val="24"/>
                <w:szCs w:val="24"/>
              </w:rPr>
              <w:t>Рисунок.</w:t>
            </w:r>
          </w:p>
        </w:tc>
        <w:tc>
          <w:tcPr>
            <w:tcW w:w="1134" w:type="dxa"/>
          </w:tcPr>
          <w:p w:rsidR="004D63CB" w:rsidRPr="002E4A94" w:rsidRDefault="004D63CB" w:rsidP="00DE4B18">
            <w:pPr>
              <w:spacing w:after="105"/>
              <w:rPr>
                <w:sz w:val="24"/>
                <w:szCs w:val="24"/>
              </w:rPr>
            </w:pPr>
          </w:p>
        </w:tc>
        <w:tc>
          <w:tcPr>
            <w:tcW w:w="2126" w:type="dxa"/>
          </w:tcPr>
          <w:p w:rsidR="004D63CB" w:rsidRPr="002E4A94" w:rsidRDefault="004D63CB" w:rsidP="00DE4B18">
            <w:pPr>
              <w:spacing w:after="105"/>
              <w:rPr>
                <w:sz w:val="24"/>
                <w:szCs w:val="24"/>
              </w:rPr>
            </w:pPr>
          </w:p>
        </w:tc>
        <w:tc>
          <w:tcPr>
            <w:tcW w:w="1560" w:type="dxa"/>
          </w:tcPr>
          <w:p w:rsidR="004D63CB" w:rsidRPr="002E4A94" w:rsidRDefault="004D63CB" w:rsidP="00DE4B18">
            <w:pPr>
              <w:jc w:val="center"/>
              <w:rPr>
                <w:sz w:val="24"/>
                <w:szCs w:val="24"/>
              </w:rPr>
            </w:pPr>
          </w:p>
        </w:tc>
        <w:tc>
          <w:tcPr>
            <w:tcW w:w="992" w:type="dxa"/>
          </w:tcPr>
          <w:p w:rsidR="004D63CB" w:rsidRPr="002E4A94" w:rsidRDefault="004D63CB" w:rsidP="00DE4B18">
            <w:pPr>
              <w:jc w:val="center"/>
              <w:rPr>
                <w:sz w:val="24"/>
                <w:szCs w:val="24"/>
              </w:rPr>
            </w:pPr>
          </w:p>
        </w:tc>
        <w:tc>
          <w:tcPr>
            <w:tcW w:w="1417" w:type="dxa"/>
            <w:vAlign w:val="center"/>
          </w:tcPr>
          <w:p w:rsidR="004D63CB" w:rsidRPr="002E4A94" w:rsidRDefault="004D63CB" w:rsidP="00DE4B18">
            <w:pPr>
              <w:ind w:right="-5"/>
              <w:jc w:val="center"/>
              <w:rPr>
                <w:sz w:val="24"/>
                <w:szCs w:val="24"/>
              </w:rPr>
            </w:pP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rPr>
              <w:t>1.</w:t>
            </w:r>
          </w:p>
        </w:tc>
        <w:tc>
          <w:tcPr>
            <w:tcW w:w="2977" w:type="dxa"/>
            <w:vAlign w:val="center"/>
          </w:tcPr>
          <w:p w:rsidR="004D63CB" w:rsidRPr="002E4A94" w:rsidRDefault="004D63CB" w:rsidP="00DE4B18">
            <w:pPr>
              <w:keepNext/>
              <w:outlineLvl w:val="7"/>
              <w:rPr>
                <w:sz w:val="24"/>
                <w:szCs w:val="24"/>
              </w:rPr>
            </w:pPr>
            <w:r w:rsidRPr="002E4A94">
              <w:rPr>
                <w:sz w:val="24"/>
                <w:szCs w:val="24"/>
              </w:rPr>
              <w:t>Графические упражнения.</w:t>
            </w:r>
          </w:p>
        </w:tc>
        <w:tc>
          <w:tcPr>
            <w:tcW w:w="1134" w:type="dxa"/>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rPr>
            </w:pPr>
          </w:p>
        </w:tc>
        <w:tc>
          <w:tcPr>
            <w:tcW w:w="2126" w:type="dxa"/>
          </w:tcPr>
          <w:p w:rsidR="004D63CB" w:rsidRPr="002E4A94" w:rsidRDefault="004D63CB" w:rsidP="00DE4B18">
            <w:pPr>
              <w:spacing w:after="105"/>
              <w:rPr>
                <w:color w:val="000000"/>
                <w:sz w:val="24"/>
                <w:szCs w:val="24"/>
              </w:rPr>
            </w:pPr>
            <w:r w:rsidRPr="002E4A94">
              <w:rPr>
                <w:color w:val="000000"/>
                <w:sz w:val="24"/>
                <w:szCs w:val="24"/>
              </w:rPr>
              <w:t>Показ, опрос, </w:t>
            </w:r>
          </w:p>
          <w:p w:rsidR="004D63CB" w:rsidRPr="002E4A94" w:rsidRDefault="004D63CB" w:rsidP="00DE4B18">
            <w:pPr>
              <w:spacing w:after="105"/>
              <w:rPr>
                <w:iCs/>
                <w:color w:val="000000"/>
                <w:sz w:val="24"/>
                <w:szCs w:val="24"/>
              </w:rPr>
            </w:pPr>
            <w:r w:rsidRPr="002E4A94">
              <w:rPr>
                <w:iCs/>
                <w:color w:val="000000"/>
                <w:sz w:val="24"/>
                <w:szCs w:val="24"/>
              </w:rPr>
              <w:t>наглядный, практический</w:t>
            </w:r>
          </w:p>
        </w:tc>
        <w:tc>
          <w:tcPr>
            <w:tcW w:w="1560" w:type="dxa"/>
          </w:tcPr>
          <w:p w:rsidR="004D63CB" w:rsidRPr="002E4A94" w:rsidRDefault="004D63CB" w:rsidP="00DE4B18">
            <w:pPr>
              <w:jc w:val="center"/>
              <w:rPr>
                <w:sz w:val="24"/>
                <w:szCs w:val="24"/>
              </w:rPr>
            </w:pPr>
            <w:r w:rsidRPr="002E4A94">
              <w:rPr>
                <w:color w:val="000000"/>
                <w:sz w:val="24"/>
                <w:szCs w:val="24"/>
              </w:rPr>
              <w:t>Плакаты, картины, фотографии, специальная литература</w:t>
            </w:r>
          </w:p>
        </w:tc>
        <w:tc>
          <w:tcPr>
            <w:tcW w:w="992" w:type="dxa"/>
          </w:tcPr>
          <w:p w:rsidR="004D63CB" w:rsidRPr="002E4A94" w:rsidRDefault="004D63CB" w:rsidP="00DE4B18">
            <w:pPr>
              <w:jc w:val="center"/>
              <w:rPr>
                <w:sz w:val="24"/>
                <w:szCs w:val="24"/>
              </w:rPr>
            </w:pPr>
            <w:r w:rsidRPr="002E4A94">
              <w:rPr>
                <w:color w:val="000000"/>
                <w:sz w:val="24"/>
                <w:szCs w:val="24"/>
              </w:rPr>
              <w:t>Мультимедийный проектор</w:t>
            </w:r>
          </w:p>
        </w:tc>
        <w:tc>
          <w:tcPr>
            <w:tcW w:w="1417" w:type="dxa"/>
            <w:vAlign w:val="center"/>
          </w:tcPr>
          <w:p w:rsidR="004D63CB" w:rsidRPr="002E4A94" w:rsidRDefault="004D63CB" w:rsidP="00DE4B18">
            <w:pPr>
              <w:ind w:right="-5"/>
              <w:rPr>
                <w:sz w:val="24"/>
                <w:szCs w:val="24"/>
              </w:rPr>
            </w:pPr>
            <w:r w:rsidRPr="002E4A94">
              <w:rPr>
                <w:sz w:val="24"/>
                <w:szCs w:val="24"/>
              </w:rPr>
              <w:t>наблюдение</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rPr>
              <w:t>2.</w:t>
            </w:r>
          </w:p>
        </w:tc>
        <w:tc>
          <w:tcPr>
            <w:tcW w:w="2977" w:type="dxa"/>
            <w:vAlign w:val="center"/>
          </w:tcPr>
          <w:p w:rsidR="004D63CB" w:rsidRPr="002E4A94" w:rsidRDefault="004D63CB" w:rsidP="00DE4B18">
            <w:pPr>
              <w:rPr>
                <w:sz w:val="24"/>
                <w:szCs w:val="24"/>
              </w:rPr>
            </w:pPr>
            <w:r w:rsidRPr="002E4A94">
              <w:rPr>
                <w:sz w:val="24"/>
                <w:szCs w:val="24"/>
              </w:rPr>
              <w:t>Рисование с натуры и по памяти фигуры и головы человека.</w:t>
            </w:r>
          </w:p>
        </w:tc>
        <w:tc>
          <w:tcPr>
            <w:tcW w:w="1134" w:type="dxa"/>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rPr>
            </w:pPr>
          </w:p>
        </w:tc>
        <w:tc>
          <w:tcPr>
            <w:tcW w:w="2126" w:type="dxa"/>
          </w:tcPr>
          <w:p w:rsidR="004D63CB" w:rsidRPr="002E4A94" w:rsidRDefault="004D63CB" w:rsidP="00DE4B18">
            <w:pPr>
              <w:spacing w:after="105"/>
              <w:rPr>
                <w:color w:val="000000"/>
                <w:sz w:val="24"/>
                <w:szCs w:val="24"/>
              </w:rPr>
            </w:pPr>
            <w:r w:rsidRPr="002E4A94">
              <w:rPr>
                <w:color w:val="000000"/>
                <w:sz w:val="24"/>
                <w:szCs w:val="24"/>
              </w:rPr>
              <w:t>Беседа, показ, объяснение,</w:t>
            </w:r>
          </w:p>
          <w:p w:rsidR="004D63CB" w:rsidRPr="002E4A94" w:rsidRDefault="004D63CB" w:rsidP="00DE4B18">
            <w:pPr>
              <w:spacing w:after="105"/>
              <w:rPr>
                <w:iCs/>
                <w:color w:val="000000"/>
                <w:sz w:val="24"/>
                <w:szCs w:val="24"/>
              </w:rPr>
            </w:pPr>
            <w:r w:rsidRPr="002E4A94">
              <w:rPr>
                <w:iCs/>
                <w:color w:val="000000"/>
                <w:sz w:val="24"/>
                <w:szCs w:val="24"/>
              </w:rPr>
              <w:t>наглядный, практический</w:t>
            </w:r>
          </w:p>
        </w:tc>
        <w:tc>
          <w:tcPr>
            <w:tcW w:w="1560" w:type="dxa"/>
          </w:tcPr>
          <w:p w:rsidR="004D63CB" w:rsidRPr="002E4A94" w:rsidRDefault="004D63CB" w:rsidP="00DE4B18">
            <w:pPr>
              <w:jc w:val="center"/>
              <w:rPr>
                <w:sz w:val="24"/>
                <w:szCs w:val="24"/>
              </w:rPr>
            </w:pPr>
            <w:r w:rsidRPr="002E4A94">
              <w:rPr>
                <w:color w:val="000000"/>
                <w:sz w:val="24"/>
                <w:szCs w:val="24"/>
              </w:rPr>
              <w:t>Плакаты, картины, фотографии, специальная литература</w:t>
            </w:r>
          </w:p>
        </w:tc>
        <w:tc>
          <w:tcPr>
            <w:tcW w:w="992" w:type="dxa"/>
          </w:tcPr>
          <w:p w:rsidR="004D63CB" w:rsidRPr="002E4A94" w:rsidRDefault="004D63CB" w:rsidP="00DE4B18">
            <w:pPr>
              <w:jc w:val="center"/>
              <w:rPr>
                <w:sz w:val="24"/>
                <w:szCs w:val="24"/>
              </w:rPr>
            </w:pPr>
            <w:r w:rsidRPr="002E4A94">
              <w:rPr>
                <w:color w:val="000000"/>
                <w:sz w:val="24"/>
                <w:szCs w:val="24"/>
              </w:rPr>
              <w:t>Мультимедийный проектор</w:t>
            </w:r>
          </w:p>
        </w:tc>
        <w:tc>
          <w:tcPr>
            <w:tcW w:w="1417" w:type="dxa"/>
            <w:vAlign w:val="center"/>
          </w:tcPr>
          <w:p w:rsidR="004D63CB" w:rsidRPr="002E4A94" w:rsidRDefault="004D63CB" w:rsidP="00DE4B18">
            <w:pPr>
              <w:rPr>
                <w:sz w:val="24"/>
                <w:szCs w:val="24"/>
              </w:rPr>
            </w:pPr>
            <w:r w:rsidRPr="002E4A94">
              <w:rPr>
                <w:sz w:val="24"/>
                <w:szCs w:val="24"/>
              </w:rPr>
              <w:t>наблюдение</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rPr>
              <w:t>3.</w:t>
            </w:r>
          </w:p>
        </w:tc>
        <w:tc>
          <w:tcPr>
            <w:tcW w:w="2977" w:type="dxa"/>
            <w:vAlign w:val="center"/>
          </w:tcPr>
          <w:p w:rsidR="004D63CB" w:rsidRPr="002E4A94" w:rsidRDefault="004D63CB" w:rsidP="00DE4B18">
            <w:pPr>
              <w:rPr>
                <w:sz w:val="24"/>
                <w:szCs w:val="24"/>
              </w:rPr>
            </w:pPr>
            <w:r w:rsidRPr="002E4A94">
              <w:rPr>
                <w:sz w:val="24"/>
                <w:szCs w:val="24"/>
              </w:rPr>
              <w:t>Рисование насекомых, птиц, животных, рыб, растений.</w:t>
            </w:r>
          </w:p>
        </w:tc>
        <w:tc>
          <w:tcPr>
            <w:tcW w:w="1134" w:type="dxa"/>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rPr>
            </w:pPr>
          </w:p>
        </w:tc>
        <w:tc>
          <w:tcPr>
            <w:tcW w:w="2126" w:type="dxa"/>
          </w:tcPr>
          <w:p w:rsidR="004D63CB" w:rsidRPr="002E4A94" w:rsidRDefault="004D63CB" w:rsidP="00DE4B18">
            <w:pPr>
              <w:spacing w:after="105"/>
              <w:rPr>
                <w:color w:val="000000"/>
                <w:sz w:val="24"/>
                <w:szCs w:val="24"/>
              </w:rPr>
            </w:pPr>
            <w:r w:rsidRPr="002E4A94">
              <w:rPr>
                <w:color w:val="000000"/>
                <w:sz w:val="24"/>
                <w:szCs w:val="24"/>
              </w:rPr>
              <w:t>Рассказ, беседа, показ, объяснение,</w:t>
            </w:r>
          </w:p>
          <w:p w:rsidR="004D63CB" w:rsidRPr="002E4A94" w:rsidRDefault="004D63CB" w:rsidP="00DE4B18">
            <w:pPr>
              <w:spacing w:after="105"/>
              <w:rPr>
                <w:iCs/>
                <w:color w:val="000000"/>
                <w:sz w:val="24"/>
                <w:szCs w:val="24"/>
              </w:rPr>
            </w:pPr>
            <w:r w:rsidRPr="002E4A94">
              <w:rPr>
                <w:iCs/>
                <w:color w:val="000000"/>
                <w:sz w:val="24"/>
                <w:szCs w:val="24"/>
              </w:rPr>
              <w:t>наглядный, практический</w:t>
            </w:r>
          </w:p>
        </w:tc>
        <w:tc>
          <w:tcPr>
            <w:tcW w:w="1560" w:type="dxa"/>
          </w:tcPr>
          <w:p w:rsidR="004D63CB" w:rsidRPr="002E4A94" w:rsidRDefault="004D63CB" w:rsidP="00DE4B18">
            <w:pPr>
              <w:jc w:val="center"/>
              <w:rPr>
                <w:sz w:val="24"/>
                <w:szCs w:val="24"/>
              </w:rPr>
            </w:pPr>
            <w:r w:rsidRPr="002E4A94">
              <w:rPr>
                <w:color w:val="000000"/>
                <w:sz w:val="24"/>
                <w:szCs w:val="24"/>
              </w:rPr>
              <w:t>Плакаты, картины, фотографии, специальная литература</w:t>
            </w:r>
          </w:p>
        </w:tc>
        <w:tc>
          <w:tcPr>
            <w:tcW w:w="992" w:type="dxa"/>
          </w:tcPr>
          <w:p w:rsidR="004D63CB" w:rsidRPr="002E4A94" w:rsidRDefault="004D63CB" w:rsidP="00DE4B18">
            <w:pPr>
              <w:jc w:val="center"/>
              <w:rPr>
                <w:sz w:val="24"/>
                <w:szCs w:val="24"/>
              </w:rPr>
            </w:pPr>
            <w:r w:rsidRPr="002E4A94">
              <w:rPr>
                <w:color w:val="000000"/>
                <w:sz w:val="24"/>
                <w:szCs w:val="24"/>
              </w:rPr>
              <w:t>Мультимедийный проектор</w:t>
            </w:r>
          </w:p>
        </w:tc>
        <w:tc>
          <w:tcPr>
            <w:tcW w:w="1417" w:type="dxa"/>
            <w:vAlign w:val="center"/>
          </w:tcPr>
          <w:p w:rsidR="004D63CB" w:rsidRPr="002E4A94" w:rsidRDefault="004D63CB" w:rsidP="00DE4B18">
            <w:pPr>
              <w:rPr>
                <w:sz w:val="24"/>
                <w:szCs w:val="24"/>
              </w:rPr>
            </w:pPr>
            <w:r w:rsidRPr="002E4A94">
              <w:rPr>
                <w:sz w:val="24"/>
                <w:szCs w:val="24"/>
              </w:rPr>
              <w:t xml:space="preserve">наблюдение, опрос </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rPr>
              <w:t>4.</w:t>
            </w:r>
          </w:p>
        </w:tc>
        <w:tc>
          <w:tcPr>
            <w:tcW w:w="2977" w:type="dxa"/>
            <w:vAlign w:val="center"/>
          </w:tcPr>
          <w:p w:rsidR="004D63CB" w:rsidRPr="002E4A94" w:rsidRDefault="004D63CB" w:rsidP="00DE4B18">
            <w:pPr>
              <w:rPr>
                <w:sz w:val="24"/>
                <w:szCs w:val="24"/>
              </w:rPr>
            </w:pPr>
            <w:r w:rsidRPr="002E4A94">
              <w:rPr>
                <w:sz w:val="24"/>
                <w:szCs w:val="24"/>
              </w:rPr>
              <w:t>Рисование натюрмортов.</w:t>
            </w:r>
          </w:p>
        </w:tc>
        <w:tc>
          <w:tcPr>
            <w:tcW w:w="1134" w:type="dxa"/>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lang w:val="tt-RU"/>
              </w:rPr>
            </w:pPr>
          </w:p>
        </w:tc>
        <w:tc>
          <w:tcPr>
            <w:tcW w:w="2126" w:type="dxa"/>
          </w:tcPr>
          <w:p w:rsidR="004D63CB" w:rsidRPr="002E4A94" w:rsidRDefault="004D63CB" w:rsidP="00DE4B18">
            <w:pPr>
              <w:spacing w:after="105"/>
              <w:rPr>
                <w:color w:val="000000"/>
                <w:sz w:val="24"/>
                <w:szCs w:val="24"/>
              </w:rPr>
            </w:pPr>
            <w:r w:rsidRPr="002E4A94">
              <w:rPr>
                <w:color w:val="000000"/>
                <w:sz w:val="24"/>
                <w:szCs w:val="24"/>
              </w:rPr>
              <w:t>Показ, объяснение,</w:t>
            </w:r>
          </w:p>
          <w:p w:rsidR="004D63CB" w:rsidRPr="002E4A94" w:rsidRDefault="004D63CB" w:rsidP="00DE4B18">
            <w:pPr>
              <w:spacing w:after="105"/>
              <w:rPr>
                <w:iCs/>
                <w:color w:val="000000"/>
                <w:sz w:val="24"/>
                <w:szCs w:val="24"/>
              </w:rPr>
            </w:pPr>
            <w:r w:rsidRPr="002E4A94">
              <w:rPr>
                <w:iCs/>
                <w:color w:val="000000"/>
                <w:sz w:val="24"/>
                <w:szCs w:val="24"/>
              </w:rPr>
              <w:t>наглядный, практический</w:t>
            </w:r>
          </w:p>
        </w:tc>
        <w:tc>
          <w:tcPr>
            <w:tcW w:w="1560" w:type="dxa"/>
          </w:tcPr>
          <w:p w:rsidR="004D63CB" w:rsidRPr="002E4A94" w:rsidRDefault="004D63CB" w:rsidP="00DE4B18">
            <w:pPr>
              <w:jc w:val="center"/>
              <w:rPr>
                <w:sz w:val="24"/>
                <w:szCs w:val="24"/>
                <w:lang w:val="tt-RU"/>
              </w:rPr>
            </w:pPr>
            <w:r w:rsidRPr="002E4A94">
              <w:rPr>
                <w:color w:val="000000"/>
                <w:sz w:val="24"/>
                <w:szCs w:val="24"/>
              </w:rPr>
              <w:t>Плакаты, картины</w:t>
            </w:r>
          </w:p>
        </w:tc>
        <w:tc>
          <w:tcPr>
            <w:tcW w:w="992" w:type="dxa"/>
          </w:tcPr>
          <w:p w:rsidR="004D63CB" w:rsidRPr="002E4A94" w:rsidRDefault="004D63CB" w:rsidP="00DE4B18">
            <w:pPr>
              <w:jc w:val="center"/>
              <w:rPr>
                <w:sz w:val="24"/>
                <w:szCs w:val="24"/>
                <w:lang w:val="tt-RU"/>
              </w:rPr>
            </w:pPr>
            <w:r w:rsidRPr="002E4A94">
              <w:rPr>
                <w:color w:val="000000"/>
                <w:sz w:val="24"/>
                <w:szCs w:val="24"/>
              </w:rPr>
              <w:t>Мультимедийный проектор</w:t>
            </w:r>
          </w:p>
        </w:tc>
        <w:tc>
          <w:tcPr>
            <w:tcW w:w="1417" w:type="dxa"/>
            <w:vAlign w:val="center"/>
          </w:tcPr>
          <w:p w:rsidR="004D63CB" w:rsidRPr="002E4A94" w:rsidRDefault="004D63CB" w:rsidP="00DE4B18">
            <w:pPr>
              <w:rPr>
                <w:sz w:val="24"/>
                <w:szCs w:val="24"/>
              </w:rPr>
            </w:pPr>
            <w:r w:rsidRPr="002E4A94">
              <w:rPr>
                <w:sz w:val="24"/>
                <w:szCs w:val="24"/>
              </w:rPr>
              <w:t>наблюдение</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lang w:val="en-US"/>
              </w:rPr>
              <w:t>V</w:t>
            </w:r>
            <w:r w:rsidRPr="002E4A94">
              <w:rPr>
                <w:sz w:val="24"/>
                <w:szCs w:val="24"/>
              </w:rPr>
              <w:t>.</w:t>
            </w:r>
          </w:p>
        </w:tc>
        <w:tc>
          <w:tcPr>
            <w:tcW w:w="2977" w:type="dxa"/>
            <w:vAlign w:val="center"/>
          </w:tcPr>
          <w:p w:rsidR="004D63CB" w:rsidRPr="002E4A94" w:rsidRDefault="004D63CB" w:rsidP="00DE4B18">
            <w:pPr>
              <w:keepNext/>
              <w:outlineLvl w:val="8"/>
              <w:rPr>
                <w:bCs/>
                <w:sz w:val="24"/>
                <w:szCs w:val="24"/>
              </w:rPr>
            </w:pPr>
            <w:r w:rsidRPr="002E4A94">
              <w:rPr>
                <w:bCs/>
                <w:sz w:val="24"/>
                <w:szCs w:val="24"/>
              </w:rPr>
              <w:t>Живопись.</w:t>
            </w:r>
          </w:p>
        </w:tc>
        <w:tc>
          <w:tcPr>
            <w:tcW w:w="1134" w:type="dxa"/>
          </w:tcPr>
          <w:p w:rsidR="004D63CB" w:rsidRPr="002E4A94" w:rsidRDefault="004D63CB" w:rsidP="00DE4B18">
            <w:pPr>
              <w:spacing w:after="105"/>
              <w:rPr>
                <w:sz w:val="24"/>
                <w:szCs w:val="24"/>
                <w:lang w:val="tt-RU"/>
              </w:rPr>
            </w:pPr>
          </w:p>
        </w:tc>
        <w:tc>
          <w:tcPr>
            <w:tcW w:w="2126" w:type="dxa"/>
          </w:tcPr>
          <w:p w:rsidR="004D63CB" w:rsidRPr="002E4A94" w:rsidRDefault="004D63CB" w:rsidP="00DE4B18">
            <w:pPr>
              <w:spacing w:after="105"/>
              <w:rPr>
                <w:iCs/>
                <w:color w:val="000000"/>
                <w:sz w:val="24"/>
                <w:szCs w:val="24"/>
              </w:rPr>
            </w:pPr>
          </w:p>
        </w:tc>
        <w:tc>
          <w:tcPr>
            <w:tcW w:w="1560" w:type="dxa"/>
          </w:tcPr>
          <w:p w:rsidR="004D63CB" w:rsidRPr="002E4A94" w:rsidRDefault="004D63CB" w:rsidP="00DE4B18">
            <w:pPr>
              <w:jc w:val="center"/>
              <w:rPr>
                <w:sz w:val="24"/>
                <w:szCs w:val="24"/>
                <w:lang w:val="tt-RU"/>
              </w:rPr>
            </w:pPr>
          </w:p>
        </w:tc>
        <w:tc>
          <w:tcPr>
            <w:tcW w:w="992" w:type="dxa"/>
          </w:tcPr>
          <w:p w:rsidR="004D63CB" w:rsidRPr="002E4A94" w:rsidRDefault="004D63CB" w:rsidP="00DE4B18">
            <w:pPr>
              <w:jc w:val="center"/>
              <w:rPr>
                <w:sz w:val="24"/>
                <w:szCs w:val="24"/>
                <w:lang w:val="tt-RU"/>
              </w:rPr>
            </w:pPr>
          </w:p>
        </w:tc>
        <w:tc>
          <w:tcPr>
            <w:tcW w:w="1417" w:type="dxa"/>
            <w:vAlign w:val="center"/>
          </w:tcPr>
          <w:p w:rsidR="004D63CB" w:rsidRPr="002E4A94" w:rsidRDefault="004D63CB" w:rsidP="00DE4B18">
            <w:pPr>
              <w:ind w:right="-5"/>
              <w:jc w:val="center"/>
              <w:rPr>
                <w:sz w:val="24"/>
                <w:szCs w:val="24"/>
              </w:rPr>
            </w:pP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rPr>
              <w:t>1.</w:t>
            </w:r>
          </w:p>
        </w:tc>
        <w:tc>
          <w:tcPr>
            <w:tcW w:w="2977" w:type="dxa"/>
            <w:vAlign w:val="center"/>
          </w:tcPr>
          <w:p w:rsidR="004D63CB" w:rsidRPr="002E4A94" w:rsidRDefault="004D63CB" w:rsidP="00DE4B18">
            <w:pPr>
              <w:rPr>
                <w:sz w:val="24"/>
                <w:szCs w:val="24"/>
              </w:rPr>
            </w:pPr>
            <w:r w:rsidRPr="002E4A94">
              <w:rPr>
                <w:sz w:val="24"/>
                <w:szCs w:val="24"/>
              </w:rPr>
              <w:t>Живописные упражнения.</w:t>
            </w:r>
          </w:p>
        </w:tc>
        <w:tc>
          <w:tcPr>
            <w:tcW w:w="1134" w:type="dxa"/>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rPr>
            </w:pPr>
          </w:p>
        </w:tc>
        <w:tc>
          <w:tcPr>
            <w:tcW w:w="2126" w:type="dxa"/>
          </w:tcPr>
          <w:p w:rsidR="004D63CB" w:rsidRPr="002E4A94" w:rsidRDefault="004D63CB" w:rsidP="00DE4B18">
            <w:pPr>
              <w:spacing w:after="105"/>
              <w:rPr>
                <w:color w:val="000000"/>
                <w:sz w:val="24"/>
                <w:szCs w:val="24"/>
              </w:rPr>
            </w:pPr>
            <w:r w:rsidRPr="002E4A94">
              <w:rPr>
                <w:color w:val="000000"/>
                <w:sz w:val="24"/>
                <w:szCs w:val="24"/>
              </w:rPr>
              <w:t>Показ, объяснение,</w:t>
            </w:r>
          </w:p>
          <w:p w:rsidR="004D63CB" w:rsidRPr="002E4A94" w:rsidRDefault="004D63CB" w:rsidP="00DE4B18">
            <w:pPr>
              <w:spacing w:after="105"/>
              <w:rPr>
                <w:iCs/>
                <w:color w:val="000000"/>
                <w:sz w:val="24"/>
                <w:szCs w:val="24"/>
              </w:rPr>
            </w:pPr>
            <w:r w:rsidRPr="002E4A94">
              <w:rPr>
                <w:iCs/>
                <w:color w:val="000000"/>
                <w:sz w:val="24"/>
                <w:szCs w:val="24"/>
              </w:rPr>
              <w:t>наглядный, практический</w:t>
            </w:r>
          </w:p>
        </w:tc>
        <w:tc>
          <w:tcPr>
            <w:tcW w:w="1560" w:type="dxa"/>
          </w:tcPr>
          <w:p w:rsidR="004D63CB" w:rsidRPr="002E4A94" w:rsidRDefault="004D63CB" w:rsidP="00DE4B18">
            <w:pPr>
              <w:jc w:val="center"/>
              <w:rPr>
                <w:sz w:val="24"/>
                <w:szCs w:val="24"/>
              </w:rPr>
            </w:pPr>
            <w:r w:rsidRPr="002E4A94">
              <w:rPr>
                <w:color w:val="000000"/>
                <w:sz w:val="24"/>
                <w:szCs w:val="24"/>
              </w:rPr>
              <w:t>Плакаты, картины, специальная литература</w:t>
            </w:r>
          </w:p>
        </w:tc>
        <w:tc>
          <w:tcPr>
            <w:tcW w:w="992" w:type="dxa"/>
          </w:tcPr>
          <w:p w:rsidR="004D63CB" w:rsidRPr="002E4A94" w:rsidRDefault="004D63CB" w:rsidP="00DE4B18">
            <w:pPr>
              <w:jc w:val="center"/>
              <w:rPr>
                <w:sz w:val="24"/>
                <w:szCs w:val="24"/>
              </w:rPr>
            </w:pPr>
            <w:r w:rsidRPr="002E4A94">
              <w:rPr>
                <w:color w:val="000000"/>
                <w:sz w:val="24"/>
                <w:szCs w:val="24"/>
              </w:rPr>
              <w:t>Мультимедийный проектор</w:t>
            </w:r>
          </w:p>
        </w:tc>
        <w:tc>
          <w:tcPr>
            <w:tcW w:w="1417" w:type="dxa"/>
            <w:vAlign w:val="center"/>
          </w:tcPr>
          <w:p w:rsidR="004D63CB" w:rsidRPr="002E4A94" w:rsidRDefault="004D63CB" w:rsidP="00DE4B18">
            <w:pPr>
              <w:ind w:right="-5"/>
              <w:jc w:val="center"/>
              <w:rPr>
                <w:sz w:val="24"/>
                <w:szCs w:val="24"/>
              </w:rPr>
            </w:pPr>
            <w:r w:rsidRPr="002E4A94">
              <w:rPr>
                <w:sz w:val="24"/>
                <w:szCs w:val="24"/>
              </w:rPr>
              <w:t>наблюдение</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rPr>
              <w:t>2.</w:t>
            </w:r>
          </w:p>
        </w:tc>
        <w:tc>
          <w:tcPr>
            <w:tcW w:w="2977" w:type="dxa"/>
            <w:vAlign w:val="center"/>
          </w:tcPr>
          <w:p w:rsidR="004D63CB" w:rsidRPr="002E4A94" w:rsidRDefault="004D63CB" w:rsidP="00DE4B18">
            <w:pPr>
              <w:rPr>
                <w:sz w:val="24"/>
                <w:szCs w:val="24"/>
              </w:rPr>
            </w:pPr>
            <w:r w:rsidRPr="002E4A94">
              <w:rPr>
                <w:sz w:val="24"/>
                <w:szCs w:val="24"/>
              </w:rPr>
              <w:t>Рисование и живопись натюрмортов.</w:t>
            </w:r>
          </w:p>
        </w:tc>
        <w:tc>
          <w:tcPr>
            <w:tcW w:w="1134" w:type="dxa"/>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rPr>
            </w:pPr>
          </w:p>
        </w:tc>
        <w:tc>
          <w:tcPr>
            <w:tcW w:w="2126" w:type="dxa"/>
          </w:tcPr>
          <w:p w:rsidR="004D63CB" w:rsidRPr="002E4A94" w:rsidRDefault="004D63CB" w:rsidP="00DE4B18">
            <w:pPr>
              <w:spacing w:after="105"/>
              <w:rPr>
                <w:color w:val="000000"/>
                <w:sz w:val="24"/>
                <w:szCs w:val="24"/>
              </w:rPr>
            </w:pPr>
            <w:r w:rsidRPr="002E4A94">
              <w:rPr>
                <w:color w:val="000000"/>
                <w:sz w:val="24"/>
                <w:szCs w:val="24"/>
              </w:rPr>
              <w:t>Рассказ, беседа, показ, объяснение,</w:t>
            </w:r>
          </w:p>
          <w:p w:rsidR="004D63CB" w:rsidRPr="002E4A94" w:rsidRDefault="004D63CB" w:rsidP="00DE4B18">
            <w:pPr>
              <w:spacing w:after="105"/>
              <w:rPr>
                <w:iCs/>
                <w:color w:val="000000"/>
                <w:sz w:val="24"/>
                <w:szCs w:val="24"/>
              </w:rPr>
            </w:pPr>
            <w:r w:rsidRPr="002E4A94">
              <w:rPr>
                <w:iCs/>
                <w:color w:val="000000"/>
                <w:sz w:val="24"/>
                <w:szCs w:val="24"/>
              </w:rPr>
              <w:lastRenderedPageBreak/>
              <w:t>наглядный, практический</w:t>
            </w:r>
          </w:p>
        </w:tc>
        <w:tc>
          <w:tcPr>
            <w:tcW w:w="1560" w:type="dxa"/>
          </w:tcPr>
          <w:p w:rsidR="004D63CB" w:rsidRPr="002E4A94" w:rsidRDefault="004D63CB" w:rsidP="00DE4B18">
            <w:pPr>
              <w:jc w:val="center"/>
              <w:rPr>
                <w:sz w:val="24"/>
                <w:szCs w:val="24"/>
              </w:rPr>
            </w:pPr>
            <w:r w:rsidRPr="002E4A94">
              <w:rPr>
                <w:color w:val="000000"/>
                <w:sz w:val="24"/>
                <w:szCs w:val="24"/>
              </w:rPr>
              <w:lastRenderedPageBreak/>
              <w:t>Плакаты, картины, специальная литература</w:t>
            </w:r>
          </w:p>
        </w:tc>
        <w:tc>
          <w:tcPr>
            <w:tcW w:w="992" w:type="dxa"/>
          </w:tcPr>
          <w:p w:rsidR="004D63CB" w:rsidRPr="002E4A94" w:rsidRDefault="004D63CB" w:rsidP="00DE4B18">
            <w:pPr>
              <w:jc w:val="center"/>
              <w:rPr>
                <w:sz w:val="24"/>
                <w:szCs w:val="24"/>
              </w:rPr>
            </w:pPr>
            <w:r w:rsidRPr="002E4A94">
              <w:rPr>
                <w:color w:val="000000"/>
                <w:sz w:val="24"/>
                <w:szCs w:val="24"/>
              </w:rPr>
              <w:t xml:space="preserve">Мультимедийный </w:t>
            </w:r>
            <w:r w:rsidRPr="002E4A94">
              <w:rPr>
                <w:color w:val="000000"/>
                <w:sz w:val="24"/>
                <w:szCs w:val="24"/>
              </w:rPr>
              <w:lastRenderedPageBreak/>
              <w:t>проектор</w:t>
            </w:r>
          </w:p>
        </w:tc>
        <w:tc>
          <w:tcPr>
            <w:tcW w:w="1417" w:type="dxa"/>
            <w:vAlign w:val="center"/>
          </w:tcPr>
          <w:p w:rsidR="004D63CB" w:rsidRPr="002E4A94" w:rsidRDefault="004D63CB" w:rsidP="00DE4B18">
            <w:pPr>
              <w:rPr>
                <w:sz w:val="24"/>
                <w:szCs w:val="24"/>
              </w:rPr>
            </w:pPr>
            <w:r w:rsidRPr="002E4A94">
              <w:rPr>
                <w:sz w:val="24"/>
                <w:szCs w:val="24"/>
              </w:rPr>
              <w:lastRenderedPageBreak/>
              <w:t>наблюдение</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rPr>
              <w:lastRenderedPageBreak/>
              <w:t>3.</w:t>
            </w:r>
          </w:p>
        </w:tc>
        <w:tc>
          <w:tcPr>
            <w:tcW w:w="2977" w:type="dxa"/>
            <w:vAlign w:val="center"/>
          </w:tcPr>
          <w:p w:rsidR="004D63CB" w:rsidRPr="002E4A94" w:rsidRDefault="004D63CB" w:rsidP="00DE4B18">
            <w:pPr>
              <w:rPr>
                <w:sz w:val="24"/>
                <w:szCs w:val="24"/>
              </w:rPr>
            </w:pPr>
            <w:r w:rsidRPr="002E4A94">
              <w:rPr>
                <w:sz w:val="24"/>
                <w:szCs w:val="24"/>
              </w:rPr>
              <w:t>Рисование и живопись пейзажей на основе наблюдений в натуре по памяти и воображению.</w:t>
            </w:r>
          </w:p>
        </w:tc>
        <w:tc>
          <w:tcPr>
            <w:tcW w:w="1134" w:type="dxa"/>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rPr>
            </w:pPr>
          </w:p>
        </w:tc>
        <w:tc>
          <w:tcPr>
            <w:tcW w:w="2126" w:type="dxa"/>
          </w:tcPr>
          <w:p w:rsidR="004D63CB" w:rsidRPr="002E4A94" w:rsidRDefault="004D63CB" w:rsidP="00DE4B18">
            <w:pPr>
              <w:spacing w:after="105"/>
              <w:rPr>
                <w:color w:val="000000"/>
                <w:sz w:val="24"/>
                <w:szCs w:val="24"/>
              </w:rPr>
            </w:pPr>
            <w:r w:rsidRPr="002E4A94">
              <w:rPr>
                <w:color w:val="000000"/>
                <w:sz w:val="24"/>
                <w:szCs w:val="24"/>
              </w:rPr>
              <w:t>Беседа, показ, объяснение,</w:t>
            </w:r>
          </w:p>
          <w:p w:rsidR="004D63CB" w:rsidRPr="002E4A94" w:rsidRDefault="004D63CB" w:rsidP="00DE4B18">
            <w:pPr>
              <w:spacing w:after="105"/>
              <w:rPr>
                <w:iCs/>
                <w:color w:val="000000"/>
                <w:sz w:val="24"/>
                <w:szCs w:val="24"/>
              </w:rPr>
            </w:pPr>
            <w:r w:rsidRPr="002E4A94">
              <w:rPr>
                <w:iCs/>
                <w:color w:val="000000"/>
                <w:sz w:val="24"/>
                <w:szCs w:val="24"/>
              </w:rPr>
              <w:t>наглядный, практический</w:t>
            </w:r>
          </w:p>
        </w:tc>
        <w:tc>
          <w:tcPr>
            <w:tcW w:w="1560" w:type="dxa"/>
          </w:tcPr>
          <w:p w:rsidR="004D63CB" w:rsidRPr="002E4A94" w:rsidRDefault="004D63CB" w:rsidP="00DE4B18">
            <w:pPr>
              <w:jc w:val="center"/>
              <w:rPr>
                <w:sz w:val="24"/>
                <w:szCs w:val="24"/>
              </w:rPr>
            </w:pPr>
            <w:r w:rsidRPr="002E4A94">
              <w:rPr>
                <w:color w:val="000000"/>
                <w:sz w:val="24"/>
                <w:szCs w:val="24"/>
              </w:rPr>
              <w:t>Плакаты, картины, специальная литература</w:t>
            </w:r>
          </w:p>
        </w:tc>
        <w:tc>
          <w:tcPr>
            <w:tcW w:w="992" w:type="dxa"/>
          </w:tcPr>
          <w:p w:rsidR="004D63CB" w:rsidRPr="002E4A94" w:rsidRDefault="004D63CB" w:rsidP="00DE4B18">
            <w:pPr>
              <w:jc w:val="center"/>
              <w:rPr>
                <w:sz w:val="24"/>
                <w:szCs w:val="24"/>
              </w:rPr>
            </w:pPr>
            <w:r w:rsidRPr="002E4A94">
              <w:rPr>
                <w:color w:val="000000"/>
                <w:sz w:val="24"/>
                <w:szCs w:val="24"/>
              </w:rPr>
              <w:t>Мультимедийный проектор</w:t>
            </w:r>
          </w:p>
        </w:tc>
        <w:tc>
          <w:tcPr>
            <w:tcW w:w="1417" w:type="dxa"/>
            <w:vAlign w:val="center"/>
          </w:tcPr>
          <w:p w:rsidR="004D63CB" w:rsidRPr="002E4A94" w:rsidRDefault="004D63CB" w:rsidP="00DE4B18">
            <w:pPr>
              <w:rPr>
                <w:sz w:val="24"/>
                <w:szCs w:val="24"/>
              </w:rPr>
            </w:pPr>
            <w:r w:rsidRPr="002E4A94">
              <w:rPr>
                <w:sz w:val="24"/>
                <w:szCs w:val="24"/>
              </w:rPr>
              <w:t xml:space="preserve">наблюдение, тестирование </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rPr>
              <w:t>4.</w:t>
            </w:r>
          </w:p>
        </w:tc>
        <w:tc>
          <w:tcPr>
            <w:tcW w:w="2977" w:type="dxa"/>
            <w:vAlign w:val="center"/>
          </w:tcPr>
          <w:p w:rsidR="004D63CB" w:rsidRPr="002E4A94" w:rsidRDefault="004D63CB" w:rsidP="00DE4B18">
            <w:pPr>
              <w:rPr>
                <w:sz w:val="24"/>
                <w:szCs w:val="24"/>
              </w:rPr>
            </w:pPr>
            <w:r w:rsidRPr="002E4A94">
              <w:rPr>
                <w:sz w:val="24"/>
                <w:szCs w:val="24"/>
              </w:rPr>
              <w:t>Рисование и живопись портретов по памяти и воображению.</w:t>
            </w:r>
          </w:p>
        </w:tc>
        <w:tc>
          <w:tcPr>
            <w:tcW w:w="1134" w:type="dxa"/>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rPr>
            </w:pPr>
          </w:p>
        </w:tc>
        <w:tc>
          <w:tcPr>
            <w:tcW w:w="2126" w:type="dxa"/>
          </w:tcPr>
          <w:p w:rsidR="004D63CB" w:rsidRPr="002E4A94" w:rsidRDefault="004D63CB" w:rsidP="00DE4B18">
            <w:pPr>
              <w:rPr>
                <w:sz w:val="24"/>
                <w:szCs w:val="24"/>
              </w:rPr>
            </w:pPr>
            <w:r w:rsidRPr="002E4A94">
              <w:rPr>
                <w:sz w:val="24"/>
                <w:szCs w:val="24"/>
              </w:rPr>
              <w:t>Беседа, рассказ, показ, объяснение, наглядный</w:t>
            </w:r>
          </w:p>
        </w:tc>
        <w:tc>
          <w:tcPr>
            <w:tcW w:w="1560" w:type="dxa"/>
          </w:tcPr>
          <w:p w:rsidR="004D63CB" w:rsidRPr="002E4A94" w:rsidRDefault="004D63CB" w:rsidP="00DE4B18">
            <w:pPr>
              <w:jc w:val="center"/>
              <w:rPr>
                <w:sz w:val="24"/>
                <w:szCs w:val="24"/>
              </w:rPr>
            </w:pPr>
            <w:r w:rsidRPr="002E4A94">
              <w:rPr>
                <w:sz w:val="24"/>
                <w:szCs w:val="24"/>
              </w:rPr>
              <w:t>Картины, фотографии, иллюстрации, специальная литература</w:t>
            </w:r>
          </w:p>
        </w:tc>
        <w:tc>
          <w:tcPr>
            <w:tcW w:w="992" w:type="dxa"/>
            <w:vAlign w:val="center"/>
          </w:tcPr>
          <w:p w:rsidR="004D63CB" w:rsidRPr="002E4A94" w:rsidRDefault="004D63CB" w:rsidP="00DE4B18">
            <w:pPr>
              <w:ind w:right="-5" w:hanging="72"/>
              <w:jc w:val="center"/>
              <w:rPr>
                <w:sz w:val="24"/>
                <w:szCs w:val="24"/>
              </w:rPr>
            </w:pPr>
            <w:r w:rsidRPr="002E4A94">
              <w:rPr>
                <w:color w:val="000000"/>
                <w:sz w:val="24"/>
                <w:szCs w:val="24"/>
              </w:rPr>
              <w:t>Мультимедийный проектор</w:t>
            </w:r>
          </w:p>
        </w:tc>
        <w:tc>
          <w:tcPr>
            <w:tcW w:w="1417" w:type="dxa"/>
            <w:vAlign w:val="center"/>
          </w:tcPr>
          <w:p w:rsidR="004D63CB" w:rsidRPr="002E4A94" w:rsidRDefault="004D63CB" w:rsidP="00DE4B18">
            <w:pPr>
              <w:textAlignment w:val="baseline"/>
              <w:rPr>
                <w:kern w:val="24"/>
                <w:sz w:val="24"/>
                <w:szCs w:val="24"/>
              </w:rPr>
            </w:pPr>
            <w:r w:rsidRPr="002E4A94">
              <w:rPr>
                <w:kern w:val="24"/>
                <w:sz w:val="24"/>
                <w:szCs w:val="24"/>
              </w:rPr>
              <w:t>самостоятельная работа</w:t>
            </w:r>
          </w:p>
          <w:p w:rsidR="004D63CB" w:rsidRPr="002E4A94" w:rsidRDefault="004D63CB" w:rsidP="00DE4B18">
            <w:pPr>
              <w:textAlignment w:val="baseline"/>
              <w:rPr>
                <w:kern w:val="24"/>
                <w:sz w:val="24"/>
                <w:szCs w:val="24"/>
              </w:rPr>
            </w:pPr>
            <w:r w:rsidRPr="002E4A94">
              <w:rPr>
                <w:kern w:val="24"/>
                <w:sz w:val="24"/>
                <w:szCs w:val="24"/>
              </w:rPr>
              <w:t>наблюдение</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lang w:val="en-US"/>
              </w:rPr>
              <w:t>VI</w:t>
            </w:r>
            <w:r w:rsidRPr="002E4A94">
              <w:rPr>
                <w:sz w:val="24"/>
                <w:szCs w:val="24"/>
              </w:rPr>
              <w:t>.</w:t>
            </w:r>
          </w:p>
        </w:tc>
        <w:tc>
          <w:tcPr>
            <w:tcW w:w="2977" w:type="dxa"/>
            <w:vAlign w:val="center"/>
          </w:tcPr>
          <w:p w:rsidR="004D63CB" w:rsidRPr="002E4A94" w:rsidRDefault="004D63CB" w:rsidP="00DE4B18">
            <w:pPr>
              <w:keepNext/>
              <w:outlineLvl w:val="4"/>
              <w:rPr>
                <w:bCs/>
                <w:sz w:val="24"/>
                <w:szCs w:val="24"/>
              </w:rPr>
            </w:pPr>
            <w:r w:rsidRPr="002E4A94">
              <w:rPr>
                <w:bCs/>
                <w:sz w:val="24"/>
                <w:szCs w:val="24"/>
              </w:rPr>
              <w:t>Композиция.</w:t>
            </w:r>
          </w:p>
        </w:tc>
        <w:tc>
          <w:tcPr>
            <w:tcW w:w="1134" w:type="dxa"/>
          </w:tcPr>
          <w:p w:rsidR="004D63CB" w:rsidRPr="002E4A94" w:rsidRDefault="004D63CB" w:rsidP="00DE4B18">
            <w:pPr>
              <w:jc w:val="center"/>
              <w:rPr>
                <w:sz w:val="24"/>
                <w:szCs w:val="24"/>
              </w:rPr>
            </w:pPr>
          </w:p>
        </w:tc>
        <w:tc>
          <w:tcPr>
            <w:tcW w:w="2126" w:type="dxa"/>
          </w:tcPr>
          <w:p w:rsidR="004D63CB" w:rsidRPr="002E4A94" w:rsidRDefault="004D63CB" w:rsidP="00DE4B18">
            <w:pPr>
              <w:rPr>
                <w:sz w:val="24"/>
                <w:szCs w:val="24"/>
              </w:rPr>
            </w:pPr>
          </w:p>
        </w:tc>
        <w:tc>
          <w:tcPr>
            <w:tcW w:w="1560" w:type="dxa"/>
          </w:tcPr>
          <w:p w:rsidR="004D63CB" w:rsidRPr="002E4A94" w:rsidRDefault="004D63CB" w:rsidP="00DE4B18">
            <w:pPr>
              <w:jc w:val="center"/>
              <w:rPr>
                <w:sz w:val="24"/>
                <w:szCs w:val="24"/>
              </w:rPr>
            </w:pPr>
          </w:p>
        </w:tc>
        <w:tc>
          <w:tcPr>
            <w:tcW w:w="992" w:type="dxa"/>
            <w:vAlign w:val="center"/>
          </w:tcPr>
          <w:p w:rsidR="004D63CB" w:rsidRPr="002E4A94" w:rsidRDefault="004D63CB" w:rsidP="00DE4B18">
            <w:pPr>
              <w:ind w:right="-5" w:hanging="72"/>
              <w:jc w:val="center"/>
              <w:rPr>
                <w:sz w:val="24"/>
                <w:szCs w:val="24"/>
                <w:lang w:val="en-US"/>
              </w:rPr>
            </w:pPr>
          </w:p>
        </w:tc>
        <w:tc>
          <w:tcPr>
            <w:tcW w:w="1417" w:type="dxa"/>
            <w:vAlign w:val="center"/>
          </w:tcPr>
          <w:p w:rsidR="004D63CB" w:rsidRPr="002E4A94" w:rsidRDefault="004D63CB" w:rsidP="00DE4B18">
            <w:pPr>
              <w:ind w:right="-5"/>
              <w:jc w:val="center"/>
              <w:rPr>
                <w:sz w:val="24"/>
                <w:szCs w:val="24"/>
                <w:lang w:val="en-US"/>
              </w:rPr>
            </w:pP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rPr>
              <w:t>1.</w:t>
            </w:r>
          </w:p>
        </w:tc>
        <w:tc>
          <w:tcPr>
            <w:tcW w:w="2977" w:type="dxa"/>
            <w:vAlign w:val="center"/>
          </w:tcPr>
          <w:p w:rsidR="004D63CB" w:rsidRPr="002E4A94" w:rsidRDefault="004D63CB" w:rsidP="00DE4B18">
            <w:pPr>
              <w:rPr>
                <w:sz w:val="24"/>
                <w:szCs w:val="24"/>
              </w:rPr>
            </w:pPr>
            <w:r w:rsidRPr="002E4A94">
              <w:rPr>
                <w:sz w:val="24"/>
                <w:szCs w:val="24"/>
              </w:rPr>
              <w:t>Композиция сюжетного рисунка на темы литературных произведений.</w:t>
            </w:r>
          </w:p>
          <w:p w:rsidR="004D63CB" w:rsidRPr="002E4A94" w:rsidRDefault="004D63CB" w:rsidP="00DE4B18">
            <w:pPr>
              <w:rPr>
                <w:sz w:val="24"/>
                <w:szCs w:val="24"/>
              </w:rPr>
            </w:pPr>
          </w:p>
        </w:tc>
        <w:tc>
          <w:tcPr>
            <w:tcW w:w="1134" w:type="dxa"/>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rPr>
            </w:pPr>
          </w:p>
        </w:tc>
        <w:tc>
          <w:tcPr>
            <w:tcW w:w="2126" w:type="dxa"/>
            <w:vAlign w:val="center"/>
          </w:tcPr>
          <w:p w:rsidR="004D63CB" w:rsidRPr="002E4A94" w:rsidRDefault="004D63CB" w:rsidP="00DE4B18">
            <w:pPr>
              <w:spacing w:after="105"/>
              <w:rPr>
                <w:color w:val="000000"/>
                <w:sz w:val="24"/>
                <w:szCs w:val="24"/>
              </w:rPr>
            </w:pPr>
            <w:r w:rsidRPr="002E4A94">
              <w:rPr>
                <w:color w:val="000000"/>
                <w:sz w:val="24"/>
                <w:szCs w:val="24"/>
              </w:rPr>
              <w:t>Рассказ, беседа, показ, объяснение,</w:t>
            </w:r>
          </w:p>
          <w:p w:rsidR="004D63CB" w:rsidRPr="002E4A94" w:rsidRDefault="004D63CB" w:rsidP="00DE4B18">
            <w:pPr>
              <w:spacing w:after="105"/>
              <w:rPr>
                <w:iCs/>
                <w:color w:val="000000"/>
                <w:sz w:val="24"/>
                <w:szCs w:val="24"/>
              </w:rPr>
            </w:pPr>
            <w:r w:rsidRPr="002E4A94">
              <w:rPr>
                <w:iCs/>
                <w:color w:val="000000"/>
                <w:sz w:val="24"/>
                <w:szCs w:val="24"/>
              </w:rPr>
              <w:t>наглядный, практический</w:t>
            </w:r>
          </w:p>
        </w:tc>
        <w:tc>
          <w:tcPr>
            <w:tcW w:w="1560" w:type="dxa"/>
          </w:tcPr>
          <w:p w:rsidR="004D63CB" w:rsidRPr="002E4A94" w:rsidRDefault="004D63CB" w:rsidP="00DE4B18">
            <w:pPr>
              <w:rPr>
                <w:sz w:val="24"/>
                <w:szCs w:val="24"/>
              </w:rPr>
            </w:pPr>
            <w:r w:rsidRPr="002E4A94">
              <w:rPr>
                <w:sz w:val="24"/>
                <w:szCs w:val="24"/>
              </w:rPr>
              <w:t>Картины, фотографии, иллюстрации, специальная литература</w:t>
            </w:r>
          </w:p>
        </w:tc>
        <w:tc>
          <w:tcPr>
            <w:tcW w:w="992" w:type="dxa"/>
            <w:vAlign w:val="center"/>
          </w:tcPr>
          <w:p w:rsidR="004D63CB" w:rsidRPr="002E4A94" w:rsidRDefault="004D63CB" w:rsidP="00DE4B18">
            <w:pPr>
              <w:ind w:right="-5" w:hanging="72"/>
              <w:jc w:val="center"/>
              <w:rPr>
                <w:sz w:val="24"/>
                <w:szCs w:val="24"/>
              </w:rPr>
            </w:pPr>
            <w:r w:rsidRPr="002E4A94">
              <w:rPr>
                <w:color w:val="000000"/>
                <w:sz w:val="24"/>
                <w:szCs w:val="24"/>
              </w:rPr>
              <w:t>Мультимедийный проектор</w:t>
            </w:r>
          </w:p>
        </w:tc>
        <w:tc>
          <w:tcPr>
            <w:tcW w:w="1417" w:type="dxa"/>
            <w:vAlign w:val="center"/>
          </w:tcPr>
          <w:p w:rsidR="004D63CB" w:rsidRPr="002E4A94" w:rsidRDefault="004D63CB" w:rsidP="00DE4B18">
            <w:pPr>
              <w:ind w:right="-5"/>
              <w:jc w:val="center"/>
              <w:rPr>
                <w:sz w:val="24"/>
                <w:szCs w:val="24"/>
              </w:rPr>
            </w:pPr>
            <w:r w:rsidRPr="002E4A94">
              <w:rPr>
                <w:sz w:val="24"/>
                <w:szCs w:val="24"/>
              </w:rPr>
              <w:t>наблюдение, тестирование,</w:t>
            </w:r>
          </w:p>
          <w:p w:rsidR="004D63CB" w:rsidRPr="002E4A94" w:rsidRDefault="004D63CB" w:rsidP="00DE4B18">
            <w:pPr>
              <w:ind w:right="-5"/>
              <w:jc w:val="center"/>
              <w:rPr>
                <w:sz w:val="24"/>
                <w:szCs w:val="24"/>
              </w:rPr>
            </w:pPr>
            <w:r w:rsidRPr="002E4A94">
              <w:rPr>
                <w:sz w:val="24"/>
                <w:szCs w:val="24"/>
              </w:rPr>
              <w:t>самостоятельная работа</w:t>
            </w:r>
          </w:p>
        </w:tc>
      </w:tr>
      <w:tr w:rsidR="004D63CB" w:rsidRPr="002E4A94" w:rsidTr="00621C8E">
        <w:tc>
          <w:tcPr>
            <w:tcW w:w="709" w:type="dxa"/>
            <w:vAlign w:val="center"/>
          </w:tcPr>
          <w:p w:rsidR="004D63CB" w:rsidRPr="002E4A94" w:rsidRDefault="004D63CB" w:rsidP="00DE4B18">
            <w:pPr>
              <w:rPr>
                <w:sz w:val="24"/>
                <w:szCs w:val="24"/>
              </w:rPr>
            </w:pPr>
            <w:r w:rsidRPr="002E4A94">
              <w:rPr>
                <w:sz w:val="24"/>
                <w:szCs w:val="24"/>
              </w:rPr>
              <w:t xml:space="preserve"> 2.</w:t>
            </w:r>
          </w:p>
        </w:tc>
        <w:tc>
          <w:tcPr>
            <w:tcW w:w="2977" w:type="dxa"/>
            <w:vAlign w:val="center"/>
          </w:tcPr>
          <w:p w:rsidR="004D63CB" w:rsidRPr="002E4A94" w:rsidRDefault="004D63CB" w:rsidP="00DE4B18">
            <w:pPr>
              <w:rPr>
                <w:sz w:val="24"/>
                <w:szCs w:val="24"/>
              </w:rPr>
            </w:pPr>
            <w:r w:rsidRPr="002E4A94">
              <w:rPr>
                <w:sz w:val="24"/>
                <w:szCs w:val="24"/>
              </w:rPr>
              <w:t>Композиция сюжетного рисунка на темы народных сказок.</w:t>
            </w:r>
          </w:p>
          <w:p w:rsidR="004D63CB" w:rsidRPr="002E4A94" w:rsidRDefault="004D63CB" w:rsidP="00DE4B18">
            <w:pPr>
              <w:rPr>
                <w:sz w:val="24"/>
                <w:szCs w:val="24"/>
              </w:rPr>
            </w:pPr>
          </w:p>
        </w:tc>
        <w:tc>
          <w:tcPr>
            <w:tcW w:w="1134" w:type="dxa"/>
            <w:vAlign w:val="center"/>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rPr>
            </w:pPr>
          </w:p>
        </w:tc>
        <w:tc>
          <w:tcPr>
            <w:tcW w:w="2126" w:type="dxa"/>
            <w:vAlign w:val="center"/>
          </w:tcPr>
          <w:p w:rsidR="004D63CB" w:rsidRPr="002E4A94" w:rsidRDefault="004D63CB" w:rsidP="00DE4B18">
            <w:pPr>
              <w:spacing w:after="105"/>
              <w:rPr>
                <w:color w:val="000000"/>
                <w:sz w:val="24"/>
                <w:szCs w:val="24"/>
              </w:rPr>
            </w:pPr>
            <w:r w:rsidRPr="002E4A94">
              <w:rPr>
                <w:color w:val="000000"/>
                <w:sz w:val="24"/>
                <w:szCs w:val="24"/>
              </w:rPr>
              <w:t>Рассказ, беседа, показ, объяснение,</w:t>
            </w:r>
          </w:p>
          <w:p w:rsidR="004D63CB" w:rsidRPr="002E4A94" w:rsidRDefault="004D63CB" w:rsidP="00DE4B18">
            <w:pPr>
              <w:spacing w:after="105"/>
              <w:rPr>
                <w:iCs/>
                <w:color w:val="000000"/>
                <w:sz w:val="24"/>
                <w:szCs w:val="24"/>
              </w:rPr>
            </w:pPr>
            <w:r w:rsidRPr="002E4A94">
              <w:rPr>
                <w:iCs/>
                <w:color w:val="000000"/>
                <w:sz w:val="24"/>
                <w:szCs w:val="24"/>
              </w:rPr>
              <w:t>наглядный, практический</w:t>
            </w:r>
          </w:p>
        </w:tc>
        <w:tc>
          <w:tcPr>
            <w:tcW w:w="1560" w:type="dxa"/>
            <w:vAlign w:val="center"/>
          </w:tcPr>
          <w:p w:rsidR="004D63CB" w:rsidRPr="002E4A94" w:rsidRDefault="004D63CB" w:rsidP="00DE4B18">
            <w:pPr>
              <w:rPr>
                <w:sz w:val="24"/>
                <w:szCs w:val="24"/>
              </w:rPr>
            </w:pPr>
            <w:r w:rsidRPr="002E4A94">
              <w:rPr>
                <w:sz w:val="24"/>
                <w:szCs w:val="24"/>
              </w:rPr>
              <w:t>Картины, фотографии, иллюстрации, специальная литература</w:t>
            </w:r>
          </w:p>
        </w:tc>
        <w:tc>
          <w:tcPr>
            <w:tcW w:w="992" w:type="dxa"/>
            <w:vAlign w:val="center"/>
          </w:tcPr>
          <w:p w:rsidR="004D63CB" w:rsidRPr="002E4A94" w:rsidRDefault="004D63CB" w:rsidP="00DE4B18">
            <w:pPr>
              <w:ind w:hanging="72"/>
              <w:jc w:val="center"/>
              <w:rPr>
                <w:sz w:val="24"/>
                <w:szCs w:val="24"/>
              </w:rPr>
            </w:pPr>
            <w:r w:rsidRPr="002E4A94">
              <w:rPr>
                <w:color w:val="000000"/>
                <w:sz w:val="24"/>
                <w:szCs w:val="24"/>
              </w:rPr>
              <w:t>Мультимедийный проектор</w:t>
            </w:r>
          </w:p>
        </w:tc>
        <w:tc>
          <w:tcPr>
            <w:tcW w:w="1417" w:type="dxa"/>
            <w:vAlign w:val="center"/>
          </w:tcPr>
          <w:p w:rsidR="004D63CB" w:rsidRPr="002E4A94" w:rsidRDefault="004D63CB" w:rsidP="00DE4B18">
            <w:pPr>
              <w:jc w:val="center"/>
              <w:rPr>
                <w:sz w:val="24"/>
                <w:szCs w:val="24"/>
              </w:rPr>
            </w:pPr>
            <w:r w:rsidRPr="002E4A94">
              <w:rPr>
                <w:sz w:val="24"/>
                <w:szCs w:val="24"/>
              </w:rPr>
              <w:t>наблюдение, опрос,</w:t>
            </w:r>
          </w:p>
          <w:p w:rsidR="004D63CB" w:rsidRPr="002E4A94" w:rsidRDefault="004D63CB" w:rsidP="00DE4B18">
            <w:pPr>
              <w:jc w:val="center"/>
              <w:rPr>
                <w:sz w:val="24"/>
                <w:szCs w:val="24"/>
              </w:rPr>
            </w:pPr>
            <w:r w:rsidRPr="002E4A94">
              <w:rPr>
                <w:sz w:val="24"/>
                <w:szCs w:val="24"/>
              </w:rPr>
              <w:t>самостоятельная работа</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rPr>
              <w:t>3.</w:t>
            </w:r>
          </w:p>
        </w:tc>
        <w:tc>
          <w:tcPr>
            <w:tcW w:w="2977" w:type="dxa"/>
            <w:vAlign w:val="center"/>
          </w:tcPr>
          <w:p w:rsidR="004D63CB" w:rsidRPr="002E4A94" w:rsidRDefault="004D63CB" w:rsidP="00DE4B18">
            <w:pPr>
              <w:rPr>
                <w:sz w:val="24"/>
                <w:szCs w:val="24"/>
              </w:rPr>
            </w:pPr>
            <w:r w:rsidRPr="002E4A94">
              <w:rPr>
                <w:sz w:val="24"/>
                <w:szCs w:val="24"/>
              </w:rPr>
              <w:t>Композиция сюжетного рисунка на бытовые темы.</w:t>
            </w:r>
          </w:p>
          <w:p w:rsidR="004D63CB" w:rsidRPr="002E4A94" w:rsidRDefault="004D63CB" w:rsidP="00DE4B18">
            <w:pPr>
              <w:rPr>
                <w:sz w:val="24"/>
                <w:szCs w:val="24"/>
              </w:rPr>
            </w:pPr>
          </w:p>
        </w:tc>
        <w:tc>
          <w:tcPr>
            <w:tcW w:w="1134" w:type="dxa"/>
            <w:vAlign w:val="center"/>
          </w:tcPr>
          <w:p w:rsidR="004D63CB" w:rsidRPr="002E4A94" w:rsidRDefault="004D63CB" w:rsidP="00DE4B18">
            <w:pPr>
              <w:spacing w:after="105"/>
              <w:rPr>
                <w:color w:val="000000"/>
                <w:sz w:val="24"/>
                <w:szCs w:val="24"/>
              </w:rPr>
            </w:pPr>
            <w:r w:rsidRPr="002E4A94">
              <w:rPr>
                <w:color w:val="000000"/>
                <w:sz w:val="24"/>
                <w:szCs w:val="24"/>
              </w:rPr>
              <w:t xml:space="preserve">Практическое </w:t>
            </w:r>
          </w:p>
          <w:p w:rsidR="004D63CB" w:rsidRPr="002E4A94" w:rsidRDefault="004D63CB" w:rsidP="00DE4B18">
            <w:pPr>
              <w:jc w:val="center"/>
              <w:rPr>
                <w:sz w:val="24"/>
                <w:szCs w:val="24"/>
              </w:rPr>
            </w:pPr>
          </w:p>
        </w:tc>
        <w:tc>
          <w:tcPr>
            <w:tcW w:w="2126" w:type="dxa"/>
            <w:vAlign w:val="center"/>
          </w:tcPr>
          <w:p w:rsidR="004D63CB" w:rsidRPr="002E4A94" w:rsidRDefault="004D63CB" w:rsidP="00DE4B18">
            <w:pPr>
              <w:spacing w:after="105"/>
              <w:rPr>
                <w:color w:val="000000"/>
                <w:sz w:val="24"/>
                <w:szCs w:val="24"/>
              </w:rPr>
            </w:pPr>
            <w:r w:rsidRPr="002E4A94">
              <w:rPr>
                <w:color w:val="000000"/>
                <w:sz w:val="24"/>
                <w:szCs w:val="24"/>
              </w:rPr>
              <w:t>Рассказ, беседа, показ, объяснение,</w:t>
            </w:r>
          </w:p>
          <w:p w:rsidR="004D63CB" w:rsidRPr="002E4A94" w:rsidRDefault="004D63CB" w:rsidP="00DE4B18">
            <w:pPr>
              <w:spacing w:after="105"/>
              <w:rPr>
                <w:iCs/>
                <w:color w:val="000000"/>
                <w:sz w:val="24"/>
                <w:szCs w:val="24"/>
              </w:rPr>
            </w:pPr>
            <w:r w:rsidRPr="002E4A94">
              <w:rPr>
                <w:iCs/>
                <w:color w:val="000000"/>
                <w:sz w:val="24"/>
                <w:szCs w:val="24"/>
              </w:rPr>
              <w:t>наглядный, практический</w:t>
            </w:r>
          </w:p>
        </w:tc>
        <w:tc>
          <w:tcPr>
            <w:tcW w:w="1560" w:type="dxa"/>
            <w:vAlign w:val="center"/>
          </w:tcPr>
          <w:p w:rsidR="004D63CB" w:rsidRPr="002E4A94" w:rsidRDefault="004D63CB" w:rsidP="00DE4B18">
            <w:pPr>
              <w:rPr>
                <w:sz w:val="24"/>
                <w:szCs w:val="24"/>
              </w:rPr>
            </w:pPr>
            <w:r w:rsidRPr="002E4A94">
              <w:rPr>
                <w:sz w:val="24"/>
                <w:szCs w:val="24"/>
              </w:rPr>
              <w:t>Картины, фотографии, иллюстрации, специальная литература</w:t>
            </w:r>
          </w:p>
        </w:tc>
        <w:tc>
          <w:tcPr>
            <w:tcW w:w="992" w:type="dxa"/>
            <w:vAlign w:val="center"/>
          </w:tcPr>
          <w:p w:rsidR="004D63CB" w:rsidRPr="002E4A94" w:rsidRDefault="004D63CB" w:rsidP="00DE4B18">
            <w:pPr>
              <w:ind w:hanging="72"/>
              <w:jc w:val="center"/>
              <w:rPr>
                <w:sz w:val="24"/>
                <w:szCs w:val="24"/>
              </w:rPr>
            </w:pPr>
            <w:r w:rsidRPr="002E4A94">
              <w:rPr>
                <w:color w:val="000000"/>
                <w:sz w:val="24"/>
                <w:szCs w:val="24"/>
              </w:rPr>
              <w:t>Мультимедийный проектор</w:t>
            </w:r>
          </w:p>
        </w:tc>
        <w:tc>
          <w:tcPr>
            <w:tcW w:w="1417" w:type="dxa"/>
            <w:vAlign w:val="center"/>
          </w:tcPr>
          <w:p w:rsidR="004D63CB" w:rsidRPr="002E4A94" w:rsidRDefault="004D63CB" w:rsidP="00DE4B18">
            <w:pPr>
              <w:jc w:val="center"/>
              <w:rPr>
                <w:sz w:val="24"/>
                <w:szCs w:val="24"/>
              </w:rPr>
            </w:pPr>
            <w:r w:rsidRPr="002E4A94">
              <w:rPr>
                <w:sz w:val="24"/>
                <w:szCs w:val="24"/>
              </w:rPr>
              <w:t>наблюдение, опрос</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lang w:val="en-US"/>
              </w:rPr>
              <w:t>VII</w:t>
            </w:r>
            <w:r w:rsidRPr="002E4A94">
              <w:rPr>
                <w:sz w:val="24"/>
                <w:szCs w:val="24"/>
              </w:rPr>
              <w:t>.</w:t>
            </w:r>
          </w:p>
        </w:tc>
        <w:tc>
          <w:tcPr>
            <w:tcW w:w="2977" w:type="dxa"/>
            <w:vAlign w:val="center"/>
          </w:tcPr>
          <w:p w:rsidR="004D63CB" w:rsidRPr="002E4A94" w:rsidRDefault="004D63CB" w:rsidP="00DE4B18">
            <w:pPr>
              <w:rPr>
                <w:sz w:val="24"/>
                <w:szCs w:val="24"/>
              </w:rPr>
            </w:pPr>
            <w:r w:rsidRPr="002E4A94">
              <w:rPr>
                <w:bCs/>
                <w:sz w:val="24"/>
                <w:szCs w:val="24"/>
              </w:rPr>
              <w:t>Экскурсии</w:t>
            </w:r>
            <w:r w:rsidRPr="002E4A94">
              <w:rPr>
                <w:sz w:val="24"/>
                <w:szCs w:val="24"/>
              </w:rPr>
              <w:t xml:space="preserve"> на художественные выставки,  в природу.</w:t>
            </w:r>
          </w:p>
        </w:tc>
        <w:tc>
          <w:tcPr>
            <w:tcW w:w="1134" w:type="dxa"/>
            <w:vAlign w:val="center"/>
          </w:tcPr>
          <w:p w:rsidR="004D63CB" w:rsidRPr="002E4A94" w:rsidRDefault="004D63CB" w:rsidP="00DE4B18">
            <w:pPr>
              <w:rPr>
                <w:sz w:val="24"/>
                <w:szCs w:val="24"/>
              </w:rPr>
            </w:pPr>
            <w:r w:rsidRPr="002E4A94">
              <w:rPr>
                <w:bCs/>
                <w:sz w:val="24"/>
                <w:szCs w:val="24"/>
              </w:rPr>
              <w:t>Экскурсия</w:t>
            </w:r>
          </w:p>
        </w:tc>
        <w:tc>
          <w:tcPr>
            <w:tcW w:w="2126" w:type="dxa"/>
          </w:tcPr>
          <w:p w:rsidR="004D63CB" w:rsidRPr="002E4A94" w:rsidRDefault="004D63CB" w:rsidP="00DE4B18">
            <w:pPr>
              <w:rPr>
                <w:sz w:val="24"/>
                <w:szCs w:val="24"/>
              </w:rPr>
            </w:pPr>
            <w:r w:rsidRPr="002E4A94">
              <w:rPr>
                <w:sz w:val="24"/>
                <w:szCs w:val="24"/>
              </w:rPr>
              <w:t>Беседа, рассказ, показ, объяснение, наглядный</w:t>
            </w:r>
          </w:p>
        </w:tc>
        <w:tc>
          <w:tcPr>
            <w:tcW w:w="1560" w:type="dxa"/>
          </w:tcPr>
          <w:p w:rsidR="004D63CB" w:rsidRPr="002E4A94" w:rsidRDefault="004D63CB" w:rsidP="00DE4B18">
            <w:pPr>
              <w:jc w:val="center"/>
              <w:rPr>
                <w:sz w:val="24"/>
                <w:szCs w:val="24"/>
              </w:rPr>
            </w:pPr>
            <w:r w:rsidRPr="002E4A94">
              <w:rPr>
                <w:sz w:val="24"/>
                <w:szCs w:val="24"/>
              </w:rPr>
              <w:t>Картины, фотографии, иллюстрации, специальная литература</w:t>
            </w:r>
          </w:p>
        </w:tc>
        <w:tc>
          <w:tcPr>
            <w:tcW w:w="992" w:type="dxa"/>
          </w:tcPr>
          <w:p w:rsidR="004D63CB" w:rsidRPr="002E4A94" w:rsidRDefault="004D63CB" w:rsidP="00DE4B18">
            <w:pPr>
              <w:jc w:val="center"/>
              <w:rPr>
                <w:sz w:val="24"/>
                <w:szCs w:val="24"/>
                <w:lang w:val="tt-RU"/>
              </w:rPr>
            </w:pPr>
            <w:r w:rsidRPr="002E4A94">
              <w:rPr>
                <w:sz w:val="24"/>
                <w:szCs w:val="24"/>
                <w:lang w:val="tt-RU"/>
              </w:rPr>
              <w:t>Планшеты, телефон</w:t>
            </w:r>
          </w:p>
        </w:tc>
        <w:tc>
          <w:tcPr>
            <w:tcW w:w="1417" w:type="dxa"/>
            <w:vAlign w:val="center"/>
          </w:tcPr>
          <w:p w:rsidR="004D63CB" w:rsidRPr="002E4A94" w:rsidRDefault="004D63CB" w:rsidP="00DE4B18">
            <w:pPr>
              <w:jc w:val="center"/>
              <w:rPr>
                <w:sz w:val="24"/>
                <w:szCs w:val="24"/>
              </w:rPr>
            </w:pPr>
            <w:r w:rsidRPr="002E4A94">
              <w:rPr>
                <w:sz w:val="24"/>
                <w:szCs w:val="24"/>
              </w:rPr>
              <w:t xml:space="preserve">наблюдение </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lang w:val="en-US"/>
              </w:rPr>
              <w:t>VIII</w:t>
            </w:r>
          </w:p>
        </w:tc>
        <w:tc>
          <w:tcPr>
            <w:tcW w:w="2977" w:type="dxa"/>
            <w:vAlign w:val="center"/>
          </w:tcPr>
          <w:p w:rsidR="004D63CB" w:rsidRPr="002E4A94" w:rsidRDefault="004D63CB" w:rsidP="00DE4B18">
            <w:pPr>
              <w:rPr>
                <w:bCs/>
                <w:sz w:val="24"/>
                <w:szCs w:val="24"/>
              </w:rPr>
            </w:pPr>
            <w:r w:rsidRPr="002E4A94">
              <w:rPr>
                <w:bCs/>
                <w:sz w:val="24"/>
                <w:szCs w:val="24"/>
              </w:rPr>
              <w:t>Организация выставок, конкурсов рисунка.</w:t>
            </w:r>
          </w:p>
        </w:tc>
        <w:tc>
          <w:tcPr>
            <w:tcW w:w="1134" w:type="dxa"/>
            <w:vAlign w:val="center"/>
          </w:tcPr>
          <w:p w:rsidR="004D63CB" w:rsidRPr="002E4A94" w:rsidRDefault="004D63CB" w:rsidP="00DE4B18">
            <w:pPr>
              <w:rPr>
                <w:sz w:val="24"/>
                <w:szCs w:val="24"/>
              </w:rPr>
            </w:pPr>
            <w:r w:rsidRPr="002E4A94">
              <w:rPr>
                <w:sz w:val="24"/>
                <w:szCs w:val="24"/>
              </w:rPr>
              <w:t>Выставка</w:t>
            </w:r>
          </w:p>
        </w:tc>
        <w:tc>
          <w:tcPr>
            <w:tcW w:w="2126" w:type="dxa"/>
          </w:tcPr>
          <w:p w:rsidR="004D63CB" w:rsidRPr="002E4A94" w:rsidRDefault="004D63CB" w:rsidP="00DE4B18">
            <w:pPr>
              <w:rPr>
                <w:sz w:val="24"/>
                <w:szCs w:val="24"/>
              </w:rPr>
            </w:pPr>
            <w:r w:rsidRPr="002E4A94">
              <w:rPr>
                <w:sz w:val="24"/>
                <w:szCs w:val="24"/>
              </w:rPr>
              <w:t>Беседа, показ, объяснение</w:t>
            </w:r>
          </w:p>
        </w:tc>
        <w:tc>
          <w:tcPr>
            <w:tcW w:w="1560" w:type="dxa"/>
          </w:tcPr>
          <w:p w:rsidR="004D63CB" w:rsidRPr="002E4A94" w:rsidRDefault="004D63CB" w:rsidP="00DE4B18">
            <w:pPr>
              <w:jc w:val="center"/>
              <w:rPr>
                <w:sz w:val="24"/>
                <w:szCs w:val="24"/>
              </w:rPr>
            </w:pPr>
            <w:r w:rsidRPr="002E4A94">
              <w:rPr>
                <w:sz w:val="24"/>
                <w:szCs w:val="24"/>
              </w:rPr>
              <w:t>Картины, фотографии, иллюстрации</w:t>
            </w:r>
          </w:p>
        </w:tc>
        <w:tc>
          <w:tcPr>
            <w:tcW w:w="992" w:type="dxa"/>
          </w:tcPr>
          <w:p w:rsidR="004D63CB" w:rsidRPr="002E4A94" w:rsidRDefault="004D63CB" w:rsidP="00DE4B18">
            <w:pPr>
              <w:jc w:val="center"/>
              <w:rPr>
                <w:sz w:val="24"/>
                <w:szCs w:val="24"/>
                <w:lang w:val="tt-RU"/>
              </w:rPr>
            </w:pPr>
            <w:r w:rsidRPr="002E4A94">
              <w:rPr>
                <w:sz w:val="24"/>
                <w:szCs w:val="24"/>
                <w:lang w:val="tt-RU"/>
              </w:rPr>
              <w:t>Телефон</w:t>
            </w:r>
          </w:p>
        </w:tc>
        <w:tc>
          <w:tcPr>
            <w:tcW w:w="1417" w:type="dxa"/>
            <w:vAlign w:val="center"/>
          </w:tcPr>
          <w:p w:rsidR="004D63CB" w:rsidRPr="002E4A94" w:rsidRDefault="004D63CB" w:rsidP="00DE4B18">
            <w:pPr>
              <w:jc w:val="center"/>
              <w:rPr>
                <w:sz w:val="24"/>
                <w:szCs w:val="24"/>
              </w:rPr>
            </w:pPr>
            <w:r w:rsidRPr="002E4A94">
              <w:rPr>
                <w:sz w:val="24"/>
                <w:szCs w:val="24"/>
              </w:rPr>
              <w:t>отчётная выставка</w:t>
            </w:r>
          </w:p>
        </w:tc>
      </w:tr>
      <w:tr w:rsidR="004D63CB" w:rsidRPr="002E4A94" w:rsidTr="00621C8E">
        <w:tc>
          <w:tcPr>
            <w:tcW w:w="709" w:type="dxa"/>
            <w:vAlign w:val="center"/>
          </w:tcPr>
          <w:p w:rsidR="004D63CB" w:rsidRPr="002E4A94" w:rsidRDefault="004D63CB" w:rsidP="00DE4B18">
            <w:pPr>
              <w:jc w:val="center"/>
              <w:rPr>
                <w:sz w:val="24"/>
                <w:szCs w:val="24"/>
              </w:rPr>
            </w:pPr>
            <w:r w:rsidRPr="002E4A94">
              <w:rPr>
                <w:sz w:val="24"/>
                <w:szCs w:val="24"/>
                <w:lang w:val="en-US"/>
              </w:rPr>
              <w:t>IX.</w:t>
            </w:r>
          </w:p>
        </w:tc>
        <w:tc>
          <w:tcPr>
            <w:tcW w:w="2977" w:type="dxa"/>
            <w:vAlign w:val="center"/>
          </w:tcPr>
          <w:p w:rsidR="004D63CB" w:rsidRPr="002E4A94" w:rsidRDefault="004D63CB" w:rsidP="00DE4B18">
            <w:pPr>
              <w:rPr>
                <w:bCs/>
                <w:sz w:val="24"/>
                <w:szCs w:val="24"/>
              </w:rPr>
            </w:pPr>
            <w:r w:rsidRPr="002E4A94">
              <w:rPr>
                <w:bCs/>
                <w:sz w:val="24"/>
                <w:szCs w:val="24"/>
              </w:rPr>
              <w:t>Итоговое занятие.</w:t>
            </w:r>
          </w:p>
          <w:p w:rsidR="004D63CB" w:rsidRPr="002E4A94" w:rsidRDefault="004D63CB" w:rsidP="00DE4B18">
            <w:pPr>
              <w:rPr>
                <w:bCs/>
                <w:sz w:val="24"/>
                <w:szCs w:val="24"/>
              </w:rPr>
            </w:pPr>
          </w:p>
        </w:tc>
        <w:tc>
          <w:tcPr>
            <w:tcW w:w="1134" w:type="dxa"/>
            <w:vAlign w:val="center"/>
          </w:tcPr>
          <w:p w:rsidR="004D63CB" w:rsidRPr="002E4A94" w:rsidRDefault="004D63CB" w:rsidP="00DE4B18">
            <w:pPr>
              <w:rPr>
                <w:sz w:val="24"/>
                <w:szCs w:val="24"/>
              </w:rPr>
            </w:pPr>
            <w:r w:rsidRPr="002E4A94">
              <w:rPr>
                <w:color w:val="000000"/>
                <w:sz w:val="24"/>
                <w:szCs w:val="24"/>
              </w:rPr>
              <w:t>Зачет</w:t>
            </w:r>
          </w:p>
        </w:tc>
        <w:tc>
          <w:tcPr>
            <w:tcW w:w="2126" w:type="dxa"/>
          </w:tcPr>
          <w:p w:rsidR="004D63CB" w:rsidRPr="002E4A94" w:rsidRDefault="004D63CB" w:rsidP="00DE4B18">
            <w:pPr>
              <w:rPr>
                <w:sz w:val="24"/>
                <w:szCs w:val="24"/>
              </w:rPr>
            </w:pPr>
            <w:r w:rsidRPr="002E4A94">
              <w:rPr>
                <w:sz w:val="24"/>
                <w:szCs w:val="24"/>
              </w:rPr>
              <w:t>Опрос</w:t>
            </w:r>
          </w:p>
        </w:tc>
        <w:tc>
          <w:tcPr>
            <w:tcW w:w="1560" w:type="dxa"/>
          </w:tcPr>
          <w:p w:rsidR="004D63CB" w:rsidRPr="002E4A94" w:rsidRDefault="004D63CB" w:rsidP="00DE4B18">
            <w:pPr>
              <w:rPr>
                <w:sz w:val="24"/>
                <w:szCs w:val="24"/>
              </w:rPr>
            </w:pPr>
            <w:r w:rsidRPr="002E4A94">
              <w:rPr>
                <w:color w:val="333333"/>
                <w:sz w:val="24"/>
                <w:szCs w:val="24"/>
              </w:rPr>
              <w:t>Бланки анкет</w:t>
            </w:r>
          </w:p>
        </w:tc>
        <w:tc>
          <w:tcPr>
            <w:tcW w:w="992" w:type="dxa"/>
          </w:tcPr>
          <w:p w:rsidR="004D63CB" w:rsidRPr="002E4A94" w:rsidRDefault="004D63CB" w:rsidP="00DE4B18">
            <w:pPr>
              <w:jc w:val="center"/>
              <w:rPr>
                <w:sz w:val="24"/>
                <w:szCs w:val="24"/>
              </w:rPr>
            </w:pPr>
          </w:p>
        </w:tc>
        <w:tc>
          <w:tcPr>
            <w:tcW w:w="1417" w:type="dxa"/>
            <w:vAlign w:val="center"/>
          </w:tcPr>
          <w:p w:rsidR="004D63CB" w:rsidRPr="002E4A94" w:rsidRDefault="004D63CB" w:rsidP="00DE4B18">
            <w:pPr>
              <w:jc w:val="center"/>
              <w:rPr>
                <w:sz w:val="24"/>
                <w:szCs w:val="24"/>
              </w:rPr>
            </w:pPr>
            <w:r w:rsidRPr="002E4A94">
              <w:rPr>
                <w:sz w:val="24"/>
                <w:szCs w:val="24"/>
              </w:rPr>
              <w:t>отчётная выставка</w:t>
            </w:r>
          </w:p>
        </w:tc>
      </w:tr>
    </w:tbl>
    <w:p w:rsidR="004C0B43" w:rsidRDefault="004C0B43" w:rsidP="00DE4B18">
      <w:pPr>
        <w:jc w:val="center"/>
        <w:rPr>
          <w:b/>
          <w:szCs w:val="28"/>
        </w:rPr>
      </w:pPr>
    </w:p>
    <w:p w:rsidR="008F1766" w:rsidRPr="00621C8E" w:rsidRDefault="004D63CB" w:rsidP="009349C7">
      <w:pPr>
        <w:pStyle w:val="a8"/>
        <w:numPr>
          <w:ilvl w:val="0"/>
          <w:numId w:val="138"/>
        </w:numPr>
        <w:ind w:left="0"/>
        <w:rPr>
          <w:rFonts w:ascii="Times New Roman" w:hAnsi="Times New Roman" w:cs="Times New Roman"/>
          <w:b/>
          <w:i/>
          <w:sz w:val="28"/>
          <w:szCs w:val="28"/>
        </w:rPr>
      </w:pPr>
      <w:r>
        <w:rPr>
          <w:rFonts w:ascii="Times New Roman" w:hAnsi="Times New Roman" w:cs="Times New Roman"/>
          <w:b/>
          <w:sz w:val="28"/>
          <w:szCs w:val="28"/>
        </w:rPr>
        <w:t xml:space="preserve"> </w:t>
      </w:r>
      <w:r w:rsidRPr="004D63CB">
        <w:rPr>
          <w:rFonts w:ascii="Times New Roman" w:hAnsi="Times New Roman" w:cs="Times New Roman"/>
          <w:b/>
          <w:sz w:val="28"/>
          <w:szCs w:val="28"/>
        </w:rPr>
        <w:t>ДООП «ИЗО»</w:t>
      </w:r>
      <w:r w:rsidR="00621C8E">
        <w:rPr>
          <w:rFonts w:ascii="Times New Roman" w:hAnsi="Times New Roman" w:cs="Times New Roman"/>
          <w:b/>
          <w:sz w:val="28"/>
          <w:szCs w:val="28"/>
        </w:rPr>
        <w:t>, 8-14</w:t>
      </w:r>
      <w:r w:rsidR="00A46623">
        <w:rPr>
          <w:rFonts w:ascii="Times New Roman" w:hAnsi="Times New Roman" w:cs="Times New Roman"/>
          <w:b/>
          <w:sz w:val="28"/>
          <w:szCs w:val="28"/>
        </w:rPr>
        <w:t xml:space="preserve"> лет; 2,3</w:t>
      </w:r>
      <w:r w:rsidR="00621C8E">
        <w:rPr>
          <w:rFonts w:ascii="Times New Roman" w:hAnsi="Times New Roman" w:cs="Times New Roman"/>
          <w:b/>
          <w:sz w:val="28"/>
          <w:szCs w:val="28"/>
        </w:rPr>
        <w:t xml:space="preserve"> год</w:t>
      </w:r>
      <w:r w:rsidR="00A46623">
        <w:rPr>
          <w:rFonts w:ascii="Times New Roman" w:hAnsi="Times New Roman" w:cs="Times New Roman"/>
          <w:b/>
          <w:sz w:val="28"/>
          <w:szCs w:val="28"/>
        </w:rPr>
        <w:t>ы</w:t>
      </w:r>
      <w:r w:rsidR="00621C8E">
        <w:rPr>
          <w:rFonts w:ascii="Times New Roman" w:hAnsi="Times New Roman" w:cs="Times New Roman"/>
          <w:b/>
          <w:sz w:val="28"/>
          <w:szCs w:val="28"/>
        </w:rPr>
        <w:t xml:space="preserve"> обучения</w:t>
      </w:r>
      <w:r w:rsidRPr="004D63CB">
        <w:rPr>
          <w:rFonts w:ascii="Times New Roman" w:hAnsi="Times New Roman" w:cs="Times New Roman"/>
          <w:b/>
          <w:sz w:val="28"/>
          <w:szCs w:val="28"/>
        </w:rPr>
        <w:t xml:space="preserve"> </w:t>
      </w:r>
      <w:r w:rsidRPr="00621C8E">
        <w:rPr>
          <w:rFonts w:ascii="Times New Roman" w:hAnsi="Times New Roman" w:cs="Times New Roman"/>
          <w:b/>
          <w:i/>
          <w:sz w:val="28"/>
          <w:szCs w:val="28"/>
        </w:rPr>
        <w:t>(Муханова Ю.П.)</w:t>
      </w:r>
    </w:p>
    <w:p w:rsidR="004D63CB" w:rsidRPr="004D63CB" w:rsidRDefault="004D63CB" w:rsidP="00DE4B18">
      <w:pPr>
        <w:rPr>
          <w:b/>
          <w:sz w:val="28"/>
          <w:szCs w:val="28"/>
        </w:rPr>
      </w:pPr>
    </w:p>
    <w:p w:rsidR="00A46623" w:rsidRPr="00773C60" w:rsidRDefault="00A46623" w:rsidP="00A46623">
      <w:pPr>
        <w:spacing w:after="26" w:line="256" w:lineRule="auto"/>
        <w:ind w:left="567" w:right="92"/>
        <w:jc w:val="center"/>
        <w:rPr>
          <w:b/>
          <w:color w:val="111115"/>
          <w:sz w:val="28"/>
          <w:szCs w:val="28"/>
        </w:rPr>
      </w:pPr>
      <w:r w:rsidRPr="00773C60">
        <w:rPr>
          <w:b/>
          <w:color w:val="111115"/>
          <w:sz w:val="28"/>
          <w:szCs w:val="28"/>
        </w:rPr>
        <w:t xml:space="preserve">2 год обучения </w:t>
      </w:r>
    </w:p>
    <w:p w:rsidR="00A46623" w:rsidRPr="00773C60" w:rsidRDefault="00A46623" w:rsidP="00A46623">
      <w:pPr>
        <w:spacing w:after="26" w:line="256" w:lineRule="auto"/>
        <w:ind w:left="567" w:right="93"/>
        <w:jc w:val="center"/>
        <w:rPr>
          <w:b/>
          <w:color w:val="111115"/>
          <w:sz w:val="28"/>
          <w:szCs w:val="28"/>
        </w:rPr>
      </w:pPr>
      <w:r w:rsidRPr="00773C60">
        <w:rPr>
          <w:b/>
          <w:color w:val="111115"/>
          <w:sz w:val="28"/>
          <w:szCs w:val="28"/>
        </w:rPr>
        <w:t xml:space="preserve">Входной контроль </w:t>
      </w:r>
    </w:p>
    <w:p w:rsidR="00A46623" w:rsidRPr="00773C60" w:rsidRDefault="00A46623" w:rsidP="00A46623">
      <w:pPr>
        <w:ind w:left="284" w:right="538"/>
        <w:rPr>
          <w:sz w:val="28"/>
          <w:szCs w:val="28"/>
        </w:rPr>
      </w:pPr>
      <w:r w:rsidRPr="00773C60">
        <w:rPr>
          <w:b/>
          <w:color w:val="111115"/>
          <w:sz w:val="28"/>
          <w:szCs w:val="28"/>
        </w:rPr>
        <w:lastRenderedPageBreak/>
        <w:t>Цель:</w:t>
      </w:r>
      <w:r w:rsidRPr="00773C60">
        <w:rPr>
          <w:color w:val="111115"/>
          <w:sz w:val="28"/>
          <w:szCs w:val="28"/>
        </w:rPr>
        <w:t xml:space="preserve"> </w:t>
      </w:r>
      <w:r w:rsidRPr="001157FF">
        <w:rPr>
          <w:sz w:val="28"/>
          <w:szCs w:val="28"/>
        </w:rPr>
        <w:t>Выявление знания   основной терминологии, способов и приёмов  работы в де</w:t>
      </w:r>
      <w:r>
        <w:rPr>
          <w:sz w:val="28"/>
          <w:szCs w:val="28"/>
        </w:rPr>
        <w:t>коративно-прикладном творчестве.</w:t>
      </w:r>
    </w:p>
    <w:p w:rsidR="00A46623" w:rsidRPr="00EF4541" w:rsidRDefault="00A46623" w:rsidP="00A46623">
      <w:pPr>
        <w:spacing w:after="25" w:line="256" w:lineRule="auto"/>
        <w:ind w:left="284" w:right="538"/>
        <w:rPr>
          <w:sz w:val="28"/>
          <w:szCs w:val="28"/>
        </w:rPr>
      </w:pPr>
      <w:r w:rsidRPr="001E62D1">
        <w:rPr>
          <w:b/>
          <w:color w:val="111115"/>
          <w:sz w:val="28"/>
          <w:szCs w:val="28"/>
        </w:rPr>
        <w:t>Форма контроля:</w:t>
      </w:r>
      <w:r w:rsidRPr="00773C60">
        <w:rPr>
          <w:color w:val="111115"/>
          <w:sz w:val="28"/>
          <w:szCs w:val="28"/>
        </w:rPr>
        <w:t xml:space="preserve"> опрос</w:t>
      </w:r>
      <w:r>
        <w:rPr>
          <w:color w:val="111115"/>
          <w:sz w:val="28"/>
          <w:szCs w:val="28"/>
        </w:rPr>
        <w:t>.</w:t>
      </w:r>
    </w:p>
    <w:p w:rsidR="00A46623" w:rsidRPr="00EF4541" w:rsidRDefault="00A46623" w:rsidP="00A46623">
      <w:pPr>
        <w:spacing w:line="256" w:lineRule="auto"/>
        <w:ind w:left="284" w:right="538"/>
        <w:jc w:val="center"/>
        <w:rPr>
          <w:b/>
          <w:color w:val="111115"/>
          <w:sz w:val="28"/>
          <w:szCs w:val="28"/>
        </w:rPr>
      </w:pPr>
      <w:r w:rsidRPr="00EF4541">
        <w:rPr>
          <w:b/>
          <w:color w:val="111115"/>
          <w:sz w:val="28"/>
          <w:szCs w:val="28"/>
        </w:rPr>
        <w:t>Опрос</w:t>
      </w:r>
    </w:p>
    <w:p w:rsidR="00A46623" w:rsidRPr="00773C60" w:rsidRDefault="00A46623" w:rsidP="00A46623">
      <w:pPr>
        <w:spacing w:after="13"/>
        <w:ind w:left="284" w:right="538"/>
        <w:rPr>
          <w:color w:val="111115"/>
          <w:sz w:val="28"/>
          <w:szCs w:val="28"/>
        </w:rPr>
      </w:pPr>
      <w:r w:rsidRPr="00773C60">
        <w:rPr>
          <w:color w:val="111115"/>
          <w:sz w:val="28"/>
          <w:szCs w:val="28"/>
        </w:rPr>
        <w:t xml:space="preserve">1.Назовите </w:t>
      </w:r>
      <w:r>
        <w:rPr>
          <w:color w:val="111115"/>
          <w:sz w:val="28"/>
          <w:szCs w:val="28"/>
        </w:rPr>
        <w:t>виды изобразительного искусства.</w:t>
      </w:r>
    </w:p>
    <w:p w:rsidR="00A46623" w:rsidRPr="00773C60" w:rsidRDefault="00A46623" w:rsidP="00A46623">
      <w:pPr>
        <w:spacing w:after="13"/>
        <w:ind w:left="284" w:right="538"/>
        <w:rPr>
          <w:color w:val="111115"/>
          <w:sz w:val="28"/>
          <w:szCs w:val="28"/>
        </w:rPr>
      </w:pPr>
      <w:r w:rsidRPr="00773C60">
        <w:rPr>
          <w:color w:val="111115"/>
          <w:sz w:val="28"/>
          <w:szCs w:val="28"/>
        </w:rPr>
        <w:t xml:space="preserve">2.Какие цвета в живописи являются основными? </w:t>
      </w:r>
    </w:p>
    <w:p w:rsidR="00A46623" w:rsidRPr="00773C60" w:rsidRDefault="00A46623" w:rsidP="00A46623">
      <w:pPr>
        <w:spacing w:after="13"/>
        <w:ind w:left="284" w:right="538"/>
        <w:rPr>
          <w:color w:val="111115"/>
          <w:sz w:val="28"/>
          <w:szCs w:val="28"/>
        </w:rPr>
      </w:pPr>
      <w:r w:rsidRPr="00773C60">
        <w:rPr>
          <w:color w:val="111115"/>
          <w:sz w:val="28"/>
          <w:szCs w:val="28"/>
        </w:rPr>
        <w:t xml:space="preserve">3.Какие цвета относятся к теплой цветовой гамме?  </w:t>
      </w:r>
    </w:p>
    <w:p w:rsidR="00A46623" w:rsidRPr="00773C60" w:rsidRDefault="00A46623" w:rsidP="00A46623">
      <w:pPr>
        <w:spacing w:after="13"/>
        <w:ind w:left="284" w:right="538"/>
        <w:rPr>
          <w:color w:val="111115"/>
          <w:sz w:val="28"/>
          <w:szCs w:val="28"/>
        </w:rPr>
      </w:pPr>
      <w:r w:rsidRPr="00773C60">
        <w:rPr>
          <w:color w:val="111115"/>
          <w:sz w:val="28"/>
          <w:szCs w:val="28"/>
        </w:rPr>
        <w:t>4. Материалы, используемые в живописи?</w:t>
      </w:r>
    </w:p>
    <w:p w:rsidR="00A46623" w:rsidRPr="00773C60" w:rsidRDefault="00A46623" w:rsidP="00A46623">
      <w:pPr>
        <w:spacing w:after="13"/>
        <w:ind w:left="284" w:right="538"/>
        <w:rPr>
          <w:color w:val="111115"/>
          <w:sz w:val="28"/>
          <w:szCs w:val="28"/>
        </w:rPr>
      </w:pPr>
      <w:r w:rsidRPr="00773C60">
        <w:rPr>
          <w:color w:val="111115"/>
          <w:sz w:val="28"/>
          <w:szCs w:val="28"/>
        </w:rPr>
        <w:t>5.Изображение неодушевленных предметов в изобразительном искусстве – это</w:t>
      </w:r>
      <w:r>
        <w:rPr>
          <w:color w:val="111115"/>
          <w:sz w:val="28"/>
          <w:szCs w:val="28"/>
        </w:rPr>
        <w:t>…</w:t>
      </w:r>
      <w:r w:rsidRPr="00773C60">
        <w:rPr>
          <w:color w:val="111115"/>
          <w:sz w:val="28"/>
          <w:szCs w:val="28"/>
        </w:rPr>
        <w:t xml:space="preserve">?  </w:t>
      </w:r>
    </w:p>
    <w:p w:rsidR="00A46623" w:rsidRPr="00773C60" w:rsidRDefault="00A46623" w:rsidP="00A46623">
      <w:pPr>
        <w:spacing w:after="13"/>
        <w:ind w:left="284" w:right="538"/>
        <w:rPr>
          <w:color w:val="111115"/>
          <w:sz w:val="28"/>
          <w:szCs w:val="28"/>
        </w:rPr>
      </w:pPr>
      <w:r w:rsidRPr="00773C60">
        <w:rPr>
          <w:color w:val="111115"/>
          <w:sz w:val="28"/>
          <w:szCs w:val="28"/>
        </w:rPr>
        <w:t xml:space="preserve">6. Назовите жанр изобразительного искусства, посвященный изображению человека. </w:t>
      </w:r>
    </w:p>
    <w:p w:rsidR="00A46623" w:rsidRPr="00773C60" w:rsidRDefault="00A46623" w:rsidP="00A46623">
      <w:pPr>
        <w:spacing w:after="13"/>
        <w:ind w:left="284" w:right="538"/>
        <w:rPr>
          <w:sz w:val="28"/>
          <w:szCs w:val="28"/>
        </w:rPr>
      </w:pPr>
      <w:r w:rsidRPr="00773C60">
        <w:rPr>
          <w:sz w:val="28"/>
          <w:szCs w:val="28"/>
        </w:rPr>
        <w:t>7. Что такое изобразительное искусство?</w:t>
      </w:r>
    </w:p>
    <w:p w:rsidR="00A46623" w:rsidRPr="00773C60" w:rsidRDefault="00A46623" w:rsidP="00A46623">
      <w:pPr>
        <w:spacing w:after="13"/>
        <w:ind w:left="284" w:right="538"/>
        <w:rPr>
          <w:sz w:val="28"/>
          <w:szCs w:val="28"/>
        </w:rPr>
      </w:pPr>
      <w:r w:rsidRPr="00773C60">
        <w:rPr>
          <w:sz w:val="28"/>
          <w:szCs w:val="28"/>
        </w:rPr>
        <w:t>8. Назови жанры в живописи</w:t>
      </w:r>
      <w:r>
        <w:rPr>
          <w:sz w:val="28"/>
          <w:szCs w:val="28"/>
        </w:rPr>
        <w:t>.</w:t>
      </w:r>
    </w:p>
    <w:p w:rsidR="00A46623" w:rsidRPr="00773C60" w:rsidRDefault="00A46623" w:rsidP="00A46623">
      <w:pPr>
        <w:spacing w:after="25" w:line="256" w:lineRule="auto"/>
        <w:ind w:left="284" w:right="538"/>
        <w:rPr>
          <w:sz w:val="28"/>
          <w:szCs w:val="28"/>
        </w:rPr>
      </w:pPr>
      <w:r w:rsidRPr="000D4CF5">
        <w:rPr>
          <w:b/>
          <w:color w:val="111115"/>
          <w:sz w:val="28"/>
          <w:szCs w:val="28"/>
        </w:rPr>
        <w:t>Критерии оценки результатов:</w:t>
      </w:r>
      <w:r w:rsidRPr="00773C60">
        <w:rPr>
          <w:i/>
          <w:color w:val="111115"/>
          <w:sz w:val="28"/>
          <w:szCs w:val="28"/>
        </w:rPr>
        <w:t xml:space="preserve"> </w:t>
      </w:r>
      <w:r w:rsidRPr="00773C60">
        <w:rPr>
          <w:color w:val="111115"/>
          <w:sz w:val="28"/>
          <w:szCs w:val="28"/>
        </w:rPr>
        <w:t>трёхбалльная система</w:t>
      </w:r>
      <w:r>
        <w:rPr>
          <w:color w:val="111115"/>
          <w:sz w:val="28"/>
          <w:szCs w:val="28"/>
        </w:rPr>
        <w:t>.</w:t>
      </w:r>
      <w:r w:rsidRPr="00773C60">
        <w:rPr>
          <w:color w:val="111115"/>
          <w:sz w:val="28"/>
          <w:szCs w:val="28"/>
        </w:rPr>
        <w:t xml:space="preserve"> </w:t>
      </w:r>
    </w:p>
    <w:p w:rsidR="00A46623" w:rsidRPr="00773C60" w:rsidRDefault="00A46623" w:rsidP="00A46623">
      <w:pPr>
        <w:spacing w:after="13"/>
        <w:ind w:left="284" w:right="538"/>
        <w:rPr>
          <w:color w:val="111115"/>
          <w:sz w:val="28"/>
          <w:szCs w:val="28"/>
        </w:rPr>
      </w:pPr>
      <w:r>
        <w:rPr>
          <w:color w:val="111115"/>
          <w:sz w:val="28"/>
          <w:szCs w:val="28"/>
        </w:rPr>
        <w:t>Высокий (3 балла</w:t>
      </w:r>
      <w:r w:rsidRPr="00773C60">
        <w:rPr>
          <w:color w:val="111115"/>
          <w:sz w:val="28"/>
          <w:szCs w:val="28"/>
        </w:rPr>
        <w:t xml:space="preserve">) – имеет хорошие знания, умения и навыки. </w:t>
      </w:r>
    </w:p>
    <w:p w:rsidR="00A46623" w:rsidRPr="00773C60" w:rsidRDefault="00A46623" w:rsidP="00A46623">
      <w:pPr>
        <w:spacing w:after="13"/>
        <w:ind w:left="284" w:right="538"/>
        <w:rPr>
          <w:color w:val="111115"/>
          <w:sz w:val="28"/>
          <w:szCs w:val="28"/>
        </w:rPr>
      </w:pPr>
      <w:r w:rsidRPr="00773C60">
        <w:rPr>
          <w:color w:val="111115"/>
          <w:sz w:val="28"/>
          <w:szCs w:val="28"/>
        </w:rPr>
        <w:t>Средний (2 балла) – имеет отдельные знания, умения и навыки</w:t>
      </w:r>
      <w:r>
        <w:rPr>
          <w:color w:val="111115"/>
          <w:sz w:val="28"/>
          <w:szCs w:val="28"/>
        </w:rPr>
        <w:t>.</w:t>
      </w:r>
      <w:r w:rsidRPr="00773C60">
        <w:rPr>
          <w:color w:val="111115"/>
          <w:sz w:val="28"/>
          <w:szCs w:val="28"/>
        </w:rPr>
        <w:t xml:space="preserve"> </w:t>
      </w:r>
    </w:p>
    <w:p w:rsidR="00A46623" w:rsidRPr="00773C60" w:rsidRDefault="00A46623" w:rsidP="00A46623">
      <w:pPr>
        <w:spacing w:after="13"/>
        <w:ind w:left="284" w:right="538"/>
        <w:rPr>
          <w:color w:val="111115"/>
          <w:sz w:val="28"/>
          <w:szCs w:val="28"/>
        </w:rPr>
      </w:pPr>
      <w:r w:rsidRPr="00773C60">
        <w:rPr>
          <w:color w:val="111115"/>
          <w:sz w:val="28"/>
          <w:szCs w:val="28"/>
        </w:rPr>
        <w:t>Низкий (1 балла) – имеет слабые знания, умения и навыки</w:t>
      </w:r>
      <w:r>
        <w:rPr>
          <w:color w:val="111115"/>
          <w:sz w:val="28"/>
          <w:szCs w:val="28"/>
        </w:rPr>
        <w:t>.</w:t>
      </w:r>
      <w:r w:rsidRPr="00773C60">
        <w:rPr>
          <w:color w:val="111115"/>
          <w:sz w:val="28"/>
          <w:szCs w:val="28"/>
        </w:rPr>
        <w:t xml:space="preserve"> </w:t>
      </w:r>
    </w:p>
    <w:p w:rsidR="00A46623" w:rsidRPr="00773C60" w:rsidRDefault="00A46623" w:rsidP="00A46623">
      <w:pPr>
        <w:spacing w:after="9"/>
        <w:ind w:left="567" w:right="48"/>
        <w:jc w:val="right"/>
        <w:rPr>
          <w:sz w:val="28"/>
          <w:szCs w:val="28"/>
        </w:rPr>
      </w:pPr>
    </w:p>
    <w:p w:rsidR="00A46623" w:rsidRPr="00A61828" w:rsidRDefault="00A46623" w:rsidP="00A46623">
      <w:pPr>
        <w:ind w:left="284" w:right="48"/>
        <w:jc w:val="center"/>
        <w:rPr>
          <w:b/>
          <w:sz w:val="28"/>
          <w:szCs w:val="28"/>
        </w:rPr>
      </w:pPr>
      <w:r w:rsidRPr="00773C60">
        <w:rPr>
          <w:b/>
          <w:sz w:val="28"/>
          <w:szCs w:val="28"/>
        </w:rPr>
        <w:t xml:space="preserve">Текущий контроль </w:t>
      </w:r>
    </w:p>
    <w:p w:rsidR="00A46623" w:rsidRPr="00773C60" w:rsidRDefault="00A46623" w:rsidP="00A46623">
      <w:pPr>
        <w:spacing w:after="13"/>
        <w:ind w:left="284" w:right="348"/>
        <w:rPr>
          <w:sz w:val="28"/>
          <w:szCs w:val="28"/>
        </w:rPr>
      </w:pPr>
      <w:r w:rsidRPr="00773C60">
        <w:rPr>
          <w:b/>
          <w:sz w:val="28"/>
          <w:szCs w:val="28"/>
        </w:rPr>
        <w:t>Цель</w:t>
      </w:r>
      <w:r w:rsidRPr="00773C60">
        <w:rPr>
          <w:sz w:val="28"/>
          <w:szCs w:val="28"/>
        </w:rPr>
        <w:t>: выявить уровень полученных знаний, умений и навыков за 1 полугодие</w:t>
      </w:r>
      <w:r>
        <w:rPr>
          <w:sz w:val="28"/>
          <w:szCs w:val="28"/>
        </w:rPr>
        <w:t>.</w:t>
      </w:r>
      <w:r w:rsidRPr="00773C60">
        <w:rPr>
          <w:sz w:val="28"/>
          <w:szCs w:val="28"/>
        </w:rPr>
        <w:t xml:space="preserve"> </w:t>
      </w:r>
    </w:p>
    <w:p w:rsidR="00A46623" w:rsidRPr="00773C60" w:rsidRDefault="00A46623" w:rsidP="00A46623">
      <w:pPr>
        <w:spacing w:after="13"/>
        <w:ind w:left="284" w:right="348"/>
        <w:rPr>
          <w:sz w:val="28"/>
          <w:szCs w:val="28"/>
        </w:rPr>
      </w:pPr>
      <w:r>
        <w:rPr>
          <w:b/>
          <w:color w:val="111115"/>
          <w:sz w:val="28"/>
          <w:szCs w:val="28"/>
        </w:rPr>
        <w:t>Форма контроля</w:t>
      </w:r>
      <w:r w:rsidRPr="00A61828">
        <w:rPr>
          <w:b/>
          <w:color w:val="111115"/>
          <w:sz w:val="28"/>
          <w:szCs w:val="28"/>
        </w:rPr>
        <w:t>:</w:t>
      </w:r>
      <w:r w:rsidRPr="00773C60">
        <w:rPr>
          <w:color w:val="111115"/>
          <w:sz w:val="28"/>
          <w:szCs w:val="28"/>
        </w:rPr>
        <w:t xml:space="preserve"> </w:t>
      </w:r>
      <w:r>
        <w:rPr>
          <w:color w:val="111115"/>
          <w:sz w:val="28"/>
          <w:szCs w:val="28"/>
        </w:rPr>
        <w:t>самостоятельная</w:t>
      </w:r>
      <w:r w:rsidRPr="00773C60">
        <w:rPr>
          <w:color w:val="111115"/>
          <w:sz w:val="28"/>
          <w:szCs w:val="28"/>
        </w:rPr>
        <w:t xml:space="preserve"> </w:t>
      </w:r>
      <w:r>
        <w:rPr>
          <w:color w:val="111115"/>
          <w:sz w:val="28"/>
          <w:szCs w:val="28"/>
        </w:rPr>
        <w:t xml:space="preserve">практическая </w:t>
      </w:r>
      <w:r w:rsidRPr="00773C60">
        <w:rPr>
          <w:color w:val="111115"/>
          <w:sz w:val="28"/>
          <w:szCs w:val="28"/>
        </w:rPr>
        <w:t>работа</w:t>
      </w:r>
      <w:r>
        <w:rPr>
          <w:color w:val="111115"/>
          <w:sz w:val="28"/>
          <w:szCs w:val="28"/>
        </w:rPr>
        <w:t>.</w:t>
      </w:r>
      <w:r w:rsidRPr="00773C60">
        <w:rPr>
          <w:color w:val="111115"/>
          <w:sz w:val="28"/>
          <w:szCs w:val="28"/>
        </w:rPr>
        <w:t xml:space="preserve"> </w:t>
      </w:r>
    </w:p>
    <w:p w:rsidR="00A46623" w:rsidRPr="00773C60" w:rsidRDefault="00A46623" w:rsidP="00A46623">
      <w:pPr>
        <w:spacing w:line="256" w:lineRule="auto"/>
        <w:ind w:left="284"/>
        <w:rPr>
          <w:sz w:val="28"/>
          <w:szCs w:val="28"/>
        </w:rPr>
      </w:pPr>
      <w:r w:rsidRPr="00773C60">
        <w:rPr>
          <w:i/>
          <w:color w:val="111115"/>
          <w:sz w:val="28"/>
          <w:szCs w:val="28"/>
        </w:rPr>
        <w:t xml:space="preserve">Форма оценки результатов: </w:t>
      </w:r>
      <w:r w:rsidRPr="00773C60">
        <w:rPr>
          <w:color w:val="111115"/>
          <w:sz w:val="28"/>
          <w:szCs w:val="28"/>
        </w:rPr>
        <w:t>трёхбалльная система</w:t>
      </w:r>
      <w:r>
        <w:rPr>
          <w:color w:val="111115"/>
          <w:sz w:val="28"/>
          <w:szCs w:val="28"/>
        </w:rPr>
        <w:t>.</w:t>
      </w:r>
      <w:r w:rsidRPr="00773C60">
        <w:rPr>
          <w:color w:val="111115"/>
          <w:sz w:val="28"/>
          <w:szCs w:val="28"/>
        </w:rPr>
        <w:t xml:space="preserve"> </w:t>
      </w:r>
    </w:p>
    <w:p w:rsidR="00A46623" w:rsidRPr="00773C60" w:rsidRDefault="00A46623" w:rsidP="00A46623">
      <w:pPr>
        <w:ind w:left="284"/>
        <w:rPr>
          <w:color w:val="111115"/>
          <w:sz w:val="28"/>
          <w:szCs w:val="28"/>
        </w:rPr>
      </w:pPr>
      <w:r w:rsidRPr="00773C60">
        <w:rPr>
          <w:color w:val="111115"/>
          <w:sz w:val="28"/>
          <w:szCs w:val="28"/>
        </w:rPr>
        <w:t xml:space="preserve">Высокий (3 балла) – имеет хорошие знания, умения и навыки. </w:t>
      </w:r>
    </w:p>
    <w:p w:rsidR="00A46623" w:rsidRPr="00773C60" w:rsidRDefault="00A46623" w:rsidP="00A46623">
      <w:pPr>
        <w:spacing w:after="13"/>
        <w:ind w:left="284"/>
        <w:rPr>
          <w:color w:val="111115"/>
          <w:sz w:val="28"/>
          <w:szCs w:val="28"/>
        </w:rPr>
      </w:pPr>
      <w:r w:rsidRPr="00773C60">
        <w:rPr>
          <w:color w:val="111115"/>
          <w:sz w:val="28"/>
          <w:szCs w:val="28"/>
        </w:rPr>
        <w:t xml:space="preserve">Средний (2 балла) – имеет отдельные знания, умения и навыки </w:t>
      </w:r>
    </w:p>
    <w:p w:rsidR="00A46623" w:rsidRPr="00773C60" w:rsidRDefault="00A46623" w:rsidP="00A46623">
      <w:pPr>
        <w:spacing w:after="13"/>
        <w:ind w:left="284"/>
        <w:rPr>
          <w:color w:val="111115"/>
          <w:sz w:val="28"/>
          <w:szCs w:val="28"/>
        </w:rPr>
      </w:pPr>
      <w:r w:rsidRPr="00773C60">
        <w:rPr>
          <w:color w:val="111115"/>
          <w:sz w:val="28"/>
          <w:szCs w:val="28"/>
        </w:rPr>
        <w:t xml:space="preserve">Низкий (1балл) – имеет слабые знания, умения и навыки </w:t>
      </w:r>
    </w:p>
    <w:p w:rsidR="00A46623" w:rsidRPr="00773C60" w:rsidRDefault="00A46623" w:rsidP="00A46623">
      <w:pPr>
        <w:spacing w:after="13"/>
        <w:ind w:left="284"/>
        <w:rPr>
          <w:sz w:val="28"/>
          <w:szCs w:val="28"/>
        </w:rPr>
      </w:pPr>
      <w:r w:rsidRPr="00773C60">
        <w:rPr>
          <w:sz w:val="28"/>
          <w:szCs w:val="28"/>
        </w:rPr>
        <w:t xml:space="preserve"> </w:t>
      </w:r>
      <w:r w:rsidRPr="00EF01B1">
        <w:rPr>
          <w:b/>
          <w:sz w:val="28"/>
          <w:szCs w:val="28"/>
        </w:rPr>
        <w:t>Критерии оценивания</w:t>
      </w:r>
      <w:r w:rsidRPr="00773C60">
        <w:rPr>
          <w:sz w:val="28"/>
          <w:szCs w:val="28"/>
        </w:rPr>
        <w:t xml:space="preserve"> работы:</w:t>
      </w:r>
    </w:p>
    <w:p w:rsidR="00A46623" w:rsidRPr="00773C60" w:rsidRDefault="00A46623" w:rsidP="00A46623">
      <w:pPr>
        <w:spacing w:after="13"/>
        <w:ind w:left="284"/>
        <w:rPr>
          <w:sz w:val="28"/>
          <w:szCs w:val="28"/>
        </w:rPr>
      </w:pPr>
      <w:r w:rsidRPr="00773C60">
        <w:rPr>
          <w:sz w:val="28"/>
          <w:szCs w:val="28"/>
        </w:rPr>
        <w:t>- композиционное решение;</w:t>
      </w:r>
    </w:p>
    <w:p w:rsidR="00A46623" w:rsidRPr="00773C60" w:rsidRDefault="00A46623" w:rsidP="00A46623">
      <w:pPr>
        <w:spacing w:after="13"/>
        <w:ind w:left="284"/>
        <w:rPr>
          <w:sz w:val="28"/>
          <w:szCs w:val="28"/>
        </w:rPr>
      </w:pPr>
      <w:r w:rsidRPr="00773C60">
        <w:rPr>
          <w:sz w:val="28"/>
          <w:szCs w:val="28"/>
        </w:rPr>
        <w:t>- правильность пропорций и построения объектов;</w:t>
      </w:r>
    </w:p>
    <w:p w:rsidR="00A46623" w:rsidRPr="00773C60" w:rsidRDefault="00A46623" w:rsidP="00A46623">
      <w:pPr>
        <w:spacing w:after="13"/>
        <w:ind w:left="284"/>
        <w:rPr>
          <w:sz w:val="28"/>
          <w:szCs w:val="28"/>
        </w:rPr>
      </w:pPr>
      <w:r w:rsidRPr="00773C60">
        <w:rPr>
          <w:sz w:val="28"/>
          <w:szCs w:val="28"/>
        </w:rPr>
        <w:t>- сюжетная линия (для работ по композиции);</w:t>
      </w:r>
    </w:p>
    <w:p w:rsidR="00A46623" w:rsidRPr="00773C60" w:rsidRDefault="00A46623" w:rsidP="00A46623">
      <w:pPr>
        <w:spacing w:after="13"/>
        <w:ind w:left="284"/>
        <w:rPr>
          <w:sz w:val="28"/>
          <w:szCs w:val="28"/>
        </w:rPr>
      </w:pPr>
      <w:r w:rsidRPr="00773C60">
        <w:rPr>
          <w:sz w:val="28"/>
          <w:szCs w:val="28"/>
        </w:rPr>
        <w:t>- индивидуальная работа;</w:t>
      </w:r>
    </w:p>
    <w:p w:rsidR="00A46623" w:rsidRPr="00773C60" w:rsidRDefault="00A46623" w:rsidP="00A46623">
      <w:pPr>
        <w:spacing w:after="13"/>
        <w:ind w:left="284"/>
        <w:rPr>
          <w:sz w:val="28"/>
          <w:szCs w:val="28"/>
        </w:rPr>
      </w:pPr>
      <w:r w:rsidRPr="00773C60">
        <w:rPr>
          <w:sz w:val="28"/>
          <w:szCs w:val="28"/>
        </w:rPr>
        <w:t>- степень выполнения (законченность);</w:t>
      </w:r>
    </w:p>
    <w:p w:rsidR="00A46623" w:rsidRPr="00773C60" w:rsidRDefault="00A46623" w:rsidP="009349C7">
      <w:pPr>
        <w:numPr>
          <w:ilvl w:val="0"/>
          <w:numId w:val="147"/>
        </w:numPr>
        <w:spacing w:after="15" w:line="266" w:lineRule="auto"/>
        <w:ind w:left="284" w:right="80"/>
        <w:rPr>
          <w:sz w:val="28"/>
          <w:szCs w:val="28"/>
        </w:rPr>
      </w:pPr>
      <w:r w:rsidRPr="00773C60">
        <w:rPr>
          <w:sz w:val="28"/>
          <w:szCs w:val="28"/>
        </w:rPr>
        <w:t xml:space="preserve">художественный вкус, оригинальность, образность; </w:t>
      </w:r>
    </w:p>
    <w:p w:rsidR="00A46623" w:rsidRPr="00773C60" w:rsidRDefault="00A46623" w:rsidP="009349C7">
      <w:pPr>
        <w:numPr>
          <w:ilvl w:val="0"/>
          <w:numId w:val="147"/>
        </w:numPr>
        <w:spacing w:after="14" w:line="266" w:lineRule="auto"/>
        <w:ind w:left="284" w:right="80"/>
        <w:rPr>
          <w:sz w:val="28"/>
          <w:szCs w:val="28"/>
        </w:rPr>
      </w:pPr>
      <w:r w:rsidRPr="00773C60">
        <w:rPr>
          <w:sz w:val="28"/>
          <w:szCs w:val="28"/>
        </w:rPr>
        <w:t xml:space="preserve">степень владения на практике различными техниками и приемами; </w:t>
      </w:r>
    </w:p>
    <w:p w:rsidR="00A46623" w:rsidRPr="00773C60" w:rsidRDefault="00A46623" w:rsidP="009349C7">
      <w:pPr>
        <w:numPr>
          <w:ilvl w:val="0"/>
          <w:numId w:val="147"/>
        </w:numPr>
        <w:spacing w:after="36" w:line="266" w:lineRule="auto"/>
        <w:ind w:left="284" w:right="80"/>
        <w:rPr>
          <w:sz w:val="28"/>
          <w:szCs w:val="28"/>
        </w:rPr>
      </w:pPr>
      <w:r w:rsidRPr="00773C60">
        <w:rPr>
          <w:sz w:val="28"/>
          <w:szCs w:val="28"/>
        </w:rPr>
        <w:t xml:space="preserve">цветовое решение, выразительность; </w:t>
      </w:r>
    </w:p>
    <w:p w:rsidR="00A46623" w:rsidRPr="00773C60" w:rsidRDefault="00A46623" w:rsidP="009349C7">
      <w:pPr>
        <w:numPr>
          <w:ilvl w:val="0"/>
          <w:numId w:val="147"/>
        </w:numPr>
        <w:spacing w:after="12" w:line="266" w:lineRule="auto"/>
        <w:ind w:left="284" w:right="80"/>
        <w:rPr>
          <w:sz w:val="28"/>
          <w:szCs w:val="28"/>
        </w:rPr>
      </w:pPr>
      <w:r w:rsidRPr="00773C60">
        <w:rPr>
          <w:sz w:val="28"/>
          <w:szCs w:val="28"/>
        </w:rPr>
        <w:t>степень целесообразности применения приемов и техник;</w:t>
      </w:r>
    </w:p>
    <w:p w:rsidR="00A46623" w:rsidRPr="00773C60" w:rsidRDefault="00A46623" w:rsidP="009349C7">
      <w:pPr>
        <w:numPr>
          <w:ilvl w:val="0"/>
          <w:numId w:val="147"/>
        </w:numPr>
        <w:spacing w:after="15" w:line="266" w:lineRule="auto"/>
        <w:ind w:left="284" w:right="80"/>
        <w:rPr>
          <w:sz w:val="28"/>
          <w:szCs w:val="28"/>
        </w:rPr>
      </w:pPr>
      <w:r w:rsidRPr="00773C60">
        <w:rPr>
          <w:sz w:val="28"/>
          <w:szCs w:val="28"/>
        </w:rPr>
        <w:t xml:space="preserve">степень развития фантазии, образного мышления и воображения; </w:t>
      </w:r>
    </w:p>
    <w:p w:rsidR="00A46623" w:rsidRPr="00773C60" w:rsidRDefault="00A46623" w:rsidP="009349C7">
      <w:pPr>
        <w:numPr>
          <w:ilvl w:val="0"/>
          <w:numId w:val="147"/>
        </w:numPr>
        <w:spacing w:line="266" w:lineRule="auto"/>
        <w:ind w:left="284" w:right="80"/>
        <w:rPr>
          <w:sz w:val="28"/>
          <w:szCs w:val="28"/>
        </w:rPr>
      </w:pPr>
      <w:r w:rsidRPr="00773C60">
        <w:rPr>
          <w:sz w:val="28"/>
          <w:szCs w:val="28"/>
        </w:rPr>
        <w:t xml:space="preserve">степень аккуратности при выполнении работы. </w:t>
      </w:r>
    </w:p>
    <w:p w:rsidR="00A46623" w:rsidRDefault="00A46623" w:rsidP="00A46623">
      <w:pPr>
        <w:spacing w:line="256" w:lineRule="auto"/>
        <w:ind w:left="567"/>
        <w:rPr>
          <w:sz w:val="28"/>
          <w:szCs w:val="28"/>
        </w:rPr>
      </w:pPr>
      <w:r w:rsidRPr="00773C60">
        <w:rPr>
          <w:sz w:val="28"/>
          <w:szCs w:val="28"/>
        </w:rPr>
        <w:t xml:space="preserve"> </w:t>
      </w:r>
    </w:p>
    <w:p w:rsidR="00A46623" w:rsidRPr="00773C60" w:rsidRDefault="00A46623" w:rsidP="00A46623">
      <w:pPr>
        <w:spacing w:line="256" w:lineRule="auto"/>
        <w:ind w:left="567"/>
        <w:rPr>
          <w:sz w:val="28"/>
          <w:szCs w:val="28"/>
        </w:rPr>
      </w:pPr>
    </w:p>
    <w:p w:rsidR="00A46623" w:rsidRPr="00301E6A" w:rsidRDefault="00A46623" w:rsidP="00A46623">
      <w:pPr>
        <w:spacing w:after="11"/>
        <w:ind w:right="80"/>
        <w:jc w:val="center"/>
        <w:rPr>
          <w:b/>
          <w:color w:val="FF0000"/>
          <w:sz w:val="28"/>
          <w:szCs w:val="28"/>
        </w:rPr>
      </w:pPr>
      <w:r w:rsidRPr="00773C60">
        <w:rPr>
          <w:b/>
          <w:sz w:val="28"/>
          <w:szCs w:val="28"/>
        </w:rPr>
        <w:t>Промежуточная аттестация</w:t>
      </w:r>
    </w:p>
    <w:p w:rsidR="00A46623" w:rsidRDefault="00A46623" w:rsidP="00A46623">
      <w:pPr>
        <w:tabs>
          <w:tab w:val="left" w:pos="459"/>
        </w:tabs>
        <w:ind w:left="567" w:right="-4206"/>
        <w:rPr>
          <w:i/>
          <w:color w:val="111115"/>
          <w:sz w:val="28"/>
          <w:szCs w:val="28"/>
        </w:rPr>
      </w:pPr>
      <w:r w:rsidRPr="00773C60">
        <w:rPr>
          <w:b/>
          <w:sz w:val="28"/>
          <w:szCs w:val="28"/>
        </w:rPr>
        <w:t xml:space="preserve">Цель: </w:t>
      </w:r>
      <w:r>
        <w:rPr>
          <w:sz w:val="28"/>
          <w:szCs w:val="28"/>
        </w:rPr>
        <w:t>определение</w:t>
      </w:r>
      <w:r w:rsidRPr="001157FF">
        <w:rPr>
          <w:sz w:val="28"/>
          <w:szCs w:val="28"/>
        </w:rPr>
        <w:t xml:space="preserve">  результативности </w:t>
      </w:r>
      <w:r>
        <w:rPr>
          <w:sz w:val="28"/>
          <w:szCs w:val="28"/>
        </w:rPr>
        <w:t>усвоения программы 2</w:t>
      </w:r>
      <w:r w:rsidRPr="001157FF">
        <w:rPr>
          <w:sz w:val="28"/>
          <w:szCs w:val="28"/>
        </w:rPr>
        <w:t xml:space="preserve"> года обучения</w:t>
      </w:r>
      <w:r>
        <w:rPr>
          <w:sz w:val="28"/>
          <w:szCs w:val="28"/>
        </w:rPr>
        <w:t>.</w:t>
      </w:r>
      <w:r w:rsidRPr="00773C60">
        <w:rPr>
          <w:i/>
          <w:color w:val="111115"/>
          <w:sz w:val="28"/>
          <w:szCs w:val="28"/>
        </w:rPr>
        <w:t xml:space="preserve"> </w:t>
      </w:r>
    </w:p>
    <w:p w:rsidR="00A46623" w:rsidRDefault="00A46623" w:rsidP="00A46623">
      <w:pPr>
        <w:tabs>
          <w:tab w:val="left" w:pos="459"/>
        </w:tabs>
        <w:ind w:left="567" w:right="-4206"/>
        <w:rPr>
          <w:color w:val="111115"/>
          <w:sz w:val="28"/>
          <w:szCs w:val="28"/>
        </w:rPr>
      </w:pPr>
      <w:r>
        <w:rPr>
          <w:b/>
          <w:color w:val="111115"/>
          <w:sz w:val="28"/>
          <w:szCs w:val="28"/>
        </w:rPr>
        <w:t>Форма контроля</w:t>
      </w:r>
      <w:r w:rsidRPr="007C7DD8">
        <w:rPr>
          <w:b/>
          <w:color w:val="111115"/>
          <w:sz w:val="28"/>
          <w:szCs w:val="28"/>
        </w:rPr>
        <w:t>:</w:t>
      </w:r>
      <w:r w:rsidRPr="00773C60">
        <w:rPr>
          <w:color w:val="111115"/>
          <w:sz w:val="28"/>
          <w:szCs w:val="28"/>
        </w:rPr>
        <w:t xml:space="preserve"> </w:t>
      </w:r>
      <w:r>
        <w:rPr>
          <w:color w:val="111115"/>
          <w:sz w:val="28"/>
          <w:szCs w:val="28"/>
        </w:rPr>
        <w:t>отчетная выставка.</w:t>
      </w:r>
    </w:p>
    <w:p w:rsidR="00A46623" w:rsidRDefault="00A46623" w:rsidP="00A46623">
      <w:pPr>
        <w:ind w:left="426"/>
        <w:rPr>
          <w:sz w:val="28"/>
          <w:szCs w:val="28"/>
        </w:rPr>
      </w:pPr>
      <w:r>
        <w:rPr>
          <w:sz w:val="28"/>
          <w:szCs w:val="28"/>
        </w:rPr>
        <w:lastRenderedPageBreak/>
        <w:t>Оценка выставочных работ:</w:t>
      </w:r>
    </w:p>
    <w:p w:rsidR="00A46623" w:rsidRDefault="00A46623" w:rsidP="00A46623">
      <w:pPr>
        <w:ind w:left="426"/>
        <w:rPr>
          <w:sz w:val="28"/>
          <w:szCs w:val="28"/>
        </w:rPr>
      </w:pPr>
      <w:r>
        <w:rPr>
          <w:sz w:val="28"/>
          <w:szCs w:val="28"/>
        </w:rPr>
        <w:t xml:space="preserve">1.Изделие выполнено согласно теме. </w:t>
      </w:r>
    </w:p>
    <w:p w:rsidR="00A46623" w:rsidRDefault="00A46623" w:rsidP="00A46623">
      <w:pPr>
        <w:ind w:left="426"/>
        <w:rPr>
          <w:sz w:val="28"/>
          <w:szCs w:val="28"/>
        </w:rPr>
      </w:pPr>
      <w:r>
        <w:rPr>
          <w:sz w:val="28"/>
          <w:szCs w:val="28"/>
        </w:rPr>
        <w:t>2. Правильно подобраны цвета.</w:t>
      </w:r>
    </w:p>
    <w:p w:rsidR="00A46623" w:rsidRDefault="00A46623" w:rsidP="00A46623">
      <w:pPr>
        <w:ind w:left="426"/>
        <w:rPr>
          <w:sz w:val="28"/>
          <w:szCs w:val="28"/>
        </w:rPr>
      </w:pPr>
      <w:r>
        <w:rPr>
          <w:sz w:val="28"/>
          <w:szCs w:val="28"/>
        </w:rPr>
        <w:t>3. Грамотно выбрана техника.</w:t>
      </w:r>
    </w:p>
    <w:p w:rsidR="00A46623" w:rsidRDefault="00A46623" w:rsidP="00A46623">
      <w:pPr>
        <w:ind w:left="426"/>
        <w:rPr>
          <w:sz w:val="28"/>
          <w:szCs w:val="28"/>
        </w:rPr>
      </w:pPr>
      <w:r>
        <w:rPr>
          <w:sz w:val="28"/>
          <w:szCs w:val="28"/>
        </w:rPr>
        <w:t xml:space="preserve">4. Правильно выбраны материалы и инструменты. </w:t>
      </w:r>
    </w:p>
    <w:p w:rsidR="00A46623" w:rsidRDefault="00A46623" w:rsidP="00A46623">
      <w:pPr>
        <w:ind w:left="426"/>
        <w:rPr>
          <w:sz w:val="28"/>
          <w:szCs w:val="28"/>
        </w:rPr>
      </w:pPr>
      <w:r>
        <w:rPr>
          <w:sz w:val="28"/>
          <w:szCs w:val="28"/>
        </w:rPr>
        <w:t>5. Соответствие размерам.</w:t>
      </w:r>
    </w:p>
    <w:p w:rsidR="00A46623" w:rsidRDefault="00A46623" w:rsidP="00A46623">
      <w:pPr>
        <w:ind w:left="426"/>
        <w:rPr>
          <w:sz w:val="28"/>
          <w:szCs w:val="28"/>
        </w:rPr>
      </w:pPr>
      <w:r>
        <w:rPr>
          <w:sz w:val="28"/>
          <w:szCs w:val="28"/>
        </w:rPr>
        <w:t>6. Оформление готового изделия.</w:t>
      </w:r>
    </w:p>
    <w:p w:rsidR="00A46623" w:rsidRDefault="00A46623" w:rsidP="00A46623">
      <w:pPr>
        <w:ind w:left="426"/>
        <w:rPr>
          <w:b/>
          <w:sz w:val="28"/>
          <w:szCs w:val="28"/>
        </w:rPr>
      </w:pPr>
      <w:r>
        <w:rPr>
          <w:b/>
          <w:sz w:val="28"/>
          <w:szCs w:val="28"/>
        </w:rPr>
        <w:t>Критерии</w:t>
      </w:r>
      <w:r>
        <w:rPr>
          <w:b/>
          <w:spacing w:val="-1"/>
          <w:sz w:val="28"/>
          <w:szCs w:val="28"/>
        </w:rPr>
        <w:t xml:space="preserve"> </w:t>
      </w:r>
      <w:r>
        <w:rPr>
          <w:b/>
          <w:sz w:val="28"/>
          <w:szCs w:val="28"/>
        </w:rPr>
        <w:t>оценивания:</w:t>
      </w:r>
    </w:p>
    <w:p w:rsidR="00A46623" w:rsidRPr="00D41118" w:rsidRDefault="00A46623" w:rsidP="00A46623">
      <w:pPr>
        <w:ind w:left="426"/>
        <w:rPr>
          <w:i/>
          <w:sz w:val="28"/>
          <w:szCs w:val="28"/>
        </w:rPr>
      </w:pPr>
      <w:r w:rsidRPr="00D41118">
        <w:rPr>
          <w:i/>
          <w:sz w:val="28"/>
          <w:szCs w:val="28"/>
        </w:rPr>
        <w:t>Высокий уровень</w:t>
      </w:r>
    </w:p>
    <w:p w:rsidR="00A46623" w:rsidRDefault="00A46623" w:rsidP="00A46623">
      <w:pPr>
        <w:ind w:left="426"/>
        <w:rPr>
          <w:sz w:val="28"/>
          <w:szCs w:val="28"/>
        </w:rPr>
      </w:pPr>
      <w:r>
        <w:rPr>
          <w:sz w:val="28"/>
          <w:szCs w:val="28"/>
        </w:rPr>
        <w:t>• В</w:t>
      </w:r>
      <w:r w:rsidRPr="00AA0DE2">
        <w:rPr>
          <w:sz w:val="28"/>
          <w:szCs w:val="28"/>
        </w:rPr>
        <w:t xml:space="preserve">ладеет выбранной техникой, высокое качество </w:t>
      </w:r>
      <w:r>
        <w:rPr>
          <w:sz w:val="28"/>
          <w:szCs w:val="28"/>
        </w:rPr>
        <w:t>выполнения</w:t>
      </w:r>
      <w:r w:rsidRPr="00AA0DE2">
        <w:rPr>
          <w:sz w:val="28"/>
          <w:szCs w:val="28"/>
        </w:rPr>
        <w:t>, большой объем работы, единство стилевого, художественного и образного решения, оригинальный замысел, авторский подход, эстетичность, использование различных материалов</w:t>
      </w:r>
      <w:r>
        <w:rPr>
          <w:sz w:val="28"/>
          <w:szCs w:val="28"/>
        </w:rPr>
        <w:t>. Р</w:t>
      </w:r>
      <w:r w:rsidRPr="00AA0DE2">
        <w:rPr>
          <w:sz w:val="28"/>
          <w:szCs w:val="28"/>
        </w:rPr>
        <w:t>абота выполнена в заданное время, самостоятельно, с соблюдением технологической последовательности, качественно и творчески.</w:t>
      </w:r>
    </w:p>
    <w:p w:rsidR="00A46623" w:rsidRPr="00D41118" w:rsidRDefault="00A46623" w:rsidP="00A46623">
      <w:pPr>
        <w:ind w:left="426"/>
        <w:rPr>
          <w:i/>
          <w:sz w:val="28"/>
          <w:szCs w:val="28"/>
        </w:rPr>
      </w:pPr>
      <w:r w:rsidRPr="00D41118">
        <w:rPr>
          <w:i/>
          <w:sz w:val="28"/>
          <w:szCs w:val="28"/>
        </w:rPr>
        <w:t>Средний уровень</w:t>
      </w:r>
    </w:p>
    <w:p w:rsidR="00A46623" w:rsidRDefault="00A46623" w:rsidP="00A46623">
      <w:pPr>
        <w:ind w:left="426"/>
        <w:rPr>
          <w:sz w:val="28"/>
          <w:szCs w:val="28"/>
        </w:rPr>
      </w:pPr>
      <w:r w:rsidRPr="00AA0DE2">
        <w:rPr>
          <w:sz w:val="28"/>
          <w:szCs w:val="28"/>
        </w:rPr>
        <w:t>•</w:t>
      </w:r>
      <w:r w:rsidRPr="00AA0DE2">
        <w:rPr>
          <w:sz w:val="28"/>
          <w:szCs w:val="28"/>
        </w:rPr>
        <w:tab/>
      </w:r>
      <w:r>
        <w:rPr>
          <w:sz w:val="28"/>
          <w:szCs w:val="28"/>
        </w:rPr>
        <w:t>В</w:t>
      </w:r>
      <w:r w:rsidRPr="00AA0DE2">
        <w:rPr>
          <w:sz w:val="28"/>
          <w:szCs w:val="28"/>
        </w:rPr>
        <w:t>ладеет выбранной техникой, но</w:t>
      </w:r>
      <w:r>
        <w:rPr>
          <w:sz w:val="28"/>
          <w:szCs w:val="28"/>
        </w:rPr>
        <w:t xml:space="preserve"> допущены незначительные ошибки, хорошее</w:t>
      </w:r>
      <w:r w:rsidRPr="00AA0DE2">
        <w:rPr>
          <w:sz w:val="28"/>
          <w:szCs w:val="28"/>
        </w:rPr>
        <w:t xml:space="preserve"> качество </w:t>
      </w:r>
      <w:r>
        <w:rPr>
          <w:sz w:val="28"/>
          <w:szCs w:val="28"/>
        </w:rPr>
        <w:t xml:space="preserve">выполнения, наблюдается </w:t>
      </w:r>
      <w:r w:rsidRPr="00AA0DE2">
        <w:rPr>
          <w:sz w:val="28"/>
          <w:szCs w:val="28"/>
        </w:rPr>
        <w:t>единство стилевого, художественного и образного</w:t>
      </w:r>
      <w:r>
        <w:rPr>
          <w:sz w:val="28"/>
          <w:szCs w:val="28"/>
        </w:rPr>
        <w:t xml:space="preserve"> решения, оригинальный замысел</w:t>
      </w:r>
      <w:r w:rsidRPr="00AA0DE2">
        <w:rPr>
          <w:sz w:val="28"/>
          <w:szCs w:val="28"/>
        </w:rPr>
        <w:t>, эстетичность, использование различных материалов</w:t>
      </w:r>
      <w:r>
        <w:rPr>
          <w:sz w:val="28"/>
          <w:szCs w:val="28"/>
        </w:rPr>
        <w:t>. Р</w:t>
      </w:r>
      <w:r w:rsidRPr="00AA0DE2">
        <w:rPr>
          <w:sz w:val="28"/>
          <w:szCs w:val="28"/>
        </w:rPr>
        <w:t>абота выполнена в заданное время, с</w:t>
      </w:r>
      <w:r>
        <w:rPr>
          <w:sz w:val="28"/>
          <w:szCs w:val="28"/>
        </w:rPr>
        <w:t>амостоятельно,</w:t>
      </w:r>
      <w:r w:rsidRPr="00AA0DE2">
        <w:rPr>
          <w:sz w:val="28"/>
          <w:szCs w:val="28"/>
        </w:rPr>
        <w:t xml:space="preserve"> творчески.</w:t>
      </w:r>
    </w:p>
    <w:p w:rsidR="00A46623" w:rsidRPr="002E32EB" w:rsidRDefault="00A46623" w:rsidP="00A46623">
      <w:pPr>
        <w:ind w:left="426"/>
        <w:rPr>
          <w:i/>
          <w:sz w:val="28"/>
          <w:szCs w:val="28"/>
        </w:rPr>
      </w:pPr>
      <w:r w:rsidRPr="002E32EB">
        <w:rPr>
          <w:i/>
          <w:sz w:val="28"/>
          <w:szCs w:val="28"/>
        </w:rPr>
        <w:t>Низкий уровень</w:t>
      </w:r>
    </w:p>
    <w:p w:rsidR="00A46623" w:rsidRPr="00234210" w:rsidRDefault="00A46623" w:rsidP="00A46623">
      <w:pPr>
        <w:ind w:left="426"/>
        <w:rPr>
          <w:sz w:val="28"/>
          <w:szCs w:val="28"/>
        </w:rPr>
      </w:pPr>
      <w:r>
        <w:rPr>
          <w:sz w:val="28"/>
          <w:szCs w:val="28"/>
        </w:rPr>
        <w:t>• Уровень выполнения требований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работа выполнена в заданное время с помощью педагога.</w:t>
      </w:r>
    </w:p>
    <w:p w:rsidR="00A46623" w:rsidRPr="00C23D89" w:rsidRDefault="00A46623" w:rsidP="00A46623">
      <w:pPr>
        <w:tabs>
          <w:tab w:val="left" w:pos="921"/>
        </w:tabs>
        <w:spacing w:before="1"/>
        <w:ind w:left="567"/>
        <w:rPr>
          <w:sz w:val="28"/>
        </w:rPr>
      </w:pPr>
    </w:p>
    <w:p w:rsidR="00A46623" w:rsidRPr="00C23D89" w:rsidRDefault="00A46623" w:rsidP="00A46623">
      <w:pPr>
        <w:tabs>
          <w:tab w:val="left" w:pos="921"/>
        </w:tabs>
        <w:spacing w:before="1"/>
        <w:ind w:left="567"/>
        <w:rPr>
          <w:sz w:val="28"/>
        </w:rPr>
      </w:pPr>
    </w:p>
    <w:p w:rsidR="00A46623" w:rsidRPr="00607E76" w:rsidRDefault="00A46623" w:rsidP="00A46623">
      <w:pPr>
        <w:ind w:left="567"/>
        <w:jc w:val="center"/>
        <w:rPr>
          <w:rFonts w:eastAsiaTheme="minorHAnsi" w:cstheme="minorBidi"/>
          <w:b/>
          <w:sz w:val="28"/>
          <w:szCs w:val="28"/>
        </w:rPr>
      </w:pPr>
      <w:r>
        <w:rPr>
          <w:rFonts w:eastAsiaTheme="minorHAnsi" w:cstheme="minorBidi"/>
          <w:b/>
          <w:sz w:val="28"/>
          <w:szCs w:val="28"/>
        </w:rPr>
        <w:t>3 год обучения</w:t>
      </w:r>
    </w:p>
    <w:p w:rsidR="00A46623" w:rsidRPr="000B79EB" w:rsidRDefault="00A46623" w:rsidP="00A46623">
      <w:pPr>
        <w:ind w:left="567"/>
        <w:jc w:val="center"/>
        <w:rPr>
          <w:b/>
          <w:sz w:val="28"/>
          <w:szCs w:val="28"/>
        </w:rPr>
      </w:pPr>
      <w:r w:rsidRPr="000B79EB">
        <w:rPr>
          <w:b/>
          <w:sz w:val="28"/>
          <w:szCs w:val="28"/>
        </w:rPr>
        <w:t>Входной контроль</w:t>
      </w:r>
    </w:p>
    <w:p w:rsidR="00A46623" w:rsidRPr="000B79EB" w:rsidRDefault="00A46623" w:rsidP="00A46623">
      <w:pPr>
        <w:ind w:left="567" w:right="680"/>
        <w:rPr>
          <w:sz w:val="28"/>
          <w:szCs w:val="28"/>
        </w:rPr>
      </w:pPr>
      <w:r w:rsidRPr="000B79EB">
        <w:rPr>
          <w:b/>
          <w:sz w:val="28"/>
          <w:szCs w:val="28"/>
        </w:rPr>
        <w:t>Цель:</w:t>
      </w:r>
      <w:r w:rsidRPr="000B79EB">
        <w:rPr>
          <w:sz w:val="28"/>
          <w:szCs w:val="28"/>
        </w:rPr>
        <w:t xml:space="preserve"> выявление знания   основной терминологии, способов и приёмов  работы в декора</w:t>
      </w:r>
      <w:r>
        <w:rPr>
          <w:sz w:val="28"/>
          <w:szCs w:val="28"/>
        </w:rPr>
        <w:t>тивно-прикладном творчестве.</w:t>
      </w:r>
    </w:p>
    <w:p w:rsidR="00A46623" w:rsidRPr="000B79EB" w:rsidRDefault="00A46623" w:rsidP="00A46623">
      <w:pPr>
        <w:ind w:left="567" w:right="680"/>
        <w:rPr>
          <w:sz w:val="28"/>
          <w:szCs w:val="28"/>
        </w:rPr>
      </w:pPr>
      <w:r w:rsidRPr="000B79EB">
        <w:rPr>
          <w:b/>
          <w:sz w:val="28"/>
          <w:szCs w:val="28"/>
        </w:rPr>
        <w:t>Форма контроля:</w:t>
      </w:r>
      <w:r w:rsidRPr="000B79EB">
        <w:rPr>
          <w:sz w:val="28"/>
          <w:szCs w:val="28"/>
        </w:rPr>
        <w:t xml:space="preserve"> тестирование по терминологии деко</w:t>
      </w:r>
      <w:r>
        <w:rPr>
          <w:sz w:val="28"/>
          <w:szCs w:val="28"/>
        </w:rPr>
        <w:t>ративно-прикладного творчества.</w:t>
      </w:r>
    </w:p>
    <w:p w:rsidR="00A46623" w:rsidRPr="000A4C1D" w:rsidRDefault="00A46623" w:rsidP="00A46623">
      <w:pPr>
        <w:tabs>
          <w:tab w:val="left" w:pos="8165"/>
        </w:tabs>
        <w:ind w:left="567"/>
        <w:jc w:val="center"/>
        <w:rPr>
          <w:b/>
          <w:sz w:val="28"/>
          <w:szCs w:val="28"/>
        </w:rPr>
      </w:pPr>
      <w:r w:rsidRPr="000A4C1D">
        <w:rPr>
          <w:b/>
          <w:sz w:val="28"/>
          <w:szCs w:val="28"/>
        </w:rPr>
        <w:t>Тест</w:t>
      </w:r>
    </w:p>
    <w:p w:rsidR="00A46623" w:rsidRPr="000B79EB" w:rsidRDefault="00A46623" w:rsidP="00A46623">
      <w:pPr>
        <w:tabs>
          <w:tab w:val="left" w:pos="8165"/>
        </w:tabs>
        <w:ind w:left="567"/>
        <w:rPr>
          <w:sz w:val="28"/>
          <w:szCs w:val="28"/>
        </w:rPr>
      </w:pPr>
      <w:r w:rsidRPr="000B79EB">
        <w:rPr>
          <w:sz w:val="28"/>
          <w:szCs w:val="28"/>
        </w:rPr>
        <w:t>Фамилия</w:t>
      </w:r>
      <w:r w:rsidRPr="000B79EB">
        <w:rPr>
          <w:spacing w:val="-4"/>
          <w:sz w:val="28"/>
          <w:szCs w:val="28"/>
        </w:rPr>
        <w:t xml:space="preserve"> </w:t>
      </w:r>
      <w:r w:rsidRPr="000B79EB">
        <w:rPr>
          <w:sz w:val="28"/>
          <w:szCs w:val="28"/>
        </w:rPr>
        <w:t>и</w:t>
      </w:r>
      <w:r w:rsidRPr="000B79EB">
        <w:rPr>
          <w:spacing w:val="-3"/>
          <w:sz w:val="28"/>
          <w:szCs w:val="28"/>
        </w:rPr>
        <w:t xml:space="preserve"> </w:t>
      </w:r>
      <w:r w:rsidRPr="000B79EB">
        <w:rPr>
          <w:sz w:val="28"/>
          <w:szCs w:val="28"/>
        </w:rPr>
        <w:t>имя</w:t>
      </w:r>
      <w:r w:rsidRPr="000B79EB">
        <w:rPr>
          <w:spacing w:val="-5"/>
          <w:sz w:val="28"/>
          <w:szCs w:val="28"/>
        </w:rPr>
        <w:t xml:space="preserve"> </w:t>
      </w:r>
      <w:r w:rsidRPr="000B79EB">
        <w:rPr>
          <w:sz w:val="28"/>
          <w:szCs w:val="28"/>
        </w:rPr>
        <w:t xml:space="preserve">учащегося </w:t>
      </w:r>
      <w:r w:rsidRPr="000B79EB">
        <w:rPr>
          <w:sz w:val="28"/>
          <w:szCs w:val="28"/>
          <w:u w:val="single"/>
        </w:rPr>
        <w:t xml:space="preserve"> </w:t>
      </w:r>
      <w:r w:rsidRPr="000B79EB">
        <w:rPr>
          <w:sz w:val="28"/>
          <w:szCs w:val="28"/>
          <w:u w:val="single"/>
        </w:rPr>
        <w:tab/>
      </w:r>
    </w:p>
    <w:p w:rsidR="00A46623" w:rsidRDefault="00A46623" w:rsidP="009349C7">
      <w:pPr>
        <w:widowControl w:val="0"/>
        <w:numPr>
          <w:ilvl w:val="0"/>
          <w:numId w:val="146"/>
        </w:numPr>
        <w:tabs>
          <w:tab w:val="left" w:pos="532"/>
        </w:tabs>
        <w:autoSpaceDE w:val="0"/>
        <w:autoSpaceDN w:val="0"/>
        <w:ind w:left="567" w:right="-33" w:firstLine="0"/>
        <w:jc w:val="left"/>
        <w:rPr>
          <w:sz w:val="28"/>
        </w:rPr>
      </w:pPr>
      <w:r w:rsidRPr="000B79EB">
        <w:rPr>
          <w:sz w:val="28"/>
        </w:rPr>
        <w:t xml:space="preserve">Какое из перечисленных </w:t>
      </w:r>
      <w:r>
        <w:rPr>
          <w:sz w:val="28"/>
        </w:rPr>
        <w:t xml:space="preserve">понятий не обозначает вид  </w:t>
      </w:r>
      <w:r w:rsidRPr="000B79EB">
        <w:rPr>
          <w:sz w:val="28"/>
        </w:rPr>
        <w:t>изобразительного искусства?</w:t>
      </w:r>
    </w:p>
    <w:p w:rsidR="00A46623" w:rsidRPr="000B79EB" w:rsidRDefault="00A46623" w:rsidP="00A46623">
      <w:pPr>
        <w:tabs>
          <w:tab w:val="left" w:pos="532"/>
        </w:tabs>
        <w:ind w:left="567" w:right="822"/>
        <w:rPr>
          <w:sz w:val="28"/>
        </w:rPr>
      </w:pPr>
      <w:r w:rsidRPr="000B79EB">
        <w:rPr>
          <w:spacing w:val="-68"/>
          <w:sz w:val="28"/>
        </w:rPr>
        <w:t xml:space="preserve"> </w:t>
      </w:r>
      <w:r w:rsidRPr="000B79EB">
        <w:rPr>
          <w:sz w:val="28"/>
        </w:rPr>
        <w:t>а)</w:t>
      </w:r>
      <w:r w:rsidRPr="000B79EB">
        <w:rPr>
          <w:spacing w:val="-1"/>
          <w:sz w:val="28"/>
        </w:rPr>
        <w:t xml:space="preserve"> </w:t>
      </w:r>
      <w:r w:rsidRPr="000B79EB">
        <w:rPr>
          <w:sz w:val="28"/>
        </w:rPr>
        <w:t>графика</w:t>
      </w:r>
    </w:p>
    <w:p w:rsidR="00A46623" w:rsidRDefault="00A46623" w:rsidP="00A46623">
      <w:pPr>
        <w:ind w:left="567" w:right="2093"/>
        <w:rPr>
          <w:sz w:val="28"/>
          <w:szCs w:val="28"/>
        </w:rPr>
      </w:pPr>
      <w:r>
        <w:rPr>
          <w:sz w:val="28"/>
          <w:szCs w:val="28"/>
        </w:rPr>
        <w:t>б) ску</w:t>
      </w:r>
      <w:r w:rsidRPr="000B79EB">
        <w:rPr>
          <w:sz w:val="28"/>
          <w:szCs w:val="28"/>
        </w:rPr>
        <w:t>льптура</w:t>
      </w:r>
    </w:p>
    <w:p w:rsidR="00A46623" w:rsidRPr="000B79EB" w:rsidRDefault="00A46623" w:rsidP="00A46623">
      <w:pPr>
        <w:ind w:left="567" w:right="2093"/>
        <w:rPr>
          <w:sz w:val="28"/>
          <w:szCs w:val="28"/>
        </w:rPr>
      </w:pPr>
      <w:r w:rsidRPr="000B79EB">
        <w:rPr>
          <w:spacing w:val="-67"/>
          <w:sz w:val="28"/>
          <w:szCs w:val="28"/>
        </w:rPr>
        <w:t xml:space="preserve"> </w:t>
      </w:r>
      <w:r w:rsidRPr="000B79EB">
        <w:rPr>
          <w:sz w:val="28"/>
          <w:szCs w:val="28"/>
        </w:rPr>
        <w:t>в)</w:t>
      </w:r>
      <w:r w:rsidRPr="000B79EB">
        <w:rPr>
          <w:spacing w:val="-2"/>
          <w:sz w:val="28"/>
          <w:szCs w:val="28"/>
        </w:rPr>
        <w:t xml:space="preserve"> </w:t>
      </w:r>
      <w:r w:rsidRPr="000B79EB">
        <w:rPr>
          <w:sz w:val="28"/>
          <w:szCs w:val="28"/>
        </w:rPr>
        <w:t>кино</w:t>
      </w:r>
    </w:p>
    <w:p w:rsidR="00A46623" w:rsidRPr="000B79EB" w:rsidRDefault="00A46623" w:rsidP="00A46623">
      <w:pPr>
        <w:ind w:left="567"/>
        <w:rPr>
          <w:sz w:val="28"/>
          <w:szCs w:val="28"/>
        </w:rPr>
      </w:pPr>
      <w:r w:rsidRPr="000B79EB">
        <w:rPr>
          <w:sz w:val="28"/>
          <w:szCs w:val="28"/>
        </w:rPr>
        <w:t>г)</w:t>
      </w:r>
      <w:r w:rsidRPr="000B79EB">
        <w:rPr>
          <w:spacing w:val="-2"/>
          <w:sz w:val="28"/>
          <w:szCs w:val="28"/>
        </w:rPr>
        <w:t xml:space="preserve"> </w:t>
      </w:r>
      <w:r w:rsidRPr="000B79EB">
        <w:rPr>
          <w:sz w:val="28"/>
          <w:szCs w:val="28"/>
        </w:rPr>
        <w:t>живопись</w:t>
      </w:r>
    </w:p>
    <w:p w:rsidR="00A46623" w:rsidRDefault="00A46623" w:rsidP="009349C7">
      <w:pPr>
        <w:widowControl w:val="0"/>
        <w:numPr>
          <w:ilvl w:val="0"/>
          <w:numId w:val="146"/>
        </w:numPr>
        <w:tabs>
          <w:tab w:val="left" w:pos="463"/>
        </w:tabs>
        <w:autoSpaceDE w:val="0"/>
        <w:autoSpaceDN w:val="0"/>
        <w:ind w:left="567" w:right="109" w:firstLine="0"/>
        <w:jc w:val="left"/>
        <w:rPr>
          <w:sz w:val="28"/>
        </w:rPr>
      </w:pPr>
      <w:r w:rsidRPr="000B79EB">
        <w:rPr>
          <w:sz w:val="28"/>
        </w:rPr>
        <w:t>Сколько</w:t>
      </w:r>
      <w:r w:rsidRPr="000B79EB">
        <w:rPr>
          <w:spacing w:val="-4"/>
          <w:sz w:val="28"/>
        </w:rPr>
        <w:t xml:space="preserve"> </w:t>
      </w:r>
      <w:r w:rsidRPr="000B79EB">
        <w:rPr>
          <w:sz w:val="28"/>
        </w:rPr>
        <w:t>цветов</w:t>
      </w:r>
      <w:r w:rsidRPr="000B79EB">
        <w:rPr>
          <w:spacing w:val="-4"/>
          <w:sz w:val="28"/>
        </w:rPr>
        <w:t xml:space="preserve"> </w:t>
      </w:r>
      <w:r w:rsidRPr="000B79EB">
        <w:rPr>
          <w:sz w:val="28"/>
        </w:rPr>
        <w:t>можно</w:t>
      </w:r>
      <w:r w:rsidRPr="000B79EB">
        <w:rPr>
          <w:spacing w:val="-5"/>
          <w:sz w:val="28"/>
        </w:rPr>
        <w:t xml:space="preserve"> </w:t>
      </w:r>
      <w:r w:rsidRPr="000B79EB">
        <w:rPr>
          <w:sz w:val="28"/>
        </w:rPr>
        <w:t>выделить</w:t>
      </w:r>
      <w:r w:rsidRPr="000B79EB">
        <w:rPr>
          <w:spacing w:val="-4"/>
          <w:sz w:val="28"/>
        </w:rPr>
        <w:t xml:space="preserve"> </w:t>
      </w:r>
      <w:r w:rsidRPr="000B79EB">
        <w:rPr>
          <w:sz w:val="28"/>
        </w:rPr>
        <w:t>в</w:t>
      </w:r>
      <w:r w:rsidRPr="000B79EB">
        <w:rPr>
          <w:spacing w:val="-4"/>
          <w:sz w:val="28"/>
        </w:rPr>
        <w:t xml:space="preserve"> </w:t>
      </w:r>
      <w:r w:rsidRPr="000B79EB">
        <w:rPr>
          <w:sz w:val="28"/>
        </w:rPr>
        <w:t>радуге?</w:t>
      </w:r>
    </w:p>
    <w:p w:rsidR="00A46623" w:rsidRPr="000B79EB" w:rsidRDefault="00A46623" w:rsidP="00A46623">
      <w:pPr>
        <w:tabs>
          <w:tab w:val="left" w:pos="463"/>
        </w:tabs>
        <w:ind w:left="567" w:right="109"/>
        <w:rPr>
          <w:sz w:val="28"/>
        </w:rPr>
      </w:pPr>
      <w:r w:rsidRPr="000B79EB">
        <w:rPr>
          <w:spacing w:val="-67"/>
          <w:sz w:val="28"/>
        </w:rPr>
        <w:t xml:space="preserve"> </w:t>
      </w:r>
      <w:r w:rsidRPr="000B79EB">
        <w:rPr>
          <w:sz w:val="28"/>
        </w:rPr>
        <w:t>а) 5</w:t>
      </w:r>
    </w:p>
    <w:p w:rsidR="00A46623" w:rsidRPr="000B79EB" w:rsidRDefault="00A46623" w:rsidP="00A46623">
      <w:pPr>
        <w:ind w:left="567"/>
        <w:rPr>
          <w:sz w:val="28"/>
          <w:szCs w:val="28"/>
        </w:rPr>
      </w:pPr>
      <w:r w:rsidRPr="000B79EB">
        <w:rPr>
          <w:sz w:val="28"/>
          <w:szCs w:val="28"/>
        </w:rPr>
        <w:t>б) 7</w:t>
      </w:r>
    </w:p>
    <w:p w:rsidR="00A46623" w:rsidRPr="000B79EB" w:rsidRDefault="00A46623" w:rsidP="00A46623">
      <w:pPr>
        <w:spacing w:before="1"/>
        <w:ind w:left="567"/>
        <w:rPr>
          <w:sz w:val="28"/>
          <w:szCs w:val="28"/>
        </w:rPr>
      </w:pPr>
      <w:r w:rsidRPr="000B79EB">
        <w:rPr>
          <w:sz w:val="28"/>
          <w:szCs w:val="28"/>
        </w:rPr>
        <w:t>в)</w:t>
      </w:r>
      <w:r w:rsidRPr="000B79EB">
        <w:rPr>
          <w:spacing w:val="-2"/>
          <w:sz w:val="28"/>
          <w:szCs w:val="28"/>
        </w:rPr>
        <w:t xml:space="preserve"> </w:t>
      </w:r>
      <w:r w:rsidRPr="000B79EB">
        <w:rPr>
          <w:sz w:val="28"/>
          <w:szCs w:val="28"/>
        </w:rPr>
        <w:t>9</w:t>
      </w:r>
    </w:p>
    <w:p w:rsidR="00A46623" w:rsidRPr="000B79EB" w:rsidRDefault="00A46623" w:rsidP="00A46623">
      <w:pPr>
        <w:ind w:left="567"/>
        <w:rPr>
          <w:sz w:val="28"/>
          <w:szCs w:val="28"/>
        </w:rPr>
      </w:pPr>
      <w:r w:rsidRPr="000B79EB">
        <w:rPr>
          <w:sz w:val="28"/>
          <w:szCs w:val="28"/>
        </w:rPr>
        <w:lastRenderedPageBreak/>
        <w:t>г)</w:t>
      </w:r>
      <w:r w:rsidRPr="000B79EB">
        <w:rPr>
          <w:spacing w:val="-2"/>
          <w:sz w:val="28"/>
          <w:szCs w:val="28"/>
        </w:rPr>
        <w:t xml:space="preserve"> </w:t>
      </w:r>
      <w:r w:rsidRPr="000B79EB">
        <w:rPr>
          <w:sz w:val="28"/>
          <w:szCs w:val="28"/>
        </w:rPr>
        <w:t>13</w:t>
      </w:r>
    </w:p>
    <w:p w:rsidR="00A46623" w:rsidRPr="000A4C1D" w:rsidRDefault="00A46623" w:rsidP="009349C7">
      <w:pPr>
        <w:widowControl w:val="0"/>
        <w:numPr>
          <w:ilvl w:val="0"/>
          <w:numId w:val="146"/>
        </w:numPr>
        <w:tabs>
          <w:tab w:val="left" w:pos="532"/>
        </w:tabs>
        <w:autoSpaceDE w:val="0"/>
        <w:autoSpaceDN w:val="0"/>
        <w:ind w:left="567" w:right="-33" w:firstLine="0"/>
        <w:jc w:val="left"/>
        <w:rPr>
          <w:sz w:val="28"/>
        </w:rPr>
      </w:pPr>
      <w:r w:rsidRPr="000B79EB">
        <w:rPr>
          <w:sz w:val="28"/>
        </w:rPr>
        <w:t>К какому жанру относится изображение птиц и животных?</w:t>
      </w:r>
      <w:r w:rsidRPr="000B79EB">
        <w:rPr>
          <w:spacing w:val="-67"/>
          <w:sz w:val="28"/>
        </w:rPr>
        <w:t xml:space="preserve"> </w:t>
      </w:r>
    </w:p>
    <w:p w:rsidR="00A46623" w:rsidRPr="000B79EB" w:rsidRDefault="00A46623" w:rsidP="00A46623">
      <w:pPr>
        <w:tabs>
          <w:tab w:val="left" w:pos="532"/>
        </w:tabs>
        <w:ind w:left="567" w:right="-33"/>
        <w:rPr>
          <w:sz w:val="28"/>
        </w:rPr>
      </w:pPr>
      <w:r w:rsidRPr="000B79EB">
        <w:rPr>
          <w:sz w:val="28"/>
        </w:rPr>
        <w:t>а)</w:t>
      </w:r>
      <w:r w:rsidRPr="000B79EB">
        <w:rPr>
          <w:spacing w:val="-1"/>
          <w:sz w:val="28"/>
        </w:rPr>
        <w:t xml:space="preserve"> </w:t>
      </w:r>
      <w:r w:rsidRPr="000B79EB">
        <w:rPr>
          <w:sz w:val="28"/>
        </w:rPr>
        <w:t>пейзаж</w:t>
      </w:r>
    </w:p>
    <w:p w:rsidR="00A46623" w:rsidRPr="000B79EB" w:rsidRDefault="00A46623" w:rsidP="00A46623">
      <w:pPr>
        <w:ind w:left="567"/>
        <w:rPr>
          <w:sz w:val="28"/>
          <w:szCs w:val="28"/>
        </w:rPr>
      </w:pPr>
      <w:r w:rsidRPr="000B79EB">
        <w:rPr>
          <w:sz w:val="28"/>
          <w:szCs w:val="28"/>
        </w:rPr>
        <w:t>б)</w:t>
      </w:r>
      <w:r w:rsidRPr="000B79EB">
        <w:rPr>
          <w:spacing w:val="-1"/>
          <w:sz w:val="28"/>
          <w:szCs w:val="28"/>
        </w:rPr>
        <w:t xml:space="preserve"> </w:t>
      </w:r>
      <w:r w:rsidRPr="000B79EB">
        <w:rPr>
          <w:sz w:val="28"/>
          <w:szCs w:val="28"/>
        </w:rPr>
        <w:t>бытовой</w:t>
      </w:r>
    </w:p>
    <w:p w:rsidR="00A46623" w:rsidRDefault="00A46623" w:rsidP="00A46623">
      <w:pPr>
        <w:ind w:left="567" w:right="4220"/>
        <w:rPr>
          <w:spacing w:val="-67"/>
          <w:sz w:val="28"/>
          <w:szCs w:val="28"/>
        </w:rPr>
      </w:pPr>
      <w:r>
        <w:rPr>
          <w:sz w:val="28"/>
          <w:szCs w:val="28"/>
        </w:rPr>
        <w:t xml:space="preserve">в) </w:t>
      </w:r>
      <w:r w:rsidRPr="000B79EB">
        <w:rPr>
          <w:sz w:val="28"/>
          <w:szCs w:val="28"/>
        </w:rPr>
        <w:t>анималистический</w:t>
      </w:r>
      <w:r w:rsidRPr="000B79EB">
        <w:rPr>
          <w:spacing w:val="-67"/>
          <w:sz w:val="28"/>
          <w:szCs w:val="28"/>
        </w:rPr>
        <w:t xml:space="preserve"> </w:t>
      </w:r>
    </w:p>
    <w:p w:rsidR="00A46623" w:rsidRDefault="00A46623" w:rsidP="00A46623">
      <w:pPr>
        <w:ind w:left="567" w:right="4220"/>
        <w:rPr>
          <w:sz w:val="28"/>
          <w:szCs w:val="28"/>
        </w:rPr>
      </w:pPr>
      <w:r w:rsidRPr="000B79EB">
        <w:rPr>
          <w:sz w:val="28"/>
          <w:szCs w:val="28"/>
        </w:rPr>
        <w:t>г)</w:t>
      </w:r>
      <w:r w:rsidRPr="000B79EB">
        <w:rPr>
          <w:spacing w:val="-2"/>
          <w:sz w:val="28"/>
          <w:szCs w:val="28"/>
        </w:rPr>
        <w:t xml:space="preserve"> </w:t>
      </w:r>
      <w:r w:rsidRPr="000B79EB">
        <w:rPr>
          <w:sz w:val="28"/>
          <w:szCs w:val="28"/>
        </w:rPr>
        <w:t>натюрморт</w:t>
      </w:r>
    </w:p>
    <w:p w:rsidR="00A46623" w:rsidRPr="000A4C1D" w:rsidRDefault="00A46623" w:rsidP="00A46623">
      <w:pPr>
        <w:ind w:left="567" w:right="-33"/>
        <w:rPr>
          <w:sz w:val="28"/>
          <w:szCs w:val="28"/>
        </w:rPr>
      </w:pPr>
      <w:r>
        <w:rPr>
          <w:sz w:val="28"/>
          <w:szCs w:val="28"/>
        </w:rPr>
        <w:t xml:space="preserve">4. </w:t>
      </w:r>
      <w:r w:rsidRPr="000B79EB">
        <w:rPr>
          <w:sz w:val="28"/>
        </w:rPr>
        <w:t>Как называется картина, составленная из маленьких цветных квадратиков особого</w:t>
      </w:r>
      <w:r w:rsidRPr="000B79EB">
        <w:rPr>
          <w:spacing w:val="-67"/>
          <w:sz w:val="28"/>
        </w:rPr>
        <w:t xml:space="preserve"> </w:t>
      </w:r>
      <w:r w:rsidRPr="000B79EB">
        <w:rPr>
          <w:sz w:val="28"/>
        </w:rPr>
        <w:t>стекла</w:t>
      </w:r>
      <w:r w:rsidRPr="000B79EB">
        <w:rPr>
          <w:spacing w:val="-1"/>
          <w:sz w:val="28"/>
        </w:rPr>
        <w:t xml:space="preserve"> </w:t>
      </w:r>
      <w:r w:rsidRPr="000B79EB">
        <w:rPr>
          <w:sz w:val="28"/>
        </w:rPr>
        <w:t>(смальты)?</w:t>
      </w:r>
    </w:p>
    <w:p w:rsidR="00A46623" w:rsidRDefault="00A46623" w:rsidP="00A46623">
      <w:pPr>
        <w:ind w:left="567" w:right="3653"/>
        <w:rPr>
          <w:spacing w:val="-67"/>
          <w:sz w:val="28"/>
          <w:szCs w:val="28"/>
        </w:rPr>
      </w:pPr>
      <w:r w:rsidRPr="000B79EB">
        <w:rPr>
          <w:sz w:val="28"/>
          <w:szCs w:val="28"/>
        </w:rPr>
        <w:t>а) аппликация</w:t>
      </w:r>
      <w:r w:rsidRPr="000B79EB">
        <w:rPr>
          <w:spacing w:val="-67"/>
          <w:sz w:val="28"/>
          <w:szCs w:val="28"/>
        </w:rPr>
        <w:t xml:space="preserve"> </w:t>
      </w:r>
    </w:p>
    <w:p w:rsidR="00A46623" w:rsidRPr="000B79EB" w:rsidRDefault="00A46623" w:rsidP="00A46623">
      <w:pPr>
        <w:ind w:left="567" w:right="3653"/>
        <w:rPr>
          <w:sz w:val="28"/>
          <w:szCs w:val="28"/>
        </w:rPr>
      </w:pPr>
      <w:r w:rsidRPr="000B79EB">
        <w:rPr>
          <w:sz w:val="28"/>
          <w:szCs w:val="28"/>
        </w:rPr>
        <w:t>б)</w:t>
      </w:r>
      <w:r w:rsidRPr="000B79EB">
        <w:rPr>
          <w:spacing w:val="-1"/>
          <w:sz w:val="28"/>
          <w:szCs w:val="28"/>
        </w:rPr>
        <w:t xml:space="preserve"> </w:t>
      </w:r>
      <w:r w:rsidRPr="000B79EB">
        <w:rPr>
          <w:sz w:val="28"/>
          <w:szCs w:val="28"/>
        </w:rPr>
        <w:t>мозаика</w:t>
      </w:r>
    </w:p>
    <w:p w:rsidR="00A46623" w:rsidRPr="000B79EB" w:rsidRDefault="00A46623" w:rsidP="00A46623">
      <w:pPr>
        <w:ind w:left="567"/>
        <w:rPr>
          <w:sz w:val="28"/>
          <w:szCs w:val="28"/>
        </w:rPr>
      </w:pPr>
      <w:r w:rsidRPr="000B79EB">
        <w:rPr>
          <w:sz w:val="28"/>
          <w:szCs w:val="28"/>
        </w:rPr>
        <w:t>в)</w:t>
      </w:r>
      <w:r w:rsidRPr="000B79EB">
        <w:rPr>
          <w:spacing w:val="-9"/>
          <w:sz w:val="28"/>
          <w:szCs w:val="28"/>
        </w:rPr>
        <w:t xml:space="preserve"> </w:t>
      </w:r>
      <w:r w:rsidRPr="000B79EB">
        <w:rPr>
          <w:sz w:val="28"/>
          <w:szCs w:val="28"/>
        </w:rPr>
        <w:t>гравюра</w:t>
      </w:r>
    </w:p>
    <w:p w:rsidR="00A46623" w:rsidRPr="000B79EB" w:rsidRDefault="00A46623" w:rsidP="00A46623">
      <w:pPr>
        <w:ind w:left="567"/>
        <w:rPr>
          <w:sz w:val="28"/>
          <w:szCs w:val="28"/>
        </w:rPr>
      </w:pPr>
      <w:r w:rsidRPr="000B79EB">
        <w:rPr>
          <w:sz w:val="28"/>
          <w:szCs w:val="28"/>
        </w:rPr>
        <w:t>г)</w:t>
      </w:r>
      <w:r w:rsidRPr="000B79EB">
        <w:rPr>
          <w:spacing w:val="-1"/>
          <w:sz w:val="28"/>
          <w:szCs w:val="28"/>
        </w:rPr>
        <w:t xml:space="preserve"> </w:t>
      </w:r>
      <w:r w:rsidRPr="000B79EB">
        <w:rPr>
          <w:sz w:val="28"/>
          <w:szCs w:val="28"/>
        </w:rPr>
        <w:t>репродукция</w:t>
      </w:r>
    </w:p>
    <w:p w:rsidR="00A46623" w:rsidRPr="000B79EB" w:rsidRDefault="00A46623" w:rsidP="00A46623">
      <w:pPr>
        <w:tabs>
          <w:tab w:val="left" w:pos="532"/>
        </w:tabs>
        <w:ind w:left="567" w:right="-33" w:hanging="283"/>
        <w:rPr>
          <w:sz w:val="28"/>
        </w:rPr>
      </w:pPr>
      <w:r>
        <w:rPr>
          <w:sz w:val="28"/>
        </w:rPr>
        <w:tab/>
        <w:t>5.</w:t>
      </w:r>
      <w:r w:rsidRPr="000B79EB">
        <w:rPr>
          <w:sz w:val="28"/>
        </w:rPr>
        <w:t>Рисунок, выполненный карандашом, углём, тушью или краской одного цвета,</w:t>
      </w:r>
      <w:r w:rsidRPr="000B79EB">
        <w:rPr>
          <w:spacing w:val="-67"/>
          <w:sz w:val="28"/>
        </w:rPr>
        <w:t xml:space="preserve"> </w:t>
      </w:r>
      <w:r>
        <w:rPr>
          <w:spacing w:val="-67"/>
          <w:sz w:val="28"/>
        </w:rPr>
        <w:t xml:space="preserve">         </w:t>
      </w:r>
      <w:r w:rsidRPr="000B79EB">
        <w:rPr>
          <w:sz w:val="28"/>
        </w:rPr>
        <w:t>относят</w:t>
      </w:r>
      <w:r w:rsidRPr="000B79EB">
        <w:rPr>
          <w:spacing w:val="-1"/>
          <w:sz w:val="28"/>
        </w:rPr>
        <w:t xml:space="preserve"> </w:t>
      </w:r>
      <w:r>
        <w:rPr>
          <w:sz w:val="28"/>
        </w:rPr>
        <w:t xml:space="preserve">к … </w:t>
      </w:r>
    </w:p>
    <w:p w:rsidR="00A46623" w:rsidRDefault="00A46623" w:rsidP="00A46623">
      <w:pPr>
        <w:ind w:left="567"/>
        <w:rPr>
          <w:sz w:val="28"/>
          <w:szCs w:val="28"/>
        </w:rPr>
      </w:pPr>
      <w:r w:rsidRPr="000B79EB">
        <w:rPr>
          <w:sz w:val="28"/>
          <w:szCs w:val="28"/>
        </w:rPr>
        <w:t>а)</w:t>
      </w:r>
      <w:r w:rsidRPr="000B79EB">
        <w:rPr>
          <w:spacing w:val="-7"/>
          <w:sz w:val="28"/>
          <w:szCs w:val="28"/>
        </w:rPr>
        <w:t xml:space="preserve"> </w:t>
      </w:r>
      <w:r w:rsidRPr="000B79EB">
        <w:rPr>
          <w:sz w:val="28"/>
          <w:szCs w:val="28"/>
        </w:rPr>
        <w:t>графике</w:t>
      </w:r>
    </w:p>
    <w:p w:rsidR="00A46623" w:rsidRPr="000B79EB" w:rsidRDefault="00A46623" w:rsidP="00A46623">
      <w:pPr>
        <w:ind w:left="567"/>
        <w:rPr>
          <w:sz w:val="28"/>
          <w:szCs w:val="28"/>
        </w:rPr>
      </w:pPr>
      <w:r>
        <w:rPr>
          <w:sz w:val="28"/>
          <w:szCs w:val="28"/>
        </w:rPr>
        <w:t xml:space="preserve">б) </w:t>
      </w:r>
      <w:r w:rsidRPr="000B79EB">
        <w:rPr>
          <w:sz w:val="28"/>
          <w:szCs w:val="28"/>
        </w:rPr>
        <w:t>живописи</w:t>
      </w:r>
    </w:p>
    <w:p w:rsidR="00A46623" w:rsidRDefault="00A46623" w:rsidP="00A46623">
      <w:pPr>
        <w:ind w:left="567"/>
        <w:rPr>
          <w:sz w:val="28"/>
          <w:szCs w:val="28"/>
        </w:rPr>
      </w:pPr>
      <w:r w:rsidRPr="000B79EB">
        <w:rPr>
          <w:sz w:val="28"/>
          <w:szCs w:val="28"/>
        </w:rPr>
        <w:t>в) орнаменту</w:t>
      </w:r>
    </w:p>
    <w:p w:rsidR="00A46623" w:rsidRPr="000B79EB" w:rsidRDefault="00A46623" w:rsidP="00A46623">
      <w:pPr>
        <w:tabs>
          <w:tab w:val="left" w:pos="3828"/>
        </w:tabs>
        <w:spacing w:before="1"/>
        <w:ind w:left="567" w:right="6488"/>
        <w:rPr>
          <w:sz w:val="28"/>
          <w:szCs w:val="28"/>
        </w:rPr>
      </w:pPr>
      <w:r w:rsidRPr="000B79EB">
        <w:rPr>
          <w:sz w:val="28"/>
          <w:szCs w:val="28"/>
        </w:rPr>
        <w:t>г)</w:t>
      </w:r>
      <w:r w:rsidRPr="000B79EB">
        <w:rPr>
          <w:spacing w:val="-2"/>
          <w:sz w:val="28"/>
          <w:szCs w:val="28"/>
        </w:rPr>
        <w:t xml:space="preserve"> </w:t>
      </w:r>
      <w:r w:rsidRPr="000B79EB">
        <w:rPr>
          <w:sz w:val="28"/>
          <w:szCs w:val="28"/>
        </w:rPr>
        <w:t>рельефу</w:t>
      </w:r>
    </w:p>
    <w:p w:rsidR="00A46623" w:rsidRDefault="00A46623" w:rsidP="00A46623">
      <w:pPr>
        <w:tabs>
          <w:tab w:val="left" w:pos="532"/>
        </w:tabs>
        <w:ind w:left="567" w:right="-33"/>
        <w:rPr>
          <w:spacing w:val="-67"/>
          <w:sz w:val="28"/>
        </w:rPr>
      </w:pPr>
      <w:r>
        <w:rPr>
          <w:sz w:val="28"/>
        </w:rPr>
        <w:t xml:space="preserve">6. </w:t>
      </w:r>
      <w:r w:rsidRPr="000B79EB">
        <w:rPr>
          <w:sz w:val="28"/>
        </w:rPr>
        <w:t xml:space="preserve">Цвета, которые нельзя получить путём смешивания красок, называют… </w:t>
      </w:r>
    </w:p>
    <w:p w:rsidR="00A46623" w:rsidRPr="000B79EB" w:rsidRDefault="00A46623" w:rsidP="00A46623">
      <w:pPr>
        <w:tabs>
          <w:tab w:val="left" w:pos="532"/>
        </w:tabs>
        <w:ind w:left="567" w:right="-33"/>
        <w:rPr>
          <w:sz w:val="28"/>
        </w:rPr>
      </w:pPr>
      <w:r w:rsidRPr="000B79EB">
        <w:rPr>
          <w:sz w:val="28"/>
        </w:rPr>
        <w:t>а) основными</w:t>
      </w:r>
    </w:p>
    <w:p w:rsidR="00A46623" w:rsidRDefault="00A46623" w:rsidP="00A46623">
      <w:pPr>
        <w:ind w:left="567" w:right="5354"/>
        <w:rPr>
          <w:sz w:val="28"/>
          <w:szCs w:val="28"/>
        </w:rPr>
      </w:pPr>
      <w:r w:rsidRPr="000B79EB">
        <w:rPr>
          <w:sz w:val="28"/>
          <w:szCs w:val="28"/>
        </w:rPr>
        <w:t>б) составными</w:t>
      </w:r>
    </w:p>
    <w:p w:rsidR="00A46623" w:rsidRPr="000B79EB" w:rsidRDefault="00A46623" w:rsidP="00A46623">
      <w:pPr>
        <w:ind w:left="567" w:right="5354"/>
        <w:rPr>
          <w:sz w:val="28"/>
          <w:szCs w:val="28"/>
        </w:rPr>
      </w:pPr>
      <w:r w:rsidRPr="000B79EB">
        <w:rPr>
          <w:spacing w:val="-67"/>
          <w:sz w:val="28"/>
          <w:szCs w:val="28"/>
        </w:rPr>
        <w:t xml:space="preserve"> </w:t>
      </w:r>
      <w:r w:rsidRPr="000B79EB">
        <w:rPr>
          <w:sz w:val="28"/>
          <w:szCs w:val="28"/>
        </w:rPr>
        <w:t>в)</w:t>
      </w:r>
      <w:r w:rsidRPr="000B79EB">
        <w:rPr>
          <w:spacing w:val="-2"/>
          <w:sz w:val="28"/>
          <w:szCs w:val="28"/>
        </w:rPr>
        <w:t xml:space="preserve"> </w:t>
      </w:r>
      <w:r w:rsidRPr="000B79EB">
        <w:rPr>
          <w:sz w:val="28"/>
          <w:szCs w:val="28"/>
        </w:rPr>
        <w:t>тёплыми</w:t>
      </w:r>
    </w:p>
    <w:p w:rsidR="00A46623" w:rsidRPr="000B79EB" w:rsidRDefault="00A46623" w:rsidP="00A46623">
      <w:pPr>
        <w:ind w:left="567"/>
        <w:rPr>
          <w:sz w:val="28"/>
          <w:szCs w:val="28"/>
        </w:rPr>
      </w:pPr>
      <w:r w:rsidRPr="000B79EB">
        <w:rPr>
          <w:sz w:val="28"/>
          <w:szCs w:val="28"/>
        </w:rPr>
        <w:t>г)</w:t>
      </w:r>
      <w:r w:rsidRPr="000B79EB">
        <w:rPr>
          <w:spacing w:val="-2"/>
          <w:sz w:val="28"/>
          <w:szCs w:val="28"/>
        </w:rPr>
        <w:t xml:space="preserve"> </w:t>
      </w:r>
      <w:r w:rsidRPr="000B79EB">
        <w:rPr>
          <w:sz w:val="28"/>
          <w:szCs w:val="28"/>
        </w:rPr>
        <w:t>холодными</w:t>
      </w:r>
    </w:p>
    <w:p w:rsidR="00A46623" w:rsidRDefault="00A46623" w:rsidP="00A46623">
      <w:pPr>
        <w:tabs>
          <w:tab w:val="left" w:pos="532"/>
        </w:tabs>
        <w:ind w:left="284" w:right="109" w:firstLine="283"/>
        <w:rPr>
          <w:sz w:val="28"/>
        </w:rPr>
      </w:pPr>
      <w:r>
        <w:rPr>
          <w:sz w:val="28"/>
        </w:rPr>
        <w:t xml:space="preserve">7. </w:t>
      </w:r>
      <w:r w:rsidRPr="000B79EB">
        <w:rPr>
          <w:sz w:val="28"/>
        </w:rPr>
        <w:t>Какой из перечисленных цветов не является основным?</w:t>
      </w:r>
    </w:p>
    <w:p w:rsidR="00A46623" w:rsidRPr="000B79EB" w:rsidRDefault="00A46623" w:rsidP="00A46623">
      <w:pPr>
        <w:tabs>
          <w:tab w:val="left" w:pos="532"/>
        </w:tabs>
        <w:ind w:left="567" w:right="109"/>
        <w:rPr>
          <w:sz w:val="28"/>
        </w:rPr>
      </w:pPr>
      <w:r w:rsidRPr="000B79EB">
        <w:rPr>
          <w:sz w:val="28"/>
        </w:rPr>
        <w:t>а) жёлтый</w:t>
      </w:r>
    </w:p>
    <w:p w:rsidR="00A46623" w:rsidRDefault="00A46623" w:rsidP="00A46623">
      <w:pPr>
        <w:tabs>
          <w:tab w:val="left" w:pos="4820"/>
          <w:tab w:val="left" w:pos="4962"/>
        </w:tabs>
        <w:ind w:left="567" w:right="5637"/>
        <w:rPr>
          <w:spacing w:val="-67"/>
          <w:sz w:val="28"/>
          <w:szCs w:val="28"/>
        </w:rPr>
      </w:pPr>
      <w:r w:rsidRPr="000B79EB">
        <w:rPr>
          <w:sz w:val="28"/>
          <w:szCs w:val="28"/>
        </w:rPr>
        <w:t>б) красный</w:t>
      </w:r>
      <w:r w:rsidRPr="000B79EB">
        <w:rPr>
          <w:spacing w:val="-67"/>
          <w:sz w:val="28"/>
          <w:szCs w:val="28"/>
        </w:rPr>
        <w:t xml:space="preserve"> </w:t>
      </w:r>
    </w:p>
    <w:p w:rsidR="00A46623" w:rsidRPr="00607E76" w:rsidRDefault="00A46623" w:rsidP="00A46623">
      <w:pPr>
        <w:tabs>
          <w:tab w:val="left" w:pos="4820"/>
          <w:tab w:val="left" w:pos="4962"/>
        </w:tabs>
        <w:ind w:left="567" w:right="5637"/>
        <w:rPr>
          <w:sz w:val="28"/>
          <w:szCs w:val="28"/>
        </w:rPr>
      </w:pPr>
      <w:r w:rsidRPr="000B79EB">
        <w:rPr>
          <w:sz w:val="28"/>
          <w:szCs w:val="28"/>
        </w:rPr>
        <w:t>в)</w:t>
      </w:r>
      <w:r w:rsidRPr="000B79EB">
        <w:rPr>
          <w:spacing w:val="-2"/>
          <w:sz w:val="28"/>
          <w:szCs w:val="28"/>
        </w:rPr>
        <w:t xml:space="preserve"> </w:t>
      </w:r>
      <w:r w:rsidRPr="000B79EB">
        <w:rPr>
          <w:sz w:val="28"/>
          <w:szCs w:val="28"/>
        </w:rPr>
        <w:t>синий</w:t>
      </w:r>
    </w:p>
    <w:p w:rsidR="00A46623" w:rsidRPr="000B79EB" w:rsidRDefault="00A46623" w:rsidP="00A46623">
      <w:pPr>
        <w:spacing w:line="321" w:lineRule="exact"/>
        <w:ind w:left="567"/>
        <w:rPr>
          <w:sz w:val="28"/>
          <w:szCs w:val="28"/>
        </w:rPr>
      </w:pPr>
      <w:r>
        <w:rPr>
          <w:sz w:val="28"/>
          <w:szCs w:val="28"/>
        </w:rPr>
        <w:t>г</w:t>
      </w:r>
      <w:r w:rsidRPr="000B79EB">
        <w:rPr>
          <w:sz w:val="28"/>
          <w:szCs w:val="28"/>
        </w:rPr>
        <w:t>)</w:t>
      </w:r>
      <w:r w:rsidRPr="000B79EB">
        <w:rPr>
          <w:spacing w:val="-2"/>
          <w:sz w:val="28"/>
          <w:szCs w:val="28"/>
        </w:rPr>
        <w:t xml:space="preserve"> </w:t>
      </w:r>
      <w:r w:rsidRPr="000B79EB">
        <w:rPr>
          <w:sz w:val="28"/>
          <w:szCs w:val="28"/>
        </w:rPr>
        <w:t>зелёный</w:t>
      </w:r>
    </w:p>
    <w:p w:rsidR="00A46623" w:rsidRDefault="00A46623" w:rsidP="00A46623">
      <w:pPr>
        <w:tabs>
          <w:tab w:val="left" w:pos="532"/>
        </w:tabs>
        <w:ind w:left="567" w:right="639"/>
        <w:rPr>
          <w:sz w:val="28"/>
        </w:rPr>
      </w:pPr>
      <w:r>
        <w:rPr>
          <w:sz w:val="28"/>
        </w:rPr>
        <w:t xml:space="preserve">8. </w:t>
      </w:r>
      <w:r w:rsidRPr="000B79EB">
        <w:rPr>
          <w:sz w:val="28"/>
        </w:rPr>
        <w:t xml:space="preserve">Белая бумага, дощечка для смешивания красок и получения нужного цвета есть… </w:t>
      </w:r>
    </w:p>
    <w:p w:rsidR="00A46623" w:rsidRPr="000B79EB" w:rsidRDefault="00A46623" w:rsidP="00A46623">
      <w:pPr>
        <w:tabs>
          <w:tab w:val="left" w:pos="532"/>
        </w:tabs>
        <w:ind w:left="567" w:right="639"/>
        <w:rPr>
          <w:sz w:val="28"/>
        </w:rPr>
      </w:pPr>
      <w:r w:rsidRPr="000B79EB">
        <w:rPr>
          <w:spacing w:val="-67"/>
          <w:sz w:val="28"/>
        </w:rPr>
        <w:t xml:space="preserve"> </w:t>
      </w:r>
      <w:r w:rsidRPr="000B79EB">
        <w:rPr>
          <w:sz w:val="28"/>
        </w:rPr>
        <w:t>а) мольберт</w:t>
      </w:r>
    </w:p>
    <w:p w:rsidR="00A46623" w:rsidRDefault="00A46623" w:rsidP="00A46623">
      <w:pPr>
        <w:ind w:left="567" w:right="6771"/>
        <w:rPr>
          <w:sz w:val="28"/>
          <w:szCs w:val="28"/>
        </w:rPr>
      </w:pPr>
      <w:r w:rsidRPr="000B79EB">
        <w:rPr>
          <w:sz w:val="28"/>
          <w:szCs w:val="28"/>
        </w:rPr>
        <w:t>б) палитра</w:t>
      </w:r>
    </w:p>
    <w:p w:rsidR="00A46623" w:rsidRDefault="00A46623" w:rsidP="00A46623">
      <w:pPr>
        <w:ind w:left="567" w:right="6771"/>
        <w:rPr>
          <w:sz w:val="28"/>
          <w:szCs w:val="28"/>
        </w:rPr>
      </w:pPr>
      <w:r w:rsidRPr="000B79EB">
        <w:rPr>
          <w:spacing w:val="1"/>
          <w:sz w:val="28"/>
          <w:szCs w:val="28"/>
        </w:rPr>
        <w:t xml:space="preserve"> </w:t>
      </w:r>
      <w:r w:rsidRPr="000B79EB">
        <w:rPr>
          <w:sz w:val="28"/>
          <w:szCs w:val="28"/>
        </w:rPr>
        <w:t>в) пастель</w:t>
      </w:r>
    </w:p>
    <w:p w:rsidR="00A46623" w:rsidRPr="000B79EB" w:rsidRDefault="00A46623" w:rsidP="00A46623">
      <w:pPr>
        <w:ind w:left="567" w:right="6771"/>
        <w:rPr>
          <w:sz w:val="28"/>
          <w:szCs w:val="28"/>
        </w:rPr>
      </w:pPr>
      <w:r w:rsidRPr="000B79EB">
        <w:rPr>
          <w:spacing w:val="1"/>
          <w:sz w:val="28"/>
          <w:szCs w:val="28"/>
        </w:rPr>
        <w:t xml:space="preserve"> </w:t>
      </w:r>
      <w:r w:rsidRPr="000B79EB">
        <w:rPr>
          <w:sz w:val="28"/>
          <w:szCs w:val="28"/>
        </w:rPr>
        <w:t>г)</w:t>
      </w:r>
      <w:r w:rsidRPr="000B79EB">
        <w:rPr>
          <w:spacing w:val="-14"/>
          <w:sz w:val="28"/>
          <w:szCs w:val="28"/>
        </w:rPr>
        <w:t xml:space="preserve"> </w:t>
      </w:r>
      <w:r w:rsidRPr="000B79EB">
        <w:rPr>
          <w:sz w:val="28"/>
          <w:szCs w:val="28"/>
        </w:rPr>
        <w:t>акварель</w:t>
      </w:r>
    </w:p>
    <w:p w:rsidR="00A46623" w:rsidRDefault="00A46623" w:rsidP="00A46623">
      <w:pPr>
        <w:tabs>
          <w:tab w:val="left" w:pos="532"/>
        </w:tabs>
        <w:ind w:left="567" w:right="251"/>
        <w:rPr>
          <w:sz w:val="28"/>
        </w:rPr>
      </w:pPr>
      <w:r>
        <w:rPr>
          <w:sz w:val="28"/>
        </w:rPr>
        <w:t xml:space="preserve">9. </w:t>
      </w:r>
      <w:r w:rsidRPr="000B79EB">
        <w:rPr>
          <w:sz w:val="28"/>
        </w:rPr>
        <w:t>Что определяют как строительное искусство, зодчество, искусство проектировать?</w:t>
      </w:r>
    </w:p>
    <w:p w:rsidR="00A46623" w:rsidRPr="000B79EB" w:rsidRDefault="00A46623" w:rsidP="00A46623">
      <w:pPr>
        <w:tabs>
          <w:tab w:val="left" w:pos="532"/>
        </w:tabs>
        <w:ind w:left="567" w:right="251"/>
        <w:rPr>
          <w:sz w:val="28"/>
        </w:rPr>
      </w:pPr>
      <w:r w:rsidRPr="000B79EB">
        <w:rPr>
          <w:spacing w:val="-67"/>
          <w:sz w:val="28"/>
        </w:rPr>
        <w:t xml:space="preserve"> </w:t>
      </w:r>
      <w:r w:rsidRPr="000B79EB">
        <w:rPr>
          <w:sz w:val="28"/>
        </w:rPr>
        <w:t>а) архитектура</w:t>
      </w:r>
    </w:p>
    <w:p w:rsidR="00A46623" w:rsidRDefault="00A46623" w:rsidP="00A46623">
      <w:pPr>
        <w:ind w:left="567" w:right="6204"/>
        <w:rPr>
          <w:sz w:val="28"/>
          <w:szCs w:val="28"/>
        </w:rPr>
      </w:pPr>
      <w:r w:rsidRPr="000B79EB">
        <w:rPr>
          <w:sz w:val="28"/>
          <w:szCs w:val="28"/>
        </w:rPr>
        <w:t>б) интерьер</w:t>
      </w:r>
    </w:p>
    <w:p w:rsidR="00A46623" w:rsidRPr="000B79EB" w:rsidRDefault="00A46623" w:rsidP="00A46623">
      <w:pPr>
        <w:ind w:left="567" w:right="6204"/>
        <w:rPr>
          <w:sz w:val="28"/>
          <w:szCs w:val="28"/>
        </w:rPr>
      </w:pPr>
      <w:r w:rsidRPr="000B79EB">
        <w:rPr>
          <w:spacing w:val="-67"/>
          <w:sz w:val="28"/>
          <w:szCs w:val="28"/>
        </w:rPr>
        <w:t xml:space="preserve"> </w:t>
      </w:r>
      <w:r w:rsidRPr="000B79EB">
        <w:rPr>
          <w:sz w:val="28"/>
          <w:szCs w:val="28"/>
        </w:rPr>
        <w:t>в)</w:t>
      </w:r>
      <w:r w:rsidRPr="000B79EB">
        <w:rPr>
          <w:spacing w:val="-4"/>
          <w:sz w:val="28"/>
          <w:szCs w:val="28"/>
        </w:rPr>
        <w:t xml:space="preserve"> </w:t>
      </w:r>
      <w:r w:rsidRPr="000B79EB">
        <w:rPr>
          <w:sz w:val="28"/>
          <w:szCs w:val="28"/>
        </w:rPr>
        <w:t>графика</w:t>
      </w:r>
    </w:p>
    <w:p w:rsidR="00A46623" w:rsidRPr="00607E76" w:rsidRDefault="00A46623" w:rsidP="00A46623">
      <w:pPr>
        <w:ind w:left="567"/>
        <w:rPr>
          <w:sz w:val="28"/>
          <w:szCs w:val="28"/>
        </w:rPr>
      </w:pPr>
      <w:r w:rsidRPr="000B79EB">
        <w:rPr>
          <w:sz w:val="28"/>
          <w:szCs w:val="28"/>
        </w:rPr>
        <w:t>г)</w:t>
      </w:r>
      <w:r w:rsidRPr="000B79EB">
        <w:rPr>
          <w:spacing w:val="-2"/>
          <w:sz w:val="28"/>
          <w:szCs w:val="28"/>
        </w:rPr>
        <w:t xml:space="preserve"> </w:t>
      </w:r>
      <w:r w:rsidRPr="000B79EB">
        <w:rPr>
          <w:sz w:val="28"/>
          <w:szCs w:val="28"/>
        </w:rPr>
        <w:t>композиция</w:t>
      </w:r>
    </w:p>
    <w:p w:rsidR="00A46623" w:rsidRDefault="00A46623" w:rsidP="00A46623">
      <w:pPr>
        <w:ind w:left="567"/>
        <w:rPr>
          <w:sz w:val="28"/>
        </w:rPr>
      </w:pPr>
      <w:r>
        <w:rPr>
          <w:sz w:val="28"/>
        </w:rPr>
        <w:t xml:space="preserve">10. </w:t>
      </w:r>
      <w:r w:rsidRPr="000B79EB">
        <w:rPr>
          <w:sz w:val="28"/>
        </w:rPr>
        <w:t>В какой росписи используются только белая и синяя краски?</w:t>
      </w:r>
    </w:p>
    <w:p w:rsidR="00A46623" w:rsidRPr="000B79EB" w:rsidRDefault="00A46623" w:rsidP="00A46623">
      <w:pPr>
        <w:ind w:left="567"/>
        <w:rPr>
          <w:sz w:val="28"/>
        </w:rPr>
      </w:pPr>
      <w:r w:rsidRPr="000B79EB">
        <w:rPr>
          <w:spacing w:val="-67"/>
          <w:sz w:val="28"/>
        </w:rPr>
        <w:t xml:space="preserve"> </w:t>
      </w:r>
      <w:r w:rsidRPr="000B79EB">
        <w:rPr>
          <w:sz w:val="28"/>
        </w:rPr>
        <w:t>а)</w:t>
      </w:r>
      <w:r w:rsidRPr="000B79EB">
        <w:rPr>
          <w:spacing w:val="-1"/>
          <w:sz w:val="28"/>
        </w:rPr>
        <w:t xml:space="preserve"> </w:t>
      </w:r>
      <w:r w:rsidRPr="000B79EB">
        <w:rPr>
          <w:sz w:val="28"/>
        </w:rPr>
        <w:t>Хохломская</w:t>
      </w:r>
    </w:p>
    <w:p w:rsidR="00A46623" w:rsidRDefault="00A46623" w:rsidP="00A46623">
      <w:pPr>
        <w:ind w:left="567" w:right="5212"/>
        <w:rPr>
          <w:spacing w:val="-67"/>
          <w:sz w:val="28"/>
          <w:szCs w:val="28"/>
        </w:rPr>
      </w:pPr>
      <w:r w:rsidRPr="000B79EB">
        <w:rPr>
          <w:sz w:val="28"/>
          <w:szCs w:val="28"/>
        </w:rPr>
        <w:t>б) Городецкая</w:t>
      </w:r>
      <w:r w:rsidRPr="000B79EB">
        <w:rPr>
          <w:spacing w:val="-67"/>
          <w:sz w:val="28"/>
          <w:szCs w:val="28"/>
        </w:rPr>
        <w:t xml:space="preserve"> </w:t>
      </w:r>
    </w:p>
    <w:p w:rsidR="00A46623" w:rsidRPr="000B79EB" w:rsidRDefault="00A46623" w:rsidP="00A46623">
      <w:pPr>
        <w:ind w:left="567" w:right="5212"/>
        <w:rPr>
          <w:sz w:val="28"/>
          <w:szCs w:val="28"/>
        </w:rPr>
      </w:pPr>
      <w:r w:rsidRPr="000B79EB">
        <w:rPr>
          <w:sz w:val="28"/>
          <w:szCs w:val="28"/>
        </w:rPr>
        <w:t>в)</w:t>
      </w:r>
      <w:r w:rsidRPr="000B79EB">
        <w:rPr>
          <w:spacing w:val="-2"/>
          <w:sz w:val="28"/>
          <w:szCs w:val="28"/>
        </w:rPr>
        <w:t xml:space="preserve"> </w:t>
      </w:r>
      <w:r w:rsidRPr="000B79EB">
        <w:rPr>
          <w:sz w:val="28"/>
          <w:szCs w:val="28"/>
        </w:rPr>
        <w:t>Гжель</w:t>
      </w:r>
    </w:p>
    <w:p w:rsidR="00A46623" w:rsidRPr="000B79EB" w:rsidRDefault="00A46623" w:rsidP="00A46623">
      <w:pPr>
        <w:ind w:left="567"/>
        <w:rPr>
          <w:sz w:val="28"/>
          <w:szCs w:val="28"/>
        </w:rPr>
      </w:pPr>
      <w:r w:rsidRPr="000B79EB">
        <w:rPr>
          <w:sz w:val="28"/>
          <w:szCs w:val="28"/>
        </w:rPr>
        <w:t>г)</w:t>
      </w:r>
      <w:r w:rsidRPr="000B79EB">
        <w:rPr>
          <w:spacing w:val="-3"/>
          <w:sz w:val="28"/>
          <w:szCs w:val="28"/>
        </w:rPr>
        <w:t xml:space="preserve"> </w:t>
      </w:r>
      <w:r w:rsidRPr="000B79EB">
        <w:rPr>
          <w:sz w:val="28"/>
          <w:szCs w:val="28"/>
        </w:rPr>
        <w:t>Дымковская</w:t>
      </w:r>
    </w:p>
    <w:p w:rsidR="00A46623" w:rsidRDefault="00A46623" w:rsidP="00A46623">
      <w:pPr>
        <w:tabs>
          <w:tab w:val="left" w:pos="672"/>
        </w:tabs>
        <w:ind w:left="567" w:right="-33"/>
        <w:rPr>
          <w:sz w:val="28"/>
        </w:rPr>
      </w:pPr>
      <w:r>
        <w:rPr>
          <w:sz w:val="28"/>
        </w:rPr>
        <w:lastRenderedPageBreak/>
        <w:t xml:space="preserve">11. </w:t>
      </w:r>
      <w:r w:rsidRPr="000B79EB">
        <w:rPr>
          <w:sz w:val="28"/>
        </w:rPr>
        <w:t>Картины, изображающие, различные предметы обихода, снедь, фрукты, цветы</w:t>
      </w:r>
      <w:r>
        <w:rPr>
          <w:sz w:val="28"/>
        </w:rPr>
        <w:t>:</w:t>
      </w:r>
    </w:p>
    <w:p w:rsidR="00A46623" w:rsidRPr="000B79EB" w:rsidRDefault="00A46623" w:rsidP="00A46623">
      <w:pPr>
        <w:tabs>
          <w:tab w:val="left" w:pos="672"/>
        </w:tabs>
        <w:ind w:left="567" w:right="986"/>
        <w:rPr>
          <w:sz w:val="28"/>
        </w:rPr>
      </w:pPr>
      <w:r w:rsidRPr="000B79EB">
        <w:rPr>
          <w:spacing w:val="-67"/>
          <w:sz w:val="28"/>
        </w:rPr>
        <w:t xml:space="preserve"> </w:t>
      </w:r>
      <w:r w:rsidRPr="000B79EB">
        <w:rPr>
          <w:sz w:val="28"/>
        </w:rPr>
        <w:t>а)</w:t>
      </w:r>
      <w:r w:rsidRPr="000B79EB">
        <w:rPr>
          <w:spacing w:val="-1"/>
          <w:sz w:val="28"/>
        </w:rPr>
        <w:t xml:space="preserve"> </w:t>
      </w:r>
      <w:r w:rsidRPr="000B79EB">
        <w:rPr>
          <w:sz w:val="28"/>
        </w:rPr>
        <w:t>пейзаж</w:t>
      </w:r>
    </w:p>
    <w:p w:rsidR="00A46623" w:rsidRDefault="00A46623" w:rsidP="00A46623">
      <w:pPr>
        <w:ind w:left="567" w:right="6204"/>
        <w:rPr>
          <w:sz w:val="28"/>
          <w:szCs w:val="28"/>
        </w:rPr>
      </w:pPr>
      <w:r w:rsidRPr="000B79EB">
        <w:rPr>
          <w:sz w:val="28"/>
          <w:szCs w:val="28"/>
        </w:rPr>
        <w:t>б) портрет</w:t>
      </w:r>
    </w:p>
    <w:p w:rsidR="00A46623" w:rsidRPr="000B79EB" w:rsidRDefault="00A46623" w:rsidP="00A46623">
      <w:pPr>
        <w:ind w:left="567" w:right="6204"/>
        <w:rPr>
          <w:sz w:val="28"/>
          <w:szCs w:val="28"/>
        </w:rPr>
      </w:pPr>
      <w:r w:rsidRPr="000B79EB">
        <w:rPr>
          <w:spacing w:val="-67"/>
          <w:sz w:val="28"/>
          <w:szCs w:val="28"/>
        </w:rPr>
        <w:t xml:space="preserve"> </w:t>
      </w:r>
      <w:r w:rsidRPr="000B79EB">
        <w:rPr>
          <w:sz w:val="28"/>
          <w:szCs w:val="28"/>
        </w:rPr>
        <w:t>в)</w:t>
      </w:r>
      <w:r w:rsidRPr="000B79EB">
        <w:rPr>
          <w:spacing w:val="-2"/>
          <w:sz w:val="28"/>
          <w:szCs w:val="28"/>
        </w:rPr>
        <w:t xml:space="preserve"> </w:t>
      </w:r>
      <w:r w:rsidRPr="000B79EB">
        <w:rPr>
          <w:sz w:val="28"/>
          <w:szCs w:val="28"/>
        </w:rPr>
        <w:t>этюд</w:t>
      </w:r>
    </w:p>
    <w:p w:rsidR="00A46623" w:rsidRPr="000B79EB" w:rsidRDefault="00A46623" w:rsidP="00A46623">
      <w:pPr>
        <w:spacing w:before="1"/>
        <w:ind w:left="567"/>
        <w:rPr>
          <w:sz w:val="28"/>
          <w:szCs w:val="28"/>
        </w:rPr>
      </w:pPr>
      <w:r w:rsidRPr="000B79EB">
        <w:rPr>
          <w:sz w:val="28"/>
          <w:szCs w:val="28"/>
        </w:rPr>
        <w:t>г)</w:t>
      </w:r>
      <w:r w:rsidRPr="000B79EB">
        <w:rPr>
          <w:spacing w:val="-4"/>
          <w:sz w:val="28"/>
          <w:szCs w:val="28"/>
        </w:rPr>
        <w:t xml:space="preserve"> </w:t>
      </w:r>
      <w:r w:rsidRPr="000B79EB">
        <w:rPr>
          <w:sz w:val="28"/>
          <w:szCs w:val="28"/>
        </w:rPr>
        <w:t>натюрморт</w:t>
      </w:r>
    </w:p>
    <w:p w:rsidR="00A46623" w:rsidRPr="000B79EB" w:rsidRDefault="00A46623" w:rsidP="00A46623">
      <w:pPr>
        <w:tabs>
          <w:tab w:val="left" w:pos="672"/>
        </w:tabs>
        <w:ind w:left="567" w:right="109"/>
        <w:rPr>
          <w:sz w:val="28"/>
        </w:rPr>
      </w:pPr>
      <w:r>
        <w:rPr>
          <w:sz w:val="28"/>
        </w:rPr>
        <w:t xml:space="preserve">12. </w:t>
      </w:r>
      <w:r w:rsidRPr="000B79EB">
        <w:rPr>
          <w:sz w:val="28"/>
        </w:rPr>
        <w:t>Живописное, графическое или скульптурное украшение из повторяющихся</w:t>
      </w:r>
      <w:r>
        <w:rPr>
          <w:sz w:val="28"/>
        </w:rPr>
        <w:t xml:space="preserve"> </w:t>
      </w:r>
      <w:r w:rsidRPr="000B79EB">
        <w:rPr>
          <w:spacing w:val="-67"/>
          <w:sz w:val="28"/>
        </w:rPr>
        <w:t xml:space="preserve"> </w:t>
      </w:r>
      <w:r w:rsidRPr="000B79EB">
        <w:rPr>
          <w:sz w:val="28"/>
        </w:rPr>
        <w:t>геометрических, растительных</w:t>
      </w:r>
      <w:r w:rsidRPr="000B79EB">
        <w:rPr>
          <w:spacing w:val="-2"/>
          <w:sz w:val="28"/>
        </w:rPr>
        <w:t xml:space="preserve"> </w:t>
      </w:r>
      <w:r w:rsidRPr="000B79EB">
        <w:rPr>
          <w:sz w:val="28"/>
        </w:rPr>
        <w:t>и</w:t>
      </w:r>
      <w:r w:rsidRPr="000B79EB">
        <w:rPr>
          <w:spacing w:val="-2"/>
          <w:sz w:val="28"/>
        </w:rPr>
        <w:t xml:space="preserve"> </w:t>
      </w:r>
      <w:r w:rsidRPr="000B79EB">
        <w:rPr>
          <w:sz w:val="28"/>
        </w:rPr>
        <w:t>животных</w:t>
      </w:r>
      <w:r w:rsidRPr="000B79EB">
        <w:rPr>
          <w:spacing w:val="-2"/>
          <w:sz w:val="28"/>
        </w:rPr>
        <w:t xml:space="preserve"> </w:t>
      </w:r>
      <w:r w:rsidRPr="000B79EB">
        <w:rPr>
          <w:sz w:val="28"/>
        </w:rPr>
        <w:t>элементов</w:t>
      </w:r>
      <w:r w:rsidRPr="000B79EB">
        <w:rPr>
          <w:spacing w:val="2"/>
          <w:sz w:val="28"/>
        </w:rPr>
        <w:t xml:space="preserve"> </w:t>
      </w:r>
      <w:r w:rsidRPr="000B79EB">
        <w:rPr>
          <w:sz w:val="28"/>
        </w:rPr>
        <w:t>–</w:t>
      </w:r>
      <w:r w:rsidRPr="000B79EB">
        <w:rPr>
          <w:spacing w:val="-1"/>
          <w:sz w:val="28"/>
        </w:rPr>
        <w:t xml:space="preserve"> </w:t>
      </w:r>
      <w:r w:rsidRPr="000B79EB">
        <w:rPr>
          <w:sz w:val="28"/>
        </w:rPr>
        <w:t>это…</w:t>
      </w:r>
    </w:p>
    <w:p w:rsidR="00A46623" w:rsidRPr="000B79EB" w:rsidRDefault="00A46623" w:rsidP="00A46623">
      <w:pPr>
        <w:ind w:left="567"/>
        <w:rPr>
          <w:sz w:val="28"/>
          <w:szCs w:val="28"/>
        </w:rPr>
      </w:pPr>
      <w:r w:rsidRPr="000B79EB">
        <w:rPr>
          <w:sz w:val="28"/>
          <w:szCs w:val="28"/>
        </w:rPr>
        <w:t>а) орнамент</w:t>
      </w:r>
    </w:p>
    <w:p w:rsidR="00A46623" w:rsidRDefault="00A46623" w:rsidP="00A46623">
      <w:pPr>
        <w:ind w:left="567" w:right="7055"/>
        <w:rPr>
          <w:spacing w:val="-67"/>
          <w:sz w:val="28"/>
          <w:szCs w:val="28"/>
        </w:rPr>
      </w:pPr>
      <w:r w:rsidRPr="000B79EB">
        <w:rPr>
          <w:sz w:val="28"/>
          <w:szCs w:val="28"/>
        </w:rPr>
        <w:t>б) репродукция</w:t>
      </w:r>
      <w:r w:rsidRPr="000B79EB">
        <w:rPr>
          <w:spacing w:val="-67"/>
          <w:sz w:val="28"/>
          <w:szCs w:val="28"/>
        </w:rPr>
        <w:t xml:space="preserve"> </w:t>
      </w:r>
    </w:p>
    <w:p w:rsidR="00A46623" w:rsidRDefault="00A46623" w:rsidP="00A46623">
      <w:pPr>
        <w:ind w:left="567" w:right="7055"/>
        <w:rPr>
          <w:spacing w:val="1"/>
          <w:sz w:val="28"/>
          <w:szCs w:val="28"/>
        </w:rPr>
      </w:pPr>
      <w:r w:rsidRPr="000B79EB">
        <w:rPr>
          <w:sz w:val="28"/>
          <w:szCs w:val="28"/>
        </w:rPr>
        <w:t>в) аппликация</w:t>
      </w:r>
      <w:r w:rsidRPr="000B79EB">
        <w:rPr>
          <w:spacing w:val="1"/>
          <w:sz w:val="28"/>
          <w:szCs w:val="28"/>
        </w:rPr>
        <w:t xml:space="preserve"> </w:t>
      </w:r>
    </w:p>
    <w:p w:rsidR="00A46623" w:rsidRPr="000B79EB" w:rsidRDefault="00A46623" w:rsidP="00A46623">
      <w:pPr>
        <w:ind w:left="567" w:right="7055"/>
        <w:rPr>
          <w:sz w:val="28"/>
          <w:szCs w:val="28"/>
        </w:rPr>
      </w:pPr>
      <w:r w:rsidRPr="000B79EB">
        <w:rPr>
          <w:sz w:val="28"/>
          <w:szCs w:val="28"/>
        </w:rPr>
        <w:t>г)</w:t>
      </w:r>
      <w:r w:rsidRPr="000B79EB">
        <w:rPr>
          <w:spacing w:val="-2"/>
          <w:sz w:val="28"/>
          <w:szCs w:val="28"/>
        </w:rPr>
        <w:t xml:space="preserve"> </w:t>
      </w:r>
      <w:r w:rsidRPr="000B79EB">
        <w:rPr>
          <w:sz w:val="28"/>
          <w:szCs w:val="28"/>
        </w:rPr>
        <w:t>колорит</w:t>
      </w:r>
    </w:p>
    <w:p w:rsidR="00A46623" w:rsidRDefault="00A46623" w:rsidP="00A46623">
      <w:pPr>
        <w:tabs>
          <w:tab w:val="left" w:pos="672"/>
        </w:tabs>
        <w:ind w:left="567" w:right="-33"/>
        <w:rPr>
          <w:spacing w:val="-67"/>
          <w:sz w:val="28"/>
        </w:rPr>
      </w:pPr>
      <w:r w:rsidRPr="00607E76">
        <w:rPr>
          <w:sz w:val="28"/>
          <w:szCs w:val="28"/>
        </w:rPr>
        <w:t>13.</w:t>
      </w:r>
      <w:r>
        <w:t xml:space="preserve"> </w:t>
      </w:r>
      <w:r w:rsidRPr="000B79EB">
        <w:rPr>
          <w:sz w:val="28"/>
        </w:rPr>
        <w:t>При смешивании каких цветов можно получить фиолетовый цвет?</w:t>
      </w:r>
      <w:r w:rsidRPr="000B79EB">
        <w:rPr>
          <w:spacing w:val="-67"/>
          <w:sz w:val="28"/>
        </w:rPr>
        <w:t xml:space="preserve"> </w:t>
      </w:r>
    </w:p>
    <w:p w:rsidR="00A46623" w:rsidRPr="000B79EB" w:rsidRDefault="00A46623" w:rsidP="00A46623">
      <w:pPr>
        <w:tabs>
          <w:tab w:val="left" w:pos="672"/>
        </w:tabs>
        <w:ind w:left="567" w:right="2495"/>
        <w:rPr>
          <w:sz w:val="28"/>
        </w:rPr>
      </w:pPr>
      <w:r w:rsidRPr="000B79EB">
        <w:rPr>
          <w:sz w:val="28"/>
        </w:rPr>
        <w:t>а)</w:t>
      </w:r>
      <w:r w:rsidRPr="000B79EB">
        <w:rPr>
          <w:spacing w:val="-1"/>
          <w:sz w:val="28"/>
        </w:rPr>
        <w:t xml:space="preserve"> </w:t>
      </w:r>
      <w:r w:rsidRPr="000B79EB">
        <w:rPr>
          <w:sz w:val="28"/>
        </w:rPr>
        <w:t>красный и</w:t>
      </w:r>
      <w:r w:rsidRPr="000B79EB">
        <w:rPr>
          <w:spacing w:val="-1"/>
          <w:sz w:val="28"/>
        </w:rPr>
        <w:t xml:space="preserve"> </w:t>
      </w:r>
      <w:r w:rsidRPr="000B79EB">
        <w:rPr>
          <w:sz w:val="28"/>
        </w:rPr>
        <w:t>коричневый</w:t>
      </w:r>
    </w:p>
    <w:p w:rsidR="00A46623" w:rsidRDefault="00A46623" w:rsidP="00A46623">
      <w:pPr>
        <w:ind w:left="567" w:right="5212"/>
        <w:rPr>
          <w:spacing w:val="1"/>
          <w:sz w:val="28"/>
          <w:szCs w:val="28"/>
        </w:rPr>
      </w:pPr>
      <w:r w:rsidRPr="000B79EB">
        <w:rPr>
          <w:sz w:val="28"/>
          <w:szCs w:val="28"/>
        </w:rPr>
        <w:t>б) красный синий</w:t>
      </w:r>
      <w:r w:rsidRPr="000B79EB">
        <w:rPr>
          <w:spacing w:val="1"/>
          <w:sz w:val="28"/>
          <w:szCs w:val="28"/>
        </w:rPr>
        <w:t xml:space="preserve"> </w:t>
      </w:r>
    </w:p>
    <w:p w:rsidR="00A46623" w:rsidRPr="000B79EB" w:rsidRDefault="00A46623" w:rsidP="00A46623">
      <w:pPr>
        <w:ind w:left="567" w:right="5212"/>
        <w:rPr>
          <w:sz w:val="28"/>
          <w:szCs w:val="28"/>
        </w:rPr>
      </w:pPr>
      <w:r w:rsidRPr="000B79EB">
        <w:rPr>
          <w:sz w:val="28"/>
          <w:szCs w:val="28"/>
        </w:rPr>
        <w:t>в)</w:t>
      </w:r>
      <w:r w:rsidRPr="000B79EB">
        <w:rPr>
          <w:spacing w:val="-6"/>
          <w:sz w:val="28"/>
          <w:szCs w:val="28"/>
        </w:rPr>
        <w:t xml:space="preserve"> </w:t>
      </w:r>
      <w:r w:rsidRPr="000B79EB">
        <w:rPr>
          <w:sz w:val="28"/>
          <w:szCs w:val="28"/>
        </w:rPr>
        <w:t>красный</w:t>
      </w:r>
      <w:r w:rsidRPr="000B79EB">
        <w:rPr>
          <w:spacing w:val="-5"/>
          <w:sz w:val="28"/>
          <w:szCs w:val="28"/>
        </w:rPr>
        <w:t xml:space="preserve"> </w:t>
      </w:r>
      <w:r w:rsidRPr="000B79EB">
        <w:rPr>
          <w:sz w:val="28"/>
          <w:szCs w:val="28"/>
        </w:rPr>
        <w:t>и</w:t>
      </w:r>
      <w:r w:rsidRPr="000B79EB">
        <w:rPr>
          <w:spacing w:val="-5"/>
          <w:sz w:val="28"/>
          <w:szCs w:val="28"/>
        </w:rPr>
        <w:t xml:space="preserve"> </w:t>
      </w:r>
      <w:r w:rsidRPr="000B79EB">
        <w:rPr>
          <w:sz w:val="28"/>
          <w:szCs w:val="28"/>
        </w:rPr>
        <w:t>чёрный</w:t>
      </w:r>
    </w:p>
    <w:p w:rsidR="00A46623" w:rsidRDefault="00A46623" w:rsidP="00A46623">
      <w:pPr>
        <w:ind w:left="567"/>
        <w:rPr>
          <w:sz w:val="28"/>
          <w:szCs w:val="28"/>
        </w:rPr>
      </w:pPr>
      <w:r w:rsidRPr="000B79EB">
        <w:rPr>
          <w:sz w:val="28"/>
          <w:szCs w:val="28"/>
        </w:rPr>
        <w:t>г)</w:t>
      </w:r>
      <w:r w:rsidRPr="000B79EB">
        <w:rPr>
          <w:spacing w:val="-2"/>
          <w:sz w:val="28"/>
          <w:szCs w:val="28"/>
        </w:rPr>
        <w:t xml:space="preserve"> </w:t>
      </w:r>
      <w:r w:rsidRPr="000B79EB">
        <w:rPr>
          <w:sz w:val="28"/>
          <w:szCs w:val="28"/>
        </w:rPr>
        <w:t>синий и</w:t>
      </w:r>
      <w:r w:rsidRPr="000B79EB">
        <w:rPr>
          <w:spacing w:val="-1"/>
          <w:sz w:val="28"/>
          <w:szCs w:val="28"/>
        </w:rPr>
        <w:t xml:space="preserve"> </w:t>
      </w:r>
      <w:r w:rsidRPr="000B79EB">
        <w:rPr>
          <w:sz w:val="28"/>
          <w:szCs w:val="28"/>
        </w:rPr>
        <w:t>коричневый</w:t>
      </w:r>
    </w:p>
    <w:p w:rsidR="00A46623" w:rsidRPr="00607E76" w:rsidRDefault="00A46623" w:rsidP="00A46623">
      <w:pPr>
        <w:ind w:left="567"/>
        <w:rPr>
          <w:sz w:val="28"/>
          <w:szCs w:val="28"/>
        </w:rPr>
      </w:pPr>
      <w:r w:rsidRPr="00607E76">
        <w:rPr>
          <w:sz w:val="28"/>
          <w:szCs w:val="28"/>
        </w:rPr>
        <w:t>14.</w:t>
      </w:r>
      <w:r>
        <w:t xml:space="preserve"> </w:t>
      </w:r>
      <w:r w:rsidRPr="000B79EB">
        <w:rPr>
          <w:sz w:val="28"/>
        </w:rPr>
        <w:t>Как называется композиция из разноцветного стекла, пропускающего свет и</w:t>
      </w:r>
      <w:r w:rsidRPr="000B79EB">
        <w:rPr>
          <w:spacing w:val="-67"/>
          <w:sz w:val="28"/>
        </w:rPr>
        <w:t xml:space="preserve"> </w:t>
      </w:r>
      <w:r w:rsidRPr="000B79EB">
        <w:rPr>
          <w:sz w:val="28"/>
        </w:rPr>
        <w:t>встроенного</w:t>
      </w:r>
      <w:r w:rsidRPr="000B79EB">
        <w:rPr>
          <w:spacing w:val="-1"/>
          <w:sz w:val="28"/>
        </w:rPr>
        <w:t xml:space="preserve"> </w:t>
      </w:r>
      <w:r w:rsidRPr="000B79EB">
        <w:rPr>
          <w:sz w:val="28"/>
        </w:rPr>
        <w:t>в</w:t>
      </w:r>
      <w:r w:rsidRPr="000B79EB">
        <w:rPr>
          <w:spacing w:val="-1"/>
          <w:sz w:val="28"/>
        </w:rPr>
        <w:t xml:space="preserve"> </w:t>
      </w:r>
      <w:r w:rsidRPr="000B79EB">
        <w:rPr>
          <w:sz w:val="28"/>
        </w:rPr>
        <w:t>оконный проём?</w:t>
      </w:r>
    </w:p>
    <w:p w:rsidR="00A46623" w:rsidRDefault="00A46623" w:rsidP="00A46623">
      <w:pPr>
        <w:spacing w:before="1"/>
        <w:ind w:left="567"/>
        <w:rPr>
          <w:sz w:val="28"/>
          <w:szCs w:val="28"/>
        </w:rPr>
      </w:pPr>
      <w:r w:rsidRPr="000B79EB">
        <w:rPr>
          <w:sz w:val="28"/>
          <w:szCs w:val="28"/>
        </w:rPr>
        <w:t>а) живопись</w:t>
      </w:r>
    </w:p>
    <w:p w:rsidR="00A46623" w:rsidRDefault="00A46623" w:rsidP="00A46623">
      <w:pPr>
        <w:spacing w:before="1"/>
        <w:ind w:left="567"/>
        <w:rPr>
          <w:spacing w:val="1"/>
          <w:sz w:val="28"/>
          <w:szCs w:val="28"/>
        </w:rPr>
      </w:pPr>
      <w:r w:rsidRPr="000B79EB">
        <w:rPr>
          <w:spacing w:val="-67"/>
          <w:sz w:val="28"/>
          <w:szCs w:val="28"/>
        </w:rPr>
        <w:t xml:space="preserve"> </w:t>
      </w:r>
      <w:r w:rsidRPr="000B79EB">
        <w:rPr>
          <w:sz w:val="28"/>
          <w:szCs w:val="28"/>
        </w:rPr>
        <w:t>б)</w:t>
      </w:r>
      <w:r w:rsidRPr="000B79EB">
        <w:rPr>
          <w:spacing w:val="70"/>
          <w:sz w:val="28"/>
          <w:szCs w:val="28"/>
        </w:rPr>
        <w:t xml:space="preserve"> </w:t>
      </w:r>
      <w:r w:rsidRPr="000B79EB">
        <w:rPr>
          <w:sz w:val="28"/>
          <w:szCs w:val="28"/>
        </w:rPr>
        <w:t>витраж</w:t>
      </w:r>
      <w:r w:rsidRPr="000B79EB">
        <w:rPr>
          <w:spacing w:val="1"/>
          <w:sz w:val="28"/>
          <w:szCs w:val="28"/>
        </w:rPr>
        <w:t xml:space="preserve"> </w:t>
      </w:r>
    </w:p>
    <w:p w:rsidR="00A46623" w:rsidRPr="000B79EB" w:rsidRDefault="00A46623" w:rsidP="00A46623">
      <w:pPr>
        <w:spacing w:before="1"/>
        <w:ind w:left="567"/>
        <w:rPr>
          <w:sz w:val="28"/>
          <w:szCs w:val="28"/>
        </w:rPr>
      </w:pPr>
      <w:r w:rsidRPr="000B79EB">
        <w:rPr>
          <w:sz w:val="28"/>
          <w:szCs w:val="28"/>
        </w:rPr>
        <w:t>в)</w:t>
      </w:r>
      <w:r w:rsidRPr="000B79EB">
        <w:rPr>
          <w:spacing w:val="-2"/>
          <w:sz w:val="28"/>
          <w:szCs w:val="28"/>
        </w:rPr>
        <w:t xml:space="preserve"> </w:t>
      </w:r>
      <w:r w:rsidRPr="000B79EB">
        <w:rPr>
          <w:sz w:val="28"/>
          <w:szCs w:val="28"/>
        </w:rPr>
        <w:t>мозаика</w:t>
      </w:r>
    </w:p>
    <w:p w:rsidR="00A46623" w:rsidRPr="000B79EB" w:rsidRDefault="00A46623" w:rsidP="00A46623">
      <w:pPr>
        <w:ind w:left="567"/>
        <w:rPr>
          <w:sz w:val="28"/>
          <w:szCs w:val="28"/>
        </w:rPr>
      </w:pPr>
      <w:r w:rsidRPr="000B79EB">
        <w:rPr>
          <w:sz w:val="28"/>
          <w:szCs w:val="28"/>
        </w:rPr>
        <w:t>г)</w:t>
      </w:r>
      <w:r w:rsidRPr="000B79EB">
        <w:rPr>
          <w:spacing w:val="-2"/>
          <w:sz w:val="28"/>
          <w:szCs w:val="28"/>
        </w:rPr>
        <w:t xml:space="preserve"> </w:t>
      </w:r>
      <w:r w:rsidRPr="000B79EB">
        <w:rPr>
          <w:sz w:val="28"/>
          <w:szCs w:val="28"/>
        </w:rPr>
        <w:t>скульптура</w:t>
      </w:r>
    </w:p>
    <w:p w:rsidR="00A46623" w:rsidRDefault="00A46623" w:rsidP="00A46623">
      <w:pPr>
        <w:ind w:left="567"/>
      </w:pPr>
    </w:p>
    <w:p w:rsidR="00A46623" w:rsidRPr="000B79EB" w:rsidRDefault="00A46623" w:rsidP="00A46623">
      <w:pPr>
        <w:spacing w:after="12"/>
        <w:ind w:left="567"/>
        <w:rPr>
          <w:sz w:val="28"/>
          <w:szCs w:val="28"/>
        </w:rPr>
      </w:pPr>
      <w:r w:rsidRPr="000B79EB">
        <w:rPr>
          <w:sz w:val="28"/>
          <w:szCs w:val="28"/>
        </w:rPr>
        <w:t>КЛЮЧ К</w:t>
      </w:r>
      <w:r w:rsidRPr="000B79EB">
        <w:rPr>
          <w:spacing w:val="-2"/>
          <w:sz w:val="28"/>
          <w:szCs w:val="28"/>
        </w:rPr>
        <w:t xml:space="preserve"> </w:t>
      </w:r>
      <w:r w:rsidRPr="000B79EB">
        <w:rPr>
          <w:sz w:val="28"/>
          <w:szCs w:val="28"/>
        </w:rPr>
        <w:t>ТЕСТУ:</w:t>
      </w:r>
    </w:p>
    <w:tbl>
      <w:tblPr>
        <w:tblStyle w:val="TableNormal1"/>
        <w:tblW w:w="0" w:type="auto"/>
        <w:tblInd w:w="599" w:type="dxa"/>
        <w:tblLayout w:type="fixed"/>
        <w:tblLook w:val="01E0" w:firstRow="1" w:lastRow="1" w:firstColumn="1" w:lastColumn="1" w:noHBand="0" w:noVBand="0"/>
      </w:tblPr>
      <w:tblGrid>
        <w:gridCol w:w="1373"/>
        <w:gridCol w:w="1992"/>
        <w:gridCol w:w="1359"/>
      </w:tblGrid>
      <w:tr w:rsidR="00A46623" w:rsidRPr="000B79EB" w:rsidTr="00A46623">
        <w:trPr>
          <w:trHeight w:val="1369"/>
        </w:trPr>
        <w:tc>
          <w:tcPr>
            <w:tcW w:w="1373" w:type="dxa"/>
          </w:tcPr>
          <w:p w:rsidR="00A46623" w:rsidRPr="000B79EB" w:rsidRDefault="00A46623" w:rsidP="009349C7">
            <w:pPr>
              <w:numPr>
                <w:ilvl w:val="0"/>
                <w:numId w:val="145"/>
              </w:numPr>
              <w:tabs>
                <w:tab w:val="left" w:pos="230"/>
              </w:tabs>
              <w:spacing w:line="266" w:lineRule="exact"/>
              <w:ind w:left="567"/>
              <w:jc w:val="left"/>
              <w:rPr>
                <w:sz w:val="24"/>
              </w:rPr>
            </w:pPr>
            <w:r w:rsidRPr="000B79EB">
              <w:rPr>
                <w:sz w:val="24"/>
              </w:rPr>
              <w:t>– В</w:t>
            </w:r>
          </w:p>
          <w:p w:rsidR="00A46623" w:rsidRPr="000B79EB" w:rsidRDefault="00A46623" w:rsidP="009349C7">
            <w:pPr>
              <w:numPr>
                <w:ilvl w:val="0"/>
                <w:numId w:val="145"/>
              </w:numPr>
              <w:tabs>
                <w:tab w:val="left" w:pos="230"/>
              </w:tabs>
              <w:ind w:left="567"/>
              <w:jc w:val="left"/>
              <w:rPr>
                <w:sz w:val="24"/>
              </w:rPr>
            </w:pPr>
            <w:r w:rsidRPr="000B79EB">
              <w:rPr>
                <w:sz w:val="24"/>
              </w:rPr>
              <w:t>– Б</w:t>
            </w:r>
          </w:p>
          <w:p w:rsidR="00A46623" w:rsidRPr="000B79EB" w:rsidRDefault="00A46623" w:rsidP="009349C7">
            <w:pPr>
              <w:numPr>
                <w:ilvl w:val="0"/>
                <w:numId w:val="145"/>
              </w:numPr>
              <w:tabs>
                <w:tab w:val="left" w:pos="230"/>
              </w:tabs>
              <w:ind w:left="567"/>
              <w:jc w:val="left"/>
              <w:rPr>
                <w:sz w:val="24"/>
              </w:rPr>
            </w:pPr>
            <w:r w:rsidRPr="000B79EB">
              <w:rPr>
                <w:sz w:val="24"/>
              </w:rPr>
              <w:t>– В</w:t>
            </w:r>
          </w:p>
          <w:p w:rsidR="00A46623" w:rsidRDefault="00A46623" w:rsidP="009349C7">
            <w:pPr>
              <w:numPr>
                <w:ilvl w:val="0"/>
                <w:numId w:val="145"/>
              </w:numPr>
              <w:tabs>
                <w:tab w:val="left" w:pos="230"/>
              </w:tabs>
              <w:ind w:left="567"/>
              <w:jc w:val="left"/>
              <w:rPr>
                <w:sz w:val="24"/>
              </w:rPr>
            </w:pPr>
            <w:r w:rsidRPr="000B79EB">
              <w:rPr>
                <w:sz w:val="24"/>
              </w:rPr>
              <w:t>– Б</w:t>
            </w:r>
          </w:p>
          <w:p w:rsidR="00A46623" w:rsidRPr="000B79EB" w:rsidRDefault="00A46623" w:rsidP="00A46623">
            <w:pPr>
              <w:tabs>
                <w:tab w:val="left" w:pos="230"/>
              </w:tabs>
              <w:ind w:left="567"/>
              <w:rPr>
                <w:sz w:val="24"/>
              </w:rPr>
            </w:pPr>
          </w:p>
        </w:tc>
        <w:tc>
          <w:tcPr>
            <w:tcW w:w="1992" w:type="dxa"/>
          </w:tcPr>
          <w:p w:rsidR="00A46623" w:rsidRPr="000B79EB" w:rsidRDefault="00A46623" w:rsidP="009349C7">
            <w:pPr>
              <w:numPr>
                <w:ilvl w:val="0"/>
                <w:numId w:val="144"/>
              </w:numPr>
              <w:tabs>
                <w:tab w:val="left" w:pos="984"/>
              </w:tabs>
              <w:spacing w:line="266" w:lineRule="exact"/>
              <w:ind w:left="567" w:hanging="836"/>
              <w:jc w:val="left"/>
              <w:rPr>
                <w:sz w:val="24"/>
              </w:rPr>
            </w:pPr>
            <w:r>
              <w:rPr>
                <w:sz w:val="24"/>
              </w:rPr>
              <w:t>5</w:t>
            </w:r>
            <w:r w:rsidRPr="000B79EB">
              <w:rPr>
                <w:sz w:val="24"/>
              </w:rPr>
              <w:t>– А</w:t>
            </w:r>
          </w:p>
          <w:p w:rsidR="00A46623" w:rsidRPr="000B79EB" w:rsidRDefault="00A46623" w:rsidP="009349C7">
            <w:pPr>
              <w:numPr>
                <w:ilvl w:val="0"/>
                <w:numId w:val="144"/>
              </w:numPr>
              <w:tabs>
                <w:tab w:val="left" w:pos="984"/>
              </w:tabs>
              <w:ind w:left="567" w:hanging="836"/>
              <w:jc w:val="left"/>
              <w:rPr>
                <w:sz w:val="24"/>
              </w:rPr>
            </w:pPr>
            <w:r>
              <w:rPr>
                <w:sz w:val="24"/>
              </w:rPr>
              <w:t>6</w:t>
            </w:r>
            <w:r w:rsidRPr="000B79EB">
              <w:rPr>
                <w:sz w:val="24"/>
              </w:rPr>
              <w:t>– А</w:t>
            </w:r>
          </w:p>
          <w:p w:rsidR="00A46623" w:rsidRPr="000B79EB" w:rsidRDefault="00A46623" w:rsidP="009349C7">
            <w:pPr>
              <w:numPr>
                <w:ilvl w:val="0"/>
                <w:numId w:val="144"/>
              </w:numPr>
              <w:tabs>
                <w:tab w:val="left" w:pos="984"/>
              </w:tabs>
              <w:ind w:left="567" w:hanging="871"/>
              <w:jc w:val="left"/>
              <w:rPr>
                <w:sz w:val="24"/>
              </w:rPr>
            </w:pPr>
            <w:r>
              <w:rPr>
                <w:sz w:val="24"/>
              </w:rPr>
              <w:t>7</w:t>
            </w:r>
            <w:r w:rsidRPr="000B79EB">
              <w:rPr>
                <w:sz w:val="24"/>
              </w:rPr>
              <w:t>– Г</w:t>
            </w:r>
          </w:p>
          <w:p w:rsidR="00A46623" w:rsidRPr="000B79EB" w:rsidRDefault="00A46623" w:rsidP="009349C7">
            <w:pPr>
              <w:numPr>
                <w:ilvl w:val="0"/>
                <w:numId w:val="144"/>
              </w:numPr>
              <w:tabs>
                <w:tab w:val="left" w:pos="984"/>
              </w:tabs>
              <w:ind w:left="567" w:hanging="871"/>
              <w:jc w:val="left"/>
              <w:rPr>
                <w:sz w:val="24"/>
              </w:rPr>
            </w:pPr>
            <w:r>
              <w:rPr>
                <w:sz w:val="24"/>
              </w:rPr>
              <w:t>8</w:t>
            </w:r>
            <w:r w:rsidRPr="000B79EB">
              <w:rPr>
                <w:sz w:val="24"/>
              </w:rPr>
              <w:t>– Б</w:t>
            </w:r>
          </w:p>
          <w:p w:rsidR="00A46623" w:rsidRPr="000B79EB" w:rsidRDefault="00A46623" w:rsidP="009349C7">
            <w:pPr>
              <w:numPr>
                <w:ilvl w:val="0"/>
                <w:numId w:val="144"/>
              </w:numPr>
              <w:tabs>
                <w:tab w:val="left" w:pos="984"/>
              </w:tabs>
              <w:spacing w:line="256" w:lineRule="exact"/>
              <w:ind w:left="567" w:hanging="836"/>
              <w:jc w:val="left"/>
              <w:rPr>
                <w:sz w:val="24"/>
              </w:rPr>
            </w:pPr>
            <w:r>
              <w:rPr>
                <w:sz w:val="24"/>
              </w:rPr>
              <w:t>9</w:t>
            </w:r>
            <w:r w:rsidRPr="000B79EB">
              <w:rPr>
                <w:sz w:val="24"/>
              </w:rPr>
              <w:t>– А</w:t>
            </w:r>
          </w:p>
        </w:tc>
        <w:tc>
          <w:tcPr>
            <w:tcW w:w="1359" w:type="dxa"/>
          </w:tcPr>
          <w:p w:rsidR="00A46623" w:rsidRPr="000B79EB" w:rsidRDefault="00A46623" w:rsidP="009349C7">
            <w:pPr>
              <w:numPr>
                <w:ilvl w:val="0"/>
                <w:numId w:val="143"/>
              </w:numPr>
              <w:tabs>
                <w:tab w:val="left" w:pos="956"/>
              </w:tabs>
              <w:spacing w:line="266" w:lineRule="exact"/>
              <w:ind w:left="567" w:hanging="301"/>
              <w:jc w:val="left"/>
              <w:rPr>
                <w:sz w:val="24"/>
              </w:rPr>
            </w:pPr>
            <w:r w:rsidRPr="000B79EB">
              <w:rPr>
                <w:sz w:val="24"/>
              </w:rPr>
              <w:t>– В</w:t>
            </w:r>
          </w:p>
          <w:p w:rsidR="00A46623" w:rsidRPr="000B79EB" w:rsidRDefault="00A46623" w:rsidP="009349C7">
            <w:pPr>
              <w:numPr>
                <w:ilvl w:val="0"/>
                <w:numId w:val="143"/>
              </w:numPr>
              <w:tabs>
                <w:tab w:val="left" w:pos="956"/>
              </w:tabs>
              <w:ind w:left="567" w:hanging="301"/>
              <w:jc w:val="left"/>
              <w:rPr>
                <w:sz w:val="24"/>
              </w:rPr>
            </w:pPr>
            <w:r w:rsidRPr="000B79EB">
              <w:rPr>
                <w:sz w:val="24"/>
              </w:rPr>
              <w:t>– Г</w:t>
            </w:r>
          </w:p>
          <w:p w:rsidR="00A46623" w:rsidRPr="000B79EB" w:rsidRDefault="00A46623" w:rsidP="009349C7">
            <w:pPr>
              <w:numPr>
                <w:ilvl w:val="0"/>
                <w:numId w:val="143"/>
              </w:numPr>
              <w:tabs>
                <w:tab w:val="left" w:pos="956"/>
              </w:tabs>
              <w:ind w:left="567" w:hanging="301"/>
              <w:jc w:val="left"/>
              <w:rPr>
                <w:sz w:val="24"/>
              </w:rPr>
            </w:pPr>
            <w:r w:rsidRPr="000B79EB">
              <w:rPr>
                <w:sz w:val="24"/>
              </w:rPr>
              <w:t>– А</w:t>
            </w:r>
          </w:p>
          <w:p w:rsidR="00A46623" w:rsidRPr="000B79EB" w:rsidRDefault="00A46623" w:rsidP="009349C7">
            <w:pPr>
              <w:numPr>
                <w:ilvl w:val="0"/>
                <w:numId w:val="143"/>
              </w:numPr>
              <w:tabs>
                <w:tab w:val="left" w:pos="956"/>
              </w:tabs>
              <w:ind w:left="567" w:hanging="301"/>
              <w:jc w:val="left"/>
              <w:rPr>
                <w:sz w:val="24"/>
              </w:rPr>
            </w:pPr>
            <w:r w:rsidRPr="000B79EB">
              <w:rPr>
                <w:sz w:val="24"/>
              </w:rPr>
              <w:t>– Б</w:t>
            </w:r>
          </w:p>
          <w:p w:rsidR="00A46623" w:rsidRPr="000B79EB" w:rsidRDefault="00A46623" w:rsidP="009349C7">
            <w:pPr>
              <w:numPr>
                <w:ilvl w:val="0"/>
                <w:numId w:val="143"/>
              </w:numPr>
              <w:tabs>
                <w:tab w:val="left" w:pos="956"/>
              </w:tabs>
              <w:spacing w:line="256" w:lineRule="exact"/>
              <w:ind w:left="567" w:hanging="301"/>
              <w:jc w:val="left"/>
              <w:rPr>
                <w:sz w:val="24"/>
              </w:rPr>
            </w:pPr>
            <w:r w:rsidRPr="000B79EB">
              <w:rPr>
                <w:sz w:val="24"/>
              </w:rPr>
              <w:t>– Б</w:t>
            </w:r>
          </w:p>
        </w:tc>
      </w:tr>
    </w:tbl>
    <w:p w:rsidR="00A46623" w:rsidRPr="00607E76" w:rsidRDefault="00A46623" w:rsidP="00A46623">
      <w:pPr>
        <w:ind w:left="567"/>
        <w:rPr>
          <w:b/>
          <w:sz w:val="28"/>
          <w:szCs w:val="28"/>
        </w:rPr>
      </w:pPr>
      <w:r>
        <w:rPr>
          <w:b/>
          <w:sz w:val="28"/>
          <w:szCs w:val="28"/>
        </w:rPr>
        <w:t xml:space="preserve">Критерии оценивания: </w:t>
      </w:r>
    </w:p>
    <w:p w:rsidR="00A46623" w:rsidRPr="000B79EB" w:rsidRDefault="00A46623" w:rsidP="00A46623">
      <w:pPr>
        <w:spacing w:before="1"/>
        <w:ind w:left="567" w:right="3369"/>
        <w:rPr>
          <w:sz w:val="28"/>
          <w:szCs w:val="28"/>
        </w:rPr>
      </w:pPr>
      <w:r w:rsidRPr="000B79EB">
        <w:rPr>
          <w:sz w:val="28"/>
          <w:szCs w:val="28"/>
        </w:rPr>
        <w:t>За</w:t>
      </w:r>
      <w:r w:rsidRPr="000B79EB">
        <w:rPr>
          <w:spacing w:val="-1"/>
          <w:sz w:val="28"/>
          <w:szCs w:val="28"/>
        </w:rPr>
        <w:t xml:space="preserve"> </w:t>
      </w:r>
      <w:r w:rsidRPr="000B79EB">
        <w:rPr>
          <w:sz w:val="28"/>
          <w:szCs w:val="28"/>
        </w:rPr>
        <w:t>каждый</w:t>
      </w:r>
      <w:r w:rsidRPr="000B79EB">
        <w:rPr>
          <w:spacing w:val="-1"/>
          <w:sz w:val="28"/>
          <w:szCs w:val="28"/>
        </w:rPr>
        <w:t xml:space="preserve"> </w:t>
      </w:r>
      <w:r w:rsidRPr="000B79EB">
        <w:rPr>
          <w:sz w:val="28"/>
          <w:szCs w:val="28"/>
        </w:rPr>
        <w:t>правильный</w:t>
      </w:r>
      <w:r w:rsidRPr="000B79EB">
        <w:rPr>
          <w:spacing w:val="-2"/>
          <w:sz w:val="28"/>
          <w:szCs w:val="28"/>
        </w:rPr>
        <w:t xml:space="preserve"> </w:t>
      </w:r>
      <w:r w:rsidRPr="000B79EB">
        <w:rPr>
          <w:sz w:val="28"/>
          <w:szCs w:val="28"/>
        </w:rPr>
        <w:t>ответ:</w:t>
      </w:r>
      <w:r w:rsidRPr="000B79EB">
        <w:rPr>
          <w:spacing w:val="-1"/>
          <w:sz w:val="28"/>
          <w:szCs w:val="28"/>
        </w:rPr>
        <w:t xml:space="preserve"> </w:t>
      </w:r>
      <w:r w:rsidRPr="000B79EB">
        <w:rPr>
          <w:sz w:val="28"/>
          <w:szCs w:val="28"/>
        </w:rPr>
        <w:t>1 балл</w:t>
      </w:r>
    </w:p>
    <w:p w:rsidR="00A46623" w:rsidRPr="00324B7A" w:rsidRDefault="00A46623" w:rsidP="00A46623">
      <w:pPr>
        <w:tabs>
          <w:tab w:val="left" w:pos="6379"/>
        </w:tabs>
        <w:ind w:left="567" w:right="4078"/>
        <w:rPr>
          <w:sz w:val="28"/>
          <w:szCs w:val="28"/>
        </w:rPr>
      </w:pPr>
      <w:r w:rsidRPr="000B79EB">
        <w:rPr>
          <w:sz w:val="28"/>
          <w:szCs w:val="28"/>
        </w:rPr>
        <w:t>Высокий уровень:10-14 баллов.</w:t>
      </w:r>
      <w:r w:rsidRPr="000B79EB">
        <w:rPr>
          <w:spacing w:val="-67"/>
          <w:sz w:val="28"/>
          <w:szCs w:val="28"/>
        </w:rPr>
        <w:t xml:space="preserve"> </w:t>
      </w:r>
    </w:p>
    <w:p w:rsidR="00A46623" w:rsidRPr="000B79EB" w:rsidRDefault="00A46623" w:rsidP="00A46623">
      <w:pPr>
        <w:ind w:left="567" w:right="4645"/>
        <w:rPr>
          <w:sz w:val="28"/>
          <w:szCs w:val="28"/>
        </w:rPr>
      </w:pPr>
      <w:r w:rsidRPr="000B79EB">
        <w:rPr>
          <w:sz w:val="28"/>
          <w:szCs w:val="28"/>
        </w:rPr>
        <w:t>Средний</w:t>
      </w:r>
      <w:r w:rsidRPr="000B79EB">
        <w:rPr>
          <w:spacing w:val="-1"/>
          <w:sz w:val="28"/>
          <w:szCs w:val="28"/>
        </w:rPr>
        <w:t xml:space="preserve"> </w:t>
      </w:r>
      <w:r w:rsidRPr="000B79EB">
        <w:rPr>
          <w:sz w:val="28"/>
          <w:szCs w:val="28"/>
        </w:rPr>
        <w:t>уровень:</w:t>
      </w:r>
      <w:r>
        <w:rPr>
          <w:sz w:val="28"/>
          <w:szCs w:val="28"/>
        </w:rPr>
        <w:t xml:space="preserve"> </w:t>
      </w:r>
      <w:r w:rsidRPr="000B79EB">
        <w:rPr>
          <w:sz w:val="28"/>
          <w:szCs w:val="28"/>
        </w:rPr>
        <w:t>4-9 баллов.</w:t>
      </w:r>
    </w:p>
    <w:p w:rsidR="00A46623" w:rsidRPr="000B79EB" w:rsidRDefault="00A46623" w:rsidP="00A46623">
      <w:pPr>
        <w:ind w:left="567"/>
        <w:rPr>
          <w:sz w:val="28"/>
          <w:szCs w:val="28"/>
        </w:rPr>
      </w:pPr>
      <w:r w:rsidRPr="000B79EB">
        <w:rPr>
          <w:sz w:val="28"/>
          <w:szCs w:val="28"/>
        </w:rPr>
        <w:t>Низкий</w:t>
      </w:r>
      <w:r w:rsidRPr="000B79EB">
        <w:rPr>
          <w:spacing w:val="-3"/>
          <w:sz w:val="28"/>
          <w:szCs w:val="28"/>
        </w:rPr>
        <w:t xml:space="preserve"> </w:t>
      </w:r>
      <w:r w:rsidRPr="000B79EB">
        <w:rPr>
          <w:sz w:val="28"/>
          <w:szCs w:val="28"/>
        </w:rPr>
        <w:t>уровень:10-14</w:t>
      </w:r>
      <w:r w:rsidRPr="000B79EB">
        <w:rPr>
          <w:spacing w:val="-2"/>
          <w:sz w:val="28"/>
          <w:szCs w:val="28"/>
        </w:rPr>
        <w:t xml:space="preserve"> </w:t>
      </w:r>
      <w:r w:rsidRPr="000B79EB">
        <w:rPr>
          <w:sz w:val="28"/>
          <w:szCs w:val="28"/>
        </w:rPr>
        <w:t>баллов.</w:t>
      </w:r>
    </w:p>
    <w:p w:rsidR="00A46623" w:rsidRPr="000B79EB" w:rsidRDefault="00A46623" w:rsidP="00A46623">
      <w:pPr>
        <w:ind w:left="567"/>
        <w:sectPr w:rsidR="00A46623" w:rsidRPr="000B79EB" w:rsidSect="00A46623">
          <w:footerReference w:type="default" r:id="rId12"/>
          <w:pgSz w:w="11910" w:h="16840"/>
          <w:pgMar w:top="1000" w:right="853" w:bottom="280" w:left="600" w:header="720" w:footer="720" w:gutter="0"/>
          <w:cols w:space="720"/>
        </w:sectPr>
      </w:pPr>
    </w:p>
    <w:p w:rsidR="00A46623" w:rsidRPr="000B79EB" w:rsidRDefault="00A46623" w:rsidP="00A46623">
      <w:pPr>
        <w:ind w:left="567"/>
        <w:jc w:val="center"/>
        <w:rPr>
          <w:b/>
          <w:sz w:val="28"/>
          <w:szCs w:val="28"/>
        </w:rPr>
      </w:pPr>
    </w:p>
    <w:p w:rsidR="00A46623" w:rsidRPr="000B79EB" w:rsidRDefault="00A46623" w:rsidP="00A46623">
      <w:pPr>
        <w:spacing w:before="88"/>
        <w:ind w:left="567" w:right="2410"/>
        <w:jc w:val="center"/>
        <w:rPr>
          <w:b/>
          <w:sz w:val="28"/>
          <w:szCs w:val="28"/>
        </w:rPr>
      </w:pPr>
      <w:r>
        <w:rPr>
          <w:b/>
          <w:sz w:val="28"/>
          <w:szCs w:val="28"/>
        </w:rPr>
        <w:t xml:space="preserve">                            Текущий </w:t>
      </w:r>
      <w:r w:rsidRPr="000B79EB">
        <w:rPr>
          <w:b/>
          <w:sz w:val="28"/>
          <w:szCs w:val="28"/>
        </w:rPr>
        <w:t>контроль</w:t>
      </w:r>
    </w:p>
    <w:p w:rsidR="00A46623" w:rsidRPr="000B79EB" w:rsidRDefault="00A46623" w:rsidP="00A46623">
      <w:pPr>
        <w:ind w:left="567"/>
        <w:rPr>
          <w:sz w:val="28"/>
          <w:szCs w:val="28"/>
        </w:rPr>
      </w:pPr>
      <w:r w:rsidRPr="000B79EB">
        <w:rPr>
          <w:b/>
          <w:sz w:val="28"/>
          <w:szCs w:val="28"/>
        </w:rPr>
        <w:t>Цель:</w:t>
      </w:r>
      <w:r w:rsidRPr="000B79EB">
        <w:rPr>
          <w:sz w:val="28"/>
          <w:szCs w:val="28"/>
        </w:rPr>
        <w:t xml:space="preserve"> оценка </w:t>
      </w:r>
      <w:r w:rsidRPr="006A3576">
        <w:rPr>
          <w:bCs/>
          <w:color w:val="000000"/>
          <w:sz w:val="28"/>
          <w:szCs w:val="28"/>
          <w:shd w:val="clear" w:color="auto" w:fill="FFFFFF"/>
        </w:rPr>
        <w:t>знаний, умений и навыков</w:t>
      </w:r>
      <w:r w:rsidRPr="000B79EB">
        <w:rPr>
          <w:bCs/>
          <w:color w:val="000000"/>
          <w:sz w:val="28"/>
          <w:szCs w:val="28"/>
          <w:shd w:val="clear" w:color="auto" w:fill="FFFFFF"/>
        </w:rPr>
        <w:t xml:space="preserve">, </w:t>
      </w:r>
      <w:r w:rsidRPr="000B79EB">
        <w:rPr>
          <w:sz w:val="28"/>
          <w:szCs w:val="28"/>
        </w:rPr>
        <w:t>творческих способностей учащихся.</w:t>
      </w:r>
    </w:p>
    <w:p w:rsidR="00A46623" w:rsidRDefault="00A46623" w:rsidP="00A46623">
      <w:pPr>
        <w:ind w:left="567"/>
        <w:rPr>
          <w:sz w:val="28"/>
          <w:szCs w:val="28"/>
        </w:rPr>
      </w:pPr>
      <w:r w:rsidRPr="000B79EB">
        <w:rPr>
          <w:b/>
          <w:sz w:val="28"/>
          <w:szCs w:val="28"/>
        </w:rPr>
        <w:t>Форма контроля:</w:t>
      </w:r>
      <w:r>
        <w:rPr>
          <w:sz w:val="28"/>
          <w:szCs w:val="28"/>
        </w:rPr>
        <w:t xml:space="preserve"> </w:t>
      </w:r>
      <w:r w:rsidRPr="000B79EB">
        <w:rPr>
          <w:sz w:val="28"/>
          <w:szCs w:val="28"/>
        </w:rPr>
        <w:t xml:space="preserve">самостоятельная </w:t>
      </w:r>
      <w:r>
        <w:rPr>
          <w:sz w:val="28"/>
          <w:szCs w:val="28"/>
        </w:rPr>
        <w:t xml:space="preserve">практическая </w:t>
      </w:r>
      <w:r w:rsidRPr="000B79EB">
        <w:rPr>
          <w:sz w:val="28"/>
          <w:szCs w:val="28"/>
        </w:rPr>
        <w:t>работа.</w:t>
      </w:r>
      <w:r>
        <w:rPr>
          <w:sz w:val="28"/>
          <w:szCs w:val="28"/>
        </w:rPr>
        <w:t xml:space="preserve"> Рисование восковыми мелками и акварелью.</w:t>
      </w:r>
    </w:p>
    <w:p w:rsidR="00A46623" w:rsidRPr="00C23D89" w:rsidRDefault="00A46623" w:rsidP="00A46623">
      <w:pPr>
        <w:tabs>
          <w:tab w:val="left" w:pos="921"/>
        </w:tabs>
        <w:spacing w:before="1"/>
        <w:ind w:left="567"/>
        <w:rPr>
          <w:sz w:val="28"/>
        </w:rPr>
      </w:pPr>
      <w:r w:rsidRPr="00C23D89">
        <w:rPr>
          <w:sz w:val="28"/>
        </w:rPr>
        <w:t>Этапы выполнения работы:</w:t>
      </w:r>
    </w:p>
    <w:p w:rsidR="00A46623" w:rsidRPr="00C23D89" w:rsidRDefault="00A46623" w:rsidP="00A46623">
      <w:pPr>
        <w:tabs>
          <w:tab w:val="left" w:pos="921"/>
        </w:tabs>
        <w:spacing w:before="1"/>
        <w:ind w:left="567"/>
        <w:rPr>
          <w:sz w:val="28"/>
        </w:rPr>
      </w:pPr>
      <w:r>
        <w:rPr>
          <w:sz w:val="28"/>
        </w:rPr>
        <w:t>1.</w:t>
      </w:r>
      <w:r w:rsidRPr="00C23D89">
        <w:rPr>
          <w:sz w:val="28"/>
        </w:rPr>
        <w:t>Выполнение рисунка карандашом по замыслу.</w:t>
      </w:r>
    </w:p>
    <w:p w:rsidR="00A46623" w:rsidRDefault="00A46623" w:rsidP="00A46623">
      <w:pPr>
        <w:tabs>
          <w:tab w:val="left" w:pos="921"/>
        </w:tabs>
        <w:spacing w:before="1"/>
        <w:ind w:left="567"/>
        <w:rPr>
          <w:sz w:val="28"/>
        </w:rPr>
      </w:pPr>
      <w:r>
        <w:rPr>
          <w:sz w:val="28"/>
        </w:rPr>
        <w:t>2.</w:t>
      </w:r>
      <w:r w:rsidRPr="00C23D89">
        <w:rPr>
          <w:sz w:val="28"/>
        </w:rPr>
        <w:t xml:space="preserve">Подбор цветовой палитры. </w:t>
      </w:r>
    </w:p>
    <w:p w:rsidR="00A46623" w:rsidRPr="00C23D89" w:rsidRDefault="00A46623" w:rsidP="00A46623">
      <w:pPr>
        <w:tabs>
          <w:tab w:val="left" w:pos="921"/>
        </w:tabs>
        <w:spacing w:before="1"/>
        <w:ind w:left="567"/>
        <w:rPr>
          <w:sz w:val="28"/>
        </w:rPr>
      </w:pPr>
      <w:r>
        <w:rPr>
          <w:sz w:val="28"/>
        </w:rPr>
        <w:t>3.Выполнение рисунка восковыми мелками.</w:t>
      </w:r>
    </w:p>
    <w:p w:rsidR="00A46623" w:rsidRPr="00C23D89" w:rsidRDefault="00A46623" w:rsidP="00A46623">
      <w:pPr>
        <w:tabs>
          <w:tab w:val="left" w:pos="921"/>
        </w:tabs>
        <w:spacing w:before="1"/>
        <w:ind w:left="567"/>
        <w:rPr>
          <w:sz w:val="28"/>
        </w:rPr>
      </w:pPr>
      <w:r>
        <w:rPr>
          <w:sz w:val="28"/>
        </w:rPr>
        <w:t>4.</w:t>
      </w:r>
      <w:r w:rsidRPr="00C23D89">
        <w:rPr>
          <w:sz w:val="28"/>
        </w:rPr>
        <w:t xml:space="preserve">Выполнение рисунка в цвете. </w:t>
      </w:r>
    </w:p>
    <w:p w:rsidR="00A46623" w:rsidRPr="00C23D89" w:rsidRDefault="00A46623" w:rsidP="00A46623">
      <w:pPr>
        <w:tabs>
          <w:tab w:val="left" w:pos="921"/>
        </w:tabs>
        <w:spacing w:before="1"/>
        <w:ind w:left="567"/>
        <w:rPr>
          <w:sz w:val="28"/>
        </w:rPr>
      </w:pPr>
      <w:r>
        <w:rPr>
          <w:sz w:val="28"/>
        </w:rPr>
        <w:t>5.</w:t>
      </w:r>
      <w:r w:rsidRPr="00C23D89">
        <w:rPr>
          <w:sz w:val="28"/>
        </w:rPr>
        <w:t xml:space="preserve">Прорисовка мелких деталей. </w:t>
      </w:r>
    </w:p>
    <w:p w:rsidR="00A46623" w:rsidRDefault="00A46623" w:rsidP="00A46623">
      <w:pPr>
        <w:tabs>
          <w:tab w:val="left" w:pos="921"/>
        </w:tabs>
        <w:spacing w:before="1"/>
        <w:ind w:left="567"/>
        <w:rPr>
          <w:sz w:val="28"/>
        </w:rPr>
      </w:pPr>
      <w:r>
        <w:rPr>
          <w:sz w:val="28"/>
        </w:rPr>
        <w:t>6.</w:t>
      </w:r>
      <w:r w:rsidRPr="00C23D89">
        <w:rPr>
          <w:sz w:val="28"/>
        </w:rPr>
        <w:t>Прорисовка декоративных элементов.</w:t>
      </w:r>
    </w:p>
    <w:p w:rsidR="00A46623" w:rsidRPr="00722555" w:rsidRDefault="00A46623" w:rsidP="00A46623">
      <w:pPr>
        <w:tabs>
          <w:tab w:val="left" w:pos="921"/>
        </w:tabs>
        <w:ind w:left="567"/>
        <w:rPr>
          <w:b/>
          <w:sz w:val="28"/>
        </w:rPr>
      </w:pPr>
      <w:r w:rsidRPr="00722555">
        <w:rPr>
          <w:b/>
          <w:sz w:val="28"/>
        </w:rPr>
        <w:t>Критерии оценки:</w:t>
      </w:r>
    </w:p>
    <w:p w:rsidR="00A46623" w:rsidRPr="00607E76" w:rsidRDefault="00A46623" w:rsidP="00A46623">
      <w:pPr>
        <w:ind w:left="567" w:hanging="9246"/>
        <w:rPr>
          <w:b/>
          <w:sz w:val="28"/>
          <w:szCs w:val="28"/>
        </w:rPr>
      </w:pPr>
      <w:r w:rsidRPr="000B79EB">
        <w:rPr>
          <w:b/>
          <w:sz w:val="28"/>
          <w:szCs w:val="28"/>
        </w:rPr>
        <w:t>Критерии</w:t>
      </w:r>
      <w:r w:rsidRPr="000B79EB">
        <w:rPr>
          <w:b/>
          <w:spacing w:val="-1"/>
          <w:sz w:val="28"/>
          <w:szCs w:val="28"/>
        </w:rPr>
        <w:t xml:space="preserve"> </w:t>
      </w:r>
      <w:r w:rsidRPr="000B79EB">
        <w:rPr>
          <w:b/>
          <w:sz w:val="28"/>
          <w:szCs w:val="28"/>
        </w:rPr>
        <w:t>оценки.</w:t>
      </w:r>
    </w:p>
    <w:p w:rsidR="00A46623" w:rsidRPr="00607E76" w:rsidRDefault="00A46623" w:rsidP="00A46623">
      <w:pPr>
        <w:ind w:left="567" w:right="142"/>
        <w:rPr>
          <w:i/>
          <w:sz w:val="28"/>
          <w:szCs w:val="28"/>
        </w:rPr>
      </w:pPr>
      <w:r w:rsidRPr="00607E76">
        <w:rPr>
          <w:i/>
          <w:sz w:val="28"/>
          <w:szCs w:val="28"/>
        </w:rPr>
        <w:t>Высокий</w:t>
      </w:r>
      <w:r w:rsidRPr="00607E76">
        <w:rPr>
          <w:i/>
          <w:spacing w:val="-17"/>
          <w:sz w:val="28"/>
          <w:szCs w:val="28"/>
        </w:rPr>
        <w:t xml:space="preserve">  </w:t>
      </w:r>
      <w:r w:rsidRPr="00607E76">
        <w:rPr>
          <w:i/>
          <w:sz w:val="28"/>
          <w:szCs w:val="28"/>
        </w:rPr>
        <w:t>уровень:</w:t>
      </w:r>
    </w:p>
    <w:p w:rsidR="00A46623" w:rsidRPr="000B79EB" w:rsidRDefault="00A46623" w:rsidP="00A46623">
      <w:pPr>
        <w:ind w:left="567" w:right="142"/>
        <w:rPr>
          <w:sz w:val="28"/>
          <w:szCs w:val="28"/>
        </w:rPr>
      </w:pPr>
      <w:r w:rsidRPr="000B79EB">
        <w:rPr>
          <w:sz w:val="28"/>
          <w:szCs w:val="28"/>
        </w:rPr>
        <w:t>—</w:t>
      </w:r>
      <w:r w:rsidRPr="000B79EB">
        <w:rPr>
          <w:spacing w:val="-4"/>
          <w:sz w:val="28"/>
          <w:szCs w:val="28"/>
        </w:rPr>
        <w:t xml:space="preserve"> </w:t>
      </w:r>
      <w:r w:rsidRPr="000B79EB">
        <w:rPr>
          <w:sz w:val="28"/>
          <w:szCs w:val="28"/>
        </w:rPr>
        <w:t>уровень</w:t>
      </w:r>
      <w:r w:rsidRPr="000B79EB">
        <w:rPr>
          <w:spacing w:val="-3"/>
          <w:sz w:val="28"/>
          <w:szCs w:val="28"/>
        </w:rPr>
        <w:t xml:space="preserve"> </w:t>
      </w:r>
      <w:r w:rsidRPr="000B79EB">
        <w:rPr>
          <w:sz w:val="28"/>
          <w:szCs w:val="28"/>
        </w:rPr>
        <w:t>выполнения</w:t>
      </w:r>
      <w:r w:rsidRPr="000B79EB">
        <w:rPr>
          <w:spacing w:val="-4"/>
          <w:sz w:val="28"/>
          <w:szCs w:val="28"/>
        </w:rPr>
        <w:t xml:space="preserve"> </w:t>
      </w:r>
      <w:r w:rsidRPr="000B79EB">
        <w:rPr>
          <w:sz w:val="28"/>
          <w:szCs w:val="28"/>
        </w:rPr>
        <w:t>требований</w:t>
      </w:r>
      <w:r w:rsidRPr="000B79EB">
        <w:rPr>
          <w:spacing w:val="-4"/>
          <w:sz w:val="28"/>
          <w:szCs w:val="28"/>
        </w:rPr>
        <w:t xml:space="preserve"> </w:t>
      </w:r>
      <w:r w:rsidRPr="000B79EB">
        <w:rPr>
          <w:sz w:val="28"/>
          <w:szCs w:val="28"/>
        </w:rPr>
        <w:t>высокий,</w:t>
      </w:r>
      <w:r w:rsidRPr="000B79EB">
        <w:rPr>
          <w:spacing w:val="-3"/>
          <w:sz w:val="28"/>
          <w:szCs w:val="28"/>
        </w:rPr>
        <w:t xml:space="preserve"> </w:t>
      </w:r>
      <w:r w:rsidRPr="000B79EB">
        <w:rPr>
          <w:sz w:val="28"/>
          <w:szCs w:val="28"/>
        </w:rPr>
        <w:t>отсутствуют</w:t>
      </w:r>
      <w:r w:rsidRPr="000B79EB">
        <w:rPr>
          <w:spacing w:val="-4"/>
          <w:sz w:val="28"/>
          <w:szCs w:val="28"/>
        </w:rPr>
        <w:t xml:space="preserve"> </w:t>
      </w:r>
      <w:r w:rsidRPr="000B79EB">
        <w:rPr>
          <w:sz w:val="28"/>
          <w:szCs w:val="28"/>
        </w:rPr>
        <w:t>ошибки</w:t>
      </w:r>
      <w:r w:rsidRPr="000B79EB">
        <w:rPr>
          <w:spacing w:val="-4"/>
          <w:sz w:val="28"/>
          <w:szCs w:val="28"/>
        </w:rPr>
        <w:t xml:space="preserve"> </w:t>
      </w:r>
      <w:r w:rsidRPr="000B79EB">
        <w:rPr>
          <w:sz w:val="28"/>
          <w:szCs w:val="28"/>
        </w:rPr>
        <w:t>в</w:t>
      </w:r>
      <w:r w:rsidRPr="000B79EB">
        <w:rPr>
          <w:spacing w:val="-4"/>
          <w:sz w:val="28"/>
          <w:szCs w:val="28"/>
        </w:rPr>
        <w:t xml:space="preserve"> </w:t>
      </w:r>
      <w:r w:rsidRPr="000B79EB">
        <w:rPr>
          <w:sz w:val="28"/>
          <w:szCs w:val="28"/>
        </w:rPr>
        <w:t>разработке</w:t>
      </w:r>
    </w:p>
    <w:p w:rsidR="00A46623" w:rsidRPr="000B79EB" w:rsidRDefault="00A46623" w:rsidP="00A46623">
      <w:pPr>
        <w:spacing w:before="1"/>
        <w:ind w:left="567" w:right="142"/>
        <w:rPr>
          <w:sz w:val="28"/>
          <w:szCs w:val="28"/>
        </w:rPr>
      </w:pPr>
      <w:r w:rsidRPr="000B79EB">
        <w:rPr>
          <w:sz w:val="28"/>
          <w:szCs w:val="28"/>
        </w:rPr>
        <w:t>композиции, все объекты связаны между собой, верно переданы пропорции и размеры,</w:t>
      </w:r>
      <w:r w:rsidRPr="000B79EB">
        <w:rPr>
          <w:spacing w:val="-67"/>
          <w:sz w:val="28"/>
          <w:szCs w:val="28"/>
        </w:rPr>
        <w:t xml:space="preserve"> </w:t>
      </w:r>
      <w:r w:rsidRPr="000B79EB">
        <w:rPr>
          <w:sz w:val="28"/>
          <w:szCs w:val="28"/>
        </w:rPr>
        <w:t>при этом использованы интегрированные знания из различных разделов для решения</w:t>
      </w:r>
      <w:r w:rsidRPr="000B79EB">
        <w:rPr>
          <w:spacing w:val="1"/>
          <w:sz w:val="28"/>
          <w:szCs w:val="28"/>
        </w:rPr>
        <w:t xml:space="preserve"> </w:t>
      </w:r>
      <w:r w:rsidRPr="000B79EB">
        <w:rPr>
          <w:sz w:val="28"/>
          <w:szCs w:val="28"/>
        </w:rPr>
        <w:t>поставленной задачи; правильно применяются приемы и изученные техники</w:t>
      </w:r>
      <w:r w:rsidRPr="000B79EB">
        <w:rPr>
          <w:spacing w:val="1"/>
          <w:sz w:val="28"/>
          <w:szCs w:val="28"/>
        </w:rPr>
        <w:t xml:space="preserve"> </w:t>
      </w:r>
      <w:r w:rsidRPr="000B79EB">
        <w:rPr>
          <w:sz w:val="28"/>
          <w:szCs w:val="28"/>
        </w:rPr>
        <w:t>рисования.</w:t>
      </w:r>
      <w:r w:rsidRPr="000B79EB">
        <w:rPr>
          <w:spacing w:val="-1"/>
          <w:sz w:val="28"/>
          <w:szCs w:val="28"/>
        </w:rPr>
        <w:t xml:space="preserve"> </w:t>
      </w:r>
      <w:r w:rsidRPr="000B79EB">
        <w:rPr>
          <w:sz w:val="28"/>
          <w:szCs w:val="28"/>
        </w:rPr>
        <w:t>Работа</w:t>
      </w:r>
      <w:r w:rsidRPr="000B79EB">
        <w:rPr>
          <w:spacing w:val="-1"/>
          <w:sz w:val="28"/>
          <w:szCs w:val="28"/>
        </w:rPr>
        <w:t xml:space="preserve"> </w:t>
      </w:r>
      <w:r w:rsidRPr="000B79EB">
        <w:rPr>
          <w:sz w:val="28"/>
          <w:szCs w:val="28"/>
        </w:rPr>
        <w:t>выполнена</w:t>
      </w:r>
      <w:r w:rsidRPr="000B79EB">
        <w:rPr>
          <w:spacing w:val="-1"/>
          <w:sz w:val="28"/>
          <w:szCs w:val="28"/>
        </w:rPr>
        <w:t xml:space="preserve"> </w:t>
      </w:r>
      <w:r w:rsidRPr="000B79EB">
        <w:rPr>
          <w:sz w:val="28"/>
          <w:szCs w:val="28"/>
        </w:rPr>
        <w:t>в</w:t>
      </w:r>
      <w:r w:rsidRPr="000B79EB">
        <w:rPr>
          <w:spacing w:val="-2"/>
          <w:sz w:val="28"/>
          <w:szCs w:val="28"/>
        </w:rPr>
        <w:t xml:space="preserve"> </w:t>
      </w:r>
      <w:r w:rsidRPr="000B79EB">
        <w:rPr>
          <w:sz w:val="28"/>
          <w:szCs w:val="28"/>
        </w:rPr>
        <w:t>заданное</w:t>
      </w:r>
      <w:r w:rsidRPr="000B79EB">
        <w:rPr>
          <w:spacing w:val="-1"/>
          <w:sz w:val="28"/>
          <w:szCs w:val="28"/>
        </w:rPr>
        <w:t xml:space="preserve"> </w:t>
      </w:r>
      <w:r w:rsidRPr="000B79EB">
        <w:rPr>
          <w:sz w:val="28"/>
          <w:szCs w:val="28"/>
        </w:rPr>
        <w:t>время,</w:t>
      </w:r>
      <w:r w:rsidRPr="000B79EB">
        <w:rPr>
          <w:spacing w:val="-2"/>
          <w:sz w:val="28"/>
          <w:szCs w:val="28"/>
        </w:rPr>
        <w:t xml:space="preserve"> </w:t>
      </w:r>
      <w:r w:rsidRPr="000B79EB">
        <w:rPr>
          <w:sz w:val="28"/>
          <w:szCs w:val="28"/>
        </w:rPr>
        <w:t>самостоятельно,</w:t>
      </w:r>
      <w:r w:rsidRPr="000B79EB">
        <w:rPr>
          <w:spacing w:val="-1"/>
          <w:sz w:val="28"/>
          <w:szCs w:val="28"/>
        </w:rPr>
        <w:t xml:space="preserve"> </w:t>
      </w:r>
      <w:r w:rsidRPr="000B79EB">
        <w:rPr>
          <w:sz w:val="28"/>
          <w:szCs w:val="28"/>
        </w:rPr>
        <w:t>с соблюдением</w:t>
      </w:r>
      <w:r>
        <w:rPr>
          <w:sz w:val="28"/>
          <w:szCs w:val="28"/>
        </w:rPr>
        <w:t xml:space="preserve"> </w:t>
      </w:r>
      <w:r w:rsidRPr="000B79EB">
        <w:rPr>
          <w:sz w:val="28"/>
          <w:szCs w:val="28"/>
        </w:rPr>
        <w:t>технологической</w:t>
      </w:r>
      <w:r w:rsidRPr="000B79EB">
        <w:rPr>
          <w:spacing w:val="-4"/>
          <w:sz w:val="28"/>
          <w:szCs w:val="28"/>
        </w:rPr>
        <w:t xml:space="preserve"> </w:t>
      </w:r>
      <w:r w:rsidRPr="000B79EB">
        <w:rPr>
          <w:sz w:val="28"/>
          <w:szCs w:val="28"/>
        </w:rPr>
        <w:t>последовательности,</w:t>
      </w:r>
      <w:r w:rsidRPr="000B79EB">
        <w:rPr>
          <w:spacing w:val="-6"/>
          <w:sz w:val="28"/>
          <w:szCs w:val="28"/>
        </w:rPr>
        <w:t xml:space="preserve"> </w:t>
      </w:r>
      <w:r w:rsidRPr="000B79EB">
        <w:rPr>
          <w:sz w:val="28"/>
          <w:szCs w:val="28"/>
        </w:rPr>
        <w:t>качественно</w:t>
      </w:r>
      <w:r w:rsidRPr="000B79EB">
        <w:rPr>
          <w:spacing w:val="-4"/>
          <w:sz w:val="28"/>
          <w:szCs w:val="28"/>
        </w:rPr>
        <w:t xml:space="preserve"> </w:t>
      </w:r>
      <w:r w:rsidRPr="000B79EB">
        <w:rPr>
          <w:sz w:val="28"/>
          <w:szCs w:val="28"/>
        </w:rPr>
        <w:t>и</w:t>
      </w:r>
      <w:r w:rsidRPr="000B79EB">
        <w:rPr>
          <w:spacing w:val="-5"/>
          <w:sz w:val="28"/>
          <w:szCs w:val="28"/>
        </w:rPr>
        <w:t xml:space="preserve"> </w:t>
      </w:r>
      <w:r>
        <w:rPr>
          <w:sz w:val="28"/>
          <w:szCs w:val="28"/>
        </w:rPr>
        <w:t>творчески.</w:t>
      </w:r>
    </w:p>
    <w:p w:rsidR="00A46623" w:rsidRPr="000B79EB" w:rsidRDefault="00A46623" w:rsidP="00A46623">
      <w:pPr>
        <w:ind w:left="567" w:right="142"/>
        <w:rPr>
          <w:sz w:val="28"/>
          <w:szCs w:val="28"/>
        </w:rPr>
      </w:pPr>
      <w:r w:rsidRPr="00607E76">
        <w:rPr>
          <w:i/>
          <w:sz w:val="28"/>
          <w:szCs w:val="28"/>
        </w:rPr>
        <w:t>Средний уровень:</w:t>
      </w:r>
      <w:r w:rsidRPr="000B79EB">
        <w:rPr>
          <w:sz w:val="28"/>
          <w:szCs w:val="28"/>
        </w:rPr>
        <w:t xml:space="preserve"> уровень выполнения требований хороший, но допущены</w:t>
      </w:r>
      <w:r w:rsidRPr="000B79EB">
        <w:rPr>
          <w:spacing w:val="1"/>
          <w:sz w:val="28"/>
          <w:szCs w:val="28"/>
        </w:rPr>
        <w:t xml:space="preserve"> </w:t>
      </w:r>
      <w:r w:rsidRPr="000B79EB">
        <w:rPr>
          <w:sz w:val="28"/>
          <w:szCs w:val="28"/>
        </w:rPr>
        <w:t>незначительные ошибки в разработке композиции, есть нарушения в передаче</w:t>
      </w:r>
      <w:r w:rsidRPr="000B79EB">
        <w:rPr>
          <w:spacing w:val="1"/>
          <w:sz w:val="28"/>
          <w:szCs w:val="28"/>
        </w:rPr>
        <w:t xml:space="preserve"> </w:t>
      </w:r>
      <w:r w:rsidRPr="000B79EB">
        <w:rPr>
          <w:sz w:val="28"/>
          <w:szCs w:val="28"/>
        </w:rPr>
        <w:t>пропорций и размеров; обучающийся допустил малозначительные ошибки, но может</w:t>
      </w:r>
      <w:r w:rsidRPr="000B79EB">
        <w:rPr>
          <w:spacing w:val="-67"/>
          <w:sz w:val="28"/>
          <w:szCs w:val="28"/>
        </w:rPr>
        <w:t xml:space="preserve"> </w:t>
      </w:r>
      <w:r w:rsidRPr="000B79EB">
        <w:rPr>
          <w:sz w:val="28"/>
          <w:szCs w:val="28"/>
        </w:rPr>
        <w:t>самостоятельно исправить ошибки с небольшой подсказкой учителя. Работа</w:t>
      </w:r>
      <w:r w:rsidRPr="000B79EB">
        <w:rPr>
          <w:spacing w:val="1"/>
          <w:sz w:val="28"/>
          <w:szCs w:val="28"/>
        </w:rPr>
        <w:t xml:space="preserve"> </w:t>
      </w:r>
      <w:r w:rsidRPr="000B79EB">
        <w:rPr>
          <w:sz w:val="28"/>
          <w:szCs w:val="28"/>
        </w:rPr>
        <w:t>выполнена</w:t>
      </w:r>
      <w:r w:rsidRPr="000B79EB">
        <w:rPr>
          <w:spacing w:val="-2"/>
          <w:sz w:val="28"/>
          <w:szCs w:val="28"/>
        </w:rPr>
        <w:t xml:space="preserve"> </w:t>
      </w:r>
      <w:r w:rsidRPr="000B79EB">
        <w:rPr>
          <w:sz w:val="28"/>
          <w:szCs w:val="28"/>
        </w:rPr>
        <w:t>в</w:t>
      </w:r>
      <w:r w:rsidRPr="000B79EB">
        <w:rPr>
          <w:spacing w:val="-1"/>
          <w:sz w:val="28"/>
          <w:szCs w:val="28"/>
        </w:rPr>
        <w:t xml:space="preserve"> </w:t>
      </w:r>
      <w:r w:rsidRPr="000B79EB">
        <w:rPr>
          <w:sz w:val="28"/>
          <w:szCs w:val="28"/>
        </w:rPr>
        <w:t>заданное время,</w:t>
      </w:r>
      <w:r w:rsidRPr="000B79EB">
        <w:rPr>
          <w:spacing w:val="-1"/>
          <w:sz w:val="28"/>
          <w:szCs w:val="28"/>
        </w:rPr>
        <w:t xml:space="preserve"> </w:t>
      </w:r>
      <w:r w:rsidRPr="000B79EB">
        <w:rPr>
          <w:sz w:val="28"/>
          <w:szCs w:val="28"/>
        </w:rPr>
        <w:t>самостоятельно.</w:t>
      </w:r>
    </w:p>
    <w:p w:rsidR="00A46623" w:rsidRPr="00607E76" w:rsidRDefault="00A46623" w:rsidP="00A46623">
      <w:pPr>
        <w:ind w:left="567" w:right="142"/>
        <w:rPr>
          <w:i/>
          <w:sz w:val="28"/>
          <w:szCs w:val="28"/>
        </w:rPr>
      </w:pPr>
      <w:r w:rsidRPr="00607E76">
        <w:rPr>
          <w:i/>
          <w:sz w:val="28"/>
          <w:szCs w:val="28"/>
        </w:rPr>
        <w:t>Низкий</w:t>
      </w:r>
      <w:r w:rsidRPr="00607E76">
        <w:rPr>
          <w:i/>
          <w:spacing w:val="-3"/>
          <w:sz w:val="28"/>
          <w:szCs w:val="28"/>
        </w:rPr>
        <w:t xml:space="preserve"> </w:t>
      </w:r>
      <w:r w:rsidRPr="00607E76">
        <w:rPr>
          <w:i/>
          <w:sz w:val="28"/>
          <w:szCs w:val="28"/>
        </w:rPr>
        <w:t>уровень:</w:t>
      </w:r>
      <w:r>
        <w:rPr>
          <w:i/>
          <w:sz w:val="28"/>
          <w:szCs w:val="28"/>
        </w:rPr>
        <w:t xml:space="preserve"> </w:t>
      </w:r>
      <w:r w:rsidRPr="000B79EB">
        <w:rPr>
          <w:sz w:val="28"/>
          <w:szCs w:val="28"/>
        </w:rPr>
        <w:t>уровень выполнения требований достаточный, минимальный; допущены ошибки в</w:t>
      </w:r>
      <w:r w:rsidRPr="000B79EB">
        <w:rPr>
          <w:spacing w:val="-67"/>
          <w:sz w:val="28"/>
          <w:szCs w:val="28"/>
        </w:rPr>
        <w:t xml:space="preserve"> </w:t>
      </w:r>
      <w:r w:rsidRPr="000B79EB">
        <w:rPr>
          <w:sz w:val="28"/>
          <w:szCs w:val="28"/>
        </w:rPr>
        <w:t>разработке композиции, в передаче пропорции и размеров; владеет знаниями из</w:t>
      </w:r>
      <w:r w:rsidRPr="000B79EB">
        <w:rPr>
          <w:spacing w:val="1"/>
          <w:sz w:val="28"/>
          <w:szCs w:val="28"/>
        </w:rPr>
        <w:t xml:space="preserve"> </w:t>
      </w:r>
      <w:r w:rsidRPr="000B79EB">
        <w:rPr>
          <w:sz w:val="28"/>
          <w:szCs w:val="28"/>
        </w:rPr>
        <w:t>различных разделов, но испытывает затруднения в их практическом применении при</w:t>
      </w:r>
      <w:r w:rsidRPr="000B79EB">
        <w:rPr>
          <w:spacing w:val="1"/>
          <w:sz w:val="28"/>
          <w:szCs w:val="28"/>
        </w:rPr>
        <w:t xml:space="preserve"> </w:t>
      </w:r>
      <w:r w:rsidRPr="000B79EB">
        <w:rPr>
          <w:sz w:val="28"/>
          <w:szCs w:val="28"/>
        </w:rPr>
        <w:t>выполнении рисунка; понимает последовательность создания рисунка, но допускает</w:t>
      </w:r>
      <w:r w:rsidRPr="000B79EB">
        <w:rPr>
          <w:spacing w:val="1"/>
          <w:sz w:val="28"/>
          <w:szCs w:val="28"/>
        </w:rPr>
        <w:t xml:space="preserve"> </w:t>
      </w:r>
      <w:r w:rsidRPr="000B79EB">
        <w:rPr>
          <w:sz w:val="28"/>
          <w:szCs w:val="28"/>
        </w:rPr>
        <w:t>отдельные ошибки; работа не выполнена в заданное время, с нарушением</w:t>
      </w:r>
      <w:r w:rsidRPr="000B79EB">
        <w:rPr>
          <w:spacing w:val="1"/>
          <w:sz w:val="28"/>
          <w:szCs w:val="28"/>
        </w:rPr>
        <w:t xml:space="preserve"> </w:t>
      </w:r>
      <w:r w:rsidRPr="000B79EB">
        <w:rPr>
          <w:sz w:val="28"/>
          <w:szCs w:val="28"/>
        </w:rPr>
        <w:t>технологической последовательности</w:t>
      </w:r>
      <w:r>
        <w:rPr>
          <w:sz w:val="28"/>
          <w:szCs w:val="28"/>
        </w:rPr>
        <w:t>.</w:t>
      </w:r>
    </w:p>
    <w:p w:rsidR="00A46623" w:rsidRPr="000B79EB" w:rsidRDefault="00A46623" w:rsidP="00A46623">
      <w:pPr>
        <w:spacing w:line="256" w:lineRule="exact"/>
        <w:ind w:left="567"/>
        <w:rPr>
          <w:sz w:val="24"/>
        </w:rPr>
      </w:pPr>
    </w:p>
    <w:p w:rsidR="00A46623" w:rsidRDefault="00A46623" w:rsidP="00A46623">
      <w:pPr>
        <w:ind w:left="567"/>
        <w:jc w:val="center"/>
        <w:rPr>
          <w:b/>
          <w:sz w:val="28"/>
          <w:szCs w:val="28"/>
        </w:rPr>
      </w:pPr>
      <w:r>
        <w:rPr>
          <w:b/>
          <w:sz w:val="28"/>
          <w:szCs w:val="28"/>
        </w:rPr>
        <w:t>А</w:t>
      </w:r>
      <w:r w:rsidRPr="00DD48B4">
        <w:rPr>
          <w:b/>
          <w:sz w:val="28"/>
          <w:szCs w:val="28"/>
        </w:rPr>
        <w:t>ттестация п</w:t>
      </w:r>
      <w:r>
        <w:rPr>
          <w:b/>
          <w:sz w:val="28"/>
          <w:szCs w:val="28"/>
        </w:rPr>
        <w:t>о завершении освоения программы</w:t>
      </w:r>
    </w:p>
    <w:p w:rsidR="00A46623" w:rsidRPr="000B79EB" w:rsidRDefault="00A46623" w:rsidP="00A46623">
      <w:pPr>
        <w:tabs>
          <w:tab w:val="left" w:pos="459"/>
        </w:tabs>
        <w:ind w:left="567" w:right="-4206"/>
        <w:rPr>
          <w:sz w:val="28"/>
          <w:szCs w:val="28"/>
        </w:rPr>
      </w:pPr>
      <w:r w:rsidRPr="000B79EB">
        <w:rPr>
          <w:b/>
          <w:sz w:val="28"/>
          <w:szCs w:val="28"/>
        </w:rPr>
        <w:t>Цель:</w:t>
      </w:r>
      <w:r w:rsidRPr="000B79EB">
        <w:rPr>
          <w:sz w:val="28"/>
          <w:szCs w:val="28"/>
        </w:rPr>
        <w:t xml:space="preserve"> </w:t>
      </w:r>
      <w:r>
        <w:rPr>
          <w:sz w:val="28"/>
          <w:szCs w:val="28"/>
        </w:rPr>
        <w:t>Определение</w:t>
      </w:r>
      <w:r w:rsidRPr="001157FF">
        <w:rPr>
          <w:sz w:val="28"/>
          <w:szCs w:val="28"/>
        </w:rPr>
        <w:t xml:space="preserve"> </w:t>
      </w:r>
      <w:r>
        <w:rPr>
          <w:sz w:val="28"/>
          <w:szCs w:val="28"/>
        </w:rPr>
        <w:t xml:space="preserve"> р</w:t>
      </w:r>
      <w:r w:rsidRPr="00921E0E">
        <w:rPr>
          <w:sz w:val="28"/>
          <w:szCs w:val="28"/>
        </w:rPr>
        <w:t>езультативност</w:t>
      </w:r>
      <w:r>
        <w:rPr>
          <w:sz w:val="28"/>
          <w:szCs w:val="28"/>
        </w:rPr>
        <w:t xml:space="preserve">и </w:t>
      </w:r>
      <w:r w:rsidRPr="00921E0E">
        <w:rPr>
          <w:sz w:val="28"/>
          <w:szCs w:val="28"/>
        </w:rPr>
        <w:t>освоения программы</w:t>
      </w:r>
      <w:r w:rsidRPr="001157FF">
        <w:rPr>
          <w:sz w:val="28"/>
          <w:szCs w:val="28"/>
        </w:rPr>
        <w:t xml:space="preserve">  «</w:t>
      </w:r>
      <w:r>
        <w:rPr>
          <w:sz w:val="28"/>
          <w:szCs w:val="28"/>
        </w:rPr>
        <w:t>ИЗО</w:t>
      </w:r>
      <w:r w:rsidRPr="001157FF">
        <w:rPr>
          <w:sz w:val="28"/>
          <w:szCs w:val="28"/>
        </w:rPr>
        <w:t>»</w:t>
      </w:r>
      <w:r>
        <w:rPr>
          <w:sz w:val="28"/>
          <w:szCs w:val="28"/>
        </w:rPr>
        <w:t>.</w:t>
      </w:r>
    </w:p>
    <w:p w:rsidR="00A46623" w:rsidRDefault="00A46623" w:rsidP="00A46623">
      <w:pPr>
        <w:ind w:left="567"/>
        <w:rPr>
          <w:spacing w:val="-67"/>
          <w:sz w:val="28"/>
          <w:szCs w:val="28"/>
        </w:rPr>
      </w:pPr>
      <w:r w:rsidRPr="007E7391">
        <w:rPr>
          <w:b/>
          <w:sz w:val="28"/>
          <w:szCs w:val="28"/>
        </w:rPr>
        <w:t>Форма контроля</w:t>
      </w:r>
      <w:r>
        <w:rPr>
          <w:sz w:val="28"/>
          <w:szCs w:val="28"/>
        </w:rPr>
        <w:t xml:space="preserve">: итоговая </w:t>
      </w:r>
      <w:r w:rsidRPr="000B79EB">
        <w:rPr>
          <w:sz w:val="28"/>
          <w:szCs w:val="28"/>
        </w:rPr>
        <w:t>выставка.</w:t>
      </w:r>
      <w:r w:rsidRPr="000B79EB">
        <w:rPr>
          <w:spacing w:val="-67"/>
          <w:sz w:val="28"/>
          <w:szCs w:val="28"/>
        </w:rPr>
        <w:t xml:space="preserve"> </w:t>
      </w:r>
    </w:p>
    <w:p w:rsidR="00A46623" w:rsidRDefault="00A46623" w:rsidP="00A46623">
      <w:pPr>
        <w:ind w:left="567"/>
        <w:rPr>
          <w:b/>
          <w:sz w:val="28"/>
          <w:szCs w:val="28"/>
        </w:rPr>
      </w:pPr>
      <w:r w:rsidRPr="000B79EB">
        <w:rPr>
          <w:b/>
          <w:sz w:val="28"/>
          <w:szCs w:val="28"/>
        </w:rPr>
        <w:t>Критерии</w:t>
      </w:r>
      <w:r w:rsidRPr="000B79EB">
        <w:rPr>
          <w:b/>
          <w:spacing w:val="-1"/>
          <w:sz w:val="28"/>
          <w:szCs w:val="28"/>
        </w:rPr>
        <w:t xml:space="preserve"> </w:t>
      </w:r>
      <w:r w:rsidRPr="000B79EB">
        <w:rPr>
          <w:b/>
          <w:sz w:val="28"/>
          <w:szCs w:val="28"/>
        </w:rPr>
        <w:t>оценивания:</w:t>
      </w:r>
    </w:p>
    <w:p w:rsidR="00A46623" w:rsidRPr="00C23D89" w:rsidRDefault="00A46623" w:rsidP="00A46623">
      <w:pPr>
        <w:tabs>
          <w:tab w:val="left" w:pos="921"/>
        </w:tabs>
        <w:spacing w:before="1"/>
        <w:ind w:left="567"/>
        <w:rPr>
          <w:sz w:val="28"/>
        </w:rPr>
      </w:pPr>
      <w:r>
        <w:rPr>
          <w:sz w:val="28"/>
        </w:rPr>
        <w:t xml:space="preserve">1. </w:t>
      </w:r>
      <w:r w:rsidRPr="00C23D89">
        <w:rPr>
          <w:sz w:val="28"/>
        </w:rPr>
        <w:t>Аккуратность.</w:t>
      </w:r>
    </w:p>
    <w:p w:rsidR="00A46623" w:rsidRPr="00C23D89" w:rsidRDefault="00A46623" w:rsidP="00A46623">
      <w:pPr>
        <w:tabs>
          <w:tab w:val="left" w:pos="921"/>
        </w:tabs>
        <w:spacing w:before="1"/>
        <w:ind w:left="567"/>
        <w:rPr>
          <w:sz w:val="28"/>
        </w:rPr>
      </w:pPr>
      <w:r w:rsidRPr="00C23D89">
        <w:rPr>
          <w:sz w:val="28"/>
        </w:rPr>
        <w:t>2.</w:t>
      </w:r>
      <w:r>
        <w:rPr>
          <w:sz w:val="28"/>
        </w:rPr>
        <w:t xml:space="preserve"> </w:t>
      </w:r>
      <w:r w:rsidRPr="00C23D89">
        <w:rPr>
          <w:sz w:val="28"/>
        </w:rPr>
        <w:t>Расположение на листе.</w:t>
      </w:r>
    </w:p>
    <w:p w:rsidR="00A46623" w:rsidRPr="00C23D89" w:rsidRDefault="00A46623" w:rsidP="00A46623">
      <w:pPr>
        <w:tabs>
          <w:tab w:val="left" w:pos="921"/>
        </w:tabs>
        <w:spacing w:before="1"/>
        <w:ind w:left="567"/>
        <w:rPr>
          <w:sz w:val="28"/>
        </w:rPr>
      </w:pPr>
      <w:r w:rsidRPr="00C23D89">
        <w:rPr>
          <w:sz w:val="28"/>
        </w:rPr>
        <w:t>3.</w:t>
      </w:r>
      <w:r>
        <w:rPr>
          <w:sz w:val="28"/>
        </w:rPr>
        <w:t xml:space="preserve"> </w:t>
      </w:r>
      <w:r w:rsidRPr="00C23D89">
        <w:rPr>
          <w:sz w:val="28"/>
        </w:rPr>
        <w:t xml:space="preserve">Владение инструментами и материалами. </w:t>
      </w:r>
    </w:p>
    <w:p w:rsidR="00A46623" w:rsidRPr="00C23D89" w:rsidRDefault="00A46623" w:rsidP="00A46623">
      <w:pPr>
        <w:tabs>
          <w:tab w:val="left" w:pos="921"/>
        </w:tabs>
        <w:spacing w:before="1"/>
        <w:ind w:left="567"/>
        <w:rPr>
          <w:sz w:val="28"/>
        </w:rPr>
      </w:pPr>
      <w:r w:rsidRPr="00C23D89">
        <w:rPr>
          <w:sz w:val="28"/>
        </w:rPr>
        <w:t>4.</w:t>
      </w:r>
      <w:r>
        <w:rPr>
          <w:sz w:val="28"/>
        </w:rPr>
        <w:t xml:space="preserve"> </w:t>
      </w:r>
      <w:r w:rsidRPr="00C23D89">
        <w:rPr>
          <w:sz w:val="28"/>
        </w:rPr>
        <w:t>Соблюдение пропорций.</w:t>
      </w:r>
    </w:p>
    <w:p w:rsidR="00A46623" w:rsidRPr="00C23D89" w:rsidRDefault="00A46623" w:rsidP="00A46623">
      <w:pPr>
        <w:tabs>
          <w:tab w:val="left" w:pos="921"/>
        </w:tabs>
        <w:spacing w:before="1"/>
        <w:ind w:left="567"/>
        <w:rPr>
          <w:sz w:val="28"/>
        </w:rPr>
      </w:pPr>
      <w:r w:rsidRPr="00C23D89">
        <w:rPr>
          <w:sz w:val="28"/>
        </w:rPr>
        <w:t>5.</w:t>
      </w:r>
      <w:r>
        <w:rPr>
          <w:sz w:val="28"/>
        </w:rPr>
        <w:t xml:space="preserve"> </w:t>
      </w:r>
      <w:r w:rsidRPr="00C23D89">
        <w:rPr>
          <w:sz w:val="28"/>
        </w:rPr>
        <w:t>Наличие цветовой гармонии и тонального решения.</w:t>
      </w:r>
    </w:p>
    <w:p w:rsidR="00A46623" w:rsidRPr="00607E76" w:rsidRDefault="00A46623" w:rsidP="00A46623">
      <w:pPr>
        <w:tabs>
          <w:tab w:val="left" w:pos="921"/>
        </w:tabs>
        <w:spacing w:before="1"/>
        <w:ind w:left="567"/>
        <w:rPr>
          <w:sz w:val="28"/>
        </w:rPr>
      </w:pPr>
      <w:r w:rsidRPr="00C23D89">
        <w:rPr>
          <w:sz w:val="28"/>
        </w:rPr>
        <w:t>6.</w:t>
      </w:r>
      <w:r>
        <w:rPr>
          <w:sz w:val="28"/>
        </w:rPr>
        <w:t xml:space="preserve"> </w:t>
      </w:r>
      <w:r w:rsidRPr="00C23D89">
        <w:rPr>
          <w:sz w:val="28"/>
        </w:rPr>
        <w:t>Завершенность работы.</w:t>
      </w:r>
    </w:p>
    <w:p w:rsidR="00A46623" w:rsidRPr="000B79EB" w:rsidRDefault="00A46623" w:rsidP="00A46623">
      <w:pPr>
        <w:ind w:left="567"/>
        <w:rPr>
          <w:sz w:val="28"/>
          <w:szCs w:val="28"/>
        </w:rPr>
      </w:pPr>
      <w:r w:rsidRPr="000B79EB">
        <w:rPr>
          <w:b/>
          <w:sz w:val="28"/>
          <w:szCs w:val="28"/>
        </w:rPr>
        <w:t>Высокий</w:t>
      </w:r>
      <w:r w:rsidRPr="000B79EB">
        <w:rPr>
          <w:sz w:val="28"/>
          <w:szCs w:val="28"/>
        </w:rPr>
        <w:t xml:space="preserve"> </w:t>
      </w:r>
      <w:r w:rsidRPr="00D94055">
        <w:rPr>
          <w:b/>
          <w:sz w:val="28"/>
          <w:szCs w:val="28"/>
        </w:rPr>
        <w:t>уровень:</w:t>
      </w:r>
    </w:p>
    <w:p w:rsidR="00A46623" w:rsidRPr="000B79EB" w:rsidRDefault="00A46623" w:rsidP="00A46623">
      <w:pPr>
        <w:tabs>
          <w:tab w:val="left" w:pos="10206"/>
        </w:tabs>
        <w:ind w:left="567" w:right="142"/>
        <w:rPr>
          <w:sz w:val="28"/>
          <w:szCs w:val="28"/>
        </w:rPr>
      </w:pPr>
      <w:r w:rsidRPr="000B79EB">
        <w:rPr>
          <w:sz w:val="28"/>
          <w:szCs w:val="28"/>
        </w:rPr>
        <w:t>отсутствуют ошибки в разработке композиции, все объекты связаны между собой,</w:t>
      </w:r>
      <w:r>
        <w:rPr>
          <w:spacing w:val="-67"/>
          <w:sz w:val="28"/>
          <w:szCs w:val="28"/>
        </w:rPr>
        <w:t xml:space="preserve">  </w:t>
      </w:r>
      <w:r w:rsidRPr="000B79EB">
        <w:rPr>
          <w:sz w:val="28"/>
          <w:szCs w:val="28"/>
        </w:rPr>
        <w:t xml:space="preserve">верно переданы пропорции и размеры, при этом использованы </w:t>
      </w:r>
      <w:r w:rsidRPr="000B79EB">
        <w:rPr>
          <w:sz w:val="28"/>
          <w:szCs w:val="28"/>
        </w:rPr>
        <w:lastRenderedPageBreak/>
        <w:t>интегрированные</w:t>
      </w:r>
      <w:r w:rsidRPr="000B79EB">
        <w:rPr>
          <w:spacing w:val="1"/>
          <w:sz w:val="28"/>
          <w:szCs w:val="28"/>
        </w:rPr>
        <w:t xml:space="preserve"> </w:t>
      </w:r>
      <w:r w:rsidRPr="000B79EB">
        <w:rPr>
          <w:sz w:val="28"/>
          <w:szCs w:val="28"/>
        </w:rPr>
        <w:t>знания</w:t>
      </w:r>
      <w:r w:rsidRPr="000B79EB">
        <w:rPr>
          <w:spacing w:val="-4"/>
          <w:sz w:val="28"/>
          <w:szCs w:val="28"/>
        </w:rPr>
        <w:t xml:space="preserve"> </w:t>
      </w:r>
      <w:r w:rsidRPr="000B79EB">
        <w:rPr>
          <w:sz w:val="28"/>
          <w:szCs w:val="28"/>
        </w:rPr>
        <w:t>из</w:t>
      </w:r>
      <w:r w:rsidRPr="000B79EB">
        <w:rPr>
          <w:spacing w:val="-3"/>
          <w:sz w:val="28"/>
          <w:szCs w:val="28"/>
        </w:rPr>
        <w:t xml:space="preserve"> </w:t>
      </w:r>
      <w:r w:rsidRPr="000B79EB">
        <w:rPr>
          <w:sz w:val="28"/>
          <w:szCs w:val="28"/>
        </w:rPr>
        <w:t>различных</w:t>
      </w:r>
      <w:r w:rsidRPr="000B79EB">
        <w:rPr>
          <w:spacing w:val="-3"/>
          <w:sz w:val="28"/>
          <w:szCs w:val="28"/>
        </w:rPr>
        <w:t xml:space="preserve"> </w:t>
      </w:r>
      <w:r w:rsidRPr="000B79EB">
        <w:rPr>
          <w:sz w:val="28"/>
          <w:szCs w:val="28"/>
        </w:rPr>
        <w:t>разделов</w:t>
      </w:r>
      <w:r w:rsidRPr="000B79EB">
        <w:rPr>
          <w:spacing w:val="-3"/>
          <w:sz w:val="28"/>
          <w:szCs w:val="28"/>
        </w:rPr>
        <w:t xml:space="preserve"> </w:t>
      </w:r>
      <w:r w:rsidRPr="000B79EB">
        <w:rPr>
          <w:sz w:val="28"/>
          <w:szCs w:val="28"/>
        </w:rPr>
        <w:t>для</w:t>
      </w:r>
      <w:r w:rsidRPr="000B79EB">
        <w:rPr>
          <w:spacing w:val="-2"/>
          <w:sz w:val="28"/>
          <w:szCs w:val="28"/>
        </w:rPr>
        <w:t xml:space="preserve"> </w:t>
      </w:r>
      <w:r w:rsidRPr="000B79EB">
        <w:rPr>
          <w:sz w:val="28"/>
          <w:szCs w:val="28"/>
        </w:rPr>
        <w:t>решения</w:t>
      </w:r>
      <w:r w:rsidRPr="000B79EB">
        <w:rPr>
          <w:spacing w:val="-3"/>
          <w:sz w:val="28"/>
          <w:szCs w:val="28"/>
        </w:rPr>
        <w:t xml:space="preserve"> </w:t>
      </w:r>
      <w:r w:rsidRPr="000B79EB">
        <w:rPr>
          <w:sz w:val="28"/>
          <w:szCs w:val="28"/>
        </w:rPr>
        <w:t>поставленной</w:t>
      </w:r>
      <w:r w:rsidRPr="000B79EB">
        <w:rPr>
          <w:spacing w:val="-3"/>
          <w:sz w:val="28"/>
          <w:szCs w:val="28"/>
        </w:rPr>
        <w:t xml:space="preserve"> </w:t>
      </w:r>
      <w:r w:rsidRPr="000B79EB">
        <w:rPr>
          <w:sz w:val="28"/>
          <w:szCs w:val="28"/>
        </w:rPr>
        <w:t>задачи;</w:t>
      </w:r>
      <w:r w:rsidRPr="000B79EB">
        <w:rPr>
          <w:spacing w:val="-1"/>
          <w:sz w:val="28"/>
          <w:szCs w:val="28"/>
        </w:rPr>
        <w:t xml:space="preserve"> </w:t>
      </w:r>
      <w:r w:rsidRPr="000B79EB">
        <w:rPr>
          <w:sz w:val="28"/>
          <w:szCs w:val="28"/>
        </w:rPr>
        <w:t>правильно</w:t>
      </w:r>
      <w:r>
        <w:rPr>
          <w:sz w:val="28"/>
          <w:szCs w:val="28"/>
        </w:rPr>
        <w:t xml:space="preserve"> </w:t>
      </w:r>
      <w:r w:rsidRPr="000B79EB">
        <w:rPr>
          <w:sz w:val="28"/>
          <w:szCs w:val="28"/>
        </w:rPr>
        <w:t>применяются приемы и изученные техники. Работа выполнена в заданное</w:t>
      </w:r>
      <w:r w:rsidRPr="000B79EB">
        <w:rPr>
          <w:spacing w:val="-67"/>
          <w:sz w:val="28"/>
          <w:szCs w:val="28"/>
        </w:rPr>
        <w:t xml:space="preserve"> </w:t>
      </w:r>
      <w:r w:rsidRPr="000B79EB">
        <w:rPr>
          <w:sz w:val="28"/>
          <w:szCs w:val="28"/>
        </w:rPr>
        <w:t>время,</w:t>
      </w:r>
      <w:r w:rsidRPr="000B79EB">
        <w:rPr>
          <w:spacing w:val="-2"/>
          <w:sz w:val="28"/>
          <w:szCs w:val="28"/>
        </w:rPr>
        <w:t xml:space="preserve"> </w:t>
      </w:r>
      <w:r w:rsidRPr="000B79EB">
        <w:rPr>
          <w:sz w:val="28"/>
          <w:szCs w:val="28"/>
        </w:rPr>
        <w:t>самостоятельно,</w:t>
      </w:r>
      <w:r w:rsidRPr="000B79EB">
        <w:rPr>
          <w:spacing w:val="-1"/>
          <w:sz w:val="28"/>
          <w:szCs w:val="28"/>
        </w:rPr>
        <w:t xml:space="preserve"> </w:t>
      </w:r>
      <w:r w:rsidRPr="000B79EB">
        <w:rPr>
          <w:sz w:val="28"/>
          <w:szCs w:val="28"/>
        </w:rPr>
        <w:t>с соблюдением</w:t>
      </w:r>
      <w:r w:rsidRPr="000B79EB">
        <w:rPr>
          <w:spacing w:val="-1"/>
          <w:sz w:val="28"/>
          <w:szCs w:val="28"/>
        </w:rPr>
        <w:t xml:space="preserve"> </w:t>
      </w:r>
      <w:r w:rsidRPr="000B79EB">
        <w:rPr>
          <w:sz w:val="28"/>
          <w:szCs w:val="28"/>
        </w:rPr>
        <w:t>технологической последовательности,</w:t>
      </w:r>
      <w:r>
        <w:rPr>
          <w:sz w:val="28"/>
          <w:szCs w:val="28"/>
        </w:rPr>
        <w:t xml:space="preserve"> </w:t>
      </w:r>
      <w:r w:rsidRPr="000B79EB">
        <w:rPr>
          <w:sz w:val="28"/>
          <w:szCs w:val="28"/>
        </w:rPr>
        <w:t>качественно</w:t>
      </w:r>
      <w:r w:rsidRPr="000B79EB">
        <w:rPr>
          <w:spacing w:val="-3"/>
          <w:sz w:val="28"/>
          <w:szCs w:val="28"/>
        </w:rPr>
        <w:t xml:space="preserve"> </w:t>
      </w:r>
      <w:r w:rsidRPr="000B79EB">
        <w:rPr>
          <w:sz w:val="28"/>
          <w:szCs w:val="28"/>
        </w:rPr>
        <w:t>и</w:t>
      </w:r>
      <w:r w:rsidRPr="000B79EB">
        <w:rPr>
          <w:spacing w:val="-3"/>
          <w:sz w:val="28"/>
          <w:szCs w:val="28"/>
        </w:rPr>
        <w:t xml:space="preserve"> </w:t>
      </w:r>
      <w:r w:rsidRPr="000B79EB">
        <w:rPr>
          <w:sz w:val="28"/>
          <w:szCs w:val="28"/>
        </w:rPr>
        <w:t>творчески,</w:t>
      </w:r>
      <w:r w:rsidRPr="000B79EB">
        <w:rPr>
          <w:spacing w:val="-2"/>
          <w:sz w:val="28"/>
          <w:szCs w:val="28"/>
        </w:rPr>
        <w:t xml:space="preserve"> </w:t>
      </w:r>
      <w:r w:rsidRPr="000B79EB">
        <w:rPr>
          <w:sz w:val="28"/>
          <w:szCs w:val="28"/>
        </w:rPr>
        <w:t>имеет</w:t>
      </w:r>
      <w:r w:rsidRPr="000B79EB">
        <w:rPr>
          <w:spacing w:val="-4"/>
          <w:sz w:val="28"/>
          <w:szCs w:val="28"/>
        </w:rPr>
        <w:t xml:space="preserve"> </w:t>
      </w:r>
      <w:r w:rsidRPr="000B79EB">
        <w:rPr>
          <w:sz w:val="28"/>
          <w:szCs w:val="28"/>
        </w:rPr>
        <w:t>законченный</w:t>
      </w:r>
      <w:r w:rsidRPr="000B79EB">
        <w:rPr>
          <w:spacing w:val="-2"/>
          <w:sz w:val="28"/>
          <w:szCs w:val="28"/>
        </w:rPr>
        <w:t xml:space="preserve"> </w:t>
      </w:r>
      <w:r w:rsidRPr="000B79EB">
        <w:rPr>
          <w:sz w:val="28"/>
          <w:szCs w:val="28"/>
        </w:rPr>
        <w:t>вид.</w:t>
      </w:r>
    </w:p>
    <w:p w:rsidR="00A46623" w:rsidRPr="000B79EB" w:rsidRDefault="00A46623" w:rsidP="00A46623">
      <w:pPr>
        <w:tabs>
          <w:tab w:val="left" w:pos="10206"/>
        </w:tabs>
        <w:ind w:left="567" w:right="142"/>
        <w:rPr>
          <w:sz w:val="28"/>
        </w:rPr>
      </w:pPr>
      <w:r w:rsidRPr="000B79EB">
        <w:rPr>
          <w:b/>
          <w:sz w:val="28"/>
        </w:rPr>
        <w:t>Средний</w:t>
      </w:r>
      <w:r w:rsidRPr="000B79EB">
        <w:rPr>
          <w:b/>
          <w:spacing w:val="-4"/>
          <w:sz w:val="28"/>
        </w:rPr>
        <w:t xml:space="preserve"> </w:t>
      </w:r>
      <w:r w:rsidRPr="00D94055">
        <w:rPr>
          <w:b/>
          <w:sz w:val="28"/>
        </w:rPr>
        <w:t>уровень:</w:t>
      </w:r>
    </w:p>
    <w:p w:rsidR="00A46623" w:rsidRPr="000B79EB" w:rsidRDefault="00A46623" w:rsidP="00A46623">
      <w:pPr>
        <w:tabs>
          <w:tab w:val="left" w:pos="10206"/>
          <w:tab w:val="left" w:pos="10348"/>
        </w:tabs>
        <w:ind w:left="567" w:right="142"/>
        <w:rPr>
          <w:sz w:val="28"/>
          <w:szCs w:val="28"/>
        </w:rPr>
      </w:pPr>
      <w:r w:rsidRPr="000B79EB">
        <w:rPr>
          <w:sz w:val="28"/>
          <w:szCs w:val="28"/>
        </w:rPr>
        <w:t>допущены незначительные ошибки в разработке композиции, есть нарушения в</w:t>
      </w:r>
      <w:r w:rsidRPr="000B79EB">
        <w:rPr>
          <w:spacing w:val="1"/>
          <w:sz w:val="28"/>
          <w:szCs w:val="28"/>
        </w:rPr>
        <w:t xml:space="preserve"> </w:t>
      </w:r>
      <w:r w:rsidRPr="000B79EB">
        <w:rPr>
          <w:sz w:val="28"/>
          <w:szCs w:val="28"/>
        </w:rPr>
        <w:t>передаче пропорций и размеров; обучающийся допустил малозначительные ошибки,</w:t>
      </w:r>
      <w:r w:rsidRPr="000B79EB">
        <w:rPr>
          <w:spacing w:val="-67"/>
          <w:sz w:val="28"/>
          <w:szCs w:val="28"/>
        </w:rPr>
        <w:t xml:space="preserve"> </w:t>
      </w:r>
      <w:r w:rsidRPr="000B79EB">
        <w:rPr>
          <w:sz w:val="28"/>
          <w:szCs w:val="28"/>
        </w:rPr>
        <w:t>но</w:t>
      </w:r>
      <w:r w:rsidRPr="000B79EB">
        <w:rPr>
          <w:spacing w:val="-3"/>
          <w:sz w:val="28"/>
          <w:szCs w:val="28"/>
        </w:rPr>
        <w:t xml:space="preserve"> </w:t>
      </w:r>
      <w:r w:rsidRPr="000B79EB">
        <w:rPr>
          <w:sz w:val="28"/>
          <w:szCs w:val="28"/>
        </w:rPr>
        <w:t>может</w:t>
      </w:r>
      <w:r w:rsidRPr="000B79EB">
        <w:rPr>
          <w:spacing w:val="-2"/>
          <w:sz w:val="28"/>
          <w:szCs w:val="28"/>
        </w:rPr>
        <w:t xml:space="preserve"> </w:t>
      </w:r>
      <w:r w:rsidRPr="000B79EB">
        <w:rPr>
          <w:sz w:val="28"/>
          <w:szCs w:val="28"/>
        </w:rPr>
        <w:t>самостоятельно исправить</w:t>
      </w:r>
      <w:r w:rsidRPr="000B79EB">
        <w:rPr>
          <w:spacing w:val="-3"/>
          <w:sz w:val="28"/>
          <w:szCs w:val="28"/>
        </w:rPr>
        <w:t xml:space="preserve"> </w:t>
      </w:r>
      <w:r w:rsidRPr="000B79EB">
        <w:rPr>
          <w:sz w:val="28"/>
          <w:szCs w:val="28"/>
        </w:rPr>
        <w:t>ошибки</w:t>
      </w:r>
      <w:r w:rsidRPr="000B79EB">
        <w:rPr>
          <w:spacing w:val="-2"/>
          <w:sz w:val="28"/>
          <w:szCs w:val="28"/>
        </w:rPr>
        <w:t xml:space="preserve"> </w:t>
      </w:r>
      <w:r w:rsidRPr="000B79EB">
        <w:rPr>
          <w:sz w:val="28"/>
          <w:szCs w:val="28"/>
        </w:rPr>
        <w:t>с</w:t>
      </w:r>
      <w:r w:rsidRPr="000B79EB">
        <w:rPr>
          <w:spacing w:val="-1"/>
          <w:sz w:val="28"/>
          <w:szCs w:val="28"/>
        </w:rPr>
        <w:t xml:space="preserve"> </w:t>
      </w:r>
      <w:r w:rsidRPr="000B79EB">
        <w:rPr>
          <w:sz w:val="28"/>
          <w:szCs w:val="28"/>
        </w:rPr>
        <w:t>небольшой</w:t>
      </w:r>
      <w:r w:rsidRPr="000B79EB">
        <w:rPr>
          <w:spacing w:val="-3"/>
          <w:sz w:val="28"/>
          <w:szCs w:val="28"/>
        </w:rPr>
        <w:t xml:space="preserve"> </w:t>
      </w:r>
      <w:r w:rsidRPr="000B79EB">
        <w:rPr>
          <w:sz w:val="28"/>
          <w:szCs w:val="28"/>
        </w:rPr>
        <w:t>подсказкой</w:t>
      </w:r>
      <w:r w:rsidRPr="000B79EB">
        <w:rPr>
          <w:spacing w:val="-2"/>
          <w:sz w:val="28"/>
          <w:szCs w:val="28"/>
        </w:rPr>
        <w:t xml:space="preserve"> </w:t>
      </w:r>
      <w:r w:rsidRPr="000B79EB">
        <w:rPr>
          <w:sz w:val="28"/>
          <w:szCs w:val="28"/>
        </w:rPr>
        <w:t>учителя.</w:t>
      </w:r>
      <w:r>
        <w:rPr>
          <w:sz w:val="28"/>
          <w:szCs w:val="28"/>
        </w:rPr>
        <w:t xml:space="preserve"> </w:t>
      </w:r>
      <w:r w:rsidRPr="000B79EB">
        <w:rPr>
          <w:sz w:val="28"/>
          <w:szCs w:val="28"/>
        </w:rPr>
        <w:t>Работа</w:t>
      </w:r>
      <w:r w:rsidRPr="000B79EB">
        <w:rPr>
          <w:spacing w:val="1"/>
          <w:sz w:val="28"/>
          <w:szCs w:val="28"/>
        </w:rPr>
        <w:t xml:space="preserve"> </w:t>
      </w:r>
      <w:r w:rsidRPr="000B79EB">
        <w:rPr>
          <w:sz w:val="28"/>
          <w:szCs w:val="28"/>
        </w:rPr>
        <w:t>выполнена в заданное время, самостоятельно, аккуратно, но с небольшими помарками,</w:t>
      </w:r>
      <w:r w:rsidRPr="000B79EB">
        <w:rPr>
          <w:spacing w:val="-67"/>
          <w:sz w:val="28"/>
          <w:szCs w:val="28"/>
        </w:rPr>
        <w:t xml:space="preserve"> </w:t>
      </w:r>
      <w:r w:rsidRPr="000B79EB">
        <w:rPr>
          <w:sz w:val="28"/>
          <w:szCs w:val="28"/>
        </w:rPr>
        <w:t>работа</w:t>
      </w:r>
      <w:r w:rsidRPr="000B79EB">
        <w:rPr>
          <w:spacing w:val="-1"/>
          <w:sz w:val="28"/>
          <w:szCs w:val="28"/>
        </w:rPr>
        <w:t xml:space="preserve"> </w:t>
      </w:r>
      <w:r w:rsidRPr="000B79EB">
        <w:rPr>
          <w:sz w:val="28"/>
          <w:szCs w:val="28"/>
        </w:rPr>
        <w:t>имеет</w:t>
      </w:r>
      <w:r w:rsidRPr="000B79EB">
        <w:rPr>
          <w:spacing w:val="-1"/>
          <w:sz w:val="28"/>
          <w:szCs w:val="28"/>
        </w:rPr>
        <w:t xml:space="preserve"> </w:t>
      </w:r>
      <w:r w:rsidRPr="000B79EB">
        <w:rPr>
          <w:sz w:val="28"/>
          <w:szCs w:val="28"/>
        </w:rPr>
        <w:t>не вполне</w:t>
      </w:r>
      <w:r w:rsidRPr="000B79EB">
        <w:rPr>
          <w:spacing w:val="-1"/>
          <w:sz w:val="28"/>
          <w:szCs w:val="28"/>
        </w:rPr>
        <w:t xml:space="preserve"> </w:t>
      </w:r>
      <w:r w:rsidRPr="000B79EB">
        <w:rPr>
          <w:sz w:val="28"/>
          <w:szCs w:val="28"/>
        </w:rPr>
        <w:t>законченный</w:t>
      </w:r>
      <w:r w:rsidRPr="000B79EB">
        <w:rPr>
          <w:spacing w:val="-2"/>
          <w:sz w:val="28"/>
          <w:szCs w:val="28"/>
        </w:rPr>
        <w:t xml:space="preserve"> </w:t>
      </w:r>
      <w:r w:rsidRPr="000B79EB">
        <w:rPr>
          <w:sz w:val="28"/>
          <w:szCs w:val="28"/>
        </w:rPr>
        <w:t>вид.</w:t>
      </w:r>
    </w:p>
    <w:p w:rsidR="00A46623" w:rsidRDefault="00A46623" w:rsidP="00A46623">
      <w:pPr>
        <w:tabs>
          <w:tab w:val="left" w:pos="10206"/>
        </w:tabs>
        <w:spacing w:before="1"/>
        <w:ind w:left="567" w:right="142"/>
        <w:rPr>
          <w:sz w:val="28"/>
          <w:szCs w:val="28"/>
        </w:rPr>
      </w:pPr>
      <w:r w:rsidRPr="000B79EB">
        <w:rPr>
          <w:b/>
          <w:sz w:val="28"/>
          <w:szCs w:val="28"/>
        </w:rPr>
        <w:t xml:space="preserve">Низкий </w:t>
      </w:r>
      <w:r w:rsidRPr="00D94055">
        <w:rPr>
          <w:b/>
          <w:sz w:val="28"/>
          <w:szCs w:val="28"/>
        </w:rPr>
        <w:t>уровень:</w:t>
      </w:r>
      <w:r w:rsidRPr="000B79EB">
        <w:rPr>
          <w:sz w:val="28"/>
          <w:szCs w:val="28"/>
        </w:rPr>
        <w:t xml:space="preserve"> </w:t>
      </w:r>
    </w:p>
    <w:p w:rsidR="00A46623" w:rsidRPr="000B79EB" w:rsidRDefault="00A46623" w:rsidP="00A46623">
      <w:pPr>
        <w:tabs>
          <w:tab w:val="left" w:pos="10206"/>
        </w:tabs>
        <w:spacing w:before="1"/>
        <w:ind w:left="567" w:right="142"/>
        <w:rPr>
          <w:sz w:val="28"/>
          <w:szCs w:val="28"/>
        </w:rPr>
      </w:pPr>
      <w:r w:rsidRPr="000B79EB">
        <w:rPr>
          <w:sz w:val="28"/>
          <w:szCs w:val="28"/>
        </w:rPr>
        <w:t>уровень выполнения требований достаточный, минимальный;</w:t>
      </w:r>
      <w:r w:rsidRPr="000B79EB">
        <w:rPr>
          <w:spacing w:val="-67"/>
          <w:sz w:val="28"/>
          <w:szCs w:val="28"/>
        </w:rPr>
        <w:t xml:space="preserve"> </w:t>
      </w:r>
      <w:r w:rsidRPr="000B79EB">
        <w:rPr>
          <w:sz w:val="28"/>
          <w:szCs w:val="28"/>
        </w:rPr>
        <w:t>допущены ошибки в разработке композиции, в передаче пропорции и размеров;</w:t>
      </w:r>
      <w:r w:rsidRPr="000B79EB">
        <w:rPr>
          <w:spacing w:val="-67"/>
          <w:sz w:val="28"/>
          <w:szCs w:val="28"/>
        </w:rPr>
        <w:t xml:space="preserve"> </w:t>
      </w:r>
      <w:r w:rsidRPr="000B79EB">
        <w:rPr>
          <w:sz w:val="28"/>
          <w:szCs w:val="28"/>
        </w:rPr>
        <w:t>владеет</w:t>
      </w:r>
      <w:r w:rsidRPr="000B79EB">
        <w:rPr>
          <w:spacing w:val="-2"/>
          <w:sz w:val="28"/>
          <w:szCs w:val="28"/>
        </w:rPr>
        <w:t xml:space="preserve"> </w:t>
      </w:r>
      <w:r w:rsidRPr="000B79EB">
        <w:rPr>
          <w:sz w:val="28"/>
          <w:szCs w:val="28"/>
        </w:rPr>
        <w:t>знаниями</w:t>
      </w:r>
      <w:r w:rsidRPr="000B79EB">
        <w:rPr>
          <w:spacing w:val="-3"/>
          <w:sz w:val="28"/>
          <w:szCs w:val="28"/>
        </w:rPr>
        <w:t xml:space="preserve"> </w:t>
      </w:r>
      <w:r w:rsidRPr="000B79EB">
        <w:rPr>
          <w:sz w:val="28"/>
          <w:szCs w:val="28"/>
        </w:rPr>
        <w:t>из</w:t>
      </w:r>
      <w:r w:rsidRPr="000B79EB">
        <w:rPr>
          <w:spacing w:val="-3"/>
          <w:sz w:val="28"/>
          <w:szCs w:val="28"/>
        </w:rPr>
        <w:t xml:space="preserve"> </w:t>
      </w:r>
      <w:r w:rsidRPr="000B79EB">
        <w:rPr>
          <w:sz w:val="28"/>
          <w:szCs w:val="28"/>
        </w:rPr>
        <w:t>различных</w:t>
      </w:r>
      <w:r w:rsidRPr="000B79EB">
        <w:rPr>
          <w:spacing w:val="-3"/>
          <w:sz w:val="28"/>
          <w:szCs w:val="28"/>
        </w:rPr>
        <w:t xml:space="preserve"> </w:t>
      </w:r>
      <w:r w:rsidRPr="000B79EB">
        <w:rPr>
          <w:sz w:val="28"/>
          <w:szCs w:val="28"/>
        </w:rPr>
        <w:t>разделов,</w:t>
      </w:r>
      <w:r w:rsidRPr="000B79EB">
        <w:rPr>
          <w:spacing w:val="-2"/>
          <w:sz w:val="28"/>
          <w:szCs w:val="28"/>
        </w:rPr>
        <w:t xml:space="preserve"> </w:t>
      </w:r>
      <w:r w:rsidRPr="000B79EB">
        <w:rPr>
          <w:sz w:val="28"/>
          <w:szCs w:val="28"/>
        </w:rPr>
        <w:t>но</w:t>
      </w:r>
      <w:r w:rsidRPr="000B79EB">
        <w:rPr>
          <w:spacing w:val="-3"/>
          <w:sz w:val="28"/>
          <w:szCs w:val="28"/>
        </w:rPr>
        <w:t xml:space="preserve"> </w:t>
      </w:r>
      <w:r w:rsidRPr="000B79EB">
        <w:rPr>
          <w:sz w:val="28"/>
          <w:szCs w:val="28"/>
        </w:rPr>
        <w:t>испытывает</w:t>
      </w:r>
      <w:r w:rsidRPr="000B79EB">
        <w:rPr>
          <w:spacing w:val="-2"/>
          <w:sz w:val="28"/>
          <w:szCs w:val="28"/>
        </w:rPr>
        <w:t xml:space="preserve"> </w:t>
      </w:r>
      <w:r w:rsidRPr="000B79EB">
        <w:rPr>
          <w:sz w:val="28"/>
          <w:szCs w:val="28"/>
        </w:rPr>
        <w:t>затруднения</w:t>
      </w:r>
      <w:r w:rsidRPr="000B79EB">
        <w:rPr>
          <w:spacing w:val="-3"/>
          <w:sz w:val="28"/>
          <w:szCs w:val="28"/>
        </w:rPr>
        <w:t xml:space="preserve"> </w:t>
      </w:r>
      <w:r w:rsidRPr="000B79EB">
        <w:rPr>
          <w:sz w:val="28"/>
          <w:szCs w:val="28"/>
        </w:rPr>
        <w:t>в</w:t>
      </w:r>
      <w:r w:rsidRPr="000B79EB">
        <w:rPr>
          <w:spacing w:val="-2"/>
          <w:sz w:val="28"/>
          <w:szCs w:val="28"/>
        </w:rPr>
        <w:t xml:space="preserve"> </w:t>
      </w:r>
      <w:r w:rsidRPr="000B79EB">
        <w:rPr>
          <w:sz w:val="28"/>
          <w:szCs w:val="28"/>
        </w:rPr>
        <w:t>их</w:t>
      </w:r>
      <w:r>
        <w:rPr>
          <w:sz w:val="28"/>
          <w:szCs w:val="28"/>
        </w:rPr>
        <w:t xml:space="preserve"> </w:t>
      </w:r>
      <w:r w:rsidRPr="000B79EB">
        <w:rPr>
          <w:sz w:val="28"/>
          <w:szCs w:val="28"/>
        </w:rPr>
        <w:t>практическом применении при выполнении работы</w:t>
      </w:r>
      <w:r>
        <w:rPr>
          <w:sz w:val="28"/>
          <w:szCs w:val="28"/>
        </w:rPr>
        <w:t>. П</w:t>
      </w:r>
      <w:r w:rsidRPr="000B79EB">
        <w:rPr>
          <w:sz w:val="28"/>
          <w:szCs w:val="28"/>
        </w:rPr>
        <w:t>онимает</w:t>
      </w:r>
      <w:r>
        <w:rPr>
          <w:sz w:val="28"/>
          <w:szCs w:val="28"/>
        </w:rPr>
        <w:t xml:space="preserve"> </w:t>
      </w:r>
      <w:r w:rsidRPr="000B79EB">
        <w:rPr>
          <w:sz w:val="28"/>
          <w:szCs w:val="28"/>
        </w:rPr>
        <w:t>последовательность создания работы, но допускает отдельные ошибки; работа не</w:t>
      </w:r>
      <w:r>
        <w:rPr>
          <w:sz w:val="28"/>
          <w:szCs w:val="28"/>
        </w:rPr>
        <w:t xml:space="preserve"> </w:t>
      </w:r>
      <w:r w:rsidRPr="000B79EB">
        <w:rPr>
          <w:spacing w:val="-67"/>
          <w:sz w:val="28"/>
          <w:szCs w:val="28"/>
        </w:rPr>
        <w:t xml:space="preserve"> </w:t>
      </w:r>
      <w:r w:rsidRPr="000B79EB">
        <w:rPr>
          <w:sz w:val="28"/>
          <w:szCs w:val="28"/>
        </w:rPr>
        <w:t>выполнена в заданное время, не аккуратная, с нарушением технологической</w:t>
      </w:r>
      <w:r w:rsidRPr="000B79EB">
        <w:rPr>
          <w:spacing w:val="1"/>
          <w:sz w:val="28"/>
          <w:szCs w:val="28"/>
        </w:rPr>
        <w:t xml:space="preserve"> </w:t>
      </w:r>
      <w:r w:rsidRPr="000B79EB">
        <w:rPr>
          <w:sz w:val="28"/>
          <w:szCs w:val="28"/>
        </w:rPr>
        <w:t>последовательности.</w:t>
      </w:r>
    </w:p>
    <w:p w:rsidR="00A46623" w:rsidRPr="000B79EB" w:rsidRDefault="00A46623" w:rsidP="00A46623">
      <w:pPr>
        <w:spacing w:line="256" w:lineRule="exact"/>
        <w:ind w:left="567" w:right="142"/>
        <w:rPr>
          <w:sz w:val="24"/>
        </w:rPr>
      </w:pPr>
    </w:p>
    <w:p w:rsidR="00A46623" w:rsidRPr="000B79EB" w:rsidRDefault="00A46623" w:rsidP="00A46623">
      <w:pPr>
        <w:spacing w:line="256" w:lineRule="exact"/>
        <w:ind w:left="567" w:right="142"/>
        <w:rPr>
          <w:sz w:val="24"/>
        </w:rPr>
      </w:pPr>
    </w:p>
    <w:p w:rsidR="00A46623" w:rsidRPr="00D378AD" w:rsidRDefault="00A46623" w:rsidP="00A46623">
      <w:pPr>
        <w:tabs>
          <w:tab w:val="left" w:pos="921"/>
        </w:tabs>
        <w:spacing w:before="1"/>
        <w:ind w:left="567"/>
        <w:rPr>
          <w:sz w:val="28"/>
        </w:rPr>
        <w:sectPr w:rsidR="00A46623" w:rsidRPr="00D378AD" w:rsidSect="00A46623">
          <w:pgSz w:w="11910" w:h="16840"/>
          <w:pgMar w:top="480" w:right="711" w:bottom="280" w:left="851" w:header="720" w:footer="720" w:gutter="0"/>
          <w:cols w:space="720"/>
        </w:sectPr>
      </w:pPr>
    </w:p>
    <w:p w:rsidR="00935A68" w:rsidRDefault="00935A68" w:rsidP="00DE4B18">
      <w:pPr>
        <w:tabs>
          <w:tab w:val="left" w:pos="921"/>
        </w:tabs>
        <w:spacing w:before="1"/>
        <w:rPr>
          <w:sz w:val="28"/>
        </w:rPr>
      </w:pPr>
    </w:p>
    <w:p w:rsidR="00935A68" w:rsidRDefault="00935A68" w:rsidP="00DE4B18">
      <w:pPr>
        <w:ind w:right="313"/>
        <w:jc w:val="center"/>
        <w:rPr>
          <w:b/>
          <w:sz w:val="28"/>
        </w:rPr>
      </w:pPr>
      <w:r>
        <w:rPr>
          <w:b/>
          <w:sz w:val="28"/>
        </w:rPr>
        <w:t xml:space="preserve">Методическое обеспечение </w:t>
      </w:r>
    </w:p>
    <w:p w:rsidR="00935A68" w:rsidRDefault="00935A68" w:rsidP="00DE4B18">
      <w:pPr>
        <w:spacing w:before="1"/>
        <w:ind w:right="313"/>
        <w:jc w:val="center"/>
        <w:rPr>
          <w:b/>
          <w:sz w:val="28"/>
        </w:rPr>
      </w:pPr>
    </w:p>
    <w:tbl>
      <w:tblPr>
        <w:tblStyle w:val="TableNormal"/>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1559"/>
        <w:gridCol w:w="1811"/>
        <w:gridCol w:w="2158"/>
        <w:gridCol w:w="1417"/>
        <w:gridCol w:w="1134"/>
        <w:gridCol w:w="1418"/>
      </w:tblGrid>
      <w:tr w:rsidR="00935A68" w:rsidTr="00621C8E">
        <w:trPr>
          <w:trHeight w:val="1618"/>
        </w:trPr>
        <w:tc>
          <w:tcPr>
            <w:tcW w:w="851" w:type="dxa"/>
          </w:tcPr>
          <w:p w:rsidR="00935A68" w:rsidRPr="00935A68" w:rsidRDefault="00935A68" w:rsidP="00DE4B18">
            <w:pPr>
              <w:pStyle w:val="TableParagraph"/>
              <w:rPr>
                <w:b/>
                <w:sz w:val="28"/>
                <w:szCs w:val="28"/>
              </w:rPr>
            </w:pPr>
          </w:p>
          <w:p w:rsidR="00935A68" w:rsidRPr="00935A68" w:rsidRDefault="00935A68" w:rsidP="00DE4B18">
            <w:pPr>
              <w:pStyle w:val="TableParagraph"/>
              <w:spacing w:before="8"/>
              <w:rPr>
                <w:b/>
                <w:sz w:val="28"/>
                <w:szCs w:val="28"/>
              </w:rPr>
            </w:pPr>
          </w:p>
          <w:p w:rsidR="00935A68" w:rsidRPr="00935A68" w:rsidRDefault="00935A68" w:rsidP="00DE4B18">
            <w:pPr>
              <w:pStyle w:val="TableParagraph"/>
              <w:rPr>
                <w:b/>
                <w:sz w:val="28"/>
                <w:szCs w:val="28"/>
              </w:rPr>
            </w:pPr>
            <w:r w:rsidRPr="00935A68">
              <w:rPr>
                <w:b/>
                <w:sz w:val="28"/>
                <w:szCs w:val="28"/>
              </w:rPr>
              <w:t>№</w:t>
            </w:r>
          </w:p>
        </w:tc>
        <w:tc>
          <w:tcPr>
            <w:tcW w:w="1559" w:type="dxa"/>
          </w:tcPr>
          <w:p w:rsidR="00935A68" w:rsidRPr="00935A68" w:rsidRDefault="00935A68" w:rsidP="00DE4B18">
            <w:pPr>
              <w:pStyle w:val="TableParagraph"/>
              <w:spacing w:before="7"/>
              <w:rPr>
                <w:b/>
                <w:sz w:val="28"/>
                <w:szCs w:val="28"/>
              </w:rPr>
            </w:pPr>
          </w:p>
          <w:p w:rsidR="00935A68" w:rsidRPr="00935A68" w:rsidRDefault="00935A68" w:rsidP="00DE4B18">
            <w:pPr>
              <w:pStyle w:val="TableParagraph"/>
              <w:spacing w:before="1"/>
              <w:ind w:right="375"/>
              <w:rPr>
                <w:b/>
                <w:sz w:val="28"/>
                <w:szCs w:val="28"/>
              </w:rPr>
            </w:pPr>
            <w:r w:rsidRPr="00935A68">
              <w:rPr>
                <w:b/>
                <w:sz w:val="28"/>
                <w:szCs w:val="28"/>
              </w:rPr>
              <w:t>Раздел или</w:t>
            </w:r>
            <w:r w:rsidRPr="00935A68">
              <w:rPr>
                <w:b/>
                <w:spacing w:val="-57"/>
                <w:sz w:val="28"/>
                <w:szCs w:val="28"/>
              </w:rPr>
              <w:t xml:space="preserve"> </w:t>
            </w:r>
            <w:r w:rsidRPr="00935A68">
              <w:rPr>
                <w:b/>
                <w:sz w:val="28"/>
                <w:szCs w:val="28"/>
              </w:rPr>
              <w:t>тема</w:t>
            </w:r>
            <w:r w:rsidRPr="00935A68">
              <w:rPr>
                <w:b/>
                <w:spacing w:val="1"/>
                <w:sz w:val="28"/>
                <w:szCs w:val="28"/>
              </w:rPr>
              <w:t xml:space="preserve"> </w:t>
            </w:r>
            <w:r w:rsidRPr="00935A68">
              <w:rPr>
                <w:b/>
                <w:sz w:val="28"/>
                <w:szCs w:val="28"/>
              </w:rPr>
              <w:t>программы</w:t>
            </w:r>
          </w:p>
        </w:tc>
        <w:tc>
          <w:tcPr>
            <w:tcW w:w="1811" w:type="dxa"/>
          </w:tcPr>
          <w:p w:rsidR="00935A68" w:rsidRPr="00935A68" w:rsidRDefault="00935A68" w:rsidP="00DE4B18">
            <w:pPr>
              <w:pStyle w:val="TableParagraph"/>
              <w:rPr>
                <w:b/>
                <w:sz w:val="28"/>
                <w:szCs w:val="28"/>
              </w:rPr>
            </w:pPr>
          </w:p>
          <w:p w:rsidR="00935A68" w:rsidRPr="00935A68" w:rsidRDefault="00935A68" w:rsidP="00DE4B18">
            <w:pPr>
              <w:pStyle w:val="TableParagraph"/>
              <w:spacing w:before="226"/>
              <w:ind w:right="662"/>
              <w:rPr>
                <w:b/>
                <w:sz w:val="28"/>
                <w:szCs w:val="28"/>
              </w:rPr>
            </w:pPr>
            <w:r w:rsidRPr="00935A68">
              <w:rPr>
                <w:b/>
                <w:sz w:val="28"/>
                <w:szCs w:val="28"/>
              </w:rPr>
              <w:t>Формызанятий</w:t>
            </w:r>
          </w:p>
        </w:tc>
        <w:tc>
          <w:tcPr>
            <w:tcW w:w="2158" w:type="dxa"/>
          </w:tcPr>
          <w:p w:rsidR="00935A68" w:rsidRPr="004404F2" w:rsidRDefault="00935A68" w:rsidP="00DE4B18">
            <w:pPr>
              <w:pStyle w:val="TableParagraph"/>
              <w:spacing w:before="111"/>
              <w:ind w:right="357"/>
              <w:rPr>
                <w:b/>
                <w:sz w:val="28"/>
                <w:szCs w:val="28"/>
                <w:lang w:val="ru-RU"/>
              </w:rPr>
            </w:pPr>
            <w:r w:rsidRPr="004404F2">
              <w:rPr>
                <w:b/>
                <w:sz w:val="28"/>
                <w:szCs w:val="28"/>
                <w:lang w:val="ru-RU"/>
              </w:rPr>
              <w:t>Приёмы</w:t>
            </w:r>
            <w:r w:rsidRPr="004404F2">
              <w:rPr>
                <w:b/>
                <w:spacing w:val="-9"/>
                <w:sz w:val="28"/>
                <w:szCs w:val="28"/>
                <w:lang w:val="ru-RU"/>
              </w:rPr>
              <w:t xml:space="preserve"> </w:t>
            </w:r>
            <w:r w:rsidRPr="004404F2">
              <w:rPr>
                <w:b/>
                <w:sz w:val="28"/>
                <w:szCs w:val="28"/>
                <w:lang w:val="ru-RU"/>
              </w:rPr>
              <w:t>и</w:t>
            </w:r>
            <w:r w:rsidRPr="004404F2">
              <w:rPr>
                <w:b/>
                <w:spacing w:val="-8"/>
                <w:sz w:val="28"/>
                <w:szCs w:val="28"/>
                <w:lang w:val="ru-RU"/>
              </w:rPr>
              <w:t xml:space="preserve"> </w:t>
            </w:r>
            <w:r w:rsidRPr="004404F2">
              <w:rPr>
                <w:b/>
                <w:sz w:val="28"/>
                <w:szCs w:val="28"/>
                <w:lang w:val="ru-RU"/>
              </w:rPr>
              <w:t>методы</w:t>
            </w:r>
            <w:r w:rsidRPr="004404F2">
              <w:rPr>
                <w:b/>
                <w:spacing w:val="-57"/>
                <w:sz w:val="28"/>
                <w:szCs w:val="28"/>
                <w:lang w:val="ru-RU"/>
              </w:rPr>
              <w:t xml:space="preserve"> </w:t>
            </w:r>
            <w:r w:rsidRPr="004404F2">
              <w:rPr>
                <w:b/>
                <w:sz w:val="28"/>
                <w:szCs w:val="28"/>
                <w:lang w:val="ru-RU"/>
              </w:rPr>
              <w:t>организации</w:t>
            </w:r>
          </w:p>
          <w:p w:rsidR="00935A68" w:rsidRPr="004404F2" w:rsidRDefault="00935A68" w:rsidP="00DE4B18">
            <w:pPr>
              <w:pStyle w:val="TableParagraph"/>
              <w:rPr>
                <w:b/>
                <w:sz w:val="28"/>
                <w:szCs w:val="28"/>
                <w:lang w:val="ru-RU"/>
              </w:rPr>
            </w:pPr>
            <w:r w:rsidRPr="004404F2">
              <w:rPr>
                <w:b/>
                <w:sz w:val="28"/>
                <w:szCs w:val="28"/>
                <w:lang w:val="ru-RU"/>
              </w:rPr>
              <w:t>учебно-</w:t>
            </w:r>
          </w:p>
          <w:p w:rsidR="00935A68" w:rsidRPr="00935A68" w:rsidRDefault="00935A68" w:rsidP="00DE4B18">
            <w:pPr>
              <w:pStyle w:val="TableParagraph"/>
              <w:ind w:right="496"/>
              <w:rPr>
                <w:b/>
                <w:sz w:val="28"/>
                <w:szCs w:val="28"/>
              </w:rPr>
            </w:pPr>
            <w:r w:rsidRPr="00935A68">
              <w:rPr>
                <w:b/>
                <w:spacing w:val="-1"/>
                <w:sz w:val="28"/>
                <w:szCs w:val="28"/>
              </w:rPr>
              <w:t>воспитательного</w:t>
            </w:r>
            <w:r w:rsidRPr="00935A68">
              <w:rPr>
                <w:b/>
                <w:spacing w:val="-57"/>
                <w:sz w:val="28"/>
                <w:szCs w:val="28"/>
              </w:rPr>
              <w:t xml:space="preserve"> </w:t>
            </w:r>
            <w:r w:rsidRPr="00935A68">
              <w:rPr>
                <w:b/>
                <w:sz w:val="28"/>
                <w:szCs w:val="28"/>
              </w:rPr>
              <w:t>процесса</w:t>
            </w:r>
          </w:p>
        </w:tc>
        <w:tc>
          <w:tcPr>
            <w:tcW w:w="1417" w:type="dxa"/>
          </w:tcPr>
          <w:p w:rsidR="00935A68" w:rsidRPr="00935A68" w:rsidRDefault="00935A68" w:rsidP="00DE4B18">
            <w:pPr>
              <w:pStyle w:val="TableParagraph"/>
              <w:rPr>
                <w:b/>
                <w:sz w:val="28"/>
                <w:szCs w:val="28"/>
              </w:rPr>
            </w:pPr>
          </w:p>
          <w:p w:rsidR="00935A68" w:rsidRPr="00935A68" w:rsidRDefault="00935A68" w:rsidP="00DE4B18">
            <w:pPr>
              <w:pStyle w:val="TableParagraph"/>
              <w:spacing w:before="226"/>
              <w:ind w:right="109"/>
              <w:rPr>
                <w:b/>
                <w:sz w:val="28"/>
                <w:szCs w:val="28"/>
              </w:rPr>
            </w:pPr>
            <w:r w:rsidRPr="00935A68">
              <w:rPr>
                <w:b/>
                <w:spacing w:val="-1"/>
                <w:sz w:val="28"/>
                <w:szCs w:val="28"/>
              </w:rPr>
              <w:t>Дидактически</w:t>
            </w:r>
            <w:r w:rsidRPr="00935A68">
              <w:rPr>
                <w:b/>
                <w:spacing w:val="-57"/>
                <w:sz w:val="28"/>
                <w:szCs w:val="28"/>
              </w:rPr>
              <w:t xml:space="preserve"> </w:t>
            </w:r>
            <w:r w:rsidRPr="00935A68">
              <w:rPr>
                <w:b/>
                <w:sz w:val="28"/>
                <w:szCs w:val="28"/>
              </w:rPr>
              <w:t>й</w:t>
            </w:r>
            <w:r w:rsidRPr="00935A68">
              <w:rPr>
                <w:b/>
                <w:spacing w:val="-2"/>
                <w:sz w:val="28"/>
                <w:szCs w:val="28"/>
              </w:rPr>
              <w:t xml:space="preserve"> </w:t>
            </w:r>
            <w:r w:rsidRPr="00935A68">
              <w:rPr>
                <w:b/>
                <w:sz w:val="28"/>
                <w:szCs w:val="28"/>
              </w:rPr>
              <w:t>материал</w:t>
            </w:r>
          </w:p>
        </w:tc>
        <w:tc>
          <w:tcPr>
            <w:tcW w:w="1134" w:type="dxa"/>
          </w:tcPr>
          <w:p w:rsidR="00935A68" w:rsidRPr="004404F2" w:rsidRDefault="00935A68" w:rsidP="00DE4B18">
            <w:pPr>
              <w:pStyle w:val="TableParagraph"/>
              <w:spacing w:before="7"/>
              <w:rPr>
                <w:b/>
                <w:sz w:val="28"/>
                <w:szCs w:val="28"/>
                <w:lang w:val="ru-RU"/>
              </w:rPr>
            </w:pPr>
          </w:p>
          <w:p w:rsidR="00935A68" w:rsidRPr="004404F2" w:rsidRDefault="00935A68" w:rsidP="00DE4B18">
            <w:pPr>
              <w:pStyle w:val="TableParagraph"/>
              <w:spacing w:before="1"/>
              <w:ind w:right="161"/>
              <w:rPr>
                <w:b/>
                <w:sz w:val="28"/>
                <w:szCs w:val="28"/>
                <w:lang w:val="ru-RU"/>
              </w:rPr>
            </w:pPr>
            <w:r w:rsidRPr="004404F2">
              <w:rPr>
                <w:b/>
                <w:sz w:val="28"/>
                <w:szCs w:val="28"/>
                <w:lang w:val="ru-RU"/>
              </w:rPr>
              <w:t>Техничес</w:t>
            </w:r>
            <w:r w:rsidRPr="004404F2">
              <w:rPr>
                <w:b/>
                <w:spacing w:val="-58"/>
                <w:sz w:val="28"/>
                <w:szCs w:val="28"/>
                <w:lang w:val="ru-RU"/>
              </w:rPr>
              <w:t xml:space="preserve"> </w:t>
            </w:r>
            <w:r w:rsidRPr="004404F2">
              <w:rPr>
                <w:b/>
                <w:sz w:val="28"/>
                <w:szCs w:val="28"/>
                <w:lang w:val="ru-RU"/>
              </w:rPr>
              <w:t>кое</w:t>
            </w:r>
          </w:p>
          <w:p w:rsidR="00935A68" w:rsidRPr="004404F2" w:rsidRDefault="00935A68" w:rsidP="00DE4B18">
            <w:pPr>
              <w:pStyle w:val="TableParagraph"/>
              <w:ind w:right="123"/>
              <w:rPr>
                <w:b/>
                <w:sz w:val="28"/>
                <w:szCs w:val="28"/>
                <w:lang w:val="ru-RU"/>
              </w:rPr>
            </w:pPr>
            <w:r w:rsidRPr="004404F2">
              <w:rPr>
                <w:b/>
                <w:spacing w:val="-1"/>
                <w:sz w:val="28"/>
                <w:szCs w:val="28"/>
                <w:lang w:val="ru-RU"/>
              </w:rPr>
              <w:t>оснащени</w:t>
            </w:r>
            <w:r w:rsidRPr="004404F2">
              <w:rPr>
                <w:b/>
                <w:spacing w:val="-57"/>
                <w:sz w:val="28"/>
                <w:szCs w:val="28"/>
                <w:lang w:val="ru-RU"/>
              </w:rPr>
              <w:t xml:space="preserve"> </w:t>
            </w:r>
            <w:r w:rsidRPr="004404F2">
              <w:rPr>
                <w:b/>
                <w:sz w:val="28"/>
                <w:szCs w:val="28"/>
                <w:lang w:val="ru-RU"/>
              </w:rPr>
              <w:t>е</w:t>
            </w:r>
            <w:r w:rsidRPr="004404F2">
              <w:rPr>
                <w:b/>
                <w:spacing w:val="-3"/>
                <w:sz w:val="28"/>
                <w:szCs w:val="28"/>
                <w:lang w:val="ru-RU"/>
              </w:rPr>
              <w:t xml:space="preserve"> </w:t>
            </w:r>
            <w:r w:rsidRPr="004404F2">
              <w:rPr>
                <w:b/>
                <w:sz w:val="28"/>
                <w:szCs w:val="28"/>
                <w:lang w:val="ru-RU"/>
              </w:rPr>
              <w:t>занятий</w:t>
            </w:r>
          </w:p>
        </w:tc>
        <w:tc>
          <w:tcPr>
            <w:tcW w:w="1418" w:type="dxa"/>
          </w:tcPr>
          <w:p w:rsidR="00935A68" w:rsidRPr="004404F2" w:rsidRDefault="00935A68" w:rsidP="00DE4B18">
            <w:pPr>
              <w:pStyle w:val="TableParagraph"/>
              <w:spacing w:before="7"/>
              <w:rPr>
                <w:b/>
                <w:sz w:val="28"/>
                <w:szCs w:val="28"/>
                <w:lang w:val="ru-RU"/>
              </w:rPr>
            </w:pPr>
          </w:p>
          <w:p w:rsidR="00935A68" w:rsidRPr="00935A68" w:rsidRDefault="00935A68" w:rsidP="00DE4B18">
            <w:pPr>
              <w:pStyle w:val="TableParagraph"/>
              <w:spacing w:before="1"/>
              <w:ind w:right="220"/>
              <w:rPr>
                <w:b/>
                <w:sz w:val="28"/>
                <w:szCs w:val="28"/>
              </w:rPr>
            </w:pPr>
            <w:r w:rsidRPr="00935A68">
              <w:rPr>
                <w:b/>
                <w:sz w:val="28"/>
                <w:szCs w:val="28"/>
              </w:rPr>
              <w:t>Формы</w:t>
            </w:r>
            <w:r w:rsidRPr="00935A68">
              <w:rPr>
                <w:b/>
                <w:spacing w:val="1"/>
                <w:sz w:val="28"/>
                <w:szCs w:val="28"/>
              </w:rPr>
              <w:t xml:space="preserve"> </w:t>
            </w:r>
            <w:r w:rsidRPr="00935A68">
              <w:rPr>
                <w:b/>
                <w:spacing w:val="-1"/>
                <w:sz w:val="28"/>
                <w:szCs w:val="28"/>
              </w:rPr>
              <w:t>подведения</w:t>
            </w:r>
            <w:r w:rsidRPr="00935A68">
              <w:rPr>
                <w:b/>
                <w:spacing w:val="-57"/>
                <w:sz w:val="28"/>
                <w:szCs w:val="28"/>
              </w:rPr>
              <w:t xml:space="preserve"> </w:t>
            </w:r>
            <w:r w:rsidRPr="00935A68">
              <w:rPr>
                <w:b/>
                <w:sz w:val="28"/>
                <w:szCs w:val="28"/>
              </w:rPr>
              <w:t>итогов</w:t>
            </w:r>
          </w:p>
        </w:tc>
      </w:tr>
      <w:tr w:rsidR="00935A68" w:rsidTr="00621C8E">
        <w:trPr>
          <w:trHeight w:val="387"/>
        </w:trPr>
        <w:tc>
          <w:tcPr>
            <w:tcW w:w="851" w:type="dxa"/>
            <w:tcBorders>
              <w:bottom w:val="nil"/>
            </w:tcBorders>
          </w:tcPr>
          <w:p w:rsidR="00935A68" w:rsidRPr="00935A68" w:rsidRDefault="00935A68" w:rsidP="00DE4B18">
            <w:pPr>
              <w:pStyle w:val="TableParagraph"/>
              <w:spacing w:before="113" w:line="254" w:lineRule="exact"/>
              <w:rPr>
                <w:sz w:val="28"/>
                <w:szCs w:val="28"/>
              </w:rPr>
            </w:pPr>
            <w:r w:rsidRPr="00935A68">
              <w:rPr>
                <w:sz w:val="28"/>
                <w:szCs w:val="28"/>
              </w:rPr>
              <w:t>1</w:t>
            </w:r>
          </w:p>
        </w:tc>
        <w:tc>
          <w:tcPr>
            <w:tcW w:w="1559" w:type="dxa"/>
            <w:tcBorders>
              <w:bottom w:val="nil"/>
            </w:tcBorders>
          </w:tcPr>
          <w:p w:rsidR="00935A68" w:rsidRPr="00935A68" w:rsidRDefault="00935A68" w:rsidP="00DE4B18">
            <w:pPr>
              <w:pStyle w:val="TableParagraph"/>
              <w:spacing w:before="113" w:line="254" w:lineRule="exact"/>
              <w:rPr>
                <w:sz w:val="28"/>
                <w:szCs w:val="28"/>
              </w:rPr>
            </w:pPr>
            <w:r w:rsidRPr="00935A68">
              <w:rPr>
                <w:sz w:val="28"/>
                <w:szCs w:val="28"/>
              </w:rPr>
              <w:t>Вводная</w:t>
            </w:r>
          </w:p>
        </w:tc>
        <w:tc>
          <w:tcPr>
            <w:tcW w:w="1811" w:type="dxa"/>
            <w:tcBorders>
              <w:bottom w:val="nil"/>
            </w:tcBorders>
          </w:tcPr>
          <w:p w:rsidR="00935A68" w:rsidRPr="00935A68" w:rsidRDefault="00935A68" w:rsidP="00DE4B18">
            <w:pPr>
              <w:pStyle w:val="TableParagraph"/>
              <w:spacing w:before="113" w:line="254" w:lineRule="exact"/>
              <w:rPr>
                <w:sz w:val="28"/>
                <w:szCs w:val="28"/>
              </w:rPr>
            </w:pPr>
            <w:r w:rsidRPr="00935A68">
              <w:rPr>
                <w:color w:val="202020"/>
                <w:sz w:val="28"/>
                <w:szCs w:val="28"/>
              </w:rPr>
              <w:t>Вводное</w:t>
            </w:r>
          </w:p>
        </w:tc>
        <w:tc>
          <w:tcPr>
            <w:tcW w:w="2158" w:type="dxa"/>
            <w:vMerge w:val="restart"/>
          </w:tcPr>
          <w:p w:rsidR="00935A68" w:rsidRPr="004404F2" w:rsidRDefault="00935A68" w:rsidP="00DE4B18">
            <w:pPr>
              <w:pStyle w:val="TableParagraph"/>
              <w:spacing w:before="113"/>
              <w:ind w:right="387"/>
              <w:rPr>
                <w:sz w:val="28"/>
                <w:szCs w:val="28"/>
                <w:lang w:val="ru-RU"/>
              </w:rPr>
            </w:pPr>
            <w:r w:rsidRPr="004404F2">
              <w:rPr>
                <w:sz w:val="28"/>
                <w:szCs w:val="28"/>
                <w:lang w:val="ru-RU"/>
              </w:rPr>
              <w:t>Методы: -</w:t>
            </w:r>
            <w:r w:rsidRPr="004404F2">
              <w:rPr>
                <w:spacing w:val="1"/>
                <w:sz w:val="28"/>
                <w:szCs w:val="28"/>
                <w:lang w:val="ru-RU"/>
              </w:rPr>
              <w:t xml:space="preserve"> </w:t>
            </w:r>
            <w:r w:rsidRPr="004404F2">
              <w:rPr>
                <w:sz w:val="28"/>
                <w:szCs w:val="28"/>
                <w:lang w:val="ru-RU"/>
              </w:rPr>
              <w:t>Информационно-</w:t>
            </w:r>
            <w:r w:rsidRPr="004404F2">
              <w:rPr>
                <w:spacing w:val="-57"/>
                <w:sz w:val="28"/>
                <w:szCs w:val="28"/>
                <w:lang w:val="ru-RU"/>
              </w:rPr>
              <w:t xml:space="preserve"> </w:t>
            </w:r>
            <w:r w:rsidRPr="004404F2">
              <w:rPr>
                <w:sz w:val="28"/>
                <w:szCs w:val="28"/>
                <w:lang w:val="ru-RU"/>
              </w:rPr>
              <w:t>рецептивный</w:t>
            </w:r>
            <w:r w:rsidRPr="004404F2">
              <w:rPr>
                <w:spacing w:val="1"/>
                <w:sz w:val="28"/>
                <w:szCs w:val="28"/>
                <w:lang w:val="ru-RU"/>
              </w:rPr>
              <w:t xml:space="preserve"> </w:t>
            </w:r>
            <w:r w:rsidRPr="004404F2">
              <w:rPr>
                <w:sz w:val="28"/>
                <w:szCs w:val="28"/>
                <w:lang w:val="ru-RU"/>
              </w:rPr>
              <w:t>(объяснительно-</w:t>
            </w:r>
            <w:r w:rsidRPr="004404F2">
              <w:rPr>
                <w:spacing w:val="1"/>
                <w:sz w:val="28"/>
                <w:szCs w:val="28"/>
                <w:lang w:val="ru-RU"/>
              </w:rPr>
              <w:t xml:space="preserve"> </w:t>
            </w:r>
            <w:r w:rsidRPr="004404F2">
              <w:rPr>
                <w:spacing w:val="-1"/>
                <w:sz w:val="28"/>
                <w:szCs w:val="28"/>
                <w:lang w:val="ru-RU"/>
              </w:rPr>
              <w:t>иллюстративный)</w:t>
            </w:r>
            <w:r w:rsidRPr="004404F2">
              <w:rPr>
                <w:spacing w:val="-57"/>
                <w:sz w:val="28"/>
                <w:szCs w:val="28"/>
                <w:lang w:val="ru-RU"/>
              </w:rPr>
              <w:t xml:space="preserve"> </w:t>
            </w:r>
            <w:r w:rsidRPr="004404F2">
              <w:rPr>
                <w:sz w:val="28"/>
                <w:szCs w:val="28"/>
                <w:lang w:val="ru-RU"/>
              </w:rPr>
              <w:t>используют при</w:t>
            </w:r>
            <w:r w:rsidRPr="004404F2">
              <w:rPr>
                <w:spacing w:val="1"/>
                <w:sz w:val="28"/>
                <w:szCs w:val="28"/>
                <w:lang w:val="ru-RU"/>
              </w:rPr>
              <w:t xml:space="preserve"> </w:t>
            </w:r>
            <w:r w:rsidRPr="004404F2">
              <w:rPr>
                <w:sz w:val="28"/>
                <w:szCs w:val="28"/>
                <w:lang w:val="ru-RU"/>
              </w:rPr>
              <w:t>организации</w:t>
            </w:r>
          </w:p>
          <w:p w:rsidR="00935A68" w:rsidRPr="004404F2" w:rsidRDefault="00935A68" w:rsidP="00DE4B18">
            <w:pPr>
              <w:pStyle w:val="TableParagraph"/>
              <w:ind w:right="804"/>
              <w:rPr>
                <w:sz w:val="28"/>
                <w:szCs w:val="28"/>
                <w:lang w:val="ru-RU"/>
              </w:rPr>
            </w:pPr>
            <w:r w:rsidRPr="004404F2">
              <w:rPr>
                <w:sz w:val="28"/>
                <w:szCs w:val="28"/>
                <w:lang w:val="ru-RU"/>
              </w:rPr>
              <w:t>наблюдений,</w:t>
            </w:r>
            <w:r w:rsidRPr="004404F2">
              <w:rPr>
                <w:spacing w:val="1"/>
                <w:sz w:val="28"/>
                <w:szCs w:val="28"/>
                <w:lang w:val="ru-RU"/>
              </w:rPr>
              <w:t xml:space="preserve"> </w:t>
            </w:r>
            <w:r w:rsidRPr="004404F2">
              <w:rPr>
                <w:spacing w:val="-1"/>
                <w:sz w:val="28"/>
                <w:szCs w:val="28"/>
                <w:lang w:val="ru-RU"/>
              </w:rPr>
              <w:t>обследования</w:t>
            </w:r>
            <w:r w:rsidRPr="004404F2">
              <w:rPr>
                <w:spacing w:val="-57"/>
                <w:sz w:val="28"/>
                <w:szCs w:val="28"/>
                <w:lang w:val="ru-RU"/>
              </w:rPr>
              <w:t xml:space="preserve"> </w:t>
            </w:r>
            <w:r w:rsidRPr="004404F2">
              <w:rPr>
                <w:sz w:val="28"/>
                <w:szCs w:val="28"/>
                <w:lang w:val="ru-RU"/>
              </w:rPr>
              <w:t>предметов и</w:t>
            </w:r>
            <w:r w:rsidRPr="004404F2">
              <w:rPr>
                <w:spacing w:val="1"/>
                <w:sz w:val="28"/>
                <w:szCs w:val="28"/>
                <w:lang w:val="ru-RU"/>
              </w:rPr>
              <w:t xml:space="preserve"> </w:t>
            </w:r>
            <w:r w:rsidRPr="004404F2">
              <w:rPr>
                <w:sz w:val="28"/>
                <w:szCs w:val="28"/>
                <w:lang w:val="ru-RU"/>
              </w:rPr>
              <w:t>игрушек,</w:t>
            </w:r>
          </w:p>
          <w:p w:rsidR="00935A68" w:rsidRPr="004404F2" w:rsidRDefault="00935A68" w:rsidP="00DE4B18">
            <w:pPr>
              <w:pStyle w:val="TableParagraph"/>
              <w:spacing w:before="1"/>
              <w:ind w:right="554"/>
              <w:rPr>
                <w:sz w:val="28"/>
                <w:szCs w:val="28"/>
                <w:lang w:val="ru-RU"/>
              </w:rPr>
            </w:pPr>
            <w:r w:rsidRPr="004404F2">
              <w:rPr>
                <w:spacing w:val="-1"/>
                <w:sz w:val="28"/>
                <w:szCs w:val="28"/>
                <w:lang w:val="ru-RU"/>
              </w:rPr>
              <w:t>рассматривании</w:t>
            </w:r>
            <w:r w:rsidRPr="004404F2">
              <w:rPr>
                <w:spacing w:val="-57"/>
                <w:sz w:val="28"/>
                <w:szCs w:val="28"/>
                <w:lang w:val="ru-RU"/>
              </w:rPr>
              <w:t xml:space="preserve"> </w:t>
            </w:r>
            <w:r w:rsidRPr="004404F2">
              <w:rPr>
                <w:sz w:val="28"/>
                <w:szCs w:val="28"/>
                <w:lang w:val="ru-RU"/>
              </w:rPr>
              <w:t>картин</w:t>
            </w:r>
            <w:r w:rsidRPr="004404F2">
              <w:rPr>
                <w:spacing w:val="-1"/>
                <w:sz w:val="28"/>
                <w:szCs w:val="28"/>
                <w:lang w:val="ru-RU"/>
              </w:rPr>
              <w:t xml:space="preserve"> </w:t>
            </w:r>
            <w:r w:rsidRPr="004404F2">
              <w:rPr>
                <w:sz w:val="28"/>
                <w:szCs w:val="28"/>
                <w:lang w:val="ru-RU"/>
              </w:rPr>
              <w:t>и</w:t>
            </w:r>
          </w:p>
          <w:p w:rsidR="00935A68" w:rsidRPr="004404F2" w:rsidRDefault="00935A68" w:rsidP="00DE4B18">
            <w:pPr>
              <w:pStyle w:val="TableParagraph"/>
              <w:ind w:right="654"/>
              <w:rPr>
                <w:sz w:val="28"/>
                <w:szCs w:val="28"/>
                <w:lang w:val="ru-RU"/>
              </w:rPr>
            </w:pPr>
            <w:r w:rsidRPr="004404F2">
              <w:rPr>
                <w:sz w:val="28"/>
                <w:szCs w:val="28"/>
                <w:lang w:val="ru-RU"/>
              </w:rPr>
              <w:t>иллюстраций,</w:t>
            </w:r>
            <w:r w:rsidRPr="004404F2">
              <w:rPr>
                <w:spacing w:val="1"/>
                <w:sz w:val="28"/>
                <w:szCs w:val="28"/>
                <w:lang w:val="ru-RU"/>
              </w:rPr>
              <w:t xml:space="preserve"> </w:t>
            </w:r>
            <w:r w:rsidRPr="004404F2">
              <w:rPr>
                <w:spacing w:val="-1"/>
                <w:sz w:val="28"/>
                <w:szCs w:val="28"/>
                <w:lang w:val="ru-RU"/>
              </w:rPr>
              <w:t xml:space="preserve">несущих </w:t>
            </w:r>
            <w:r w:rsidRPr="004404F2">
              <w:rPr>
                <w:sz w:val="28"/>
                <w:szCs w:val="28"/>
                <w:lang w:val="ru-RU"/>
              </w:rPr>
              <w:t>детям</w:t>
            </w:r>
            <w:r w:rsidRPr="004404F2">
              <w:rPr>
                <w:spacing w:val="-57"/>
                <w:sz w:val="28"/>
                <w:szCs w:val="28"/>
                <w:lang w:val="ru-RU"/>
              </w:rPr>
              <w:t xml:space="preserve"> </w:t>
            </w:r>
            <w:r w:rsidRPr="004404F2">
              <w:rPr>
                <w:sz w:val="28"/>
                <w:szCs w:val="28"/>
                <w:lang w:val="ru-RU"/>
              </w:rPr>
              <w:t>информацию о</w:t>
            </w:r>
            <w:r w:rsidRPr="004404F2">
              <w:rPr>
                <w:spacing w:val="-57"/>
                <w:sz w:val="28"/>
                <w:szCs w:val="28"/>
                <w:lang w:val="ru-RU"/>
              </w:rPr>
              <w:t xml:space="preserve"> </w:t>
            </w:r>
            <w:r w:rsidRPr="004404F2">
              <w:rPr>
                <w:sz w:val="28"/>
                <w:szCs w:val="28"/>
                <w:lang w:val="ru-RU"/>
              </w:rPr>
              <w:t>предметах или</w:t>
            </w:r>
            <w:r w:rsidRPr="004404F2">
              <w:rPr>
                <w:spacing w:val="-57"/>
                <w:sz w:val="28"/>
                <w:szCs w:val="28"/>
                <w:lang w:val="ru-RU"/>
              </w:rPr>
              <w:t xml:space="preserve"> </w:t>
            </w:r>
            <w:r w:rsidRPr="004404F2">
              <w:rPr>
                <w:sz w:val="28"/>
                <w:szCs w:val="28"/>
                <w:lang w:val="ru-RU"/>
              </w:rPr>
              <w:t>линиях.</w:t>
            </w:r>
          </w:p>
          <w:p w:rsidR="00935A68" w:rsidRPr="004404F2" w:rsidRDefault="00935A68" w:rsidP="00DE4B18">
            <w:pPr>
              <w:pStyle w:val="TableParagraph"/>
              <w:ind w:right="337"/>
              <w:rPr>
                <w:sz w:val="28"/>
                <w:szCs w:val="28"/>
                <w:lang w:val="ru-RU"/>
              </w:rPr>
            </w:pPr>
            <w:r w:rsidRPr="004404F2">
              <w:rPr>
                <w:sz w:val="28"/>
                <w:szCs w:val="28"/>
                <w:lang w:val="ru-RU"/>
              </w:rPr>
              <w:t>-</w:t>
            </w:r>
            <w:r w:rsidRPr="004404F2">
              <w:rPr>
                <w:spacing w:val="-12"/>
                <w:sz w:val="28"/>
                <w:szCs w:val="28"/>
                <w:lang w:val="ru-RU"/>
              </w:rPr>
              <w:t xml:space="preserve"> </w:t>
            </w:r>
            <w:r w:rsidRPr="004404F2">
              <w:rPr>
                <w:sz w:val="28"/>
                <w:szCs w:val="28"/>
                <w:lang w:val="ru-RU"/>
              </w:rPr>
              <w:t>Репродуктивный</w:t>
            </w:r>
            <w:r w:rsidRPr="004404F2">
              <w:rPr>
                <w:spacing w:val="-57"/>
                <w:sz w:val="28"/>
                <w:szCs w:val="28"/>
                <w:lang w:val="ru-RU"/>
              </w:rPr>
              <w:t xml:space="preserve"> </w:t>
            </w:r>
            <w:r w:rsidRPr="004404F2">
              <w:rPr>
                <w:sz w:val="28"/>
                <w:szCs w:val="28"/>
                <w:lang w:val="ru-RU"/>
              </w:rPr>
              <w:t>применяется для</w:t>
            </w:r>
            <w:r w:rsidRPr="004404F2">
              <w:rPr>
                <w:spacing w:val="1"/>
                <w:sz w:val="28"/>
                <w:szCs w:val="28"/>
                <w:lang w:val="ru-RU"/>
              </w:rPr>
              <w:t xml:space="preserve"> </w:t>
            </w:r>
            <w:r w:rsidRPr="004404F2">
              <w:rPr>
                <w:sz w:val="28"/>
                <w:szCs w:val="28"/>
                <w:lang w:val="ru-RU"/>
              </w:rPr>
              <w:t>закрепления</w:t>
            </w:r>
            <w:r w:rsidRPr="004404F2">
              <w:rPr>
                <w:spacing w:val="1"/>
                <w:sz w:val="28"/>
                <w:szCs w:val="28"/>
                <w:lang w:val="ru-RU"/>
              </w:rPr>
              <w:t xml:space="preserve"> </w:t>
            </w:r>
            <w:r w:rsidRPr="004404F2">
              <w:rPr>
                <w:sz w:val="28"/>
                <w:szCs w:val="28"/>
                <w:lang w:val="ru-RU"/>
              </w:rPr>
              <w:t>упражнений,</w:t>
            </w:r>
          </w:p>
          <w:p w:rsidR="00935A68" w:rsidRPr="004404F2" w:rsidRDefault="00935A68" w:rsidP="00DE4B18">
            <w:pPr>
              <w:pStyle w:val="TableParagraph"/>
              <w:ind w:right="118"/>
              <w:rPr>
                <w:sz w:val="28"/>
                <w:szCs w:val="28"/>
                <w:lang w:val="ru-RU"/>
              </w:rPr>
            </w:pPr>
            <w:r w:rsidRPr="004404F2">
              <w:rPr>
                <w:sz w:val="28"/>
                <w:szCs w:val="28"/>
                <w:lang w:val="ru-RU"/>
              </w:rPr>
              <w:t>полученных</w:t>
            </w:r>
            <w:r w:rsidRPr="004404F2">
              <w:rPr>
                <w:spacing w:val="-10"/>
                <w:sz w:val="28"/>
                <w:szCs w:val="28"/>
                <w:lang w:val="ru-RU"/>
              </w:rPr>
              <w:t xml:space="preserve"> </w:t>
            </w:r>
            <w:r w:rsidRPr="004404F2">
              <w:rPr>
                <w:sz w:val="28"/>
                <w:szCs w:val="28"/>
                <w:lang w:val="ru-RU"/>
              </w:rPr>
              <w:lastRenderedPageBreak/>
              <w:t>знаний,</w:t>
            </w:r>
            <w:r w:rsidRPr="004404F2">
              <w:rPr>
                <w:spacing w:val="-57"/>
                <w:sz w:val="28"/>
                <w:szCs w:val="28"/>
                <w:lang w:val="ru-RU"/>
              </w:rPr>
              <w:t xml:space="preserve"> </w:t>
            </w:r>
            <w:r w:rsidRPr="004404F2">
              <w:rPr>
                <w:sz w:val="28"/>
                <w:szCs w:val="28"/>
                <w:lang w:val="ru-RU"/>
              </w:rPr>
              <w:t>выработки навыков</w:t>
            </w:r>
            <w:r w:rsidRPr="004404F2">
              <w:rPr>
                <w:spacing w:val="1"/>
                <w:sz w:val="28"/>
                <w:szCs w:val="28"/>
                <w:lang w:val="ru-RU"/>
              </w:rPr>
              <w:t xml:space="preserve"> </w:t>
            </w:r>
            <w:r w:rsidRPr="004404F2">
              <w:rPr>
                <w:sz w:val="28"/>
                <w:szCs w:val="28"/>
                <w:lang w:val="ru-RU"/>
              </w:rPr>
              <w:t>и умений</w:t>
            </w:r>
          </w:p>
          <w:p w:rsidR="00935A68" w:rsidRPr="004404F2" w:rsidRDefault="00935A68" w:rsidP="00DE4B18">
            <w:pPr>
              <w:pStyle w:val="TableParagraph"/>
              <w:spacing w:before="1"/>
              <w:rPr>
                <w:sz w:val="28"/>
                <w:szCs w:val="28"/>
                <w:lang w:val="ru-RU"/>
              </w:rPr>
            </w:pPr>
            <w:r w:rsidRPr="004404F2">
              <w:rPr>
                <w:w w:val="99"/>
                <w:sz w:val="28"/>
                <w:szCs w:val="28"/>
                <w:lang w:val="ru-RU"/>
              </w:rPr>
              <w:t>-</w:t>
            </w:r>
          </w:p>
          <w:p w:rsidR="00935A68" w:rsidRPr="004404F2" w:rsidRDefault="00935A68" w:rsidP="00DE4B18">
            <w:pPr>
              <w:pStyle w:val="TableParagraph"/>
              <w:ind w:right="218"/>
              <w:rPr>
                <w:sz w:val="28"/>
                <w:szCs w:val="28"/>
                <w:lang w:val="ru-RU"/>
              </w:rPr>
            </w:pPr>
            <w:r w:rsidRPr="004404F2">
              <w:rPr>
                <w:spacing w:val="-1"/>
                <w:sz w:val="28"/>
                <w:szCs w:val="28"/>
                <w:lang w:val="ru-RU"/>
              </w:rPr>
              <w:t>Исследовательский</w:t>
            </w:r>
            <w:r w:rsidRPr="004404F2">
              <w:rPr>
                <w:spacing w:val="-57"/>
                <w:sz w:val="28"/>
                <w:szCs w:val="28"/>
                <w:lang w:val="ru-RU"/>
              </w:rPr>
              <w:t xml:space="preserve"> </w:t>
            </w:r>
            <w:r w:rsidRPr="004404F2">
              <w:rPr>
                <w:sz w:val="28"/>
                <w:szCs w:val="28"/>
                <w:lang w:val="ru-RU"/>
              </w:rPr>
              <w:t>или</w:t>
            </w:r>
          </w:p>
          <w:p w:rsidR="00935A68" w:rsidRPr="004404F2" w:rsidRDefault="00935A68" w:rsidP="00DE4B18">
            <w:pPr>
              <w:pStyle w:val="TableParagraph"/>
              <w:ind w:right="154"/>
              <w:rPr>
                <w:sz w:val="28"/>
                <w:szCs w:val="28"/>
                <w:lang w:val="ru-RU"/>
              </w:rPr>
            </w:pPr>
            <w:r w:rsidRPr="004404F2">
              <w:rPr>
                <w:spacing w:val="-1"/>
                <w:sz w:val="28"/>
                <w:szCs w:val="28"/>
                <w:lang w:val="ru-RU"/>
              </w:rPr>
              <w:t>частичнопоисковый</w:t>
            </w:r>
            <w:r w:rsidRPr="004404F2">
              <w:rPr>
                <w:spacing w:val="-57"/>
                <w:sz w:val="28"/>
                <w:szCs w:val="28"/>
                <w:lang w:val="ru-RU"/>
              </w:rPr>
              <w:t xml:space="preserve"> </w:t>
            </w:r>
            <w:r w:rsidRPr="004404F2">
              <w:rPr>
                <w:sz w:val="28"/>
                <w:szCs w:val="28"/>
                <w:lang w:val="ru-RU"/>
              </w:rPr>
              <w:t>направлены на</w:t>
            </w:r>
            <w:r w:rsidRPr="004404F2">
              <w:rPr>
                <w:spacing w:val="1"/>
                <w:sz w:val="28"/>
                <w:szCs w:val="28"/>
                <w:lang w:val="ru-RU"/>
              </w:rPr>
              <w:t xml:space="preserve"> </w:t>
            </w:r>
            <w:r w:rsidRPr="004404F2">
              <w:rPr>
                <w:sz w:val="28"/>
                <w:szCs w:val="28"/>
                <w:lang w:val="ru-RU"/>
              </w:rPr>
              <w:t>развития</w:t>
            </w:r>
          </w:p>
          <w:p w:rsidR="00935A68" w:rsidRPr="004404F2" w:rsidRDefault="00935A68" w:rsidP="00DE4B18">
            <w:pPr>
              <w:pStyle w:val="TableParagraph"/>
              <w:ind w:right="961"/>
              <w:rPr>
                <w:sz w:val="28"/>
                <w:szCs w:val="28"/>
                <w:lang w:val="ru-RU"/>
              </w:rPr>
            </w:pPr>
            <w:r w:rsidRPr="004404F2">
              <w:rPr>
                <w:spacing w:val="-1"/>
                <w:sz w:val="28"/>
                <w:szCs w:val="28"/>
                <w:lang w:val="ru-RU"/>
              </w:rPr>
              <w:t>творческого</w:t>
            </w:r>
            <w:r w:rsidRPr="004404F2">
              <w:rPr>
                <w:spacing w:val="-57"/>
                <w:sz w:val="28"/>
                <w:szCs w:val="28"/>
                <w:lang w:val="ru-RU"/>
              </w:rPr>
              <w:t xml:space="preserve"> </w:t>
            </w:r>
            <w:r w:rsidRPr="004404F2">
              <w:rPr>
                <w:sz w:val="28"/>
                <w:szCs w:val="28"/>
                <w:lang w:val="ru-RU"/>
              </w:rPr>
              <w:t>мышления,</w:t>
            </w:r>
          </w:p>
          <w:p w:rsidR="00935A68" w:rsidRPr="004404F2" w:rsidRDefault="00935A68" w:rsidP="00DE4B18">
            <w:pPr>
              <w:pStyle w:val="TableParagraph"/>
              <w:ind w:right="515"/>
              <w:rPr>
                <w:sz w:val="28"/>
                <w:szCs w:val="28"/>
                <w:lang w:val="ru-RU"/>
              </w:rPr>
            </w:pPr>
            <w:r w:rsidRPr="004404F2">
              <w:rPr>
                <w:sz w:val="28"/>
                <w:szCs w:val="28"/>
                <w:lang w:val="ru-RU"/>
              </w:rPr>
              <w:t>воображения,</w:t>
            </w:r>
            <w:r w:rsidRPr="004404F2">
              <w:rPr>
                <w:spacing w:val="-15"/>
                <w:sz w:val="28"/>
                <w:szCs w:val="28"/>
                <w:lang w:val="ru-RU"/>
              </w:rPr>
              <w:t xml:space="preserve"> </w:t>
            </w:r>
            <w:r w:rsidRPr="004404F2">
              <w:rPr>
                <w:sz w:val="28"/>
                <w:szCs w:val="28"/>
                <w:lang w:val="ru-RU"/>
              </w:rPr>
              <w:t>на</w:t>
            </w:r>
            <w:r w:rsidRPr="004404F2">
              <w:rPr>
                <w:spacing w:val="-57"/>
                <w:sz w:val="28"/>
                <w:szCs w:val="28"/>
                <w:lang w:val="ru-RU"/>
              </w:rPr>
              <w:t xml:space="preserve"> </w:t>
            </w:r>
            <w:r w:rsidRPr="004404F2">
              <w:rPr>
                <w:sz w:val="28"/>
                <w:szCs w:val="28"/>
                <w:lang w:val="ru-RU"/>
              </w:rPr>
              <w:t>обучение</w:t>
            </w:r>
            <w:r w:rsidRPr="004404F2">
              <w:rPr>
                <w:spacing w:val="-3"/>
                <w:sz w:val="28"/>
                <w:szCs w:val="28"/>
                <w:lang w:val="ru-RU"/>
              </w:rPr>
              <w:t xml:space="preserve"> </w:t>
            </w:r>
            <w:r w:rsidRPr="004404F2">
              <w:rPr>
                <w:sz w:val="28"/>
                <w:szCs w:val="28"/>
                <w:lang w:val="ru-RU"/>
              </w:rPr>
              <w:t>детей</w:t>
            </w:r>
          </w:p>
          <w:p w:rsidR="00935A68" w:rsidRPr="00935A68" w:rsidRDefault="00935A68" w:rsidP="00DE4B18">
            <w:pPr>
              <w:pStyle w:val="TableParagraph"/>
              <w:ind w:right="309"/>
              <w:rPr>
                <w:sz w:val="28"/>
                <w:szCs w:val="28"/>
              </w:rPr>
            </w:pPr>
            <w:r w:rsidRPr="00935A68">
              <w:rPr>
                <w:sz w:val="28"/>
                <w:szCs w:val="28"/>
              </w:rPr>
              <w:t>самостоятельному</w:t>
            </w:r>
            <w:r w:rsidRPr="00935A68">
              <w:rPr>
                <w:spacing w:val="-57"/>
                <w:sz w:val="28"/>
                <w:szCs w:val="28"/>
              </w:rPr>
              <w:t xml:space="preserve"> </w:t>
            </w:r>
            <w:r w:rsidRPr="00935A68">
              <w:rPr>
                <w:sz w:val="28"/>
                <w:szCs w:val="28"/>
              </w:rPr>
              <w:t>решению</w:t>
            </w:r>
          </w:p>
        </w:tc>
        <w:tc>
          <w:tcPr>
            <w:tcW w:w="1417" w:type="dxa"/>
            <w:vMerge w:val="restart"/>
          </w:tcPr>
          <w:p w:rsidR="00935A68" w:rsidRPr="004404F2" w:rsidRDefault="00935A68" w:rsidP="00DE4B18">
            <w:pPr>
              <w:pStyle w:val="TableParagraph"/>
              <w:spacing w:before="113"/>
              <w:ind w:right="237"/>
              <w:rPr>
                <w:sz w:val="28"/>
                <w:szCs w:val="28"/>
                <w:lang w:val="ru-RU"/>
              </w:rPr>
            </w:pPr>
            <w:r w:rsidRPr="004404F2">
              <w:rPr>
                <w:sz w:val="28"/>
                <w:szCs w:val="28"/>
                <w:lang w:val="ru-RU"/>
              </w:rPr>
              <w:lastRenderedPageBreak/>
              <w:t>Диски с</w:t>
            </w:r>
            <w:r w:rsidRPr="004404F2">
              <w:rPr>
                <w:spacing w:val="1"/>
                <w:sz w:val="28"/>
                <w:szCs w:val="28"/>
                <w:lang w:val="ru-RU"/>
              </w:rPr>
              <w:t xml:space="preserve"> </w:t>
            </w:r>
            <w:r w:rsidRPr="004404F2">
              <w:rPr>
                <w:spacing w:val="-1"/>
                <w:sz w:val="28"/>
                <w:szCs w:val="28"/>
                <w:lang w:val="ru-RU"/>
              </w:rPr>
              <w:t>репродукция</w:t>
            </w:r>
            <w:r w:rsidRPr="004404F2">
              <w:rPr>
                <w:spacing w:val="-57"/>
                <w:sz w:val="28"/>
                <w:szCs w:val="28"/>
                <w:lang w:val="ru-RU"/>
              </w:rPr>
              <w:t xml:space="preserve"> </w:t>
            </w:r>
            <w:r w:rsidRPr="004404F2">
              <w:rPr>
                <w:sz w:val="28"/>
                <w:szCs w:val="28"/>
                <w:lang w:val="ru-RU"/>
              </w:rPr>
              <w:t>ми</w:t>
            </w:r>
            <w:r w:rsidRPr="004404F2">
              <w:rPr>
                <w:spacing w:val="-1"/>
                <w:sz w:val="28"/>
                <w:szCs w:val="28"/>
                <w:lang w:val="ru-RU"/>
              </w:rPr>
              <w:t xml:space="preserve"> </w:t>
            </w:r>
            <w:r w:rsidRPr="004404F2">
              <w:rPr>
                <w:sz w:val="28"/>
                <w:szCs w:val="28"/>
                <w:lang w:val="ru-RU"/>
              </w:rPr>
              <w:t>картин</w:t>
            </w:r>
          </w:p>
          <w:p w:rsidR="00935A68" w:rsidRPr="004404F2" w:rsidRDefault="00935A68" w:rsidP="00DE4B18">
            <w:pPr>
              <w:pStyle w:val="TableParagraph"/>
              <w:rPr>
                <w:sz w:val="28"/>
                <w:szCs w:val="28"/>
                <w:lang w:val="ru-RU"/>
              </w:rPr>
            </w:pPr>
            <w:r w:rsidRPr="004404F2">
              <w:rPr>
                <w:sz w:val="28"/>
                <w:szCs w:val="28"/>
                <w:lang w:val="ru-RU"/>
              </w:rPr>
              <w:t>Комплекты</w:t>
            </w:r>
          </w:p>
          <w:p w:rsidR="00935A68" w:rsidRPr="004404F2" w:rsidRDefault="00935A68" w:rsidP="00DE4B18">
            <w:pPr>
              <w:pStyle w:val="TableParagraph"/>
              <w:ind w:right="115"/>
              <w:rPr>
                <w:sz w:val="28"/>
                <w:szCs w:val="28"/>
                <w:lang w:val="ru-RU"/>
              </w:rPr>
            </w:pPr>
            <w:r w:rsidRPr="004404F2">
              <w:rPr>
                <w:spacing w:val="-1"/>
                <w:sz w:val="28"/>
                <w:szCs w:val="28"/>
                <w:lang w:val="ru-RU"/>
              </w:rPr>
              <w:t>демонстрацио</w:t>
            </w:r>
            <w:r w:rsidRPr="004404F2">
              <w:rPr>
                <w:spacing w:val="-57"/>
                <w:sz w:val="28"/>
                <w:szCs w:val="28"/>
                <w:lang w:val="ru-RU"/>
              </w:rPr>
              <w:t xml:space="preserve"> </w:t>
            </w:r>
            <w:r w:rsidRPr="004404F2">
              <w:rPr>
                <w:sz w:val="28"/>
                <w:szCs w:val="28"/>
                <w:lang w:val="ru-RU"/>
              </w:rPr>
              <w:t>нных таблиц</w:t>
            </w:r>
            <w:r w:rsidRPr="004404F2">
              <w:rPr>
                <w:spacing w:val="1"/>
                <w:sz w:val="28"/>
                <w:szCs w:val="28"/>
                <w:lang w:val="ru-RU"/>
              </w:rPr>
              <w:t xml:space="preserve"> </w:t>
            </w:r>
            <w:r w:rsidRPr="004404F2">
              <w:rPr>
                <w:sz w:val="28"/>
                <w:szCs w:val="28"/>
                <w:lang w:val="ru-RU"/>
              </w:rPr>
              <w:t>по</w:t>
            </w:r>
          </w:p>
          <w:p w:rsidR="00935A68" w:rsidRPr="004404F2" w:rsidRDefault="00935A68" w:rsidP="00DE4B18">
            <w:pPr>
              <w:pStyle w:val="TableParagraph"/>
              <w:ind w:right="203"/>
              <w:rPr>
                <w:sz w:val="28"/>
                <w:szCs w:val="28"/>
                <w:lang w:val="ru-RU"/>
              </w:rPr>
            </w:pPr>
            <w:r w:rsidRPr="004404F2">
              <w:rPr>
                <w:spacing w:val="-1"/>
                <w:sz w:val="28"/>
                <w:szCs w:val="28"/>
                <w:lang w:val="ru-RU"/>
              </w:rPr>
              <w:t>изобразитель</w:t>
            </w:r>
            <w:r w:rsidRPr="004404F2">
              <w:rPr>
                <w:spacing w:val="-57"/>
                <w:sz w:val="28"/>
                <w:szCs w:val="28"/>
                <w:lang w:val="ru-RU"/>
              </w:rPr>
              <w:t xml:space="preserve"> </w:t>
            </w:r>
            <w:r w:rsidRPr="004404F2">
              <w:rPr>
                <w:sz w:val="28"/>
                <w:szCs w:val="28"/>
                <w:lang w:val="ru-RU"/>
              </w:rPr>
              <w:t>ному</w:t>
            </w:r>
          </w:p>
          <w:p w:rsidR="00935A68" w:rsidRPr="004404F2" w:rsidRDefault="00935A68" w:rsidP="00DE4B18">
            <w:pPr>
              <w:pStyle w:val="TableParagraph"/>
              <w:spacing w:before="1"/>
              <w:ind w:right="146"/>
              <w:rPr>
                <w:sz w:val="28"/>
                <w:szCs w:val="28"/>
                <w:lang w:val="ru-RU"/>
              </w:rPr>
            </w:pPr>
            <w:r w:rsidRPr="004404F2">
              <w:rPr>
                <w:sz w:val="28"/>
                <w:szCs w:val="28"/>
                <w:lang w:val="ru-RU"/>
              </w:rPr>
              <w:t>искусству</w:t>
            </w:r>
            <w:r w:rsidRPr="004404F2">
              <w:rPr>
                <w:spacing w:val="1"/>
                <w:sz w:val="28"/>
                <w:szCs w:val="28"/>
                <w:lang w:val="ru-RU"/>
              </w:rPr>
              <w:t xml:space="preserve"> </w:t>
            </w:r>
            <w:r w:rsidRPr="004404F2">
              <w:rPr>
                <w:sz w:val="28"/>
                <w:szCs w:val="28"/>
                <w:lang w:val="ru-RU"/>
              </w:rPr>
              <w:t>Альбомы по</w:t>
            </w:r>
            <w:r w:rsidRPr="004404F2">
              <w:rPr>
                <w:spacing w:val="1"/>
                <w:sz w:val="28"/>
                <w:szCs w:val="28"/>
                <w:lang w:val="ru-RU"/>
              </w:rPr>
              <w:t xml:space="preserve"> </w:t>
            </w:r>
            <w:r w:rsidRPr="004404F2">
              <w:rPr>
                <w:sz w:val="28"/>
                <w:szCs w:val="28"/>
                <w:lang w:val="ru-RU"/>
              </w:rPr>
              <w:t>искусству</w:t>
            </w:r>
            <w:r w:rsidRPr="004404F2">
              <w:rPr>
                <w:spacing w:val="1"/>
                <w:sz w:val="28"/>
                <w:szCs w:val="28"/>
                <w:lang w:val="ru-RU"/>
              </w:rPr>
              <w:t xml:space="preserve"> </w:t>
            </w:r>
            <w:r w:rsidRPr="004404F2">
              <w:rPr>
                <w:spacing w:val="-1"/>
                <w:sz w:val="28"/>
                <w:szCs w:val="28"/>
                <w:lang w:val="ru-RU"/>
              </w:rPr>
              <w:t>Репродукции,</w:t>
            </w:r>
            <w:r w:rsidRPr="004404F2">
              <w:rPr>
                <w:spacing w:val="-57"/>
                <w:sz w:val="28"/>
                <w:szCs w:val="28"/>
                <w:lang w:val="ru-RU"/>
              </w:rPr>
              <w:t xml:space="preserve"> </w:t>
            </w:r>
            <w:r w:rsidRPr="004404F2">
              <w:rPr>
                <w:sz w:val="28"/>
                <w:szCs w:val="28"/>
                <w:lang w:val="ru-RU"/>
              </w:rPr>
              <w:t>иллюстрации</w:t>
            </w:r>
            <w:r w:rsidRPr="004404F2">
              <w:rPr>
                <w:spacing w:val="-57"/>
                <w:sz w:val="28"/>
                <w:szCs w:val="28"/>
                <w:lang w:val="ru-RU"/>
              </w:rPr>
              <w:t xml:space="preserve"> </w:t>
            </w:r>
            <w:r w:rsidRPr="004404F2">
              <w:rPr>
                <w:sz w:val="28"/>
                <w:szCs w:val="28"/>
                <w:lang w:val="ru-RU"/>
              </w:rPr>
              <w:t>Методически</w:t>
            </w:r>
            <w:r w:rsidRPr="004404F2">
              <w:rPr>
                <w:spacing w:val="-57"/>
                <w:sz w:val="28"/>
                <w:szCs w:val="28"/>
                <w:lang w:val="ru-RU"/>
              </w:rPr>
              <w:t xml:space="preserve"> </w:t>
            </w:r>
            <w:r w:rsidRPr="004404F2">
              <w:rPr>
                <w:sz w:val="28"/>
                <w:szCs w:val="28"/>
                <w:lang w:val="ru-RU"/>
              </w:rPr>
              <w:t>е материалы</w:t>
            </w:r>
            <w:r w:rsidRPr="004404F2">
              <w:rPr>
                <w:spacing w:val="1"/>
                <w:sz w:val="28"/>
                <w:szCs w:val="28"/>
                <w:lang w:val="ru-RU"/>
              </w:rPr>
              <w:t xml:space="preserve"> </w:t>
            </w:r>
            <w:r w:rsidRPr="004404F2">
              <w:rPr>
                <w:sz w:val="28"/>
                <w:szCs w:val="28"/>
                <w:lang w:val="ru-RU"/>
              </w:rPr>
              <w:t>по</w:t>
            </w:r>
            <w:r w:rsidRPr="004404F2">
              <w:rPr>
                <w:spacing w:val="-2"/>
                <w:sz w:val="28"/>
                <w:szCs w:val="28"/>
                <w:lang w:val="ru-RU"/>
              </w:rPr>
              <w:t xml:space="preserve"> </w:t>
            </w:r>
            <w:r w:rsidRPr="004404F2">
              <w:rPr>
                <w:sz w:val="28"/>
                <w:szCs w:val="28"/>
                <w:lang w:val="ru-RU"/>
              </w:rPr>
              <w:t>темам</w:t>
            </w:r>
          </w:p>
          <w:p w:rsidR="00935A68" w:rsidRPr="004404F2" w:rsidRDefault="00935A68" w:rsidP="00DE4B18">
            <w:pPr>
              <w:pStyle w:val="TableParagraph"/>
              <w:rPr>
                <w:sz w:val="28"/>
                <w:szCs w:val="28"/>
                <w:lang w:val="ru-RU"/>
              </w:rPr>
            </w:pPr>
            <w:r w:rsidRPr="004404F2">
              <w:rPr>
                <w:sz w:val="28"/>
                <w:szCs w:val="28"/>
                <w:lang w:val="ru-RU"/>
              </w:rPr>
              <w:t>«Природа»,</w:t>
            </w:r>
          </w:p>
          <w:p w:rsidR="00935A68" w:rsidRPr="004404F2" w:rsidRDefault="00935A68" w:rsidP="00DE4B18">
            <w:pPr>
              <w:pStyle w:val="TableParagraph"/>
              <w:rPr>
                <w:sz w:val="28"/>
                <w:szCs w:val="28"/>
                <w:lang w:val="ru-RU"/>
              </w:rPr>
            </w:pPr>
            <w:r w:rsidRPr="004404F2">
              <w:rPr>
                <w:sz w:val="28"/>
                <w:szCs w:val="28"/>
                <w:lang w:val="ru-RU"/>
              </w:rPr>
              <w:t>«Человек»,</w:t>
            </w:r>
          </w:p>
          <w:p w:rsidR="00935A68" w:rsidRPr="004404F2" w:rsidRDefault="00935A68" w:rsidP="00DE4B18">
            <w:pPr>
              <w:pStyle w:val="TableParagraph"/>
              <w:ind w:right="188"/>
              <w:rPr>
                <w:sz w:val="28"/>
                <w:szCs w:val="28"/>
                <w:lang w:val="ru-RU"/>
              </w:rPr>
            </w:pPr>
            <w:r w:rsidRPr="004404F2">
              <w:rPr>
                <w:sz w:val="28"/>
                <w:szCs w:val="28"/>
                <w:lang w:val="ru-RU"/>
              </w:rPr>
              <w:t>«Живопись и</w:t>
            </w:r>
            <w:r w:rsidRPr="004404F2">
              <w:rPr>
                <w:spacing w:val="-58"/>
                <w:sz w:val="28"/>
                <w:szCs w:val="28"/>
                <w:lang w:val="ru-RU"/>
              </w:rPr>
              <w:t xml:space="preserve"> </w:t>
            </w:r>
            <w:r w:rsidRPr="004404F2">
              <w:rPr>
                <w:sz w:val="28"/>
                <w:szCs w:val="28"/>
                <w:lang w:val="ru-RU"/>
              </w:rPr>
              <w:t>т.д.</w:t>
            </w:r>
          </w:p>
          <w:p w:rsidR="00935A68" w:rsidRPr="004404F2" w:rsidRDefault="00935A68" w:rsidP="00DE4B18">
            <w:pPr>
              <w:pStyle w:val="TableParagraph"/>
              <w:rPr>
                <w:sz w:val="28"/>
                <w:szCs w:val="28"/>
                <w:lang w:val="ru-RU"/>
              </w:rPr>
            </w:pPr>
            <w:r w:rsidRPr="004404F2">
              <w:rPr>
                <w:sz w:val="28"/>
                <w:szCs w:val="28"/>
                <w:lang w:val="ru-RU"/>
              </w:rPr>
              <w:t>Изделия</w:t>
            </w:r>
          </w:p>
          <w:p w:rsidR="00935A68" w:rsidRPr="004404F2" w:rsidRDefault="00935A68" w:rsidP="00DE4B18">
            <w:pPr>
              <w:pStyle w:val="TableParagraph"/>
              <w:ind w:right="171"/>
              <w:rPr>
                <w:sz w:val="28"/>
                <w:szCs w:val="28"/>
                <w:lang w:val="ru-RU"/>
              </w:rPr>
            </w:pPr>
            <w:r w:rsidRPr="004404F2">
              <w:rPr>
                <w:sz w:val="28"/>
                <w:szCs w:val="28"/>
                <w:lang w:val="ru-RU"/>
              </w:rPr>
              <w:t>декоративно-</w:t>
            </w:r>
            <w:r w:rsidRPr="004404F2">
              <w:rPr>
                <w:spacing w:val="-57"/>
                <w:sz w:val="28"/>
                <w:szCs w:val="28"/>
                <w:lang w:val="ru-RU"/>
              </w:rPr>
              <w:t xml:space="preserve"> </w:t>
            </w:r>
            <w:r w:rsidRPr="004404F2">
              <w:rPr>
                <w:sz w:val="28"/>
                <w:szCs w:val="28"/>
                <w:lang w:val="ru-RU"/>
              </w:rPr>
              <w:t>прикладного</w:t>
            </w:r>
            <w:r w:rsidRPr="004404F2">
              <w:rPr>
                <w:spacing w:val="1"/>
                <w:sz w:val="28"/>
                <w:szCs w:val="28"/>
                <w:lang w:val="ru-RU"/>
              </w:rPr>
              <w:t xml:space="preserve"> </w:t>
            </w:r>
            <w:r w:rsidRPr="004404F2">
              <w:rPr>
                <w:sz w:val="28"/>
                <w:szCs w:val="28"/>
                <w:lang w:val="ru-RU"/>
              </w:rPr>
              <w:t>искусства и</w:t>
            </w:r>
            <w:r w:rsidRPr="004404F2">
              <w:rPr>
                <w:spacing w:val="1"/>
                <w:sz w:val="28"/>
                <w:szCs w:val="28"/>
                <w:lang w:val="ru-RU"/>
              </w:rPr>
              <w:t xml:space="preserve"> </w:t>
            </w:r>
            <w:r w:rsidRPr="004404F2">
              <w:rPr>
                <w:sz w:val="28"/>
                <w:szCs w:val="28"/>
                <w:lang w:val="ru-RU"/>
              </w:rPr>
              <w:lastRenderedPageBreak/>
              <w:t>народных</w:t>
            </w:r>
            <w:r w:rsidRPr="004404F2">
              <w:rPr>
                <w:spacing w:val="1"/>
                <w:sz w:val="28"/>
                <w:szCs w:val="28"/>
                <w:lang w:val="ru-RU"/>
              </w:rPr>
              <w:t xml:space="preserve"> </w:t>
            </w:r>
            <w:r w:rsidRPr="004404F2">
              <w:rPr>
                <w:sz w:val="28"/>
                <w:szCs w:val="28"/>
                <w:lang w:val="ru-RU"/>
              </w:rPr>
              <w:t>промыслов.</w:t>
            </w:r>
            <w:r w:rsidRPr="004404F2">
              <w:rPr>
                <w:spacing w:val="1"/>
                <w:sz w:val="28"/>
                <w:szCs w:val="28"/>
                <w:lang w:val="ru-RU"/>
              </w:rPr>
              <w:t xml:space="preserve"> </w:t>
            </w:r>
            <w:r w:rsidRPr="004404F2">
              <w:rPr>
                <w:sz w:val="28"/>
                <w:szCs w:val="28"/>
                <w:lang w:val="ru-RU"/>
              </w:rPr>
              <w:t>Тела</w:t>
            </w:r>
            <w:r w:rsidRPr="004404F2">
              <w:rPr>
                <w:spacing w:val="1"/>
                <w:sz w:val="28"/>
                <w:szCs w:val="28"/>
                <w:lang w:val="ru-RU"/>
              </w:rPr>
              <w:t xml:space="preserve"> </w:t>
            </w:r>
            <w:r w:rsidRPr="004404F2">
              <w:rPr>
                <w:spacing w:val="-1"/>
                <w:sz w:val="28"/>
                <w:szCs w:val="28"/>
                <w:lang w:val="ru-RU"/>
              </w:rPr>
              <w:t>геометрическ</w:t>
            </w:r>
            <w:r w:rsidRPr="004404F2">
              <w:rPr>
                <w:spacing w:val="-57"/>
                <w:sz w:val="28"/>
                <w:szCs w:val="28"/>
                <w:lang w:val="ru-RU"/>
              </w:rPr>
              <w:t xml:space="preserve"> </w:t>
            </w:r>
            <w:r w:rsidRPr="004404F2">
              <w:rPr>
                <w:sz w:val="28"/>
                <w:szCs w:val="28"/>
                <w:lang w:val="ru-RU"/>
              </w:rPr>
              <w:t>ие</w:t>
            </w:r>
          </w:p>
          <w:p w:rsidR="00935A68" w:rsidRPr="004404F2" w:rsidRDefault="00935A68" w:rsidP="00DE4B18">
            <w:pPr>
              <w:pStyle w:val="TableParagraph"/>
              <w:ind w:right="88"/>
              <w:rPr>
                <w:sz w:val="28"/>
                <w:szCs w:val="28"/>
                <w:lang w:val="ru-RU"/>
              </w:rPr>
            </w:pPr>
            <w:r w:rsidRPr="004404F2">
              <w:rPr>
                <w:sz w:val="28"/>
                <w:szCs w:val="28"/>
                <w:lang w:val="ru-RU"/>
              </w:rPr>
              <w:t>Предметы для</w:t>
            </w:r>
            <w:r w:rsidRPr="004404F2">
              <w:rPr>
                <w:spacing w:val="-58"/>
                <w:sz w:val="28"/>
                <w:szCs w:val="28"/>
                <w:lang w:val="ru-RU"/>
              </w:rPr>
              <w:t xml:space="preserve"> </w:t>
            </w:r>
            <w:r w:rsidRPr="004404F2">
              <w:rPr>
                <w:sz w:val="28"/>
                <w:szCs w:val="28"/>
                <w:lang w:val="ru-RU"/>
              </w:rPr>
              <w:t>натурной</w:t>
            </w:r>
            <w:r w:rsidRPr="004404F2">
              <w:rPr>
                <w:spacing w:val="1"/>
                <w:sz w:val="28"/>
                <w:szCs w:val="28"/>
                <w:lang w:val="ru-RU"/>
              </w:rPr>
              <w:t xml:space="preserve"> </w:t>
            </w:r>
            <w:r w:rsidRPr="004404F2">
              <w:rPr>
                <w:sz w:val="28"/>
                <w:szCs w:val="28"/>
                <w:lang w:val="ru-RU"/>
              </w:rPr>
              <w:t>постановки</w:t>
            </w:r>
            <w:r w:rsidRPr="004404F2">
              <w:rPr>
                <w:spacing w:val="1"/>
                <w:sz w:val="28"/>
                <w:szCs w:val="28"/>
                <w:lang w:val="ru-RU"/>
              </w:rPr>
              <w:t xml:space="preserve"> </w:t>
            </w:r>
            <w:r w:rsidRPr="004404F2">
              <w:rPr>
                <w:sz w:val="28"/>
                <w:szCs w:val="28"/>
                <w:lang w:val="ru-RU"/>
              </w:rPr>
              <w:t>(кувшины,</w:t>
            </w:r>
            <w:r w:rsidRPr="004404F2">
              <w:rPr>
                <w:spacing w:val="1"/>
                <w:sz w:val="28"/>
                <w:szCs w:val="28"/>
                <w:lang w:val="ru-RU"/>
              </w:rPr>
              <w:t xml:space="preserve"> </w:t>
            </w:r>
            <w:r w:rsidRPr="004404F2">
              <w:rPr>
                <w:sz w:val="28"/>
                <w:szCs w:val="28"/>
                <w:lang w:val="ru-RU"/>
              </w:rPr>
              <w:t>гипсовые</w:t>
            </w:r>
            <w:r w:rsidRPr="004404F2">
              <w:rPr>
                <w:spacing w:val="-1"/>
                <w:sz w:val="28"/>
                <w:szCs w:val="28"/>
                <w:lang w:val="ru-RU"/>
              </w:rPr>
              <w:t xml:space="preserve"> </w:t>
            </w:r>
            <w:r w:rsidRPr="004404F2">
              <w:rPr>
                <w:sz w:val="28"/>
                <w:szCs w:val="28"/>
                <w:lang w:val="ru-RU"/>
              </w:rPr>
              <w:t>и</w:t>
            </w:r>
          </w:p>
          <w:p w:rsidR="00935A68" w:rsidRPr="00935A68" w:rsidRDefault="00935A68" w:rsidP="00DE4B18">
            <w:pPr>
              <w:pStyle w:val="TableParagraph"/>
              <w:ind w:right="143"/>
              <w:rPr>
                <w:sz w:val="28"/>
                <w:szCs w:val="28"/>
              </w:rPr>
            </w:pPr>
            <w:r w:rsidRPr="00935A68">
              <w:rPr>
                <w:spacing w:val="-1"/>
                <w:sz w:val="28"/>
                <w:szCs w:val="28"/>
              </w:rPr>
              <w:t>керамические</w:t>
            </w:r>
            <w:r w:rsidRPr="00935A68">
              <w:rPr>
                <w:spacing w:val="-57"/>
                <w:sz w:val="28"/>
                <w:szCs w:val="28"/>
              </w:rPr>
              <w:t xml:space="preserve"> </w:t>
            </w:r>
            <w:r w:rsidRPr="00935A68">
              <w:rPr>
                <w:sz w:val="28"/>
                <w:szCs w:val="28"/>
              </w:rPr>
              <w:t>вазы</w:t>
            </w:r>
            <w:r w:rsidRPr="00935A68">
              <w:rPr>
                <w:spacing w:val="-2"/>
                <w:sz w:val="28"/>
                <w:szCs w:val="28"/>
              </w:rPr>
              <w:t xml:space="preserve"> </w:t>
            </w:r>
            <w:r w:rsidRPr="00935A68">
              <w:rPr>
                <w:sz w:val="28"/>
                <w:szCs w:val="28"/>
              </w:rPr>
              <w:t>и</w:t>
            </w:r>
            <w:r w:rsidRPr="00935A68">
              <w:rPr>
                <w:spacing w:val="-1"/>
                <w:sz w:val="28"/>
                <w:szCs w:val="28"/>
              </w:rPr>
              <w:t xml:space="preserve"> </w:t>
            </w:r>
            <w:r w:rsidRPr="00935A68">
              <w:rPr>
                <w:sz w:val="28"/>
                <w:szCs w:val="28"/>
              </w:rPr>
              <w:t>др.).</w:t>
            </w:r>
          </w:p>
        </w:tc>
        <w:tc>
          <w:tcPr>
            <w:tcW w:w="1134" w:type="dxa"/>
            <w:tcBorders>
              <w:bottom w:val="nil"/>
            </w:tcBorders>
          </w:tcPr>
          <w:p w:rsidR="00935A68" w:rsidRPr="00935A68" w:rsidRDefault="00935A68" w:rsidP="00DE4B18">
            <w:pPr>
              <w:pStyle w:val="TableParagraph"/>
              <w:spacing w:before="113" w:line="254" w:lineRule="exact"/>
              <w:rPr>
                <w:sz w:val="28"/>
                <w:szCs w:val="28"/>
              </w:rPr>
            </w:pPr>
            <w:r w:rsidRPr="00935A68">
              <w:rPr>
                <w:sz w:val="28"/>
                <w:szCs w:val="28"/>
              </w:rPr>
              <w:lastRenderedPageBreak/>
              <w:t>Ноутбук</w:t>
            </w:r>
          </w:p>
        </w:tc>
        <w:tc>
          <w:tcPr>
            <w:tcW w:w="1418" w:type="dxa"/>
            <w:tcBorders>
              <w:bottom w:val="nil"/>
            </w:tcBorders>
          </w:tcPr>
          <w:p w:rsidR="00935A68" w:rsidRPr="00935A68" w:rsidRDefault="00935A68" w:rsidP="00DE4B18">
            <w:pPr>
              <w:pStyle w:val="TableParagraph"/>
              <w:spacing w:before="113" w:line="254" w:lineRule="exact"/>
              <w:rPr>
                <w:sz w:val="28"/>
                <w:szCs w:val="28"/>
              </w:rPr>
            </w:pPr>
            <w:r w:rsidRPr="00935A68">
              <w:rPr>
                <w:sz w:val="28"/>
                <w:szCs w:val="28"/>
              </w:rPr>
              <w:t>Опрос,</w:t>
            </w:r>
          </w:p>
        </w:tc>
      </w:tr>
      <w:tr w:rsidR="00935A68" w:rsidTr="00621C8E">
        <w:trPr>
          <w:trHeight w:val="260"/>
        </w:trPr>
        <w:tc>
          <w:tcPr>
            <w:tcW w:w="851" w:type="dxa"/>
            <w:tcBorders>
              <w:top w:val="nil"/>
              <w:bottom w:val="nil"/>
            </w:tcBorders>
          </w:tcPr>
          <w:p w:rsidR="00935A68" w:rsidRPr="00935A68" w:rsidRDefault="00935A68" w:rsidP="00DE4B18">
            <w:pPr>
              <w:pStyle w:val="TableParagraph"/>
              <w:rPr>
                <w:sz w:val="28"/>
                <w:szCs w:val="28"/>
              </w:rPr>
            </w:pPr>
          </w:p>
        </w:tc>
        <w:tc>
          <w:tcPr>
            <w:tcW w:w="1559"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часть.</w:t>
            </w:r>
          </w:p>
        </w:tc>
        <w:tc>
          <w:tcPr>
            <w:tcW w:w="1811" w:type="dxa"/>
            <w:tcBorders>
              <w:top w:val="nil"/>
              <w:bottom w:val="nil"/>
            </w:tcBorders>
          </w:tcPr>
          <w:p w:rsidR="00935A68" w:rsidRPr="00935A68" w:rsidRDefault="00935A68" w:rsidP="00DE4B18">
            <w:pPr>
              <w:pStyle w:val="TableParagraph"/>
              <w:spacing w:line="241" w:lineRule="exact"/>
              <w:rPr>
                <w:sz w:val="28"/>
                <w:szCs w:val="28"/>
              </w:rPr>
            </w:pPr>
            <w:r w:rsidRPr="00935A68">
              <w:rPr>
                <w:color w:val="202020"/>
                <w:sz w:val="28"/>
                <w:szCs w:val="28"/>
              </w:rPr>
              <w:t>занятие</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Мультим</w:t>
            </w:r>
          </w:p>
        </w:tc>
        <w:tc>
          <w:tcPr>
            <w:tcW w:w="1418"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мини-тест</w:t>
            </w:r>
          </w:p>
        </w:tc>
      </w:tr>
      <w:tr w:rsidR="00935A68" w:rsidTr="00621C8E">
        <w:trPr>
          <w:trHeight w:val="260"/>
        </w:trPr>
        <w:tc>
          <w:tcPr>
            <w:tcW w:w="851" w:type="dxa"/>
            <w:tcBorders>
              <w:top w:val="nil"/>
              <w:bottom w:val="nil"/>
            </w:tcBorders>
          </w:tcPr>
          <w:p w:rsidR="00935A68" w:rsidRPr="00935A68" w:rsidRDefault="00935A68" w:rsidP="00DE4B18">
            <w:pPr>
              <w:pStyle w:val="TableParagraph"/>
              <w:rPr>
                <w:sz w:val="28"/>
                <w:szCs w:val="28"/>
              </w:rPr>
            </w:pPr>
          </w:p>
        </w:tc>
        <w:tc>
          <w:tcPr>
            <w:tcW w:w="1559"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Правила</w:t>
            </w:r>
            <w:r w:rsidRPr="00935A68">
              <w:rPr>
                <w:spacing w:val="-4"/>
                <w:sz w:val="28"/>
                <w:szCs w:val="28"/>
              </w:rPr>
              <w:t xml:space="preserve"> </w:t>
            </w:r>
            <w:r w:rsidRPr="00935A68">
              <w:rPr>
                <w:sz w:val="28"/>
                <w:szCs w:val="28"/>
              </w:rPr>
              <w:t>по</w:t>
            </w:r>
          </w:p>
        </w:tc>
        <w:tc>
          <w:tcPr>
            <w:tcW w:w="1811" w:type="dxa"/>
            <w:tcBorders>
              <w:top w:val="nil"/>
              <w:bottom w:val="nil"/>
            </w:tcBorders>
          </w:tcPr>
          <w:p w:rsidR="00935A68" w:rsidRPr="00935A68" w:rsidRDefault="00935A68" w:rsidP="00DE4B18">
            <w:pPr>
              <w:pStyle w:val="TableParagraph"/>
              <w:spacing w:line="241" w:lineRule="exact"/>
              <w:rPr>
                <w:sz w:val="28"/>
                <w:szCs w:val="28"/>
              </w:rPr>
            </w:pPr>
            <w:r w:rsidRPr="00935A68">
              <w:rPr>
                <w:color w:val="202020"/>
                <w:sz w:val="28"/>
                <w:szCs w:val="28"/>
              </w:rPr>
              <w:t>Ознакомител</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едийные</w:t>
            </w:r>
          </w:p>
        </w:tc>
        <w:tc>
          <w:tcPr>
            <w:tcW w:w="1418" w:type="dxa"/>
            <w:tcBorders>
              <w:top w:val="nil"/>
              <w:bottom w:val="nil"/>
            </w:tcBorders>
          </w:tcPr>
          <w:p w:rsidR="00935A68" w:rsidRPr="00935A68" w:rsidRDefault="00935A68" w:rsidP="00DE4B18">
            <w:pPr>
              <w:pStyle w:val="TableParagraph"/>
              <w:rPr>
                <w:sz w:val="28"/>
                <w:szCs w:val="28"/>
              </w:rPr>
            </w:pPr>
          </w:p>
        </w:tc>
      </w:tr>
      <w:tr w:rsidR="00935A68" w:rsidTr="00621C8E">
        <w:trPr>
          <w:trHeight w:val="260"/>
        </w:trPr>
        <w:tc>
          <w:tcPr>
            <w:tcW w:w="851" w:type="dxa"/>
            <w:tcBorders>
              <w:top w:val="nil"/>
              <w:bottom w:val="nil"/>
            </w:tcBorders>
          </w:tcPr>
          <w:p w:rsidR="00935A68" w:rsidRPr="00935A68" w:rsidRDefault="00935A68" w:rsidP="00DE4B18">
            <w:pPr>
              <w:pStyle w:val="TableParagraph"/>
              <w:rPr>
                <w:sz w:val="28"/>
                <w:szCs w:val="28"/>
              </w:rPr>
            </w:pPr>
          </w:p>
        </w:tc>
        <w:tc>
          <w:tcPr>
            <w:tcW w:w="1559"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ТБ .</w:t>
            </w:r>
          </w:p>
        </w:tc>
        <w:tc>
          <w:tcPr>
            <w:tcW w:w="1811" w:type="dxa"/>
            <w:tcBorders>
              <w:top w:val="nil"/>
              <w:bottom w:val="nil"/>
            </w:tcBorders>
          </w:tcPr>
          <w:p w:rsidR="00935A68" w:rsidRPr="00935A68" w:rsidRDefault="00935A68" w:rsidP="00DE4B18">
            <w:pPr>
              <w:pStyle w:val="TableParagraph"/>
              <w:spacing w:line="241" w:lineRule="exact"/>
              <w:rPr>
                <w:sz w:val="28"/>
                <w:szCs w:val="28"/>
              </w:rPr>
            </w:pPr>
            <w:r w:rsidRPr="00935A68">
              <w:rPr>
                <w:color w:val="202020"/>
                <w:sz w:val="28"/>
                <w:szCs w:val="28"/>
              </w:rPr>
              <w:t>ьное</w:t>
            </w:r>
            <w:r w:rsidRPr="00935A68">
              <w:rPr>
                <w:color w:val="202020"/>
                <w:spacing w:val="-5"/>
                <w:sz w:val="28"/>
                <w:szCs w:val="28"/>
              </w:rPr>
              <w:t xml:space="preserve"> </w:t>
            </w:r>
            <w:r w:rsidRPr="00935A68">
              <w:rPr>
                <w:color w:val="202020"/>
                <w:sz w:val="28"/>
                <w:szCs w:val="28"/>
              </w:rPr>
              <w:t>занятие</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средства</w:t>
            </w:r>
          </w:p>
        </w:tc>
        <w:tc>
          <w:tcPr>
            <w:tcW w:w="1418" w:type="dxa"/>
            <w:tcBorders>
              <w:top w:val="nil"/>
              <w:bottom w:val="nil"/>
            </w:tcBorders>
          </w:tcPr>
          <w:p w:rsidR="00935A68" w:rsidRPr="00935A68" w:rsidRDefault="00935A68" w:rsidP="00DE4B18">
            <w:pPr>
              <w:pStyle w:val="TableParagraph"/>
              <w:rPr>
                <w:sz w:val="28"/>
                <w:szCs w:val="28"/>
              </w:rPr>
            </w:pPr>
          </w:p>
        </w:tc>
      </w:tr>
      <w:tr w:rsidR="00935A68" w:rsidTr="00621C8E">
        <w:trPr>
          <w:trHeight w:val="261"/>
        </w:trPr>
        <w:tc>
          <w:tcPr>
            <w:tcW w:w="851" w:type="dxa"/>
            <w:tcBorders>
              <w:top w:val="nil"/>
              <w:bottom w:val="nil"/>
            </w:tcBorders>
          </w:tcPr>
          <w:p w:rsidR="00935A68" w:rsidRPr="00935A68" w:rsidRDefault="00935A68" w:rsidP="00DE4B18">
            <w:pPr>
              <w:pStyle w:val="TableParagraph"/>
              <w:rPr>
                <w:sz w:val="28"/>
                <w:szCs w:val="28"/>
              </w:rPr>
            </w:pPr>
          </w:p>
        </w:tc>
        <w:tc>
          <w:tcPr>
            <w:tcW w:w="1559" w:type="dxa"/>
            <w:tcBorders>
              <w:top w:val="nil"/>
              <w:bottom w:val="nil"/>
            </w:tcBorders>
          </w:tcPr>
          <w:p w:rsidR="00935A68" w:rsidRPr="00935A68" w:rsidRDefault="00935A68" w:rsidP="00DE4B18">
            <w:pPr>
              <w:pStyle w:val="TableParagraph"/>
              <w:rPr>
                <w:sz w:val="28"/>
                <w:szCs w:val="28"/>
              </w:rPr>
            </w:pPr>
          </w:p>
        </w:tc>
        <w:tc>
          <w:tcPr>
            <w:tcW w:w="1811"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Практическо</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tcBorders>
              <w:top w:val="nil"/>
              <w:bottom w:val="nil"/>
            </w:tcBorders>
          </w:tcPr>
          <w:p w:rsidR="00935A68" w:rsidRPr="00935A68" w:rsidRDefault="00935A68" w:rsidP="00DE4B18">
            <w:pPr>
              <w:pStyle w:val="TableParagraph"/>
              <w:rPr>
                <w:sz w:val="28"/>
                <w:szCs w:val="28"/>
              </w:rPr>
            </w:pPr>
          </w:p>
        </w:tc>
      </w:tr>
      <w:tr w:rsidR="00935A68" w:rsidTr="00621C8E">
        <w:trPr>
          <w:trHeight w:val="262"/>
        </w:trPr>
        <w:tc>
          <w:tcPr>
            <w:tcW w:w="851" w:type="dxa"/>
            <w:tcBorders>
              <w:top w:val="nil"/>
              <w:bottom w:val="nil"/>
            </w:tcBorders>
          </w:tcPr>
          <w:p w:rsidR="00935A68" w:rsidRPr="00935A68" w:rsidRDefault="00935A68" w:rsidP="00DE4B18">
            <w:pPr>
              <w:pStyle w:val="TableParagraph"/>
              <w:rPr>
                <w:sz w:val="28"/>
                <w:szCs w:val="28"/>
              </w:rPr>
            </w:pPr>
          </w:p>
        </w:tc>
        <w:tc>
          <w:tcPr>
            <w:tcW w:w="1559" w:type="dxa"/>
            <w:tcBorders>
              <w:top w:val="nil"/>
              <w:bottom w:val="nil"/>
            </w:tcBorders>
          </w:tcPr>
          <w:p w:rsidR="00935A68" w:rsidRPr="00935A68" w:rsidRDefault="00935A68" w:rsidP="00DE4B18">
            <w:pPr>
              <w:pStyle w:val="TableParagraph"/>
              <w:rPr>
                <w:sz w:val="28"/>
                <w:szCs w:val="28"/>
              </w:rPr>
            </w:pPr>
          </w:p>
        </w:tc>
        <w:tc>
          <w:tcPr>
            <w:tcW w:w="1811" w:type="dxa"/>
            <w:tcBorders>
              <w:top w:val="nil"/>
              <w:bottom w:val="nil"/>
            </w:tcBorders>
          </w:tcPr>
          <w:p w:rsidR="00935A68" w:rsidRPr="00935A68" w:rsidRDefault="00935A68" w:rsidP="00DE4B18">
            <w:pPr>
              <w:pStyle w:val="TableParagraph"/>
              <w:spacing w:line="243" w:lineRule="exact"/>
              <w:rPr>
                <w:sz w:val="28"/>
                <w:szCs w:val="28"/>
              </w:rPr>
            </w:pPr>
            <w:r w:rsidRPr="00935A68">
              <w:rPr>
                <w:sz w:val="28"/>
                <w:szCs w:val="28"/>
              </w:rPr>
              <w:t>е</w:t>
            </w:r>
            <w:r w:rsidRPr="00935A68">
              <w:rPr>
                <w:spacing w:val="-3"/>
                <w:sz w:val="28"/>
                <w:szCs w:val="28"/>
              </w:rPr>
              <w:t xml:space="preserve"> </w:t>
            </w:r>
            <w:r w:rsidRPr="00935A68">
              <w:rPr>
                <w:sz w:val="28"/>
                <w:szCs w:val="28"/>
              </w:rPr>
              <w:t>занятие</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spacing w:line="243" w:lineRule="exact"/>
              <w:rPr>
                <w:sz w:val="28"/>
                <w:szCs w:val="28"/>
              </w:rPr>
            </w:pPr>
            <w:r w:rsidRPr="00935A68">
              <w:rPr>
                <w:sz w:val="28"/>
                <w:szCs w:val="28"/>
              </w:rPr>
              <w:t>Учебно-</w:t>
            </w:r>
          </w:p>
        </w:tc>
        <w:tc>
          <w:tcPr>
            <w:tcW w:w="1418" w:type="dxa"/>
            <w:tcBorders>
              <w:top w:val="nil"/>
              <w:bottom w:val="nil"/>
            </w:tcBorders>
          </w:tcPr>
          <w:p w:rsidR="00935A68" w:rsidRPr="00935A68" w:rsidRDefault="00935A68" w:rsidP="00DE4B18">
            <w:pPr>
              <w:pStyle w:val="TableParagraph"/>
              <w:rPr>
                <w:sz w:val="28"/>
                <w:szCs w:val="28"/>
              </w:rPr>
            </w:pPr>
          </w:p>
        </w:tc>
      </w:tr>
      <w:tr w:rsidR="00935A68" w:rsidTr="00621C8E">
        <w:trPr>
          <w:trHeight w:val="261"/>
        </w:trPr>
        <w:tc>
          <w:tcPr>
            <w:tcW w:w="851" w:type="dxa"/>
            <w:tcBorders>
              <w:top w:val="nil"/>
              <w:bottom w:val="nil"/>
            </w:tcBorders>
          </w:tcPr>
          <w:p w:rsidR="00935A68" w:rsidRPr="00935A68" w:rsidRDefault="00935A68" w:rsidP="00DE4B18">
            <w:pPr>
              <w:pStyle w:val="TableParagraph"/>
              <w:rPr>
                <w:sz w:val="28"/>
                <w:szCs w:val="28"/>
              </w:rPr>
            </w:pPr>
          </w:p>
        </w:tc>
        <w:tc>
          <w:tcPr>
            <w:tcW w:w="1559" w:type="dxa"/>
            <w:tcBorders>
              <w:top w:val="nil"/>
              <w:bottom w:val="nil"/>
            </w:tcBorders>
          </w:tcPr>
          <w:p w:rsidR="00935A68" w:rsidRPr="00935A68" w:rsidRDefault="00935A68" w:rsidP="00DE4B18">
            <w:pPr>
              <w:pStyle w:val="TableParagraph"/>
              <w:rPr>
                <w:sz w:val="28"/>
                <w:szCs w:val="28"/>
              </w:rPr>
            </w:pPr>
          </w:p>
        </w:tc>
        <w:tc>
          <w:tcPr>
            <w:tcW w:w="1811"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Занятие</w:t>
            </w:r>
            <w:r w:rsidRPr="00935A68">
              <w:rPr>
                <w:spacing w:val="-2"/>
                <w:sz w:val="28"/>
                <w:szCs w:val="28"/>
              </w:rPr>
              <w:t xml:space="preserve"> </w:t>
            </w:r>
            <w:r w:rsidRPr="00935A68">
              <w:rPr>
                <w:sz w:val="28"/>
                <w:szCs w:val="28"/>
              </w:rPr>
              <w:t>с</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практичес</w:t>
            </w:r>
          </w:p>
        </w:tc>
        <w:tc>
          <w:tcPr>
            <w:tcW w:w="1418" w:type="dxa"/>
            <w:tcBorders>
              <w:top w:val="nil"/>
              <w:bottom w:val="nil"/>
            </w:tcBorders>
          </w:tcPr>
          <w:p w:rsidR="00935A68" w:rsidRPr="00935A68" w:rsidRDefault="00935A68" w:rsidP="00DE4B18">
            <w:pPr>
              <w:pStyle w:val="TableParagraph"/>
              <w:rPr>
                <w:sz w:val="28"/>
                <w:szCs w:val="28"/>
              </w:rPr>
            </w:pPr>
          </w:p>
        </w:tc>
      </w:tr>
      <w:tr w:rsidR="00935A68" w:rsidTr="00621C8E">
        <w:trPr>
          <w:trHeight w:val="263"/>
        </w:trPr>
        <w:tc>
          <w:tcPr>
            <w:tcW w:w="851" w:type="dxa"/>
            <w:tcBorders>
              <w:top w:val="nil"/>
              <w:bottom w:val="nil"/>
            </w:tcBorders>
          </w:tcPr>
          <w:p w:rsidR="00935A68" w:rsidRPr="00935A68" w:rsidRDefault="00935A68" w:rsidP="00DE4B18">
            <w:pPr>
              <w:pStyle w:val="TableParagraph"/>
              <w:rPr>
                <w:sz w:val="28"/>
                <w:szCs w:val="28"/>
              </w:rPr>
            </w:pPr>
          </w:p>
        </w:tc>
        <w:tc>
          <w:tcPr>
            <w:tcW w:w="1559" w:type="dxa"/>
            <w:tcBorders>
              <w:top w:val="nil"/>
              <w:bottom w:val="nil"/>
            </w:tcBorders>
          </w:tcPr>
          <w:p w:rsidR="00935A68" w:rsidRPr="00935A68" w:rsidRDefault="00935A68" w:rsidP="00DE4B18">
            <w:pPr>
              <w:pStyle w:val="TableParagraph"/>
              <w:rPr>
                <w:sz w:val="28"/>
                <w:szCs w:val="28"/>
              </w:rPr>
            </w:pPr>
          </w:p>
        </w:tc>
        <w:tc>
          <w:tcPr>
            <w:tcW w:w="1811" w:type="dxa"/>
            <w:tcBorders>
              <w:top w:val="nil"/>
              <w:bottom w:val="nil"/>
            </w:tcBorders>
          </w:tcPr>
          <w:p w:rsidR="00935A68" w:rsidRPr="00935A68" w:rsidRDefault="00935A68" w:rsidP="00DE4B18">
            <w:pPr>
              <w:pStyle w:val="TableParagraph"/>
              <w:spacing w:line="243" w:lineRule="exact"/>
              <w:rPr>
                <w:sz w:val="28"/>
                <w:szCs w:val="28"/>
              </w:rPr>
            </w:pPr>
            <w:r w:rsidRPr="00935A68">
              <w:rPr>
                <w:sz w:val="28"/>
                <w:szCs w:val="28"/>
              </w:rPr>
              <w:t>натуры</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spacing w:line="243" w:lineRule="exact"/>
              <w:rPr>
                <w:sz w:val="28"/>
                <w:szCs w:val="28"/>
              </w:rPr>
            </w:pPr>
            <w:r w:rsidRPr="00935A68">
              <w:rPr>
                <w:sz w:val="28"/>
                <w:szCs w:val="28"/>
              </w:rPr>
              <w:t>кое</w:t>
            </w:r>
          </w:p>
        </w:tc>
        <w:tc>
          <w:tcPr>
            <w:tcW w:w="1418" w:type="dxa"/>
            <w:tcBorders>
              <w:top w:val="nil"/>
              <w:bottom w:val="nil"/>
            </w:tcBorders>
          </w:tcPr>
          <w:p w:rsidR="00935A68" w:rsidRPr="00935A68" w:rsidRDefault="00935A68" w:rsidP="00DE4B18">
            <w:pPr>
              <w:pStyle w:val="TableParagraph"/>
              <w:rPr>
                <w:sz w:val="28"/>
                <w:szCs w:val="28"/>
              </w:rPr>
            </w:pPr>
          </w:p>
        </w:tc>
      </w:tr>
      <w:tr w:rsidR="00935A68" w:rsidTr="00621C8E">
        <w:trPr>
          <w:trHeight w:val="111"/>
        </w:trPr>
        <w:tc>
          <w:tcPr>
            <w:tcW w:w="851" w:type="dxa"/>
            <w:tcBorders>
              <w:top w:val="nil"/>
            </w:tcBorders>
          </w:tcPr>
          <w:p w:rsidR="00935A68" w:rsidRPr="00935A68" w:rsidRDefault="00935A68" w:rsidP="00DE4B18">
            <w:pPr>
              <w:pStyle w:val="TableParagraph"/>
              <w:rPr>
                <w:sz w:val="28"/>
                <w:szCs w:val="28"/>
              </w:rPr>
            </w:pPr>
          </w:p>
        </w:tc>
        <w:tc>
          <w:tcPr>
            <w:tcW w:w="1559" w:type="dxa"/>
            <w:tcBorders>
              <w:top w:val="nil"/>
            </w:tcBorders>
          </w:tcPr>
          <w:p w:rsidR="00935A68" w:rsidRPr="00935A68" w:rsidRDefault="00935A68" w:rsidP="00DE4B18">
            <w:pPr>
              <w:pStyle w:val="TableParagraph"/>
              <w:rPr>
                <w:sz w:val="28"/>
                <w:szCs w:val="28"/>
              </w:rPr>
            </w:pPr>
          </w:p>
        </w:tc>
        <w:tc>
          <w:tcPr>
            <w:tcW w:w="1811" w:type="dxa"/>
            <w:tcBorders>
              <w:top w:val="nil"/>
            </w:tcBorders>
          </w:tcPr>
          <w:p w:rsidR="00935A68" w:rsidRPr="00935A68" w:rsidRDefault="00935A68" w:rsidP="00DE4B18">
            <w:pPr>
              <w:pStyle w:val="TableParagraph"/>
              <w:rPr>
                <w:sz w:val="28"/>
                <w:szCs w:val="28"/>
              </w:rPr>
            </w:pP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tcBorders>
              <w:top w:val="nil"/>
            </w:tcBorders>
          </w:tcPr>
          <w:p w:rsidR="00935A68" w:rsidRPr="00935A68" w:rsidRDefault="00935A68" w:rsidP="00DE4B18">
            <w:pPr>
              <w:pStyle w:val="TableParagraph"/>
              <w:rPr>
                <w:sz w:val="28"/>
                <w:szCs w:val="28"/>
              </w:rPr>
            </w:pPr>
          </w:p>
        </w:tc>
      </w:tr>
      <w:tr w:rsidR="00935A68" w:rsidTr="00621C8E">
        <w:trPr>
          <w:trHeight w:val="661"/>
        </w:trPr>
        <w:tc>
          <w:tcPr>
            <w:tcW w:w="851" w:type="dxa"/>
            <w:tcBorders>
              <w:bottom w:val="nil"/>
            </w:tcBorders>
          </w:tcPr>
          <w:p w:rsidR="00935A68" w:rsidRPr="00935A68" w:rsidRDefault="00935A68" w:rsidP="00DE4B18">
            <w:pPr>
              <w:pStyle w:val="TableParagraph"/>
              <w:spacing w:before="111"/>
              <w:rPr>
                <w:sz w:val="28"/>
                <w:szCs w:val="28"/>
              </w:rPr>
            </w:pPr>
            <w:r w:rsidRPr="00935A68">
              <w:rPr>
                <w:sz w:val="28"/>
                <w:szCs w:val="28"/>
              </w:rPr>
              <w:t>2</w:t>
            </w:r>
          </w:p>
        </w:tc>
        <w:tc>
          <w:tcPr>
            <w:tcW w:w="1559" w:type="dxa"/>
            <w:tcBorders>
              <w:bottom w:val="nil"/>
            </w:tcBorders>
          </w:tcPr>
          <w:p w:rsidR="00935A68" w:rsidRPr="004404F2" w:rsidRDefault="00935A68" w:rsidP="00DE4B18">
            <w:pPr>
              <w:pStyle w:val="TableParagraph"/>
              <w:spacing w:before="91" w:line="270" w:lineRule="atLeast"/>
              <w:ind w:right="655"/>
              <w:rPr>
                <w:sz w:val="28"/>
                <w:szCs w:val="28"/>
                <w:lang w:val="ru-RU"/>
              </w:rPr>
            </w:pPr>
            <w:r w:rsidRPr="004404F2">
              <w:rPr>
                <w:sz w:val="28"/>
                <w:szCs w:val="28"/>
                <w:lang w:val="ru-RU"/>
              </w:rPr>
              <w:t>Краски осени. Рисунки на тему осени.</w:t>
            </w:r>
          </w:p>
          <w:p w:rsidR="00935A68" w:rsidRPr="004404F2" w:rsidRDefault="00935A68" w:rsidP="00DE4B18">
            <w:pPr>
              <w:pStyle w:val="TableParagraph"/>
              <w:spacing w:before="91" w:line="270" w:lineRule="atLeast"/>
              <w:ind w:right="655"/>
              <w:rPr>
                <w:sz w:val="28"/>
                <w:szCs w:val="28"/>
                <w:lang w:val="ru-RU"/>
              </w:rPr>
            </w:pPr>
            <w:r w:rsidRPr="004404F2">
              <w:rPr>
                <w:sz w:val="28"/>
                <w:szCs w:val="28"/>
                <w:lang w:val="ru-RU"/>
              </w:rPr>
              <w:t>Основы цветоведения. Живопись – искусство</w:t>
            </w:r>
          </w:p>
          <w:p w:rsidR="00935A68" w:rsidRPr="004404F2" w:rsidRDefault="00935A68" w:rsidP="00DE4B18">
            <w:pPr>
              <w:pStyle w:val="TableParagraph"/>
              <w:spacing w:before="91" w:line="270" w:lineRule="atLeast"/>
              <w:ind w:right="655"/>
              <w:rPr>
                <w:sz w:val="28"/>
                <w:szCs w:val="28"/>
                <w:lang w:val="ru-RU"/>
              </w:rPr>
            </w:pPr>
            <w:r w:rsidRPr="004404F2">
              <w:rPr>
                <w:sz w:val="28"/>
                <w:szCs w:val="28"/>
                <w:lang w:val="ru-RU"/>
              </w:rPr>
              <w:t>цвета.</w:t>
            </w:r>
          </w:p>
        </w:tc>
        <w:tc>
          <w:tcPr>
            <w:tcW w:w="1811" w:type="dxa"/>
            <w:vMerge w:val="restart"/>
          </w:tcPr>
          <w:p w:rsidR="00935A68" w:rsidRPr="004404F2" w:rsidRDefault="00935A68" w:rsidP="00DE4B18">
            <w:pPr>
              <w:pStyle w:val="TableParagraph"/>
              <w:spacing w:before="111"/>
              <w:ind w:right="154"/>
              <w:rPr>
                <w:sz w:val="28"/>
                <w:szCs w:val="28"/>
                <w:lang w:val="ru-RU"/>
              </w:rPr>
            </w:pPr>
            <w:r w:rsidRPr="004404F2">
              <w:rPr>
                <w:spacing w:val="-1"/>
                <w:sz w:val="28"/>
                <w:szCs w:val="28"/>
                <w:lang w:val="ru-RU"/>
              </w:rPr>
              <w:t>Практическо</w:t>
            </w:r>
            <w:r w:rsidRPr="004404F2">
              <w:rPr>
                <w:spacing w:val="-57"/>
                <w:sz w:val="28"/>
                <w:szCs w:val="28"/>
                <w:lang w:val="ru-RU"/>
              </w:rPr>
              <w:t xml:space="preserve"> </w:t>
            </w:r>
            <w:r w:rsidRPr="004404F2">
              <w:rPr>
                <w:sz w:val="28"/>
                <w:szCs w:val="28"/>
                <w:lang w:val="ru-RU"/>
              </w:rPr>
              <w:t>е</w:t>
            </w:r>
            <w:r w:rsidRPr="004404F2">
              <w:rPr>
                <w:spacing w:val="-1"/>
                <w:sz w:val="28"/>
                <w:szCs w:val="28"/>
                <w:lang w:val="ru-RU"/>
              </w:rPr>
              <w:t xml:space="preserve"> </w:t>
            </w:r>
            <w:r w:rsidRPr="004404F2">
              <w:rPr>
                <w:sz w:val="28"/>
                <w:szCs w:val="28"/>
                <w:lang w:val="ru-RU"/>
              </w:rPr>
              <w:t>занятие</w:t>
            </w:r>
          </w:p>
          <w:p w:rsidR="00935A68" w:rsidRPr="004404F2" w:rsidRDefault="00935A68" w:rsidP="00DE4B18">
            <w:pPr>
              <w:pStyle w:val="TableParagraph"/>
              <w:ind w:right="120" w:firstLine="1"/>
              <w:jc w:val="center"/>
              <w:rPr>
                <w:sz w:val="28"/>
                <w:szCs w:val="28"/>
                <w:lang w:val="ru-RU"/>
              </w:rPr>
            </w:pPr>
            <w:r w:rsidRPr="004404F2">
              <w:rPr>
                <w:color w:val="202020"/>
                <w:sz w:val="28"/>
                <w:szCs w:val="28"/>
                <w:lang w:val="ru-RU"/>
              </w:rPr>
              <w:t>Занятие-</w:t>
            </w:r>
            <w:r w:rsidRPr="004404F2">
              <w:rPr>
                <w:color w:val="202020"/>
                <w:spacing w:val="1"/>
                <w:sz w:val="28"/>
                <w:szCs w:val="28"/>
                <w:lang w:val="ru-RU"/>
              </w:rPr>
              <w:t xml:space="preserve"> </w:t>
            </w:r>
            <w:r w:rsidRPr="004404F2">
              <w:rPr>
                <w:color w:val="202020"/>
                <w:spacing w:val="-1"/>
                <w:sz w:val="28"/>
                <w:szCs w:val="28"/>
                <w:lang w:val="ru-RU"/>
              </w:rPr>
              <w:t>импровизаци</w:t>
            </w:r>
            <w:r w:rsidRPr="004404F2">
              <w:rPr>
                <w:color w:val="202020"/>
                <w:spacing w:val="-57"/>
                <w:sz w:val="28"/>
                <w:szCs w:val="28"/>
                <w:lang w:val="ru-RU"/>
              </w:rPr>
              <w:t xml:space="preserve"> </w:t>
            </w:r>
            <w:r w:rsidRPr="004404F2">
              <w:rPr>
                <w:color w:val="202020"/>
                <w:sz w:val="28"/>
                <w:szCs w:val="28"/>
                <w:lang w:val="ru-RU"/>
              </w:rPr>
              <w:t xml:space="preserve">я </w:t>
            </w:r>
            <w:r w:rsidRPr="004404F2">
              <w:rPr>
                <w:sz w:val="28"/>
                <w:szCs w:val="28"/>
                <w:lang w:val="ru-RU"/>
              </w:rPr>
              <w:t>Занятие с</w:t>
            </w:r>
            <w:r w:rsidRPr="004404F2">
              <w:rPr>
                <w:spacing w:val="1"/>
                <w:sz w:val="28"/>
                <w:szCs w:val="28"/>
                <w:lang w:val="ru-RU"/>
              </w:rPr>
              <w:t xml:space="preserve"> </w:t>
            </w:r>
            <w:r w:rsidRPr="004404F2">
              <w:rPr>
                <w:sz w:val="28"/>
                <w:szCs w:val="28"/>
                <w:lang w:val="ru-RU"/>
              </w:rPr>
              <w:t>натуры</w:t>
            </w:r>
          </w:p>
        </w:tc>
        <w:tc>
          <w:tcPr>
            <w:tcW w:w="2158" w:type="dxa"/>
            <w:vMerge/>
            <w:tcBorders>
              <w:top w:val="nil"/>
            </w:tcBorders>
          </w:tcPr>
          <w:p w:rsidR="00935A68" w:rsidRPr="004404F2" w:rsidRDefault="00935A68" w:rsidP="00DE4B18">
            <w:pPr>
              <w:rPr>
                <w:sz w:val="28"/>
                <w:szCs w:val="28"/>
                <w:lang w:val="ru-RU"/>
              </w:rPr>
            </w:pPr>
          </w:p>
        </w:tc>
        <w:tc>
          <w:tcPr>
            <w:tcW w:w="1417" w:type="dxa"/>
            <w:vMerge/>
            <w:tcBorders>
              <w:top w:val="nil"/>
            </w:tcBorders>
          </w:tcPr>
          <w:p w:rsidR="00935A68" w:rsidRPr="004404F2" w:rsidRDefault="00935A68" w:rsidP="00DE4B18">
            <w:pPr>
              <w:rPr>
                <w:sz w:val="28"/>
                <w:szCs w:val="28"/>
                <w:lang w:val="ru-RU"/>
              </w:rPr>
            </w:pPr>
          </w:p>
        </w:tc>
        <w:tc>
          <w:tcPr>
            <w:tcW w:w="1134" w:type="dxa"/>
            <w:tcBorders>
              <w:top w:val="nil"/>
              <w:bottom w:val="nil"/>
            </w:tcBorders>
          </w:tcPr>
          <w:p w:rsidR="00935A68" w:rsidRPr="00935A68" w:rsidRDefault="00935A68" w:rsidP="00DE4B18">
            <w:pPr>
              <w:pStyle w:val="TableParagraph"/>
              <w:spacing w:line="137" w:lineRule="exact"/>
              <w:rPr>
                <w:sz w:val="28"/>
                <w:szCs w:val="28"/>
              </w:rPr>
            </w:pPr>
            <w:r w:rsidRPr="00935A68">
              <w:rPr>
                <w:sz w:val="28"/>
                <w:szCs w:val="28"/>
              </w:rPr>
              <w:t>оборудов</w:t>
            </w:r>
          </w:p>
          <w:p w:rsidR="00935A68" w:rsidRPr="00935A68" w:rsidRDefault="00935A68" w:rsidP="00DE4B18">
            <w:pPr>
              <w:pStyle w:val="TableParagraph"/>
              <w:rPr>
                <w:sz w:val="28"/>
                <w:szCs w:val="28"/>
              </w:rPr>
            </w:pPr>
            <w:r w:rsidRPr="00935A68">
              <w:rPr>
                <w:sz w:val="28"/>
                <w:szCs w:val="28"/>
              </w:rPr>
              <w:t>ание</w:t>
            </w:r>
          </w:p>
        </w:tc>
        <w:tc>
          <w:tcPr>
            <w:tcW w:w="1418" w:type="dxa"/>
            <w:tcBorders>
              <w:bottom w:val="nil"/>
            </w:tcBorders>
          </w:tcPr>
          <w:p w:rsidR="00935A68" w:rsidRPr="00935A68" w:rsidRDefault="00935A68" w:rsidP="00DE4B18">
            <w:pPr>
              <w:pStyle w:val="TableParagraph"/>
              <w:spacing w:before="91" w:line="270" w:lineRule="atLeast"/>
              <w:ind w:right="101"/>
              <w:rPr>
                <w:sz w:val="28"/>
                <w:szCs w:val="28"/>
              </w:rPr>
            </w:pPr>
            <w:r w:rsidRPr="00935A68">
              <w:rPr>
                <w:spacing w:val="-1"/>
                <w:sz w:val="28"/>
                <w:szCs w:val="28"/>
              </w:rPr>
              <w:t>Практическа</w:t>
            </w:r>
            <w:r w:rsidRPr="00935A68">
              <w:rPr>
                <w:spacing w:val="-57"/>
                <w:sz w:val="28"/>
                <w:szCs w:val="28"/>
              </w:rPr>
              <w:t xml:space="preserve"> </w:t>
            </w:r>
            <w:r w:rsidRPr="00935A68">
              <w:rPr>
                <w:sz w:val="28"/>
                <w:szCs w:val="28"/>
              </w:rPr>
              <w:t>я</w:t>
            </w:r>
            <w:r w:rsidRPr="00935A68">
              <w:rPr>
                <w:spacing w:val="-1"/>
                <w:sz w:val="28"/>
                <w:szCs w:val="28"/>
              </w:rPr>
              <w:t xml:space="preserve"> </w:t>
            </w:r>
            <w:r w:rsidRPr="00935A68">
              <w:rPr>
                <w:sz w:val="28"/>
                <w:szCs w:val="28"/>
              </w:rPr>
              <w:t>работа</w:t>
            </w:r>
          </w:p>
        </w:tc>
      </w:tr>
      <w:tr w:rsidR="00935A68" w:rsidTr="00621C8E">
        <w:trPr>
          <w:trHeight w:val="1218"/>
        </w:trPr>
        <w:tc>
          <w:tcPr>
            <w:tcW w:w="851" w:type="dxa"/>
            <w:tcBorders>
              <w:top w:val="nil"/>
            </w:tcBorders>
          </w:tcPr>
          <w:p w:rsidR="00935A68" w:rsidRPr="00935A68" w:rsidRDefault="00935A68" w:rsidP="00DE4B18">
            <w:pPr>
              <w:pStyle w:val="TableParagraph"/>
              <w:rPr>
                <w:sz w:val="28"/>
                <w:szCs w:val="28"/>
              </w:rPr>
            </w:pPr>
          </w:p>
        </w:tc>
        <w:tc>
          <w:tcPr>
            <w:tcW w:w="1559" w:type="dxa"/>
            <w:tcBorders>
              <w:top w:val="nil"/>
            </w:tcBorders>
          </w:tcPr>
          <w:p w:rsidR="00935A68" w:rsidRPr="00935A68" w:rsidRDefault="00935A68" w:rsidP="00DE4B18">
            <w:pPr>
              <w:pStyle w:val="TableParagraph"/>
              <w:ind w:right="152"/>
              <w:jc w:val="both"/>
              <w:rPr>
                <w:sz w:val="28"/>
                <w:szCs w:val="28"/>
              </w:rPr>
            </w:pPr>
          </w:p>
        </w:tc>
        <w:tc>
          <w:tcPr>
            <w:tcW w:w="1811" w:type="dxa"/>
            <w:vMerge/>
            <w:tcBorders>
              <w:top w:val="nil"/>
            </w:tcBorders>
          </w:tcPr>
          <w:p w:rsidR="00935A68" w:rsidRPr="00935A68" w:rsidRDefault="00935A68" w:rsidP="00DE4B18">
            <w:pPr>
              <w:rPr>
                <w:sz w:val="28"/>
                <w:szCs w:val="28"/>
              </w:rPr>
            </w:pP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spacing w:before="17"/>
              <w:ind w:right="205"/>
              <w:rPr>
                <w:sz w:val="28"/>
                <w:szCs w:val="28"/>
              </w:rPr>
            </w:pPr>
            <w:r w:rsidRPr="00935A68">
              <w:rPr>
                <w:sz w:val="28"/>
                <w:szCs w:val="28"/>
              </w:rPr>
              <w:t>Образцы</w:t>
            </w:r>
            <w:r w:rsidRPr="00935A68">
              <w:rPr>
                <w:spacing w:val="-57"/>
                <w:sz w:val="28"/>
                <w:szCs w:val="28"/>
              </w:rPr>
              <w:t xml:space="preserve"> </w:t>
            </w:r>
            <w:r w:rsidRPr="00935A68">
              <w:rPr>
                <w:spacing w:val="-1"/>
                <w:sz w:val="28"/>
                <w:szCs w:val="28"/>
              </w:rPr>
              <w:t>объектов</w:t>
            </w:r>
          </w:p>
        </w:tc>
        <w:tc>
          <w:tcPr>
            <w:tcW w:w="1418" w:type="dxa"/>
            <w:tcBorders>
              <w:top w:val="nil"/>
            </w:tcBorders>
          </w:tcPr>
          <w:p w:rsidR="00935A68" w:rsidRPr="00935A68" w:rsidRDefault="00935A68" w:rsidP="00DE4B18">
            <w:pPr>
              <w:pStyle w:val="TableParagraph"/>
              <w:rPr>
                <w:sz w:val="28"/>
                <w:szCs w:val="28"/>
              </w:rPr>
            </w:pPr>
          </w:p>
        </w:tc>
      </w:tr>
      <w:tr w:rsidR="00935A68" w:rsidTr="00621C8E">
        <w:trPr>
          <w:trHeight w:val="387"/>
        </w:trPr>
        <w:tc>
          <w:tcPr>
            <w:tcW w:w="851" w:type="dxa"/>
            <w:vMerge w:val="restart"/>
          </w:tcPr>
          <w:p w:rsidR="00935A68" w:rsidRPr="00935A68" w:rsidRDefault="00935A68" w:rsidP="00DE4B18">
            <w:pPr>
              <w:pStyle w:val="TableParagraph"/>
              <w:spacing w:before="113" w:line="254" w:lineRule="exact"/>
              <w:rPr>
                <w:sz w:val="28"/>
                <w:szCs w:val="28"/>
              </w:rPr>
            </w:pPr>
            <w:r w:rsidRPr="00935A68">
              <w:rPr>
                <w:sz w:val="28"/>
                <w:szCs w:val="28"/>
              </w:rPr>
              <w:t>3</w:t>
            </w:r>
          </w:p>
        </w:tc>
        <w:tc>
          <w:tcPr>
            <w:tcW w:w="1559" w:type="dxa"/>
            <w:vMerge w:val="restart"/>
          </w:tcPr>
          <w:p w:rsidR="00935A68" w:rsidRPr="00935A68" w:rsidRDefault="00935A68" w:rsidP="00DE4B18">
            <w:pPr>
              <w:pStyle w:val="TableParagraph"/>
              <w:spacing w:line="241" w:lineRule="exact"/>
              <w:rPr>
                <w:sz w:val="28"/>
                <w:szCs w:val="28"/>
              </w:rPr>
            </w:pPr>
            <w:r w:rsidRPr="00935A68">
              <w:rPr>
                <w:sz w:val="28"/>
                <w:szCs w:val="28"/>
              </w:rPr>
              <w:t>Жанры изобразительного искусства. Портрет.</w:t>
            </w:r>
          </w:p>
        </w:tc>
        <w:tc>
          <w:tcPr>
            <w:tcW w:w="1811" w:type="dxa"/>
            <w:vMerge w:val="restart"/>
          </w:tcPr>
          <w:p w:rsidR="00935A68" w:rsidRPr="004404F2" w:rsidRDefault="00935A68" w:rsidP="00DE4B18">
            <w:pPr>
              <w:pStyle w:val="TableParagraph"/>
              <w:spacing w:before="113" w:line="254" w:lineRule="exact"/>
              <w:rPr>
                <w:sz w:val="28"/>
                <w:szCs w:val="28"/>
                <w:lang w:val="ru-RU"/>
              </w:rPr>
            </w:pPr>
            <w:r w:rsidRPr="004404F2">
              <w:rPr>
                <w:sz w:val="28"/>
                <w:szCs w:val="28"/>
                <w:lang w:val="ru-RU"/>
              </w:rPr>
              <w:t>Практическо</w:t>
            </w:r>
          </w:p>
          <w:p w:rsidR="00935A68" w:rsidRPr="004404F2" w:rsidRDefault="00935A68" w:rsidP="00DE4B18">
            <w:pPr>
              <w:pStyle w:val="TableParagraph"/>
              <w:spacing w:line="241" w:lineRule="exact"/>
              <w:rPr>
                <w:sz w:val="28"/>
                <w:szCs w:val="28"/>
                <w:lang w:val="ru-RU"/>
              </w:rPr>
            </w:pPr>
            <w:r w:rsidRPr="004404F2">
              <w:rPr>
                <w:sz w:val="28"/>
                <w:szCs w:val="28"/>
                <w:lang w:val="ru-RU"/>
              </w:rPr>
              <w:t>е</w:t>
            </w:r>
            <w:r w:rsidRPr="004404F2">
              <w:rPr>
                <w:spacing w:val="-3"/>
                <w:sz w:val="28"/>
                <w:szCs w:val="28"/>
                <w:lang w:val="ru-RU"/>
              </w:rPr>
              <w:t xml:space="preserve"> </w:t>
            </w:r>
            <w:r w:rsidRPr="004404F2">
              <w:rPr>
                <w:sz w:val="28"/>
                <w:szCs w:val="28"/>
                <w:lang w:val="ru-RU"/>
              </w:rPr>
              <w:t>занятие</w:t>
            </w:r>
          </w:p>
          <w:p w:rsidR="00935A68" w:rsidRPr="004404F2" w:rsidRDefault="00935A68" w:rsidP="00DE4B18">
            <w:pPr>
              <w:pStyle w:val="TableParagraph"/>
              <w:spacing w:line="241" w:lineRule="exact"/>
              <w:rPr>
                <w:sz w:val="28"/>
                <w:szCs w:val="28"/>
                <w:lang w:val="ru-RU"/>
              </w:rPr>
            </w:pPr>
            <w:r w:rsidRPr="004404F2">
              <w:rPr>
                <w:color w:val="202020"/>
                <w:sz w:val="28"/>
                <w:szCs w:val="28"/>
                <w:lang w:val="ru-RU"/>
              </w:rPr>
              <w:t>Занятие</w:t>
            </w:r>
            <w:r w:rsidRPr="004404F2">
              <w:rPr>
                <w:color w:val="202020"/>
                <w:spacing w:val="-2"/>
                <w:sz w:val="28"/>
                <w:szCs w:val="28"/>
                <w:lang w:val="ru-RU"/>
              </w:rPr>
              <w:t xml:space="preserve"> </w:t>
            </w:r>
            <w:r w:rsidRPr="004404F2">
              <w:rPr>
                <w:color w:val="202020"/>
                <w:sz w:val="28"/>
                <w:szCs w:val="28"/>
                <w:lang w:val="ru-RU"/>
              </w:rPr>
              <w:t>по</w:t>
            </w:r>
          </w:p>
          <w:p w:rsidR="00935A68" w:rsidRPr="004404F2" w:rsidRDefault="00935A68" w:rsidP="00DE4B18">
            <w:pPr>
              <w:pStyle w:val="TableParagraph"/>
              <w:spacing w:line="241" w:lineRule="exact"/>
              <w:rPr>
                <w:sz w:val="28"/>
                <w:szCs w:val="28"/>
                <w:lang w:val="ru-RU"/>
              </w:rPr>
            </w:pPr>
            <w:r w:rsidRPr="004404F2">
              <w:rPr>
                <w:color w:val="202020"/>
                <w:sz w:val="28"/>
                <w:szCs w:val="28"/>
                <w:lang w:val="ru-RU"/>
              </w:rPr>
              <w:t>памяти</w:t>
            </w:r>
          </w:p>
          <w:p w:rsidR="00935A68" w:rsidRPr="00935A68" w:rsidRDefault="00935A68" w:rsidP="00DE4B18">
            <w:pPr>
              <w:pStyle w:val="TableParagraph"/>
              <w:spacing w:line="241" w:lineRule="exact"/>
              <w:rPr>
                <w:sz w:val="28"/>
                <w:szCs w:val="28"/>
              </w:rPr>
            </w:pPr>
            <w:r w:rsidRPr="00935A68">
              <w:rPr>
                <w:color w:val="202020"/>
                <w:sz w:val="28"/>
                <w:szCs w:val="28"/>
              </w:rPr>
              <w:lastRenderedPageBreak/>
              <w:t>Занятие-</w:t>
            </w:r>
          </w:p>
          <w:p w:rsidR="00935A68" w:rsidRPr="00935A68" w:rsidRDefault="00935A68" w:rsidP="00DE4B18">
            <w:pPr>
              <w:pStyle w:val="TableParagraph"/>
              <w:spacing w:line="241" w:lineRule="exact"/>
              <w:rPr>
                <w:sz w:val="28"/>
                <w:szCs w:val="28"/>
              </w:rPr>
            </w:pPr>
            <w:r w:rsidRPr="00935A68">
              <w:rPr>
                <w:color w:val="202020"/>
                <w:sz w:val="28"/>
                <w:szCs w:val="28"/>
              </w:rPr>
              <w:t>импровизаци</w:t>
            </w:r>
          </w:p>
          <w:p w:rsidR="00935A68" w:rsidRPr="00935A68" w:rsidRDefault="00935A68" w:rsidP="00DE4B18">
            <w:pPr>
              <w:pStyle w:val="TableParagraph"/>
              <w:spacing w:line="263" w:lineRule="exact"/>
              <w:rPr>
                <w:sz w:val="28"/>
                <w:szCs w:val="28"/>
              </w:rPr>
            </w:pPr>
            <w:r w:rsidRPr="00935A68">
              <w:rPr>
                <w:color w:val="202020"/>
                <w:sz w:val="28"/>
                <w:szCs w:val="28"/>
              </w:rPr>
              <w:t>я</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tcBorders>
              <w:bottom w:val="nil"/>
            </w:tcBorders>
          </w:tcPr>
          <w:p w:rsidR="00935A68" w:rsidRPr="00935A68" w:rsidRDefault="00935A68" w:rsidP="00DE4B18">
            <w:pPr>
              <w:pStyle w:val="TableParagraph"/>
              <w:spacing w:before="113" w:line="254" w:lineRule="exact"/>
              <w:rPr>
                <w:sz w:val="28"/>
                <w:szCs w:val="28"/>
              </w:rPr>
            </w:pPr>
            <w:r w:rsidRPr="00935A68">
              <w:rPr>
                <w:sz w:val="28"/>
                <w:szCs w:val="28"/>
              </w:rPr>
              <w:t>Практическа</w:t>
            </w:r>
          </w:p>
        </w:tc>
      </w:tr>
      <w:tr w:rsidR="00935A68" w:rsidTr="00621C8E">
        <w:trPr>
          <w:trHeight w:val="261"/>
        </w:trPr>
        <w:tc>
          <w:tcPr>
            <w:tcW w:w="851" w:type="dxa"/>
            <w:vMerge/>
          </w:tcPr>
          <w:p w:rsidR="00935A68" w:rsidRPr="00935A68" w:rsidRDefault="00935A68" w:rsidP="00DE4B18">
            <w:pPr>
              <w:pStyle w:val="TableParagraph"/>
              <w:rPr>
                <w:sz w:val="28"/>
                <w:szCs w:val="28"/>
              </w:rPr>
            </w:pPr>
          </w:p>
        </w:tc>
        <w:tc>
          <w:tcPr>
            <w:tcW w:w="1559" w:type="dxa"/>
            <w:vMerge/>
          </w:tcPr>
          <w:p w:rsidR="00935A68" w:rsidRPr="00935A68" w:rsidRDefault="00935A68" w:rsidP="00DE4B18">
            <w:pPr>
              <w:pStyle w:val="TableParagraph"/>
              <w:spacing w:line="241" w:lineRule="exact"/>
              <w:rPr>
                <w:sz w:val="28"/>
                <w:szCs w:val="28"/>
              </w:rPr>
            </w:pPr>
          </w:p>
        </w:tc>
        <w:tc>
          <w:tcPr>
            <w:tcW w:w="1811" w:type="dxa"/>
            <w:vMerge/>
          </w:tcPr>
          <w:p w:rsidR="00935A68" w:rsidRPr="00935A68" w:rsidRDefault="00935A68" w:rsidP="00DE4B18">
            <w:pPr>
              <w:pStyle w:val="TableParagraph"/>
              <w:spacing w:line="263" w:lineRule="exact"/>
              <w:rPr>
                <w:sz w:val="28"/>
                <w:szCs w:val="28"/>
              </w:rPr>
            </w:pP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я</w:t>
            </w:r>
            <w:r w:rsidRPr="00935A68">
              <w:rPr>
                <w:spacing w:val="-2"/>
                <w:sz w:val="28"/>
                <w:szCs w:val="28"/>
              </w:rPr>
              <w:t xml:space="preserve"> </w:t>
            </w:r>
            <w:r w:rsidRPr="00935A68">
              <w:rPr>
                <w:sz w:val="28"/>
                <w:szCs w:val="28"/>
              </w:rPr>
              <w:t>работа</w:t>
            </w:r>
          </w:p>
        </w:tc>
      </w:tr>
      <w:tr w:rsidR="00935A68" w:rsidTr="00621C8E">
        <w:trPr>
          <w:trHeight w:val="260"/>
        </w:trPr>
        <w:tc>
          <w:tcPr>
            <w:tcW w:w="851" w:type="dxa"/>
            <w:vMerge/>
          </w:tcPr>
          <w:p w:rsidR="00935A68" w:rsidRPr="00935A68" w:rsidRDefault="00935A68" w:rsidP="00DE4B18">
            <w:pPr>
              <w:pStyle w:val="TableParagraph"/>
              <w:rPr>
                <w:sz w:val="28"/>
                <w:szCs w:val="28"/>
              </w:rPr>
            </w:pPr>
          </w:p>
        </w:tc>
        <w:tc>
          <w:tcPr>
            <w:tcW w:w="1559" w:type="dxa"/>
            <w:vMerge/>
          </w:tcPr>
          <w:p w:rsidR="00935A68" w:rsidRPr="00935A68" w:rsidRDefault="00935A68" w:rsidP="00DE4B18">
            <w:pPr>
              <w:pStyle w:val="TableParagraph"/>
              <w:spacing w:line="241" w:lineRule="exact"/>
              <w:rPr>
                <w:sz w:val="28"/>
                <w:szCs w:val="28"/>
              </w:rPr>
            </w:pPr>
          </w:p>
        </w:tc>
        <w:tc>
          <w:tcPr>
            <w:tcW w:w="1811" w:type="dxa"/>
            <w:vMerge/>
          </w:tcPr>
          <w:p w:rsidR="00935A68" w:rsidRPr="00935A68" w:rsidRDefault="00935A68" w:rsidP="00DE4B18">
            <w:pPr>
              <w:pStyle w:val="TableParagraph"/>
              <w:spacing w:line="263" w:lineRule="exact"/>
              <w:rPr>
                <w:sz w:val="28"/>
                <w:szCs w:val="28"/>
              </w:rPr>
            </w:pP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tcBorders>
              <w:top w:val="nil"/>
              <w:bottom w:val="nil"/>
            </w:tcBorders>
          </w:tcPr>
          <w:p w:rsidR="00935A68" w:rsidRPr="00935A68" w:rsidRDefault="00935A68" w:rsidP="00DE4B18">
            <w:pPr>
              <w:pStyle w:val="TableParagraph"/>
              <w:rPr>
                <w:sz w:val="28"/>
                <w:szCs w:val="28"/>
              </w:rPr>
            </w:pPr>
          </w:p>
        </w:tc>
      </w:tr>
      <w:tr w:rsidR="00935A68" w:rsidTr="00621C8E">
        <w:trPr>
          <w:trHeight w:val="260"/>
        </w:trPr>
        <w:tc>
          <w:tcPr>
            <w:tcW w:w="851" w:type="dxa"/>
            <w:vMerge/>
          </w:tcPr>
          <w:p w:rsidR="00935A68" w:rsidRPr="00935A68" w:rsidRDefault="00935A68" w:rsidP="00DE4B18">
            <w:pPr>
              <w:pStyle w:val="TableParagraph"/>
              <w:rPr>
                <w:sz w:val="28"/>
                <w:szCs w:val="28"/>
              </w:rPr>
            </w:pPr>
          </w:p>
        </w:tc>
        <w:tc>
          <w:tcPr>
            <w:tcW w:w="1559" w:type="dxa"/>
            <w:vMerge/>
          </w:tcPr>
          <w:p w:rsidR="00935A68" w:rsidRPr="00935A68" w:rsidRDefault="00935A68" w:rsidP="00DE4B18">
            <w:pPr>
              <w:pStyle w:val="TableParagraph"/>
              <w:spacing w:line="241" w:lineRule="exact"/>
              <w:rPr>
                <w:sz w:val="28"/>
                <w:szCs w:val="28"/>
              </w:rPr>
            </w:pPr>
          </w:p>
        </w:tc>
        <w:tc>
          <w:tcPr>
            <w:tcW w:w="1811" w:type="dxa"/>
            <w:vMerge/>
          </w:tcPr>
          <w:p w:rsidR="00935A68" w:rsidRPr="00935A68" w:rsidRDefault="00935A68" w:rsidP="00DE4B18">
            <w:pPr>
              <w:pStyle w:val="TableParagraph"/>
              <w:spacing w:line="263" w:lineRule="exact"/>
              <w:rPr>
                <w:sz w:val="28"/>
                <w:szCs w:val="28"/>
              </w:rPr>
            </w:pP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tcBorders>
              <w:top w:val="nil"/>
              <w:bottom w:val="nil"/>
            </w:tcBorders>
          </w:tcPr>
          <w:p w:rsidR="00935A68" w:rsidRPr="00935A68" w:rsidRDefault="00935A68" w:rsidP="00DE4B18">
            <w:pPr>
              <w:pStyle w:val="TableParagraph"/>
              <w:rPr>
                <w:sz w:val="28"/>
                <w:szCs w:val="28"/>
              </w:rPr>
            </w:pPr>
          </w:p>
        </w:tc>
      </w:tr>
      <w:tr w:rsidR="00935A68" w:rsidTr="00621C8E">
        <w:trPr>
          <w:trHeight w:val="261"/>
        </w:trPr>
        <w:tc>
          <w:tcPr>
            <w:tcW w:w="851" w:type="dxa"/>
            <w:vMerge/>
          </w:tcPr>
          <w:p w:rsidR="00935A68" w:rsidRPr="00935A68" w:rsidRDefault="00935A68" w:rsidP="00DE4B18">
            <w:pPr>
              <w:pStyle w:val="TableParagraph"/>
              <w:rPr>
                <w:sz w:val="28"/>
                <w:szCs w:val="28"/>
              </w:rPr>
            </w:pPr>
          </w:p>
        </w:tc>
        <w:tc>
          <w:tcPr>
            <w:tcW w:w="1559" w:type="dxa"/>
            <w:vMerge/>
          </w:tcPr>
          <w:p w:rsidR="00935A68" w:rsidRPr="00935A68" w:rsidRDefault="00935A68" w:rsidP="00DE4B18">
            <w:pPr>
              <w:pStyle w:val="TableParagraph"/>
              <w:spacing w:line="241" w:lineRule="exact"/>
              <w:rPr>
                <w:sz w:val="28"/>
                <w:szCs w:val="28"/>
              </w:rPr>
            </w:pPr>
          </w:p>
        </w:tc>
        <w:tc>
          <w:tcPr>
            <w:tcW w:w="1811" w:type="dxa"/>
            <w:vMerge/>
          </w:tcPr>
          <w:p w:rsidR="00935A68" w:rsidRPr="00935A68" w:rsidRDefault="00935A68" w:rsidP="00DE4B18">
            <w:pPr>
              <w:pStyle w:val="TableParagraph"/>
              <w:spacing w:line="263" w:lineRule="exact"/>
              <w:rPr>
                <w:sz w:val="28"/>
                <w:szCs w:val="28"/>
              </w:rPr>
            </w:pP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tcBorders>
              <w:top w:val="nil"/>
              <w:bottom w:val="nil"/>
            </w:tcBorders>
          </w:tcPr>
          <w:p w:rsidR="00935A68" w:rsidRPr="00935A68" w:rsidRDefault="00935A68" w:rsidP="00DE4B18">
            <w:pPr>
              <w:pStyle w:val="TableParagraph"/>
              <w:rPr>
                <w:sz w:val="28"/>
                <w:szCs w:val="28"/>
              </w:rPr>
            </w:pPr>
          </w:p>
        </w:tc>
      </w:tr>
      <w:tr w:rsidR="00935A68" w:rsidTr="00621C8E">
        <w:trPr>
          <w:trHeight w:val="260"/>
        </w:trPr>
        <w:tc>
          <w:tcPr>
            <w:tcW w:w="851" w:type="dxa"/>
            <w:vMerge/>
            <w:tcBorders>
              <w:bottom w:val="nil"/>
            </w:tcBorders>
          </w:tcPr>
          <w:p w:rsidR="00935A68" w:rsidRPr="00935A68" w:rsidRDefault="00935A68" w:rsidP="00DE4B18">
            <w:pPr>
              <w:pStyle w:val="TableParagraph"/>
              <w:rPr>
                <w:sz w:val="28"/>
                <w:szCs w:val="28"/>
              </w:rPr>
            </w:pPr>
          </w:p>
        </w:tc>
        <w:tc>
          <w:tcPr>
            <w:tcW w:w="1559" w:type="dxa"/>
            <w:vMerge/>
          </w:tcPr>
          <w:p w:rsidR="00935A68" w:rsidRPr="00935A68" w:rsidRDefault="00935A68" w:rsidP="00DE4B18">
            <w:pPr>
              <w:pStyle w:val="TableParagraph"/>
              <w:rPr>
                <w:sz w:val="28"/>
                <w:szCs w:val="28"/>
              </w:rPr>
            </w:pPr>
          </w:p>
        </w:tc>
        <w:tc>
          <w:tcPr>
            <w:tcW w:w="1811" w:type="dxa"/>
            <w:vMerge/>
          </w:tcPr>
          <w:p w:rsidR="00935A68" w:rsidRPr="00935A68" w:rsidRDefault="00935A68" w:rsidP="00DE4B18">
            <w:pPr>
              <w:pStyle w:val="TableParagraph"/>
              <w:spacing w:line="263" w:lineRule="exact"/>
              <w:rPr>
                <w:sz w:val="28"/>
                <w:szCs w:val="28"/>
              </w:rPr>
            </w:pP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tcBorders>
              <w:top w:val="nil"/>
              <w:bottom w:val="nil"/>
            </w:tcBorders>
          </w:tcPr>
          <w:p w:rsidR="00935A68" w:rsidRPr="00935A68" w:rsidRDefault="00935A68" w:rsidP="00DE4B18">
            <w:pPr>
              <w:pStyle w:val="TableParagraph"/>
              <w:rPr>
                <w:sz w:val="28"/>
                <w:szCs w:val="28"/>
              </w:rPr>
            </w:pPr>
          </w:p>
        </w:tc>
      </w:tr>
      <w:tr w:rsidR="00935A68" w:rsidTr="00621C8E">
        <w:trPr>
          <w:trHeight w:val="65"/>
        </w:trPr>
        <w:tc>
          <w:tcPr>
            <w:tcW w:w="851" w:type="dxa"/>
            <w:tcBorders>
              <w:top w:val="nil"/>
            </w:tcBorders>
          </w:tcPr>
          <w:p w:rsidR="00935A68" w:rsidRPr="00935A68" w:rsidRDefault="00935A68" w:rsidP="00DE4B18">
            <w:pPr>
              <w:pStyle w:val="TableParagraph"/>
              <w:rPr>
                <w:sz w:val="28"/>
                <w:szCs w:val="28"/>
              </w:rPr>
            </w:pPr>
          </w:p>
        </w:tc>
        <w:tc>
          <w:tcPr>
            <w:tcW w:w="1559" w:type="dxa"/>
            <w:vMerge/>
          </w:tcPr>
          <w:p w:rsidR="00935A68" w:rsidRPr="00935A68" w:rsidRDefault="00935A68" w:rsidP="00DE4B18">
            <w:pPr>
              <w:pStyle w:val="TableParagraph"/>
              <w:rPr>
                <w:sz w:val="28"/>
                <w:szCs w:val="28"/>
              </w:rPr>
            </w:pPr>
          </w:p>
        </w:tc>
        <w:tc>
          <w:tcPr>
            <w:tcW w:w="1811" w:type="dxa"/>
            <w:vMerge/>
          </w:tcPr>
          <w:p w:rsidR="00935A68" w:rsidRPr="00935A68" w:rsidRDefault="00935A68" w:rsidP="00DE4B18">
            <w:pPr>
              <w:pStyle w:val="TableParagraph"/>
              <w:spacing w:line="263" w:lineRule="exact"/>
              <w:rPr>
                <w:sz w:val="28"/>
                <w:szCs w:val="28"/>
              </w:rPr>
            </w:pP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tcBorders>
              <w:top w:val="nil"/>
            </w:tcBorders>
          </w:tcPr>
          <w:p w:rsidR="00935A68" w:rsidRPr="00935A68" w:rsidRDefault="00935A68" w:rsidP="00DE4B18">
            <w:pPr>
              <w:pStyle w:val="TableParagraph"/>
              <w:rPr>
                <w:sz w:val="28"/>
                <w:szCs w:val="28"/>
              </w:rPr>
            </w:pPr>
          </w:p>
        </w:tc>
      </w:tr>
      <w:tr w:rsidR="00935A68" w:rsidTr="00621C8E">
        <w:trPr>
          <w:trHeight w:val="385"/>
        </w:trPr>
        <w:tc>
          <w:tcPr>
            <w:tcW w:w="851" w:type="dxa"/>
            <w:tcBorders>
              <w:bottom w:val="nil"/>
            </w:tcBorders>
          </w:tcPr>
          <w:p w:rsidR="00935A68" w:rsidRPr="00935A68" w:rsidRDefault="00935A68" w:rsidP="00DE4B18">
            <w:pPr>
              <w:pStyle w:val="TableParagraph"/>
              <w:spacing w:before="111" w:line="254" w:lineRule="exact"/>
              <w:rPr>
                <w:sz w:val="28"/>
                <w:szCs w:val="28"/>
              </w:rPr>
            </w:pPr>
            <w:r w:rsidRPr="00935A68">
              <w:rPr>
                <w:sz w:val="28"/>
                <w:szCs w:val="28"/>
              </w:rPr>
              <w:t>4</w:t>
            </w:r>
          </w:p>
        </w:tc>
        <w:tc>
          <w:tcPr>
            <w:tcW w:w="1559" w:type="dxa"/>
            <w:tcBorders>
              <w:bottom w:val="nil"/>
            </w:tcBorders>
          </w:tcPr>
          <w:p w:rsidR="00935A68" w:rsidRPr="004404F2" w:rsidRDefault="00935A68" w:rsidP="00DE4B18">
            <w:pPr>
              <w:pStyle w:val="TableParagraph"/>
              <w:spacing w:before="111" w:line="254" w:lineRule="exact"/>
              <w:rPr>
                <w:sz w:val="28"/>
                <w:szCs w:val="28"/>
                <w:lang w:val="ru-RU"/>
              </w:rPr>
            </w:pPr>
            <w:r w:rsidRPr="004404F2">
              <w:rPr>
                <w:sz w:val="28"/>
                <w:szCs w:val="28"/>
                <w:lang w:val="ru-RU"/>
              </w:rPr>
              <w:t>Натюрморт. Основы рисунка. Изобразительные средства</w:t>
            </w:r>
          </w:p>
          <w:p w:rsidR="00935A68" w:rsidRPr="004404F2" w:rsidRDefault="00935A68" w:rsidP="00DE4B18">
            <w:pPr>
              <w:pStyle w:val="TableParagraph"/>
              <w:spacing w:before="111" w:line="254" w:lineRule="exact"/>
              <w:rPr>
                <w:sz w:val="28"/>
                <w:szCs w:val="28"/>
                <w:lang w:val="ru-RU"/>
              </w:rPr>
            </w:pPr>
            <w:r w:rsidRPr="004404F2">
              <w:rPr>
                <w:sz w:val="28"/>
                <w:szCs w:val="28"/>
                <w:lang w:val="ru-RU"/>
              </w:rPr>
              <w:t>рисунка.</w:t>
            </w:r>
          </w:p>
        </w:tc>
        <w:tc>
          <w:tcPr>
            <w:tcW w:w="1811" w:type="dxa"/>
            <w:tcBorders>
              <w:bottom w:val="nil"/>
            </w:tcBorders>
          </w:tcPr>
          <w:p w:rsidR="00935A68" w:rsidRPr="00935A68" w:rsidRDefault="00935A68" w:rsidP="00DE4B18">
            <w:pPr>
              <w:pStyle w:val="TableParagraph"/>
              <w:spacing w:before="111" w:line="254" w:lineRule="exact"/>
              <w:rPr>
                <w:sz w:val="28"/>
                <w:szCs w:val="28"/>
              </w:rPr>
            </w:pPr>
            <w:r w:rsidRPr="00935A68">
              <w:rPr>
                <w:sz w:val="28"/>
                <w:szCs w:val="28"/>
              </w:rPr>
              <w:t>Практическо</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vMerge w:val="restart"/>
          </w:tcPr>
          <w:p w:rsidR="00935A68" w:rsidRPr="00935A68" w:rsidRDefault="00935A68" w:rsidP="00DE4B18">
            <w:pPr>
              <w:pStyle w:val="TableParagraph"/>
              <w:spacing w:before="111" w:line="254" w:lineRule="exact"/>
              <w:rPr>
                <w:sz w:val="28"/>
                <w:szCs w:val="28"/>
              </w:rPr>
            </w:pPr>
            <w:r w:rsidRPr="00935A68">
              <w:rPr>
                <w:sz w:val="28"/>
                <w:szCs w:val="28"/>
              </w:rPr>
              <w:t>Опрос,</w:t>
            </w:r>
          </w:p>
          <w:p w:rsidR="00935A68" w:rsidRPr="00935A68" w:rsidRDefault="00935A68" w:rsidP="00DE4B18">
            <w:pPr>
              <w:pStyle w:val="TableParagraph"/>
              <w:spacing w:line="241" w:lineRule="exact"/>
              <w:rPr>
                <w:sz w:val="28"/>
                <w:szCs w:val="28"/>
              </w:rPr>
            </w:pPr>
            <w:r w:rsidRPr="00935A68">
              <w:rPr>
                <w:sz w:val="28"/>
                <w:szCs w:val="28"/>
              </w:rPr>
              <w:t>практическа</w:t>
            </w:r>
          </w:p>
          <w:p w:rsidR="00935A68" w:rsidRPr="00935A68" w:rsidRDefault="00935A68" w:rsidP="00DE4B18">
            <w:pPr>
              <w:pStyle w:val="TableParagraph"/>
              <w:spacing w:line="241" w:lineRule="exact"/>
              <w:rPr>
                <w:sz w:val="28"/>
                <w:szCs w:val="28"/>
              </w:rPr>
            </w:pPr>
            <w:r w:rsidRPr="00935A68">
              <w:rPr>
                <w:sz w:val="28"/>
                <w:szCs w:val="28"/>
              </w:rPr>
              <w:t>я</w:t>
            </w:r>
            <w:r w:rsidRPr="00935A68">
              <w:rPr>
                <w:spacing w:val="-1"/>
                <w:sz w:val="28"/>
                <w:szCs w:val="28"/>
              </w:rPr>
              <w:t xml:space="preserve"> </w:t>
            </w:r>
            <w:r w:rsidRPr="00935A68">
              <w:rPr>
                <w:sz w:val="28"/>
                <w:szCs w:val="28"/>
              </w:rPr>
              <w:t>работа</w:t>
            </w:r>
          </w:p>
        </w:tc>
      </w:tr>
      <w:tr w:rsidR="00935A68" w:rsidTr="00621C8E">
        <w:trPr>
          <w:trHeight w:val="261"/>
        </w:trPr>
        <w:tc>
          <w:tcPr>
            <w:tcW w:w="851" w:type="dxa"/>
            <w:tcBorders>
              <w:top w:val="nil"/>
              <w:bottom w:val="nil"/>
            </w:tcBorders>
          </w:tcPr>
          <w:p w:rsidR="00935A68" w:rsidRPr="00935A68" w:rsidRDefault="00935A68" w:rsidP="00DE4B18">
            <w:pPr>
              <w:pStyle w:val="TableParagraph"/>
              <w:rPr>
                <w:sz w:val="28"/>
                <w:szCs w:val="28"/>
              </w:rPr>
            </w:pPr>
          </w:p>
        </w:tc>
        <w:tc>
          <w:tcPr>
            <w:tcW w:w="1559" w:type="dxa"/>
            <w:tcBorders>
              <w:top w:val="nil"/>
              <w:bottom w:val="nil"/>
            </w:tcBorders>
          </w:tcPr>
          <w:p w:rsidR="00935A68" w:rsidRPr="00935A68" w:rsidRDefault="00935A68" w:rsidP="00DE4B18">
            <w:pPr>
              <w:pStyle w:val="TableParagraph"/>
              <w:spacing w:line="241" w:lineRule="exact"/>
              <w:rPr>
                <w:sz w:val="28"/>
                <w:szCs w:val="28"/>
              </w:rPr>
            </w:pPr>
          </w:p>
        </w:tc>
        <w:tc>
          <w:tcPr>
            <w:tcW w:w="1811"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е</w:t>
            </w:r>
            <w:r w:rsidRPr="00935A68">
              <w:rPr>
                <w:spacing w:val="-3"/>
                <w:sz w:val="28"/>
                <w:szCs w:val="28"/>
              </w:rPr>
              <w:t xml:space="preserve"> </w:t>
            </w:r>
            <w:r w:rsidRPr="00935A68">
              <w:rPr>
                <w:sz w:val="28"/>
                <w:szCs w:val="28"/>
              </w:rPr>
              <w:t>занятие</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vMerge/>
          </w:tcPr>
          <w:p w:rsidR="00935A68" w:rsidRPr="00935A68" w:rsidRDefault="00935A68" w:rsidP="00DE4B18">
            <w:pPr>
              <w:pStyle w:val="TableParagraph"/>
              <w:spacing w:line="241" w:lineRule="exact"/>
              <w:rPr>
                <w:sz w:val="28"/>
                <w:szCs w:val="28"/>
              </w:rPr>
            </w:pPr>
          </w:p>
        </w:tc>
      </w:tr>
      <w:tr w:rsidR="00935A68" w:rsidTr="00621C8E">
        <w:trPr>
          <w:trHeight w:val="261"/>
        </w:trPr>
        <w:tc>
          <w:tcPr>
            <w:tcW w:w="851" w:type="dxa"/>
            <w:tcBorders>
              <w:top w:val="nil"/>
              <w:bottom w:val="nil"/>
            </w:tcBorders>
          </w:tcPr>
          <w:p w:rsidR="00935A68" w:rsidRPr="00935A68" w:rsidRDefault="00935A68" w:rsidP="00DE4B18">
            <w:pPr>
              <w:pStyle w:val="TableParagraph"/>
              <w:rPr>
                <w:sz w:val="28"/>
                <w:szCs w:val="28"/>
              </w:rPr>
            </w:pPr>
          </w:p>
        </w:tc>
        <w:tc>
          <w:tcPr>
            <w:tcW w:w="1559" w:type="dxa"/>
            <w:tcBorders>
              <w:top w:val="nil"/>
              <w:bottom w:val="nil"/>
            </w:tcBorders>
          </w:tcPr>
          <w:p w:rsidR="00935A68" w:rsidRPr="00935A68" w:rsidRDefault="00935A68" w:rsidP="00DE4B18">
            <w:pPr>
              <w:pStyle w:val="TableParagraph"/>
              <w:spacing w:line="241" w:lineRule="exact"/>
              <w:rPr>
                <w:sz w:val="28"/>
                <w:szCs w:val="28"/>
              </w:rPr>
            </w:pPr>
          </w:p>
        </w:tc>
        <w:tc>
          <w:tcPr>
            <w:tcW w:w="1811"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Занятие-</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vMerge/>
          </w:tcPr>
          <w:p w:rsidR="00935A68" w:rsidRPr="00935A68" w:rsidRDefault="00935A68" w:rsidP="00DE4B18">
            <w:pPr>
              <w:pStyle w:val="TableParagraph"/>
              <w:spacing w:line="241" w:lineRule="exact"/>
              <w:rPr>
                <w:sz w:val="28"/>
                <w:szCs w:val="28"/>
              </w:rPr>
            </w:pPr>
          </w:p>
        </w:tc>
      </w:tr>
      <w:tr w:rsidR="00935A68" w:rsidTr="00621C8E">
        <w:trPr>
          <w:trHeight w:val="261"/>
        </w:trPr>
        <w:tc>
          <w:tcPr>
            <w:tcW w:w="851" w:type="dxa"/>
            <w:tcBorders>
              <w:top w:val="nil"/>
              <w:bottom w:val="nil"/>
            </w:tcBorders>
          </w:tcPr>
          <w:p w:rsidR="00935A68" w:rsidRPr="00935A68" w:rsidRDefault="00935A68" w:rsidP="00DE4B18">
            <w:pPr>
              <w:pStyle w:val="TableParagraph"/>
              <w:rPr>
                <w:sz w:val="28"/>
                <w:szCs w:val="28"/>
              </w:rPr>
            </w:pPr>
          </w:p>
        </w:tc>
        <w:tc>
          <w:tcPr>
            <w:tcW w:w="1559" w:type="dxa"/>
            <w:tcBorders>
              <w:top w:val="nil"/>
              <w:bottom w:val="nil"/>
            </w:tcBorders>
          </w:tcPr>
          <w:p w:rsidR="00935A68" w:rsidRPr="00935A68" w:rsidRDefault="00935A68" w:rsidP="00DE4B18">
            <w:pPr>
              <w:pStyle w:val="TableParagraph"/>
              <w:spacing w:line="241" w:lineRule="exact"/>
              <w:rPr>
                <w:sz w:val="28"/>
                <w:szCs w:val="28"/>
              </w:rPr>
            </w:pPr>
          </w:p>
        </w:tc>
        <w:tc>
          <w:tcPr>
            <w:tcW w:w="1811"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импровизаци</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vMerge/>
          </w:tcPr>
          <w:p w:rsidR="00935A68" w:rsidRPr="00935A68" w:rsidRDefault="00935A68" w:rsidP="00DE4B18">
            <w:pPr>
              <w:pStyle w:val="TableParagraph"/>
              <w:rPr>
                <w:sz w:val="28"/>
                <w:szCs w:val="28"/>
              </w:rPr>
            </w:pPr>
          </w:p>
        </w:tc>
      </w:tr>
      <w:tr w:rsidR="00935A68" w:rsidTr="00621C8E">
        <w:trPr>
          <w:trHeight w:val="261"/>
        </w:trPr>
        <w:tc>
          <w:tcPr>
            <w:tcW w:w="851" w:type="dxa"/>
            <w:tcBorders>
              <w:top w:val="nil"/>
              <w:bottom w:val="nil"/>
            </w:tcBorders>
          </w:tcPr>
          <w:p w:rsidR="00935A68" w:rsidRPr="00935A68" w:rsidRDefault="00935A68" w:rsidP="00DE4B18">
            <w:pPr>
              <w:pStyle w:val="TableParagraph"/>
              <w:rPr>
                <w:sz w:val="28"/>
                <w:szCs w:val="28"/>
              </w:rPr>
            </w:pPr>
          </w:p>
        </w:tc>
        <w:tc>
          <w:tcPr>
            <w:tcW w:w="1559" w:type="dxa"/>
            <w:tcBorders>
              <w:top w:val="nil"/>
              <w:bottom w:val="nil"/>
            </w:tcBorders>
          </w:tcPr>
          <w:p w:rsidR="00935A68" w:rsidRPr="00935A68" w:rsidRDefault="00935A68" w:rsidP="00DE4B18">
            <w:pPr>
              <w:pStyle w:val="TableParagraph"/>
              <w:spacing w:line="241" w:lineRule="exact"/>
              <w:rPr>
                <w:sz w:val="28"/>
                <w:szCs w:val="28"/>
              </w:rPr>
            </w:pPr>
          </w:p>
        </w:tc>
        <w:tc>
          <w:tcPr>
            <w:tcW w:w="1811" w:type="dxa"/>
            <w:tcBorders>
              <w:top w:val="nil"/>
              <w:bottom w:val="nil"/>
            </w:tcBorders>
          </w:tcPr>
          <w:p w:rsidR="00935A68" w:rsidRPr="00935A68" w:rsidRDefault="00935A68" w:rsidP="00DE4B18">
            <w:pPr>
              <w:pStyle w:val="TableParagraph"/>
              <w:spacing w:line="241" w:lineRule="exact"/>
              <w:rPr>
                <w:sz w:val="28"/>
                <w:szCs w:val="28"/>
              </w:rPr>
            </w:pPr>
            <w:r w:rsidRPr="00935A68">
              <w:rPr>
                <w:sz w:val="28"/>
                <w:szCs w:val="28"/>
              </w:rPr>
              <w:t>я</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vMerge/>
            <w:tcBorders>
              <w:bottom w:val="nil"/>
            </w:tcBorders>
          </w:tcPr>
          <w:p w:rsidR="00935A68" w:rsidRPr="00935A68" w:rsidRDefault="00935A68" w:rsidP="00DE4B18">
            <w:pPr>
              <w:pStyle w:val="TableParagraph"/>
              <w:rPr>
                <w:sz w:val="28"/>
                <w:szCs w:val="28"/>
              </w:rPr>
            </w:pPr>
          </w:p>
        </w:tc>
      </w:tr>
      <w:tr w:rsidR="00935A68" w:rsidTr="00621C8E">
        <w:trPr>
          <w:trHeight w:val="76"/>
        </w:trPr>
        <w:tc>
          <w:tcPr>
            <w:tcW w:w="851" w:type="dxa"/>
            <w:tcBorders>
              <w:top w:val="nil"/>
            </w:tcBorders>
          </w:tcPr>
          <w:p w:rsidR="00935A68" w:rsidRPr="00935A68" w:rsidRDefault="00935A68" w:rsidP="00DE4B18">
            <w:pPr>
              <w:pStyle w:val="TableParagraph"/>
              <w:rPr>
                <w:sz w:val="28"/>
                <w:szCs w:val="28"/>
              </w:rPr>
            </w:pPr>
          </w:p>
        </w:tc>
        <w:tc>
          <w:tcPr>
            <w:tcW w:w="1559" w:type="dxa"/>
            <w:tcBorders>
              <w:top w:val="nil"/>
            </w:tcBorders>
          </w:tcPr>
          <w:p w:rsidR="00935A68" w:rsidRPr="00935A68" w:rsidRDefault="00935A68" w:rsidP="00DE4B18">
            <w:pPr>
              <w:pStyle w:val="TableParagraph"/>
              <w:spacing w:line="263" w:lineRule="exact"/>
              <w:rPr>
                <w:sz w:val="28"/>
                <w:szCs w:val="28"/>
              </w:rPr>
            </w:pPr>
          </w:p>
        </w:tc>
        <w:tc>
          <w:tcPr>
            <w:tcW w:w="1811" w:type="dxa"/>
            <w:tcBorders>
              <w:top w:val="nil"/>
            </w:tcBorders>
          </w:tcPr>
          <w:p w:rsidR="00935A68" w:rsidRPr="00935A68" w:rsidRDefault="00935A68" w:rsidP="00DE4B18">
            <w:pPr>
              <w:pStyle w:val="TableParagraph"/>
              <w:rPr>
                <w:sz w:val="28"/>
                <w:szCs w:val="28"/>
              </w:rPr>
            </w:pP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tcBorders>
              <w:top w:val="nil"/>
            </w:tcBorders>
          </w:tcPr>
          <w:p w:rsidR="00935A68" w:rsidRPr="00935A68" w:rsidRDefault="00935A68" w:rsidP="00DE4B18">
            <w:pPr>
              <w:pStyle w:val="TableParagraph"/>
              <w:rPr>
                <w:sz w:val="28"/>
                <w:szCs w:val="28"/>
              </w:rPr>
            </w:pPr>
          </w:p>
        </w:tc>
      </w:tr>
      <w:tr w:rsidR="00935A68" w:rsidTr="00621C8E">
        <w:trPr>
          <w:trHeight w:val="386"/>
        </w:trPr>
        <w:tc>
          <w:tcPr>
            <w:tcW w:w="851" w:type="dxa"/>
            <w:tcBorders>
              <w:bottom w:val="nil"/>
            </w:tcBorders>
          </w:tcPr>
          <w:p w:rsidR="00935A68" w:rsidRPr="00935A68" w:rsidRDefault="00935A68" w:rsidP="00DE4B18">
            <w:pPr>
              <w:pStyle w:val="TableParagraph"/>
              <w:spacing w:before="113" w:line="253" w:lineRule="exact"/>
              <w:rPr>
                <w:sz w:val="28"/>
                <w:szCs w:val="28"/>
              </w:rPr>
            </w:pPr>
            <w:r w:rsidRPr="00935A68">
              <w:rPr>
                <w:sz w:val="28"/>
                <w:szCs w:val="28"/>
              </w:rPr>
              <w:t>5</w:t>
            </w:r>
          </w:p>
        </w:tc>
        <w:tc>
          <w:tcPr>
            <w:tcW w:w="1559" w:type="dxa"/>
            <w:vMerge w:val="restart"/>
          </w:tcPr>
          <w:p w:rsidR="00935A68" w:rsidRPr="004404F2" w:rsidRDefault="00935A68" w:rsidP="00DE4B18">
            <w:pPr>
              <w:pStyle w:val="TableParagraph"/>
              <w:spacing w:line="240" w:lineRule="exact"/>
              <w:rPr>
                <w:sz w:val="28"/>
                <w:szCs w:val="28"/>
                <w:lang w:val="ru-RU"/>
              </w:rPr>
            </w:pPr>
            <w:r w:rsidRPr="004404F2">
              <w:rPr>
                <w:sz w:val="28"/>
                <w:szCs w:val="28"/>
                <w:lang w:val="ru-RU"/>
              </w:rPr>
              <w:t>Зимняя сказка. Рисунки</w:t>
            </w:r>
          </w:p>
          <w:p w:rsidR="00935A68" w:rsidRPr="004404F2" w:rsidRDefault="00935A68" w:rsidP="00DE4B18">
            <w:pPr>
              <w:pStyle w:val="TableParagraph"/>
              <w:spacing w:line="240" w:lineRule="exact"/>
              <w:rPr>
                <w:sz w:val="28"/>
                <w:szCs w:val="28"/>
                <w:lang w:val="ru-RU"/>
              </w:rPr>
            </w:pPr>
            <w:r w:rsidRPr="004404F2">
              <w:rPr>
                <w:sz w:val="28"/>
                <w:szCs w:val="28"/>
                <w:lang w:val="ru-RU"/>
              </w:rPr>
              <w:t>на зимнюю тему.</w:t>
            </w:r>
          </w:p>
        </w:tc>
        <w:tc>
          <w:tcPr>
            <w:tcW w:w="1811" w:type="dxa"/>
            <w:vMerge w:val="restart"/>
          </w:tcPr>
          <w:p w:rsidR="00935A68" w:rsidRPr="004404F2" w:rsidRDefault="00935A68" w:rsidP="00DE4B18">
            <w:pPr>
              <w:pStyle w:val="TableParagraph"/>
              <w:spacing w:before="113" w:line="253" w:lineRule="exact"/>
              <w:rPr>
                <w:sz w:val="28"/>
                <w:szCs w:val="28"/>
                <w:lang w:val="ru-RU"/>
              </w:rPr>
            </w:pPr>
            <w:r w:rsidRPr="004404F2">
              <w:rPr>
                <w:sz w:val="28"/>
                <w:szCs w:val="28"/>
                <w:lang w:val="ru-RU"/>
              </w:rPr>
              <w:t>Практическо</w:t>
            </w:r>
          </w:p>
          <w:p w:rsidR="00935A68" w:rsidRPr="004404F2" w:rsidRDefault="00935A68" w:rsidP="00DE4B18">
            <w:pPr>
              <w:pStyle w:val="TableParagraph"/>
              <w:spacing w:line="240" w:lineRule="exact"/>
              <w:rPr>
                <w:sz w:val="28"/>
                <w:szCs w:val="28"/>
                <w:lang w:val="ru-RU"/>
              </w:rPr>
            </w:pPr>
            <w:r w:rsidRPr="004404F2">
              <w:rPr>
                <w:sz w:val="28"/>
                <w:szCs w:val="28"/>
                <w:lang w:val="ru-RU"/>
              </w:rPr>
              <w:t>е</w:t>
            </w:r>
            <w:r w:rsidRPr="004404F2">
              <w:rPr>
                <w:spacing w:val="-3"/>
                <w:sz w:val="28"/>
                <w:szCs w:val="28"/>
                <w:lang w:val="ru-RU"/>
              </w:rPr>
              <w:t xml:space="preserve"> </w:t>
            </w:r>
            <w:r w:rsidRPr="004404F2">
              <w:rPr>
                <w:sz w:val="28"/>
                <w:szCs w:val="28"/>
                <w:lang w:val="ru-RU"/>
              </w:rPr>
              <w:t>занятие</w:t>
            </w:r>
          </w:p>
          <w:p w:rsidR="00935A68" w:rsidRPr="004404F2" w:rsidRDefault="00935A68" w:rsidP="00DE4B18">
            <w:pPr>
              <w:pStyle w:val="TableParagraph"/>
              <w:spacing w:line="241" w:lineRule="exact"/>
              <w:rPr>
                <w:sz w:val="28"/>
                <w:szCs w:val="28"/>
                <w:lang w:val="ru-RU"/>
              </w:rPr>
            </w:pPr>
            <w:r w:rsidRPr="004404F2">
              <w:rPr>
                <w:color w:val="202020"/>
                <w:sz w:val="28"/>
                <w:szCs w:val="28"/>
                <w:lang w:val="ru-RU"/>
              </w:rPr>
              <w:t>Тематическо</w:t>
            </w:r>
          </w:p>
          <w:p w:rsidR="00935A68" w:rsidRPr="004404F2" w:rsidRDefault="00935A68" w:rsidP="00DE4B18">
            <w:pPr>
              <w:pStyle w:val="TableParagraph"/>
              <w:spacing w:line="263" w:lineRule="exact"/>
              <w:rPr>
                <w:sz w:val="28"/>
                <w:szCs w:val="28"/>
                <w:lang w:val="ru-RU"/>
              </w:rPr>
            </w:pPr>
            <w:r w:rsidRPr="004404F2">
              <w:rPr>
                <w:color w:val="202020"/>
                <w:sz w:val="28"/>
                <w:szCs w:val="28"/>
                <w:lang w:val="ru-RU"/>
              </w:rPr>
              <w:t>е</w:t>
            </w:r>
            <w:r w:rsidRPr="004404F2">
              <w:rPr>
                <w:color w:val="202020"/>
                <w:spacing w:val="-3"/>
                <w:sz w:val="28"/>
                <w:szCs w:val="28"/>
                <w:lang w:val="ru-RU"/>
              </w:rPr>
              <w:t xml:space="preserve"> </w:t>
            </w:r>
            <w:r w:rsidRPr="004404F2">
              <w:rPr>
                <w:color w:val="202020"/>
                <w:sz w:val="28"/>
                <w:szCs w:val="28"/>
                <w:lang w:val="ru-RU"/>
              </w:rPr>
              <w:t>занятие</w:t>
            </w:r>
          </w:p>
        </w:tc>
        <w:tc>
          <w:tcPr>
            <w:tcW w:w="2158" w:type="dxa"/>
            <w:vMerge/>
            <w:tcBorders>
              <w:top w:val="nil"/>
            </w:tcBorders>
          </w:tcPr>
          <w:p w:rsidR="00935A68" w:rsidRPr="004404F2" w:rsidRDefault="00935A68" w:rsidP="00DE4B18">
            <w:pPr>
              <w:rPr>
                <w:sz w:val="28"/>
                <w:szCs w:val="28"/>
                <w:lang w:val="ru-RU"/>
              </w:rPr>
            </w:pPr>
          </w:p>
        </w:tc>
        <w:tc>
          <w:tcPr>
            <w:tcW w:w="1417" w:type="dxa"/>
            <w:vMerge/>
            <w:tcBorders>
              <w:top w:val="nil"/>
            </w:tcBorders>
          </w:tcPr>
          <w:p w:rsidR="00935A68" w:rsidRPr="004404F2" w:rsidRDefault="00935A68" w:rsidP="00DE4B18">
            <w:pPr>
              <w:rPr>
                <w:sz w:val="28"/>
                <w:szCs w:val="28"/>
                <w:lang w:val="ru-RU"/>
              </w:rPr>
            </w:pPr>
          </w:p>
        </w:tc>
        <w:tc>
          <w:tcPr>
            <w:tcW w:w="1134" w:type="dxa"/>
            <w:tcBorders>
              <w:top w:val="nil"/>
              <w:bottom w:val="nil"/>
            </w:tcBorders>
          </w:tcPr>
          <w:p w:rsidR="00935A68" w:rsidRPr="004404F2" w:rsidRDefault="00935A68" w:rsidP="00DE4B18">
            <w:pPr>
              <w:pStyle w:val="TableParagraph"/>
              <w:rPr>
                <w:sz w:val="28"/>
                <w:szCs w:val="28"/>
                <w:lang w:val="ru-RU"/>
              </w:rPr>
            </w:pPr>
          </w:p>
        </w:tc>
        <w:tc>
          <w:tcPr>
            <w:tcW w:w="1418" w:type="dxa"/>
            <w:vMerge w:val="restart"/>
          </w:tcPr>
          <w:p w:rsidR="00935A68" w:rsidRPr="004404F2" w:rsidRDefault="00935A68" w:rsidP="00DE4B18">
            <w:pPr>
              <w:pStyle w:val="TableParagraph"/>
              <w:spacing w:before="113" w:line="253" w:lineRule="exact"/>
              <w:rPr>
                <w:sz w:val="28"/>
                <w:szCs w:val="28"/>
                <w:lang w:val="ru-RU"/>
              </w:rPr>
            </w:pPr>
            <w:r w:rsidRPr="004404F2">
              <w:rPr>
                <w:sz w:val="28"/>
                <w:szCs w:val="28"/>
                <w:lang w:val="ru-RU"/>
              </w:rPr>
              <w:t>Самостоятел</w:t>
            </w:r>
          </w:p>
          <w:p w:rsidR="00935A68" w:rsidRPr="004404F2" w:rsidRDefault="00935A68" w:rsidP="00DE4B18">
            <w:pPr>
              <w:pStyle w:val="TableParagraph"/>
              <w:spacing w:line="240" w:lineRule="exact"/>
              <w:rPr>
                <w:sz w:val="28"/>
                <w:szCs w:val="28"/>
                <w:lang w:val="ru-RU"/>
              </w:rPr>
            </w:pPr>
            <w:r w:rsidRPr="004404F2">
              <w:rPr>
                <w:sz w:val="28"/>
                <w:szCs w:val="28"/>
                <w:lang w:val="ru-RU"/>
              </w:rPr>
              <w:t>ьная</w:t>
            </w:r>
            <w:r w:rsidRPr="004404F2">
              <w:rPr>
                <w:spacing w:val="-3"/>
                <w:sz w:val="28"/>
                <w:szCs w:val="28"/>
                <w:lang w:val="ru-RU"/>
              </w:rPr>
              <w:t xml:space="preserve"> </w:t>
            </w:r>
            <w:r w:rsidRPr="004404F2">
              <w:rPr>
                <w:sz w:val="28"/>
                <w:szCs w:val="28"/>
                <w:lang w:val="ru-RU"/>
              </w:rPr>
              <w:t>и</w:t>
            </w:r>
          </w:p>
          <w:p w:rsidR="00935A68" w:rsidRPr="004404F2" w:rsidRDefault="00935A68" w:rsidP="00DE4B18">
            <w:pPr>
              <w:pStyle w:val="TableParagraph"/>
              <w:spacing w:line="241" w:lineRule="exact"/>
              <w:rPr>
                <w:sz w:val="28"/>
                <w:szCs w:val="28"/>
                <w:lang w:val="ru-RU"/>
              </w:rPr>
            </w:pPr>
            <w:r w:rsidRPr="004404F2">
              <w:rPr>
                <w:sz w:val="28"/>
                <w:szCs w:val="28"/>
                <w:lang w:val="ru-RU"/>
              </w:rPr>
              <w:t>практическа</w:t>
            </w:r>
          </w:p>
          <w:p w:rsidR="00935A68" w:rsidRPr="004404F2" w:rsidRDefault="00935A68" w:rsidP="00DE4B18">
            <w:pPr>
              <w:pStyle w:val="TableParagraph"/>
              <w:spacing w:line="263" w:lineRule="exact"/>
              <w:rPr>
                <w:sz w:val="28"/>
                <w:szCs w:val="28"/>
                <w:lang w:val="ru-RU"/>
              </w:rPr>
            </w:pPr>
            <w:r w:rsidRPr="004404F2">
              <w:rPr>
                <w:sz w:val="28"/>
                <w:szCs w:val="28"/>
                <w:lang w:val="ru-RU"/>
              </w:rPr>
              <w:t>я</w:t>
            </w:r>
            <w:r w:rsidRPr="004404F2">
              <w:rPr>
                <w:spacing w:val="-1"/>
                <w:sz w:val="28"/>
                <w:szCs w:val="28"/>
                <w:lang w:val="ru-RU"/>
              </w:rPr>
              <w:t xml:space="preserve"> </w:t>
            </w:r>
            <w:r w:rsidRPr="004404F2">
              <w:rPr>
                <w:sz w:val="28"/>
                <w:szCs w:val="28"/>
                <w:lang w:val="ru-RU"/>
              </w:rPr>
              <w:t>работа</w:t>
            </w:r>
          </w:p>
        </w:tc>
      </w:tr>
      <w:tr w:rsidR="00935A68" w:rsidTr="00621C8E">
        <w:trPr>
          <w:trHeight w:val="260"/>
        </w:trPr>
        <w:tc>
          <w:tcPr>
            <w:tcW w:w="851" w:type="dxa"/>
            <w:tcBorders>
              <w:top w:val="nil"/>
              <w:bottom w:val="nil"/>
            </w:tcBorders>
          </w:tcPr>
          <w:p w:rsidR="00935A68" w:rsidRPr="004404F2" w:rsidRDefault="00935A68" w:rsidP="00DE4B18">
            <w:pPr>
              <w:pStyle w:val="TableParagraph"/>
              <w:rPr>
                <w:sz w:val="28"/>
                <w:szCs w:val="28"/>
                <w:lang w:val="ru-RU"/>
              </w:rPr>
            </w:pPr>
          </w:p>
        </w:tc>
        <w:tc>
          <w:tcPr>
            <w:tcW w:w="1559" w:type="dxa"/>
            <w:vMerge/>
          </w:tcPr>
          <w:p w:rsidR="00935A68" w:rsidRPr="004404F2" w:rsidRDefault="00935A68" w:rsidP="00DE4B18">
            <w:pPr>
              <w:pStyle w:val="TableParagraph"/>
              <w:spacing w:line="240" w:lineRule="exact"/>
              <w:rPr>
                <w:sz w:val="28"/>
                <w:szCs w:val="28"/>
                <w:lang w:val="ru-RU"/>
              </w:rPr>
            </w:pPr>
          </w:p>
        </w:tc>
        <w:tc>
          <w:tcPr>
            <w:tcW w:w="1811" w:type="dxa"/>
            <w:vMerge/>
          </w:tcPr>
          <w:p w:rsidR="00935A68" w:rsidRPr="004404F2" w:rsidRDefault="00935A68" w:rsidP="00DE4B18">
            <w:pPr>
              <w:pStyle w:val="TableParagraph"/>
              <w:spacing w:line="263" w:lineRule="exact"/>
              <w:rPr>
                <w:sz w:val="28"/>
                <w:szCs w:val="28"/>
                <w:lang w:val="ru-RU"/>
              </w:rPr>
            </w:pPr>
          </w:p>
        </w:tc>
        <w:tc>
          <w:tcPr>
            <w:tcW w:w="2158" w:type="dxa"/>
            <w:vMerge/>
            <w:tcBorders>
              <w:top w:val="nil"/>
            </w:tcBorders>
          </w:tcPr>
          <w:p w:rsidR="00935A68" w:rsidRPr="004404F2" w:rsidRDefault="00935A68" w:rsidP="00DE4B18">
            <w:pPr>
              <w:rPr>
                <w:sz w:val="28"/>
                <w:szCs w:val="28"/>
                <w:lang w:val="ru-RU"/>
              </w:rPr>
            </w:pPr>
          </w:p>
        </w:tc>
        <w:tc>
          <w:tcPr>
            <w:tcW w:w="1417" w:type="dxa"/>
            <w:vMerge/>
            <w:tcBorders>
              <w:top w:val="nil"/>
            </w:tcBorders>
          </w:tcPr>
          <w:p w:rsidR="00935A68" w:rsidRPr="004404F2" w:rsidRDefault="00935A68" w:rsidP="00DE4B18">
            <w:pPr>
              <w:rPr>
                <w:sz w:val="28"/>
                <w:szCs w:val="28"/>
                <w:lang w:val="ru-RU"/>
              </w:rPr>
            </w:pPr>
          </w:p>
        </w:tc>
        <w:tc>
          <w:tcPr>
            <w:tcW w:w="1134" w:type="dxa"/>
            <w:tcBorders>
              <w:top w:val="nil"/>
              <w:bottom w:val="nil"/>
            </w:tcBorders>
          </w:tcPr>
          <w:p w:rsidR="00935A68" w:rsidRPr="004404F2" w:rsidRDefault="00935A68" w:rsidP="00DE4B18">
            <w:pPr>
              <w:pStyle w:val="TableParagraph"/>
              <w:rPr>
                <w:sz w:val="28"/>
                <w:szCs w:val="28"/>
                <w:lang w:val="ru-RU"/>
              </w:rPr>
            </w:pPr>
          </w:p>
        </w:tc>
        <w:tc>
          <w:tcPr>
            <w:tcW w:w="1418" w:type="dxa"/>
            <w:vMerge/>
          </w:tcPr>
          <w:p w:rsidR="00935A68" w:rsidRPr="004404F2" w:rsidRDefault="00935A68" w:rsidP="00DE4B18">
            <w:pPr>
              <w:pStyle w:val="TableParagraph"/>
              <w:spacing w:line="263" w:lineRule="exact"/>
              <w:rPr>
                <w:sz w:val="28"/>
                <w:szCs w:val="28"/>
                <w:lang w:val="ru-RU"/>
              </w:rPr>
            </w:pPr>
          </w:p>
        </w:tc>
      </w:tr>
      <w:tr w:rsidR="00935A68" w:rsidTr="00621C8E">
        <w:trPr>
          <w:trHeight w:val="261"/>
        </w:trPr>
        <w:tc>
          <w:tcPr>
            <w:tcW w:w="851" w:type="dxa"/>
            <w:tcBorders>
              <w:top w:val="nil"/>
              <w:bottom w:val="nil"/>
            </w:tcBorders>
          </w:tcPr>
          <w:p w:rsidR="00935A68" w:rsidRPr="004404F2" w:rsidRDefault="00935A68" w:rsidP="00DE4B18">
            <w:pPr>
              <w:pStyle w:val="TableParagraph"/>
              <w:rPr>
                <w:sz w:val="28"/>
                <w:szCs w:val="28"/>
                <w:lang w:val="ru-RU"/>
              </w:rPr>
            </w:pPr>
          </w:p>
        </w:tc>
        <w:tc>
          <w:tcPr>
            <w:tcW w:w="1559" w:type="dxa"/>
            <w:vMerge/>
          </w:tcPr>
          <w:p w:rsidR="00935A68" w:rsidRPr="004404F2" w:rsidRDefault="00935A68" w:rsidP="00DE4B18">
            <w:pPr>
              <w:pStyle w:val="TableParagraph"/>
              <w:rPr>
                <w:sz w:val="28"/>
                <w:szCs w:val="28"/>
                <w:lang w:val="ru-RU"/>
              </w:rPr>
            </w:pPr>
          </w:p>
        </w:tc>
        <w:tc>
          <w:tcPr>
            <w:tcW w:w="1811" w:type="dxa"/>
            <w:vMerge/>
          </w:tcPr>
          <w:p w:rsidR="00935A68" w:rsidRPr="004404F2" w:rsidRDefault="00935A68" w:rsidP="00DE4B18">
            <w:pPr>
              <w:pStyle w:val="TableParagraph"/>
              <w:spacing w:line="263" w:lineRule="exact"/>
              <w:rPr>
                <w:sz w:val="28"/>
                <w:szCs w:val="28"/>
                <w:lang w:val="ru-RU"/>
              </w:rPr>
            </w:pPr>
          </w:p>
        </w:tc>
        <w:tc>
          <w:tcPr>
            <w:tcW w:w="2158" w:type="dxa"/>
            <w:vMerge/>
            <w:tcBorders>
              <w:top w:val="nil"/>
            </w:tcBorders>
          </w:tcPr>
          <w:p w:rsidR="00935A68" w:rsidRPr="004404F2" w:rsidRDefault="00935A68" w:rsidP="00DE4B18">
            <w:pPr>
              <w:rPr>
                <w:sz w:val="28"/>
                <w:szCs w:val="28"/>
                <w:lang w:val="ru-RU"/>
              </w:rPr>
            </w:pPr>
          </w:p>
        </w:tc>
        <w:tc>
          <w:tcPr>
            <w:tcW w:w="1417" w:type="dxa"/>
            <w:vMerge/>
            <w:tcBorders>
              <w:top w:val="nil"/>
            </w:tcBorders>
          </w:tcPr>
          <w:p w:rsidR="00935A68" w:rsidRPr="004404F2" w:rsidRDefault="00935A68" w:rsidP="00DE4B18">
            <w:pPr>
              <w:rPr>
                <w:sz w:val="28"/>
                <w:szCs w:val="28"/>
                <w:lang w:val="ru-RU"/>
              </w:rPr>
            </w:pPr>
          </w:p>
        </w:tc>
        <w:tc>
          <w:tcPr>
            <w:tcW w:w="1134" w:type="dxa"/>
            <w:tcBorders>
              <w:top w:val="nil"/>
              <w:bottom w:val="nil"/>
            </w:tcBorders>
          </w:tcPr>
          <w:p w:rsidR="00935A68" w:rsidRPr="004404F2" w:rsidRDefault="00935A68" w:rsidP="00DE4B18">
            <w:pPr>
              <w:pStyle w:val="TableParagraph"/>
              <w:rPr>
                <w:sz w:val="28"/>
                <w:szCs w:val="28"/>
                <w:lang w:val="ru-RU"/>
              </w:rPr>
            </w:pPr>
          </w:p>
        </w:tc>
        <w:tc>
          <w:tcPr>
            <w:tcW w:w="1418" w:type="dxa"/>
            <w:vMerge/>
          </w:tcPr>
          <w:p w:rsidR="00935A68" w:rsidRPr="004404F2" w:rsidRDefault="00935A68" w:rsidP="00DE4B18">
            <w:pPr>
              <w:pStyle w:val="TableParagraph"/>
              <w:spacing w:line="263" w:lineRule="exact"/>
              <w:rPr>
                <w:sz w:val="28"/>
                <w:szCs w:val="28"/>
                <w:lang w:val="ru-RU"/>
              </w:rPr>
            </w:pPr>
          </w:p>
        </w:tc>
      </w:tr>
      <w:tr w:rsidR="00935A68" w:rsidTr="00621C8E">
        <w:trPr>
          <w:trHeight w:val="234"/>
        </w:trPr>
        <w:tc>
          <w:tcPr>
            <w:tcW w:w="851" w:type="dxa"/>
            <w:tcBorders>
              <w:top w:val="nil"/>
            </w:tcBorders>
          </w:tcPr>
          <w:p w:rsidR="00935A68" w:rsidRPr="004404F2" w:rsidRDefault="00935A68" w:rsidP="00DE4B18">
            <w:pPr>
              <w:pStyle w:val="TableParagraph"/>
              <w:rPr>
                <w:sz w:val="28"/>
                <w:szCs w:val="28"/>
                <w:lang w:val="ru-RU"/>
              </w:rPr>
            </w:pPr>
          </w:p>
        </w:tc>
        <w:tc>
          <w:tcPr>
            <w:tcW w:w="1559" w:type="dxa"/>
            <w:vMerge/>
          </w:tcPr>
          <w:p w:rsidR="00935A68" w:rsidRPr="004404F2" w:rsidRDefault="00935A68" w:rsidP="00DE4B18">
            <w:pPr>
              <w:pStyle w:val="TableParagraph"/>
              <w:rPr>
                <w:sz w:val="28"/>
                <w:szCs w:val="28"/>
                <w:lang w:val="ru-RU"/>
              </w:rPr>
            </w:pPr>
          </w:p>
        </w:tc>
        <w:tc>
          <w:tcPr>
            <w:tcW w:w="1811" w:type="dxa"/>
            <w:vMerge/>
          </w:tcPr>
          <w:p w:rsidR="00935A68" w:rsidRPr="004404F2" w:rsidRDefault="00935A68" w:rsidP="00DE4B18">
            <w:pPr>
              <w:pStyle w:val="TableParagraph"/>
              <w:spacing w:line="263" w:lineRule="exact"/>
              <w:rPr>
                <w:sz w:val="28"/>
                <w:szCs w:val="28"/>
                <w:lang w:val="ru-RU"/>
              </w:rPr>
            </w:pPr>
          </w:p>
        </w:tc>
        <w:tc>
          <w:tcPr>
            <w:tcW w:w="2158" w:type="dxa"/>
            <w:vMerge/>
            <w:tcBorders>
              <w:top w:val="nil"/>
            </w:tcBorders>
          </w:tcPr>
          <w:p w:rsidR="00935A68" w:rsidRPr="004404F2" w:rsidRDefault="00935A68" w:rsidP="00DE4B18">
            <w:pPr>
              <w:rPr>
                <w:sz w:val="28"/>
                <w:szCs w:val="28"/>
                <w:lang w:val="ru-RU"/>
              </w:rPr>
            </w:pPr>
          </w:p>
        </w:tc>
        <w:tc>
          <w:tcPr>
            <w:tcW w:w="1417" w:type="dxa"/>
            <w:vMerge/>
            <w:tcBorders>
              <w:top w:val="nil"/>
            </w:tcBorders>
          </w:tcPr>
          <w:p w:rsidR="00935A68" w:rsidRPr="004404F2" w:rsidRDefault="00935A68" w:rsidP="00DE4B18">
            <w:pPr>
              <w:rPr>
                <w:sz w:val="28"/>
                <w:szCs w:val="28"/>
                <w:lang w:val="ru-RU"/>
              </w:rPr>
            </w:pPr>
          </w:p>
        </w:tc>
        <w:tc>
          <w:tcPr>
            <w:tcW w:w="1134" w:type="dxa"/>
            <w:tcBorders>
              <w:top w:val="nil"/>
              <w:bottom w:val="nil"/>
            </w:tcBorders>
          </w:tcPr>
          <w:p w:rsidR="00935A68" w:rsidRPr="004404F2" w:rsidRDefault="00935A68" w:rsidP="00DE4B18">
            <w:pPr>
              <w:pStyle w:val="TableParagraph"/>
              <w:rPr>
                <w:sz w:val="28"/>
                <w:szCs w:val="28"/>
                <w:lang w:val="ru-RU"/>
              </w:rPr>
            </w:pPr>
          </w:p>
        </w:tc>
        <w:tc>
          <w:tcPr>
            <w:tcW w:w="1418" w:type="dxa"/>
            <w:vMerge/>
          </w:tcPr>
          <w:p w:rsidR="00935A68" w:rsidRPr="004404F2" w:rsidRDefault="00935A68" w:rsidP="00DE4B18">
            <w:pPr>
              <w:pStyle w:val="TableParagraph"/>
              <w:spacing w:line="263" w:lineRule="exact"/>
              <w:rPr>
                <w:sz w:val="28"/>
                <w:szCs w:val="28"/>
                <w:lang w:val="ru-RU"/>
              </w:rPr>
            </w:pPr>
          </w:p>
        </w:tc>
      </w:tr>
      <w:tr w:rsidR="00935A68" w:rsidTr="00621C8E">
        <w:trPr>
          <w:trHeight w:val="387"/>
        </w:trPr>
        <w:tc>
          <w:tcPr>
            <w:tcW w:w="851" w:type="dxa"/>
            <w:tcBorders>
              <w:bottom w:val="nil"/>
            </w:tcBorders>
          </w:tcPr>
          <w:p w:rsidR="00935A68" w:rsidRPr="00935A68" w:rsidRDefault="00935A68" w:rsidP="00DE4B18">
            <w:pPr>
              <w:pStyle w:val="TableParagraph"/>
              <w:spacing w:before="113" w:line="254" w:lineRule="exact"/>
              <w:rPr>
                <w:sz w:val="28"/>
                <w:szCs w:val="28"/>
              </w:rPr>
            </w:pPr>
            <w:r w:rsidRPr="00935A68">
              <w:rPr>
                <w:sz w:val="28"/>
                <w:szCs w:val="28"/>
              </w:rPr>
              <w:t>6</w:t>
            </w:r>
          </w:p>
        </w:tc>
        <w:tc>
          <w:tcPr>
            <w:tcW w:w="1559" w:type="dxa"/>
            <w:tcBorders>
              <w:bottom w:val="nil"/>
            </w:tcBorders>
          </w:tcPr>
          <w:p w:rsidR="00935A68" w:rsidRPr="004404F2" w:rsidRDefault="00935A68" w:rsidP="00DE4B18">
            <w:pPr>
              <w:pStyle w:val="TableParagraph"/>
              <w:spacing w:before="113" w:line="254" w:lineRule="exact"/>
              <w:rPr>
                <w:sz w:val="28"/>
                <w:szCs w:val="28"/>
                <w:lang w:val="ru-RU"/>
              </w:rPr>
            </w:pPr>
            <w:r w:rsidRPr="004404F2">
              <w:rPr>
                <w:sz w:val="28"/>
                <w:szCs w:val="28"/>
                <w:lang w:val="ru-RU"/>
              </w:rPr>
              <w:t>Изображение растительного мира.</w:t>
            </w:r>
          </w:p>
          <w:p w:rsidR="00935A68" w:rsidRPr="004404F2" w:rsidRDefault="00935A68" w:rsidP="00DE4B18">
            <w:pPr>
              <w:pStyle w:val="TableParagraph"/>
              <w:spacing w:before="113" w:line="254" w:lineRule="exact"/>
              <w:rPr>
                <w:sz w:val="28"/>
                <w:szCs w:val="28"/>
                <w:lang w:val="ru-RU"/>
              </w:rPr>
            </w:pPr>
            <w:r w:rsidRPr="004404F2">
              <w:rPr>
                <w:sz w:val="28"/>
                <w:szCs w:val="28"/>
                <w:lang w:val="ru-RU"/>
              </w:rPr>
              <w:t>Изображение животного мира.</w:t>
            </w:r>
          </w:p>
        </w:tc>
        <w:tc>
          <w:tcPr>
            <w:tcW w:w="1811" w:type="dxa"/>
            <w:vMerge w:val="restart"/>
          </w:tcPr>
          <w:p w:rsidR="00935A68" w:rsidRPr="00935A68" w:rsidRDefault="00935A68" w:rsidP="00DE4B18">
            <w:pPr>
              <w:pStyle w:val="TableParagraph"/>
              <w:spacing w:before="113" w:line="254" w:lineRule="exact"/>
              <w:rPr>
                <w:sz w:val="28"/>
                <w:szCs w:val="28"/>
              </w:rPr>
            </w:pPr>
            <w:r w:rsidRPr="00935A68">
              <w:rPr>
                <w:sz w:val="28"/>
                <w:szCs w:val="28"/>
              </w:rPr>
              <w:t>Практическо</w:t>
            </w:r>
          </w:p>
          <w:p w:rsidR="00935A68" w:rsidRPr="00935A68" w:rsidRDefault="00935A68" w:rsidP="00DE4B18">
            <w:pPr>
              <w:pStyle w:val="TableParagraph"/>
              <w:spacing w:line="263" w:lineRule="exact"/>
              <w:rPr>
                <w:sz w:val="28"/>
                <w:szCs w:val="28"/>
              </w:rPr>
            </w:pPr>
            <w:r w:rsidRPr="00935A68">
              <w:rPr>
                <w:sz w:val="28"/>
                <w:szCs w:val="28"/>
              </w:rPr>
              <w:t>е</w:t>
            </w:r>
            <w:r w:rsidRPr="00935A68">
              <w:rPr>
                <w:spacing w:val="-3"/>
                <w:sz w:val="28"/>
                <w:szCs w:val="28"/>
              </w:rPr>
              <w:t xml:space="preserve"> </w:t>
            </w:r>
            <w:r w:rsidRPr="00935A68">
              <w:rPr>
                <w:sz w:val="28"/>
                <w:szCs w:val="28"/>
              </w:rPr>
              <w:t>занятие</w:t>
            </w: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bottom w:val="nil"/>
            </w:tcBorders>
          </w:tcPr>
          <w:p w:rsidR="00935A68" w:rsidRPr="00935A68" w:rsidRDefault="00935A68" w:rsidP="00DE4B18">
            <w:pPr>
              <w:pStyle w:val="TableParagraph"/>
              <w:rPr>
                <w:sz w:val="28"/>
                <w:szCs w:val="28"/>
              </w:rPr>
            </w:pPr>
          </w:p>
        </w:tc>
        <w:tc>
          <w:tcPr>
            <w:tcW w:w="1418" w:type="dxa"/>
            <w:vMerge w:val="restart"/>
          </w:tcPr>
          <w:p w:rsidR="00935A68" w:rsidRPr="00935A68" w:rsidRDefault="00935A68" w:rsidP="00DE4B18">
            <w:pPr>
              <w:pStyle w:val="TableParagraph"/>
              <w:spacing w:before="113" w:line="254" w:lineRule="exact"/>
              <w:rPr>
                <w:sz w:val="28"/>
                <w:szCs w:val="28"/>
              </w:rPr>
            </w:pPr>
            <w:r w:rsidRPr="00935A68">
              <w:rPr>
                <w:sz w:val="28"/>
                <w:szCs w:val="28"/>
              </w:rPr>
              <w:t>Практическа</w:t>
            </w:r>
          </w:p>
          <w:p w:rsidR="00935A68" w:rsidRPr="00935A68" w:rsidRDefault="00935A68" w:rsidP="00DE4B18">
            <w:pPr>
              <w:pStyle w:val="TableParagraph"/>
              <w:spacing w:line="263" w:lineRule="exact"/>
              <w:rPr>
                <w:sz w:val="28"/>
                <w:szCs w:val="28"/>
              </w:rPr>
            </w:pPr>
            <w:r w:rsidRPr="00935A68">
              <w:rPr>
                <w:sz w:val="28"/>
                <w:szCs w:val="28"/>
              </w:rPr>
              <w:t>я</w:t>
            </w:r>
            <w:r w:rsidRPr="00935A68">
              <w:rPr>
                <w:spacing w:val="-1"/>
                <w:sz w:val="28"/>
                <w:szCs w:val="28"/>
              </w:rPr>
              <w:t xml:space="preserve"> </w:t>
            </w:r>
            <w:r w:rsidRPr="00935A68">
              <w:rPr>
                <w:sz w:val="28"/>
                <w:szCs w:val="28"/>
              </w:rPr>
              <w:t>работа</w:t>
            </w:r>
          </w:p>
        </w:tc>
      </w:tr>
      <w:tr w:rsidR="00935A68" w:rsidTr="00621C8E">
        <w:trPr>
          <w:trHeight w:val="65"/>
        </w:trPr>
        <w:tc>
          <w:tcPr>
            <w:tcW w:w="851" w:type="dxa"/>
            <w:tcBorders>
              <w:top w:val="nil"/>
            </w:tcBorders>
          </w:tcPr>
          <w:p w:rsidR="00935A68" w:rsidRPr="00935A68" w:rsidRDefault="00935A68" w:rsidP="00DE4B18">
            <w:pPr>
              <w:pStyle w:val="TableParagraph"/>
              <w:rPr>
                <w:sz w:val="28"/>
                <w:szCs w:val="28"/>
              </w:rPr>
            </w:pPr>
          </w:p>
        </w:tc>
        <w:tc>
          <w:tcPr>
            <w:tcW w:w="1559" w:type="dxa"/>
            <w:tcBorders>
              <w:top w:val="nil"/>
            </w:tcBorders>
          </w:tcPr>
          <w:p w:rsidR="00935A68" w:rsidRPr="00935A68" w:rsidRDefault="00935A68" w:rsidP="00DE4B18">
            <w:pPr>
              <w:pStyle w:val="TableParagraph"/>
              <w:spacing w:line="263" w:lineRule="exact"/>
              <w:rPr>
                <w:sz w:val="28"/>
                <w:szCs w:val="28"/>
              </w:rPr>
            </w:pPr>
          </w:p>
        </w:tc>
        <w:tc>
          <w:tcPr>
            <w:tcW w:w="1811" w:type="dxa"/>
            <w:vMerge/>
          </w:tcPr>
          <w:p w:rsidR="00935A68" w:rsidRPr="00935A68" w:rsidRDefault="00935A68" w:rsidP="00DE4B18">
            <w:pPr>
              <w:pStyle w:val="TableParagraph"/>
              <w:spacing w:line="263" w:lineRule="exact"/>
              <w:rPr>
                <w:sz w:val="28"/>
                <w:szCs w:val="28"/>
              </w:rPr>
            </w:pPr>
          </w:p>
        </w:tc>
        <w:tc>
          <w:tcPr>
            <w:tcW w:w="2158" w:type="dxa"/>
            <w:vMerge/>
            <w:tcBorders>
              <w:top w:val="nil"/>
            </w:tcBorders>
          </w:tcPr>
          <w:p w:rsidR="00935A68" w:rsidRPr="00935A68" w:rsidRDefault="00935A68" w:rsidP="00DE4B18">
            <w:pPr>
              <w:rPr>
                <w:sz w:val="28"/>
                <w:szCs w:val="28"/>
              </w:rPr>
            </w:pPr>
          </w:p>
        </w:tc>
        <w:tc>
          <w:tcPr>
            <w:tcW w:w="1417" w:type="dxa"/>
            <w:vMerge/>
            <w:tcBorders>
              <w:top w:val="nil"/>
            </w:tcBorders>
          </w:tcPr>
          <w:p w:rsidR="00935A68" w:rsidRPr="00935A68" w:rsidRDefault="00935A68" w:rsidP="00DE4B18">
            <w:pPr>
              <w:rPr>
                <w:sz w:val="28"/>
                <w:szCs w:val="28"/>
              </w:rPr>
            </w:pPr>
          </w:p>
        </w:tc>
        <w:tc>
          <w:tcPr>
            <w:tcW w:w="1134" w:type="dxa"/>
            <w:tcBorders>
              <w:top w:val="nil"/>
            </w:tcBorders>
          </w:tcPr>
          <w:p w:rsidR="00935A68" w:rsidRPr="00935A68" w:rsidRDefault="00935A68" w:rsidP="00DE4B18">
            <w:pPr>
              <w:pStyle w:val="TableParagraph"/>
              <w:rPr>
                <w:sz w:val="28"/>
                <w:szCs w:val="28"/>
              </w:rPr>
            </w:pPr>
          </w:p>
        </w:tc>
        <w:tc>
          <w:tcPr>
            <w:tcW w:w="1418" w:type="dxa"/>
            <w:vMerge/>
          </w:tcPr>
          <w:p w:rsidR="00935A68" w:rsidRPr="00935A68" w:rsidRDefault="00935A68" w:rsidP="00DE4B18">
            <w:pPr>
              <w:pStyle w:val="TableParagraph"/>
              <w:spacing w:line="263" w:lineRule="exact"/>
              <w:rPr>
                <w:sz w:val="28"/>
                <w:szCs w:val="28"/>
              </w:rPr>
            </w:pPr>
          </w:p>
        </w:tc>
      </w:tr>
      <w:tr w:rsidR="00935A68" w:rsidTr="00621C8E">
        <w:trPr>
          <w:trHeight w:val="1404"/>
        </w:trPr>
        <w:tc>
          <w:tcPr>
            <w:tcW w:w="851" w:type="dxa"/>
          </w:tcPr>
          <w:p w:rsidR="00935A68" w:rsidRPr="00935A68" w:rsidRDefault="00935A68" w:rsidP="00DE4B18">
            <w:pPr>
              <w:pStyle w:val="TableParagraph"/>
              <w:rPr>
                <w:sz w:val="28"/>
                <w:szCs w:val="28"/>
              </w:rPr>
            </w:pPr>
            <w:r w:rsidRPr="00935A68">
              <w:rPr>
                <w:sz w:val="28"/>
                <w:szCs w:val="28"/>
              </w:rPr>
              <w:t>7</w:t>
            </w:r>
          </w:p>
        </w:tc>
        <w:tc>
          <w:tcPr>
            <w:tcW w:w="1559" w:type="dxa"/>
          </w:tcPr>
          <w:p w:rsidR="00935A68" w:rsidRPr="00935A68" w:rsidRDefault="00935A68" w:rsidP="00DE4B18">
            <w:pPr>
              <w:pStyle w:val="TableParagraph"/>
              <w:rPr>
                <w:sz w:val="28"/>
                <w:szCs w:val="28"/>
              </w:rPr>
            </w:pPr>
            <w:r w:rsidRPr="00935A68">
              <w:rPr>
                <w:sz w:val="28"/>
                <w:szCs w:val="28"/>
              </w:rPr>
              <w:t>Нетрадиционные техники рисования.</w:t>
            </w:r>
          </w:p>
          <w:p w:rsidR="00935A68" w:rsidRPr="00935A68" w:rsidRDefault="00935A68" w:rsidP="00DE4B18">
            <w:pPr>
              <w:pStyle w:val="TableParagraph"/>
              <w:rPr>
                <w:sz w:val="28"/>
                <w:szCs w:val="28"/>
              </w:rPr>
            </w:pPr>
            <w:r w:rsidRPr="00935A68">
              <w:rPr>
                <w:sz w:val="28"/>
                <w:szCs w:val="28"/>
              </w:rPr>
              <w:t>Стилизация.</w:t>
            </w:r>
          </w:p>
        </w:tc>
        <w:tc>
          <w:tcPr>
            <w:tcW w:w="1811" w:type="dxa"/>
          </w:tcPr>
          <w:p w:rsidR="00935A68" w:rsidRPr="00935A68" w:rsidRDefault="00935A68" w:rsidP="00DE4B18">
            <w:pPr>
              <w:pStyle w:val="TableParagraph"/>
              <w:spacing w:before="113"/>
              <w:ind w:right="126"/>
              <w:rPr>
                <w:sz w:val="28"/>
                <w:szCs w:val="28"/>
              </w:rPr>
            </w:pPr>
            <w:r w:rsidRPr="00935A68">
              <w:rPr>
                <w:sz w:val="28"/>
                <w:szCs w:val="28"/>
              </w:rPr>
              <w:t>Занятие-</w:t>
            </w:r>
            <w:r w:rsidRPr="00935A68">
              <w:rPr>
                <w:spacing w:val="1"/>
                <w:sz w:val="28"/>
                <w:szCs w:val="28"/>
              </w:rPr>
              <w:t xml:space="preserve"> </w:t>
            </w:r>
            <w:r w:rsidRPr="00935A68">
              <w:rPr>
                <w:spacing w:val="-1"/>
                <w:sz w:val="28"/>
                <w:szCs w:val="28"/>
              </w:rPr>
              <w:t>импровизаци</w:t>
            </w:r>
            <w:r w:rsidRPr="00935A68">
              <w:rPr>
                <w:spacing w:val="-57"/>
                <w:sz w:val="28"/>
                <w:szCs w:val="28"/>
              </w:rPr>
              <w:t xml:space="preserve"> </w:t>
            </w:r>
            <w:r w:rsidRPr="00935A68">
              <w:rPr>
                <w:sz w:val="28"/>
                <w:szCs w:val="28"/>
              </w:rPr>
              <w:t>я</w:t>
            </w:r>
          </w:p>
        </w:tc>
        <w:tc>
          <w:tcPr>
            <w:tcW w:w="2158" w:type="dxa"/>
            <w:vMerge w:val="restart"/>
          </w:tcPr>
          <w:p w:rsidR="00935A68" w:rsidRPr="00935A68" w:rsidRDefault="00935A68" w:rsidP="00DE4B18">
            <w:pPr>
              <w:pStyle w:val="TableParagraph"/>
              <w:spacing w:before="113"/>
              <w:ind w:right="479"/>
              <w:rPr>
                <w:sz w:val="28"/>
                <w:szCs w:val="28"/>
              </w:rPr>
            </w:pPr>
            <w:r w:rsidRPr="00935A68">
              <w:rPr>
                <w:spacing w:val="-1"/>
                <w:sz w:val="28"/>
                <w:szCs w:val="28"/>
              </w:rPr>
              <w:t>изобразительной</w:t>
            </w:r>
            <w:r w:rsidRPr="00935A68">
              <w:rPr>
                <w:spacing w:val="-57"/>
                <w:sz w:val="28"/>
                <w:szCs w:val="28"/>
              </w:rPr>
              <w:t xml:space="preserve"> </w:t>
            </w:r>
            <w:r w:rsidRPr="00935A68">
              <w:rPr>
                <w:sz w:val="28"/>
                <w:szCs w:val="28"/>
              </w:rPr>
              <w:t>задачи.</w:t>
            </w:r>
          </w:p>
          <w:p w:rsidR="00935A68" w:rsidRPr="00935A68" w:rsidRDefault="00935A68" w:rsidP="00DE4B18">
            <w:pPr>
              <w:pStyle w:val="TableParagraph"/>
              <w:spacing w:line="274" w:lineRule="exact"/>
              <w:rPr>
                <w:sz w:val="28"/>
                <w:szCs w:val="28"/>
              </w:rPr>
            </w:pPr>
            <w:r w:rsidRPr="00935A68">
              <w:rPr>
                <w:sz w:val="28"/>
                <w:szCs w:val="28"/>
              </w:rPr>
              <w:t>Приемы</w:t>
            </w:r>
            <w:r w:rsidRPr="00935A68">
              <w:rPr>
                <w:spacing w:val="-6"/>
                <w:sz w:val="28"/>
                <w:szCs w:val="28"/>
              </w:rPr>
              <w:t xml:space="preserve"> </w:t>
            </w:r>
            <w:r w:rsidRPr="00935A68">
              <w:rPr>
                <w:sz w:val="28"/>
                <w:szCs w:val="28"/>
              </w:rPr>
              <w:t>обучения:</w:t>
            </w:r>
          </w:p>
          <w:p w:rsidR="00935A68" w:rsidRPr="004404F2" w:rsidRDefault="00935A68" w:rsidP="00963049">
            <w:pPr>
              <w:pStyle w:val="TableParagraph"/>
              <w:numPr>
                <w:ilvl w:val="0"/>
                <w:numId w:val="32"/>
              </w:numPr>
              <w:tabs>
                <w:tab w:val="left" w:pos="321"/>
              </w:tabs>
              <w:ind w:left="0" w:right="110" w:firstLine="60"/>
              <w:rPr>
                <w:sz w:val="28"/>
                <w:szCs w:val="28"/>
                <w:lang w:val="ru-RU"/>
              </w:rPr>
            </w:pPr>
            <w:r w:rsidRPr="004404F2">
              <w:rPr>
                <w:sz w:val="28"/>
                <w:szCs w:val="28"/>
                <w:lang w:val="ru-RU"/>
              </w:rPr>
              <w:t>обследование</w:t>
            </w:r>
            <w:r w:rsidRPr="004404F2">
              <w:rPr>
                <w:spacing w:val="1"/>
                <w:sz w:val="28"/>
                <w:szCs w:val="28"/>
                <w:lang w:val="ru-RU"/>
              </w:rPr>
              <w:t xml:space="preserve"> </w:t>
            </w:r>
            <w:r w:rsidRPr="004404F2">
              <w:rPr>
                <w:sz w:val="28"/>
                <w:szCs w:val="28"/>
                <w:lang w:val="ru-RU"/>
              </w:rPr>
              <w:t>предмета (выделяют</w:t>
            </w:r>
            <w:r w:rsidRPr="004404F2">
              <w:rPr>
                <w:spacing w:val="-58"/>
                <w:sz w:val="28"/>
                <w:szCs w:val="28"/>
                <w:lang w:val="ru-RU"/>
              </w:rPr>
              <w:t xml:space="preserve"> </w:t>
            </w:r>
            <w:r w:rsidRPr="004404F2">
              <w:rPr>
                <w:sz w:val="28"/>
                <w:szCs w:val="28"/>
                <w:lang w:val="ru-RU"/>
              </w:rPr>
              <w:t>стороны и свойства</w:t>
            </w:r>
            <w:r w:rsidRPr="004404F2">
              <w:rPr>
                <w:spacing w:val="1"/>
                <w:sz w:val="28"/>
                <w:szCs w:val="28"/>
                <w:lang w:val="ru-RU"/>
              </w:rPr>
              <w:t xml:space="preserve"> </w:t>
            </w:r>
            <w:r w:rsidRPr="004404F2">
              <w:rPr>
                <w:sz w:val="28"/>
                <w:szCs w:val="28"/>
                <w:lang w:val="ru-RU"/>
              </w:rPr>
              <w:t>предмета)</w:t>
            </w:r>
          </w:p>
          <w:p w:rsidR="00935A68" w:rsidRPr="00935A68" w:rsidRDefault="00935A68" w:rsidP="00963049">
            <w:pPr>
              <w:pStyle w:val="TableParagraph"/>
              <w:numPr>
                <w:ilvl w:val="0"/>
                <w:numId w:val="32"/>
              </w:numPr>
              <w:tabs>
                <w:tab w:val="left" w:pos="261"/>
              </w:tabs>
              <w:spacing w:before="1"/>
              <w:ind w:left="0" w:right="116" w:firstLine="0"/>
              <w:rPr>
                <w:sz w:val="28"/>
                <w:szCs w:val="28"/>
              </w:rPr>
            </w:pPr>
            <w:r w:rsidRPr="00935A68">
              <w:rPr>
                <w:sz w:val="28"/>
                <w:szCs w:val="28"/>
              </w:rPr>
              <w:t>беседа</w:t>
            </w:r>
            <w:r w:rsidRPr="00935A68">
              <w:rPr>
                <w:spacing w:val="1"/>
                <w:sz w:val="28"/>
                <w:szCs w:val="28"/>
              </w:rPr>
              <w:t xml:space="preserve"> </w:t>
            </w:r>
            <w:r w:rsidRPr="00935A68">
              <w:rPr>
                <w:sz w:val="28"/>
                <w:szCs w:val="28"/>
              </w:rPr>
              <w:t>- словесное</w:t>
            </w:r>
            <w:r w:rsidRPr="00935A68">
              <w:rPr>
                <w:spacing w:val="-57"/>
                <w:sz w:val="28"/>
                <w:szCs w:val="28"/>
              </w:rPr>
              <w:t xml:space="preserve"> </w:t>
            </w:r>
            <w:r w:rsidRPr="00935A68">
              <w:rPr>
                <w:sz w:val="28"/>
                <w:szCs w:val="28"/>
              </w:rPr>
              <w:t>указание - жест</w:t>
            </w:r>
            <w:r w:rsidRPr="00935A68">
              <w:rPr>
                <w:spacing w:val="1"/>
                <w:sz w:val="28"/>
                <w:szCs w:val="28"/>
              </w:rPr>
              <w:t xml:space="preserve"> </w:t>
            </w:r>
            <w:r w:rsidRPr="00935A68">
              <w:rPr>
                <w:sz w:val="28"/>
                <w:szCs w:val="28"/>
              </w:rPr>
              <w:t>(стимулирует</w:t>
            </w:r>
          </w:p>
          <w:p w:rsidR="00935A68" w:rsidRPr="00935A68" w:rsidRDefault="00935A68" w:rsidP="00DE4B18">
            <w:pPr>
              <w:pStyle w:val="TableParagraph"/>
              <w:ind w:right="672"/>
              <w:rPr>
                <w:sz w:val="28"/>
                <w:szCs w:val="28"/>
              </w:rPr>
            </w:pPr>
            <w:r w:rsidRPr="00935A68">
              <w:rPr>
                <w:spacing w:val="-1"/>
                <w:sz w:val="28"/>
                <w:szCs w:val="28"/>
              </w:rPr>
              <w:t>мыслительную</w:t>
            </w:r>
            <w:r w:rsidRPr="00935A68">
              <w:rPr>
                <w:spacing w:val="-57"/>
                <w:sz w:val="28"/>
                <w:szCs w:val="28"/>
              </w:rPr>
              <w:t xml:space="preserve"> </w:t>
            </w:r>
            <w:r w:rsidRPr="00935A68">
              <w:rPr>
                <w:sz w:val="28"/>
                <w:szCs w:val="28"/>
              </w:rPr>
              <w:t>деятельность</w:t>
            </w:r>
            <w:r w:rsidRPr="00935A68">
              <w:rPr>
                <w:spacing w:val="1"/>
                <w:sz w:val="28"/>
                <w:szCs w:val="28"/>
              </w:rPr>
              <w:t xml:space="preserve"> </w:t>
            </w:r>
            <w:r w:rsidRPr="00935A68">
              <w:rPr>
                <w:sz w:val="28"/>
                <w:szCs w:val="28"/>
              </w:rPr>
              <w:t>ребенка)</w:t>
            </w:r>
          </w:p>
          <w:p w:rsidR="00935A68" w:rsidRPr="00935A68" w:rsidRDefault="00935A68" w:rsidP="00963049">
            <w:pPr>
              <w:pStyle w:val="TableParagraph"/>
              <w:numPr>
                <w:ilvl w:val="0"/>
                <w:numId w:val="32"/>
              </w:numPr>
              <w:tabs>
                <w:tab w:val="left" w:pos="321"/>
              </w:tabs>
              <w:ind w:left="0" w:right="580" w:firstLine="60"/>
              <w:rPr>
                <w:sz w:val="28"/>
                <w:szCs w:val="28"/>
              </w:rPr>
            </w:pPr>
            <w:r w:rsidRPr="00935A68">
              <w:rPr>
                <w:sz w:val="28"/>
                <w:szCs w:val="28"/>
              </w:rPr>
              <w:lastRenderedPageBreak/>
              <w:t>показ</w:t>
            </w:r>
            <w:r w:rsidRPr="00935A68">
              <w:rPr>
                <w:spacing w:val="-15"/>
                <w:sz w:val="28"/>
                <w:szCs w:val="28"/>
              </w:rPr>
              <w:t xml:space="preserve"> </w:t>
            </w:r>
            <w:r w:rsidRPr="00935A68">
              <w:rPr>
                <w:sz w:val="28"/>
                <w:szCs w:val="28"/>
              </w:rPr>
              <w:t>способа</w:t>
            </w:r>
            <w:r w:rsidRPr="00935A68">
              <w:rPr>
                <w:spacing w:val="-57"/>
                <w:sz w:val="28"/>
                <w:szCs w:val="28"/>
              </w:rPr>
              <w:t xml:space="preserve"> </w:t>
            </w:r>
            <w:r w:rsidRPr="00935A68">
              <w:rPr>
                <w:sz w:val="28"/>
                <w:szCs w:val="28"/>
              </w:rPr>
              <w:t>действия.</w:t>
            </w:r>
          </w:p>
        </w:tc>
        <w:tc>
          <w:tcPr>
            <w:tcW w:w="1417" w:type="dxa"/>
            <w:vMerge w:val="restart"/>
          </w:tcPr>
          <w:p w:rsidR="00935A68" w:rsidRPr="004404F2" w:rsidRDefault="00935A68" w:rsidP="00DE4B18">
            <w:pPr>
              <w:pStyle w:val="TableParagraph"/>
              <w:spacing w:before="113"/>
              <w:ind w:right="312"/>
              <w:rPr>
                <w:sz w:val="28"/>
                <w:szCs w:val="28"/>
                <w:lang w:val="ru-RU"/>
              </w:rPr>
            </w:pPr>
            <w:r w:rsidRPr="004404F2">
              <w:rPr>
                <w:sz w:val="28"/>
                <w:szCs w:val="28"/>
                <w:lang w:val="ru-RU"/>
              </w:rPr>
              <w:lastRenderedPageBreak/>
              <w:t>Детские</w:t>
            </w:r>
            <w:r w:rsidRPr="004404F2">
              <w:rPr>
                <w:spacing w:val="1"/>
                <w:sz w:val="28"/>
                <w:szCs w:val="28"/>
                <w:lang w:val="ru-RU"/>
              </w:rPr>
              <w:t xml:space="preserve"> </w:t>
            </w:r>
            <w:r w:rsidRPr="004404F2">
              <w:rPr>
                <w:sz w:val="28"/>
                <w:szCs w:val="28"/>
                <w:lang w:val="ru-RU"/>
              </w:rPr>
              <w:t>работы как</w:t>
            </w:r>
            <w:r w:rsidRPr="004404F2">
              <w:rPr>
                <w:spacing w:val="1"/>
                <w:sz w:val="28"/>
                <w:szCs w:val="28"/>
                <w:lang w:val="ru-RU"/>
              </w:rPr>
              <w:t xml:space="preserve"> </w:t>
            </w:r>
            <w:r w:rsidRPr="004404F2">
              <w:rPr>
                <w:sz w:val="28"/>
                <w:szCs w:val="28"/>
                <w:lang w:val="ru-RU"/>
              </w:rPr>
              <w:t>примеры</w:t>
            </w:r>
            <w:r w:rsidRPr="004404F2">
              <w:rPr>
                <w:spacing w:val="1"/>
                <w:sz w:val="28"/>
                <w:szCs w:val="28"/>
                <w:lang w:val="ru-RU"/>
              </w:rPr>
              <w:t xml:space="preserve"> </w:t>
            </w:r>
            <w:r w:rsidRPr="004404F2">
              <w:rPr>
                <w:spacing w:val="-1"/>
                <w:sz w:val="28"/>
                <w:szCs w:val="28"/>
                <w:lang w:val="ru-RU"/>
              </w:rPr>
              <w:t>выполнения</w:t>
            </w:r>
            <w:r w:rsidRPr="004404F2">
              <w:rPr>
                <w:spacing w:val="-57"/>
                <w:sz w:val="28"/>
                <w:szCs w:val="28"/>
                <w:lang w:val="ru-RU"/>
              </w:rPr>
              <w:t xml:space="preserve"> </w:t>
            </w:r>
            <w:r w:rsidRPr="004404F2">
              <w:rPr>
                <w:sz w:val="28"/>
                <w:szCs w:val="28"/>
                <w:lang w:val="ru-RU"/>
              </w:rPr>
              <w:t>творческих</w:t>
            </w:r>
            <w:r w:rsidRPr="004404F2">
              <w:rPr>
                <w:spacing w:val="1"/>
                <w:sz w:val="28"/>
                <w:szCs w:val="28"/>
                <w:lang w:val="ru-RU"/>
              </w:rPr>
              <w:t xml:space="preserve"> </w:t>
            </w:r>
            <w:r w:rsidRPr="004404F2">
              <w:rPr>
                <w:sz w:val="28"/>
                <w:szCs w:val="28"/>
                <w:lang w:val="ru-RU"/>
              </w:rPr>
              <w:t>заданий.</w:t>
            </w:r>
          </w:p>
        </w:tc>
        <w:tc>
          <w:tcPr>
            <w:tcW w:w="1134" w:type="dxa"/>
            <w:vMerge w:val="restart"/>
          </w:tcPr>
          <w:p w:rsidR="00935A68" w:rsidRPr="004404F2" w:rsidRDefault="00935A68" w:rsidP="00DE4B18">
            <w:pPr>
              <w:pStyle w:val="TableParagraph"/>
              <w:rPr>
                <w:sz w:val="28"/>
                <w:szCs w:val="28"/>
                <w:lang w:val="ru-RU"/>
              </w:rPr>
            </w:pPr>
          </w:p>
        </w:tc>
        <w:tc>
          <w:tcPr>
            <w:tcW w:w="1418" w:type="dxa"/>
          </w:tcPr>
          <w:p w:rsidR="00935A68" w:rsidRPr="004404F2" w:rsidRDefault="00935A68" w:rsidP="00DE4B18">
            <w:pPr>
              <w:pStyle w:val="TableParagraph"/>
              <w:rPr>
                <w:sz w:val="28"/>
                <w:szCs w:val="28"/>
                <w:lang w:val="ru-RU"/>
              </w:rPr>
            </w:pPr>
          </w:p>
        </w:tc>
      </w:tr>
      <w:tr w:rsidR="00935A68" w:rsidTr="00621C8E">
        <w:trPr>
          <w:trHeight w:val="1621"/>
        </w:trPr>
        <w:tc>
          <w:tcPr>
            <w:tcW w:w="851" w:type="dxa"/>
          </w:tcPr>
          <w:p w:rsidR="00935A68" w:rsidRPr="00935A68" w:rsidRDefault="00935A68" w:rsidP="00DE4B18">
            <w:pPr>
              <w:pStyle w:val="TableParagraph"/>
              <w:spacing w:before="111"/>
              <w:rPr>
                <w:sz w:val="28"/>
                <w:szCs w:val="28"/>
              </w:rPr>
            </w:pPr>
            <w:r w:rsidRPr="00935A68">
              <w:rPr>
                <w:sz w:val="28"/>
                <w:szCs w:val="28"/>
              </w:rPr>
              <w:t>8</w:t>
            </w:r>
          </w:p>
        </w:tc>
        <w:tc>
          <w:tcPr>
            <w:tcW w:w="1559" w:type="dxa"/>
          </w:tcPr>
          <w:p w:rsidR="00935A68" w:rsidRPr="00935A68" w:rsidRDefault="00935A68" w:rsidP="00DE4B18">
            <w:pPr>
              <w:pStyle w:val="TableParagraph"/>
              <w:ind w:right="209"/>
              <w:jc w:val="both"/>
              <w:rPr>
                <w:sz w:val="28"/>
                <w:szCs w:val="28"/>
              </w:rPr>
            </w:pPr>
            <w:r w:rsidRPr="00935A68">
              <w:rPr>
                <w:sz w:val="28"/>
                <w:szCs w:val="28"/>
              </w:rPr>
              <w:t>Итоговое занятие.</w:t>
            </w:r>
          </w:p>
        </w:tc>
        <w:tc>
          <w:tcPr>
            <w:tcW w:w="1811" w:type="dxa"/>
          </w:tcPr>
          <w:p w:rsidR="00935A68" w:rsidRPr="004404F2" w:rsidRDefault="00935A68" w:rsidP="00DE4B18">
            <w:pPr>
              <w:pStyle w:val="TableParagraph"/>
              <w:spacing w:before="111"/>
              <w:ind w:right="154"/>
              <w:rPr>
                <w:sz w:val="28"/>
                <w:szCs w:val="28"/>
                <w:lang w:val="ru-RU"/>
              </w:rPr>
            </w:pPr>
            <w:r w:rsidRPr="004404F2">
              <w:rPr>
                <w:spacing w:val="-1"/>
                <w:sz w:val="28"/>
                <w:szCs w:val="28"/>
                <w:lang w:val="ru-RU"/>
              </w:rPr>
              <w:t>Практическо</w:t>
            </w:r>
            <w:r w:rsidRPr="004404F2">
              <w:rPr>
                <w:spacing w:val="-57"/>
                <w:sz w:val="28"/>
                <w:szCs w:val="28"/>
                <w:lang w:val="ru-RU"/>
              </w:rPr>
              <w:t xml:space="preserve"> </w:t>
            </w:r>
            <w:r w:rsidRPr="004404F2">
              <w:rPr>
                <w:sz w:val="28"/>
                <w:szCs w:val="28"/>
                <w:lang w:val="ru-RU"/>
              </w:rPr>
              <w:t>е</w:t>
            </w:r>
            <w:r w:rsidRPr="004404F2">
              <w:rPr>
                <w:spacing w:val="-1"/>
                <w:sz w:val="28"/>
                <w:szCs w:val="28"/>
                <w:lang w:val="ru-RU"/>
              </w:rPr>
              <w:t xml:space="preserve"> </w:t>
            </w:r>
            <w:r w:rsidRPr="004404F2">
              <w:rPr>
                <w:sz w:val="28"/>
                <w:szCs w:val="28"/>
                <w:lang w:val="ru-RU"/>
              </w:rPr>
              <w:t>занятие</w:t>
            </w:r>
          </w:p>
          <w:p w:rsidR="00935A68" w:rsidRPr="004404F2" w:rsidRDefault="00935A68" w:rsidP="00DE4B18">
            <w:pPr>
              <w:pStyle w:val="TableParagraph"/>
              <w:ind w:right="148"/>
              <w:rPr>
                <w:sz w:val="28"/>
                <w:szCs w:val="28"/>
                <w:lang w:val="ru-RU"/>
              </w:rPr>
            </w:pPr>
            <w:r w:rsidRPr="004404F2">
              <w:rPr>
                <w:color w:val="202020"/>
                <w:sz w:val="28"/>
                <w:szCs w:val="28"/>
                <w:lang w:val="ru-RU"/>
              </w:rPr>
              <w:t>Тематическо</w:t>
            </w:r>
            <w:r w:rsidRPr="004404F2">
              <w:rPr>
                <w:color w:val="202020"/>
                <w:spacing w:val="-58"/>
                <w:sz w:val="28"/>
                <w:szCs w:val="28"/>
                <w:lang w:val="ru-RU"/>
              </w:rPr>
              <w:t xml:space="preserve"> </w:t>
            </w:r>
            <w:r w:rsidRPr="004404F2">
              <w:rPr>
                <w:color w:val="202020"/>
                <w:sz w:val="28"/>
                <w:szCs w:val="28"/>
                <w:lang w:val="ru-RU"/>
              </w:rPr>
              <w:t>е</w:t>
            </w:r>
            <w:r w:rsidRPr="004404F2">
              <w:rPr>
                <w:color w:val="202020"/>
                <w:spacing w:val="-1"/>
                <w:sz w:val="28"/>
                <w:szCs w:val="28"/>
                <w:lang w:val="ru-RU"/>
              </w:rPr>
              <w:t xml:space="preserve"> </w:t>
            </w:r>
            <w:r w:rsidRPr="004404F2">
              <w:rPr>
                <w:color w:val="202020"/>
                <w:sz w:val="28"/>
                <w:szCs w:val="28"/>
                <w:lang w:val="ru-RU"/>
              </w:rPr>
              <w:t>занятие</w:t>
            </w:r>
          </w:p>
        </w:tc>
        <w:tc>
          <w:tcPr>
            <w:tcW w:w="2158" w:type="dxa"/>
            <w:vMerge/>
            <w:tcBorders>
              <w:top w:val="nil"/>
            </w:tcBorders>
          </w:tcPr>
          <w:p w:rsidR="00935A68" w:rsidRPr="004404F2" w:rsidRDefault="00935A68" w:rsidP="00DE4B18">
            <w:pPr>
              <w:rPr>
                <w:sz w:val="28"/>
                <w:szCs w:val="28"/>
                <w:lang w:val="ru-RU"/>
              </w:rPr>
            </w:pPr>
          </w:p>
        </w:tc>
        <w:tc>
          <w:tcPr>
            <w:tcW w:w="1417" w:type="dxa"/>
            <w:vMerge/>
            <w:tcBorders>
              <w:top w:val="nil"/>
            </w:tcBorders>
          </w:tcPr>
          <w:p w:rsidR="00935A68" w:rsidRPr="004404F2" w:rsidRDefault="00935A68" w:rsidP="00DE4B18">
            <w:pPr>
              <w:rPr>
                <w:sz w:val="28"/>
                <w:szCs w:val="28"/>
                <w:lang w:val="ru-RU"/>
              </w:rPr>
            </w:pPr>
          </w:p>
        </w:tc>
        <w:tc>
          <w:tcPr>
            <w:tcW w:w="1134" w:type="dxa"/>
            <w:vMerge/>
            <w:tcBorders>
              <w:top w:val="nil"/>
            </w:tcBorders>
          </w:tcPr>
          <w:p w:rsidR="00935A68" w:rsidRPr="004404F2" w:rsidRDefault="00935A68" w:rsidP="00DE4B18">
            <w:pPr>
              <w:rPr>
                <w:sz w:val="28"/>
                <w:szCs w:val="28"/>
                <w:lang w:val="ru-RU"/>
              </w:rPr>
            </w:pPr>
          </w:p>
        </w:tc>
        <w:tc>
          <w:tcPr>
            <w:tcW w:w="1418" w:type="dxa"/>
          </w:tcPr>
          <w:p w:rsidR="00935A68" w:rsidRPr="004404F2" w:rsidRDefault="00935A68" w:rsidP="00DE4B18">
            <w:pPr>
              <w:pStyle w:val="TableParagraph"/>
              <w:spacing w:before="111"/>
              <w:ind w:right="101"/>
              <w:rPr>
                <w:sz w:val="28"/>
                <w:szCs w:val="28"/>
                <w:lang w:val="ru-RU"/>
              </w:rPr>
            </w:pPr>
            <w:r w:rsidRPr="004404F2">
              <w:rPr>
                <w:spacing w:val="-1"/>
                <w:sz w:val="28"/>
                <w:szCs w:val="28"/>
                <w:lang w:val="ru-RU"/>
              </w:rPr>
              <w:t>Практическа</w:t>
            </w:r>
            <w:r w:rsidRPr="004404F2">
              <w:rPr>
                <w:spacing w:val="-57"/>
                <w:sz w:val="28"/>
                <w:szCs w:val="28"/>
                <w:lang w:val="ru-RU"/>
              </w:rPr>
              <w:t xml:space="preserve"> </w:t>
            </w:r>
            <w:r w:rsidRPr="004404F2">
              <w:rPr>
                <w:sz w:val="28"/>
                <w:szCs w:val="28"/>
                <w:lang w:val="ru-RU"/>
              </w:rPr>
              <w:t>я работа,</w:t>
            </w:r>
            <w:r w:rsidRPr="004404F2">
              <w:rPr>
                <w:spacing w:val="1"/>
                <w:sz w:val="28"/>
                <w:szCs w:val="28"/>
                <w:lang w:val="ru-RU"/>
              </w:rPr>
              <w:t xml:space="preserve"> </w:t>
            </w:r>
            <w:r w:rsidRPr="004404F2">
              <w:rPr>
                <w:sz w:val="28"/>
                <w:szCs w:val="28"/>
                <w:lang w:val="ru-RU"/>
              </w:rPr>
              <w:t>выставка</w:t>
            </w:r>
            <w:r w:rsidRPr="004404F2">
              <w:rPr>
                <w:spacing w:val="1"/>
                <w:sz w:val="28"/>
                <w:szCs w:val="28"/>
                <w:lang w:val="ru-RU"/>
              </w:rPr>
              <w:t xml:space="preserve"> </w:t>
            </w:r>
            <w:r w:rsidRPr="004404F2">
              <w:rPr>
                <w:sz w:val="28"/>
                <w:szCs w:val="28"/>
                <w:lang w:val="ru-RU"/>
              </w:rPr>
              <w:t>работ</w:t>
            </w:r>
          </w:p>
        </w:tc>
      </w:tr>
    </w:tbl>
    <w:p w:rsidR="00935A68" w:rsidRDefault="00935A68" w:rsidP="00DE4B18">
      <w:pPr>
        <w:rPr>
          <w:sz w:val="24"/>
        </w:rPr>
      </w:pPr>
    </w:p>
    <w:p w:rsidR="00935A68" w:rsidRDefault="00935A68" w:rsidP="00DE4B18">
      <w:pPr>
        <w:rPr>
          <w:sz w:val="24"/>
        </w:rPr>
      </w:pPr>
    </w:p>
    <w:p w:rsidR="00A46623" w:rsidRDefault="00A46623" w:rsidP="00A46623">
      <w:pPr>
        <w:ind w:left="928"/>
        <w:rPr>
          <w:b/>
          <w:sz w:val="28"/>
          <w:szCs w:val="28"/>
        </w:rPr>
      </w:pPr>
    </w:p>
    <w:p w:rsidR="00935A68" w:rsidRPr="00A46623" w:rsidRDefault="00A46623" w:rsidP="00A46623">
      <w:pPr>
        <w:ind w:left="928"/>
        <w:rPr>
          <w:b/>
          <w:i/>
          <w:sz w:val="28"/>
          <w:szCs w:val="28"/>
        </w:rPr>
      </w:pPr>
      <w:r>
        <w:rPr>
          <w:b/>
          <w:sz w:val="28"/>
          <w:szCs w:val="28"/>
        </w:rPr>
        <w:t xml:space="preserve">9. </w:t>
      </w:r>
      <w:r w:rsidR="00935A68" w:rsidRPr="00A46623">
        <w:rPr>
          <w:b/>
          <w:sz w:val="28"/>
          <w:szCs w:val="28"/>
        </w:rPr>
        <w:t>ДООП «ОСНОВЫ ДИЗАЙНА</w:t>
      </w:r>
      <w:r w:rsidRPr="00A46623">
        <w:rPr>
          <w:b/>
          <w:sz w:val="28"/>
          <w:szCs w:val="28"/>
        </w:rPr>
        <w:t>, 7-13 лет; 2</w:t>
      </w:r>
      <w:r w:rsidR="00621C8E" w:rsidRPr="00A46623">
        <w:rPr>
          <w:b/>
          <w:sz w:val="28"/>
          <w:szCs w:val="28"/>
        </w:rPr>
        <w:t xml:space="preserve"> год обучения</w:t>
      </w:r>
      <w:r w:rsidR="00935A68" w:rsidRPr="00A46623">
        <w:rPr>
          <w:b/>
          <w:sz w:val="28"/>
          <w:szCs w:val="28"/>
        </w:rPr>
        <w:t xml:space="preserve"> </w:t>
      </w:r>
      <w:r>
        <w:rPr>
          <w:b/>
          <w:i/>
          <w:sz w:val="28"/>
          <w:szCs w:val="28"/>
        </w:rPr>
        <w:t>(Муханова Ю.П.)</w:t>
      </w:r>
    </w:p>
    <w:p w:rsidR="00A46623" w:rsidRPr="003F6347" w:rsidRDefault="00A46623" w:rsidP="00A46623">
      <w:pPr>
        <w:pStyle w:val="af"/>
        <w:jc w:val="center"/>
        <w:rPr>
          <w:b/>
          <w:sz w:val="28"/>
          <w:szCs w:val="28"/>
        </w:rPr>
      </w:pPr>
      <w:r>
        <w:rPr>
          <w:b/>
          <w:sz w:val="28"/>
          <w:szCs w:val="28"/>
        </w:rPr>
        <w:t>2</w:t>
      </w:r>
      <w:r w:rsidRPr="00E64B4B">
        <w:rPr>
          <w:b/>
          <w:sz w:val="28"/>
          <w:szCs w:val="28"/>
        </w:rPr>
        <w:t xml:space="preserve"> год обучения</w:t>
      </w:r>
    </w:p>
    <w:p w:rsidR="00A46623" w:rsidRDefault="00A46623" w:rsidP="00A46623">
      <w:pPr>
        <w:jc w:val="center"/>
        <w:rPr>
          <w:b/>
          <w:sz w:val="28"/>
          <w:szCs w:val="28"/>
        </w:rPr>
      </w:pPr>
      <w:r>
        <w:rPr>
          <w:b/>
          <w:sz w:val="28"/>
          <w:szCs w:val="28"/>
        </w:rPr>
        <w:t>Входной контроль</w:t>
      </w:r>
    </w:p>
    <w:p w:rsidR="00A46623" w:rsidRPr="00A46623" w:rsidRDefault="00A46623" w:rsidP="00A46623">
      <w:pPr>
        <w:jc w:val="center"/>
        <w:rPr>
          <w:b/>
          <w:sz w:val="28"/>
          <w:szCs w:val="28"/>
        </w:rPr>
      </w:pPr>
    </w:p>
    <w:p w:rsidR="00A46623" w:rsidRPr="00A46623" w:rsidRDefault="00A46623" w:rsidP="00A46623">
      <w:pPr>
        <w:ind w:left="426" w:right="538"/>
        <w:rPr>
          <w:sz w:val="28"/>
          <w:szCs w:val="28"/>
        </w:rPr>
      </w:pPr>
      <w:r w:rsidRPr="00A46623">
        <w:rPr>
          <w:b/>
          <w:sz w:val="28"/>
          <w:szCs w:val="28"/>
        </w:rPr>
        <w:t>Цель:</w:t>
      </w:r>
      <w:r w:rsidRPr="00A46623">
        <w:rPr>
          <w:sz w:val="28"/>
          <w:szCs w:val="28"/>
        </w:rPr>
        <w:t xml:space="preserve"> выявление знания   основной терминологии, способов и приёмов  работы в декоративно-прикладном творчестве, ИЗО.</w:t>
      </w:r>
    </w:p>
    <w:p w:rsidR="00A46623" w:rsidRPr="00A46623" w:rsidRDefault="00A46623" w:rsidP="00A46623">
      <w:pPr>
        <w:ind w:left="426" w:right="538"/>
        <w:rPr>
          <w:sz w:val="28"/>
          <w:szCs w:val="28"/>
        </w:rPr>
      </w:pPr>
      <w:r w:rsidRPr="00A46623">
        <w:rPr>
          <w:b/>
          <w:sz w:val="28"/>
          <w:szCs w:val="28"/>
        </w:rPr>
        <w:t xml:space="preserve"> Форма контроля:</w:t>
      </w:r>
      <w:r w:rsidRPr="00A46623">
        <w:rPr>
          <w:sz w:val="28"/>
          <w:szCs w:val="28"/>
        </w:rPr>
        <w:t xml:space="preserve"> тестирование по терминологии декоративно-прикладного творчества.</w:t>
      </w:r>
    </w:p>
    <w:p w:rsidR="00A46623" w:rsidRPr="00A46623" w:rsidRDefault="00A46623" w:rsidP="00A46623">
      <w:pPr>
        <w:pStyle w:val="af3"/>
        <w:tabs>
          <w:tab w:val="left" w:pos="8165"/>
        </w:tabs>
        <w:ind w:left="426" w:right="538"/>
        <w:rPr>
          <w:rFonts w:ascii="Times New Roman" w:hAnsi="Times New Roman"/>
          <w:sz w:val="28"/>
          <w:szCs w:val="28"/>
        </w:rPr>
      </w:pPr>
      <w:r w:rsidRPr="00A46623">
        <w:rPr>
          <w:rFonts w:ascii="Times New Roman" w:hAnsi="Times New Roman"/>
          <w:sz w:val="28"/>
          <w:szCs w:val="28"/>
        </w:rPr>
        <w:t>Фамилия</w:t>
      </w:r>
      <w:r w:rsidRPr="00A46623">
        <w:rPr>
          <w:rFonts w:ascii="Times New Roman" w:hAnsi="Times New Roman"/>
          <w:spacing w:val="-4"/>
          <w:sz w:val="28"/>
          <w:szCs w:val="28"/>
        </w:rPr>
        <w:t xml:space="preserve"> </w:t>
      </w:r>
      <w:r w:rsidRPr="00A46623">
        <w:rPr>
          <w:rFonts w:ascii="Times New Roman" w:hAnsi="Times New Roman"/>
          <w:sz w:val="28"/>
          <w:szCs w:val="28"/>
        </w:rPr>
        <w:t>и</w:t>
      </w:r>
      <w:r w:rsidRPr="00A46623">
        <w:rPr>
          <w:rFonts w:ascii="Times New Roman" w:hAnsi="Times New Roman"/>
          <w:spacing w:val="-3"/>
          <w:sz w:val="28"/>
          <w:szCs w:val="28"/>
        </w:rPr>
        <w:t xml:space="preserve"> </w:t>
      </w:r>
      <w:r w:rsidRPr="00A46623">
        <w:rPr>
          <w:rFonts w:ascii="Times New Roman" w:hAnsi="Times New Roman"/>
          <w:sz w:val="28"/>
          <w:szCs w:val="28"/>
        </w:rPr>
        <w:t>имя</w:t>
      </w:r>
      <w:r w:rsidRPr="00A46623">
        <w:rPr>
          <w:rFonts w:ascii="Times New Roman" w:hAnsi="Times New Roman"/>
          <w:spacing w:val="-5"/>
          <w:sz w:val="28"/>
          <w:szCs w:val="28"/>
        </w:rPr>
        <w:t xml:space="preserve"> </w:t>
      </w:r>
      <w:r w:rsidRPr="00A46623">
        <w:rPr>
          <w:rFonts w:ascii="Times New Roman" w:hAnsi="Times New Roman"/>
          <w:sz w:val="28"/>
          <w:szCs w:val="28"/>
        </w:rPr>
        <w:t xml:space="preserve">учащегося </w:t>
      </w:r>
      <w:r w:rsidRPr="00A46623">
        <w:rPr>
          <w:rFonts w:ascii="Times New Roman" w:hAnsi="Times New Roman"/>
          <w:sz w:val="28"/>
          <w:szCs w:val="28"/>
          <w:u w:val="single"/>
        </w:rPr>
        <w:t xml:space="preserve"> </w:t>
      </w:r>
      <w:r w:rsidRPr="00A46623">
        <w:rPr>
          <w:rFonts w:ascii="Times New Roman" w:hAnsi="Times New Roman"/>
          <w:sz w:val="28"/>
          <w:szCs w:val="28"/>
          <w:u w:val="single"/>
        </w:rPr>
        <w:tab/>
      </w:r>
    </w:p>
    <w:p w:rsidR="00A46623" w:rsidRPr="00A46623" w:rsidRDefault="00A46623" w:rsidP="009349C7">
      <w:pPr>
        <w:pStyle w:val="a8"/>
        <w:numPr>
          <w:ilvl w:val="0"/>
          <w:numId w:val="146"/>
        </w:numPr>
        <w:tabs>
          <w:tab w:val="left" w:pos="532"/>
        </w:tabs>
        <w:adjustRightInd/>
        <w:ind w:left="426" w:right="538" w:firstLine="0"/>
        <w:contextualSpacing w:val="0"/>
        <w:rPr>
          <w:rFonts w:ascii="Times New Roman" w:hAnsi="Times New Roman" w:cs="Times New Roman"/>
          <w:sz w:val="28"/>
          <w:szCs w:val="28"/>
        </w:rPr>
      </w:pPr>
      <w:r w:rsidRPr="00A46623">
        <w:rPr>
          <w:rFonts w:ascii="Times New Roman" w:hAnsi="Times New Roman" w:cs="Times New Roman"/>
          <w:sz w:val="28"/>
          <w:szCs w:val="28"/>
        </w:rPr>
        <w:t>Какое из перечисленных понятий не обозначает вид изобразительного искусства?</w:t>
      </w:r>
      <w:r w:rsidRPr="00A46623">
        <w:rPr>
          <w:rFonts w:ascii="Times New Roman" w:hAnsi="Times New Roman" w:cs="Times New Roman"/>
          <w:spacing w:val="-68"/>
          <w:sz w:val="28"/>
          <w:szCs w:val="28"/>
        </w:rPr>
        <w:t xml:space="preserve"> </w:t>
      </w:r>
    </w:p>
    <w:p w:rsidR="00A46623" w:rsidRPr="00A46623" w:rsidRDefault="00A46623" w:rsidP="00A46623">
      <w:pPr>
        <w:pStyle w:val="a8"/>
        <w:tabs>
          <w:tab w:val="left" w:pos="532"/>
        </w:tabs>
        <w:ind w:left="426" w:right="538"/>
        <w:rPr>
          <w:rFonts w:ascii="Times New Roman" w:hAnsi="Times New Roman" w:cs="Times New Roman"/>
          <w:sz w:val="28"/>
          <w:szCs w:val="28"/>
        </w:rPr>
      </w:pPr>
      <w:r w:rsidRPr="00A46623">
        <w:rPr>
          <w:rFonts w:ascii="Times New Roman" w:hAnsi="Times New Roman" w:cs="Times New Roman"/>
          <w:sz w:val="28"/>
          <w:szCs w:val="28"/>
        </w:rPr>
        <w:t>а)</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графика</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z w:val="28"/>
          <w:szCs w:val="28"/>
        </w:rPr>
        <w:t>б) скульптура</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pacing w:val="-67"/>
          <w:sz w:val="28"/>
          <w:szCs w:val="28"/>
        </w:rPr>
        <w:t xml:space="preserve"> </w:t>
      </w:r>
      <w:r w:rsidRPr="00A46623">
        <w:rPr>
          <w:rFonts w:ascii="Times New Roman" w:hAnsi="Times New Roman"/>
          <w:sz w:val="28"/>
          <w:szCs w:val="28"/>
        </w:rPr>
        <w:t>в)</w:t>
      </w:r>
      <w:r w:rsidRPr="00A46623">
        <w:rPr>
          <w:rFonts w:ascii="Times New Roman" w:hAnsi="Times New Roman"/>
          <w:spacing w:val="-2"/>
          <w:sz w:val="28"/>
          <w:szCs w:val="28"/>
        </w:rPr>
        <w:t xml:space="preserve"> </w:t>
      </w:r>
      <w:r w:rsidRPr="00A46623">
        <w:rPr>
          <w:rFonts w:ascii="Times New Roman" w:hAnsi="Times New Roman"/>
          <w:sz w:val="28"/>
          <w:szCs w:val="28"/>
        </w:rPr>
        <w:t>кино</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2"/>
          <w:sz w:val="28"/>
          <w:szCs w:val="28"/>
        </w:rPr>
        <w:t xml:space="preserve"> </w:t>
      </w:r>
      <w:r w:rsidRPr="00A46623">
        <w:rPr>
          <w:rFonts w:ascii="Times New Roman" w:hAnsi="Times New Roman"/>
          <w:sz w:val="28"/>
          <w:szCs w:val="28"/>
        </w:rPr>
        <w:t>живопись</w:t>
      </w:r>
    </w:p>
    <w:p w:rsidR="00A46623" w:rsidRPr="00A46623" w:rsidRDefault="00A46623" w:rsidP="009349C7">
      <w:pPr>
        <w:pStyle w:val="a8"/>
        <w:numPr>
          <w:ilvl w:val="0"/>
          <w:numId w:val="146"/>
        </w:numPr>
        <w:tabs>
          <w:tab w:val="left" w:pos="463"/>
        </w:tabs>
        <w:adjustRightInd/>
        <w:ind w:left="426" w:right="538" w:firstLine="0"/>
        <w:contextualSpacing w:val="0"/>
        <w:rPr>
          <w:rFonts w:ascii="Times New Roman" w:hAnsi="Times New Roman" w:cs="Times New Roman"/>
          <w:sz w:val="28"/>
          <w:szCs w:val="28"/>
        </w:rPr>
      </w:pPr>
      <w:r w:rsidRPr="00A46623">
        <w:rPr>
          <w:rFonts w:ascii="Times New Roman" w:hAnsi="Times New Roman" w:cs="Times New Roman"/>
          <w:sz w:val="28"/>
          <w:szCs w:val="28"/>
        </w:rPr>
        <w:t>Сколько</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цветов</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можно</w:t>
      </w:r>
      <w:r w:rsidRPr="00A46623">
        <w:rPr>
          <w:rFonts w:ascii="Times New Roman" w:hAnsi="Times New Roman" w:cs="Times New Roman"/>
          <w:spacing w:val="-5"/>
          <w:sz w:val="28"/>
          <w:szCs w:val="28"/>
        </w:rPr>
        <w:t xml:space="preserve"> </w:t>
      </w:r>
      <w:r w:rsidRPr="00A46623">
        <w:rPr>
          <w:rFonts w:ascii="Times New Roman" w:hAnsi="Times New Roman" w:cs="Times New Roman"/>
          <w:sz w:val="28"/>
          <w:szCs w:val="28"/>
        </w:rPr>
        <w:t>выделить</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в</w:t>
      </w:r>
      <w:r w:rsidRPr="00A46623">
        <w:rPr>
          <w:rFonts w:ascii="Times New Roman" w:hAnsi="Times New Roman" w:cs="Times New Roman"/>
          <w:spacing w:val="-4"/>
          <w:sz w:val="28"/>
          <w:szCs w:val="28"/>
        </w:rPr>
        <w:t xml:space="preserve"> </w:t>
      </w:r>
      <w:r w:rsidRPr="00A46623">
        <w:rPr>
          <w:rFonts w:ascii="Times New Roman" w:hAnsi="Times New Roman" w:cs="Times New Roman"/>
          <w:sz w:val="28"/>
          <w:szCs w:val="28"/>
        </w:rPr>
        <w:t>радуге?</w:t>
      </w:r>
    </w:p>
    <w:p w:rsidR="00A46623" w:rsidRPr="00A46623" w:rsidRDefault="00A46623" w:rsidP="00A46623">
      <w:pPr>
        <w:pStyle w:val="a8"/>
        <w:tabs>
          <w:tab w:val="left" w:pos="463"/>
        </w:tabs>
        <w:ind w:left="426" w:right="538"/>
        <w:rPr>
          <w:rFonts w:ascii="Times New Roman" w:hAnsi="Times New Roman" w:cs="Times New Roman"/>
          <w:sz w:val="28"/>
          <w:szCs w:val="28"/>
        </w:rPr>
      </w:pP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а) 5</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z w:val="28"/>
          <w:szCs w:val="28"/>
        </w:rPr>
        <w:t>б) 7</w:t>
      </w:r>
    </w:p>
    <w:p w:rsidR="00A46623" w:rsidRPr="00A46623" w:rsidRDefault="00A46623" w:rsidP="00A46623">
      <w:pPr>
        <w:pStyle w:val="af3"/>
        <w:spacing w:before="1"/>
        <w:ind w:left="426" w:right="538"/>
        <w:rPr>
          <w:rFonts w:ascii="Times New Roman" w:hAnsi="Times New Roman"/>
          <w:sz w:val="28"/>
          <w:szCs w:val="28"/>
        </w:rPr>
      </w:pPr>
      <w:r w:rsidRPr="00A46623">
        <w:rPr>
          <w:rFonts w:ascii="Times New Roman" w:hAnsi="Times New Roman"/>
          <w:sz w:val="28"/>
          <w:szCs w:val="28"/>
        </w:rPr>
        <w:t>в)</w:t>
      </w:r>
      <w:r w:rsidRPr="00A46623">
        <w:rPr>
          <w:rFonts w:ascii="Times New Roman" w:hAnsi="Times New Roman"/>
          <w:spacing w:val="-2"/>
          <w:sz w:val="28"/>
          <w:szCs w:val="28"/>
        </w:rPr>
        <w:t xml:space="preserve"> </w:t>
      </w:r>
      <w:r w:rsidRPr="00A46623">
        <w:rPr>
          <w:rFonts w:ascii="Times New Roman" w:hAnsi="Times New Roman"/>
          <w:sz w:val="28"/>
          <w:szCs w:val="28"/>
        </w:rPr>
        <w:t>9</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2"/>
          <w:sz w:val="28"/>
          <w:szCs w:val="28"/>
        </w:rPr>
        <w:t xml:space="preserve"> </w:t>
      </w:r>
      <w:r w:rsidRPr="00A46623">
        <w:rPr>
          <w:rFonts w:ascii="Times New Roman" w:hAnsi="Times New Roman"/>
          <w:sz w:val="28"/>
          <w:szCs w:val="28"/>
        </w:rPr>
        <w:t>13</w:t>
      </w:r>
    </w:p>
    <w:p w:rsidR="00A46623" w:rsidRPr="00A46623" w:rsidRDefault="00A46623" w:rsidP="009349C7">
      <w:pPr>
        <w:pStyle w:val="a8"/>
        <w:numPr>
          <w:ilvl w:val="0"/>
          <w:numId w:val="146"/>
        </w:numPr>
        <w:tabs>
          <w:tab w:val="left" w:pos="532"/>
        </w:tabs>
        <w:adjustRightInd/>
        <w:ind w:left="426" w:right="538" w:firstLine="0"/>
        <w:contextualSpacing w:val="0"/>
        <w:rPr>
          <w:rFonts w:ascii="Times New Roman" w:hAnsi="Times New Roman" w:cs="Times New Roman"/>
          <w:sz w:val="28"/>
          <w:szCs w:val="28"/>
        </w:rPr>
      </w:pPr>
      <w:r w:rsidRPr="00A46623">
        <w:rPr>
          <w:rFonts w:ascii="Times New Roman" w:hAnsi="Times New Roman" w:cs="Times New Roman"/>
          <w:sz w:val="28"/>
          <w:szCs w:val="28"/>
        </w:rPr>
        <w:t>К какому жанру относится изображение птиц и животных?</w:t>
      </w:r>
    </w:p>
    <w:p w:rsidR="00A46623" w:rsidRPr="00A46623" w:rsidRDefault="00A46623" w:rsidP="00A46623">
      <w:pPr>
        <w:pStyle w:val="a8"/>
        <w:tabs>
          <w:tab w:val="left" w:pos="532"/>
        </w:tabs>
        <w:ind w:left="426" w:right="538"/>
        <w:rPr>
          <w:rFonts w:ascii="Times New Roman" w:hAnsi="Times New Roman" w:cs="Times New Roman"/>
          <w:sz w:val="28"/>
          <w:szCs w:val="28"/>
        </w:rPr>
      </w:pPr>
      <w:r w:rsidRPr="00A46623">
        <w:rPr>
          <w:rFonts w:ascii="Times New Roman" w:hAnsi="Times New Roman" w:cs="Times New Roman"/>
          <w:sz w:val="28"/>
          <w:szCs w:val="28"/>
        </w:rPr>
        <w:t>а)</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пейзаж</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z w:val="28"/>
          <w:szCs w:val="28"/>
        </w:rPr>
        <w:t>б)</w:t>
      </w:r>
      <w:r w:rsidRPr="00A46623">
        <w:rPr>
          <w:rFonts w:ascii="Times New Roman" w:hAnsi="Times New Roman"/>
          <w:spacing w:val="-1"/>
          <w:sz w:val="28"/>
          <w:szCs w:val="28"/>
        </w:rPr>
        <w:t xml:space="preserve"> </w:t>
      </w:r>
      <w:r w:rsidRPr="00A46623">
        <w:rPr>
          <w:rFonts w:ascii="Times New Roman" w:hAnsi="Times New Roman"/>
          <w:sz w:val="28"/>
          <w:szCs w:val="28"/>
        </w:rPr>
        <w:t>бытовой</w:t>
      </w:r>
    </w:p>
    <w:p w:rsidR="00A46623" w:rsidRPr="00A46623" w:rsidRDefault="00A46623" w:rsidP="00A46623">
      <w:pPr>
        <w:pStyle w:val="af3"/>
        <w:ind w:left="426" w:right="538"/>
        <w:rPr>
          <w:rFonts w:ascii="Times New Roman" w:hAnsi="Times New Roman"/>
          <w:spacing w:val="-67"/>
          <w:sz w:val="28"/>
          <w:szCs w:val="28"/>
        </w:rPr>
      </w:pPr>
      <w:r w:rsidRPr="00A46623">
        <w:rPr>
          <w:rFonts w:ascii="Times New Roman" w:hAnsi="Times New Roman"/>
          <w:sz w:val="28"/>
          <w:szCs w:val="28"/>
        </w:rPr>
        <w:t>в) анималистический</w:t>
      </w:r>
      <w:r w:rsidRPr="00A46623">
        <w:rPr>
          <w:rFonts w:ascii="Times New Roman" w:hAnsi="Times New Roman"/>
          <w:spacing w:val="-67"/>
          <w:sz w:val="28"/>
          <w:szCs w:val="28"/>
        </w:rPr>
        <w:t xml:space="preserve"> </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2"/>
          <w:sz w:val="28"/>
          <w:szCs w:val="28"/>
        </w:rPr>
        <w:t xml:space="preserve"> </w:t>
      </w:r>
      <w:r w:rsidRPr="00A46623">
        <w:rPr>
          <w:rFonts w:ascii="Times New Roman" w:hAnsi="Times New Roman"/>
          <w:sz w:val="28"/>
          <w:szCs w:val="28"/>
        </w:rPr>
        <w:t>натюрморт</w:t>
      </w:r>
    </w:p>
    <w:p w:rsidR="00A46623" w:rsidRPr="00A46623" w:rsidRDefault="00A46623" w:rsidP="009349C7">
      <w:pPr>
        <w:pStyle w:val="a8"/>
        <w:numPr>
          <w:ilvl w:val="0"/>
          <w:numId w:val="146"/>
        </w:numPr>
        <w:tabs>
          <w:tab w:val="left" w:pos="532"/>
        </w:tabs>
        <w:adjustRightInd/>
        <w:ind w:left="426" w:right="538" w:firstLine="0"/>
        <w:contextualSpacing w:val="0"/>
        <w:rPr>
          <w:rFonts w:ascii="Times New Roman" w:hAnsi="Times New Roman" w:cs="Times New Roman"/>
          <w:sz w:val="28"/>
          <w:szCs w:val="28"/>
        </w:rPr>
      </w:pPr>
      <w:r w:rsidRPr="00A46623">
        <w:rPr>
          <w:rFonts w:ascii="Times New Roman" w:hAnsi="Times New Roman" w:cs="Times New Roman"/>
          <w:sz w:val="28"/>
          <w:szCs w:val="28"/>
        </w:rPr>
        <w:t>Как называется картина, составленная из маленьких цветных квадратиков особого</w:t>
      </w: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стекла</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(смальты)?</w:t>
      </w:r>
    </w:p>
    <w:p w:rsidR="00A46623" w:rsidRPr="00A46623" w:rsidRDefault="00A46623" w:rsidP="00A46623">
      <w:pPr>
        <w:pStyle w:val="af3"/>
        <w:ind w:left="426" w:right="538"/>
        <w:rPr>
          <w:rFonts w:ascii="Times New Roman" w:hAnsi="Times New Roman"/>
          <w:spacing w:val="-67"/>
          <w:sz w:val="28"/>
          <w:szCs w:val="28"/>
        </w:rPr>
      </w:pPr>
      <w:r w:rsidRPr="00A46623">
        <w:rPr>
          <w:rFonts w:ascii="Times New Roman" w:hAnsi="Times New Roman"/>
          <w:sz w:val="28"/>
          <w:szCs w:val="28"/>
        </w:rPr>
        <w:t>а) аппликация</w:t>
      </w:r>
      <w:r w:rsidRPr="00A46623">
        <w:rPr>
          <w:rFonts w:ascii="Times New Roman" w:hAnsi="Times New Roman"/>
          <w:spacing w:val="-67"/>
          <w:sz w:val="28"/>
          <w:szCs w:val="28"/>
        </w:rPr>
        <w:t xml:space="preserve"> </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z w:val="28"/>
          <w:szCs w:val="28"/>
        </w:rPr>
        <w:t>б)</w:t>
      </w:r>
      <w:r w:rsidRPr="00A46623">
        <w:rPr>
          <w:rFonts w:ascii="Times New Roman" w:hAnsi="Times New Roman"/>
          <w:spacing w:val="-1"/>
          <w:sz w:val="28"/>
          <w:szCs w:val="28"/>
        </w:rPr>
        <w:t xml:space="preserve"> </w:t>
      </w:r>
      <w:r w:rsidRPr="00A46623">
        <w:rPr>
          <w:rFonts w:ascii="Times New Roman" w:hAnsi="Times New Roman"/>
          <w:sz w:val="28"/>
          <w:szCs w:val="28"/>
        </w:rPr>
        <w:t>мозаика</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z w:val="28"/>
          <w:szCs w:val="28"/>
        </w:rPr>
        <w:t>в)</w:t>
      </w:r>
      <w:r w:rsidRPr="00A46623">
        <w:rPr>
          <w:rFonts w:ascii="Times New Roman" w:hAnsi="Times New Roman"/>
          <w:spacing w:val="-9"/>
          <w:sz w:val="28"/>
          <w:szCs w:val="28"/>
        </w:rPr>
        <w:t xml:space="preserve"> </w:t>
      </w:r>
      <w:r w:rsidRPr="00A46623">
        <w:rPr>
          <w:rFonts w:ascii="Times New Roman" w:hAnsi="Times New Roman"/>
          <w:sz w:val="28"/>
          <w:szCs w:val="28"/>
        </w:rPr>
        <w:t>гравюра</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1"/>
          <w:sz w:val="28"/>
          <w:szCs w:val="28"/>
        </w:rPr>
        <w:t xml:space="preserve"> </w:t>
      </w:r>
      <w:r w:rsidRPr="00A46623">
        <w:rPr>
          <w:rFonts w:ascii="Times New Roman" w:hAnsi="Times New Roman"/>
          <w:sz w:val="28"/>
          <w:szCs w:val="28"/>
        </w:rPr>
        <w:t>репродукция</w:t>
      </w:r>
    </w:p>
    <w:p w:rsidR="00A46623" w:rsidRPr="00A46623" w:rsidRDefault="00A46623" w:rsidP="009349C7">
      <w:pPr>
        <w:pStyle w:val="a8"/>
        <w:numPr>
          <w:ilvl w:val="0"/>
          <w:numId w:val="146"/>
        </w:numPr>
        <w:tabs>
          <w:tab w:val="left" w:pos="532"/>
        </w:tabs>
        <w:adjustRightInd/>
        <w:ind w:left="426" w:right="538" w:firstLine="0"/>
        <w:contextualSpacing w:val="0"/>
        <w:rPr>
          <w:rFonts w:ascii="Times New Roman" w:hAnsi="Times New Roman" w:cs="Times New Roman"/>
          <w:sz w:val="28"/>
          <w:szCs w:val="28"/>
        </w:rPr>
      </w:pPr>
      <w:r w:rsidRPr="00A46623">
        <w:rPr>
          <w:rFonts w:ascii="Times New Roman" w:hAnsi="Times New Roman" w:cs="Times New Roman"/>
          <w:sz w:val="28"/>
          <w:szCs w:val="28"/>
        </w:rPr>
        <w:t>Рисунок, выполненный карандашом, углём, тушью или краской одного цвета,</w:t>
      </w: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относят</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к …</w:t>
      </w:r>
    </w:p>
    <w:p w:rsidR="00A46623" w:rsidRPr="00A46623" w:rsidRDefault="00A46623" w:rsidP="00A46623">
      <w:pPr>
        <w:pStyle w:val="af3"/>
        <w:ind w:left="426" w:right="538"/>
        <w:jc w:val="both"/>
        <w:rPr>
          <w:rFonts w:ascii="Times New Roman" w:hAnsi="Times New Roman"/>
          <w:sz w:val="28"/>
          <w:szCs w:val="28"/>
        </w:rPr>
      </w:pPr>
      <w:r w:rsidRPr="00A46623">
        <w:rPr>
          <w:rFonts w:ascii="Times New Roman" w:hAnsi="Times New Roman"/>
          <w:sz w:val="28"/>
          <w:szCs w:val="28"/>
        </w:rPr>
        <w:lastRenderedPageBreak/>
        <w:t>а)</w:t>
      </w:r>
      <w:r w:rsidRPr="00A46623">
        <w:rPr>
          <w:rFonts w:ascii="Times New Roman" w:hAnsi="Times New Roman"/>
          <w:spacing w:val="-7"/>
          <w:sz w:val="28"/>
          <w:szCs w:val="28"/>
        </w:rPr>
        <w:t xml:space="preserve"> </w:t>
      </w:r>
      <w:r w:rsidRPr="00A46623">
        <w:rPr>
          <w:rFonts w:ascii="Times New Roman" w:hAnsi="Times New Roman"/>
          <w:sz w:val="28"/>
          <w:szCs w:val="28"/>
        </w:rPr>
        <w:t>графике</w:t>
      </w:r>
    </w:p>
    <w:p w:rsidR="00A46623" w:rsidRPr="00A46623" w:rsidRDefault="00A46623" w:rsidP="00A46623">
      <w:pPr>
        <w:pStyle w:val="af3"/>
        <w:spacing w:before="1"/>
        <w:ind w:left="426" w:right="538"/>
        <w:jc w:val="both"/>
        <w:rPr>
          <w:rFonts w:ascii="Times New Roman" w:hAnsi="Times New Roman"/>
          <w:spacing w:val="1"/>
          <w:sz w:val="28"/>
          <w:szCs w:val="28"/>
        </w:rPr>
      </w:pPr>
      <w:r w:rsidRPr="00A46623">
        <w:rPr>
          <w:rFonts w:ascii="Times New Roman" w:hAnsi="Times New Roman"/>
          <w:sz w:val="28"/>
          <w:szCs w:val="28"/>
        </w:rPr>
        <w:t>б) живописи</w:t>
      </w:r>
      <w:r w:rsidRPr="00A46623">
        <w:rPr>
          <w:rFonts w:ascii="Times New Roman" w:hAnsi="Times New Roman"/>
          <w:spacing w:val="1"/>
          <w:sz w:val="28"/>
          <w:szCs w:val="28"/>
        </w:rPr>
        <w:t xml:space="preserve"> </w:t>
      </w:r>
    </w:p>
    <w:p w:rsidR="00A46623" w:rsidRPr="00A46623" w:rsidRDefault="00A46623" w:rsidP="00A46623">
      <w:pPr>
        <w:pStyle w:val="af3"/>
        <w:spacing w:before="1"/>
        <w:ind w:left="426" w:right="538"/>
        <w:jc w:val="both"/>
        <w:rPr>
          <w:rFonts w:ascii="Times New Roman" w:hAnsi="Times New Roman"/>
          <w:sz w:val="28"/>
          <w:szCs w:val="28"/>
        </w:rPr>
      </w:pPr>
      <w:r w:rsidRPr="00A46623">
        <w:rPr>
          <w:rFonts w:ascii="Times New Roman" w:hAnsi="Times New Roman"/>
          <w:sz w:val="28"/>
          <w:szCs w:val="28"/>
        </w:rPr>
        <w:t>в) орнаменту</w:t>
      </w:r>
    </w:p>
    <w:p w:rsidR="00A46623" w:rsidRPr="00A46623" w:rsidRDefault="00A46623" w:rsidP="00A46623">
      <w:pPr>
        <w:pStyle w:val="af3"/>
        <w:spacing w:before="1"/>
        <w:ind w:left="426" w:right="538"/>
        <w:jc w:val="both"/>
        <w:rPr>
          <w:rFonts w:ascii="Times New Roman" w:hAnsi="Times New Roman"/>
          <w:sz w:val="28"/>
          <w:szCs w:val="28"/>
        </w:rPr>
      </w:pPr>
      <w:r w:rsidRPr="00A46623">
        <w:rPr>
          <w:rFonts w:ascii="Times New Roman" w:hAnsi="Times New Roman"/>
          <w:spacing w:val="-67"/>
          <w:sz w:val="28"/>
          <w:szCs w:val="28"/>
        </w:rPr>
        <w:t xml:space="preserve"> </w:t>
      </w:r>
      <w:r w:rsidRPr="00A46623">
        <w:rPr>
          <w:rFonts w:ascii="Times New Roman" w:hAnsi="Times New Roman"/>
          <w:sz w:val="28"/>
          <w:szCs w:val="28"/>
        </w:rPr>
        <w:t>г)</w:t>
      </w:r>
      <w:r w:rsidRPr="00A46623">
        <w:rPr>
          <w:rFonts w:ascii="Times New Roman" w:hAnsi="Times New Roman"/>
          <w:spacing w:val="-2"/>
          <w:sz w:val="28"/>
          <w:szCs w:val="28"/>
        </w:rPr>
        <w:t xml:space="preserve"> </w:t>
      </w:r>
      <w:r w:rsidRPr="00A46623">
        <w:rPr>
          <w:rFonts w:ascii="Times New Roman" w:hAnsi="Times New Roman"/>
          <w:sz w:val="28"/>
          <w:szCs w:val="28"/>
        </w:rPr>
        <w:t>рельефу</w:t>
      </w:r>
    </w:p>
    <w:p w:rsidR="00A46623" w:rsidRPr="00A46623" w:rsidRDefault="00A46623" w:rsidP="009349C7">
      <w:pPr>
        <w:pStyle w:val="a8"/>
        <w:numPr>
          <w:ilvl w:val="0"/>
          <w:numId w:val="146"/>
        </w:numPr>
        <w:tabs>
          <w:tab w:val="left" w:pos="532"/>
        </w:tabs>
        <w:adjustRightInd/>
        <w:ind w:left="426" w:right="538" w:firstLine="0"/>
        <w:contextualSpacing w:val="0"/>
        <w:rPr>
          <w:rFonts w:ascii="Times New Roman" w:hAnsi="Times New Roman" w:cs="Times New Roman"/>
          <w:sz w:val="28"/>
          <w:szCs w:val="28"/>
        </w:rPr>
      </w:pPr>
      <w:r w:rsidRPr="00A46623">
        <w:rPr>
          <w:rFonts w:ascii="Times New Roman" w:hAnsi="Times New Roman" w:cs="Times New Roman"/>
          <w:sz w:val="28"/>
          <w:szCs w:val="28"/>
        </w:rPr>
        <w:t xml:space="preserve">Цвета, которые нельзя получить путём смешивания красок, называют… </w:t>
      </w:r>
    </w:p>
    <w:p w:rsidR="00A46623" w:rsidRPr="00A46623" w:rsidRDefault="00A46623" w:rsidP="00A46623">
      <w:pPr>
        <w:pStyle w:val="a8"/>
        <w:tabs>
          <w:tab w:val="left" w:pos="532"/>
        </w:tabs>
        <w:ind w:left="426" w:right="538"/>
        <w:rPr>
          <w:rFonts w:ascii="Times New Roman" w:hAnsi="Times New Roman" w:cs="Times New Roman"/>
          <w:sz w:val="28"/>
          <w:szCs w:val="28"/>
        </w:rPr>
      </w:pP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а) основными</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z w:val="28"/>
          <w:szCs w:val="28"/>
        </w:rPr>
        <w:t>б) составными</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pacing w:val="-67"/>
          <w:sz w:val="28"/>
          <w:szCs w:val="28"/>
        </w:rPr>
        <w:t xml:space="preserve"> </w:t>
      </w:r>
      <w:r w:rsidRPr="00A46623">
        <w:rPr>
          <w:rFonts w:ascii="Times New Roman" w:hAnsi="Times New Roman"/>
          <w:sz w:val="28"/>
          <w:szCs w:val="28"/>
        </w:rPr>
        <w:t>в)</w:t>
      </w:r>
      <w:r w:rsidRPr="00A46623">
        <w:rPr>
          <w:rFonts w:ascii="Times New Roman" w:hAnsi="Times New Roman"/>
          <w:spacing w:val="-2"/>
          <w:sz w:val="28"/>
          <w:szCs w:val="28"/>
        </w:rPr>
        <w:t xml:space="preserve"> </w:t>
      </w:r>
      <w:r w:rsidRPr="00A46623">
        <w:rPr>
          <w:rFonts w:ascii="Times New Roman" w:hAnsi="Times New Roman"/>
          <w:sz w:val="28"/>
          <w:szCs w:val="28"/>
        </w:rPr>
        <w:t>тёплыми</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2"/>
          <w:sz w:val="28"/>
          <w:szCs w:val="28"/>
        </w:rPr>
        <w:t xml:space="preserve"> </w:t>
      </w:r>
      <w:r w:rsidRPr="00A46623">
        <w:rPr>
          <w:rFonts w:ascii="Times New Roman" w:hAnsi="Times New Roman"/>
          <w:sz w:val="28"/>
          <w:szCs w:val="28"/>
        </w:rPr>
        <w:t>холодными</w:t>
      </w:r>
    </w:p>
    <w:p w:rsidR="00A46623" w:rsidRPr="00A46623" w:rsidRDefault="00A46623" w:rsidP="009349C7">
      <w:pPr>
        <w:pStyle w:val="a8"/>
        <w:numPr>
          <w:ilvl w:val="0"/>
          <w:numId w:val="146"/>
        </w:numPr>
        <w:tabs>
          <w:tab w:val="left" w:pos="532"/>
        </w:tabs>
        <w:adjustRightInd/>
        <w:ind w:left="426" w:right="538" w:firstLine="0"/>
        <w:contextualSpacing w:val="0"/>
        <w:rPr>
          <w:rFonts w:ascii="Times New Roman" w:hAnsi="Times New Roman" w:cs="Times New Roman"/>
          <w:sz w:val="28"/>
          <w:szCs w:val="28"/>
        </w:rPr>
      </w:pPr>
      <w:r w:rsidRPr="00A46623">
        <w:rPr>
          <w:rFonts w:ascii="Times New Roman" w:hAnsi="Times New Roman" w:cs="Times New Roman"/>
          <w:sz w:val="28"/>
          <w:szCs w:val="28"/>
        </w:rPr>
        <w:t>Какой из перечисленных цветов не является основным?</w:t>
      </w:r>
    </w:p>
    <w:p w:rsidR="00A46623" w:rsidRPr="00A46623" w:rsidRDefault="00A46623" w:rsidP="00A46623">
      <w:pPr>
        <w:pStyle w:val="a8"/>
        <w:tabs>
          <w:tab w:val="left" w:pos="532"/>
        </w:tabs>
        <w:ind w:left="426" w:right="538"/>
        <w:rPr>
          <w:rFonts w:ascii="Times New Roman" w:hAnsi="Times New Roman" w:cs="Times New Roman"/>
          <w:sz w:val="28"/>
          <w:szCs w:val="28"/>
        </w:rPr>
      </w:pP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а) жёлтый</w:t>
      </w:r>
    </w:p>
    <w:p w:rsidR="00A46623" w:rsidRPr="00A46623" w:rsidRDefault="00A46623" w:rsidP="00A46623">
      <w:pPr>
        <w:pStyle w:val="af3"/>
        <w:ind w:left="426" w:right="538"/>
        <w:rPr>
          <w:rFonts w:ascii="Times New Roman" w:hAnsi="Times New Roman"/>
          <w:spacing w:val="-67"/>
          <w:sz w:val="28"/>
          <w:szCs w:val="28"/>
        </w:rPr>
      </w:pPr>
      <w:r w:rsidRPr="00A46623">
        <w:rPr>
          <w:rFonts w:ascii="Times New Roman" w:hAnsi="Times New Roman"/>
          <w:sz w:val="28"/>
          <w:szCs w:val="28"/>
        </w:rPr>
        <w:t>б) красный</w:t>
      </w:r>
      <w:r w:rsidRPr="00A46623">
        <w:rPr>
          <w:rFonts w:ascii="Times New Roman" w:hAnsi="Times New Roman"/>
          <w:spacing w:val="-67"/>
          <w:sz w:val="28"/>
          <w:szCs w:val="28"/>
        </w:rPr>
        <w:t xml:space="preserve"> </w:t>
      </w:r>
    </w:p>
    <w:p w:rsidR="00A46623" w:rsidRPr="00A46623" w:rsidRDefault="00A46623" w:rsidP="00A46623">
      <w:pPr>
        <w:pStyle w:val="af3"/>
        <w:ind w:left="426" w:right="538"/>
        <w:rPr>
          <w:rFonts w:ascii="Times New Roman" w:hAnsi="Times New Roman"/>
          <w:sz w:val="28"/>
          <w:szCs w:val="28"/>
        </w:rPr>
      </w:pPr>
      <w:r w:rsidRPr="00A46623">
        <w:rPr>
          <w:rFonts w:ascii="Times New Roman" w:hAnsi="Times New Roman"/>
          <w:sz w:val="28"/>
          <w:szCs w:val="28"/>
        </w:rPr>
        <w:t>в)</w:t>
      </w:r>
      <w:r w:rsidRPr="00A46623">
        <w:rPr>
          <w:rFonts w:ascii="Times New Roman" w:hAnsi="Times New Roman"/>
          <w:spacing w:val="-2"/>
          <w:sz w:val="28"/>
          <w:szCs w:val="28"/>
        </w:rPr>
        <w:t xml:space="preserve"> </w:t>
      </w:r>
      <w:r w:rsidRPr="00A46623">
        <w:rPr>
          <w:rFonts w:ascii="Times New Roman" w:hAnsi="Times New Roman"/>
          <w:sz w:val="28"/>
          <w:szCs w:val="28"/>
        </w:rPr>
        <w:t>синий</w:t>
      </w:r>
    </w:p>
    <w:p w:rsidR="00A46623" w:rsidRPr="00A46623" w:rsidRDefault="00A46623" w:rsidP="00A46623">
      <w:pPr>
        <w:pStyle w:val="af3"/>
        <w:spacing w:line="321" w:lineRule="exact"/>
        <w:ind w:left="426" w:right="680"/>
        <w:jc w:val="both"/>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2"/>
          <w:sz w:val="28"/>
          <w:szCs w:val="28"/>
        </w:rPr>
        <w:t xml:space="preserve"> </w:t>
      </w:r>
      <w:r w:rsidRPr="00A46623">
        <w:rPr>
          <w:rFonts w:ascii="Times New Roman" w:hAnsi="Times New Roman"/>
          <w:sz w:val="28"/>
          <w:szCs w:val="28"/>
        </w:rPr>
        <w:t>зелёный</w:t>
      </w:r>
    </w:p>
    <w:p w:rsidR="00A46623" w:rsidRPr="00A46623" w:rsidRDefault="00A46623" w:rsidP="009349C7">
      <w:pPr>
        <w:pStyle w:val="a8"/>
        <w:numPr>
          <w:ilvl w:val="0"/>
          <w:numId w:val="146"/>
        </w:numPr>
        <w:tabs>
          <w:tab w:val="left" w:pos="532"/>
        </w:tabs>
        <w:adjustRightInd/>
        <w:ind w:left="426" w:right="680" w:firstLine="0"/>
        <w:contextualSpacing w:val="0"/>
        <w:jc w:val="both"/>
        <w:rPr>
          <w:rFonts w:ascii="Times New Roman" w:hAnsi="Times New Roman" w:cs="Times New Roman"/>
          <w:sz w:val="28"/>
          <w:szCs w:val="28"/>
        </w:rPr>
      </w:pPr>
      <w:r w:rsidRPr="00A46623">
        <w:rPr>
          <w:rFonts w:ascii="Times New Roman" w:hAnsi="Times New Roman" w:cs="Times New Roman"/>
          <w:sz w:val="28"/>
          <w:szCs w:val="28"/>
        </w:rPr>
        <w:t xml:space="preserve">Белая бумага, дощечка для смешивания красок и получения нужного цвета есть… </w:t>
      </w:r>
    </w:p>
    <w:p w:rsidR="00A46623" w:rsidRPr="00A46623" w:rsidRDefault="00A46623" w:rsidP="00A46623">
      <w:pPr>
        <w:pStyle w:val="a8"/>
        <w:tabs>
          <w:tab w:val="left" w:pos="532"/>
        </w:tabs>
        <w:ind w:left="426" w:right="680"/>
        <w:jc w:val="both"/>
        <w:rPr>
          <w:rFonts w:ascii="Times New Roman" w:hAnsi="Times New Roman" w:cs="Times New Roman"/>
          <w:sz w:val="28"/>
          <w:szCs w:val="28"/>
        </w:rPr>
      </w:pPr>
      <w:r w:rsidRPr="00A46623">
        <w:rPr>
          <w:rFonts w:ascii="Times New Roman" w:hAnsi="Times New Roman" w:cs="Times New Roman"/>
          <w:sz w:val="28"/>
          <w:szCs w:val="28"/>
        </w:rPr>
        <w:t>а) мольберт</w:t>
      </w:r>
    </w:p>
    <w:p w:rsidR="00A46623" w:rsidRPr="00A46623" w:rsidRDefault="00A46623" w:rsidP="00A46623">
      <w:pPr>
        <w:pStyle w:val="af3"/>
        <w:ind w:left="426" w:right="680"/>
        <w:jc w:val="both"/>
        <w:rPr>
          <w:rFonts w:ascii="Times New Roman" w:hAnsi="Times New Roman"/>
          <w:spacing w:val="1"/>
          <w:sz w:val="28"/>
          <w:szCs w:val="28"/>
        </w:rPr>
      </w:pPr>
      <w:r w:rsidRPr="00A46623">
        <w:rPr>
          <w:rFonts w:ascii="Times New Roman" w:hAnsi="Times New Roman"/>
          <w:sz w:val="28"/>
          <w:szCs w:val="28"/>
        </w:rPr>
        <w:t>б) палитра</w:t>
      </w:r>
      <w:r w:rsidRPr="00A46623">
        <w:rPr>
          <w:rFonts w:ascii="Times New Roman" w:hAnsi="Times New Roman"/>
          <w:spacing w:val="1"/>
          <w:sz w:val="28"/>
          <w:szCs w:val="28"/>
        </w:rPr>
        <w:t xml:space="preserve"> </w:t>
      </w:r>
    </w:p>
    <w:p w:rsidR="00A46623" w:rsidRPr="00A46623" w:rsidRDefault="00A46623" w:rsidP="00A46623">
      <w:pPr>
        <w:pStyle w:val="af3"/>
        <w:ind w:left="426" w:right="680"/>
        <w:jc w:val="both"/>
        <w:rPr>
          <w:rFonts w:ascii="Times New Roman" w:hAnsi="Times New Roman"/>
          <w:spacing w:val="1"/>
          <w:sz w:val="28"/>
          <w:szCs w:val="28"/>
        </w:rPr>
      </w:pPr>
      <w:r w:rsidRPr="00A46623">
        <w:rPr>
          <w:rFonts w:ascii="Times New Roman" w:hAnsi="Times New Roman"/>
          <w:sz w:val="28"/>
          <w:szCs w:val="28"/>
        </w:rPr>
        <w:t>в) пастель</w:t>
      </w:r>
      <w:r w:rsidRPr="00A46623">
        <w:rPr>
          <w:rFonts w:ascii="Times New Roman" w:hAnsi="Times New Roman"/>
          <w:spacing w:val="1"/>
          <w:sz w:val="28"/>
          <w:szCs w:val="28"/>
        </w:rPr>
        <w:t xml:space="preserve"> </w:t>
      </w:r>
    </w:p>
    <w:p w:rsidR="00A46623" w:rsidRPr="00A46623" w:rsidRDefault="00A46623" w:rsidP="00A46623">
      <w:pPr>
        <w:pStyle w:val="af3"/>
        <w:ind w:left="426" w:right="680"/>
        <w:jc w:val="both"/>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14"/>
          <w:sz w:val="28"/>
          <w:szCs w:val="28"/>
        </w:rPr>
        <w:t xml:space="preserve"> </w:t>
      </w:r>
      <w:r w:rsidRPr="00A46623">
        <w:rPr>
          <w:rFonts w:ascii="Times New Roman" w:hAnsi="Times New Roman"/>
          <w:sz w:val="28"/>
          <w:szCs w:val="28"/>
        </w:rPr>
        <w:t>акварель</w:t>
      </w:r>
    </w:p>
    <w:p w:rsidR="00A46623" w:rsidRPr="00A46623" w:rsidRDefault="00A46623" w:rsidP="009349C7">
      <w:pPr>
        <w:pStyle w:val="a8"/>
        <w:numPr>
          <w:ilvl w:val="0"/>
          <w:numId w:val="146"/>
        </w:numPr>
        <w:tabs>
          <w:tab w:val="left" w:pos="532"/>
        </w:tabs>
        <w:adjustRightInd/>
        <w:ind w:left="426" w:right="680" w:firstLine="0"/>
        <w:contextualSpacing w:val="0"/>
        <w:rPr>
          <w:rFonts w:ascii="Times New Roman" w:hAnsi="Times New Roman" w:cs="Times New Roman"/>
          <w:sz w:val="28"/>
          <w:szCs w:val="28"/>
        </w:rPr>
      </w:pPr>
      <w:r w:rsidRPr="00A46623">
        <w:rPr>
          <w:rFonts w:ascii="Times New Roman" w:hAnsi="Times New Roman" w:cs="Times New Roman"/>
          <w:sz w:val="28"/>
          <w:szCs w:val="28"/>
        </w:rPr>
        <w:t>Что определяют как строительное искусство, зодчество, искусство проектировать?</w:t>
      </w:r>
    </w:p>
    <w:p w:rsidR="00A46623" w:rsidRPr="00A46623" w:rsidRDefault="00A46623" w:rsidP="00A46623">
      <w:pPr>
        <w:pStyle w:val="a8"/>
        <w:tabs>
          <w:tab w:val="left" w:pos="532"/>
        </w:tabs>
        <w:ind w:left="426" w:right="680"/>
        <w:rPr>
          <w:rFonts w:ascii="Times New Roman" w:hAnsi="Times New Roman" w:cs="Times New Roman"/>
          <w:sz w:val="28"/>
          <w:szCs w:val="28"/>
        </w:rPr>
      </w:pP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а) архитектура</w:t>
      </w:r>
    </w:p>
    <w:p w:rsidR="00A46623" w:rsidRPr="00A46623" w:rsidRDefault="00A46623" w:rsidP="00A46623">
      <w:pPr>
        <w:pStyle w:val="af3"/>
        <w:ind w:left="426" w:right="680"/>
        <w:rPr>
          <w:rFonts w:ascii="Times New Roman" w:hAnsi="Times New Roman"/>
          <w:sz w:val="28"/>
          <w:szCs w:val="28"/>
        </w:rPr>
      </w:pPr>
      <w:r w:rsidRPr="00A46623">
        <w:rPr>
          <w:rFonts w:ascii="Times New Roman" w:hAnsi="Times New Roman"/>
          <w:sz w:val="28"/>
          <w:szCs w:val="28"/>
        </w:rPr>
        <w:t>б) интерьер</w:t>
      </w:r>
    </w:p>
    <w:p w:rsidR="00A46623" w:rsidRPr="00A46623" w:rsidRDefault="00A46623" w:rsidP="00A46623">
      <w:pPr>
        <w:pStyle w:val="af3"/>
        <w:ind w:left="426" w:right="680"/>
        <w:rPr>
          <w:rFonts w:ascii="Times New Roman" w:hAnsi="Times New Roman"/>
          <w:sz w:val="28"/>
          <w:szCs w:val="28"/>
        </w:rPr>
      </w:pPr>
      <w:r w:rsidRPr="00A46623">
        <w:rPr>
          <w:rFonts w:ascii="Times New Roman" w:hAnsi="Times New Roman"/>
          <w:spacing w:val="-67"/>
          <w:sz w:val="28"/>
          <w:szCs w:val="28"/>
        </w:rPr>
        <w:t xml:space="preserve"> </w:t>
      </w:r>
      <w:r w:rsidRPr="00A46623">
        <w:rPr>
          <w:rFonts w:ascii="Times New Roman" w:hAnsi="Times New Roman"/>
          <w:sz w:val="28"/>
          <w:szCs w:val="28"/>
        </w:rPr>
        <w:t>в)</w:t>
      </w:r>
      <w:r w:rsidRPr="00A46623">
        <w:rPr>
          <w:rFonts w:ascii="Times New Roman" w:hAnsi="Times New Roman"/>
          <w:spacing w:val="-4"/>
          <w:sz w:val="28"/>
          <w:szCs w:val="28"/>
        </w:rPr>
        <w:t xml:space="preserve"> </w:t>
      </w:r>
      <w:r w:rsidRPr="00A46623">
        <w:rPr>
          <w:rFonts w:ascii="Times New Roman" w:hAnsi="Times New Roman"/>
          <w:sz w:val="28"/>
          <w:szCs w:val="28"/>
        </w:rPr>
        <w:t>графика</w:t>
      </w:r>
    </w:p>
    <w:p w:rsidR="00A46623" w:rsidRPr="00A46623" w:rsidRDefault="00A46623" w:rsidP="00A46623">
      <w:pPr>
        <w:pStyle w:val="af3"/>
        <w:ind w:left="426" w:right="680"/>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2"/>
          <w:sz w:val="28"/>
          <w:szCs w:val="28"/>
        </w:rPr>
        <w:t xml:space="preserve"> </w:t>
      </w:r>
      <w:r w:rsidRPr="00A46623">
        <w:rPr>
          <w:rFonts w:ascii="Times New Roman" w:hAnsi="Times New Roman"/>
          <w:sz w:val="28"/>
          <w:szCs w:val="28"/>
        </w:rPr>
        <w:t>композиция</w:t>
      </w:r>
    </w:p>
    <w:p w:rsidR="00A46623" w:rsidRPr="00A46623" w:rsidRDefault="00A46623" w:rsidP="009349C7">
      <w:pPr>
        <w:pStyle w:val="a8"/>
        <w:numPr>
          <w:ilvl w:val="0"/>
          <w:numId w:val="146"/>
        </w:numPr>
        <w:tabs>
          <w:tab w:val="left" w:pos="426"/>
        </w:tabs>
        <w:adjustRightInd/>
        <w:ind w:left="426" w:right="680" w:firstLine="0"/>
        <w:contextualSpacing w:val="0"/>
        <w:rPr>
          <w:rFonts w:ascii="Times New Roman" w:hAnsi="Times New Roman" w:cs="Times New Roman"/>
          <w:sz w:val="28"/>
          <w:szCs w:val="28"/>
        </w:rPr>
      </w:pPr>
      <w:r w:rsidRPr="00A46623">
        <w:rPr>
          <w:rFonts w:ascii="Times New Roman" w:hAnsi="Times New Roman" w:cs="Times New Roman"/>
          <w:sz w:val="28"/>
          <w:szCs w:val="28"/>
        </w:rPr>
        <w:t>В какой росписи используются только белая и синяя краски?</w:t>
      </w:r>
    </w:p>
    <w:p w:rsidR="00A46623" w:rsidRPr="00A46623" w:rsidRDefault="00A46623" w:rsidP="00A46623">
      <w:pPr>
        <w:pStyle w:val="a8"/>
        <w:tabs>
          <w:tab w:val="left" w:pos="672"/>
        </w:tabs>
        <w:ind w:left="426" w:right="680"/>
        <w:rPr>
          <w:rFonts w:ascii="Times New Roman" w:hAnsi="Times New Roman" w:cs="Times New Roman"/>
          <w:sz w:val="28"/>
          <w:szCs w:val="28"/>
        </w:rPr>
      </w:pP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а)</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Хохломская</w:t>
      </w:r>
    </w:p>
    <w:p w:rsidR="00A46623" w:rsidRPr="00A46623" w:rsidRDefault="00A46623" w:rsidP="00A46623">
      <w:pPr>
        <w:pStyle w:val="af3"/>
        <w:ind w:left="426" w:right="680"/>
        <w:rPr>
          <w:rFonts w:ascii="Times New Roman" w:hAnsi="Times New Roman"/>
          <w:spacing w:val="-67"/>
          <w:sz w:val="28"/>
          <w:szCs w:val="28"/>
        </w:rPr>
      </w:pPr>
      <w:r w:rsidRPr="00A46623">
        <w:rPr>
          <w:rFonts w:ascii="Times New Roman" w:hAnsi="Times New Roman"/>
          <w:sz w:val="28"/>
          <w:szCs w:val="28"/>
        </w:rPr>
        <w:t>б) Городецкая</w:t>
      </w:r>
      <w:r w:rsidRPr="00A46623">
        <w:rPr>
          <w:rFonts w:ascii="Times New Roman" w:hAnsi="Times New Roman"/>
          <w:spacing w:val="-67"/>
          <w:sz w:val="28"/>
          <w:szCs w:val="28"/>
        </w:rPr>
        <w:t xml:space="preserve"> </w:t>
      </w:r>
    </w:p>
    <w:p w:rsidR="00A46623" w:rsidRPr="00A46623" w:rsidRDefault="00A46623" w:rsidP="00A46623">
      <w:pPr>
        <w:pStyle w:val="af3"/>
        <w:ind w:left="426" w:right="680"/>
        <w:rPr>
          <w:rFonts w:ascii="Times New Roman" w:hAnsi="Times New Roman"/>
          <w:sz w:val="28"/>
          <w:szCs w:val="28"/>
        </w:rPr>
      </w:pPr>
      <w:r w:rsidRPr="00A46623">
        <w:rPr>
          <w:rFonts w:ascii="Times New Roman" w:hAnsi="Times New Roman"/>
          <w:sz w:val="28"/>
          <w:szCs w:val="28"/>
        </w:rPr>
        <w:t>в)</w:t>
      </w:r>
      <w:r w:rsidRPr="00A46623">
        <w:rPr>
          <w:rFonts w:ascii="Times New Roman" w:hAnsi="Times New Roman"/>
          <w:spacing w:val="-2"/>
          <w:sz w:val="28"/>
          <w:szCs w:val="28"/>
        </w:rPr>
        <w:t xml:space="preserve"> </w:t>
      </w:r>
      <w:r w:rsidRPr="00A46623">
        <w:rPr>
          <w:rFonts w:ascii="Times New Roman" w:hAnsi="Times New Roman"/>
          <w:sz w:val="28"/>
          <w:szCs w:val="28"/>
        </w:rPr>
        <w:t>Гжель</w:t>
      </w:r>
    </w:p>
    <w:p w:rsidR="00A46623" w:rsidRPr="00A46623" w:rsidRDefault="00A46623" w:rsidP="00A46623">
      <w:pPr>
        <w:pStyle w:val="af3"/>
        <w:ind w:left="426" w:right="680"/>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3"/>
          <w:sz w:val="28"/>
          <w:szCs w:val="28"/>
        </w:rPr>
        <w:t xml:space="preserve"> </w:t>
      </w:r>
      <w:r w:rsidRPr="00A46623">
        <w:rPr>
          <w:rFonts w:ascii="Times New Roman" w:hAnsi="Times New Roman"/>
          <w:sz w:val="28"/>
          <w:szCs w:val="28"/>
        </w:rPr>
        <w:t>Дымковская</w:t>
      </w:r>
    </w:p>
    <w:p w:rsidR="00A46623" w:rsidRPr="00A46623" w:rsidRDefault="00A46623" w:rsidP="00A46623">
      <w:pPr>
        <w:pStyle w:val="af3"/>
        <w:ind w:left="284" w:right="141"/>
        <w:jc w:val="both"/>
        <w:rPr>
          <w:rFonts w:ascii="Times New Roman" w:hAnsi="Times New Roman"/>
          <w:sz w:val="28"/>
          <w:szCs w:val="28"/>
        </w:rPr>
        <w:sectPr w:rsidR="00A46623" w:rsidRPr="00A46623" w:rsidSect="00A46623">
          <w:pgSz w:w="11910" w:h="16840"/>
          <w:pgMar w:top="760" w:right="570" w:bottom="280" w:left="709" w:header="720" w:footer="720" w:gutter="0"/>
          <w:cols w:space="720"/>
        </w:sectPr>
      </w:pPr>
    </w:p>
    <w:p w:rsidR="00A46623" w:rsidRPr="00A46623" w:rsidRDefault="00A46623" w:rsidP="009349C7">
      <w:pPr>
        <w:pStyle w:val="a8"/>
        <w:numPr>
          <w:ilvl w:val="0"/>
          <w:numId w:val="146"/>
        </w:numPr>
        <w:tabs>
          <w:tab w:val="left" w:pos="672"/>
        </w:tabs>
        <w:adjustRightInd/>
        <w:ind w:left="426" w:right="680" w:firstLine="0"/>
        <w:contextualSpacing w:val="0"/>
        <w:rPr>
          <w:rFonts w:ascii="Times New Roman" w:hAnsi="Times New Roman" w:cs="Times New Roman"/>
          <w:sz w:val="28"/>
          <w:szCs w:val="28"/>
        </w:rPr>
      </w:pPr>
      <w:r w:rsidRPr="00A46623">
        <w:rPr>
          <w:rFonts w:ascii="Times New Roman" w:hAnsi="Times New Roman" w:cs="Times New Roman"/>
          <w:sz w:val="28"/>
          <w:szCs w:val="28"/>
        </w:rPr>
        <w:lastRenderedPageBreak/>
        <w:t>Картины, изображающие, различные предметы обихода, снедь, фрукты, цветы:</w:t>
      </w:r>
    </w:p>
    <w:p w:rsidR="00A46623" w:rsidRPr="00A46623" w:rsidRDefault="00A46623" w:rsidP="00A46623">
      <w:pPr>
        <w:pStyle w:val="a8"/>
        <w:tabs>
          <w:tab w:val="left" w:pos="672"/>
        </w:tabs>
        <w:ind w:left="426" w:right="680"/>
        <w:rPr>
          <w:rFonts w:ascii="Times New Roman" w:hAnsi="Times New Roman" w:cs="Times New Roman"/>
          <w:sz w:val="28"/>
          <w:szCs w:val="28"/>
        </w:rPr>
      </w:pP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а)</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пейзаж</w:t>
      </w:r>
    </w:p>
    <w:p w:rsidR="00A46623" w:rsidRPr="00A46623" w:rsidRDefault="00A46623" w:rsidP="00A46623">
      <w:pPr>
        <w:pStyle w:val="af3"/>
        <w:ind w:left="426" w:right="680"/>
        <w:rPr>
          <w:rFonts w:ascii="Times New Roman" w:hAnsi="Times New Roman"/>
          <w:sz w:val="28"/>
          <w:szCs w:val="28"/>
        </w:rPr>
      </w:pPr>
      <w:r w:rsidRPr="00A46623">
        <w:rPr>
          <w:rFonts w:ascii="Times New Roman" w:hAnsi="Times New Roman"/>
          <w:sz w:val="28"/>
          <w:szCs w:val="28"/>
        </w:rPr>
        <w:t>б) портрет</w:t>
      </w:r>
    </w:p>
    <w:p w:rsidR="00A46623" w:rsidRPr="00A46623" w:rsidRDefault="00A46623" w:rsidP="00A46623">
      <w:pPr>
        <w:pStyle w:val="af3"/>
        <w:ind w:left="426" w:right="680"/>
        <w:rPr>
          <w:rFonts w:ascii="Times New Roman" w:hAnsi="Times New Roman"/>
          <w:sz w:val="28"/>
          <w:szCs w:val="28"/>
        </w:rPr>
      </w:pPr>
      <w:r w:rsidRPr="00A46623">
        <w:rPr>
          <w:rFonts w:ascii="Times New Roman" w:hAnsi="Times New Roman"/>
          <w:spacing w:val="-67"/>
          <w:sz w:val="28"/>
          <w:szCs w:val="28"/>
        </w:rPr>
        <w:t xml:space="preserve"> </w:t>
      </w:r>
      <w:r w:rsidRPr="00A46623">
        <w:rPr>
          <w:rFonts w:ascii="Times New Roman" w:hAnsi="Times New Roman"/>
          <w:sz w:val="28"/>
          <w:szCs w:val="28"/>
        </w:rPr>
        <w:t>в)</w:t>
      </w:r>
      <w:r w:rsidRPr="00A46623">
        <w:rPr>
          <w:rFonts w:ascii="Times New Roman" w:hAnsi="Times New Roman"/>
          <w:spacing w:val="-2"/>
          <w:sz w:val="28"/>
          <w:szCs w:val="28"/>
        </w:rPr>
        <w:t xml:space="preserve"> </w:t>
      </w:r>
      <w:r w:rsidRPr="00A46623">
        <w:rPr>
          <w:rFonts w:ascii="Times New Roman" w:hAnsi="Times New Roman"/>
          <w:sz w:val="28"/>
          <w:szCs w:val="28"/>
        </w:rPr>
        <w:t>этюд</w:t>
      </w:r>
    </w:p>
    <w:p w:rsidR="00A46623" w:rsidRPr="00A46623" w:rsidRDefault="00A46623" w:rsidP="00A46623">
      <w:pPr>
        <w:pStyle w:val="af3"/>
        <w:spacing w:before="1"/>
        <w:ind w:left="426" w:right="680"/>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4"/>
          <w:sz w:val="28"/>
          <w:szCs w:val="28"/>
        </w:rPr>
        <w:t xml:space="preserve"> </w:t>
      </w:r>
      <w:r w:rsidRPr="00A46623">
        <w:rPr>
          <w:rFonts w:ascii="Times New Roman" w:hAnsi="Times New Roman"/>
          <w:sz w:val="28"/>
          <w:szCs w:val="28"/>
        </w:rPr>
        <w:t>натюрморт</w:t>
      </w:r>
    </w:p>
    <w:p w:rsidR="00A46623" w:rsidRPr="00A46623" w:rsidRDefault="00A46623" w:rsidP="009349C7">
      <w:pPr>
        <w:pStyle w:val="a8"/>
        <w:numPr>
          <w:ilvl w:val="0"/>
          <w:numId w:val="146"/>
        </w:numPr>
        <w:tabs>
          <w:tab w:val="left" w:pos="672"/>
        </w:tabs>
        <w:adjustRightInd/>
        <w:ind w:left="426" w:right="680" w:firstLine="0"/>
        <w:contextualSpacing w:val="0"/>
        <w:rPr>
          <w:rFonts w:ascii="Times New Roman" w:hAnsi="Times New Roman" w:cs="Times New Roman"/>
          <w:sz w:val="28"/>
          <w:szCs w:val="28"/>
        </w:rPr>
      </w:pPr>
      <w:r w:rsidRPr="00A46623">
        <w:rPr>
          <w:rFonts w:ascii="Times New Roman" w:hAnsi="Times New Roman" w:cs="Times New Roman"/>
          <w:sz w:val="28"/>
          <w:szCs w:val="28"/>
        </w:rPr>
        <w:t xml:space="preserve">Живописное, графическое или скульптурное украшение из </w:t>
      </w:r>
      <w:r w:rsidRPr="00A46623">
        <w:rPr>
          <w:rFonts w:ascii="Times New Roman" w:hAnsi="Times New Roman" w:cs="Times New Roman"/>
          <w:sz w:val="28"/>
          <w:szCs w:val="28"/>
        </w:rPr>
        <w:lastRenderedPageBreak/>
        <w:t>повторяющихся</w:t>
      </w: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геометрических, растительных</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и</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животных</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элементов</w:t>
      </w:r>
      <w:r w:rsidRPr="00A46623">
        <w:rPr>
          <w:rFonts w:ascii="Times New Roman" w:hAnsi="Times New Roman" w:cs="Times New Roman"/>
          <w:spacing w:val="2"/>
          <w:sz w:val="28"/>
          <w:szCs w:val="28"/>
        </w:rPr>
        <w:t xml:space="preserve"> </w:t>
      </w:r>
      <w:r w:rsidRPr="00A46623">
        <w:rPr>
          <w:rFonts w:ascii="Times New Roman" w:hAnsi="Times New Roman" w:cs="Times New Roman"/>
          <w:sz w:val="28"/>
          <w:szCs w:val="28"/>
        </w:rPr>
        <w:t>–</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это…</w:t>
      </w:r>
    </w:p>
    <w:p w:rsidR="00A46623" w:rsidRPr="00A46623" w:rsidRDefault="00A46623" w:rsidP="00A46623">
      <w:pPr>
        <w:pStyle w:val="af3"/>
        <w:ind w:left="426" w:right="680"/>
        <w:rPr>
          <w:rFonts w:ascii="Times New Roman" w:hAnsi="Times New Roman"/>
          <w:sz w:val="28"/>
          <w:szCs w:val="28"/>
        </w:rPr>
      </w:pPr>
      <w:r w:rsidRPr="00A46623">
        <w:rPr>
          <w:rFonts w:ascii="Times New Roman" w:hAnsi="Times New Roman"/>
          <w:sz w:val="28"/>
          <w:szCs w:val="28"/>
        </w:rPr>
        <w:t>а) орнамент</w:t>
      </w:r>
    </w:p>
    <w:p w:rsidR="00A46623" w:rsidRPr="00A46623" w:rsidRDefault="00A46623" w:rsidP="00A46623">
      <w:pPr>
        <w:pStyle w:val="af3"/>
        <w:ind w:left="426" w:right="680"/>
        <w:rPr>
          <w:rFonts w:ascii="Times New Roman" w:hAnsi="Times New Roman"/>
          <w:spacing w:val="-67"/>
          <w:sz w:val="28"/>
          <w:szCs w:val="28"/>
        </w:rPr>
      </w:pPr>
      <w:r w:rsidRPr="00A46623">
        <w:rPr>
          <w:rFonts w:ascii="Times New Roman" w:hAnsi="Times New Roman"/>
          <w:sz w:val="28"/>
          <w:szCs w:val="28"/>
        </w:rPr>
        <w:t>б) репродукция</w:t>
      </w:r>
      <w:r w:rsidRPr="00A46623">
        <w:rPr>
          <w:rFonts w:ascii="Times New Roman" w:hAnsi="Times New Roman"/>
          <w:spacing w:val="-67"/>
          <w:sz w:val="28"/>
          <w:szCs w:val="28"/>
        </w:rPr>
        <w:t xml:space="preserve"> </w:t>
      </w:r>
    </w:p>
    <w:p w:rsidR="00A46623" w:rsidRPr="00A46623" w:rsidRDefault="00A46623" w:rsidP="00A46623">
      <w:pPr>
        <w:pStyle w:val="af3"/>
        <w:ind w:left="426" w:right="680"/>
        <w:rPr>
          <w:rFonts w:ascii="Times New Roman" w:hAnsi="Times New Roman"/>
          <w:spacing w:val="1"/>
          <w:sz w:val="28"/>
          <w:szCs w:val="28"/>
        </w:rPr>
      </w:pPr>
      <w:r w:rsidRPr="00A46623">
        <w:rPr>
          <w:rFonts w:ascii="Times New Roman" w:hAnsi="Times New Roman"/>
          <w:sz w:val="28"/>
          <w:szCs w:val="28"/>
        </w:rPr>
        <w:t>в) аппликация</w:t>
      </w:r>
    </w:p>
    <w:p w:rsidR="00A46623" w:rsidRPr="00A46623" w:rsidRDefault="00A46623" w:rsidP="00A46623">
      <w:pPr>
        <w:pStyle w:val="af3"/>
        <w:ind w:left="426" w:right="680"/>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2"/>
          <w:sz w:val="28"/>
          <w:szCs w:val="28"/>
        </w:rPr>
        <w:t xml:space="preserve"> </w:t>
      </w:r>
      <w:r w:rsidRPr="00A46623">
        <w:rPr>
          <w:rFonts w:ascii="Times New Roman" w:hAnsi="Times New Roman"/>
          <w:sz w:val="28"/>
          <w:szCs w:val="28"/>
        </w:rPr>
        <w:t>колорит</w:t>
      </w:r>
    </w:p>
    <w:p w:rsidR="00A46623" w:rsidRPr="00A46623" w:rsidRDefault="00A46623" w:rsidP="009349C7">
      <w:pPr>
        <w:pStyle w:val="a8"/>
        <w:numPr>
          <w:ilvl w:val="0"/>
          <w:numId w:val="146"/>
        </w:numPr>
        <w:tabs>
          <w:tab w:val="left" w:pos="672"/>
        </w:tabs>
        <w:adjustRightInd/>
        <w:ind w:left="426" w:right="680" w:firstLine="0"/>
        <w:contextualSpacing w:val="0"/>
        <w:rPr>
          <w:rFonts w:ascii="Times New Roman" w:hAnsi="Times New Roman" w:cs="Times New Roman"/>
          <w:sz w:val="28"/>
          <w:szCs w:val="28"/>
        </w:rPr>
      </w:pPr>
      <w:r w:rsidRPr="00A46623">
        <w:rPr>
          <w:rFonts w:ascii="Times New Roman" w:hAnsi="Times New Roman" w:cs="Times New Roman"/>
          <w:sz w:val="28"/>
          <w:szCs w:val="28"/>
        </w:rPr>
        <w:t>При смешивании каких цветов можно получить фиолетовый цвет?</w:t>
      </w:r>
    </w:p>
    <w:p w:rsidR="00A46623" w:rsidRPr="00A46623" w:rsidRDefault="00A46623" w:rsidP="00A46623">
      <w:pPr>
        <w:pStyle w:val="a8"/>
        <w:tabs>
          <w:tab w:val="left" w:pos="672"/>
        </w:tabs>
        <w:ind w:left="426" w:right="680"/>
        <w:rPr>
          <w:rFonts w:ascii="Times New Roman" w:hAnsi="Times New Roman" w:cs="Times New Roman"/>
          <w:sz w:val="28"/>
          <w:szCs w:val="28"/>
        </w:rPr>
      </w:pP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а)</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красный и</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коричневый</w:t>
      </w:r>
    </w:p>
    <w:p w:rsidR="00A46623" w:rsidRPr="00A46623" w:rsidRDefault="00A46623" w:rsidP="00A46623">
      <w:pPr>
        <w:pStyle w:val="af3"/>
        <w:ind w:left="426" w:right="680"/>
        <w:rPr>
          <w:rFonts w:ascii="Times New Roman" w:hAnsi="Times New Roman"/>
          <w:spacing w:val="1"/>
          <w:sz w:val="28"/>
          <w:szCs w:val="28"/>
        </w:rPr>
      </w:pPr>
      <w:r w:rsidRPr="00A46623">
        <w:rPr>
          <w:rFonts w:ascii="Times New Roman" w:hAnsi="Times New Roman"/>
          <w:sz w:val="28"/>
          <w:szCs w:val="28"/>
        </w:rPr>
        <w:t>б) красный и синий</w:t>
      </w:r>
      <w:r w:rsidRPr="00A46623">
        <w:rPr>
          <w:rFonts w:ascii="Times New Roman" w:hAnsi="Times New Roman"/>
          <w:spacing w:val="1"/>
          <w:sz w:val="28"/>
          <w:szCs w:val="28"/>
        </w:rPr>
        <w:t xml:space="preserve"> </w:t>
      </w:r>
    </w:p>
    <w:p w:rsidR="00A46623" w:rsidRPr="00A46623" w:rsidRDefault="00A46623" w:rsidP="00A46623">
      <w:pPr>
        <w:pStyle w:val="af3"/>
        <w:ind w:left="426" w:right="680"/>
        <w:rPr>
          <w:rFonts w:ascii="Times New Roman" w:hAnsi="Times New Roman"/>
          <w:sz w:val="28"/>
          <w:szCs w:val="28"/>
        </w:rPr>
      </w:pPr>
      <w:r w:rsidRPr="00A46623">
        <w:rPr>
          <w:rFonts w:ascii="Times New Roman" w:hAnsi="Times New Roman"/>
          <w:sz w:val="28"/>
          <w:szCs w:val="28"/>
        </w:rPr>
        <w:t>в)</w:t>
      </w:r>
      <w:r w:rsidRPr="00A46623">
        <w:rPr>
          <w:rFonts w:ascii="Times New Roman" w:hAnsi="Times New Roman"/>
          <w:spacing w:val="-6"/>
          <w:sz w:val="28"/>
          <w:szCs w:val="28"/>
        </w:rPr>
        <w:t xml:space="preserve"> </w:t>
      </w:r>
      <w:r w:rsidRPr="00A46623">
        <w:rPr>
          <w:rFonts w:ascii="Times New Roman" w:hAnsi="Times New Roman"/>
          <w:sz w:val="28"/>
          <w:szCs w:val="28"/>
        </w:rPr>
        <w:t>красный</w:t>
      </w:r>
      <w:r w:rsidRPr="00A46623">
        <w:rPr>
          <w:rFonts w:ascii="Times New Roman" w:hAnsi="Times New Roman"/>
          <w:spacing w:val="-5"/>
          <w:sz w:val="28"/>
          <w:szCs w:val="28"/>
        </w:rPr>
        <w:t xml:space="preserve"> </w:t>
      </w:r>
      <w:r w:rsidRPr="00A46623">
        <w:rPr>
          <w:rFonts w:ascii="Times New Roman" w:hAnsi="Times New Roman"/>
          <w:sz w:val="28"/>
          <w:szCs w:val="28"/>
        </w:rPr>
        <w:t>и</w:t>
      </w:r>
      <w:r w:rsidRPr="00A46623">
        <w:rPr>
          <w:rFonts w:ascii="Times New Roman" w:hAnsi="Times New Roman"/>
          <w:spacing w:val="-5"/>
          <w:sz w:val="28"/>
          <w:szCs w:val="28"/>
        </w:rPr>
        <w:t xml:space="preserve"> </w:t>
      </w:r>
      <w:r w:rsidRPr="00A46623">
        <w:rPr>
          <w:rFonts w:ascii="Times New Roman" w:hAnsi="Times New Roman"/>
          <w:sz w:val="28"/>
          <w:szCs w:val="28"/>
        </w:rPr>
        <w:t>чёрный</w:t>
      </w:r>
    </w:p>
    <w:p w:rsidR="00A46623" w:rsidRPr="00A46623" w:rsidRDefault="00A46623" w:rsidP="00A46623">
      <w:pPr>
        <w:pStyle w:val="af3"/>
        <w:ind w:left="426" w:right="680"/>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2"/>
          <w:sz w:val="28"/>
          <w:szCs w:val="28"/>
        </w:rPr>
        <w:t xml:space="preserve"> </w:t>
      </w:r>
      <w:r w:rsidRPr="00A46623">
        <w:rPr>
          <w:rFonts w:ascii="Times New Roman" w:hAnsi="Times New Roman"/>
          <w:sz w:val="28"/>
          <w:szCs w:val="28"/>
        </w:rPr>
        <w:t>синий и</w:t>
      </w:r>
      <w:r w:rsidRPr="00A46623">
        <w:rPr>
          <w:rFonts w:ascii="Times New Roman" w:hAnsi="Times New Roman"/>
          <w:spacing w:val="-1"/>
          <w:sz w:val="28"/>
          <w:szCs w:val="28"/>
        </w:rPr>
        <w:t xml:space="preserve"> </w:t>
      </w:r>
      <w:r w:rsidRPr="00A46623">
        <w:rPr>
          <w:rFonts w:ascii="Times New Roman" w:hAnsi="Times New Roman"/>
          <w:sz w:val="28"/>
          <w:szCs w:val="28"/>
        </w:rPr>
        <w:t>коричневый</w:t>
      </w:r>
    </w:p>
    <w:p w:rsidR="00A46623" w:rsidRPr="00A46623" w:rsidRDefault="00A46623" w:rsidP="009349C7">
      <w:pPr>
        <w:pStyle w:val="a8"/>
        <w:numPr>
          <w:ilvl w:val="0"/>
          <w:numId w:val="146"/>
        </w:numPr>
        <w:tabs>
          <w:tab w:val="left" w:pos="672"/>
        </w:tabs>
        <w:adjustRightInd/>
        <w:ind w:left="426" w:right="680" w:firstLine="0"/>
        <w:contextualSpacing w:val="0"/>
        <w:rPr>
          <w:rFonts w:ascii="Times New Roman" w:hAnsi="Times New Roman" w:cs="Times New Roman"/>
          <w:sz w:val="28"/>
          <w:szCs w:val="28"/>
        </w:rPr>
      </w:pPr>
      <w:r w:rsidRPr="00A46623">
        <w:rPr>
          <w:rFonts w:ascii="Times New Roman" w:hAnsi="Times New Roman" w:cs="Times New Roman"/>
          <w:sz w:val="28"/>
          <w:szCs w:val="28"/>
        </w:rPr>
        <w:t>Как называется композиция из разноцветного стекла, пропускающего свет и</w:t>
      </w:r>
      <w:r w:rsidRPr="00A46623">
        <w:rPr>
          <w:rFonts w:ascii="Times New Roman" w:hAnsi="Times New Roman" w:cs="Times New Roman"/>
          <w:spacing w:val="-67"/>
          <w:sz w:val="28"/>
          <w:szCs w:val="28"/>
        </w:rPr>
        <w:t xml:space="preserve"> </w:t>
      </w:r>
      <w:r w:rsidRPr="00A46623">
        <w:rPr>
          <w:rFonts w:ascii="Times New Roman" w:hAnsi="Times New Roman" w:cs="Times New Roman"/>
          <w:sz w:val="28"/>
          <w:szCs w:val="28"/>
        </w:rPr>
        <w:t>встроенного</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в</w:t>
      </w:r>
      <w:r w:rsidRPr="00A46623">
        <w:rPr>
          <w:rFonts w:ascii="Times New Roman" w:hAnsi="Times New Roman" w:cs="Times New Roman"/>
          <w:spacing w:val="-1"/>
          <w:sz w:val="28"/>
          <w:szCs w:val="28"/>
        </w:rPr>
        <w:t xml:space="preserve"> </w:t>
      </w:r>
      <w:r w:rsidRPr="00A46623">
        <w:rPr>
          <w:rFonts w:ascii="Times New Roman" w:hAnsi="Times New Roman" w:cs="Times New Roman"/>
          <w:sz w:val="28"/>
          <w:szCs w:val="28"/>
        </w:rPr>
        <w:t>оконный проём?</w:t>
      </w:r>
    </w:p>
    <w:p w:rsidR="00A46623" w:rsidRPr="00A46623" w:rsidRDefault="00A46623" w:rsidP="00A46623">
      <w:pPr>
        <w:pStyle w:val="af3"/>
        <w:spacing w:before="1"/>
        <w:ind w:left="426" w:right="680"/>
        <w:rPr>
          <w:rFonts w:ascii="Times New Roman" w:hAnsi="Times New Roman"/>
          <w:sz w:val="28"/>
          <w:szCs w:val="28"/>
        </w:rPr>
      </w:pPr>
      <w:r w:rsidRPr="00A46623">
        <w:rPr>
          <w:rFonts w:ascii="Times New Roman" w:hAnsi="Times New Roman"/>
          <w:sz w:val="28"/>
          <w:szCs w:val="28"/>
        </w:rPr>
        <w:t>а) живопись</w:t>
      </w:r>
    </w:p>
    <w:p w:rsidR="00A46623" w:rsidRPr="00A46623" w:rsidRDefault="00A46623" w:rsidP="00A46623">
      <w:pPr>
        <w:pStyle w:val="af3"/>
        <w:spacing w:before="1"/>
        <w:ind w:left="426" w:right="680"/>
        <w:rPr>
          <w:rFonts w:ascii="Times New Roman" w:hAnsi="Times New Roman"/>
          <w:sz w:val="28"/>
          <w:szCs w:val="28"/>
        </w:rPr>
      </w:pPr>
      <w:r w:rsidRPr="00A46623">
        <w:rPr>
          <w:rFonts w:ascii="Times New Roman" w:hAnsi="Times New Roman"/>
          <w:spacing w:val="-67"/>
          <w:sz w:val="28"/>
          <w:szCs w:val="28"/>
        </w:rPr>
        <w:t xml:space="preserve"> </w:t>
      </w:r>
      <w:r w:rsidRPr="00A46623">
        <w:rPr>
          <w:rFonts w:ascii="Times New Roman" w:hAnsi="Times New Roman"/>
          <w:sz w:val="28"/>
          <w:szCs w:val="28"/>
        </w:rPr>
        <w:t>б)</w:t>
      </w:r>
      <w:r w:rsidRPr="00A46623">
        <w:rPr>
          <w:rFonts w:ascii="Times New Roman" w:hAnsi="Times New Roman"/>
          <w:spacing w:val="70"/>
          <w:sz w:val="28"/>
          <w:szCs w:val="28"/>
        </w:rPr>
        <w:t xml:space="preserve"> </w:t>
      </w:r>
      <w:r w:rsidRPr="00A46623">
        <w:rPr>
          <w:rFonts w:ascii="Times New Roman" w:hAnsi="Times New Roman"/>
          <w:sz w:val="28"/>
          <w:szCs w:val="28"/>
        </w:rPr>
        <w:t>витраж</w:t>
      </w:r>
    </w:p>
    <w:p w:rsidR="00A46623" w:rsidRPr="00A46623" w:rsidRDefault="00A46623" w:rsidP="00A46623">
      <w:pPr>
        <w:pStyle w:val="af3"/>
        <w:spacing w:before="1"/>
        <w:ind w:left="426" w:right="680"/>
        <w:rPr>
          <w:rFonts w:ascii="Times New Roman" w:hAnsi="Times New Roman"/>
          <w:sz w:val="28"/>
          <w:szCs w:val="28"/>
        </w:rPr>
      </w:pPr>
      <w:r w:rsidRPr="00A46623">
        <w:rPr>
          <w:rFonts w:ascii="Times New Roman" w:hAnsi="Times New Roman"/>
          <w:sz w:val="28"/>
          <w:szCs w:val="28"/>
        </w:rPr>
        <w:t>в)</w:t>
      </w:r>
      <w:r w:rsidRPr="00A46623">
        <w:rPr>
          <w:rFonts w:ascii="Times New Roman" w:hAnsi="Times New Roman"/>
          <w:spacing w:val="-2"/>
          <w:sz w:val="28"/>
          <w:szCs w:val="28"/>
        </w:rPr>
        <w:t xml:space="preserve"> </w:t>
      </w:r>
      <w:r w:rsidRPr="00A46623">
        <w:rPr>
          <w:rFonts w:ascii="Times New Roman" w:hAnsi="Times New Roman"/>
          <w:sz w:val="28"/>
          <w:szCs w:val="28"/>
        </w:rPr>
        <w:t>мозаика</w:t>
      </w:r>
    </w:p>
    <w:p w:rsidR="00A46623" w:rsidRPr="00A46623" w:rsidRDefault="00A46623" w:rsidP="00A46623">
      <w:pPr>
        <w:pStyle w:val="af3"/>
        <w:ind w:left="426" w:right="680"/>
        <w:rPr>
          <w:rFonts w:ascii="Times New Roman" w:hAnsi="Times New Roman"/>
          <w:sz w:val="28"/>
          <w:szCs w:val="28"/>
        </w:rPr>
      </w:pPr>
      <w:r w:rsidRPr="00A46623">
        <w:rPr>
          <w:rFonts w:ascii="Times New Roman" w:hAnsi="Times New Roman"/>
          <w:sz w:val="28"/>
          <w:szCs w:val="28"/>
        </w:rPr>
        <w:t>г)</w:t>
      </w:r>
      <w:r w:rsidRPr="00A46623">
        <w:rPr>
          <w:rFonts w:ascii="Times New Roman" w:hAnsi="Times New Roman"/>
          <w:spacing w:val="-2"/>
          <w:sz w:val="28"/>
          <w:szCs w:val="28"/>
        </w:rPr>
        <w:t xml:space="preserve"> </w:t>
      </w:r>
      <w:r w:rsidRPr="00A46623">
        <w:rPr>
          <w:rFonts w:ascii="Times New Roman" w:hAnsi="Times New Roman"/>
          <w:sz w:val="28"/>
          <w:szCs w:val="28"/>
        </w:rPr>
        <w:t>скульптура</w:t>
      </w:r>
    </w:p>
    <w:p w:rsidR="00A46623" w:rsidRPr="00A46623" w:rsidRDefault="00A46623" w:rsidP="00A46623">
      <w:pPr>
        <w:pStyle w:val="af3"/>
        <w:ind w:left="426" w:right="680"/>
        <w:rPr>
          <w:rFonts w:ascii="Times New Roman" w:hAnsi="Times New Roman"/>
          <w:sz w:val="28"/>
          <w:szCs w:val="28"/>
        </w:rPr>
      </w:pPr>
    </w:p>
    <w:p w:rsidR="00A46623" w:rsidRPr="00A46623" w:rsidRDefault="00A46623" w:rsidP="00A46623">
      <w:pPr>
        <w:pStyle w:val="af3"/>
        <w:spacing w:after="12"/>
        <w:ind w:left="426" w:right="680"/>
        <w:rPr>
          <w:rFonts w:ascii="Times New Roman" w:hAnsi="Times New Roman"/>
          <w:sz w:val="28"/>
          <w:szCs w:val="28"/>
        </w:rPr>
      </w:pPr>
      <w:r w:rsidRPr="00A46623">
        <w:rPr>
          <w:rFonts w:ascii="Times New Roman" w:hAnsi="Times New Roman"/>
          <w:sz w:val="28"/>
          <w:szCs w:val="28"/>
        </w:rPr>
        <w:t>КЛЮЧ К</w:t>
      </w:r>
      <w:r w:rsidRPr="00A46623">
        <w:rPr>
          <w:rFonts w:ascii="Times New Roman" w:hAnsi="Times New Roman"/>
          <w:spacing w:val="-2"/>
          <w:sz w:val="28"/>
          <w:szCs w:val="28"/>
        </w:rPr>
        <w:t xml:space="preserve"> </w:t>
      </w:r>
      <w:r w:rsidRPr="00A46623">
        <w:rPr>
          <w:rFonts w:ascii="Times New Roman" w:hAnsi="Times New Roman"/>
          <w:sz w:val="28"/>
          <w:szCs w:val="28"/>
        </w:rPr>
        <w:t>ТЕСТУ:</w:t>
      </w:r>
    </w:p>
    <w:p w:rsidR="00A46623" w:rsidRPr="00A46623" w:rsidRDefault="00A46623" w:rsidP="00A46623">
      <w:pPr>
        <w:pStyle w:val="af3"/>
        <w:spacing w:after="12"/>
        <w:ind w:left="426" w:right="680"/>
        <w:rPr>
          <w:rFonts w:ascii="Times New Roman" w:hAnsi="Times New Roman"/>
          <w:sz w:val="28"/>
          <w:szCs w:val="28"/>
        </w:rPr>
      </w:pPr>
      <w:r w:rsidRPr="00A46623">
        <w:rPr>
          <w:rFonts w:ascii="Times New Roman" w:hAnsi="Times New Roman"/>
          <w:sz w:val="28"/>
          <w:szCs w:val="28"/>
        </w:rPr>
        <w:t>1-в</w:t>
      </w:r>
      <w:r w:rsidRPr="00A46623">
        <w:rPr>
          <w:rFonts w:ascii="Times New Roman" w:hAnsi="Times New Roman"/>
          <w:sz w:val="28"/>
          <w:szCs w:val="28"/>
        </w:rPr>
        <w:tab/>
        <w:t>8-б</w:t>
      </w:r>
    </w:p>
    <w:p w:rsidR="00A46623" w:rsidRPr="00A46623" w:rsidRDefault="00A46623" w:rsidP="00A46623">
      <w:pPr>
        <w:pStyle w:val="af3"/>
        <w:spacing w:after="12"/>
        <w:ind w:left="426" w:right="680"/>
        <w:rPr>
          <w:rFonts w:ascii="Times New Roman" w:hAnsi="Times New Roman"/>
          <w:sz w:val="28"/>
          <w:szCs w:val="28"/>
        </w:rPr>
      </w:pPr>
      <w:r w:rsidRPr="00A46623">
        <w:rPr>
          <w:rFonts w:ascii="Times New Roman" w:hAnsi="Times New Roman"/>
          <w:sz w:val="28"/>
          <w:szCs w:val="28"/>
        </w:rPr>
        <w:t>2-б</w:t>
      </w:r>
      <w:r w:rsidRPr="00A46623">
        <w:rPr>
          <w:rFonts w:ascii="Times New Roman" w:hAnsi="Times New Roman"/>
          <w:sz w:val="28"/>
          <w:szCs w:val="28"/>
        </w:rPr>
        <w:tab/>
        <w:t>9-а</w:t>
      </w:r>
    </w:p>
    <w:p w:rsidR="00A46623" w:rsidRPr="00A46623" w:rsidRDefault="00A46623" w:rsidP="00A46623">
      <w:pPr>
        <w:pStyle w:val="af3"/>
        <w:spacing w:after="12"/>
        <w:ind w:left="426" w:right="680"/>
        <w:rPr>
          <w:rFonts w:ascii="Times New Roman" w:hAnsi="Times New Roman"/>
          <w:sz w:val="28"/>
          <w:szCs w:val="28"/>
        </w:rPr>
      </w:pPr>
      <w:r w:rsidRPr="00A46623">
        <w:rPr>
          <w:rFonts w:ascii="Times New Roman" w:hAnsi="Times New Roman"/>
          <w:sz w:val="28"/>
          <w:szCs w:val="28"/>
        </w:rPr>
        <w:t>3-в</w:t>
      </w:r>
      <w:r w:rsidRPr="00A46623">
        <w:rPr>
          <w:rFonts w:ascii="Times New Roman" w:hAnsi="Times New Roman"/>
          <w:sz w:val="28"/>
          <w:szCs w:val="28"/>
        </w:rPr>
        <w:tab/>
        <w:t>10-в</w:t>
      </w:r>
    </w:p>
    <w:p w:rsidR="00A46623" w:rsidRPr="00A46623" w:rsidRDefault="00A46623" w:rsidP="00A46623">
      <w:pPr>
        <w:pStyle w:val="af3"/>
        <w:spacing w:after="12"/>
        <w:ind w:left="426" w:right="680"/>
        <w:rPr>
          <w:rFonts w:ascii="Times New Roman" w:hAnsi="Times New Roman"/>
          <w:sz w:val="28"/>
          <w:szCs w:val="28"/>
        </w:rPr>
      </w:pPr>
      <w:r w:rsidRPr="00A46623">
        <w:rPr>
          <w:rFonts w:ascii="Times New Roman" w:hAnsi="Times New Roman"/>
          <w:sz w:val="28"/>
          <w:szCs w:val="28"/>
        </w:rPr>
        <w:t>4-б</w:t>
      </w:r>
      <w:r w:rsidRPr="00A46623">
        <w:rPr>
          <w:rFonts w:ascii="Times New Roman" w:hAnsi="Times New Roman"/>
          <w:sz w:val="28"/>
          <w:szCs w:val="28"/>
        </w:rPr>
        <w:tab/>
        <w:t>11-г</w:t>
      </w:r>
    </w:p>
    <w:p w:rsidR="00A46623" w:rsidRPr="00A46623" w:rsidRDefault="00A46623" w:rsidP="00A46623">
      <w:pPr>
        <w:pStyle w:val="af3"/>
        <w:spacing w:after="12"/>
        <w:ind w:left="426" w:right="680"/>
        <w:rPr>
          <w:rFonts w:ascii="Times New Roman" w:hAnsi="Times New Roman"/>
          <w:sz w:val="28"/>
          <w:szCs w:val="28"/>
        </w:rPr>
      </w:pPr>
      <w:r w:rsidRPr="00A46623">
        <w:rPr>
          <w:rFonts w:ascii="Times New Roman" w:hAnsi="Times New Roman"/>
          <w:sz w:val="28"/>
          <w:szCs w:val="28"/>
        </w:rPr>
        <w:t>5-а</w:t>
      </w:r>
      <w:r w:rsidRPr="00A46623">
        <w:rPr>
          <w:rFonts w:ascii="Times New Roman" w:hAnsi="Times New Roman"/>
          <w:sz w:val="28"/>
          <w:szCs w:val="28"/>
        </w:rPr>
        <w:tab/>
        <w:t>12-а</w:t>
      </w:r>
    </w:p>
    <w:p w:rsidR="00A46623" w:rsidRPr="00A46623" w:rsidRDefault="00A46623" w:rsidP="00A46623">
      <w:pPr>
        <w:pStyle w:val="af3"/>
        <w:spacing w:after="12"/>
        <w:ind w:left="426" w:right="680"/>
        <w:rPr>
          <w:rFonts w:ascii="Times New Roman" w:hAnsi="Times New Roman"/>
          <w:sz w:val="28"/>
          <w:szCs w:val="28"/>
        </w:rPr>
      </w:pPr>
      <w:r w:rsidRPr="00A46623">
        <w:rPr>
          <w:rFonts w:ascii="Times New Roman" w:hAnsi="Times New Roman"/>
          <w:sz w:val="28"/>
          <w:szCs w:val="28"/>
        </w:rPr>
        <w:t>6-а</w:t>
      </w:r>
      <w:r w:rsidRPr="00A46623">
        <w:rPr>
          <w:rFonts w:ascii="Times New Roman" w:hAnsi="Times New Roman"/>
          <w:sz w:val="28"/>
          <w:szCs w:val="28"/>
        </w:rPr>
        <w:tab/>
        <w:t>13-б</w:t>
      </w:r>
    </w:p>
    <w:p w:rsidR="00A46623" w:rsidRPr="00A46623" w:rsidRDefault="00A46623" w:rsidP="00A46623">
      <w:pPr>
        <w:pStyle w:val="af3"/>
        <w:spacing w:after="12"/>
        <w:ind w:left="426" w:right="680"/>
        <w:rPr>
          <w:rFonts w:ascii="Times New Roman" w:hAnsi="Times New Roman"/>
          <w:sz w:val="28"/>
          <w:szCs w:val="28"/>
        </w:rPr>
      </w:pPr>
      <w:r w:rsidRPr="00A46623">
        <w:rPr>
          <w:rFonts w:ascii="Times New Roman" w:hAnsi="Times New Roman"/>
          <w:sz w:val="28"/>
          <w:szCs w:val="28"/>
        </w:rPr>
        <w:t>7-г</w:t>
      </w:r>
      <w:r w:rsidRPr="00A46623">
        <w:rPr>
          <w:rFonts w:ascii="Times New Roman" w:hAnsi="Times New Roman"/>
          <w:sz w:val="28"/>
          <w:szCs w:val="28"/>
        </w:rPr>
        <w:tab/>
        <w:t>14-б</w:t>
      </w:r>
    </w:p>
    <w:p w:rsidR="00A46623" w:rsidRPr="00A46623" w:rsidRDefault="00A46623" w:rsidP="00A46623">
      <w:pPr>
        <w:pStyle w:val="af3"/>
        <w:spacing w:after="12"/>
        <w:ind w:left="426" w:right="680"/>
        <w:rPr>
          <w:rFonts w:ascii="Times New Roman" w:hAnsi="Times New Roman"/>
          <w:sz w:val="28"/>
          <w:szCs w:val="28"/>
        </w:rPr>
      </w:pPr>
    </w:p>
    <w:p w:rsidR="00A46623" w:rsidRPr="00A46623" w:rsidRDefault="00A46623" w:rsidP="00A46623">
      <w:pPr>
        <w:ind w:left="426" w:right="680"/>
        <w:rPr>
          <w:b/>
          <w:sz w:val="28"/>
          <w:szCs w:val="28"/>
        </w:rPr>
      </w:pPr>
      <w:r w:rsidRPr="00A46623">
        <w:rPr>
          <w:b/>
          <w:sz w:val="28"/>
          <w:szCs w:val="28"/>
        </w:rPr>
        <w:t xml:space="preserve">Критерии оценивания: </w:t>
      </w:r>
    </w:p>
    <w:p w:rsidR="00A46623" w:rsidRPr="00A46623" w:rsidRDefault="00A46623" w:rsidP="00A46623">
      <w:pPr>
        <w:pStyle w:val="af3"/>
        <w:spacing w:before="1"/>
        <w:ind w:left="426" w:right="680" w:hanging="142"/>
        <w:rPr>
          <w:rFonts w:ascii="Times New Roman" w:hAnsi="Times New Roman"/>
          <w:sz w:val="28"/>
          <w:szCs w:val="28"/>
        </w:rPr>
      </w:pPr>
      <w:r w:rsidRPr="00A46623">
        <w:rPr>
          <w:rFonts w:ascii="Times New Roman" w:hAnsi="Times New Roman"/>
          <w:sz w:val="28"/>
          <w:szCs w:val="28"/>
        </w:rPr>
        <w:t>За</w:t>
      </w:r>
      <w:r w:rsidRPr="00A46623">
        <w:rPr>
          <w:rFonts w:ascii="Times New Roman" w:hAnsi="Times New Roman"/>
          <w:spacing w:val="-1"/>
          <w:sz w:val="28"/>
          <w:szCs w:val="28"/>
        </w:rPr>
        <w:t xml:space="preserve"> </w:t>
      </w:r>
      <w:r w:rsidRPr="00A46623">
        <w:rPr>
          <w:rFonts w:ascii="Times New Roman" w:hAnsi="Times New Roman"/>
          <w:sz w:val="28"/>
          <w:szCs w:val="28"/>
        </w:rPr>
        <w:t>каждый</w:t>
      </w:r>
      <w:r w:rsidRPr="00A46623">
        <w:rPr>
          <w:rFonts w:ascii="Times New Roman" w:hAnsi="Times New Roman"/>
          <w:spacing w:val="-1"/>
          <w:sz w:val="28"/>
          <w:szCs w:val="28"/>
        </w:rPr>
        <w:t xml:space="preserve"> </w:t>
      </w:r>
      <w:r w:rsidRPr="00A46623">
        <w:rPr>
          <w:rFonts w:ascii="Times New Roman" w:hAnsi="Times New Roman"/>
          <w:sz w:val="28"/>
          <w:szCs w:val="28"/>
        </w:rPr>
        <w:t>правильный</w:t>
      </w:r>
      <w:r w:rsidRPr="00A46623">
        <w:rPr>
          <w:rFonts w:ascii="Times New Roman" w:hAnsi="Times New Roman"/>
          <w:spacing w:val="-2"/>
          <w:sz w:val="28"/>
          <w:szCs w:val="28"/>
        </w:rPr>
        <w:t xml:space="preserve"> </w:t>
      </w:r>
      <w:r w:rsidRPr="00A46623">
        <w:rPr>
          <w:rFonts w:ascii="Times New Roman" w:hAnsi="Times New Roman"/>
          <w:sz w:val="28"/>
          <w:szCs w:val="28"/>
        </w:rPr>
        <w:t>ответ:</w:t>
      </w:r>
      <w:r w:rsidRPr="00A46623">
        <w:rPr>
          <w:rFonts w:ascii="Times New Roman" w:hAnsi="Times New Roman"/>
          <w:spacing w:val="-1"/>
          <w:sz w:val="28"/>
          <w:szCs w:val="28"/>
        </w:rPr>
        <w:t xml:space="preserve"> </w:t>
      </w:r>
      <w:r w:rsidRPr="00A46623">
        <w:rPr>
          <w:rFonts w:ascii="Times New Roman" w:hAnsi="Times New Roman"/>
          <w:sz w:val="28"/>
          <w:szCs w:val="28"/>
        </w:rPr>
        <w:t>1 балл</w:t>
      </w:r>
    </w:p>
    <w:p w:rsidR="00A46623" w:rsidRPr="00A46623" w:rsidRDefault="00A46623" w:rsidP="00A46623">
      <w:pPr>
        <w:pStyle w:val="af3"/>
        <w:ind w:right="4644"/>
        <w:rPr>
          <w:rFonts w:ascii="Times New Roman" w:hAnsi="Times New Roman"/>
          <w:spacing w:val="-67"/>
          <w:sz w:val="28"/>
          <w:szCs w:val="28"/>
        </w:rPr>
      </w:pPr>
      <w:r w:rsidRPr="00A46623">
        <w:rPr>
          <w:rFonts w:ascii="Times New Roman" w:hAnsi="Times New Roman"/>
          <w:i/>
          <w:sz w:val="28"/>
          <w:szCs w:val="28"/>
        </w:rPr>
        <w:t>Высокий уровень:</w:t>
      </w:r>
      <w:r w:rsidRPr="00A46623">
        <w:rPr>
          <w:rFonts w:ascii="Times New Roman" w:hAnsi="Times New Roman"/>
          <w:sz w:val="28"/>
          <w:szCs w:val="28"/>
        </w:rPr>
        <w:t>10-14 баллов.</w:t>
      </w:r>
      <w:r w:rsidRPr="00A46623">
        <w:rPr>
          <w:rFonts w:ascii="Times New Roman" w:hAnsi="Times New Roman"/>
          <w:spacing w:val="-67"/>
          <w:sz w:val="28"/>
          <w:szCs w:val="28"/>
        </w:rPr>
        <w:t xml:space="preserve"> </w:t>
      </w:r>
    </w:p>
    <w:p w:rsidR="00A46623" w:rsidRPr="00A46623" w:rsidRDefault="00A46623" w:rsidP="00A46623">
      <w:pPr>
        <w:pStyle w:val="af3"/>
        <w:ind w:right="4644"/>
        <w:rPr>
          <w:rFonts w:ascii="Times New Roman" w:hAnsi="Times New Roman"/>
          <w:sz w:val="28"/>
          <w:szCs w:val="28"/>
        </w:rPr>
      </w:pPr>
      <w:r w:rsidRPr="00A46623">
        <w:rPr>
          <w:rFonts w:ascii="Times New Roman" w:hAnsi="Times New Roman"/>
          <w:i/>
          <w:sz w:val="28"/>
          <w:szCs w:val="28"/>
        </w:rPr>
        <w:t>Средний</w:t>
      </w:r>
      <w:r w:rsidRPr="00A46623">
        <w:rPr>
          <w:rFonts w:ascii="Times New Roman" w:hAnsi="Times New Roman"/>
          <w:i/>
          <w:spacing w:val="-1"/>
          <w:sz w:val="28"/>
          <w:szCs w:val="28"/>
        </w:rPr>
        <w:t xml:space="preserve"> </w:t>
      </w:r>
      <w:r w:rsidRPr="00A46623">
        <w:rPr>
          <w:rFonts w:ascii="Times New Roman" w:hAnsi="Times New Roman"/>
          <w:i/>
          <w:sz w:val="28"/>
          <w:szCs w:val="28"/>
        </w:rPr>
        <w:t>уровень:</w:t>
      </w:r>
      <w:r w:rsidRPr="00A46623">
        <w:rPr>
          <w:rFonts w:ascii="Times New Roman" w:hAnsi="Times New Roman"/>
          <w:sz w:val="28"/>
          <w:szCs w:val="28"/>
        </w:rPr>
        <w:t>4-9 баллов.</w:t>
      </w:r>
    </w:p>
    <w:p w:rsidR="00A46623" w:rsidRPr="00A46623" w:rsidRDefault="00A46623" w:rsidP="00A46623">
      <w:pPr>
        <w:pStyle w:val="af3"/>
        <w:rPr>
          <w:rFonts w:ascii="Times New Roman" w:hAnsi="Times New Roman"/>
          <w:sz w:val="28"/>
          <w:szCs w:val="28"/>
        </w:rPr>
      </w:pPr>
      <w:r w:rsidRPr="00A46623">
        <w:rPr>
          <w:rFonts w:ascii="Times New Roman" w:hAnsi="Times New Roman"/>
          <w:i/>
          <w:sz w:val="28"/>
          <w:szCs w:val="28"/>
        </w:rPr>
        <w:t>Низкий</w:t>
      </w:r>
      <w:r w:rsidRPr="00A46623">
        <w:rPr>
          <w:rFonts w:ascii="Times New Roman" w:hAnsi="Times New Roman"/>
          <w:i/>
          <w:spacing w:val="-3"/>
          <w:sz w:val="28"/>
          <w:szCs w:val="28"/>
        </w:rPr>
        <w:t xml:space="preserve"> </w:t>
      </w:r>
      <w:r w:rsidRPr="00A46623">
        <w:rPr>
          <w:rFonts w:ascii="Times New Roman" w:hAnsi="Times New Roman"/>
          <w:i/>
          <w:sz w:val="28"/>
          <w:szCs w:val="28"/>
        </w:rPr>
        <w:t>уровень:</w:t>
      </w:r>
      <w:r w:rsidRPr="00A46623">
        <w:rPr>
          <w:rFonts w:ascii="Times New Roman" w:hAnsi="Times New Roman"/>
          <w:sz w:val="28"/>
          <w:szCs w:val="28"/>
        </w:rPr>
        <w:t>0-3</w:t>
      </w:r>
      <w:r w:rsidRPr="00A46623">
        <w:rPr>
          <w:rFonts w:ascii="Times New Roman" w:hAnsi="Times New Roman"/>
          <w:spacing w:val="-2"/>
          <w:sz w:val="28"/>
          <w:szCs w:val="28"/>
        </w:rPr>
        <w:t xml:space="preserve"> </w:t>
      </w:r>
      <w:r w:rsidRPr="00A46623">
        <w:rPr>
          <w:rFonts w:ascii="Times New Roman" w:hAnsi="Times New Roman"/>
          <w:sz w:val="28"/>
          <w:szCs w:val="28"/>
        </w:rPr>
        <w:t>балла.</w:t>
      </w:r>
    </w:p>
    <w:p w:rsidR="00A46623" w:rsidRPr="00A46623" w:rsidRDefault="00A46623" w:rsidP="00A46623">
      <w:pPr>
        <w:pStyle w:val="af3"/>
        <w:spacing w:before="88"/>
        <w:ind w:right="4507"/>
        <w:jc w:val="center"/>
        <w:rPr>
          <w:rFonts w:ascii="Times New Roman" w:hAnsi="Times New Roman"/>
          <w:b/>
          <w:spacing w:val="-67"/>
          <w:sz w:val="28"/>
          <w:szCs w:val="28"/>
        </w:rPr>
      </w:pPr>
      <w:r w:rsidRPr="00A46623">
        <w:rPr>
          <w:rFonts w:ascii="Times New Roman" w:hAnsi="Times New Roman"/>
          <w:b/>
          <w:sz w:val="28"/>
          <w:szCs w:val="28"/>
        </w:rPr>
        <w:t xml:space="preserve">                                             Текущий контроль</w:t>
      </w:r>
    </w:p>
    <w:p w:rsidR="00A46623" w:rsidRPr="00A46623" w:rsidRDefault="00A46623" w:rsidP="00A46623">
      <w:pPr>
        <w:ind w:left="284" w:right="680"/>
        <w:rPr>
          <w:b/>
          <w:sz w:val="28"/>
          <w:szCs w:val="28"/>
        </w:rPr>
      </w:pPr>
      <w:r w:rsidRPr="00A46623">
        <w:rPr>
          <w:b/>
          <w:sz w:val="28"/>
          <w:szCs w:val="28"/>
        </w:rPr>
        <w:t>Цель:</w:t>
      </w:r>
      <w:r w:rsidRPr="00A46623">
        <w:rPr>
          <w:sz w:val="28"/>
          <w:szCs w:val="28"/>
        </w:rPr>
        <w:t xml:space="preserve"> определение уровня знаний по изученному материалу.</w:t>
      </w:r>
      <w:r w:rsidRPr="00A46623">
        <w:rPr>
          <w:b/>
          <w:sz w:val="28"/>
          <w:szCs w:val="28"/>
        </w:rPr>
        <w:t xml:space="preserve"> </w:t>
      </w:r>
    </w:p>
    <w:p w:rsidR="00A46623" w:rsidRPr="00A46623" w:rsidRDefault="00A46623" w:rsidP="00A46623">
      <w:pPr>
        <w:ind w:left="284" w:right="680"/>
        <w:rPr>
          <w:spacing w:val="-67"/>
          <w:sz w:val="28"/>
          <w:szCs w:val="28"/>
        </w:rPr>
      </w:pPr>
      <w:r w:rsidRPr="00A46623">
        <w:rPr>
          <w:b/>
          <w:sz w:val="28"/>
          <w:szCs w:val="28"/>
        </w:rPr>
        <w:t>Форма контроля:</w:t>
      </w:r>
      <w:r w:rsidRPr="00A46623">
        <w:rPr>
          <w:sz w:val="28"/>
          <w:szCs w:val="28"/>
        </w:rPr>
        <w:t xml:space="preserve"> самостоятельная работа: работа акварелью и восковыми мелками.</w:t>
      </w:r>
    </w:p>
    <w:p w:rsidR="00A46623" w:rsidRPr="00A46623" w:rsidRDefault="00A46623" w:rsidP="00A46623">
      <w:pPr>
        <w:pStyle w:val="af3"/>
        <w:ind w:left="284" w:right="680"/>
        <w:rPr>
          <w:rFonts w:ascii="Times New Roman" w:hAnsi="Times New Roman"/>
          <w:sz w:val="28"/>
          <w:szCs w:val="28"/>
        </w:rPr>
      </w:pPr>
      <w:r w:rsidRPr="00A46623">
        <w:rPr>
          <w:rFonts w:ascii="Times New Roman" w:hAnsi="Times New Roman"/>
          <w:sz w:val="28"/>
          <w:szCs w:val="28"/>
        </w:rPr>
        <w:t>Этапы</w:t>
      </w:r>
      <w:r w:rsidRPr="00A46623">
        <w:rPr>
          <w:rFonts w:ascii="Times New Roman" w:hAnsi="Times New Roman"/>
          <w:spacing w:val="-4"/>
          <w:sz w:val="28"/>
          <w:szCs w:val="28"/>
        </w:rPr>
        <w:t xml:space="preserve"> </w:t>
      </w:r>
      <w:r w:rsidRPr="00A46623">
        <w:rPr>
          <w:rFonts w:ascii="Times New Roman" w:hAnsi="Times New Roman"/>
          <w:sz w:val="28"/>
          <w:szCs w:val="28"/>
        </w:rPr>
        <w:t>выполнения</w:t>
      </w:r>
      <w:r w:rsidRPr="00A46623">
        <w:rPr>
          <w:rFonts w:ascii="Times New Roman" w:hAnsi="Times New Roman"/>
          <w:spacing w:val="-5"/>
          <w:sz w:val="28"/>
          <w:szCs w:val="28"/>
        </w:rPr>
        <w:t xml:space="preserve"> </w:t>
      </w:r>
      <w:r w:rsidRPr="00A46623">
        <w:rPr>
          <w:rFonts w:ascii="Times New Roman" w:hAnsi="Times New Roman"/>
          <w:sz w:val="28"/>
          <w:szCs w:val="28"/>
        </w:rPr>
        <w:t>работы:</w:t>
      </w:r>
    </w:p>
    <w:p w:rsidR="00A46623" w:rsidRPr="00A46623" w:rsidRDefault="00A46623" w:rsidP="00A46623">
      <w:pPr>
        <w:tabs>
          <w:tab w:val="left" w:pos="463"/>
        </w:tabs>
        <w:ind w:left="284" w:right="680"/>
        <w:rPr>
          <w:sz w:val="28"/>
          <w:szCs w:val="28"/>
        </w:rPr>
      </w:pPr>
      <w:r w:rsidRPr="00A46623">
        <w:rPr>
          <w:sz w:val="28"/>
          <w:szCs w:val="28"/>
        </w:rPr>
        <w:t>1.Выполнение</w:t>
      </w:r>
      <w:r w:rsidRPr="00A46623">
        <w:rPr>
          <w:spacing w:val="-5"/>
          <w:sz w:val="28"/>
          <w:szCs w:val="28"/>
        </w:rPr>
        <w:t xml:space="preserve"> </w:t>
      </w:r>
      <w:r w:rsidRPr="00A46623">
        <w:rPr>
          <w:sz w:val="28"/>
          <w:szCs w:val="28"/>
        </w:rPr>
        <w:t>рисунка</w:t>
      </w:r>
      <w:r w:rsidRPr="00A46623">
        <w:rPr>
          <w:spacing w:val="-4"/>
          <w:sz w:val="28"/>
          <w:szCs w:val="28"/>
        </w:rPr>
        <w:t xml:space="preserve"> </w:t>
      </w:r>
      <w:r w:rsidRPr="00A46623">
        <w:rPr>
          <w:sz w:val="28"/>
          <w:szCs w:val="28"/>
        </w:rPr>
        <w:t>карандашом</w:t>
      </w:r>
      <w:r w:rsidRPr="00A46623">
        <w:rPr>
          <w:spacing w:val="-4"/>
          <w:sz w:val="28"/>
          <w:szCs w:val="28"/>
        </w:rPr>
        <w:t xml:space="preserve"> </w:t>
      </w:r>
      <w:r w:rsidRPr="00A46623">
        <w:rPr>
          <w:sz w:val="28"/>
          <w:szCs w:val="28"/>
        </w:rPr>
        <w:t>по</w:t>
      </w:r>
      <w:r w:rsidRPr="00A46623">
        <w:rPr>
          <w:spacing w:val="-4"/>
          <w:sz w:val="28"/>
          <w:szCs w:val="28"/>
        </w:rPr>
        <w:t xml:space="preserve"> </w:t>
      </w:r>
      <w:r w:rsidRPr="00A46623">
        <w:rPr>
          <w:sz w:val="28"/>
          <w:szCs w:val="28"/>
        </w:rPr>
        <w:t>замыслу.</w:t>
      </w:r>
    </w:p>
    <w:p w:rsidR="00A46623" w:rsidRPr="00A46623" w:rsidRDefault="00A46623" w:rsidP="00A46623">
      <w:pPr>
        <w:pStyle w:val="af3"/>
        <w:ind w:left="284" w:right="680"/>
        <w:rPr>
          <w:rFonts w:ascii="Times New Roman" w:hAnsi="Times New Roman"/>
          <w:sz w:val="28"/>
          <w:szCs w:val="28"/>
        </w:rPr>
      </w:pPr>
      <w:r w:rsidRPr="00A46623">
        <w:rPr>
          <w:rFonts w:ascii="Times New Roman" w:hAnsi="Times New Roman"/>
          <w:sz w:val="28"/>
          <w:szCs w:val="28"/>
        </w:rPr>
        <w:lastRenderedPageBreak/>
        <w:t>2.Подбор цветовой палитры.</w:t>
      </w:r>
    </w:p>
    <w:p w:rsidR="00A46623" w:rsidRPr="00A46623" w:rsidRDefault="00A46623" w:rsidP="00A46623">
      <w:pPr>
        <w:pStyle w:val="af3"/>
        <w:ind w:left="284" w:right="680"/>
        <w:rPr>
          <w:rFonts w:ascii="Times New Roman" w:hAnsi="Times New Roman"/>
          <w:spacing w:val="1"/>
          <w:sz w:val="28"/>
          <w:szCs w:val="28"/>
        </w:rPr>
      </w:pPr>
      <w:r w:rsidRPr="00A46623">
        <w:rPr>
          <w:rFonts w:ascii="Times New Roman" w:hAnsi="Times New Roman"/>
          <w:sz w:val="28"/>
          <w:szCs w:val="28"/>
        </w:rPr>
        <w:t>3.Выполнение рисунка в цвете.</w:t>
      </w:r>
      <w:r w:rsidRPr="00A46623">
        <w:rPr>
          <w:rFonts w:ascii="Times New Roman" w:hAnsi="Times New Roman"/>
          <w:spacing w:val="1"/>
          <w:sz w:val="28"/>
          <w:szCs w:val="28"/>
        </w:rPr>
        <w:t xml:space="preserve"> </w:t>
      </w:r>
    </w:p>
    <w:p w:rsidR="00A46623" w:rsidRPr="00A46623" w:rsidRDefault="00A46623" w:rsidP="00A46623">
      <w:pPr>
        <w:pStyle w:val="af3"/>
        <w:ind w:left="284" w:right="680"/>
        <w:rPr>
          <w:rFonts w:ascii="Times New Roman" w:hAnsi="Times New Roman"/>
          <w:spacing w:val="1"/>
          <w:sz w:val="28"/>
          <w:szCs w:val="28"/>
        </w:rPr>
      </w:pPr>
      <w:r w:rsidRPr="00A46623">
        <w:rPr>
          <w:rFonts w:ascii="Times New Roman" w:hAnsi="Times New Roman"/>
          <w:sz w:val="28"/>
          <w:szCs w:val="28"/>
        </w:rPr>
        <w:t>4.Прорисовка мелких деталей.</w:t>
      </w:r>
      <w:r w:rsidRPr="00A46623">
        <w:rPr>
          <w:rFonts w:ascii="Times New Roman" w:hAnsi="Times New Roman"/>
          <w:spacing w:val="1"/>
          <w:sz w:val="28"/>
          <w:szCs w:val="28"/>
        </w:rPr>
        <w:t xml:space="preserve"> </w:t>
      </w:r>
    </w:p>
    <w:p w:rsidR="00A46623" w:rsidRPr="00A46623" w:rsidRDefault="00A46623" w:rsidP="00A46623">
      <w:pPr>
        <w:pStyle w:val="af3"/>
        <w:ind w:left="284" w:right="680"/>
        <w:rPr>
          <w:rFonts w:ascii="Times New Roman" w:hAnsi="Times New Roman"/>
          <w:sz w:val="28"/>
          <w:szCs w:val="28"/>
        </w:rPr>
      </w:pPr>
      <w:r w:rsidRPr="00A46623">
        <w:rPr>
          <w:rFonts w:ascii="Times New Roman" w:hAnsi="Times New Roman"/>
          <w:sz w:val="28"/>
          <w:szCs w:val="28"/>
        </w:rPr>
        <w:t>5.Прорисовка декоративных деталей.</w:t>
      </w:r>
    </w:p>
    <w:p w:rsidR="00A46623" w:rsidRPr="00A46623" w:rsidRDefault="00A46623" w:rsidP="00A46623">
      <w:pPr>
        <w:pStyle w:val="af3"/>
        <w:ind w:left="284" w:right="680"/>
        <w:rPr>
          <w:rFonts w:ascii="Times New Roman" w:hAnsi="Times New Roman"/>
          <w:b/>
          <w:sz w:val="28"/>
          <w:szCs w:val="28"/>
        </w:rPr>
      </w:pPr>
      <w:r w:rsidRPr="00A46623">
        <w:rPr>
          <w:rFonts w:ascii="Times New Roman" w:hAnsi="Times New Roman"/>
          <w:b/>
          <w:sz w:val="28"/>
          <w:szCs w:val="28"/>
        </w:rPr>
        <w:t>Критерии</w:t>
      </w:r>
      <w:r w:rsidRPr="00A46623">
        <w:rPr>
          <w:rFonts w:ascii="Times New Roman" w:hAnsi="Times New Roman"/>
          <w:b/>
          <w:spacing w:val="-1"/>
          <w:sz w:val="28"/>
          <w:szCs w:val="28"/>
        </w:rPr>
        <w:t xml:space="preserve"> </w:t>
      </w:r>
      <w:r w:rsidRPr="00A46623">
        <w:rPr>
          <w:rFonts w:ascii="Times New Roman" w:hAnsi="Times New Roman"/>
          <w:b/>
          <w:sz w:val="28"/>
          <w:szCs w:val="28"/>
        </w:rPr>
        <w:t>оценки.</w:t>
      </w:r>
    </w:p>
    <w:p w:rsidR="00A46623" w:rsidRPr="00A46623" w:rsidRDefault="00A46623" w:rsidP="00A46623">
      <w:pPr>
        <w:pStyle w:val="af3"/>
        <w:ind w:left="284" w:right="680"/>
        <w:jc w:val="both"/>
        <w:rPr>
          <w:rFonts w:ascii="Times New Roman" w:hAnsi="Times New Roman"/>
          <w:i/>
          <w:sz w:val="28"/>
          <w:szCs w:val="28"/>
        </w:rPr>
      </w:pPr>
      <w:r w:rsidRPr="00A46623">
        <w:rPr>
          <w:rFonts w:ascii="Times New Roman" w:hAnsi="Times New Roman"/>
          <w:i/>
          <w:sz w:val="28"/>
          <w:szCs w:val="28"/>
        </w:rPr>
        <w:t>Высокий</w:t>
      </w:r>
      <w:r w:rsidRPr="00A46623">
        <w:rPr>
          <w:rFonts w:ascii="Times New Roman" w:hAnsi="Times New Roman"/>
          <w:i/>
          <w:spacing w:val="-17"/>
          <w:sz w:val="28"/>
          <w:szCs w:val="28"/>
        </w:rPr>
        <w:t xml:space="preserve"> </w:t>
      </w:r>
      <w:r w:rsidRPr="00A46623">
        <w:rPr>
          <w:rFonts w:ascii="Times New Roman" w:hAnsi="Times New Roman"/>
          <w:i/>
          <w:sz w:val="28"/>
          <w:szCs w:val="28"/>
        </w:rPr>
        <w:t xml:space="preserve">уровень: </w:t>
      </w:r>
      <w:r w:rsidRPr="00A46623">
        <w:rPr>
          <w:rFonts w:ascii="Times New Roman" w:hAnsi="Times New Roman"/>
          <w:sz w:val="28"/>
          <w:szCs w:val="28"/>
        </w:rPr>
        <w:t>уровень</w:t>
      </w:r>
      <w:r w:rsidRPr="00A46623">
        <w:rPr>
          <w:rFonts w:ascii="Times New Roman" w:hAnsi="Times New Roman"/>
          <w:spacing w:val="-3"/>
          <w:sz w:val="28"/>
          <w:szCs w:val="28"/>
        </w:rPr>
        <w:t xml:space="preserve"> </w:t>
      </w:r>
      <w:r w:rsidRPr="00A46623">
        <w:rPr>
          <w:rFonts w:ascii="Times New Roman" w:hAnsi="Times New Roman"/>
          <w:sz w:val="28"/>
          <w:szCs w:val="28"/>
        </w:rPr>
        <w:t>выполнения</w:t>
      </w:r>
      <w:r w:rsidRPr="00A46623">
        <w:rPr>
          <w:rFonts w:ascii="Times New Roman" w:hAnsi="Times New Roman"/>
          <w:spacing w:val="-4"/>
          <w:sz w:val="28"/>
          <w:szCs w:val="28"/>
        </w:rPr>
        <w:t xml:space="preserve"> </w:t>
      </w:r>
      <w:r w:rsidRPr="00A46623">
        <w:rPr>
          <w:rFonts w:ascii="Times New Roman" w:hAnsi="Times New Roman"/>
          <w:sz w:val="28"/>
          <w:szCs w:val="28"/>
        </w:rPr>
        <w:t>требований</w:t>
      </w:r>
      <w:r w:rsidRPr="00A46623">
        <w:rPr>
          <w:rFonts w:ascii="Times New Roman" w:hAnsi="Times New Roman"/>
          <w:spacing w:val="-4"/>
          <w:sz w:val="28"/>
          <w:szCs w:val="28"/>
        </w:rPr>
        <w:t xml:space="preserve"> </w:t>
      </w:r>
      <w:r w:rsidRPr="00A46623">
        <w:rPr>
          <w:rFonts w:ascii="Times New Roman" w:hAnsi="Times New Roman"/>
          <w:sz w:val="28"/>
          <w:szCs w:val="28"/>
        </w:rPr>
        <w:t>высокий,</w:t>
      </w:r>
      <w:r w:rsidRPr="00A46623">
        <w:rPr>
          <w:rFonts w:ascii="Times New Roman" w:hAnsi="Times New Roman"/>
          <w:spacing w:val="-3"/>
          <w:sz w:val="28"/>
          <w:szCs w:val="28"/>
        </w:rPr>
        <w:t xml:space="preserve"> </w:t>
      </w:r>
      <w:r w:rsidRPr="00A46623">
        <w:rPr>
          <w:rFonts w:ascii="Times New Roman" w:hAnsi="Times New Roman"/>
          <w:sz w:val="28"/>
          <w:szCs w:val="28"/>
        </w:rPr>
        <w:t>отсутствуют</w:t>
      </w:r>
      <w:r w:rsidRPr="00A46623">
        <w:rPr>
          <w:rFonts w:ascii="Times New Roman" w:hAnsi="Times New Roman"/>
          <w:spacing w:val="-4"/>
          <w:sz w:val="28"/>
          <w:szCs w:val="28"/>
        </w:rPr>
        <w:t xml:space="preserve"> </w:t>
      </w:r>
      <w:r w:rsidRPr="00A46623">
        <w:rPr>
          <w:rFonts w:ascii="Times New Roman" w:hAnsi="Times New Roman"/>
          <w:sz w:val="28"/>
          <w:szCs w:val="28"/>
        </w:rPr>
        <w:t>ошибки</w:t>
      </w:r>
      <w:r w:rsidRPr="00A46623">
        <w:rPr>
          <w:rFonts w:ascii="Times New Roman" w:hAnsi="Times New Roman"/>
          <w:spacing w:val="-4"/>
          <w:sz w:val="28"/>
          <w:szCs w:val="28"/>
        </w:rPr>
        <w:t xml:space="preserve"> </w:t>
      </w:r>
      <w:r w:rsidRPr="00A46623">
        <w:rPr>
          <w:rFonts w:ascii="Times New Roman" w:hAnsi="Times New Roman"/>
          <w:sz w:val="28"/>
          <w:szCs w:val="28"/>
        </w:rPr>
        <w:t>в</w:t>
      </w:r>
      <w:r w:rsidRPr="00A46623">
        <w:rPr>
          <w:rFonts w:ascii="Times New Roman" w:hAnsi="Times New Roman"/>
          <w:spacing w:val="-4"/>
          <w:sz w:val="28"/>
          <w:szCs w:val="28"/>
        </w:rPr>
        <w:t xml:space="preserve"> </w:t>
      </w:r>
      <w:r w:rsidRPr="00A46623">
        <w:rPr>
          <w:rFonts w:ascii="Times New Roman" w:hAnsi="Times New Roman"/>
          <w:sz w:val="28"/>
          <w:szCs w:val="28"/>
        </w:rPr>
        <w:t>разработке</w:t>
      </w:r>
      <w:r w:rsidRPr="00A46623">
        <w:rPr>
          <w:rFonts w:ascii="Times New Roman" w:hAnsi="Times New Roman"/>
          <w:i/>
          <w:sz w:val="28"/>
          <w:szCs w:val="28"/>
        </w:rPr>
        <w:t xml:space="preserve"> </w:t>
      </w:r>
      <w:r w:rsidRPr="00A46623">
        <w:rPr>
          <w:rFonts w:ascii="Times New Roman" w:hAnsi="Times New Roman"/>
          <w:sz w:val="28"/>
          <w:szCs w:val="28"/>
        </w:rPr>
        <w:t>композиции, все объекты связаны между собой, верно переданы пропорции и размеры,</w:t>
      </w:r>
      <w:r w:rsidRPr="00A46623">
        <w:rPr>
          <w:rFonts w:ascii="Times New Roman" w:hAnsi="Times New Roman"/>
          <w:spacing w:val="-67"/>
          <w:sz w:val="28"/>
          <w:szCs w:val="28"/>
        </w:rPr>
        <w:t xml:space="preserve"> </w:t>
      </w:r>
      <w:r w:rsidRPr="00A46623">
        <w:rPr>
          <w:rFonts w:ascii="Times New Roman" w:hAnsi="Times New Roman"/>
          <w:sz w:val="28"/>
          <w:szCs w:val="28"/>
        </w:rPr>
        <w:t>при этом использованы интегрированные знания из различных разделов для решения</w:t>
      </w:r>
      <w:r w:rsidRPr="00A46623">
        <w:rPr>
          <w:rFonts w:ascii="Times New Roman" w:hAnsi="Times New Roman"/>
          <w:spacing w:val="1"/>
          <w:sz w:val="28"/>
          <w:szCs w:val="28"/>
        </w:rPr>
        <w:t xml:space="preserve"> </w:t>
      </w:r>
      <w:r w:rsidRPr="00A46623">
        <w:rPr>
          <w:rFonts w:ascii="Times New Roman" w:hAnsi="Times New Roman"/>
          <w:sz w:val="28"/>
          <w:szCs w:val="28"/>
        </w:rPr>
        <w:t>поставленной задачи; правильно применяются приемы и изученные техники</w:t>
      </w:r>
      <w:r w:rsidRPr="00A46623">
        <w:rPr>
          <w:rFonts w:ascii="Times New Roman" w:hAnsi="Times New Roman"/>
          <w:spacing w:val="1"/>
          <w:sz w:val="28"/>
          <w:szCs w:val="28"/>
        </w:rPr>
        <w:t xml:space="preserve"> </w:t>
      </w:r>
      <w:r w:rsidRPr="00A46623">
        <w:rPr>
          <w:rFonts w:ascii="Times New Roman" w:hAnsi="Times New Roman"/>
          <w:sz w:val="28"/>
          <w:szCs w:val="28"/>
        </w:rPr>
        <w:t>рисования.</w:t>
      </w:r>
      <w:r w:rsidRPr="00A46623">
        <w:rPr>
          <w:rFonts w:ascii="Times New Roman" w:hAnsi="Times New Roman"/>
          <w:spacing w:val="-1"/>
          <w:sz w:val="28"/>
          <w:szCs w:val="28"/>
        </w:rPr>
        <w:t xml:space="preserve"> </w:t>
      </w:r>
      <w:r w:rsidRPr="00A46623">
        <w:rPr>
          <w:rFonts w:ascii="Times New Roman" w:hAnsi="Times New Roman"/>
          <w:sz w:val="28"/>
          <w:szCs w:val="28"/>
        </w:rPr>
        <w:t>Работа</w:t>
      </w:r>
      <w:r w:rsidRPr="00A46623">
        <w:rPr>
          <w:rFonts w:ascii="Times New Roman" w:hAnsi="Times New Roman"/>
          <w:spacing w:val="-1"/>
          <w:sz w:val="28"/>
          <w:szCs w:val="28"/>
        </w:rPr>
        <w:t xml:space="preserve"> </w:t>
      </w:r>
      <w:r w:rsidRPr="00A46623">
        <w:rPr>
          <w:rFonts w:ascii="Times New Roman" w:hAnsi="Times New Roman"/>
          <w:sz w:val="28"/>
          <w:szCs w:val="28"/>
        </w:rPr>
        <w:t>выполнена</w:t>
      </w:r>
      <w:r w:rsidRPr="00A46623">
        <w:rPr>
          <w:rFonts w:ascii="Times New Roman" w:hAnsi="Times New Roman"/>
          <w:spacing w:val="-1"/>
          <w:sz w:val="28"/>
          <w:szCs w:val="28"/>
        </w:rPr>
        <w:t xml:space="preserve"> </w:t>
      </w:r>
      <w:r w:rsidRPr="00A46623">
        <w:rPr>
          <w:rFonts w:ascii="Times New Roman" w:hAnsi="Times New Roman"/>
          <w:sz w:val="28"/>
          <w:szCs w:val="28"/>
        </w:rPr>
        <w:t>в</w:t>
      </w:r>
      <w:r w:rsidRPr="00A46623">
        <w:rPr>
          <w:rFonts w:ascii="Times New Roman" w:hAnsi="Times New Roman"/>
          <w:spacing w:val="-2"/>
          <w:sz w:val="28"/>
          <w:szCs w:val="28"/>
        </w:rPr>
        <w:t xml:space="preserve"> </w:t>
      </w:r>
      <w:r w:rsidRPr="00A46623">
        <w:rPr>
          <w:rFonts w:ascii="Times New Roman" w:hAnsi="Times New Roman"/>
          <w:sz w:val="28"/>
          <w:szCs w:val="28"/>
        </w:rPr>
        <w:t>заданное</w:t>
      </w:r>
      <w:r w:rsidRPr="00A46623">
        <w:rPr>
          <w:rFonts w:ascii="Times New Roman" w:hAnsi="Times New Roman"/>
          <w:spacing w:val="-1"/>
          <w:sz w:val="28"/>
          <w:szCs w:val="28"/>
        </w:rPr>
        <w:t xml:space="preserve"> </w:t>
      </w:r>
      <w:r w:rsidRPr="00A46623">
        <w:rPr>
          <w:rFonts w:ascii="Times New Roman" w:hAnsi="Times New Roman"/>
          <w:sz w:val="28"/>
          <w:szCs w:val="28"/>
        </w:rPr>
        <w:t>время,</w:t>
      </w:r>
      <w:r w:rsidRPr="00A46623">
        <w:rPr>
          <w:rFonts w:ascii="Times New Roman" w:hAnsi="Times New Roman"/>
          <w:spacing w:val="-2"/>
          <w:sz w:val="28"/>
          <w:szCs w:val="28"/>
        </w:rPr>
        <w:t xml:space="preserve"> </w:t>
      </w:r>
      <w:r w:rsidRPr="00A46623">
        <w:rPr>
          <w:rFonts w:ascii="Times New Roman" w:hAnsi="Times New Roman"/>
          <w:sz w:val="28"/>
          <w:szCs w:val="28"/>
        </w:rPr>
        <w:t>самостоятельно,</w:t>
      </w:r>
      <w:r w:rsidRPr="00A46623">
        <w:rPr>
          <w:rFonts w:ascii="Times New Roman" w:hAnsi="Times New Roman"/>
          <w:spacing w:val="-1"/>
          <w:sz w:val="28"/>
          <w:szCs w:val="28"/>
        </w:rPr>
        <w:t xml:space="preserve"> </w:t>
      </w:r>
      <w:r w:rsidRPr="00A46623">
        <w:rPr>
          <w:rFonts w:ascii="Times New Roman" w:hAnsi="Times New Roman"/>
          <w:sz w:val="28"/>
          <w:szCs w:val="28"/>
        </w:rPr>
        <w:t>с соблюдением технологической</w:t>
      </w:r>
      <w:r w:rsidRPr="00A46623">
        <w:rPr>
          <w:rFonts w:ascii="Times New Roman" w:hAnsi="Times New Roman"/>
          <w:spacing w:val="-4"/>
          <w:sz w:val="28"/>
          <w:szCs w:val="28"/>
        </w:rPr>
        <w:t xml:space="preserve"> </w:t>
      </w:r>
      <w:r w:rsidRPr="00A46623">
        <w:rPr>
          <w:rFonts w:ascii="Times New Roman" w:hAnsi="Times New Roman"/>
          <w:sz w:val="28"/>
          <w:szCs w:val="28"/>
        </w:rPr>
        <w:t>последовательности,</w:t>
      </w:r>
      <w:r w:rsidRPr="00A46623">
        <w:rPr>
          <w:rFonts w:ascii="Times New Roman" w:hAnsi="Times New Roman"/>
          <w:spacing w:val="-6"/>
          <w:sz w:val="28"/>
          <w:szCs w:val="28"/>
        </w:rPr>
        <w:t xml:space="preserve"> </w:t>
      </w:r>
      <w:r w:rsidRPr="00A46623">
        <w:rPr>
          <w:rFonts w:ascii="Times New Roman" w:hAnsi="Times New Roman"/>
          <w:sz w:val="28"/>
          <w:szCs w:val="28"/>
        </w:rPr>
        <w:t>качественно</w:t>
      </w:r>
      <w:r w:rsidRPr="00A46623">
        <w:rPr>
          <w:rFonts w:ascii="Times New Roman" w:hAnsi="Times New Roman"/>
          <w:spacing w:val="-4"/>
          <w:sz w:val="28"/>
          <w:szCs w:val="28"/>
        </w:rPr>
        <w:t xml:space="preserve"> </w:t>
      </w:r>
      <w:r w:rsidRPr="00A46623">
        <w:rPr>
          <w:rFonts w:ascii="Times New Roman" w:hAnsi="Times New Roman"/>
          <w:sz w:val="28"/>
          <w:szCs w:val="28"/>
        </w:rPr>
        <w:t>и</w:t>
      </w:r>
      <w:r w:rsidRPr="00A46623">
        <w:rPr>
          <w:rFonts w:ascii="Times New Roman" w:hAnsi="Times New Roman"/>
          <w:spacing w:val="-5"/>
          <w:sz w:val="28"/>
          <w:szCs w:val="28"/>
        </w:rPr>
        <w:t xml:space="preserve"> </w:t>
      </w:r>
      <w:r w:rsidRPr="00A46623">
        <w:rPr>
          <w:rFonts w:ascii="Times New Roman" w:hAnsi="Times New Roman"/>
          <w:sz w:val="28"/>
          <w:szCs w:val="28"/>
        </w:rPr>
        <w:t>творчески.</w:t>
      </w:r>
    </w:p>
    <w:p w:rsidR="00A46623" w:rsidRPr="00A46623" w:rsidRDefault="00A46623" w:rsidP="00A46623">
      <w:pPr>
        <w:pStyle w:val="af3"/>
        <w:ind w:left="284" w:right="680"/>
        <w:jc w:val="both"/>
        <w:rPr>
          <w:rFonts w:ascii="Times New Roman" w:hAnsi="Times New Roman"/>
          <w:sz w:val="28"/>
          <w:szCs w:val="28"/>
        </w:rPr>
      </w:pPr>
      <w:r w:rsidRPr="00A46623">
        <w:rPr>
          <w:rFonts w:ascii="Times New Roman" w:hAnsi="Times New Roman"/>
          <w:i/>
          <w:sz w:val="28"/>
          <w:szCs w:val="28"/>
        </w:rPr>
        <w:t>Средний уровень:</w:t>
      </w:r>
      <w:r w:rsidRPr="00A46623">
        <w:rPr>
          <w:rFonts w:ascii="Times New Roman" w:hAnsi="Times New Roman"/>
          <w:sz w:val="28"/>
          <w:szCs w:val="28"/>
        </w:rPr>
        <w:t xml:space="preserve"> уровень выполнения требований хороший, но допущены</w:t>
      </w:r>
      <w:r w:rsidRPr="00A46623">
        <w:rPr>
          <w:rFonts w:ascii="Times New Roman" w:hAnsi="Times New Roman"/>
          <w:spacing w:val="1"/>
          <w:sz w:val="28"/>
          <w:szCs w:val="28"/>
        </w:rPr>
        <w:t xml:space="preserve"> </w:t>
      </w:r>
      <w:r w:rsidRPr="00A46623">
        <w:rPr>
          <w:rFonts w:ascii="Times New Roman" w:hAnsi="Times New Roman"/>
          <w:sz w:val="28"/>
          <w:szCs w:val="28"/>
        </w:rPr>
        <w:t>незначительные ошибки в разработке композиции, есть нарушения в передаче</w:t>
      </w:r>
      <w:r w:rsidRPr="00A46623">
        <w:rPr>
          <w:rFonts w:ascii="Times New Roman" w:hAnsi="Times New Roman"/>
          <w:spacing w:val="1"/>
          <w:sz w:val="28"/>
          <w:szCs w:val="28"/>
        </w:rPr>
        <w:t xml:space="preserve"> </w:t>
      </w:r>
      <w:r w:rsidRPr="00A46623">
        <w:rPr>
          <w:rFonts w:ascii="Times New Roman" w:hAnsi="Times New Roman"/>
          <w:sz w:val="28"/>
          <w:szCs w:val="28"/>
        </w:rPr>
        <w:t>пропорций и размеров; обучающийся допустил малозначительные ошибки, но может</w:t>
      </w:r>
      <w:r w:rsidRPr="00A46623">
        <w:rPr>
          <w:rFonts w:ascii="Times New Roman" w:hAnsi="Times New Roman"/>
          <w:spacing w:val="-67"/>
          <w:sz w:val="28"/>
          <w:szCs w:val="28"/>
        </w:rPr>
        <w:t xml:space="preserve"> </w:t>
      </w:r>
      <w:r w:rsidRPr="00A46623">
        <w:rPr>
          <w:rFonts w:ascii="Times New Roman" w:hAnsi="Times New Roman"/>
          <w:sz w:val="28"/>
          <w:szCs w:val="28"/>
        </w:rPr>
        <w:t>самостоятельно исправить ошибки с небольшой подсказкой учителя. Работа</w:t>
      </w:r>
      <w:r w:rsidRPr="00A46623">
        <w:rPr>
          <w:rFonts w:ascii="Times New Roman" w:hAnsi="Times New Roman"/>
          <w:spacing w:val="1"/>
          <w:sz w:val="28"/>
          <w:szCs w:val="28"/>
        </w:rPr>
        <w:t xml:space="preserve"> </w:t>
      </w:r>
      <w:r w:rsidRPr="00A46623">
        <w:rPr>
          <w:rFonts w:ascii="Times New Roman" w:hAnsi="Times New Roman"/>
          <w:sz w:val="28"/>
          <w:szCs w:val="28"/>
        </w:rPr>
        <w:t>выполнена</w:t>
      </w:r>
      <w:r w:rsidRPr="00A46623">
        <w:rPr>
          <w:rFonts w:ascii="Times New Roman" w:hAnsi="Times New Roman"/>
          <w:spacing w:val="-2"/>
          <w:sz w:val="28"/>
          <w:szCs w:val="28"/>
        </w:rPr>
        <w:t xml:space="preserve"> </w:t>
      </w:r>
      <w:r w:rsidRPr="00A46623">
        <w:rPr>
          <w:rFonts w:ascii="Times New Roman" w:hAnsi="Times New Roman"/>
          <w:sz w:val="28"/>
          <w:szCs w:val="28"/>
        </w:rPr>
        <w:t>в</w:t>
      </w:r>
      <w:r w:rsidRPr="00A46623">
        <w:rPr>
          <w:rFonts w:ascii="Times New Roman" w:hAnsi="Times New Roman"/>
          <w:spacing w:val="-1"/>
          <w:sz w:val="28"/>
          <w:szCs w:val="28"/>
        </w:rPr>
        <w:t xml:space="preserve"> </w:t>
      </w:r>
      <w:r w:rsidRPr="00A46623">
        <w:rPr>
          <w:rFonts w:ascii="Times New Roman" w:hAnsi="Times New Roman"/>
          <w:sz w:val="28"/>
          <w:szCs w:val="28"/>
        </w:rPr>
        <w:t>заданное время,</w:t>
      </w:r>
      <w:r w:rsidRPr="00A46623">
        <w:rPr>
          <w:rFonts w:ascii="Times New Roman" w:hAnsi="Times New Roman"/>
          <w:spacing w:val="-1"/>
          <w:sz w:val="28"/>
          <w:szCs w:val="28"/>
        </w:rPr>
        <w:t xml:space="preserve"> </w:t>
      </w:r>
      <w:r w:rsidRPr="00A46623">
        <w:rPr>
          <w:rFonts w:ascii="Times New Roman" w:hAnsi="Times New Roman"/>
          <w:sz w:val="28"/>
          <w:szCs w:val="28"/>
        </w:rPr>
        <w:t>самостоятельно.</w:t>
      </w:r>
    </w:p>
    <w:p w:rsidR="00A46623" w:rsidRPr="00A46623" w:rsidRDefault="00A46623" w:rsidP="00A46623">
      <w:pPr>
        <w:pStyle w:val="af3"/>
        <w:ind w:left="284" w:right="680"/>
        <w:jc w:val="both"/>
        <w:rPr>
          <w:rFonts w:ascii="Times New Roman" w:hAnsi="Times New Roman"/>
          <w:i/>
          <w:sz w:val="28"/>
          <w:szCs w:val="28"/>
        </w:rPr>
      </w:pPr>
      <w:r w:rsidRPr="00A46623">
        <w:rPr>
          <w:rFonts w:ascii="Times New Roman" w:hAnsi="Times New Roman"/>
          <w:i/>
          <w:sz w:val="28"/>
          <w:szCs w:val="28"/>
        </w:rPr>
        <w:t>Низкий</w:t>
      </w:r>
      <w:r w:rsidRPr="00A46623">
        <w:rPr>
          <w:rFonts w:ascii="Times New Roman" w:hAnsi="Times New Roman"/>
          <w:i/>
          <w:spacing w:val="-3"/>
          <w:sz w:val="28"/>
          <w:szCs w:val="28"/>
        </w:rPr>
        <w:t xml:space="preserve"> </w:t>
      </w:r>
      <w:r w:rsidRPr="00A46623">
        <w:rPr>
          <w:rFonts w:ascii="Times New Roman" w:hAnsi="Times New Roman"/>
          <w:i/>
          <w:sz w:val="28"/>
          <w:szCs w:val="28"/>
        </w:rPr>
        <w:t>уровень:</w:t>
      </w:r>
      <w:r w:rsidRPr="00A46623">
        <w:rPr>
          <w:rFonts w:ascii="Times New Roman" w:hAnsi="Times New Roman"/>
          <w:sz w:val="28"/>
          <w:szCs w:val="28"/>
        </w:rPr>
        <w:t xml:space="preserve"> уровень выполнения требований достаточный, минимальный; допущены ошибки в</w:t>
      </w:r>
      <w:r w:rsidRPr="00A46623">
        <w:rPr>
          <w:rFonts w:ascii="Times New Roman" w:hAnsi="Times New Roman"/>
          <w:spacing w:val="-67"/>
          <w:sz w:val="28"/>
          <w:szCs w:val="28"/>
        </w:rPr>
        <w:t xml:space="preserve"> </w:t>
      </w:r>
      <w:r w:rsidRPr="00A46623">
        <w:rPr>
          <w:rFonts w:ascii="Times New Roman" w:hAnsi="Times New Roman"/>
          <w:sz w:val="28"/>
          <w:szCs w:val="28"/>
        </w:rPr>
        <w:t>разработке композиции, в передаче пропорции и размеров; владеет знаниями из</w:t>
      </w:r>
      <w:r w:rsidRPr="00A46623">
        <w:rPr>
          <w:rFonts w:ascii="Times New Roman" w:hAnsi="Times New Roman"/>
          <w:spacing w:val="1"/>
          <w:sz w:val="28"/>
          <w:szCs w:val="28"/>
        </w:rPr>
        <w:t xml:space="preserve"> </w:t>
      </w:r>
      <w:r w:rsidRPr="00A46623">
        <w:rPr>
          <w:rFonts w:ascii="Times New Roman" w:hAnsi="Times New Roman"/>
          <w:sz w:val="28"/>
          <w:szCs w:val="28"/>
        </w:rPr>
        <w:t>различных разделов, но испытывает затруднения в их практическом применении при</w:t>
      </w:r>
      <w:r w:rsidRPr="00A46623">
        <w:rPr>
          <w:rFonts w:ascii="Times New Roman" w:hAnsi="Times New Roman"/>
          <w:spacing w:val="1"/>
          <w:sz w:val="28"/>
          <w:szCs w:val="28"/>
        </w:rPr>
        <w:t xml:space="preserve"> </w:t>
      </w:r>
      <w:r w:rsidRPr="00A46623">
        <w:rPr>
          <w:rFonts w:ascii="Times New Roman" w:hAnsi="Times New Roman"/>
          <w:sz w:val="28"/>
          <w:szCs w:val="28"/>
        </w:rPr>
        <w:t>выполнении рисунка; понимает последовательность создания рисунка, но допускает</w:t>
      </w:r>
      <w:r w:rsidRPr="00A46623">
        <w:rPr>
          <w:rFonts w:ascii="Times New Roman" w:hAnsi="Times New Roman"/>
          <w:spacing w:val="1"/>
          <w:sz w:val="28"/>
          <w:szCs w:val="28"/>
        </w:rPr>
        <w:t xml:space="preserve"> </w:t>
      </w:r>
      <w:r w:rsidRPr="00A46623">
        <w:rPr>
          <w:rFonts w:ascii="Times New Roman" w:hAnsi="Times New Roman"/>
          <w:sz w:val="28"/>
          <w:szCs w:val="28"/>
        </w:rPr>
        <w:t>отдельные ошибки; работа не выполнена в заданное время, с нарушением</w:t>
      </w:r>
      <w:r w:rsidRPr="00A46623">
        <w:rPr>
          <w:rFonts w:ascii="Times New Roman" w:hAnsi="Times New Roman"/>
          <w:spacing w:val="1"/>
          <w:sz w:val="28"/>
          <w:szCs w:val="28"/>
        </w:rPr>
        <w:t xml:space="preserve"> </w:t>
      </w:r>
      <w:r w:rsidRPr="00A46623">
        <w:rPr>
          <w:rFonts w:ascii="Times New Roman" w:hAnsi="Times New Roman"/>
          <w:sz w:val="28"/>
          <w:szCs w:val="28"/>
        </w:rPr>
        <w:t>технологической последовательности.</w:t>
      </w:r>
    </w:p>
    <w:p w:rsidR="00A46623" w:rsidRPr="00A46623" w:rsidRDefault="00A46623" w:rsidP="00A46623">
      <w:pPr>
        <w:spacing w:line="256" w:lineRule="exact"/>
        <w:rPr>
          <w:sz w:val="28"/>
          <w:szCs w:val="28"/>
        </w:rPr>
      </w:pPr>
    </w:p>
    <w:p w:rsidR="00A46623" w:rsidRPr="00A46623" w:rsidRDefault="00A46623" w:rsidP="00A46623">
      <w:pPr>
        <w:pStyle w:val="af3"/>
        <w:spacing w:before="88"/>
        <w:ind w:left="4032" w:right="4182" w:hanging="1055"/>
        <w:rPr>
          <w:rFonts w:ascii="Times New Roman" w:hAnsi="Times New Roman"/>
          <w:b/>
          <w:spacing w:val="-67"/>
          <w:sz w:val="28"/>
          <w:szCs w:val="28"/>
        </w:rPr>
      </w:pPr>
      <w:r w:rsidRPr="00A46623">
        <w:rPr>
          <w:rFonts w:ascii="Times New Roman" w:hAnsi="Times New Roman"/>
          <w:b/>
          <w:sz w:val="28"/>
          <w:szCs w:val="28"/>
        </w:rPr>
        <w:t>Промежуточная аттестация</w:t>
      </w:r>
      <w:r w:rsidRPr="00A46623">
        <w:rPr>
          <w:rFonts w:ascii="Times New Roman" w:hAnsi="Times New Roman"/>
          <w:b/>
          <w:spacing w:val="-67"/>
          <w:sz w:val="28"/>
          <w:szCs w:val="28"/>
        </w:rPr>
        <w:t xml:space="preserve"> </w:t>
      </w:r>
    </w:p>
    <w:p w:rsidR="00A46623" w:rsidRPr="00A46623" w:rsidRDefault="00A46623" w:rsidP="00A46623">
      <w:pPr>
        <w:rPr>
          <w:sz w:val="28"/>
          <w:szCs w:val="28"/>
        </w:rPr>
      </w:pPr>
      <w:r w:rsidRPr="00A46623">
        <w:rPr>
          <w:b/>
          <w:sz w:val="28"/>
          <w:szCs w:val="28"/>
        </w:rPr>
        <w:t xml:space="preserve">   Цель:</w:t>
      </w:r>
      <w:r w:rsidRPr="00A46623">
        <w:rPr>
          <w:sz w:val="28"/>
          <w:szCs w:val="28"/>
        </w:rPr>
        <w:t xml:space="preserve"> определение результативности освоения программы  2 года обучения</w:t>
      </w:r>
    </w:p>
    <w:p w:rsidR="00A46623" w:rsidRPr="00A46623" w:rsidRDefault="00A46623" w:rsidP="00A46623">
      <w:pPr>
        <w:pStyle w:val="af3"/>
        <w:ind w:right="2523"/>
        <w:rPr>
          <w:rFonts w:ascii="Times New Roman" w:hAnsi="Times New Roman"/>
          <w:spacing w:val="-67"/>
          <w:sz w:val="28"/>
          <w:szCs w:val="28"/>
        </w:rPr>
      </w:pPr>
      <w:r w:rsidRPr="00A46623">
        <w:rPr>
          <w:rFonts w:ascii="Times New Roman" w:hAnsi="Times New Roman"/>
          <w:b/>
          <w:sz w:val="28"/>
          <w:szCs w:val="28"/>
        </w:rPr>
        <w:t>Форма контроля:</w:t>
      </w:r>
      <w:r w:rsidRPr="00A46623">
        <w:rPr>
          <w:rFonts w:ascii="Times New Roman" w:hAnsi="Times New Roman"/>
          <w:sz w:val="28"/>
          <w:szCs w:val="28"/>
        </w:rPr>
        <w:t xml:space="preserve"> итоговая выставка.</w:t>
      </w:r>
      <w:r w:rsidRPr="00A46623">
        <w:rPr>
          <w:rFonts w:ascii="Times New Roman" w:hAnsi="Times New Roman"/>
          <w:spacing w:val="-67"/>
          <w:sz w:val="28"/>
          <w:szCs w:val="28"/>
        </w:rPr>
        <w:t xml:space="preserve"> </w:t>
      </w:r>
    </w:p>
    <w:p w:rsidR="00A46623" w:rsidRPr="00A46623" w:rsidRDefault="00A46623" w:rsidP="00A46623">
      <w:pPr>
        <w:pStyle w:val="af3"/>
        <w:ind w:right="2523"/>
        <w:rPr>
          <w:rFonts w:ascii="Times New Roman" w:hAnsi="Times New Roman"/>
          <w:b/>
          <w:sz w:val="28"/>
          <w:szCs w:val="28"/>
        </w:rPr>
      </w:pPr>
      <w:r w:rsidRPr="00A46623">
        <w:rPr>
          <w:rFonts w:ascii="Times New Roman" w:hAnsi="Times New Roman"/>
          <w:b/>
          <w:sz w:val="28"/>
          <w:szCs w:val="28"/>
        </w:rPr>
        <w:t>Критерии</w:t>
      </w:r>
      <w:r w:rsidRPr="00A46623">
        <w:rPr>
          <w:rFonts w:ascii="Times New Roman" w:hAnsi="Times New Roman"/>
          <w:b/>
          <w:spacing w:val="-1"/>
          <w:sz w:val="28"/>
          <w:szCs w:val="28"/>
        </w:rPr>
        <w:t xml:space="preserve"> </w:t>
      </w:r>
      <w:r w:rsidRPr="00A46623">
        <w:rPr>
          <w:rFonts w:ascii="Times New Roman" w:hAnsi="Times New Roman"/>
          <w:b/>
          <w:sz w:val="28"/>
          <w:szCs w:val="28"/>
        </w:rPr>
        <w:t>оценивания:</w:t>
      </w:r>
    </w:p>
    <w:p w:rsidR="00A46623" w:rsidRPr="00A46623" w:rsidRDefault="00A46623" w:rsidP="00A46623">
      <w:pPr>
        <w:pStyle w:val="af3"/>
        <w:ind w:right="7109"/>
        <w:rPr>
          <w:rFonts w:ascii="Times New Roman" w:hAnsi="Times New Roman"/>
          <w:sz w:val="28"/>
          <w:szCs w:val="28"/>
        </w:rPr>
      </w:pPr>
      <w:r w:rsidRPr="00A46623">
        <w:rPr>
          <w:rFonts w:ascii="Times New Roman" w:hAnsi="Times New Roman"/>
          <w:sz w:val="28"/>
          <w:szCs w:val="28"/>
        </w:rPr>
        <w:t>1.Аккуратность.</w:t>
      </w:r>
      <w:r w:rsidRPr="00A46623">
        <w:rPr>
          <w:rFonts w:ascii="Times New Roman" w:hAnsi="Times New Roman"/>
          <w:spacing w:val="1"/>
          <w:sz w:val="28"/>
          <w:szCs w:val="28"/>
        </w:rPr>
        <w:t xml:space="preserve"> </w:t>
      </w:r>
      <w:r w:rsidRPr="00A46623">
        <w:rPr>
          <w:rFonts w:ascii="Times New Roman" w:hAnsi="Times New Roman"/>
          <w:sz w:val="28"/>
          <w:szCs w:val="28"/>
        </w:rPr>
        <w:t>2.Расположение</w:t>
      </w:r>
      <w:r w:rsidRPr="00A46623">
        <w:rPr>
          <w:rFonts w:ascii="Times New Roman" w:hAnsi="Times New Roman"/>
          <w:spacing w:val="-9"/>
          <w:sz w:val="28"/>
          <w:szCs w:val="28"/>
        </w:rPr>
        <w:t xml:space="preserve"> </w:t>
      </w:r>
      <w:r w:rsidRPr="00A46623">
        <w:rPr>
          <w:rFonts w:ascii="Times New Roman" w:hAnsi="Times New Roman"/>
          <w:sz w:val="28"/>
          <w:szCs w:val="28"/>
        </w:rPr>
        <w:t>на</w:t>
      </w:r>
      <w:r w:rsidRPr="00A46623">
        <w:rPr>
          <w:rFonts w:ascii="Times New Roman" w:hAnsi="Times New Roman"/>
          <w:spacing w:val="-10"/>
          <w:sz w:val="28"/>
          <w:szCs w:val="28"/>
        </w:rPr>
        <w:t xml:space="preserve"> </w:t>
      </w:r>
      <w:r w:rsidRPr="00A46623">
        <w:rPr>
          <w:rFonts w:ascii="Times New Roman" w:hAnsi="Times New Roman"/>
          <w:sz w:val="28"/>
          <w:szCs w:val="28"/>
        </w:rPr>
        <w:t>листе.</w:t>
      </w:r>
    </w:p>
    <w:p w:rsidR="00A46623" w:rsidRPr="00A46623" w:rsidRDefault="00A46623" w:rsidP="00A46623">
      <w:pPr>
        <w:pStyle w:val="af3"/>
        <w:ind w:right="5712"/>
        <w:rPr>
          <w:rFonts w:ascii="Times New Roman" w:hAnsi="Times New Roman"/>
          <w:sz w:val="28"/>
          <w:szCs w:val="28"/>
        </w:rPr>
      </w:pPr>
      <w:r w:rsidRPr="00A46623">
        <w:rPr>
          <w:rFonts w:ascii="Times New Roman" w:hAnsi="Times New Roman"/>
          <w:sz w:val="28"/>
          <w:szCs w:val="28"/>
        </w:rPr>
        <w:t>3.Владение инструментами и материалами.</w:t>
      </w:r>
      <w:r w:rsidRPr="00A46623">
        <w:rPr>
          <w:rFonts w:ascii="Times New Roman" w:hAnsi="Times New Roman"/>
          <w:spacing w:val="-67"/>
          <w:sz w:val="28"/>
          <w:szCs w:val="28"/>
        </w:rPr>
        <w:t xml:space="preserve"> </w:t>
      </w:r>
      <w:r w:rsidRPr="00A46623">
        <w:rPr>
          <w:rFonts w:ascii="Times New Roman" w:hAnsi="Times New Roman"/>
          <w:sz w:val="28"/>
          <w:szCs w:val="28"/>
        </w:rPr>
        <w:t>4.Соблюдение</w:t>
      </w:r>
      <w:r w:rsidRPr="00A46623">
        <w:rPr>
          <w:rFonts w:ascii="Times New Roman" w:hAnsi="Times New Roman"/>
          <w:spacing w:val="-2"/>
          <w:sz w:val="28"/>
          <w:szCs w:val="28"/>
        </w:rPr>
        <w:t xml:space="preserve"> </w:t>
      </w:r>
      <w:r w:rsidRPr="00A46623">
        <w:rPr>
          <w:rFonts w:ascii="Times New Roman" w:hAnsi="Times New Roman"/>
          <w:sz w:val="28"/>
          <w:szCs w:val="28"/>
        </w:rPr>
        <w:t>пропорций.</w:t>
      </w:r>
    </w:p>
    <w:p w:rsidR="00A46623" w:rsidRPr="00A46623" w:rsidRDefault="00A46623" w:rsidP="00A46623">
      <w:pPr>
        <w:pStyle w:val="af3"/>
        <w:ind w:right="4469"/>
        <w:rPr>
          <w:rFonts w:ascii="Times New Roman" w:hAnsi="Times New Roman"/>
          <w:sz w:val="28"/>
          <w:szCs w:val="28"/>
        </w:rPr>
      </w:pPr>
      <w:r w:rsidRPr="00A46623">
        <w:rPr>
          <w:rFonts w:ascii="Times New Roman" w:hAnsi="Times New Roman"/>
          <w:sz w:val="28"/>
          <w:szCs w:val="28"/>
        </w:rPr>
        <w:t>6.Наличие цветовой гармонии и тонального решения.</w:t>
      </w:r>
      <w:r w:rsidRPr="00A46623">
        <w:rPr>
          <w:rFonts w:ascii="Times New Roman" w:hAnsi="Times New Roman"/>
          <w:spacing w:val="-67"/>
          <w:sz w:val="28"/>
          <w:szCs w:val="28"/>
        </w:rPr>
        <w:t xml:space="preserve"> </w:t>
      </w:r>
      <w:r w:rsidRPr="00A46623">
        <w:rPr>
          <w:rFonts w:ascii="Times New Roman" w:hAnsi="Times New Roman"/>
          <w:sz w:val="28"/>
          <w:szCs w:val="28"/>
        </w:rPr>
        <w:t>7.Завершенность</w:t>
      </w:r>
      <w:r w:rsidRPr="00A46623">
        <w:rPr>
          <w:rFonts w:ascii="Times New Roman" w:hAnsi="Times New Roman"/>
          <w:spacing w:val="-1"/>
          <w:sz w:val="28"/>
          <w:szCs w:val="28"/>
        </w:rPr>
        <w:t xml:space="preserve"> </w:t>
      </w:r>
      <w:r w:rsidRPr="00A46623">
        <w:rPr>
          <w:rFonts w:ascii="Times New Roman" w:hAnsi="Times New Roman"/>
          <w:sz w:val="28"/>
          <w:szCs w:val="28"/>
        </w:rPr>
        <w:t>работы.</w:t>
      </w:r>
    </w:p>
    <w:p w:rsidR="00A46623" w:rsidRPr="00A46623" w:rsidRDefault="00A46623" w:rsidP="00A46623">
      <w:pPr>
        <w:pStyle w:val="af3"/>
        <w:ind w:right="680"/>
        <w:jc w:val="both"/>
        <w:rPr>
          <w:rFonts w:ascii="Times New Roman" w:hAnsi="Times New Roman"/>
          <w:sz w:val="28"/>
          <w:szCs w:val="28"/>
        </w:rPr>
      </w:pPr>
      <w:r w:rsidRPr="00A46623">
        <w:rPr>
          <w:rFonts w:ascii="Times New Roman" w:hAnsi="Times New Roman"/>
          <w:i/>
          <w:sz w:val="28"/>
          <w:szCs w:val="28"/>
        </w:rPr>
        <w:t>Высокий</w:t>
      </w:r>
      <w:r w:rsidRPr="00A46623">
        <w:rPr>
          <w:rFonts w:ascii="Times New Roman" w:hAnsi="Times New Roman"/>
          <w:sz w:val="28"/>
          <w:szCs w:val="28"/>
        </w:rPr>
        <w:t xml:space="preserve"> </w:t>
      </w:r>
      <w:r w:rsidRPr="00A46623">
        <w:rPr>
          <w:rFonts w:ascii="Times New Roman" w:hAnsi="Times New Roman"/>
          <w:i/>
          <w:sz w:val="28"/>
          <w:szCs w:val="28"/>
        </w:rPr>
        <w:t>уровень:</w:t>
      </w:r>
      <w:r w:rsidRPr="00A46623">
        <w:rPr>
          <w:rFonts w:ascii="Times New Roman" w:hAnsi="Times New Roman"/>
          <w:sz w:val="28"/>
          <w:szCs w:val="28"/>
        </w:rPr>
        <w:t xml:space="preserve"> отсутствуют ошибки в разработке композиции, все объекты связаны между собой,</w:t>
      </w:r>
      <w:r w:rsidRPr="00A46623">
        <w:rPr>
          <w:rFonts w:ascii="Times New Roman" w:hAnsi="Times New Roman"/>
          <w:spacing w:val="-67"/>
          <w:sz w:val="28"/>
          <w:szCs w:val="28"/>
        </w:rPr>
        <w:t xml:space="preserve">  </w:t>
      </w:r>
      <w:r w:rsidRPr="00A46623">
        <w:rPr>
          <w:rFonts w:ascii="Times New Roman" w:hAnsi="Times New Roman"/>
          <w:sz w:val="28"/>
          <w:szCs w:val="28"/>
        </w:rPr>
        <w:t>верно переданы пропорции и размеры, при этом использованы интегрированные</w:t>
      </w:r>
      <w:r w:rsidRPr="00A46623">
        <w:rPr>
          <w:rFonts w:ascii="Times New Roman" w:hAnsi="Times New Roman"/>
          <w:spacing w:val="1"/>
          <w:sz w:val="28"/>
          <w:szCs w:val="28"/>
        </w:rPr>
        <w:t xml:space="preserve"> </w:t>
      </w:r>
      <w:r w:rsidRPr="00A46623">
        <w:rPr>
          <w:rFonts w:ascii="Times New Roman" w:hAnsi="Times New Roman"/>
          <w:sz w:val="28"/>
          <w:szCs w:val="28"/>
        </w:rPr>
        <w:t>знания</w:t>
      </w:r>
      <w:r w:rsidRPr="00A46623">
        <w:rPr>
          <w:rFonts w:ascii="Times New Roman" w:hAnsi="Times New Roman"/>
          <w:spacing w:val="-4"/>
          <w:sz w:val="28"/>
          <w:szCs w:val="28"/>
        </w:rPr>
        <w:t xml:space="preserve"> </w:t>
      </w:r>
      <w:r w:rsidRPr="00A46623">
        <w:rPr>
          <w:rFonts w:ascii="Times New Roman" w:hAnsi="Times New Roman"/>
          <w:sz w:val="28"/>
          <w:szCs w:val="28"/>
        </w:rPr>
        <w:t>из</w:t>
      </w:r>
      <w:r w:rsidRPr="00A46623">
        <w:rPr>
          <w:rFonts w:ascii="Times New Roman" w:hAnsi="Times New Roman"/>
          <w:spacing w:val="-3"/>
          <w:sz w:val="28"/>
          <w:szCs w:val="28"/>
        </w:rPr>
        <w:t xml:space="preserve"> </w:t>
      </w:r>
      <w:r w:rsidRPr="00A46623">
        <w:rPr>
          <w:rFonts w:ascii="Times New Roman" w:hAnsi="Times New Roman"/>
          <w:sz w:val="28"/>
          <w:szCs w:val="28"/>
        </w:rPr>
        <w:t>различных</w:t>
      </w:r>
      <w:r w:rsidRPr="00A46623">
        <w:rPr>
          <w:rFonts w:ascii="Times New Roman" w:hAnsi="Times New Roman"/>
          <w:spacing w:val="-3"/>
          <w:sz w:val="28"/>
          <w:szCs w:val="28"/>
        </w:rPr>
        <w:t xml:space="preserve"> </w:t>
      </w:r>
      <w:r w:rsidRPr="00A46623">
        <w:rPr>
          <w:rFonts w:ascii="Times New Roman" w:hAnsi="Times New Roman"/>
          <w:sz w:val="28"/>
          <w:szCs w:val="28"/>
        </w:rPr>
        <w:t>разделов</w:t>
      </w:r>
      <w:r w:rsidRPr="00A46623">
        <w:rPr>
          <w:rFonts w:ascii="Times New Roman" w:hAnsi="Times New Roman"/>
          <w:spacing w:val="-3"/>
          <w:sz w:val="28"/>
          <w:szCs w:val="28"/>
        </w:rPr>
        <w:t xml:space="preserve"> </w:t>
      </w:r>
      <w:r w:rsidRPr="00A46623">
        <w:rPr>
          <w:rFonts w:ascii="Times New Roman" w:hAnsi="Times New Roman"/>
          <w:sz w:val="28"/>
          <w:szCs w:val="28"/>
        </w:rPr>
        <w:t>для</w:t>
      </w:r>
      <w:r w:rsidRPr="00A46623">
        <w:rPr>
          <w:rFonts w:ascii="Times New Roman" w:hAnsi="Times New Roman"/>
          <w:spacing w:val="-2"/>
          <w:sz w:val="28"/>
          <w:szCs w:val="28"/>
        </w:rPr>
        <w:t xml:space="preserve"> </w:t>
      </w:r>
      <w:r w:rsidRPr="00A46623">
        <w:rPr>
          <w:rFonts w:ascii="Times New Roman" w:hAnsi="Times New Roman"/>
          <w:sz w:val="28"/>
          <w:szCs w:val="28"/>
        </w:rPr>
        <w:t>решения</w:t>
      </w:r>
      <w:r w:rsidRPr="00A46623">
        <w:rPr>
          <w:rFonts w:ascii="Times New Roman" w:hAnsi="Times New Roman"/>
          <w:spacing w:val="-3"/>
          <w:sz w:val="28"/>
          <w:szCs w:val="28"/>
        </w:rPr>
        <w:t xml:space="preserve"> </w:t>
      </w:r>
      <w:r w:rsidRPr="00A46623">
        <w:rPr>
          <w:rFonts w:ascii="Times New Roman" w:hAnsi="Times New Roman"/>
          <w:sz w:val="28"/>
          <w:szCs w:val="28"/>
        </w:rPr>
        <w:lastRenderedPageBreak/>
        <w:t>поставленной</w:t>
      </w:r>
      <w:r w:rsidRPr="00A46623">
        <w:rPr>
          <w:rFonts w:ascii="Times New Roman" w:hAnsi="Times New Roman"/>
          <w:spacing w:val="-3"/>
          <w:sz w:val="28"/>
          <w:szCs w:val="28"/>
        </w:rPr>
        <w:t xml:space="preserve"> </w:t>
      </w:r>
      <w:r w:rsidRPr="00A46623">
        <w:rPr>
          <w:rFonts w:ascii="Times New Roman" w:hAnsi="Times New Roman"/>
          <w:sz w:val="28"/>
          <w:szCs w:val="28"/>
        </w:rPr>
        <w:t>задачи;</w:t>
      </w:r>
      <w:r w:rsidRPr="00A46623">
        <w:rPr>
          <w:rFonts w:ascii="Times New Roman" w:hAnsi="Times New Roman"/>
          <w:spacing w:val="-1"/>
          <w:sz w:val="28"/>
          <w:szCs w:val="28"/>
        </w:rPr>
        <w:t xml:space="preserve"> </w:t>
      </w:r>
      <w:r w:rsidRPr="00A46623">
        <w:rPr>
          <w:rFonts w:ascii="Times New Roman" w:hAnsi="Times New Roman"/>
          <w:sz w:val="28"/>
          <w:szCs w:val="28"/>
        </w:rPr>
        <w:t>правильно применяются приемы и изученные техники.. Правильно использует</w:t>
      </w:r>
      <w:r w:rsidRPr="00A46623">
        <w:rPr>
          <w:rFonts w:ascii="Times New Roman" w:hAnsi="Times New Roman"/>
          <w:spacing w:val="-67"/>
          <w:sz w:val="28"/>
          <w:szCs w:val="28"/>
        </w:rPr>
        <w:t xml:space="preserve"> </w:t>
      </w:r>
      <w:r w:rsidRPr="00A46623">
        <w:rPr>
          <w:rFonts w:ascii="Times New Roman" w:hAnsi="Times New Roman"/>
          <w:sz w:val="28"/>
          <w:szCs w:val="28"/>
        </w:rPr>
        <w:t>разнообразные инструменты для работы.. Работа выполнена в заданное</w:t>
      </w:r>
      <w:r w:rsidRPr="00A46623">
        <w:rPr>
          <w:rFonts w:ascii="Times New Roman" w:hAnsi="Times New Roman"/>
          <w:spacing w:val="-67"/>
          <w:sz w:val="28"/>
          <w:szCs w:val="28"/>
        </w:rPr>
        <w:t xml:space="preserve"> </w:t>
      </w:r>
      <w:r w:rsidRPr="00A46623">
        <w:rPr>
          <w:rFonts w:ascii="Times New Roman" w:hAnsi="Times New Roman"/>
          <w:sz w:val="28"/>
          <w:szCs w:val="28"/>
        </w:rPr>
        <w:t>время,</w:t>
      </w:r>
      <w:r w:rsidRPr="00A46623">
        <w:rPr>
          <w:rFonts w:ascii="Times New Roman" w:hAnsi="Times New Roman"/>
          <w:spacing w:val="-2"/>
          <w:sz w:val="28"/>
          <w:szCs w:val="28"/>
        </w:rPr>
        <w:t xml:space="preserve"> </w:t>
      </w:r>
      <w:r w:rsidRPr="00A46623">
        <w:rPr>
          <w:rFonts w:ascii="Times New Roman" w:hAnsi="Times New Roman"/>
          <w:sz w:val="28"/>
          <w:szCs w:val="28"/>
        </w:rPr>
        <w:t>самостоятельно,</w:t>
      </w:r>
      <w:r w:rsidRPr="00A46623">
        <w:rPr>
          <w:rFonts w:ascii="Times New Roman" w:hAnsi="Times New Roman"/>
          <w:spacing w:val="-1"/>
          <w:sz w:val="28"/>
          <w:szCs w:val="28"/>
        </w:rPr>
        <w:t xml:space="preserve"> </w:t>
      </w:r>
      <w:r w:rsidRPr="00A46623">
        <w:rPr>
          <w:rFonts w:ascii="Times New Roman" w:hAnsi="Times New Roman"/>
          <w:sz w:val="28"/>
          <w:szCs w:val="28"/>
        </w:rPr>
        <w:t>с соблюдением</w:t>
      </w:r>
      <w:r w:rsidRPr="00A46623">
        <w:rPr>
          <w:rFonts w:ascii="Times New Roman" w:hAnsi="Times New Roman"/>
          <w:spacing w:val="-1"/>
          <w:sz w:val="28"/>
          <w:szCs w:val="28"/>
        </w:rPr>
        <w:t xml:space="preserve"> </w:t>
      </w:r>
      <w:r w:rsidRPr="00A46623">
        <w:rPr>
          <w:rFonts w:ascii="Times New Roman" w:hAnsi="Times New Roman"/>
          <w:sz w:val="28"/>
          <w:szCs w:val="28"/>
        </w:rPr>
        <w:t>технологической последовательности,</w:t>
      </w:r>
    </w:p>
    <w:p w:rsidR="00A46623" w:rsidRPr="00A46623" w:rsidRDefault="00A46623" w:rsidP="00A46623">
      <w:pPr>
        <w:pStyle w:val="af3"/>
        <w:ind w:right="680"/>
        <w:jc w:val="both"/>
        <w:rPr>
          <w:rFonts w:ascii="Times New Roman" w:hAnsi="Times New Roman"/>
          <w:sz w:val="28"/>
          <w:szCs w:val="28"/>
        </w:rPr>
      </w:pPr>
      <w:r w:rsidRPr="00A46623">
        <w:rPr>
          <w:rFonts w:ascii="Times New Roman" w:hAnsi="Times New Roman"/>
          <w:sz w:val="28"/>
          <w:szCs w:val="28"/>
        </w:rPr>
        <w:t>качественно</w:t>
      </w:r>
      <w:r w:rsidRPr="00A46623">
        <w:rPr>
          <w:rFonts w:ascii="Times New Roman" w:hAnsi="Times New Roman"/>
          <w:spacing w:val="-3"/>
          <w:sz w:val="28"/>
          <w:szCs w:val="28"/>
        </w:rPr>
        <w:t xml:space="preserve"> </w:t>
      </w:r>
      <w:r w:rsidRPr="00A46623">
        <w:rPr>
          <w:rFonts w:ascii="Times New Roman" w:hAnsi="Times New Roman"/>
          <w:sz w:val="28"/>
          <w:szCs w:val="28"/>
        </w:rPr>
        <w:t>и</w:t>
      </w:r>
      <w:r w:rsidRPr="00A46623">
        <w:rPr>
          <w:rFonts w:ascii="Times New Roman" w:hAnsi="Times New Roman"/>
          <w:spacing w:val="-3"/>
          <w:sz w:val="28"/>
          <w:szCs w:val="28"/>
        </w:rPr>
        <w:t xml:space="preserve"> </w:t>
      </w:r>
      <w:r w:rsidRPr="00A46623">
        <w:rPr>
          <w:rFonts w:ascii="Times New Roman" w:hAnsi="Times New Roman"/>
          <w:sz w:val="28"/>
          <w:szCs w:val="28"/>
        </w:rPr>
        <w:t>творчески,</w:t>
      </w:r>
      <w:r w:rsidRPr="00A46623">
        <w:rPr>
          <w:rFonts w:ascii="Times New Roman" w:hAnsi="Times New Roman"/>
          <w:spacing w:val="-2"/>
          <w:sz w:val="28"/>
          <w:szCs w:val="28"/>
        </w:rPr>
        <w:t xml:space="preserve"> </w:t>
      </w:r>
      <w:r w:rsidRPr="00A46623">
        <w:rPr>
          <w:rFonts w:ascii="Times New Roman" w:hAnsi="Times New Roman"/>
          <w:sz w:val="28"/>
          <w:szCs w:val="28"/>
        </w:rPr>
        <w:t>имеет</w:t>
      </w:r>
      <w:r w:rsidRPr="00A46623">
        <w:rPr>
          <w:rFonts w:ascii="Times New Roman" w:hAnsi="Times New Roman"/>
          <w:spacing w:val="-4"/>
          <w:sz w:val="28"/>
          <w:szCs w:val="28"/>
        </w:rPr>
        <w:t xml:space="preserve"> </w:t>
      </w:r>
      <w:r w:rsidRPr="00A46623">
        <w:rPr>
          <w:rFonts w:ascii="Times New Roman" w:hAnsi="Times New Roman"/>
          <w:sz w:val="28"/>
          <w:szCs w:val="28"/>
        </w:rPr>
        <w:t>законченный</w:t>
      </w:r>
      <w:r w:rsidRPr="00A46623">
        <w:rPr>
          <w:rFonts w:ascii="Times New Roman" w:hAnsi="Times New Roman"/>
          <w:spacing w:val="-2"/>
          <w:sz w:val="28"/>
          <w:szCs w:val="28"/>
        </w:rPr>
        <w:t xml:space="preserve"> </w:t>
      </w:r>
      <w:r w:rsidRPr="00A46623">
        <w:rPr>
          <w:rFonts w:ascii="Times New Roman" w:hAnsi="Times New Roman"/>
          <w:sz w:val="28"/>
          <w:szCs w:val="28"/>
        </w:rPr>
        <w:t>вид.</w:t>
      </w:r>
    </w:p>
    <w:p w:rsidR="00A46623" w:rsidRPr="0073708E" w:rsidRDefault="00A46623" w:rsidP="00A46623">
      <w:pPr>
        <w:ind w:left="252" w:right="680"/>
        <w:rPr>
          <w:i/>
          <w:sz w:val="28"/>
          <w:szCs w:val="28"/>
        </w:rPr>
      </w:pPr>
      <w:r w:rsidRPr="0073708E">
        <w:rPr>
          <w:i/>
          <w:sz w:val="28"/>
        </w:rPr>
        <w:t>Средний</w:t>
      </w:r>
      <w:r w:rsidRPr="0073708E">
        <w:rPr>
          <w:i/>
          <w:spacing w:val="-4"/>
          <w:sz w:val="28"/>
        </w:rPr>
        <w:t xml:space="preserve"> </w:t>
      </w:r>
      <w:r w:rsidRPr="0073708E">
        <w:rPr>
          <w:i/>
          <w:sz w:val="28"/>
        </w:rPr>
        <w:t>уровень:</w:t>
      </w:r>
      <w:r>
        <w:rPr>
          <w:i/>
          <w:sz w:val="28"/>
        </w:rPr>
        <w:t xml:space="preserve"> </w:t>
      </w:r>
      <w:r w:rsidRPr="0073708E">
        <w:rPr>
          <w:sz w:val="28"/>
          <w:szCs w:val="28"/>
        </w:rPr>
        <w:t>допущены незначительные ошибки в разработке композиции, есть нарушения в</w:t>
      </w:r>
      <w:r w:rsidRPr="0073708E">
        <w:rPr>
          <w:spacing w:val="1"/>
          <w:sz w:val="28"/>
          <w:szCs w:val="28"/>
        </w:rPr>
        <w:t xml:space="preserve"> </w:t>
      </w:r>
      <w:r w:rsidRPr="0073708E">
        <w:rPr>
          <w:sz w:val="28"/>
          <w:szCs w:val="28"/>
        </w:rPr>
        <w:t>передаче пропорций и размеров; обучающийся допустил малозначительные ошибки,</w:t>
      </w:r>
      <w:r w:rsidRPr="0073708E">
        <w:rPr>
          <w:spacing w:val="-67"/>
          <w:sz w:val="28"/>
          <w:szCs w:val="28"/>
        </w:rPr>
        <w:t xml:space="preserve"> </w:t>
      </w:r>
      <w:r w:rsidRPr="0073708E">
        <w:rPr>
          <w:sz w:val="28"/>
          <w:szCs w:val="28"/>
        </w:rPr>
        <w:t>но</w:t>
      </w:r>
      <w:r w:rsidRPr="0073708E">
        <w:rPr>
          <w:spacing w:val="-3"/>
          <w:sz w:val="28"/>
          <w:szCs w:val="28"/>
        </w:rPr>
        <w:t xml:space="preserve"> </w:t>
      </w:r>
      <w:r w:rsidRPr="0073708E">
        <w:rPr>
          <w:sz w:val="28"/>
          <w:szCs w:val="28"/>
        </w:rPr>
        <w:t>может</w:t>
      </w:r>
      <w:r w:rsidRPr="0073708E">
        <w:rPr>
          <w:spacing w:val="-2"/>
          <w:sz w:val="28"/>
          <w:szCs w:val="28"/>
        </w:rPr>
        <w:t xml:space="preserve"> </w:t>
      </w:r>
      <w:r w:rsidRPr="0073708E">
        <w:rPr>
          <w:sz w:val="28"/>
          <w:szCs w:val="28"/>
        </w:rPr>
        <w:t>самостоятельно исправить</w:t>
      </w:r>
      <w:r w:rsidRPr="0073708E">
        <w:rPr>
          <w:spacing w:val="-3"/>
          <w:sz w:val="28"/>
          <w:szCs w:val="28"/>
        </w:rPr>
        <w:t xml:space="preserve"> </w:t>
      </w:r>
      <w:r w:rsidRPr="0073708E">
        <w:rPr>
          <w:sz w:val="28"/>
          <w:szCs w:val="28"/>
        </w:rPr>
        <w:t>ошибки</w:t>
      </w:r>
      <w:r w:rsidRPr="0073708E">
        <w:rPr>
          <w:spacing w:val="-2"/>
          <w:sz w:val="28"/>
          <w:szCs w:val="28"/>
        </w:rPr>
        <w:t xml:space="preserve"> </w:t>
      </w:r>
      <w:r w:rsidRPr="0073708E">
        <w:rPr>
          <w:sz w:val="28"/>
          <w:szCs w:val="28"/>
        </w:rPr>
        <w:t>с</w:t>
      </w:r>
      <w:r w:rsidRPr="0073708E">
        <w:rPr>
          <w:spacing w:val="-1"/>
          <w:sz w:val="28"/>
          <w:szCs w:val="28"/>
        </w:rPr>
        <w:t xml:space="preserve"> </w:t>
      </w:r>
      <w:r w:rsidRPr="0073708E">
        <w:rPr>
          <w:sz w:val="28"/>
          <w:szCs w:val="28"/>
        </w:rPr>
        <w:t>небольшой</w:t>
      </w:r>
      <w:r w:rsidRPr="0073708E">
        <w:rPr>
          <w:spacing w:val="-3"/>
          <w:sz w:val="28"/>
          <w:szCs w:val="28"/>
        </w:rPr>
        <w:t xml:space="preserve"> </w:t>
      </w:r>
      <w:r w:rsidRPr="0073708E">
        <w:rPr>
          <w:sz w:val="28"/>
          <w:szCs w:val="28"/>
        </w:rPr>
        <w:t>подсказкой</w:t>
      </w:r>
      <w:r w:rsidRPr="0073708E">
        <w:rPr>
          <w:spacing w:val="-2"/>
          <w:sz w:val="28"/>
          <w:szCs w:val="28"/>
        </w:rPr>
        <w:t xml:space="preserve"> </w:t>
      </w:r>
      <w:r w:rsidRPr="0073708E">
        <w:rPr>
          <w:sz w:val="28"/>
          <w:szCs w:val="28"/>
        </w:rPr>
        <w:t>учителя.</w:t>
      </w:r>
      <w:r>
        <w:rPr>
          <w:sz w:val="28"/>
          <w:szCs w:val="28"/>
        </w:rPr>
        <w:t xml:space="preserve"> </w:t>
      </w:r>
      <w:r w:rsidRPr="0073708E">
        <w:rPr>
          <w:sz w:val="28"/>
          <w:szCs w:val="28"/>
        </w:rPr>
        <w:t>Инструменты использует по назначению, но в неполном объеме</w:t>
      </w:r>
      <w:r>
        <w:rPr>
          <w:sz w:val="28"/>
          <w:szCs w:val="28"/>
        </w:rPr>
        <w:t>.</w:t>
      </w:r>
      <w:r w:rsidRPr="0073708E">
        <w:rPr>
          <w:sz w:val="28"/>
          <w:szCs w:val="28"/>
        </w:rPr>
        <w:t xml:space="preserve"> Работа</w:t>
      </w:r>
      <w:r w:rsidRPr="0073708E">
        <w:rPr>
          <w:spacing w:val="1"/>
          <w:sz w:val="28"/>
          <w:szCs w:val="28"/>
        </w:rPr>
        <w:t xml:space="preserve"> </w:t>
      </w:r>
      <w:r w:rsidRPr="0073708E">
        <w:rPr>
          <w:sz w:val="28"/>
          <w:szCs w:val="28"/>
        </w:rPr>
        <w:t>выполнена в заданное время, самостоятельно, аккуратно, но с небольшими помарками,</w:t>
      </w:r>
      <w:r w:rsidRPr="0073708E">
        <w:rPr>
          <w:spacing w:val="-67"/>
          <w:sz w:val="28"/>
          <w:szCs w:val="28"/>
        </w:rPr>
        <w:t xml:space="preserve"> </w:t>
      </w:r>
      <w:r w:rsidRPr="0073708E">
        <w:rPr>
          <w:sz w:val="28"/>
          <w:szCs w:val="28"/>
        </w:rPr>
        <w:t>работа</w:t>
      </w:r>
      <w:r w:rsidRPr="0073708E">
        <w:rPr>
          <w:spacing w:val="-1"/>
          <w:sz w:val="28"/>
          <w:szCs w:val="28"/>
        </w:rPr>
        <w:t xml:space="preserve"> </w:t>
      </w:r>
      <w:r w:rsidRPr="0073708E">
        <w:rPr>
          <w:sz w:val="28"/>
          <w:szCs w:val="28"/>
        </w:rPr>
        <w:t>имеет</w:t>
      </w:r>
      <w:r w:rsidRPr="0073708E">
        <w:rPr>
          <w:spacing w:val="-1"/>
          <w:sz w:val="28"/>
          <w:szCs w:val="28"/>
        </w:rPr>
        <w:t xml:space="preserve"> </w:t>
      </w:r>
      <w:r w:rsidRPr="0073708E">
        <w:rPr>
          <w:sz w:val="28"/>
          <w:szCs w:val="28"/>
        </w:rPr>
        <w:t>не вполне</w:t>
      </w:r>
      <w:r w:rsidRPr="0073708E">
        <w:rPr>
          <w:spacing w:val="-1"/>
          <w:sz w:val="28"/>
          <w:szCs w:val="28"/>
        </w:rPr>
        <w:t xml:space="preserve"> </w:t>
      </w:r>
      <w:r w:rsidRPr="0073708E">
        <w:rPr>
          <w:sz w:val="28"/>
          <w:szCs w:val="28"/>
        </w:rPr>
        <w:t>законченный</w:t>
      </w:r>
      <w:r w:rsidRPr="0073708E">
        <w:rPr>
          <w:spacing w:val="-2"/>
          <w:sz w:val="28"/>
          <w:szCs w:val="28"/>
        </w:rPr>
        <w:t xml:space="preserve"> </w:t>
      </w:r>
      <w:r w:rsidRPr="0073708E">
        <w:rPr>
          <w:sz w:val="28"/>
          <w:szCs w:val="28"/>
        </w:rPr>
        <w:t>вид.</w:t>
      </w:r>
    </w:p>
    <w:p w:rsidR="00A46623" w:rsidRPr="00A46623" w:rsidRDefault="00A46623" w:rsidP="00A46623">
      <w:pPr>
        <w:pStyle w:val="af3"/>
        <w:spacing w:before="1"/>
        <w:ind w:right="680"/>
        <w:jc w:val="both"/>
        <w:rPr>
          <w:rFonts w:ascii="Times New Roman" w:hAnsi="Times New Roman"/>
          <w:sz w:val="28"/>
          <w:szCs w:val="28"/>
        </w:rPr>
      </w:pPr>
      <w:r w:rsidRPr="00A46623">
        <w:rPr>
          <w:rFonts w:ascii="Times New Roman" w:hAnsi="Times New Roman"/>
          <w:i/>
          <w:sz w:val="28"/>
          <w:szCs w:val="28"/>
        </w:rPr>
        <w:t>Низкий уровень:</w:t>
      </w:r>
      <w:r w:rsidRPr="00A46623">
        <w:rPr>
          <w:rFonts w:ascii="Times New Roman" w:hAnsi="Times New Roman"/>
          <w:sz w:val="28"/>
          <w:szCs w:val="28"/>
        </w:rPr>
        <w:t xml:space="preserve"> уровень выполнения требований достаточный, минимальный;</w:t>
      </w:r>
      <w:r w:rsidRPr="00A46623">
        <w:rPr>
          <w:rFonts w:ascii="Times New Roman" w:hAnsi="Times New Roman"/>
          <w:spacing w:val="-67"/>
          <w:sz w:val="28"/>
          <w:szCs w:val="28"/>
        </w:rPr>
        <w:t xml:space="preserve"> </w:t>
      </w:r>
      <w:r w:rsidRPr="00A46623">
        <w:rPr>
          <w:rFonts w:ascii="Times New Roman" w:hAnsi="Times New Roman"/>
          <w:sz w:val="28"/>
          <w:szCs w:val="28"/>
        </w:rPr>
        <w:t>допущены ошибки в разработке композиции, в передаче пропорции и размеров;</w:t>
      </w:r>
      <w:r w:rsidRPr="00A46623">
        <w:rPr>
          <w:rFonts w:ascii="Times New Roman" w:hAnsi="Times New Roman"/>
          <w:spacing w:val="-67"/>
          <w:sz w:val="28"/>
          <w:szCs w:val="28"/>
        </w:rPr>
        <w:t xml:space="preserve"> </w:t>
      </w:r>
      <w:r w:rsidRPr="00A46623">
        <w:rPr>
          <w:rFonts w:ascii="Times New Roman" w:hAnsi="Times New Roman"/>
          <w:sz w:val="28"/>
          <w:szCs w:val="28"/>
        </w:rPr>
        <w:t>владеет</w:t>
      </w:r>
      <w:r w:rsidRPr="00A46623">
        <w:rPr>
          <w:rFonts w:ascii="Times New Roman" w:hAnsi="Times New Roman"/>
          <w:spacing w:val="-2"/>
          <w:sz w:val="28"/>
          <w:szCs w:val="28"/>
        </w:rPr>
        <w:t xml:space="preserve"> </w:t>
      </w:r>
      <w:r w:rsidRPr="00A46623">
        <w:rPr>
          <w:rFonts w:ascii="Times New Roman" w:hAnsi="Times New Roman"/>
          <w:sz w:val="28"/>
          <w:szCs w:val="28"/>
        </w:rPr>
        <w:t>знаниями</w:t>
      </w:r>
      <w:r w:rsidRPr="00A46623">
        <w:rPr>
          <w:rFonts w:ascii="Times New Roman" w:hAnsi="Times New Roman"/>
          <w:spacing w:val="-3"/>
          <w:sz w:val="28"/>
          <w:szCs w:val="28"/>
        </w:rPr>
        <w:t xml:space="preserve"> </w:t>
      </w:r>
      <w:r w:rsidRPr="00A46623">
        <w:rPr>
          <w:rFonts w:ascii="Times New Roman" w:hAnsi="Times New Roman"/>
          <w:sz w:val="28"/>
          <w:szCs w:val="28"/>
        </w:rPr>
        <w:t>из</w:t>
      </w:r>
      <w:r w:rsidRPr="00A46623">
        <w:rPr>
          <w:rFonts w:ascii="Times New Roman" w:hAnsi="Times New Roman"/>
          <w:spacing w:val="-3"/>
          <w:sz w:val="28"/>
          <w:szCs w:val="28"/>
        </w:rPr>
        <w:t xml:space="preserve"> </w:t>
      </w:r>
      <w:r w:rsidRPr="00A46623">
        <w:rPr>
          <w:rFonts w:ascii="Times New Roman" w:hAnsi="Times New Roman"/>
          <w:sz w:val="28"/>
          <w:szCs w:val="28"/>
        </w:rPr>
        <w:t>различных</w:t>
      </w:r>
      <w:r w:rsidRPr="00A46623">
        <w:rPr>
          <w:rFonts w:ascii="Times New Roman" w:hAnsi="Times New Roman"/>
          <w:spacing w:val="-3"/>
          <w:sz w:val="28"/>
          <w:szCs w:val="28"/>
        </w:rPr>
        <w:t xml:space="preserve"> </w:t>
      </w:r>
      <w:r w:rsidRPr="00A46623">
        <w:rPr>
          <w:rFonts w:ascii="Times New Roman" w:hAnsi="Times New Roman"/>
          <w:sz w:val="28"/>
          <w:szCs w:val="28"/>
        </w:rPr>
        <w:t>разделов,</w:t>
      </w:r>
      <w:r w:rsidRPr="00A46623">
        <w:rPr>
          <w:rFonts w:ascii="Times New Roman" w:hAnsi="Times New Roman"/>
          <w:spacing w:val="-2"/>
          <w:sz w:val="28"/>
          <w:szCs w:val="28"/>
        </w:rPr>
        <w:t xml:space="preserve"> </w:t>
      </w:r>
      <w:r w:rsidRPr="00A46623">
        <w:rPr>
          <w:rFonts w:ascii="Times New Roman" w:hAnsi="Times New Roman"/>
          <w:sz w:val="28"/>
          <w:szCs w:val="28"/>
        </w:rPr>
        <w:t>но</w:t>
      </w:r>
      <w:r w:rsidRPr="00A46623">
        <w:rPr>
          <w:rFonts w:ascii="Times New Roman" w:hAnsi="Times New Roman"/>
          <w:spacing w:val="-3"/>
          <w:sz w:val="28"/>
          <w:szCs w:val="28"/>
        </w:rPr>
        <w:t xml:space="preserve"> </w:t>
      </w:r>
      <w:r w:rsidRPr="00A46623">
        <w:rPr>
          <w:rFonts w:ascii="Times New Roman" w:hAnsi="Times New Roman"/>
          <w:sz w:val="28"/>
          <w:szCs w:val="28"/>
        </w:rPr>
        <w:t>испытывает</w:t>
      </w:r>
      <w:r w:rsidRPr="00A46623">
        <w:rPr>
          <w:rFonts w:ascii="Times New Roman" w:hAnsi="Times New Roman"/>
          <w:spacing w:val="-2"/>
          <w:sz w:val="28"/>
          <w:szCs w:val="28"/>
        </w:rPr>
        <w:t xml:space="preserve"> </w:t>
      </w:r>
      <w:r w:rsidRPr="00A46623">
        <w:rPr>
          <w:rFonts w:ascii="Times New Roman" w:hAnsi="Times New Roman"/>
          <w:sz w:val="28"/>
          <w:szCs w:val="28"/>
        </w:rPr>
        <w:t>затруднения</w:t>
      </w:r>
      <w:r w:rsidRPr="00A46623">
        <w:rPr>
          <w:rFonts w:ascii="Times New Roman" w:hAnsi="Times New Roman"/>
          <w:spacing w:val="-3"/>
          <w:sz w:val="28"/>
          <w:szCs w:val="28"/>
        </w:rPr>
        <w:t xml:space="preserve"> </w:t>
      </w:r>
      <w:r w:rsidRPr="00A46623">
        <w:rPr>
          <w:rFonts w:ascii="Times New Roman" w:hAnsi="Times New Roman"/>
          <w:sz w:val="28"/>
          <w:szCs w:val="28"/>
        </w:rPr>
        <w:t>в</w:t>
      </w:r>
      <w:r w:rsidRPr="00A46623">
        <w:rPr>
          <w:rFonts w:ascii="Times New Roman" w:hAnsi="Times New Roman"/>
          <w:spacing w:val="-2"/>
          <w:sz w:val="28"/>
          <w:szCs w:val="28"/>
        </w:rPr>
        <w:t xml:space="preserve"> </w:t>
      </w:r>
      <w:r w:rsidRPr="00A46623">
        <w:rPr>
          <w:rFonts w:ascii="Times New Roman" w:hAnsi="Times New Roman"/>
          <w:sz w:val="28"/>
          <w:szCs w:val="28"/>
        </w:rPr>
        <w:t>их</w:t>
      </w:r>
    </w:p>
    <w:p w:rsidR="00A46623" w:rsidRPr="00A46623" w:rsidRDefault="00A46623" w:rsidP="00A46623">
      <w:pPr>
        <w:pStyle w:val="af3"/>
        <w:ind w:right="680"/>
        <w:jc w:val="both"/>
        <w:rPr>
          <w:rFonts w:ascii="Times New Roman" w:hAnsi="Times New Roman"/>
          <w:sz w:val="28"/>
          <w:szCs w:val="28"/>
        </w:rPr>
      </w:pPr>
      <w:r w:rsidRPr="00A46623">
        <w:rPr>
          <w:rFonts w:ascii="Times New Roman" w:hAnsi="Times New Roman"/>
          <w:sz w:val="28"/>
          <w:szCs w:val="28"/>
        </w:rPr>
        <w:t>практическом применении при выполнении работы.. Использует</w:t>
      </w:r>
      <w:r w:rsidRPr="00A46623">
        <w:rPr>
          <w:rFonts w:ascii="Times New Roman" w:hAnsi="Times New Roman"/>
          <w:spacing w:val="-2"/>
          <w:sz w:val="28"/>
          <w:szCs w:val="28"/>
        </w:rPr>
        <w:t xml:space="preserve"> </w:t>
      </w:r>
      <w:r w:rsidRPr="00A46623">
        <w:rPr>
          <w:rFonts w:ascii="Times New Roman" w:hAnsi="Times New Roman"/>
          <w:sz w:val="28"/>
          <w:szCs w:val="28"/>
        </w:rPr>
        <w:t>минимальным</w:t>
      </w:r>
      <w:r w:rsidRPr="00A46623">
        <w:rPr>
          <w:rFonts w:ascii="Times New Roman" w:hAnsi="Times New Roman"/>
          <w:spacing w:val="-1"/>
          <w:sz w:val="28"/>
          <w:szCs w:val="28"/>
        </w:rPr>
        <w:t xml:space="preserve"> </w:t>
      </w:r>
      <w:r w:rsidRPr="00A46623">
        <w:rPr>
          <w:rFonts w:ascii="Times New Roman" w:hAnsi="Times New Roman"/>
          <w:sz w:val="28"/>
          <w:szCs w:val="28"/>
        </w:rPr>
        <w:t>набором</w:t>
      </w:r>
      <w:r w:rsidRPr="00A46623">
        <w:rPr>
          <w:rFonts w:ascii="Times New Roman" w:hAnsi="Times New Roman"/>
          <w:spacing w:val="-2"/>
          <w:sz w:val="28"/>
          <w:szCs w:val="28"/>
        </w:rPr>
        <w:t xml:space="preserve"> </w:t>
      </w:r>
      <w:r w:rsidRPr="00A46623">
        <w:rPr>
          <w:rFonts w:ascii="Times New Roman" w:hAnsi="Times New Roman"/>
          <w:sz w:val="28"/>
          <w:szCs w:val="28"/>
        </w:rPr>
        <w:t>инструментов,</w:t>
      </w:r>
      <w:r w:rsidRPr="00A46623">
        <w:rPr>
          <w:rFonts w:ascii="Times New Roman" w:hAnsi="Times New Roman"/>
          <w:spacing w:val="-2"/>
          <w:sz w:val="28"/>
          <w:szCs w:val="28"/>
        </w:rPr>
        <w:t xml:space="preserve"> </w:t>
      </w:r>
      <w:r w:rsidRPr="00A46623">
        <w:rPr>
          <w:rFonts w:ascii="Times New Roman" w:hAnsi="Times New Roman"/>
          <w:sz w:val="28"/>
          <w:szCs w:val="28"/>
        </w:rPr>
        <w:t>понимает последовательность создания работы, но допускает отдельные ошибки; работа не</w:t>
      </w:r>
      <w:r w:rsidRPr="00A46623">
        <w:rPr>
          <w:rFonts w:ascii="Times New Roman" w:hAnsi="Times New Roman"/>
          <w:spacing w:val="-67"/>
          <w:sz w:val="28"/>
          <w:szCs w:val="28"/>
        </w:rPr>
        <w:t xml:space="preserve"> </w:t>
      </w:r>
      <w:r w:rsidRPr="00A46623">
        <w:rPr>
          <w:rFonts w:ascii="Times New Roman" w:hAnsi="Times New Roman"/>
          <w:sz w:val="28"/>
          <w:szCs w:val="28"/>
        </w:rPr>
        <w:t>выполнена в заданное время, не аккуратная, с нарушением технологической</w:t>
      </w:r>
      <w:r w:rsidRPr="00A46623">
        <w:rPr>
          <w:rFonts w:ascii="Times New Roman" w:hAnsi="Times New Roman"/>
          <w:spacing w:val="1"/>
          <w:sz w:val="28"/>
          <w:szCs w:val="28"/>
        </w:rPr>
        <w:t xml:space="preserve"> </w:t>
      </w:r>
      <w:r w:rsidRPr="00A46623">
        <w:rPr>
          <w:rFonts w:ascii="Times New Roman" w:hAnsi="Times New Roman"/>
          <w:sz w:val="28"/>
          <w:szCs w:val="28"/>
        </w:rPr>
        <w:t>последовательности.</w:t>
      </w:r>
    </w:p>
    <w:p w:rsidR="00935A68" w:rsidRPr="00A46623" w:rsidRDefault="00935A68" w:rsidP="00DE4B18">
      <w:pPr>
        <w:pStyle w:val="a8"/>
        <w:ind w:left="0"/>
        <w:rPr>
          <w:rFonts w:ascii="Times New Roman" w:hAnsi="Times New Roman" w:cs="Times New Roman"/>
          <w:sz w:val="28"/>
          <w:szCs w:val="28"/>
          <w:lang w:val="x-none"/>
        </w:rPr>
      </w:pPr>
    </w:p>
    <w:p w:rsidR="00935A68" w:rsidRPr="00935A68" w:rsidRDefault="00935A68" w:rsidP="00DE4B18">
      <w:pPr>
        <w:jc w:val="center"/>
        <w:rPr>
          <w:b/>
          <w:sz w:val="28"/>
          <w:szCs w:val="28"/>
        </w:rPr>
      </w:pPr>
      <w:r w:rsidRPr="00935A68">
        <w:rPr>
          <w:b/>
          <w:sz w:val="28"/>
          <w:szCs w:val="28"/>
        </w:rPr>
        <w:t>Методические материалы</w:t>
      </w:r>
    </w:p>
    <w:tbl>
      <w:tblPr>
        <w:tblStyle w:val="TableNormal"/>
        <w:tblW w:w="10222"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6"/>
        <w:gridCol w:w="2133"/>
        <w:gridCol w:w="1478"/>
        <w:gridCol w:w="1642"/>
        <w:gridCol w:w="2405"/>
        <w:gridCol w:w="1014"/>
        <w:gridCol w:w="1134"/>
      </w:tblGrid>
      <w:tr w:rsidR="00935A68" w:rsidTr="00621C8E">
        <w:trPr>
          <w:trHeight w:val="516"/>
        </w:trPr>
        <w:tc>
          <w:tcPr>
            <w:tcW w:w="416" w:type="dxa"/>
          </w:tcPr>
          <w:p w:rsidR="00935A68" w:rsidRPr="00935A68" w:rsidRDefault="00935A68" w:rsidP="00DE4B18">
            <w:pPr>
              <w:pStyle w:val="TableParagraph"/>
              <w:spacing w:before="107"/>
              <w:rPr>
                <w:sz w:val="28"/>
                <w:szCs w:val="28"/>
              </w:rPr>
            </w:pPr>
            <w:r w:rsidRPr="00935A68">
              <w:rPr>
                <w:sz w:val="28"/>
                <w:szCs w:val="28"/>
              </w:rPr>
              <w:t>1.</w:t>
            </w:r>
          </w:p>
        </w:tc>
        <w:tc>
          <w:tcPr>
            <w:tcW w:w="2133" w:type="dxa"/>
          </w:tcPr>
          <w:p w:rsidR="00935A68" w:rsidRPr="00935A68" w:rsidRDefault="00935A68" w:rsidP="00DE4B18">
            <w:pPr>
              <w:pStyle w:val="TableParagraph"/>
              <w:spacing w:before="107"/>
              <w:rPr>
                <w:sz w:val="28"/>
                <w:szCs w:val="28"/>
              </w:rPr>
            </w:pPr>
            <w:r w:rsidRPr="00935A68">
              <w:rPr>
                <w:sz w:val="28"/>
                <w:szCs w:val="28"/>
              </w:rPr>
              <w:t>Вводное</w:t>
            </w:r>
            <w:r w:rsidRPr="00935A68">
              <w:rPr>
                <w:spacing w:val="-3"/>
                <w:sz w:val="28"/>
                <w:szCs w:val="28"/>
              </w:rPr>
              <w:t xml:space="preserve"> </w:t>
            </w:r>
            <w:r w:rsidRPr="00935A68">
              <w:rPr>
                <w:sz w:val="28"/>
                <w:szCs w:val="28"/>
              </w:rPr>
              <w:t>занятие.</w:t>
            </w:r>
          </w:p>
        </w:tc>
        <w:tc>
          <w:tcPr>
            <w:tcW w:w="1478" w:type="dxa"/>
            <w:vMerge w:val="restart"/>
          </w:tcPr>
          <w:p w:rsidR="00935A68" w:rsidRPr="004404F2" w:rsidRDefault="00935A68" w:rsidP="00DE4B18">
            <w:pPr>
              <w:pStyle w:val="TableParagraph"/>
              <w:spacing w:before="107"/>
              <w:ind w:right="106"/>
              <w:rPr>
                <w:sz w:val="28"/>
                <w:szCs w:val="28"/>
                <w:lang w:val="ru-RU"/>
              </w:rPr>
            </w:pPr>
            <w:r w:rsidRPr="004404F2">
              <w:rPr>
                <w:sz w:val="28"/>
                <w:szCs w:val="28"/>
                <w:lang w:val="ru-RU"/>
              </w:rPr>
              <w:t>Практическ</w:t>
            </w:r>
            <w:r w:rsidRPr="004404F2">
              <w:rPr>
                <w:spacing w:val="-57"/>
                <w:sz w:val="28"/>
                <w:szCs w:val="28"/>
                <w:lang w:val="ru-RU"/>
              </w:rPr>
              <w:t xml:space="preserve"> </w:t>
            </w:r>
            <w:r w:rsidRPr="004404F2">
              <w:rPr>
                <w:sz w:val="28"/>
                <w:szCs w:val="28"/>
                <w:lang w:val="ru-RU"/>
              </w:rPr>
              <w:t>ое</w:t>
            </w:r>
            <w:r w:rsidRPr="004404F2">
              <w:rPr>
                <w:spacing w:val="34"/>
                <w:sz w:val="28"/>
                <w:szCs w:val="28"/>
                <w:lang w:val="ru-RU"/>
              </w:rPr>
              <w:t xml:space="preserve"> </w:t>
            </w:r>
            <w:r w:rsidRPr="004404F2">
              <w:rPr>
                <w:sz w:val="28"/>
                <w:szCs w:val="28"/>
                <w:lang w:val="ru-RU"/>
              </w:rPr>
              <w:t>занятие,</w:t>
            </w:r>
            <w:r w:rsidRPr="004404F2">
              <w:rPr>
                <w:spacing w:val="-57"/>
                <w:sz w:val="28"/>
                <w:szCs w:val="28"/>
                <w:lang w:val="ru-RU"/>
              </w:rPr>
              <w:t xml:space="preserve"> </w:t>
            </w:r>
            <w:r w:rsidRPr="004404F2">
              <w:rPr>
                <w:sz w:val="28"/>
                <w:szCs w:val="28"/>
                <w:lang w:val="ru-RU"/>
              </w:rPr>
              <w:t>самостояте</w:t>
            </w:r>
            <w:r w:rsidRPr="004404F2">
              <w:rPr>
                <w:spacing w:val="1"/>
                <w:sz w:val="28"/>
                <w:szCs w:val="28"/>
                <w:lang w:val="ru-RU"/>
              </w:rPr>
              <w:t xml:space="preserve"> </w:t>
            </w:r>
            <w:r w:rsidRPr="004404F2">
              <w:rPr>
                <w:sz w:val="28"/>
                <w:szCs w:val="28"/>
                <w:lang w:val="ru-RU"/>
              </w:rPr>
              <w:t>льная</w:t>
            </w:r>
            <w:r w:rsidRPr="004404F2">
              <w:rPr>
                <w:spacing w:val="1"/>
                <w:sz w:val="28"/>
                <w:szCs w:val="28"/>
                <w:lang w:val="ru-RU"/>
              </w:rPr>
              <w:t xml:space="preserve"> </w:t>
            </w:r>
            <w:r w:rsidRPr="004404F2">
              <w:rPr>
                <w:sz w:val="28"/>
                <w:szCs w:val="28"/>
                <w:lang w:val="ru-RU"/>
              </w:rPr>
              <w:t>работа,</w:t>
            </w:r>
          </w:p>
          <w:p w:rsidR="00935A68" w:rsidRPr="004404F2" w:rsidRDefault="00935A68" w:rsidP="00DE4B18">
            <w:pPr>
              <w:pStyle w:val="TableParagraph"/>
              <w:ind w:right="204"/>
              <w:jc w:val="both"/>
              <w:rPr>
                <w:sz w:val="28"/>
                <w:szCs w:val="28"/>
                <w:lang w:val="ru-RU"/>
              </w:rPr>
            </w:pPr>
            <w:r w:rsidRPr="004404F2">
              <w:rPr>
                <w:sz w:val="28"/>
                <w:szCs w:val="28"/>
                <w:lang w:val="ru-RU"/>
              </w:rPr>
              <w:t>экскурсия,</w:t>
            </w:r>
            <w:r w:rsidRPr="004404F2">
              <w:rPr>
                <w:spacing w:val="-58"/>
                <w:sz w:val="28"/>
                <w:szCs w:val="28"/>
                <w:lang w:val="ru-RU"/>
              </w:rPr>
              <w:t xml:space="preserve"> </w:t>
            </w:r>
            <w:r w:rsidRPr="004404F2">
              <w:rPr>
                <w:spacing w:val="-1"/>
                <w:sz w:val="28"/>
                <w:szCs w:val="28"/>
                <w:lang w:val="ru-RU"/>
              </w:rPr>
              <w:t>тестирован</w:t>
            </w:r>
            <w:r w:rsidRPr="004404F2">
              <w:rPr>
                <w:spacing w:val="-58"/>
                <w:sz w:val="28"/>
                <w:szCs w:val="28"/>
                <w:lang w:val="ru-RU"/>
              </w:rPr>
              <w:t xml:space="preserve"> </w:t>
            </w:r>
            <w:r w:rsidRPr="004404F2">
              <w:rPr>
                <w:sz w:val="28"/>
                <w:szCs w:val="28"/>
                <w:lang w:val="ru-RU"/>
              </w:rPr>
              <w:t>ие,</w:t>
            </w:r>
          </w:p>
          <w:p w:rsidR="00935A68" w:rsidRPr="004404F2" w:rsidRDefault="00935A68" w:rsidP="00DE4B18">
            <w:pPr>
              <w:pStyle w:val="TableParagraph"/>
              <w:tabs>
                <w:tab w:val="left" w:pos="615"/>
              </w:tabs>
              <w:ind w:right="106"/>
              <w:rPr>
                <w:sz w:val="28"/>
                <w:szCs w:val="28"/>
                <w:lang w:val="ru-RU"/>
              </w:rPr>
            </w:pPr>
            <w:r w:rsidRPr="004404F2">
              <w:rPr>
                <w:sz w:val="28"/>
                <w:szCs w:val="28"/>
                <w:lang w:val="ru-RU"/>
              </w:rPr>
              <w:t>контрольна</w:t>
            </w:r>
            <w:r w:rsidRPr="004404F2">
              <w:rPr>
                <w:spacing w:val="1"/>
                <w:sz w:val="28"/>
                <w:szCs w:val="28"/>
                <w:lang w:val="ru-RU"/>
              </w:rPr>
              <w:t xml:space="preserve"> </w:t>
            </w:r>
            <w:r w:rsidRPr="004404F2">
              <w:rPr>
                <w:sz w:val="28"/>
                <w:szCs w:val="28"/>
                <w:lang w:val="ru-RU"/>
              </w:rPr>
              <w:t>я</w:t>
            </w:r>
            <w:r w:rsidRPr="004404F2">
              <w:rPr>
                <w:sz w:val="28"/>
                <w:szCs w:val="28"/>
                <w:lang w:val="ru-RU"/>
              </w:rPr>
              <w:tab/>
            </w:r>
            <w:r w:rsidRPr="004404F2">
              <w:rPr>
                <w:spacing w:val="-1"/>
                <w:sz w:val="28"/>
                <w:szCs w:val="28"/>
                <w:lang w:val="ru-RU"/>
              </w:rPr>
              <w:t>работа,</w:t>
            </w:r>
            <w:r w:rsidRPr="004404F2">
              <w:rPr>
                <w:spacing w:val="-57"/>
                <w:sz w:val="28"/>
                <w:szCs w:val="28"/>
                <w:lang w:val="ru-RU"/>
              </w:rPr>
              <w:t xml:space="preserve"> </w:t>
            </w:r>
            <w:r w:rsidRPr="004404F2">
              <w:rPr>
                <w:sz w:val="28"/>
                <w:szCs w:val="28"/>
                <w:lang w:val="ru-RU"/>
              </w:rPr>
              <w:t>выставка,</w:t>
            </w:r>
            <w:r w:rsidRPr="004404F2">
              <w:rPr>
                <w:spacing w:val="1"/>
                <w:sz w:val="28"/>
                <w:szCs w:val="28"/>
                <w:lang w:val="ru-RU"/>
              </w:rPr>
              <w:t xml:space="preserve"> </w:t>
            </w:r>
            <w:r w:rsidRPr="004404F2">
              <w:rPr>
                <w:sz w:val="28"/>
                <w:szCs w:val="28"/>
                <w:lang w:val="ru-RU"/>
              </w:rPr>
              <w:t>просмотр</w:t>
            </w:r>
            <w:r w:rsidRPr="004404F2">
              <w:rPr>
                <w:spacing w:val="1"/>
                <w:sz w:val="28"/>
                <w:szCs w:val="28"/>
                <w:lang w:val="ru-RU"/>
              </w:rPr>
              <w:t xml:space="preserve"> </w:t>
            </w:r>
            <w:r w:rsidRPr="004404F2">
              <w:rPr>
                <w:sz w:val="28"/>
                <w:szCs w:val="28"/>
                <w:lang w:val="ru-RU"/>
              </w:rPr>
              <w:t>иллюстрац</w:t>
            </w:r>
            <w:r w:rsidRPr="004404F2">
              <w:rPr>
                <w:spacing w:val="1"/>
                <w:sz w:val="28"/>
                <w:szCs w:val="28"/>
                <w:lang w:val="ru-RU"/>
              </w:rPr>
              <w:t xml:space="preserve"> </w:t>
            </w:r>
            <w:r w:rsidRPr="004404F2">
              <w:rPr>
                <w:sz w:val="28"/>
                <w:szCs w:val="28"/>
                <w:lang w:val="ru-RU"/>
              </w:rPr>
              <w:t>ий,</w:t>
            </w:r>
          </w:p>
          <w:p w:rsidR="00935A68" w:rsidRPr="004404F2" w:rsidRDefault="00935A68" w:rsidP="00DE4B18">
            <w:pPr>
              <w:pStyle w:val="TableParagraph"/>
              <w:spacing w:before="1"/>
              <w:ind w:right="198"/>
              <w:rPr>
                <w:sz w:val="28"/>
                <w:szCs w:val="28"/>
                <w:lang w:val="ru-RU"/>
              </w:rPr>
            </w:pPr>
            <w:r w:rsidRPr="004404F2">
              <w:rPr>
                <w:spacing w:val="-1"/>
                <w:sz w:val="28"/>
                <w:szCs w:val="28"/>
                <w:lang w:val="ru-RU"/>
              </w:rPr>
              <w:t>комбиниро</w:t>
            </w:r>
            <w:r w:rsidRPr="004404F2">
              <w:rPr>
                <w:spacing w:val="-57"/>
                <w:sz w:val="28"/>
                <w:szCs w:val="28"/>
                <w:lang w:val="ru-RU"/>
              </w:rPr>
              <w:t xml:space="preserve"> </w:t>
            </w:r>
            <w:r w:rsidRPr="004404F2">
              <w:rPr>
                <w:sz w:val="28"/>
                <w:szCs w:val="28"/>
                <w:lang w:val="ru-RU"/>
              </w:rPr>
              <w:t>ванное</w:t>
            </w:r>
          </w:p>
          <w:p w:rsidR="00935A68" w:rsidRPr="004404F2" w:rsidRDefault="00935A68" w:rsidP="00DE4B18">
            <w:pPr>
              <w:pStyle w:val="TableParagraph"/>
              <w:rPr>
                <w:sz w:val="28"/>
                <w:szCs w:val="28"/>
                <w:lang w:val="ru-RU"/>
              </w:rPr>
            </w:pPr>
            <w:r w:rsidRPr="004404F2">
              <w:rPr>
                <w:sz w:val="28"/>
                <w:szCs w:val="28"/>
                <w:lang w:val="ru-RU"/>
              </w:rPr>
              <w:t>занятие,</w:t>
            </w:r>
          </w:p>
          <w:p w:rsidR="00935A68" w:rsidRPr="004404F2" w:rsidRDefault="00935A68" w:rsidP="00DE4B18">
            <w:pPr>
              <w:pStyle w:val="TableParagraph"/>
              <w:ind w:right="212"/>
              <w:rPr>
                <w:sz w:val="28"/>
                <w:szCs w:val="28"/>
                <w:lang w:val="ru-RU"/>
              </w:rPr>
            </w:pPr>
            <w:r w:rsidRPr="004404F2">
              <w:rPr>
                <w:sz w:val="28"/>
                <w:szCs w:val="28"/>
                <w:lang w:val="ru-RU"/>
              </w:rPr>
              <w:t>конкурсы,</w:t>
            </w:r>
            <w:r w:rsidRPr="004404F2">
              <w:rPr>
                <w:spacing w:val="1"/>
                <w:sz w:val="28"/>
                <w:szCs w:val="28"/>
                <w:lang w:val="ru-RU"/>
              </w:rPr>
              <w:t xml:space="preserve"> </w:t>
            </w:r>
            <w:r w:rsidRPr="004404F2">
              <w:rPr>
                <w:spacing w:val="-1"/>
                <w:sz w:val="28"/>
                <w:szCs w:val="28"/>
                <w:lang w:val="ru-RU"/>
              </w:rPr>
              <w:t>викторин</w:t>
            </w:r>
            <w:r w:rsidRPr="004404F2">
              <w:rPr>
                <w:spacing w:val="-1"/>
                <w:sz w:val="28"/>
                <w:szCs w:val="28"/>
                <w:lang w:val="ru-RU"/>
              </w:rPr>
              <w:lastRenderedPageBreak/>
              <w:t>ы</w:t>
            </w:r>
          </w:p>
        </w:tc>
        <w:tc>
          <w:tcPr>
            <w:tcW w:w="1642" w:type="dxa"/>
            <w:vMerge w:val="restart"/>
            <w:tcBorders>
              <w:bottom w:val="nil"/>
            </w:tcBorders>
          </w:tcPr>
          <w:p w:rsidR="00935A68" w:rsidRPr="004404F2" w:rsidRDefault="00935A68" w:rsidP="00DE4B18">
            <w:pPr>
              <w:pStyle w:val="TableParagraph"/>
              <w:tabs>
                <w:tab w:val="left" w:pos="682"/>
                <w:tab w:val="left" w:pos="1391"/>
              </w:tabs>
              <w:spacing w:before="107"/>
              <w:ind w:right="104"/>
              <w:rPr>
                <w:sz w:val="28"/>
                <w:szCs w:val="28"/>
                <w:lang w:val="ru-RU"/>
              </w:rPr>
            </w:pPr>
            <w:r w:rsidRPr="004404F2">
              <w:rPr>
                <w:sz w:val="28"/>
                <w:szCs w:val="28"/>
                <w:lang w:val="ru-RU"/>
              </w:rPr>
              <w:lastRenderedPageBreak/>
              <w:t>наглядные</w:t>
            </w:r>
            <w:r w:rsidRPr="004404F2">
              <w:rPr>
                <w:spacing w:val="1"/>
                <w:sz w:val="28"/>
                <w:szCs w:val="28"/>
                <w:lang w:val="ru-RU"/>
              </w:rPr>
              <w:t xml:space="preserve"> </w:t>
            </w:r>
            <w:r w:rsidRPr="004404F2">
              <w:rPr>
                <w:sz w:val="28"/>
                <w:szCs w:val="28"/>
                <w:lang w:val="ru-RU"/>
              </w:rPr>
              <w:t>(иллюстраци</w:t>
            </w:r>
            <w:r w:rsidRPr="004404F2">
              <w:rPr>
                <w:spacing w:val="1"/>
                <w:sz w:val="28"/>
                <w:szCs w:val="28"/>
                <w:lang w:val="ru-RU"/>
              </w:rPr>
              <w:t xml:space="preserve"> </w:t>
            </w:r>
            <w:r w:rsidRPr="004404F2">
              <w:rPr>
                <w:sz w:val="28"/>
                <w:szCs w:val="28"/>
                <w:lang w:val="ru-RU"/>
              </w:rPr>
              <w:t>и</w:t>
            </w:r>
            <w:r w:rsidRPr="004404F2">
              <w:rPr>
                <w:sz w:val="28"/>
                <w:szCs w:val="28"/>
                <w:lang w:val="ru-RU"/>
              </w:rPr>
              <w:tab/>
            </w:r>
            <w:r w:rsidRPr="004404F2">
              <w:rPr>
                <w:spacing w:val="-1"/>
                <w:sz w:val="28"/>
                <w:szCs w:val="28"/>
                <w:lang w:val="ru-RU"/>
              </w:rPr>
              <w:t>готовых</w:t>
            </w:r>
            <w:r w:rsidRPr="004404F2">
              <w:rPr>
                <w:spacing w:val="-57"/>
                <w:sz w:val="28"/>
                <w:szCs w:val="28"/>
                <w:lang w:val="ru-RU"/>
              </w:rPr>
              <w:t xml:space="preserve"> </w:t>
            </w:r>
            <w:r w:rsidRPr="004404F2">
              <w:rPr>
                <w:sz w:val="28"/>
                <w:szCs w:val="28"/>
                <w:lang w:val="ru-RU"/>
              </w:rPr>
              <w:t>изделий</w:t>
            </w:r>
            <w:r w:rsidRPr="004404F2">
              <w:rPr>
                <w:sz w:val="28"/>
                <w:szCs w:val="28"/>
                <w:lang w:val="ru-RU"/>
              </w:rPr>
              <w:tab/>
            </w:r>
            <w:r w:rsidRPr="004404F2">
              <w:rPr>
                <w:spacing w:val="-4"/>
                <w:sz w:val="28"/>
                <w:szCs w:val="28"/>
                <w:lang w:val="ru-RU"/>
              </w:rPr>
              <w:t>и</w:t>
            </w:r>
            <w:r w:rsidRPr="004404F2">
              <w:rPr>
                <w:spacing w:val="-57"/>
                <w:sz w:val="28"/>
                <w:szCs w:val="28"/>
                <w:lang w:val="ru-RU"/>
              </w:rPr>
              <w:t xml:space="preserve"> </w:t>
            </w:r>
            <w:r w:rsidRPr="004404F2">
              <w:rPr>
                <w:sz w:val="28"/>
                <w:szCs w:val="28"/>
                <w:lang w:val="ru-RU"/>
              </w:rPr>
              <w:t>рисунков,</w:t>
            </w:r>
            <w:r w:rsidRPr="004404F2">
              <w:rPr>
                <w:spacing w:val="1"/>
                <w:sz w:val="28"/>
                <w:szCs w:val="28"/>
                <w:lang w:val="ru-RU"/>
              </w:rPr>
              <w:t xml:space="preserve"> </w:t>
            </w:r>
            <w:r w:rsidRPr="004404F2">
              <w:rPr>
                <w:sz w:val="28"/>
                <w:szCs w:val="28"/>
                <w:lang w:val="ru-RU"/>
              </w:rPr>
              <w:t>поэтапные</w:t>
            </w:r>
          </w:p>
          <w:p w:rsidR="00935A68" w:rsidRPr="004404F2" w:rsidRDefault="00935A68" w:rsidP="00DE4B18">
            <w:pPr>
              <w:pStyle w:val="TableParagraph"/>
              <w:ind w:right="252"/>
              <w:rPr>
                <w:sz w:val="28"/>
                <w:szCs w:val="28"/>
                <w:lang w:val="ru-RU"/>
              </w:rPr>
            </w:pPr>
            <w:r w:rsidRPr="004404F2">
              <w:rPr>
                <w:sz w:val="28"/>
                <w:szCs w:val="28"/>
                <w:lang w:val="ru-RU"/>
              </w:rPr>
              <w:t>схемы</w:t>
            </w:r>
            <w:r w:rsidRPr="004404F2">
              <w:rPr>
                <w:spacing w:val="1"/>
                <w:sz w:val="28"/>
                <w:szCs w:val="28"/>
                <w:lang w:val="ru-RU"/>
              </w:rPr>
              <w:t xml:space="preserve"> </w:t>
            </w:r>
            <w:r w:rsidRPr="004404F2">
              <w:rPr>
                <w:spacing w:val="-1"/>
                <w:sz w:val="28"/>
                <w:szCs w:val="28"/>
                <w:lang w:val="ru-RU"/>
              </w:rPr>
              <w:t>выполнения</w:t>
            </w:r>
            <w:r w:rsidRPr="004404F2">
              <w:rPr>
                <w:spacing w:val="-57"/>
                <w:sz w:val="28"/>
                <w:szCs w:val="28"/>
                <w:lang w:val="ru-RU"/>
              </w:rPr>
              <w:t xml:space="preserve"> </w:t>
            </w:r>
            <w:r w:rsidRPr="004404F2">
              <w:rPr>
                <w:sz w:val="28"/>
                <w:szCs w:val="28"/>
                <w:lang w:val="ru-RU"/>
              </w:rPr>
              <w:t>поделок,</w:t>
            </w:r>
          </w:p>
          <w:p w:rsidR="00935A68" w:rsidRPr="004404F2" w:rsidRDefault="00935A68" w:rsidP="00DE4B18">
            <w:pPr>
              <w:pStyle w:val="TableParagraph"/>
              <w:ind w:right="174"/>
              <w:rPr>
                <w:sz w:val="28"/>
                <w:szCs w:val="28"/>
                <w:lang w:val="ru-RU"/>
              </w:rPr>
            </w:pPr>
            <w:r w:rsidRPr="004404F2">
              <w:rPr>
                <w:spacing w:val="-1"/>
                <w:sz w:val="28"/>
                <w:szCs w:val="28"/>
                <w:lang w:val="ru-RU"/>
              </w:rPr>
              <w:t>демонстраци</w:t>
            </w:r>
            <w:r w:rsidRPr="004404F2">
              <w:rPr>
                <w:spacing w:val="-57"/>
                <w:sz w:val="28"/>
                <w:szCs w:val="28"/>
                <w:lang w:val="ru-RU"/>
              </w:rPr>
              <w:t xml:space="preserve"> </w:t>
            </w:r>
            <w:r w:rsidRPr="004404F2">
              <w:rPr>
                <w:sz w:val="28"/>
                <w:szCs w:val="28"/>
                <w:lang w:val="ru-RU"/>
              </w:rPr>
              <w:t>я</w:t>
            </w:r>
            <w:r w:rsidRPr="004404F2">
              <w:rPr>
                <w:spacing w:val="43"/>
                <w:sz w:val="28"/>
                <w:szCs w:val="28"/>
                <w:lang w:val="ru-RU"/>
              </w:rPr>
              <w:t xml:space="preserve"> </w:t>
            </w:r>
            <w:r w:rsidRPr="004404F2">
              <w:rPr>
                <w:sz w:val="28"/>
                <w:szCs w:val="28"/>
                <w:lang w:val="ru-RU"/>
              </w:rPr>
              <w:t>образцов</w:t>
            </w:r>
          </w:p>
          <w:p w:rsidR="00935A68" w:rsidRPr="004404F2" w:rsidRDefault="00935A68" w:rsidP="00DE4B18">
            <w:pPr>
              <w:pStyle w:val="TableParagraph"/>
              <w:spacing w:before="1"/>
              <w:ind w:right="418"/>
              <w:rPr>
                <w:sz w:val="28"/>
                <w:szCs w:val="28"/>
                <w:lang w:val="ru-RU"/>
              </w:rPr>
            </w:pPr>
            <w:r w:rsidRPr="004404F2">
              <w:rPr>
                <w:sz w:val="28"/>
                <w:szCs w:val="28"/>
                <w:lang w:val="ru-RU"/>
              </w:rPr>
              <w:t>словесные</w:t>
            </w:r>
            <w:r w:rsidRPr="004404F2">
              <w:rPr>
                <w:spacing w:val="-58"/>
                <w:sz w:val="28"/>
                <w:szCs w:val="28"/>
                <w:lang w:val="ru-RU"/>
              </w:rPr>
              <w:t xml:space="preserve"> </w:t>
            </w:r>
            <w:r w:rsidRPr="004404F2">
              <w:rPr>
                <w:sz w:val="28"/>
                <w:szCs w:val="28"/>
                <w:lang w:val="ru-RU"/>
              </w:rPr>
              <w:t>(рассказ,</w:t>
            </w:r>
            <w:r w:rsidRPr="004404F2">
              <w:rPr>
                <w:spacing w:val="1"/>
                <w:sz w:val="28"/>
                <w:szCs w:val="28"/>
                <w:lang w:val="ru-RU"/>
              </w:rPr>
              <w:t xml:space="preserve"> </w:t>
            </w:r>
            <w:r w:rsidRPr="004404F2">
              <w:rPr>
                <w:sz w:val="28"/>
                <w:szCs w:val="28"/>
                <w:lang w:val="ru-RU"/>
              </w:rPr>
              <w:t>беседа,</w:t>
            </w:r>
          </w:p>
          <w:p w:rsidR="00935A68" w:rsidRPr="004404F2" w:rsidRDefault="00935A68" w:rsidP="00DE4B18">
            <w:pPr>
              <w:pStyle w:val="TableParagraph"/>
              <w:tabs>
                <w:tab w:val="left" w:pos="1414"/>
              </w:tabs>
              <w:ind w:right="103"/>
              <w:rPr>
                <w:sz w:val="28"/>
                <w:szCs w:val="28"/>
                <w:lang w:val="ru-RU"/>
              </w:rPr>
            </w:pPr>
            <w:r w:rsidRPr="004404F2">
              <w:rPr>
                <w:sz w:val="28"/>
                <w:szCs w:val="28"/>
                <w:lang w:val="ru-RU"/>
              </w:rPr>
              <w:t>объяснение,</w:t>
            </w:r>
            <w:r w:rsidRPr="004404F2">
              <w:rPr>
                <w:spacing w:val="1"/>
                <w:sz w:val="28"/>
                <w:szCs w:val="28"/>
                <w:lang w:val="ru-RU"/>
              </w:rPr>
              <w:t xml:space="preserve"> </w:t>
            </w:r>
            <w:r w:rsidRPr="004404F2">
              <w:rPr>
                <w:sz w:val="28"/>
                <w:szCs w:val="28"/>
                <w:lang w:val="ru-RU"/>
              </w:rPr>
              <w:t>работа</w:t>
            </w:r>
            <w:r w:rsidRPr="004404F2">
              <w:rPr>
                <w:sz w:val="28"/>
                <w:szCs w:val="28"/>
                <w:lang w:val="ru-RU"/>
              </w:rPr>
              <w:tab/>
            </w:r>
            <w:r w:rsidRPr="004404F2">
              <w:rPr>
                <w:spacing w:val="-4"/>
                <w:sz w:val="28"/>
                <w:szCs w:val="28"/>
                <w:lang w:val="ru-RU"/>
              </w:rPr>
              <w:t>с</w:t>
            </w:r>
            <w:r w:rsidRPr="004404F2">
              <w:rPr>
                <w:spacing w:val="-57"/>
                <w:sz w:val="28"/>
                <w:szCs w:val="28"/>
                <w:lang w:val="ru-RU"/>
              </w:rPr>
              <w:t xml:space="preserve"> </w:t>
            </w:r>
            <w:r w:rsidRPr="004404F2">
              <w:rPr>
                <w:sz w:val="28"/>
                <w:szCs w:val="28"/>
                <w:lang w:val="ru-RU"/>
              </w:rPr>
              <w:t>книгой,</w:t>
            </w:r>
          </w:p>
          <w:p w:rsidR="00935A68" w:rsidRPr="004404F2" w:rsidRDefault="00935A68" w:rsidP="00DE4B18">
            <w:pPr>
              <w:pStyle w:val="TableParagraph"/>
              <w:ind w:right="487"/>
              <w:rPr>
                <w:sz w:val="28"/>
                <w:szCs w:val="28"/>
                <w:lang w:val="ru-RU"/>
              </w:rPr>
            </w:pPr>
            <w:r w:rsidRPr="004404F2">
              <w:rPr>
                <w:sz w:val="28"/>
                <w:szCs w:val="28"/>
                <w:lang w:val="ru-RU"/>
              </w:rPr>
              <w:t>метод</w:t>
            </w:r>
            <w:r w:rsidRPr="004404F2">
              <w:rPr>
                <w:spacing w:val="1"/>
                <w:sz w:val="28"/>
                <w:szCs w:val="28"/>
                <w:lang w:val="ru-RU"/>
              </w:rPr>
              <w:t xml:space="preserve"> </w:t>
            </w:r>
            <w:r w:rsidRPr="004404F2">
              <w:rPr>
                <w:spacing w:val="-1"/>
                <w:sz w:val="28"/>
                <w:szCs w:val="28"/>
                <w:lang w:val="ru-RU"/>
              </w:rPr>
              <w:t>примера)</w:t>
            </w:r>
            <w:r w:rsidRPr="004404F2">
              <w:rPr>
                <w:spacing w:val="-1"/>
                <w:sz w:val="28"/>
                <w:szCs w:val="28"/>
                <w:lang w:val="ru-RU"/>
              </w:rPr>
              <w:lastRenderedPageBreak/>
              <w:t>;</w:t>
            </w:r>
          </w:p>
          <w:p w:rsidR="00935A68" w:rsidRPr="004404F2" w:rsidRDefault="00935A68" w:rsidP="00DE4B18">
            <w:pPr>
              <w:pStyle w:val="TableParagraph"/>
              <w:ind w:right="108"/>
              <w:rPr>
                <w:sz w:val="28"/>
                <w:szCs w:val="28"/>
                <w:lang w:val="ru-RU"/>
              </w:rPr>
            </w:pPr>
            <w:r w:rsidRPr="004404F2">
              <w:rPr>
                <w:spacing w:val="-1"/>
                <w:sz w:val="28"/>
                <w:szCs w:val="28"/>
                <w:lang w:val="ru-RU"/>
              </w:rPr>
              <w:t>практические</w:t>
            </w:r>
            <w:r w:rsidRPr="004404F2">
              <w:rPr>
                <w:spacing w:val="-57"/>
                <w:sz w:val="28"/>
                <w:szCs w:val="28"/>
                <w:lang w:val="ru-RU"/>
              </w:rPr>
              <w:t xml:space="preserve"> </w:t>
            </w:r>
            <w:r w:rsidRPr="004404F2">
              <w:rPr>
                <w:sz w:val="28"/>
                <w:szCs w:val="28"/>
                <w:lang w:val="ru-RU"/>
              </w:rPr>
              <w:t>игры,</w:t>
            </w:r>
            <w:r w:rsidRPr="004404F2">
              <w:rPr>
                <w:spacing w:val="1"/>
                <w:sz w:val="28"/>
                <w:szCs w:val="28"/>
                <w:lang w:val="ru-RU"/>
              </w:rPr>
              <w:t xml:space="preserve"> </w:t>
            </w:r>
            <w:r w:rsidRPr="004404F2">
              <w:rPr>
                <w:sz w:val="28"/>
                <w:szCs w:val="28"/>
                <w:lang w:val="ru-RU"/>
              </w:rPr>
              <w:t>упражнения,</w:t>
            </w:r>
            <w:r w:rsidRPr="004404F2">
              <w:rPr>
                <w:spacing w:val="1"/>
                <w:sz w:val="28"/>
                <w:szCs w:val="28"/>
                <w:lang w:val="ru-RU"/>
              </w:rPr>
              <w:t xml:space="preserve"> </w:t>
            </w:r>
            <w:r w:rsidRPr="004404F2">
              <w:rPr>
                <w:sz w:val="28"/>
                <w:szCs w:val="28"/>
                <w:lang w:val="ru-RU"/>
              </w:rPr>
              <w:t>решение</w:t>
            </w:r>
            <w:r w:rsidRPr="004404F2">
              <w:rPr>
                <w:spacing w:val="1"/>
                <w:sz w:val="28"/>
                <w:szCs w:val="28"/>
                <w:lang w:val="ru-RU"/>
              </w:rPr>
              <w:t xml:space="preserve"> </w:t>
            </w:r>
            <w:r w:rsidRPr="004404F2">
              <w:rPr>
                <w:sz w:val="28"/>
                <w:szCs w:val="28"/>
                <w:lang w:val="ru-RU"/>
              </w:rPr>
              <w:t>проблемных</w:t>
            </w:r>
            <w:r w:rsidRPr="004404F2">
              <w:rPr>
                <w:spacing w:val="1"/>
                <w:sz w:val="28"/>
                <w:szCs w:val="28"/>
                <w:lang w:val="ru-RU"/>
              </w:rPr>
              <w:t xml:space="preserve"> </w:t>
            </w:r>
            <w:r w:rsidRPr="004404F2">
              <w:rPr>
                <w:sz w:val="28"/>
                <w:szCs w:val="28"/>
                <w:lang w:val="ru-RU"/>
              </w:rPr>
              <w:t>ситуаций</w:t>
            </w:r>
          </w:p>
        </w:tc>
        <w:tc>
          <w:tcPr>
            <w:tcW w:w="2405" w:type="dxa"/>
            <w:vMerge w:val="restart"/>
          </w:tcPr>
          <w:p w:rsidR="00935A68" w:rsidRPr="004404F2" w:rsidRDefault="00935A68" w:rsidP="00DE4B18">
            <w:pPr>
              <w:pStyle w:val="TableParagraph"/>
              <w:spacing w:before="107"/>
              <w:ind w:right="105"/>
              <w:jc w:val="both"/>
              <w:rPr>
                <w:sz w:val="28"/>
                <w:szCs w:val="28"/>
                <w:lang w:val="ru-RU"/>
              </w:rPr>
            </w:pPr>
            <w:r w:rsidRPr="004404F2">
              <w:rPr>
                <w:sz w:val="28"/>
                <w:szCs w:val="28"/>
                <w:lang w:val="ru-RU"/>
              </w:rPr>
              <w:lastRenderedPageBreak/>
              <w:t>Тесты , шуточные и</w:t>
            </w:r>
            <w:r w:rsidRPr="004404F2">
              <w:rPr>
                <w:spacing w:val="1"/>
                <w:sz w:val="28"/>
                <w:szCs w:val="28"/>
                <w:lang w:val="ru-RU"/>
              </w:rPr>
              <w:t xml:space="preserve"> </w:t>
            </w:r>
            <w:r w:rsidRPr="004404F2">
              <w:rPr>
                <w:sz w:val="28"/>
                <w:szCs w:val="28"/>
                <w:lang w:val="ru-RU"/>
              </w:rPr>
              <w:t>игровые</w:t>
            </w:r>
            <w:r w:rsidRPr="004404F2">
              <w:rPr>
                <w:spacing w:val="1"/>
                <w:sz w:val="28"/>
                <w:szCs w:val="28"/>
                <w:lang w:val="ru-RU"/>
              </w:rPr>
              <w:t xml:space="preserve"> </w:t>
            </w:r>
            <w:r w:rsidRPr="004404F2">
              <w:rPr>
                <w:sz w:val="28"/>
                <w:szCs w:val="28"/>
                <w:lang w:val="ru-RU"/>
              </w:rPr>
              <w:t>задания,</w:t>
            </w:r>
            <w:r w:rsidRPr="004404F2">
              <w:rPr>
                <w:spacing w:val="-57"/>
                <w:sz w:val="28"/>
                <w:szCs w:val="28"/>
                <w:lang w:val="ru-RU"/>
              </w:rPr>
              <w:t xml:space="preserve"> </w:t>
            </w:r>
            <w:r w:rsidRPr="004404F2">
              <w:rPr>
                <w:sz w:val="28"/>
                <w:szCs w:val="28"/>
                <w:lang w:val="ru-RU"/>
              </w:rPr>
              <w:t>книги с загадками и</w:t>
            </w:r>
            <w:r w:rsidRPr="004404F2">
              <w:rPr>
                <w:spacing w:val="1"/>
                <w:sz w:val="28"/>
                <w:szCs w:val="28"/>
                <w:lang w:val="ru-RU"/>
              </w:rPr>
              <w:t xml:space="preserve"> </w:t>
            </w:r>
            <w:r w:rsidRPr="004404F2">
              <w:rPr>
                <w:sz w:val="28"/>
                <w:szCs w:val="28"/>
                <w:lang w:val="ru-RU"/>
              </w:rPr>
              <w:t>головоломками,</w:t>
            </w:r>
          </w:p>
          <w:p w:rsidR="00935A68" w:rsidRPr="004404F2" w:rsidRDefault="00935A68" w:rsidP="00DE4B18">
            <w:pPr>
              <w:pStyle w:val="TableParagraph"/>
              <w:rPr>
                <w:sz w:val="28"/>
                <w:szCs w:val="28"/>
                <w:lang w:val="ru-RU"/>
              </w:rPr>
            </w:pPr>
            <w:r w:rsidRPr="004404F2">
              <w:rPr>
                <w:sz w:val="28"/>
                <w:szCs w:val="28"/>
                <w:lang w:val="ru-RU"/>
              </w:rPr>
              <w:t>раздаточный</w:t>
            </w:r>
          </w:p>
          <w:p w:rsidR="00935A68" w:rsidRPr="004404F2" w:rsidRDefault="00935A68" w:rsidP="00DE4B18">
            <w:pPr>
              <w:pStyle w:val="TableParagraph"/>
              <w:ind w:right="103"/>
              <w:jc w:val="both"/>
              <w:rPr>
                <w:sz w:val="28"/>
                <w:szCs w:val="28"/>
                <w:lang w:val="ru-RU"/>
              </w:rPr>
            </w:pPr>
            <w:r w:rsidRPr="004404F2">
              <w:rPr>
                <w:sz w:val="28"/>
                <w:szCs w:val="28"/>
                <w:lang w:val="ru-RU"/>
              </w:rPr>
              <w:t>материал,</w:t>
            </w:r>
            <w:r w:rsidRPr="004404F2">
              <w:rPr>
                <w:spacing w:val="1"/>
                <w:sz w:val="28"/>
                <w:szCs w:val="28"/>
                <w:lang w:val="ru-RU"/>
              </w:rPr>
              <w:t xml:space="preserve"> </w:t>
            </w:r>
            <w:r w:rsidRPr="004404F2">
              <w:rPr>
                <w:sz w:val="28"/>
                <w:szCs w:val="28"/>
                <w:lang w:val="ru-RU"/>
              </w:rPr>
              <w:t>схемы</w:t>
            </w:r>
            <w:r w:rsidRPr="004404F2">
              <w:rPr>
                <w:spacing w:val="-57"/>
                <w:sz w:val="28"/>
                <w:szCs w:val="28"/>
                <w:lang w:val="ru-RU"/>
              </w:rPr>
              <w:t xml:space="preserve"> </w:t>
            </w:r>
            <w:r w:rsidRPr="004404F2">
              <w:rPr>
                <w:sz w:val="28"/>
                <w:szCs w:val="28"/>
                <w:lang w:val="ru-RU"/>
              </w:rPr>
              <w:t>поэтапной</w:t>
            </w:r>
            <w:r w:rsidRPr="004404F2">
              <w:rPr>
                <w:spacing w:val="1"/>
                <w:sz w:val="28"/>
                <w:szCs w:val="28"/>
                <w:lang w:val="ru-RU"/>
              </w:rPr>
              <w:t xml:space="preserve"> </w:t>
            </w:r>
            <w:r w:rsidRPr="004404F2">
              <w:rPr>
                <w:sz w:val="28"/>
                <w:szCs w:val="28"/>
                <w:lang w:val="ru-RU"/>
              </w:rPr>
              <w:t>работы</w:t>
            </w:r>
            <w:r w:rsidRPr="004404F2">
              <w:rPr>
                <w:spacing w:val="1"/>
                <w:sz w:val="28"/>
                <w:szCs w:val="28"/>
                <w:lang w:val="ru-RU"/>
              </w:rPr>
              <w:t xml:space="preserve"> </w:t>
            </w:r>
            <w:r w:rsidRPr="004404F2">
              <w:rPr>
                <w:sz w:val="28"/>
                <w:szCs w:val="28"/>
                <w:lang w:val="ru-RU"/>
              </w:rPr>
              <w:t>над</w:t>
            </w:r>
            <w:r w:rsidRPr="004404F2">
              <w:rPr>
                <w:spacing w:val="1"/>
                <w:sz w:val="28"/>
                <w:szCs w:val="28"/>
                <w:lang w:val="ru-RU"/>
              </w:rPr>
              <w:t xml:space="preserve"> </w:t>
            </w:r>
            <w:r w:rsidRPr="004404F2">
              <w:rPr>
                <w:sz w:val="28"/>
                <w:szCs w:val="28"/>
                <w:lang w:val="ru-RU"/>
              </w:rPr>
              <w:t>изображением,</w:t>
            </w:r>
            <w:r w:rsidRPr="004404F2">
              <w:rPr>
                <w:spacing w:val="-57"/>
                <w:sz w:val="28"/>
                <w:szCs w:val="28"/>
                <w:lang w:val="ru-RU"/>
              </w:rPr>
              <w:t xml:space="preserve"> </w:t>
            </w:r>
            <w:r w:rsidRPr="004404F2">
              <w:rPr>
                <w:sz w:val="28"/>
                <w:szCs w:val="28"/>
                <w:lang w:val="ru-RU"/>
              </w:rPr>
              <w:t>шаблоны.</w:t>
            </w:r>
          </w:p>
        </w:tc>
        <w:tc>
          <w:tcPr>
            <w:tcW w:w="1014" w:type="dxa"/>
            <w:vMerge w:val="restart"/>
            <w:tcBorders>
              <w:right w:val="single" w:sz="4" w:space="0" w:color="000000"/>
            </w:tcBorders>
          </w:tcPr>
          <w:p w:rsidR="00935A68" w:rsidRPr="00935A68" w:rsidRDefault="00935A68" w:rsidP="00DE4B18">
            <w:pPr>
              <w:pStyle w:val="TableParagraph"/>
              <w:spacing w:before="107"/>
              <w:ind w:right="143"/>
              <w:rPr>
                <w:sz w:val="28"/>
                <w:szCs w:val="28"/>
              </w:rPr>
            </w:pPr>
            <w:r w:rsidRPr="00935A68">
              <w:rPr>
                <w:sz w:val="28"/>
                <w:szCs w:val="28"/>
              </w:rPr>
              <w:t>Ноутбук,</w:t>
            </w:r>
            <w:r w:rsidRPr="00935A68">
              <w:rPr>
                <w:spacing w:val="-57"/>
                <w:sz w:val="28"/>
                <w:szCs w:val="28"/>
              </w:rPr>
              <w:t xml:space="preserve"> </w:t>
            </w:r>
            <w:r w:rsidRPr="00935A68">
              <w:rPr>
                <w:sz w:val="28"/>
                <w:szCs w:val="28"/>
              </w:rPr>
              <w:t>планшет.</w:t>
            </w:r>
          </w:p>
        </w:tc>
        <w:tc>
          <w:tcPr>
            <w:tcW w:w="1134" w:type="dxa"/>
            <w:tcBorders>
              <w:left w:val="single" w:sz="4" w:space="0" w:color="000000"/>
              <w:bottom w:val="single" w:sz="4" w:space="0" w:color="000000"/>
              <w:right w:val="single" w:sz="4" w:space="0" w:color="000000"/>
            </w:tcBorders>
          </w:tcPr>
          <w:p w:rsidR="00935A68" w:rsidRDefault="00935A68" w:rsidP="00DE4B18">
            <w:pPr>
              <w:pStyle w:val="TableParagraph"/>
              <w:spacing w:before="107"/>
              <w:rPr>
                <w:sz w:val="24"/>
              </w:rPr>
            </w:pPr>
            <w:r>
              <w:rPr>
                <w:sz w:val="24"/>
              </w:rPr>
              <w:t>мини-тест</w:t>
            </w:r>
          </w:p>
        </w:tc>
      </w:tr>
      <w:tr w:rsidR="00935A68" w:rsidTr="00621C8E">
        <w:trPr>
          <w:trHeight w:val="1342"/>
        </w:trPr>
        <w:tc>
          <w:tcPr>
            <w:tcW w:w="416" w:type="dxa"/>
          </w:tcPr>
          <w:p w:rsidR="00935A68" w:rsidRPr="00935A68" w:rsidRDefault="00935A68" w:rsidP="00DE4B18">
            <w:pPr>
              <w:pStyle w:val="TableParagraph"/>
              <w:spacing w:before="106"/>
              <w:rPr>
                <w:sz w:val="28"/>
                <w:szCs w:val="28"/>
              </w:rPr>
            </w:pPr>
            <w:r w:rsidRPr="00935A68">
              <w:rPr>
                <w:sz w:val="28"/>
                <w:szCs w:val="28"/>
              </w:rPr>
              <w:t>2.</w:t>
            </w:r>
          </w:p>
        </w:tc>
        <w:tc>
          <w:tcPr>
            <w:tcW w:w="2133" w:type="dxa"/>
          </w:tcPr>
          <w:p w:rsidR="00935A68" w:rsidRPr="004404F2" w:rsidRDefault="00935A68" w:rsidP="00DE4B18">
            <w:pPr>
              <w:pStyle w:val="TableParagraph"/>
              <w:spacing w:before="106"/>
              <w:ind w:right="434"/>
              <w:rPr>
                <w:sz w:val="28"/>
                <w:szCs w:val="28"/>
                <w:lang w:val="ru-RU"/>
              </w:rPr>
            </w:pPr>
            <w:r w:rsidRPr="004404F2">
              <w:rPr>
                <w:sz w:val="28"/>
                <w:szCs w:val="28"/>
                <w:lang w:val="ru-RU"/>
              </w:rPr>
              <w:t>Аппликация</w:t>
            </w:r>
            <w:r w:rsidRPr="004404F2">
              <w:rPr>
                <w:spacing w:val="-9"/>
                <w:sz w:val="28"/>
                <w:szCs w:val="28"/>
                <w:lang w:val="ru-RU"/>
              </w:rPr>
              <w:t xml:space="preserve"> </w:t>
            </w:r>
            <w:r w:rsidRPr="004404F2">
              <w:rPr>
                <w:sz w:val="28"/>
                <w:szCs w:val="28"/>
                <w:lang w:val="ru-RU"/>
              </w:rPr>
              <w:t>из</w:t>
            </w:r>
            <w:r w:rsidRPr="004404F2">
              <w:rPr>
                <w:spacing w:val="-57"/>
                <w:sz w:val="28"/>
                <w:szCs w:val="28"/>
                <w:lang w:val="ru-RU"/>
              </w:rPr>
              <w:t xml:space="preserve"> </w:t>
            </w:r>
            <w:r w:rsidRPr="004404F2">
              <w:rPr>
                <w:sz w:val="28"/>
                <w:szCs w:val="28"/>
                <w:lang w:val="ru-RU"/>
              </w:rPr>
              <w:t>бумаги</w:t>
            </w:r>
            <w:r w:rsidRPr="004404F2">
              <w:rPr>
                <w:spacing w:val="-2"/>
                <w:sz w:val="28"/>
                <w:szCs w:val="28"/>
                <w:lang w:val="ru-RU"/>
              </w:rPr>
              <w:t xml:space="preserve"> </w:t>
            </w:r>
            <w:r w:rsidRPr="004404F2">
              <w:rPr>
                <w:sz w:val="28"/>
                <w:szCs w:val="28"/>
                <w:lang w:val="ru-RU"/>
              </w:rPr>
              <w:t>в</w:t>
            </w:r>
          </w:p>
          <w:p w:rsidR="00935A68" w:rsidRPr="004404F2" w:rsidRDefault="00935A68" w:rsidP="00DE4B18">
            <w:pPr>
              <w:pStyle w:val="TableParagraph"/>
              <w:ind w:right="878"/>
              <w:rPr>
                <w:sz w:val="28"/>
                <w:szCs w:val="28"/>
                <w:lang w:val="ru-RU"/>
              </w:rPr>
            </w:pPr>
            <w:r w:rsidRPr="004404F2">
              <w:rPr>
                <w:sz w:val="28"/>
                <w:szCs w:val="28"/>
                <w:lang w:val="ru-RU"/>
              </w:rPr>
              <w:t>мозаичной технике.</w:t>
            </w:r>
          </w:p>
        </w:tc>
        <w:tc>
          <w:tcPr>
            <w:tcW w:w="1478" w:type="dxa"/>
            <w:vMerge/>
            <w:tcBorders>
              <w:top w:val="nil"/>
            </w:tcBorders>
          </w:tcPr>
          <w:p w:rsidR="00935A68" w:rsidRPr="004404F2" w:rsidRDefault="00935A68" w:rsidP="00DE4B18">
            <w:pPr>
              <w:rPr>
                <w:sz w:val="28"/>
                <w:szCs w:val="28"/>
                <w:lang w:val="ru-RU"/>
              </w:rPr>
            </w:pPr>
          </w:p>
        </w:tc>
        <w:tc>
          <w:tcPr>
            <w:tcW w:w="1642" w:type="dxa"/>
            <w:vMerge/>
            <w:tcBorders>
              <w:top w:val="nil"/>
              <w:bottom w:val="nil"/>
            </w:tcBorders>
          </w:tcPr>
          <w:p w:rsidR="00935A68" w:rsidRPr="004404F2" w:rsidRDefault="00935A68" w:rsidP="00DE4B18">
            <w:pPr>
              <w:rPr>
                <w:sz w:val="28"/>
                <w:szCs w:val="28"/>
                <w:lang w:val="ru-RU"/>
              </w:rPr>
            </w:pPr>
          </w:p>
        </w:tc>
        <w:tc>
          <w:tcPr>
            <w:tcW w:w="2405" w:type="dxa"/>
            <w:vMerge/>
            <w:tcBorders>
              <w:top w:val="nil"/>
            </w:tcBorders>
          </w:tcPr>
          <w:p w:rsidR="00935A68" w:rsidRPr="004404F2" w:rsidRDefault="00935A68" w:rsidP="00DE4B18">
            <w:pPr>
              <w:rPr>
                <w:sz w:val="28"/>
                <w:szCs w:val="28"/>
                <w:lang w:val="ru-RU"/>
              </w:rPr>
            </w:pPr>
          </w:p>
        </w:tc>
        <w:tc>
          <w:tcPr>
            <w:tcW w:w="1014" w:type="dxa"/>
            <w:vMerge/>
            <w:tcBorders>
              <w:top w:val="nil"/>
              <w:right w:val="single" w:sz="4" w:space="0" w:color="000000"/>
            </w:tcBorders>
          </w:tcPr>
          <w:p w:rsidR="00935A68" w:rsidRPr="004404F2" w:rsidRDefault="00935A68" w:rsidP="00DE4B18">
            <w:pPr>
              <w:rPr>
                <w:sz w:val="28"/>
                <w:szCs w:val="28"/>
                <w:lang w:val="ru-RU"/>
              </w:rPr>
            </w:pPr>
          </w:p>
        </w:tc>
        <w:tc>
          <w:tcPr>
            <w:tcW w:w="1134" w:type="dxa"/>
            <w:tcBorders>
              <w:top w:val="single" w:sz="4" w:space="0" w:color="000000"/>
              <w:left w:val="single" w:sz="4" w:space="0" w:color="000000"/>
              <w:bottom w:val="single" w:sz="4" w:space="0" w:color="000000"/>
              <w:right w:val="single" w:sz="4" w:space="0" w:color="000000"/>
            </w:tcBorders>
          </w:tcPr>
          <w:p w:rsidR="00935A68" w:rsidRDefault="00935A68" w:rsidP="00DE4B18">
            <w:pPr>
              <w:pStyle w:val="TableParagraph"/>
              <w:spacing w:before="106"/>
              <w:ind w:right="168"/>
              <w:rPr>
                <w:sz w:val="24"/>
              </w:rPr>
            </w:pPr>
            <w:r>
              <w:rPr>
                <w:spacing w:val="-1"/>
                <w:sz w:val="24"/>
              </w:rPr>
              <w:t>анкетирова</w:t>
            </w:r>
            <w:r>
              <w:rPr>
                <w:spacing w:val="-57"/>
                <w:sz w:val="24"/>
              </w:rPr>
              <w:t xml:space="preserve"> </w:t>
            </w:r>
            <w:r>
              <w:rPr>
                <w:sz w:val="24"/>
              </w:rPr>
              <w:t>ние</w:t>
            </w:r>
          </w:p>
        </w:tc>
      </w:tr>
      <w:tr w:rsidR="00935A68" w:rsidTr="00621C8E">
        <w:trPr>
          <w:trHeight w:val="1069"/>
        </w:trPr>
        <w:tc>
          <w:tcPr>
            <w:tcW w:w="416" w:type="dxa"/>
          </w:tcPr>
          <w:p w:rsidR="00935A68" w:rsidRPr="00935A68" w:rsidRDefault="00935A68" w:rsidP="00DE4B18">
            <w:pPr>
              <w:pStyle w:val="TableParagraph"/>
              <w:spacing w:before="108"/>
              <w:rPr>
                <w:sz w:val="28"/>
                <w:szCs w:val="28"/>
              </w:rPr>
            </w:pPr>
            <w:r w:rsidRPr="00935A68">
              <w:rPr>
                <w:sz w:val="28"/>
                <w:szCs w:val="28"/>
              </w:rPr>
              <w:t>3.</w:t>
            </w:r>
          </w:p>
        </w:tc>
        <w:tc>
          <w:tcPr>
            <w:tcW w:w="2133" w:type="dxa"/>
          </w:tcPr>
          <w:p w:rsidR="00935A68" w:rsidRPr="00935A68" w:rsidRDefault="00935A68" w:rsidP="00DE4B18">
            <w:pPr>
              <w:pStyle w:val="TableParagraph"/>
              <w:spacing w:before="108"/>
              <w:ind w:right="936"/>
              <w:rPr>
                <w:sz w:val="28"/>
                <w:szCs w:val="28"/>
              </w:rPr>
            </w:pPr>
            <w:r w:rsidRPr="00935A68">
              <w:rPr>
                <w:sz w:val="28"/>
                <w:szCs w:val="28"/>
              </w:rPr>
              <w:t>Основы дизайна.</w:t>
            </w:r>
          </w:p>
        </w:tc>
        <w:tc>
          <w:tcPr>
            <w:tcW w:w="1478" w:type="dxa"/>
            <w:vMerge/>
            <w:tcBorders>
              <w:top w:val="nil"/>
            </w:tcBorders>
          </w:tcPr>
          <w:p w:rsidR="00935A68" w:rsidRPr="00935A68" w:rsidRDefault="00935A68" w:rsidP="00DE4B18">
            <w:pPr>
              <w:rPr>
                <w:sz w:val="28"/>
                <w:szCs w:val="28"/>
              </w:rPr>
            </w:pPr>
          </w:p>
        </w:tc>
        <w:tc>
          <w:tcPr>
            <w:tcW w:w="1642" w:type="dxa"/>
            <w:vMerge/>
            <w:tcBorders>
              <w:top w:val="nil"/>
              <w:bottom w:val="nil"/>
            </w:tcBorders>
          </w:tcPr>
          <w:p w:rsidR="00935A68" w:rsidRPr="00935A68" w:rsidRDefault="00935A68" w:rsidP="00DE4B18">
            <w:pPr>
              <w:rPr>
                <w:sz w:val="28"/>
                <w:szCs w:val="28"/>
              </w:rPr>
            </w:pPr>
          </w:p>
        </w:tc>
        <w:tc>
          <w:tcPr>
            <w:tcW w:w="2405" w:type="dxa"/>
            <w:vMerge/>
            <w:tcBorders>
              <w:top w:val="nil"/>
            </w:tcBorders>
          </w:tcPr>
          <w:p w:rsidR="00935A68" w:rsidRPr="00935A68" w:rsidRDefault="00935A68" w:rsidP="00DE4B18">
            <w:pPr>
              <w:rPr>
                <w:sz w:val="28"/>
                <w:szCs w:val="28"/>
              </w:rPr>
            </w:pPr>
          </w:p>
        </w:tc>
        <w:tc>
          <w:tcPr>
            <w:tcW w:w="1014" w:type="dxa"/>
            <w:vMerge/>
            <w:tcBorders>
              <w:top w:val="nil"/>
              <w:right w:val="single" w:sz="4" w:space="0" w:color="000000"/>
            </w:tcBorders>
          </w:tcPr>
          <w:p w:rsidR="00935A68" w:rsidRPr="00935A68" w:rsidRDefault="00935A68" w:rsidP="00DE4B18">
            <w:pPr>
              <w:rPr>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5A68" w:rsidRDefault="00935A68" w:rsidP="00DE4B18">
            <w:pPr>
              <w:pStyle w:val="TableParagraph"/>
              <w:spacing w:before="108"/>
              <w:rPr>
                <w:sz w:val="24"/>
              </w:rPr>
            </w:pPr>
            <w:r>
              <w:rPr>
                <w:sz w:val="24"/>
              </w:rPr>
              <w:t>опрос</w:t>
            </w:r>
          </w:p>
        </w:tc>
      </w:tr>
      <w:tr w:rsidR="00935A68" w:rsidTr="00621C8E">
        <w:trPr>
          <w:trHeight w:val="1343"/>
        </w:trPr>
        <w:tc>
          <w:tcPr>
            <w:tcW w:w="416" w:type="dxa"/>
          </w:tcPr>
          <w:p w:rsidR="00935A68" w:rsidRPr="00935A68" w:rsidRDefault="00935A68" w:rsidP="00DE4B18">
            <w:pPr>
              <w:pStyle w:val="TableParagraph"/>
              <w:spacing w:before="107"/>
              <w:rPr>
                <w:sz w:val="28"/>
                <w:szCs w:val="28"/>
              </w:rPr>
            </w:pPr>
            <w:r w:rsidRPr="00935A68">
              <w:rPr>
                <w:sz w:val="28"/>
                <w:szCs w:val="28"/>
              </w:rPr>
              <w:t>4.</w:t>
            </w:r>
          </w:p>
        </w:tc>
        <w:tc>
          <w:tcPr>
            <w:tcW w:w="2133" w:type="dxa"/>
          </w:tcPr>
          <w:p w:rsidR="00935A68" w:rsidRPr="00935A68" w:rsidRDefault="00935A68" w:rsidP="00DE4B18">
            <w:pPr>
              <w:pStyle w:val="TableParagraph"/>
              <w:spacing w:before="107"/>
              <w:rPr>
                <w:sz w:val="28"/>
                <w:szCs w:val="28"/>
              </w:rPr>
            </w:pPr>
            <w:r w:rsidRPr="00935A68">
              <w:rPr>
                <w:sz w:val="28"/>
                <w:szCs w:val="28"/>
              </w:rPr>
              <w:t>Лепка из соленого теста.</w:t>
            </w:r>
          </w:p>
        </w:tc>
        <w:tc>
          <w:tcPr>
            <w:tcW w:w="1478" w:type="dxa"/>
            <w:vMerge/>
            <w:tcBorders>
              <w:top w:val="nil"/>
            </w:tcBorders>
          </w:tcPr>
          <w:p w:rsidR="00935A68" w:rsidRPr="00935A68" w:rsidRDefault="00935A68" w:rsidP="00DE4B18">
            <w:pPr>
              <w:rPr>
                <w:sz w:val="28"/>
                <w:szCs w:val="28"/>
              </w:rPr>
            </w:pPr>
          </w:p>
        </w:tc>
        <w:tc>
          <w:tcPr>
            <w:tcW w:w="1642" w:type="dxa"/>
            <w:vMerge/>
            <w:tcBorders>
              <w:top w:val="nil"/>
              <w:bottom w:val="nil"/>
            </w:tcBorders>
          </w:tcPr>
          <w:p w:rsidR="00935A68" w:rsidRPr="00935A68" w:rsidRDefault="00935A68" w:rsidP="00DE4B18">
            <w:pPr>
              <w:rPr>
                <w:sz w:val="28"/>
                <w:szCs w:val="28"/>
              </w:rPr>
            </w:pPr>
          </w:p>
        </w:tc>
        <w:tc>
          <w:tcPr>
            <w:tcW w:w="2405" w:type="dxa"/>
            <w:vMerge/>
            <w:tcBorders>
              <w:top w:val="nil"/>
            </w:tcBorders>
          </w:tcPr>
          <w:p w:rsidR="00935A68" w:rsidRPr="00935A68" w:rsidRDefault="00935A68" w:rsidP="00DE4B18">
            <w:pPr>
              <w:rPr>
                <w:sz w:val="28"/>
                <w:szCs w:val="28"/>
              </w:rPr>
            </w:pPr>
          </w:p>
        </w:tc>
        <w:tc>
          <w:tcPr>
            <w:tcW w:w="1014" w:type="dxa"/>
            <w:vMerge/>
            <w:tcBorders>
              <w:top w:val="nil"/>
              <w:right w:val="single" w:sz="4" w:space="0" w:color="000000"/>
            </w:tcBorders>
          </w:tcPr>
          <w:p w:rsidR="00935A68" w:rsidRPr="00935A68" w:rsidRDefault="00935A68" w:rsidP="00DE4B18">
            <w:pPr>
              <w:rPr>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5A68" w:rsidRDefault="00935A68" w:rsidP="00DE4B18">
            <w:pPr>
              <w:pStyle w:val="TableParagraph"/>
              <w:spacing w:before="107"/>
              <w:ind w:right="164"/>
              <w:rPr>
                <w:sz w:val="24"/>
              </w:rPr>
            </w:pPr>
            <w:r>
              <w:rPr>
                <w:sz w:val="24"/>
              </w:rPr>
              <w:t>опрос,</w:t>
            </w:r>
            <w:r>
              <w:rPr>
                <w:spacing w:val="1"/>
                <w:sz w:val="24"/>
              </w:rPr>
              <w:t xml:space="preserve"> </w:t>
            </w:r>
            <w:r>
              <w:rPr>
                <w:spacing w:val="-1"/>
                <w:sz w:val="24"/>
              </w:rPr>
              <w:t>практическ</w:t>
            </w:r>
            <w:r>
              <w:rPr>
                <w:spacing w:val="-57"/>
                <w:sz w:val="24"/>
              </w:rPr>
              <w:t xml:space="preserve"> </w:t>
            </w:r>
            <w:r>
              <w:rPr>
                <w:sz w:val="24"/>
              </w:rPr>
              <w:t>ая</w:t>
            </w:r>
          </w:p>
          <w:p w:rsidR="00935A68" w:rsidRDefault="00935A68" w:rsidP="00DE4B18">
            <w:pPr>
              <w:pStyle w:val="TableParagraph"/>
              <w:rPr>
                <w:sz w:val="24"/>
              </w:rPr>
            </w:pPr>
            <w:r>
              <w:rPr>
                <w:sz w:val="24"/>
              </w:rPr>
              <w:t>работа</w:t>
            </w:r>
          </w:p>
        </w:tc>
      </w:tr>
      <w:tr w:rsidR="00935A68" w:rsidTr="00621C8E">
        <w:trPr>
          <w:trHeight w:val="3085"/>
        </w:trPr>
        <w:tc>
          <w:tcPr>
            <w:tcW w:w="416" w:type="dxa"/>
          </w:tcPr>
          <w:p w:rsidR="00935A68" w:rsidRPr="00935A68" w:rsidRDefault="00935A68" w:rsidP="00DE4B18">
            <w:pPr>
              <w:pStyle w:val="TableParagraph"/>
              <w:spacing w:before="108"/>
              <w:rPr>
                <w:sz w:val="28"/>
                <w:szCs w:val="28"/>
              </w:rPr>
            </w:pPr>
            <w:r w:rsidRPr="00935A68">
              <w:rPr>
                <w:sz w:val="28"/>
                <w:szCs w:val="28"/>
              </w:rPr>
              <w:t>5.</w:t>
            </w:r>
          </w:p>
        </w:tc>
        <w:tc>
          <w:tcPr>
            <w:tcW w:w="2133" w:type="dxa"/>
          </w:tcPr>
          <w:p w:rsidR="00935A68" w:rsidRPr="00935A68" w:rsidRDefault="00935A68" w:rsidP="00DE4B18">
            <w:pPr>
              <w:pStyle w:val="TableParagraph"/>
              <w:spacing w:before="108"/>
              <w:ind w:right="412"/>
              <w:rPr>
                <w:sz w:val="28"/>
                <w:szCs w:val="28"/>
              </w:rPr>
            </w:pPr>
            <w:r w:rsidRPr="00935A68">
              <w:rPr>
                <w:sz w:val="28"/>
                <w:szCs w:val="28"/>
              </w:rPr>
              <w:t>Портрет.</w:t>
            </w:r>
          </w:p>
        </w:tc>
        <w:tc>
          <w:tcPr>
            <w:tcW w:w="1478" w:type="dxa"/>
            <w:vMerge/>
            <w:tcBorders>
              <w:top w:val="nil"/>
            </w:tcBorders>
          </w:tcPr>
          <w:p w:rsidR="00935A68" w:rsidRPr="00935A68" w:rsidRDefault="00935A68" w:rsidP="00DE4B18">
            <w:pPr>
              <w:rPr>
                <w:sz w:val="28"/>
                <w:szCs w:val="28"/>
              </w:rPr>
            </w:pPr>
          </w:p>
        </w:tc>
        <w:tc>
          <w:tcPr>
            <w:tcW w:w="1642" w:type="dxa"/>
            <w:vMerge/>
            <w:tcBorders>
              <w:top w:val="nil"/>
              <w:bottom w:val="nil"/>
            </w:tcBorders>
          </w:tcPr>
          <w:p w:rsidR="00935A68" w:rsidRPr="00935A68" w:rsidRDefault="00935A68" w:rsidP="00DE4B18">
            <w:pPr>
              <w:rPr>
                <w:sz w:val="28"/>
                <w:szCs w:val="28"/>
              </w:rPr>
            </w:pPr>
          </w:p>
        </w:tc>
        <w:tc>
          <w:tcPr>
            <w:tcW w:w="2405" w:type="dxa"/>
            <w:vMerge/>
            <w:tcBorders>
              <w:top w:val="nil"/>
            </w:tcBorders>
          </w:tcPr>
          <w:p w:rsidR="00935A68" w:rsidRPr="00935A68" w:rsidRDefault="00935A68" w:rsidP="00DE4B18">
            <w:pPr>
              <w:rPr>
                <w:sz w:val="28"/>
                <w:szCs w:val="28"/>
              </w:rPr>
            </w:pPr>
          </w:p>
        </w:tc>
        <w:tc>
          <w:tcPr>
            <w:tcW w:w="1014" w:type="dxa"/>
            <w:vMerge/>
            <w:tcBorders>
              <w:top w:val="nil"/>
              <w:right w:val="single" w:sz="4" w:space="0" w:color="000000"/>
            </w:tcBorders>
          </w:tcPr>
          <w:p w:rsidR="00935A68" w:rsidRPr="00935A68" w:rsidRDefault="00935A68" w:rsidP="00DE4B18">
            <w:pPr>
              <w:rPr>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5A68" w:rsidRDefault="00935A68" w:rsidP="00DE4B18">
            <w:pPr>
              <w:pStyle w:val="TableParagraph"/>
              <w:spacing w:before="108"/>
              <w:rPr>
                <w:sz w:val="24"/>
              </w:rPr>
            </w:pPr>
            <w:r>
              <w:rPr>
                <w:sz w:val="24"/>
              </w:rPr>
              <w:t>опрос</w:t>
            </w:r>
          </w:p>
          <w:p w:rsidR="00935A68" w:rsidRDefault="00935A68" w:rsidP="00DE4B18">
            <w:pPr>
              <w:pStyle w:val="TableParagraph"/>
              <w:ind w:right="181"/>
              <w:rPr>
                <w:sz w:val="24"/>
              </w:rPr>
            </w:pPr>
            <w:r>
              <w:rPr>
                <w:spacing w:val="-1"/>
                <w:sz w:val="24"/>
              </w:rPr>
              <w:t>самостояте</w:t>
            </w:r>
            <w:r>
              <w:rPr>
                <w:spacing w:val="-57"/>
                <w:sz w:val="24"/>
              </w:rPr>
              <w:t xml:space="preserve"> </w:t>
            </w:r>
            <w:r>
              <w:rPr>
                <w:sz w:val="24"/>
              </w:rPr>
              <w:t>льная</w:t>
            </w:r>
            <w:r>
              <w:rPr>
                <w:spacing w:val="1"/>
                <w:sz w:val="24"/>
              </w:rPr>
              <w:t xml:space="preserve"> </w:t>
            </w:r>
            <w:r>
              <w:rPr>
                <w:sz w:val="24"/>
              </w:rPr>
              <w:t>работа</w:t>
            </w:r>
          </w:p>
        </w:tc>
      </w:tr>
      <w:tr w:rsidR="00935A68" w:rsidTr="00621C8E">
        <w:trPr>
          <w:trHeight w:val="1619"/>
        </w:trPr>
        <w:tc>
          <w:tcPr>
            <w:tcW w:w="416" w:type="dxa"/>
          </w:tcPr>
          <w:p w:rsidR="00935A68" w:rsidRPr="00935A68" w:rsidRDefault="00935A68" w:rsidP="00DE4B18">
            <w:pPr>
              <w:pStyle w:val="TableParagraph"/>
              <w:spacing w:before="106"/>
              <w:rPr>
                <w:sz w:val="28"/>
                <w:szCs w:val="28"/>
              </w:rPr>
            </w:pPr>
            <w:r w:rsidRPr="00935A68">
              <w:rPr>
                <w:sz w:val="28"/>
                <w:szCs w:val="28"/>
              </w:rPr>
              <w:lastRenderedPageBreak/>
              <w:t>6.</w:t>
            </w:r>
          </w:p>
        </w:tc>
        <w:tc>
          <w:tcPr>
            <w:tcW w:w="2133" w:type="dxa"/>
          </w:tcPr>
          <w:p w:rsidR="00935A68" w:rsidRPr="00935A68" w:rsidRDefault="00935A68" w:rsidP="00DE4B18">
            <w:pPr>
              <w:pStyle w:val="TableParagraph"/>
              <w:spacing w:before="1"/>
              <w:rPr>
                <w:sz w:val="28"/>
                <w:szCs w:val="28"/>
              </w:rPr>
            </w:pPr>
            <w:r w:rsidRPr="00935A68">
              <w:rPr>
                <w:sz w:val="28"/>
                <w:szCs w:val="28"/>
              </w:rPr>
              <w:t>Пейзаж.</w:t>
            </w:r>
          </w:p>
        </w:tc>
        <w:tc>
          <w:tcPr>
            <w:tcW w:w="1478" w:type="dxa"/>
            <w:vMerge/>
            <w:tcBorders>
              <w:top w:val="nil"/>
            </w:tcBorders>
          </w:tcPr>
          <w:p w:rsidR="00935A68" w:rsidRPr="00935A68" w:rsidRDefault="00935A68" w:rsidP="00DE4B18">
            <w:pPr>
              <w:rPr>
                <w:sz w:val="28"/>
                <w:szCs w:val="28"/>
              </w:rPr>
            </w:pPr>
          </w:p>
        </w:tc>
        <w:tc>
          <w:tcPr>
            <w:tcW w:w="1642" w:type="dxa"/>
            <w:tcBorders>
              <w:top w:val="nil"/>
              <w:bottom w:val="nil"/>
            </w:tcBorders>
          </w:tcPr>
          <w:p w:rsidR="00935A68" w:rsidRPr="00935A68" w:rsidRDefault="00935A68" w:rsidP="00DE4B18">
            <w:pPr>
              <w:pStyle w:val="TableParagraph"/>
              <w:spacing w:before="107"/>
              <w:rPr>
                <w:sz w:val="28"/>
                <w:szCs w:val="28"/>
              </w:rPr>
            </w:pPr>
            <w:r w:rsidRPr="00935A68">
              <w:rPr>
                <w:w w:val="98"/>
                <w:sz w:val="28"/>
                <w:szCs w:val="28"/>
              </w:rPr>
              <w:t>-</w:t>
            </w:r>
          </w:p>
        </w:tc>
        <w:tc>
          <w:tcPr>
            <w:tcW w:w="2405" w:type="dxa"/>
            <w:vMerge/>
            <w:tcBorders>
              <w:top w:val="nil"/>
            </w:tcBorders>
          </w:tcPr>
          <w:p w:rsidR="00935A68" w:rsidRPr="00935A68" w:rsidRDefault="00935A68" w:rsidP="00DE4B18">
            <w:pPr>
              <w:rPr>
                <w:sz w:val="28"/>
                <w:szCs w:val="28"/>
              </w:rPr>
            </w:pPr>
          </w:p>
        </w:tc>
        <w:tc>
          <w:tcPr>
            <w:tcW w:w="1014" w:type="dxa"/>
            <w:vMerge/>
            <w:tcBorders>
              <w:top w:val="nil"/>
              <w:right w:val="single" w:sz="4" w:space="0" w:color="000000"/>
            </w:tcBorders>
          </w:tcPr>
          <w:p w:rsidR="00935A68" w:rsidRPr="00935A68" w:rsidRDefault="00935A68" w:rsidP="00DE4B18">
            <w:pPr>
              <w:rPr>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5A68" w:rsidRDefault="00935A68" w:rsidP="00DE4B18">
            <w:pPr>
              <w:pStyle w:val="TableParagraph"/>
              <w:spacing w:before="106"/>
              <w:ind w:right="164"/>
              <w:rPr>
                <w:sz w:val="24"/>
              </w:rPr>
            </w:pPr>
            <w:r>
              <w:rPr>
                <w:spacing w:val="-1"/>
                <w:sz w:val="24"/>
              </w:rPr>
              <w:t>практическ</w:t>
            </w:r>
            <w:r>
              <w:rPr>
                <w:spacing w:val="-57"/>
                <w:sz w:val="24"/>
              </w:rPr>
              <w:t xml:space="preserve"> </w:t>
            </w:r>
            <w:r>
              <w:rPr>
                <w:sz w:val="24"/>
              </w:rPr>
              <w:t>ая</w:t>
            </w:r>
          </w:p>
          <w:p w:rsidR="00935A68" w:rsidRDefault="00935A68" w:rsidP="00DE4B18">
            <w:pPr>
              <w:pStyle w:val="TableParagraph"/>
              <w:spacing w:before="1"/>
              <w:ind w:right="488"/>
              <w:rPr>
                <w:sz w:val="24"/>
              </w:rPr>
            </w:pPr>
            <w:r>
              <w:rPr>
                <w:sz w:val="24"/>
              </w:rPr>
              <w:t>работа,</w:t>
            </w:r>
            <w:r>
              <w:rPr>
                <w:spacing w:val="1"/>
                <w:sz w:val="24"/>
              </w:rPr>
              <w:t xml:space="preserve"> </w:t>
            </w:r>
            <w:r>
              <w:rPr>
                <w:spacing w:val="-1"/>
                <w:sz w:val="24"/>
              </w:rPr>
              <w:t>конкурс</w:t>
            </w:r>
          </w:p>
        </w:tc>
      </w:tr>
      <w:tr w:rsidR="00935A68" w:rsidTr="00621C8E">
        <w:trPr>
          <w:trHeight w:val="1344"/>
        </w:trPr>
        <w:tc>
          <w:tcPr>
            <w:tcW w:w="416" w:type="dxa"/>
          </w:tcPr>
          <w:p w:rsidR="00935A68" w:rsidRPr="00935A68" w:rsidRDefault="00935A68" w:rsidP="00DE4B18">
            <w:pPr>
              <w:pStyle w:val="TableParagraph"/>
              <w:spacing w:before="108"/>
              <w:rPr>
                <w:sz w:val="28"/>
                <w:szCs w:val="28"/>
              </w:rPr>
            </w:pPr>
            <w:r w:rsidRPr="00935A68">
              <w:rPr>
                <w:sz w:val="28"/>
                <w:szCs w:val="28"/>
              </w:rPr>
              <w:t>7.</w:t>
            </w:r>
          </w:p>
        </w:tc>
        <w:tc>
          <w:tcPr>
            <w:tcW w:w="2133" w:type="dxa"/>
          </w:tcPr>
          <w:p w:rsidR="00935A68" w:rsidRPr="00935A68" w:rsidRDefault="00935A68" w:rsidP="00DE4B18">
            <w:pPr>
              <w:pStyle w:val="TableParagraph"/>
              <w:spacing w:before="108"/>
              <w:ind w:right="745"/>
              <w:rPr>
                <w:sz w:val="28"/>
                <w:szCs w:val="28"/>
              </w:rPr>
            </w:pPr>
            <w:r w:rsidRPr="00935A68">
              <w:rPr>
                <w:sz w:val="28"/>
                <w:szCs w:val="28"/>
              </w:rPr>
              <w:t>Натюрморт.</w:t>
            </w:r>
          </w:p>
        </w:tc>
        <w:tc>
          <w:tcPr>
            <w:tcW w:w="1478" w:type="dxa"/>
            <w:vMerge/>
            <w:tcBorders>
              <w:top w:val="nil"/>
            </w:tcBorders>
          </w:tcPr>
          <w:p w:rsidR="00935A68" w:rsidRPr="00935A68" w:rsidRDefault="00935A68" w:rsidP="00DE4B18">
            <w:pPr>
              <w:rPr>
                <w:sz w:val="28"/>
                <w:szCs w:val="28"/>
              </w:rPr>
            </w:pPr>
          </w:p>
        </w:tc>
        <w:tc>
          <w:tcPr>
            <w:tcW w:w="1642" w:type="dxa"/>
            <w:tcBorders>
              <w:top w:val="nil"/>
              <w:bottom w:val="nil"/>
            </w:tcBorders>
          </w:tcPr>
          <w:p w:rsidR="00935A68" w:rsidRPr="00935A68" w:rsidRDefault="00935A68" w:rsidP="00DE4B18">
            <w:pPr>
              <w:pStyle w:val="TableParagraph"/>
              <w:spacing w:before="109"/>
              <w:rPr>
                <w:sz w:val="28"/>
                <w:szCs w:val="28"/>
              </w:rPr>
            </w:pPr>
            <w:r w:rsidRPr="00935A68">
              <w:rPr>
                <w:w w:val="98"/>
                <w:sz w:val="28"/>
                <w:szCs w:val="28"/>
              </w:rPr>
              <w:t>-</w:t>
            </w:r>
          </w:p>
        </w:tc>
        <w:tc>
          <w:tcPr>
            <w:tcW w:w="2405" w:type="dxa"/>
            <w:vMerge/>
            <w:tcBorders>
              <w:top w:val="nil"/>
            </w:tcBorders>
          </w:tcPr>
          <w:p w:rsidR="00935A68" w:rsidRPr="00935A68" w:rsidRDefault="00935A68" w:rsidP="00DE4B18">
            <w:pPr>
              <w:rPr>
                <w:sz w:val="28"/>
                <w:szCs w:val="28"/>
              </w:rPr>
            </w:pPr>
          </w:p>
        </w:tc>
        <w:tc>
          <w:tcPr>
            <w:tcW w:w="1014" w:type="dxa"/>
            <w:vMerge/>
            <w:tcBorders>
              <w:top w:val="nil"/>
              <w:right w:val="single" w:sz="4" w:space="0" w:color="000000"/>
            </w:tcBorders>
          </w:tcPr>
          <w:p w:rsidR="00935A68" w:rsidRPr="00935A68" w:rsidRDefault="00935A68" w:rsidP="00DE4B18">
            <w:pPr>
              <w:rPr>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5A68" w:rsidRDefault="00935A68" w:rsidP="00DE4B18">
            <w:pPr>
              <w:pStyle w:val="TableParagraph"/>
              <w:spacing w:before="108"/>
              <w:ind w:right="164"/>
              <w:rPr>
                <w:sz w:val="24"/>
              </w:rPr>
            </w:pPr>
            <w:r>
              <w:rPr>
                <w:spacing w:val="-1"/>
                <w:sz w:val="24"/>
              </w:rPr>
              <w:t>практическ</w:t>
            </w:r>
            <w:r>
              <w:rPr>
                <w:spacing w:val="-57"/>
                <w:sz w:val="24"/>
              </w:rPr>
              <w:t xml:space="preserve"> </w:t>
            </w:r>
            <w:r>
              <w:rPr>
                <w:sz w:val="24"/>
              </w:rPr>
              <w:t>ая</w:t>
            </w:r>
          </w:p>
          <w:p w:rsidR="00935A68" w:rsidRDefault="00935A68" w:rsidP="00DE4B18">
            <w:pPr>
              <w:pStyle w:val="TableParagraph"/>
              <w:ind w:right="381"/>
              <w:rPr>
                <w:sz w:val="24"/>
              </w:rPr>
            </w:pPr>
            <w:r>
              <w:rPr>
                <w:sz w:val="24"/>
              </w:rPr>
              <w:t>работа,</w:t>
            </w:r>
            <w:r>
              <w:rPr>
                <w:spacing w:val="1"/>
                <w:sz w:val="24"/>
              </w:rPr>
              <w:t xml:space="preserve"> </w:t>
            </w:r>
            <w:r>
              <w:rPr>
                <w:sz w:val="24"/>
              </w:rPr>
              <w:t>выставка</w:t>
            </w:r>
          </w:p>
        </w:tc>
      </w:tr>
      <w:tr w:rsidR="00935A68" w:rsidTr="00621C8E">
        <w:trPr>
          <w:trHeight w:val="1344"/>
        </w:trPr>
        <w:tc>
          <w:tcPr>
            <w:tcW w:w="416" w:type="dxa"/>
          </w:tcPr>
          <w:p w:rsidR="00935A68" w:rsidRPr="00935A68" w:rsidRDefault="00935A68" w:rsidP="00DE4B18">
            <w:pPr>
              <w:pStyle w:val="TableParagraph"/>
              <w:spacing w:before="108"/>
              <w:rPr>
                <w:sz w:val="28"/>
                <w:szCs w:val="28"/>
              </w:rPr>
            </w:pPr>
            <w:r w:rsidRPr="00935A68">
              <w:rPr>
                <w:sz w:val="28"/>
                <w:szCs w:val="28"/>
              </w:rPr>
              <w:t>8.</w:t>
            </w:r>
          </w:p>
        </w:tc>
        <w:tc>
          <w:tcPr>
            <w:tcW w:w="2133" w:type="dxa"/>
          </w:tcPr>
          <w:p w:rsidR="00935A68" w:rsidRPr="00935A68" w:rsidRDefault="00935A68" w:rsidP="00DE4B18">
            <w:pPr>
              <w:pStyle w:val="TableParagraph"/>
              <w:spacing w:before="108"/>
              <w:ind w:right="745"/>
              <w:rPr>
                <w:sz w:val="28"/>
                <w:szCs w:val="28"/>
              </w:rPr>
            </w:pPr>
            <w:r w:rsidRPr="00935A68">
              <w:rPr>
                <w:sz w:val="28"/>
                <w:szCs w:val="28"/>
              </w:rPr>
              <w:t>Поделки из фетра.</w:t>
            </w:r>
          </w:p>
        </w:tc>
        <w:tc>
          <w:tcPr>
            <w:tcW w:w="1478" w:type="dxa"/>
            <w:vMerge/>
            <w:tcBorders>
              <w:top w:val="nil"/>
            </w:tcBorders>
          </w:tcPr>
          <w:p w:rsidR="00935A68" w:rsidRPr="00935A68" w:rsidRDefault="00935A68" w:rsidP="00DE4B18">
            <w:pPr>
              <w:rPr>
                <w:sz w:val="28"/>
                <w:szCs w:val="28"/>
              </w:rPr>
            </w:pPr>
          </w:p>
        </w:tc>
        <w:tc>
          <w:tcPr>
            <w:tcW w:w="1642" w:type="dxa"/>
            <w:tcBorders>
              <w:top w:val="nil"/>
              <w:bottom w:val="nil"/>
            </w:tcBorders>
          </w:tcPr>
          <w:p w:rsidR="00935A68" w:rsidRPr="00935A68" w:rsidRDefault="00935A68" w:rsidP="00DE4B18">
            <w:pPr>
              <w:pStyle w:val="TableParagraph"/>
              <w:spacing w:before="109"/>
              <w:rPr>
                <w:w w:val="98"/>
                <w:sz w:val="28"/>
                <w:szCs w:val="28"/>
              </w:rPr>
            </w:pPr>
          </w:p>
        </w:tc>
        <w:tc>
          <w:tcPr>
            <w:tcW w:w="2405" w:type="dxa"/>
            <w:vMerge/>
            <w:tcBorders>
              <w:top w:val="nil"/>
            </w:tcBorders>
          </w:tcPr>
          <w:p w:rsidR="00935A68" w:rsidRPr="00935A68" w:rsidRDefault="00935A68" w:rsidP="00DE4B18">
            <w:pPr>
              <w:rPr>
                <w:sz w:val="28"/>
                <w:szCs w:val="28"/>
              </w:rPr>
            </w:pPr>
          </w:p>
        </w:tc>
        <w:tc>
          <w:tcPr>
            <w:tcW w:w="1014" w:type="dxa"/>
            <w:vMerge/>
            <w:tcBorders>
              <w:top w:val="nil"/>
              <w:right w:val="single" w:sz="4" w:space="0" w:color="000000"/>
            </w:tcBorders>
          </w:tcPr>
          <w:p w:rsidR="00935A68" w:rsidRPr="00935A68" w:rsidRDefault="00935A68" w:rsidP="00DE4B18">
            <w:pPr>
              <w:rPr>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5A68" w:rsidRDefault="00935A68" w:rsidP="00DE4B18">
            <w:pPr>
              <w:pStyle w:val="TableParagraph"/>
              <w:spacing w:before="108"/>
              <w:ind w:right="164"/>
              <w:rPr>
                <w:spacing w:val="-1"/>
                <w:sz w:val="24"/>
              </w:rPr>
            </w:pPr>
          </w:p>
        </w:tc>
      </w:tr>
      <w:tr w:rsidR="00935A68" w:rsidTr="00621C8E">
        <w:trPr>
          <w:trHeight w:val="1343"/>
        </w:trPr>
        <w:tc>
          <w:tcPr>
            <w:tcW w:w="416" w:type="dxa"/>
          </w:tcPr>
          <w:p w:rsidR="00935A68" w:rsidRPr="00935A68" w:rsidRDefault="00935A68" w:rsidP="00DE4B18">
            <w:pPr>
              <w:pStyle w:val="TableParagraph"/>
              <w:spacing w:before="106"/>
              <w:rPr>
                <w:sz w:val="28"/>
                <w:szCs w:val="28"/>
              </w:rPr>
            </w:pPr>
            <w:r w:rsidRPr="00935A68">
              <w:rPr>
                <w:sz w:val="28"/>
                <w:szCs w:val="28"/>
              </w:rPr>
              <w:t>9.</w:t>
            </w:r>
          </w:p>
        </w:tc>
        <w:tc>
          <w:tcPr>
            <w:tcW w:w="2133" w:type="dxa"/>
          </w:tcPr>
          <w:p w:rsidR="00935A68" w:rsidRPr="00935A68" w:rsidRDefault="00935A68" w:rsidP="00DE4B18">
            <w:pPr>
              <w:pStyle w:val="TableParagraph"/>
              <w:spacing w:before="106"/>
              <w:rPr>
                <w:sz w:val="28"/>
                <w:szCs w:val="28"/>
              </w:rPr>
            </w:pPr>
            <w:r w:rsidRPr="00935A68">
              <w:rPr>
                <w:sz w:val="28"/>
                <w:szCs w:val="28"/>
              </w:rPr>
              <w:t>Ткачество.</w:t>
            </w:r>
          </w:p>
        </w:tc>
        <w:tc>
          <w:tcPr>
            <w:tcW w:w="1478" w:type="dxa"/>
            <w:vMerge/>
            <w:tcBorders>
              <w:top w:val="nil"/>
              <w:bottom w:val="nil"/>
            </w:tcBorders>
          </w:tcPr>
          <w:p w:rsidR="00935A68" w:rsidRPr="00935A68" w:rsidRDefault="00935A68" w:rsidP="00DE4B18">
            <w:pPr>
              <w:rPr>
                <w:sz w:val="28"/>
                <w:szCs w:val="28"/>
              </w:rPr>
            </w:pPr>
          </w:p>
        </w:tc>
        <w:tc>
          <w:tcPr>
            <w:tcW w:w="1642" w:type="dxa"/>
            <w:tcBorders>
              <w:top w:val="nil"/>
              <w:bottom w:val="nil"/>
            </w:tcBorders>
          </w:tcPr>
          <w:p w:rsidR="00935A68" w:rsidRPr="00935A68" w:rsidRDefault="00935A68" w:rsidP="00DE4B18">
            <w:pPr>
              <w:pStyle w:val="TableParagraph"/>
              <w:spacing w:before="107"/>
              <w:rPr>
                <w:sz w:val="28"/>
                <w:szCs w:val="28"/>
              </w:rPr>
            </w:pPr>
            <w:r w:rsidRPr="00935A68">
              <w:rPr>
                <w:w w:val="98"/>
                <w:sz w:val="28"/>
                <w:szCs w:val="28"/>
              </w:rPr>
              <w:t>-</w:t>
            </w:r>
          </w:p>
        </w:tc>
        <w:tc>
          <w:tcPr>
            <w:tcW w:w="2405" w:type="dxa"/>
            <w:vMerge/>
            <w:tcBorders>
              <w:top w:val="nil"/>
              <w:bottom w:val="nil"/>
            </w:tcBorders>
          </w:tcPr>
          <w:p w:rsidR="00935A68" w:rsidRPr="00935A68" w:rsidRDefault="00935A68" w:rsidP="00DE4B18">
            <w:pPr>
              <w:rPr>
                <w:sz w:val="28"/>
                <w:szCs w:val="28"/>
              </w:rPr>
            </w:pPr>
          </w:p>
        </w:tc>
        <w:tc>
          <w:tcPr>
            <w:tcW w:w="1014" w:type="dxa"/>
            <w:vMerge/>
            <w:tcBorders>
              <w:top w:val="nil"/>
              <w:bottom w:val="nil"/>
              <w:right w:val="single" w:sz="4" w:space="0" w:color="000000"/>
            </w:tcBorders>
          </w:tcPr>
          <w:p w:rsidR="00935A68" w:rsidRPr="00935A68" w:rsidRDefault="00935A68" w:rsidP="00DE4B18">
            <w:pPr>
              <w:rPr>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5A68" w:rsidRPr="00932EDA" w:rsidRDefault="00935A68" w:rsidP="00DE4B18">
            <w:pPr>
              <w:pStyle w:val="TableParagraph"/>
              <w:spacing w:before="106"/>
              <w:ind w:right="381"/>
              <w:rPr>
                <w:sz w:val="24"/>
              </w:rPr>
            </w:pPr>
            <w:r w:rsidRPr="00932EDA">
              <w:rPr>
                <w:sz w:val="24"/>
              </w:rPr>
              <w:t>практическ ая</w:t>
            </w:r>
          </w:p>
          <w:p w:rsidR="00935A68" w:rsidRDefault="00935A68" w:rsidP="00DE4B18">
            <w:pPr>
              <w:pStyle w:val="TableParagraph"/>
              <w:spacing w:before="106"/>
              <w:ind w:right="381"/>
              <w:rPr>
                <w:sz w:val="24"/>
              </w:rPr>
            </w:pPr>
            <w:r w:rsidRPr="00932EDA">
              <w:rPr>
                <w:sz w:val="24"/>
              </w:rPr>
              <w:t>работа, выставка</w:t>
            </w:r>
          </w:p>
        </w:tc>
      </w:tr>
      <w:tr w:rsidR="00935A68" w:rsidTr="00621C8E">
        <w:trPr>
          <w:trHeight w:val="1343"/>
        </w:trPr>
        <w:tc>
          <w:tcPr>
            <w:tcW w:w="416" w:type="dxa"/>
          </w:tcPr>
          <w:p w:rsidR="00935A68" w:rsidRPr="00935A68" w:rsidRDefault="00935A68" w:rsidP="00DE4B18">
            <w:pPr>
              <w:pStyle w:val="TableParagraph"/>
              <w:spacing w:before="106"/>
              <w:rPr>
                <w:sz w:val="28"/>
                <w:szCs w:val="28"/>
              </w:rPr>
            </w:pPr>
            <w:r w:rsidRPr="00935A68">
              <w:rPr>
                <w:sz w:val="28"/>
                <w:szCs w:val="28"/>
              </w:rPr>
              <w:t>10</w:t>
            </w:r>
          </w:p>
        </w:tc>
        <w:tc>
          <w:tcPr>
            <w:tcW w:w="2133" w:type="dxa"/>
          </w:tcPr>
          <w:p w:rsidR="00935A68" w:rsidRPr="00935A68" w:rsidRDefault="00935A68" w:rsidP="00DE4B18">
            <w:pPr>
              <w:pStyle w:val="TableParagraph"/>
              <w:spacing w:before="106"/>
              <w:rPr>
                <w:sz w:val="28"/>
                <w:szCs w:val="28"/>
              </w:rPr>
            </w:pPr>
            <w:r w:rsidRPr="00935A68">
              <w:rPr>
                <w:sz w:val="28"/>
                <w:szCs w:val="28"/>
              </w:rPr>
              <w:t>Скрапбуккинг.</w:t>
            </w:r>
          </w:p>
        </w:tc>
        <w:tc>
          <w:tcPr>
            <w:tcW w:w="1478" w:type="dxa"/>
            <w:tcBorders>
              <w:top w:val="nil"/>
              <w:bottom w:val="nil"/>
            </w:tcBorders>
          </w:tcPr>
          <w:p w:rsidR="00935A68" w:rsidRPr="00935A68" w:rsidRDefault="00935A68" w:rsidP="00DE4B18">
            <w:pPr>
              <w:rPr>
                <w:sz w:val="28"/>
                <w:szCs w:val="28"/>
              </w:rPr>
            </w:pPr>
          </w:p>
        </w:tc>
        <w:tc>
          <w:tcPr>
            <w:tcW w:w="1642" w:type="dxa"/>
            <w:tcBorders>
              <w:top w:val="nil"/>
              <w:bottom w:val="nil"/>
            </w:tcBorders>
          </w:tcPr>
          <w:p w:rsidR="00935A68" w:rsidRPr="00935A68" w:rsidRDefault="00935A68" w:rsidP="00DE4B18">
            <w:pPr>
              <w:pStyle w:val="TableParagraph"/>
              <w:spacing w:before="107"/>
              <w:rPr>
                <w:w w:val="98"/>
                <w:sz w:val="28"/>
                <w:szCs w:val="28"/>
              </w:rPr>
            </w:pPr>
          </w:p>
        </w:tc>
        <w:tc>
          <w:tcPr>
            <w:tcW w:w="2405" w:type="dxa"/>
            <w:tcBorders>
              <w:top w:val="nil"/>
              <w:bottom w:val="nil"/>
            </w:tcBorders>
          </w:tcPr>
          <w:p w:rsidR="00935A68" w:rsidRPr="00935A68" w:rsidRDefault="00935A68" w:rsidP="00DE4B18">
            <w:pPr>
              <w:rPr>
                <w:sz w:val="28"/>
                <w:szCs w:val="28"/>
              </w:rPr>
            </w:pPr>
          </w:p>
        </w:tc>
        <w:tc>
          <w:tcPr>
            <w:tcW w:w="1014" w:type="dxa"/>
            <w:tcBorders>
              <w:top w:val="nil"/>
              <w:bottom w:val="nil"/>
              <w:right w:val="single" w:sz="4" w:space="0" w:color="000000"/>
            </w:tcBorders>
          </w:tcPr>
          <w:p w:rsidR="00935A68" w:rsidRPr="00935A68" w:rsidRDefault="00935A68" w:rsidP="00DE4B18">
            <w:pPr>
              <w:rPr>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5A68" w:rsidRPr="00932EDA" w:rsidRDefault="00935A68" w:rsidP="00DE4B18">
            <w:pPr>
              <w:pStyle w:val="TableParagraph"/>
              <w:spacing w:before="106"/>
              <w:ind w:right="381"/>
              <w:rPr>
                <w:sz w:val="24"/>
              </w:rPr>
            </w:pPr>
            <w:r w:rsidRPr="00932EDA">
              <w:rPr>
                <w:sz w:val="24"/>
              </w:rPr>
              <w:t>практическ ая</w:t>
            </w:r>
          </w:p>
          <w:p w:rsidR="00935A68" w:rsidRDefault="00935A68" w:rsidP="00DE4B18">
            <w:pPr>
              <w:pStyle w:val="TableParagraph"/>
              <w:spacing w:before="106"/>
              <w:ind w:right="381"/>
              <w:rPr>
                <w:sz w:val="24"/>
              </w:rPr>
            </w:pPr>
            <w:r w:rsidRPr="00932EDA">
              <w:rPr>
                <w:sz w:val="24"/>
              </w:rPr>
              <w:t>работа, выставка</w:t>
            </w:r>
          </w:p>
        </w:tc>
      </w:tr>
      <w:tr w:rsidR="00935A68" w:rsidRPr="00932EDA" w:rsidTr="00621C8E">
        <w:trPr>
          <w:trHeight w:val="1343"/>
        </w:trPr>
        <w:tc>
          <w:tcPr>
            <w:tcW w:w="416" w:type="dxa"/>
          </w:tcPr>
          <w:p w:rsidR="00935A68" w:rsidRPr="00935A68" w:rsidRDefault="00935A68" w:rsidP="00DE4B18">
            <w:pPr>
              <w:pStyle w:val="TableParagraph"/>
              <w:spacing w:before="106"/>
              <w:rPr>
                <w:sz w:val="28"/>
                <w:szCs w:val="28"/>
              </w:rPr>
            </w:pPr>
            <w:r w:rsidRPr="00935A68">
              <w:rPr>
                <w:sz w:val="28"/>
                <w:szCs w:val="28"/>
              </w:rPr>
              <w:t>11</w:t>
            </w:r>
          </w:p>
        </w:tc>
        <w:tc>
          <w:tcPr>
            <w:tcW w:w="2133" w:type="dxa"/>
          </w:tcPr>
          <w:p w:rsidR="00935A68" w:rsidRPr="00935A68" w:rsidRDefault="00935A68" w:rsidP="00DE4B18">
            <w:pPr>
              <w:pStyle w:val="TableParagraph"/>
              <w:spacing w:before="106"/>
              <w:rPr>
                <w:sz w:val="28"/>
                <w:szCs w:val="28"/>
              </w:rPr>
            </w:pPr>
            <w:r w:rsidRPr="00935A68">
              <w:rPr>
                <w:sz w:val="28"/>
                <w:szCs w:val="28"/>
              </w:rPr>
              <w:t>Экскурсии, праздничные мероприятия</w:t>
            </w:r>
          </w:p>
        </w:tc>
        <w:tc>
          <w:tcPr>
            <w:tcW w:w="1478" w:type="dxa"/>
            <w:tcBorders>
              <w:top w:val="nil"/>
              <w:bottom w:val="nil"/>
            </w:tcBorders>
          </w:tcPr>
          <w:p w:rsidR="00935A68" w:rsidRPr="00935A68" w:rsidRDefault="00935A68" w:rsidP="00DE4B18">
            <w:pPr>
              <w:rPr>
                <w:sz w:val="28"/>
                <w:szCs w:val="28"/>
              </w:rPr>
            </w:pPr>
          </w:p>
        </w:tc>
        <w:tc>
          <w:tcPr>
            <w:tcW w:w="1642" w:type="dxa"/>
            <w:tcBorders>
              <w:top w:val="nil"/>
              <w:bottom w:val="nil"/>
            </w:tcBorders>
          </w:tcPr>
          <w:p w:rsidR="00935A68" w:rsidRPr="00935A68" w:rsidRDefault="00935A68" w:rsidP="00DE4B18">
            <w:pPr>
              <w:pStyle w:val="TableParagraph"/>
              <w:spacing w:before="107"/>
              <w:rPr>
                <w:w w:val="98"/>
                <w:sz w:val="28"/>
                <w:szCs w:val="28"/>
              </w:rPr>
            </w:pPr>
          </w:p>
        </w:tc>
        <w:tc>
          <w:tcPr>
            <w:tcW w:w="2405" w:type="dxa"/>
            <w:tcBorders>
              <w:top w:val="nil"/>
              <w:bottom w:val="nil"/>
            </w:tcBorders>
          </w:tcPr>
          <w:p w:rsidR="00935A68" w:rsidRPr="00935A68" w:rsidRDefault="00935A68" w:rsidP="00DE4B18">
            <w:pPr>
              <w:rPr>
                <w:sz w:val="28"/>
                <w:szCs w:val="28"/>
              </w:rPr>
            </w:pPr>
          </w:p>
        </w:tc>
        <w:tc>
          <w:tcPr>
            <w:tcW w:w="1014" w:type="dxa"/>
            <w:tcBorders>
              <w:top w:val="nil"/>
              <w:bottom w:val="nil"/>
              <w:right w:val="single" w:sz="4" w:space="0" w:color="000000"/>
            </w:tcBorders>
          </w:tcPr>
          <w:p w:rsidR="00935A68" w:rsidRPr="00935A68" w:rsidRDefault="00935A68" w:rsidP="00DE4B18">
            <w:pPr>
              <w:rPr>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5A68" w:rsidRPr="00932EDA" w:rsidRDefault="00935A68" w:rsidP="00DE4B18">
            <w:pPr>
              <w:pStyle w:val="TableParagraph"/>
              <w:spacing w:before="106"/>
              <w:ind w:right="381"/>
              <w:rPr>
                <w:sz w:val="24"/>
              </w:rPr>
            </w:pPr>
            <w:r w:rsidRPr="00932EDA">
              <w:rPr>
                <w:sz w:val="24"/>
              </w:rPr>
              <w:t>практическ ая</w:t>
            </w:r>
          </w:p>
          <w:p w:rsidR="00935A68" w:rsidRPr="00932EDA" w:rsidRDefault="00935A68" w:rsidP="00DE4B18">
            <w:pPr>
              <w:pStyle w:val="TableParagraph"/>
              <w:spacing w:before="106"/>
              <w:ind w:right="381"/>
              <w:rPr>
                <w:sz w:val="24"/>
              </w:rPr>
            </w:pPr>
            <w:r w:rsidRPr="00932EDA">
              <w:rPr>
                <w:sz w:val="24"/>
              </w:rPr>
              <w:t>работа,</w:t>
            </w:r>
          </w:p>
        </w:tc>
      </w:tr>
      <w:tr w:rsidR="00935A68" w:rsidRPr="00932EDA" w:rsidTr="00621C8E">
        <w:trPr>
          <w:trHeight w:val="1343"/>
        </w:trPr>
        <w:tc>
          <w:tcPr>
            <w:tcW w:w="416" w:type="dxa"/>
          </w:tcPr>
          <w:p w:rsidR="00935A68" w:rsidRPr="00935A68" w:rsidRDefault="00935A68" w:rsidP="00DE4B18">
            <w:pPr>
              <w:pStyle w:val="TableParagraph"/>
              <w:spacing w:before="106"/>
              <w:rPr>
                <w:sz w:val="28"/>
                <w:szCs w:val="28"/>
              </w:rPr>
            </w:pPr>
            <w:r w:rsidRPr="00935A68">
              <w:rPr>
                <w:sz w:val="28"/>
                <w:szCs w:val="28"/>
              </w:rPr>
              <w:t>12</w:t>
            </w:r>
          </w:p>
        </w:tc>
        <w:tc>
          <w:tcPr>
            <w:tcW w:w="2133" w:type="dxa"/>
          </w:tcPr>
          <w:p w:rsidR="00935A68" w:rsidRPr="004404F2" w:rsidRDefault="00935A68" w:rsidP="00DE4B18">
            <w:pPr>
              <w:pStyle w:val="TableParagraph"/>
              <w:spacing w:before="106"/>
              <w:rPr>
                <w:sz w:val="28"/>
                <w:szCs w:val="28"/>
                <w:lang w:val="ru-RU"/>
              </w:rPr>
            </w:pPr>
            <w:r w:rsidRPr="004404F2">
              <w:rPr>
                <w:sz w:val="28"/>
                <w:szCs w:val="28"/>
                <w:lang w:val="ru-RU"/>
              </w:rPr>
              <w:t>Тематический образовательный модуль «Дорожная безопасность»</w:t>
            </w:r>
          </w:p>
        </w:tc>
        <w:tc>
          <w:tcPr>
            <w:tcW w:w="1478" w:type="dxa"/>
            <w:tcBorders>
              <w:top w:val="nil"/>
              <w:bottom w:val="nil"/>
            </w:tcBorders>
          </w:tcPr>
          <w:p w:rsidR="00935A68" w:rsidRPr="004404F2" w:rsidRDefault="00935A68" w:rsidP="00DE4B18">
            <w:pPr>
              <w:rPr>
                <w:sz w:val="28"/>
                <w:szCs w:val="28"/>
                <w:lang w:val="ru-RU"/>
              </w:rPr>
            </w:pPr>
          </w:p>
        </w:tc>
        <w:tc>
          <w:tcPr>
            <w:tcW w:w="1642" w:type="dxa"/>
            <w:tcBorders>
              <w:top w:val="nil"/>
              <w:bottom w:val="nil"/>
            </w:tcBorders>
          </w:tcPr>
          <w:p w:rsidR="00935A68" w:rsidRPr="004404F2" w:rsidRDefault="00935A68" w:rsidP="00DE4B18">
            <w:pPr>
              <w:pStyle w:val="TableParagraph"/>
              <w:spacing w:before="107"/>
              <w:rPr>
                <w:w w:val="98"/>
                <w:sz w:val="28"/>
                <w:szCs w:val="28"/>
                <w:lang w:val="ru-RU"/>
              </w:rPr>
            </w:pPr>
          </w:p>
        </w:tc>
        <w:tc>
          <w:tcPr>
            <w:tcW w:w="2405" w:type="dxa"/>
            <w:tcBorders>
              <w:top w:val="nil"/>
              <w:bottom w:val="nil"/>
            </w:tcBorders>
          </w:tcPr>
          <w:p w:rsidR="00935A68" w:rsidRPr="004404F2" w:rsidRDefault="00935A68" w:rsidP="00DE4B18">
            <w:pPr>
              <w:rPr>
                <w:sz w:val="28"/>
                <w:szCs w:val="28"/>
                <w:lang w:val="ru-RU"/>
              </w:rPr>
            </w:pPr>
          </w:p>
        </w:tc>
        <w:tc>
          <w:tcPr>
            <w:tcW w:w="1014" w:type="dxa"/>
            <w:tcBorders>
              <w:top w:val="nil"/>
              <w:bottom w:val="nil"/>
              <w:right w:val="single" w:sz="4" w:space="0" w:color="000000"/>
            </w:tcBorders>
          </w:tcPr>
          <w:p w:rsidR="00935A68" w:rsidRPr="004404F2" w:rsidRDefault="00935A68" w:rsidP="00DE4B18">
            <w:pPr>
              <w:rPr>
                <w:sz w:val="28"/>
                <w:szCs w:val="28"/>
                <w:lang w:val="ru-RU"/>
              </w:rPr>
            </w:pPr>
          </w:p>
        </w:tc>
        <w:tc>
          <w:tcPr>
            <w:tcW w:w="1134" w:type="dxa"/>
            <w:tcBorders>
              <w:top w:val="single" w:sz="4" w:space="0" w:color="000000"/>
              <w:left w:val="single" w:sz="4" w:space="0" w:color="000000"/>
              <w:bottom w:val="single" w:sz="4" w:space="0" w:color="000000"/>
              <w:right w:val="single" w:sz="4" w:space="0" w:color="000000"/>
            </w:tcBorders>
          </w:tcPr>
          <w:p w:rsidR="00935A68" w:rsidRPr="00932EDA" w:rsidRDefault="00935A68" w:rsidP="00DE4B18">
            <w:pPr>
              <w:pStyle w:val="TableParagraph"/>
              <w:spacing w:before="106"/>
              <w:ind w:right="381"/>
              <w:rPr>
                <w:sz w:val="24"/>
              </w:rPr>
            </w:pPr>
            <w:r w:rsidRPr="00932EDA">
              <w:rPr>
                <w:sz w:val="24"/>
              </w:rPr>
              <w:t>практическ ая</w:t>
            </w:r>
          </w:p>
          <w:p w:rsidR="00935A68" w:rsidRPr="00932EDA" w:rsidRDefault="00935A68" w:rsidP="00DE4B18">
            <w:pPr>
              <w:pStyle w:val="TableParagraph"/>
              <w:spacing w:before="106"/>
              <w:ind w:right="381"/>
              <w:rPr>
                <w:sz w:val="24"/>
              </w:rPr>
            </w:pPr>
            <w:r w:rsidRPr="00932EDA">
              <w:rPr>
                <w:sz w:val="24"/>
              </w:rPr>
              <w:t>работа,</w:t>
            </w:r>
          </w:p>
        </w:tc>
      </w:tr>
      <w:tr w:rsidR="00935A68" w:rsidTr="00621C8E">
        <w:trPr>
          <w:trHeight w:val="1343"/>
        </w:trPr>
        <w:tc>
          <w:tcPr>
            <w:tcW w:w="416" w:type="dxa"/>
          </w:tcPr>
          <w:p w:rsidR="00935A68" w:rsidRPr="00935A68" w:rsidRDefault="00935A68" w:rsidP="00DE4B18">
            <w:pPr>
              <w:pStyle w:val="TableParagraph"/>
              <w:spacing w:before="106"/>
              <w:rPr>
                <w:sz w:val="28"/>
                <w:szCs w:val="28"/>
              </w:rPr>
            </w:pPr>
            <w:r w:rsidRPr="00935A68">
              <w:rPr>
                <w:sz w:val="28"/>
                <w:szCs w:val="28"/>
              </w:rPr>
              <w:lastRenderedPageBreak/>
              <w:t>13</w:t>
            </w:r>
          </w:p>
        </w:tc>
        <w:tc>
          <w:tcPr>
            <w:tcW w:w="2133" w:type="dxa"/>
          </w:tcPr>
          <w:p w:rsidR="00935A68" w:rsidRPr="00935A68" w:rsidRDefault="00935A68" w:rsidP="00DE4B18">
            <w:pPr>
              <w:pStyle w:val="TableParagraph"/>
              <w:spacing w:before="106"/>
              <w:rPr>
                <w:sz w:val="28"/>
                <w:szCs w:val="28"/>
              </w:rPr>
            </w:pPr>
            <w:r w:rsidRPr="00935A68">
              <w:rPr>
                <w:sz w:val="28"/>
                <w:szCs w:val="28"/>
              </w:rPr>
              <w:t>Итоговое занятие.</w:t>
            </w:r>
          </w:p>
        </w:tc>
        <w:tc>
          <w:tcPr>
            <w:tcW w:w="1478" w:type="dxa"/>
            <w:tcBorders>
              <w:top w:val="nil"/>
            </w:tcBorders>
          </w:tcPr>
          <w:p w:rsidR="00935A68" w:rsidRPr="00935A68" w:rsidRDefault="00935A68" w:rsidP="00DE4B18">
            <w:pPr>
              <w:rPr>
                <w:sz w:val="28"/>
                <w:szCs w:val="28"/>
              </w:rPr>
            </w:pPr>
          </w:p>
        </w:tc>
        <w:tc>
          <w:tcPr>
            <w:tcW w:w="1642" w:type="dxa"/>
            <w:tcBorders>
              <w:top w:val="nil"/>
            </w:tcBorders>
          </w:tcPr>
          <w:p w:rsidR="00935A68" w:rsidRPr="00935A68" w:rsidRDefault="00935A68" w:rsidP="00DE4B18">
            <w:pPr>
              <w:pStyle w:val="TableParagraph"/>
              <w:spacing w:before="107"/>
              <w:rPr>
                <w:w w:val="98"/>
                <w:sz w:val="28"/>
                <w:szCs w:val="28"/>
              </w:rPr>
            </w:pPr>
          </w:p>
        </w:tc>
        <w:tc>
          <w:tcPr>
            <w:tcW w:w="2405" w:type="dxa"/>
            <w:tcBorders>
              <w:top w:val="nil"/>
            </w:tcBorders>
          </w:tcPr>
          <w:p w:rsidR="00935A68" w:rsidRPr="00935A68" w:rsidRDefault="00935A68" w:rsidP="00DE4B18">
            <w:pPr>
              <w:rPr>
                <w:sz w:val="28"/>
                <w:szCs w:val="28"/>
              </w:rPr>
            </w:pPr>
          </w:p>
        </w:tc>
        <w:tc>
          <w:tcPr>
            <w:tcW w:w="1014" w:type="dxa"/>
            <w:tcBorders>
              <w:top w:val="nil"/>
              <w:right w:val="single" w:sz="4" w:space="0" w:color="000000"/>
            </w:tcBorders>
          </w:tcPr>
          <w:p w:rsidR="00935A68" w:rsidRPr="00935A68" w:rsidRDefault="00935A68" w:rsidP="00DE4B18">
            <w:pPr>
              <w:rPr>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5A68" w:rsidRDefault="00935A68" w:rsidP="00DE4B18">
            <w:pPr>
              <w:pStyle w:val="TableParagraph"/>
              <w:spacing w:before="106"/>
              <w:ind w:right="381"/>
              <w:rPr>
                <w:sz w:val="24"/>
              </w:rPr>
            </w:pPr>
            <w:r w:rsidRPr="00932EDA">
              <w:rPr>
                <w:sz w:val="24"/>
              </w:rPr>
              <w:t>опрос, итоговая выставка работ</w:t>
            </w:r>
          </w:p>
        </w:tc>
      </w:tr>
    </w:tbl>
    <w:p w:rsidR="003948AA" w:rsidRDefault="003948AA" w:rsidP="00DE4B18">
      <w:pPr>
        <w:jc w:val="center"/>
        <w:rPr>
          <w:sz w:val="28"/>
          <w:szCs w:val="28"/>
        </w:rPr>
      </w:pPr>
    </w:p>
    <w:p w:rsidR="003948AA" w:rsidRPr="00621C8E" w:rsidRDefault="00A46623" w:rsidP="00DE4B18">
      <w:pPr>
        <w:rPr>
          <w:b/>
          <w:i/>
          <w:sz w:val="28"/>
          <w:szCs w:val="28"/>
        </w:rPr>
      </w:pPr>
      <w:r>
        <w:rPr>
          <w:b/>
          <w:sz w:val="28"/>
          <w:szCs w:val="28"/>
        </w:rPr>
        <w:t>10</w:t>
      </w:r>
      <w:r w:rsidR="009468E0">
        <w:rPr>
          <w:b/>
          <w:sz w:val="28"/>
          <w:szCs w:val="28"/>
        </w:rPr>
        <w:t xml:space="preserve">. ДООП </w:t>
      </w:r>
      <w:r w:rsidR="0045719B" w:rsidRPr="0045719B">
        <w:rPr>
          <w:b/>
          <w:sz w:val="28"/>
          <w:szCs w:val="28"/>
        </w:rPr>
        <w:t>«</w:t>
      </w:r>
      <w:r w:rsidR="009468E0">
        <w:rPr>
          <w:b/>
          <w:sz w:val="28"/>
          <w:szCs w:val="28"/>
        </w:rPr>
        <w:t>БИСЕРОПЛЕТЕНИЕ</w:t>
      </w:r>
      <w:r w:rsidR="0045719B" w:rsidRPr="0045719B">
        <w:rPr>
          <w:b/>
          <w:sz w:val="28"/>
          <w:szCs w:val="28"/>
        </w:rPr>
        <w:t>»</w:t>
      </w:r>
      <w:r>
        <w:rPr>
          <w:b/>
          <w:sz w:val="28"/>
          <w:szCs w:val="28"/>
        </w:rPr>
        <w:t>, 7-15 лет; 2,3</w:t>
      </w:r>
      <w:r w:rsidR="00621C8E">
        <w:rPr>
          <w:b/>
          <w:sz w:val="28"/>
          <w:szCs w:val="28"/>
        </w:rPr>
        <w:t xml:space="preserve"> год</w:t>
      </w:r>
      <w:r>
        <w:rPr>
          <w:b/>
          <w:sz w:val="28"/>
          <w:szCs w:val="28"/>
        </w:rPr>
        <w:t>ы</w:t>
      </w:r>
      <w:r w:rsidR="00621C8E">
        <w:rPr>
          <w:b/>
          <w:sz w:val="28"/>
          <w:szCs w:val="28"/>
        </w:rPr>
        <w:t xml:space="preserve"> обучения </w:t>
      </w:r>
      <w:r w:rsidR="0045719B" w:rsidRPr="0045719B">
        <w:rPr>
          <w:b/>
          <w:sz w:val="28"/>
          <w:szCs w:val="28"/>
        </w:rPr>
        <w:t xml:space="preserve"> </w:t>
      </w:r>
      <w:r w:rsidR="0045719B" w:rsidRPr="00621C8E">
        <w:rPr>
          <w:b/>
          <w:i/>
          <w:sz w:val="28"/>
          <w:szCs w:val="28"/>
        </w:rPr>
        <w:t>(Нугманова И.М.)</w:t>
      </w:r>
    </w:p>
    <w:p w:rsidR="0045719B" w:rsidRPr="0045719B" w:rsidRDefault="003948AA" w:rsidP="00DE4B18">
      <w:pPr>
        <w:jc w:val="center"/>
        <w:rPr>
          <w:b/>
          <w:sz w:val="28"/>
          <w:szCs w:val="28"/>
        </w:rPr>
      </w:pPr>
      <w:r w:rsidRPr="0045719B">
        <w:rPr>
          <w:b/>
          <w:sz w:val="28"/>
          <w:szCs w:val="28"/>
        </w:rPr>
        <w:tab/>
      </w:r>
    </w:p>
    <w:p w:rsidR="00A46623" w:rsidRPr="0058285D" w:rsidRDefault="001D6EB0" w:rsidP="00A46623">
      <w:pPr>
        <w:jc w:val="center"/>
        <w:rPr>
          <w:b/>
          <w:sz w:val="28"/>
          <w:szCs w:val="28"/>
        </w:rPr>
      </w:pPr>
      <w:r w:rsidRPr="0058285D">
        <w:rPr>
          <w:b/>
          <w:sz w:val="28"/>
          <w:szCs w:val="28"/>
        </w:rPr>
        <w:t>2 год обучения</w:t>
      </w:r>
    </w:p>
    <w:p w:rsidR="00A46623" w:rsidRPr="0058285D" w:rsidRDefault="00A46623" w:rsidP="00A46623">
      <w:pPr>
        <w:jc w:val="center"/>
        <w:rPr>
          <w:b/>
          <w:sz w:val="28"/>
          <w:szCs w:val="28"/>
        </w:rPr>
      </w:pPr>
      <w:r w:rsidRPr="0058285D">
        <w:rPr>
          <w:b/>
          <w:sz w:val="28"/>
          <w:szCs w:val="28"/>
        </w:rPr>
        <w:t>Входной контроль</w:t>
      </w:r>
    </w:p>
    <w:p w:rsidR="00A46623" w:rsidRPr="0058285D" w:rsidRDefault="00A46623" w:rsidP="00A46623">
      <w:pPr>
        <w:jc w:val="center"/>
        <w:rPr>
          <w:sz w:val="28"/>
          <w:szCs w:val="28"/>
        </w:rPr>
      </w:pPr>
    </w:p>
    <w:p w:rsidR="00A46623" w:rsidRPr="0058285D" w:rsidRDefault="00A46623" w:rsidP="00A46623">
      <w:pPr>
        <w:rPr>
          <w:sz w:val="28"/>
          <w:szCs w:val="28"/>
        </w:rPr>
      </w:pPr>
      <w:r w:rsidRPr="0058285D">
        <w:rPr>
          <w:b/>
          <w:sz w:val="28"/>
          <w:szCs w:val="28"/>
        </w:rPr>
        <w:t>Цель:</w:t>
      </w:r>
      <w:r w:rsidRPr="0058285D">
        <w:rPr>
          <w:sz w:val="28"/>
          <w:szCs w:val="28"/>
        </w:rPr>
        <w:t xml:space="preserve"> выявление знаний   из истории бисероплетения, способов и приёмов  работы в декоративно-прикладном творчестве, техники безопасности и охраны труда.</w:t>
      </w:r>
    </w:p>
    <w:p w:rsidR="00A46623" w:rsidRPr="0058285D" w:rsidRDefault="00A46623" w:rsidP="00A46623">
      <w:pPr>
        <w:pStyle w:val="c9"/>
        <w:spacing w:before="0" w:beforeAutospacing="0" w:after="0" w:afterAutospacing="0"/>
        <w:jc w:val="both"/>
        <w:rPr>
          <w:b/>
          <w:sz w:val="28"/>
          <w:szCs w:val="28"/>
        </w:rPr>
      </w:pPr>
      <w:r w:rsidRPr="0058285D">
        <w:rPr>
          <w:b/>
          <w:sz w:val="28"/>
          <w:szCs w:val="28"/>
        </w:rPr>
        <w:t>Форма контроля:</w:t>
      </w:r>
      <w:r w:rsidRPr="0058285D">
        <w:rPr>
          <w:sz w:val="28"/>
          <w:szCs w:val="28"/>
        </w:rPr>
        <w:t xml:space="preserve"> тестирование.</w:t>
      </w:r>
    </w:p>
    <w:p w:rsidR="00A46623" w:rsidRPr="0058285D" w:rsidRDefault="00A46623" w:rsidP="00A46623">
      <w:pPr>
        <w:pStyle w:val="c9"/>
        <w:spacing w:before="0" w:beforeAutospacing="0" w:after="0" w:afterAutospacing="0"/>
        <w:jc w:val="both"/>
        <w:rPr>
          <w:i/>
          <w:sz w:val="28"/>
          <w:szCs w:val="28"/>
        </w:rPr>
      </w:pPr>
      <w:r w:rsidRPr="0058285D">
        <w:rPr>
          <w:rStyle w:val="c2"/>
          <w:i/>
          <w:color w:val="000000"/>
          <w:sz w:val="28"/>
          <w:szCs w:val="28"/>
        </w:rPr>
        <w:t xml:space="preserve"> Задание:  подчеркни  правильные ответы</w:t>
      </w:r>
    </w:p>
    <w:p w:rsidR="00A46623" w:rsidRPr="0058285D" w:rsidRDefault="00A46623" w:rsidP="00A46623">
      <w:pPr>
        <w:rPr>
          <w:b/>
          <w:sz w:val="28"/>
          <w:szCs w:val="28"/>
        </w:rPr>
      </w:pPr>
      <w:r w:rsidRPr="0058285D">
        <w:rPr>
          <w:b/>
          <w:sz w:val="28"/>
          <w:szCs w:val="28"/>
        </w:rPr>
        <w:t>1. «Бусра» с арабского языка означает:</w:t>
      </w:r>
    </w:p>
    <w:p w:rsidR="00A46623" w:rsidRPr="0058285D" w:rsidRDefault="00A46623" w:rsidP="00A46623">
      <w:pPr>
        <w:rPr>
          <w:sz w:val="28"/>
          <w:szCs w:val="28"/>
        </w:rPr>
      </w:pPr>
      <w:r w:rsidRPr="0058285D">
        <w:rPr>
          <w:sz w:val="28"/>
          <w:szCs w:val="28"/>
        </w:rPr>
        <w:t xml:space="preserve">     А)  фальшивый жемчуг</w:t>
      </w:r>
    </w:p>
    <w:p w:rsidR="00A46623" w:rsidRPr="0058285D" w:rsidRDefault="00A46623" w:rsidP="00A46623">
      <w:pPr>
        <w:rPr>
          <w:sz w:val="28"/>
          <w:szCs w:val="28"/>
        </w:rPr>
      </w:pPr>
      <w:r w:rsidRPr="0058285D">
        <w:rPr>
          <w:sz w:val="28"/>
          <w:szCs w:val="28"/>
        </w:rPr>
        <w:t xml:space="preserve">     Б)  стекло</w:t>
      </w:r>
    </w:p>
    <w:p w:rsidR="00A46623" w:rsidRPr="0058285D" w:rsidRDefault="00A46623" w:rsidP="00A46623">
      <w:pPr>
        <w:rPr>
          <w:sz w:val="28"/>
          <w:szCs w:val="28"/>
        </w:rPr>
      </w:pPr>
      <w:r w:rsidRPr="0058285D">
        <w:rPr>
          <w:sz w:val="28"/>
          <w:szCs w:val="28"/>
        </w:rPr>
        <w:t xml:space="preserve">     В)  бусы.</w:t>
      </w:r>
    </w:p>
    <w:p w:rsidR="00A46623" w:rsidRPr="0058285D" w:rsidRDefault="00A46623" w:rsidP="00A46623">
      <w:pPr>
        <w:rPr>
          <w:b/>
          <w:sz w:val="28"/>
          <w:szCs w:val="28"/>
        </w:rPr>
      </w:pPr>
      <w:r w:rsidRPr="0058285D">
        <w:rPr>
          <w:sz w:val="28"/>
          <w:szCs w:val="28"/>
        </w:rPr>
        <w:t xml:space="preserve">2 . </w:t>
      </w:r>
      <w:r w:rsidRPr="0058285D">
        <w:rPr>
          <w:b/>
          <w:sz w:val="28"/>
          <w:szCs w:val="28"/>
        </w:rPr>
        <w:t>Родиной бисера является:</w:t>
      </w:r>
    </w:p>
    <w:p w:rsidR="00A46623" w:rsidRPr="0058285D" w:rsidRDefault="00A46623" w:rsidP="00A46623">
      <w:pPr>
        <w:rPr>
          <w:sz w:val="28"/>
          <w:szCs w:val="28"/>
        </w:rPr>
      </w:pPr>
      <w:r w:rsidRPr="0058285D">
        <w:rPr>
          <w:sz w:val="28"/>
          <w:szCs w:val="28"/>
        </w:rPr>
        <w:t xml:space="preserve">     А)  Россия</w:t>
      </w:r>
    </w:p>
    <w:p w:rsidR="00A46623" w:rsidRPr="0058285D" w:rsidRDefault="00A46623" w:rsidP="00A46623">
      <w:pPr>
        <w:rPr>
          <w:sz w:val="28"/>
          <w:szCs w:val="28"/>
        </w:rPr>
      </w:pPr>
      <w:r w:rsidRPr="0058285D">
        <w:rPr>
          <w:sz w:val="28"/>
          <w:szCs w:val="28"/>
        </w:rPr>
        <w:t xml:space="preserve">     Б)  Древний Египет</w:t>
      </w:r>
    </w:p>
    <w:p w:rsidR="00A46623" w:rsidRPr="0058285D" w:rsidRDefault="00A46623" w:rsidP="00A46623">
      <w:pPr>
        <w:rPr>
          <w:sz w:val="28"/>
          <w:szCs w:val="28"/>
        </w:rPr>
      </w:pPr>
      <w:r w:rsidRPr="0058285D">
        <w:rPr>
          <w:sz w:val="28"/>
          <w:szCs w:val="28"/>
        </w:rPr>
        <w:t xml:space="preserve">     В)  Китай.</w:t>
      </w:r>
    </w:p>
    <w:p w:rsidR="00A46623" w:rsidRPr="0058285D" w:rsidRDefault="00A46623" w:rsidP="00A46623">
      <w:pPr>
        <w:rPr>
          <w:sz w:val="28"/>
          <w:szCs w:val="28"/>
        </w:rPr>
      </w:pPr>
      <w:r w:rsidRPr="0058285D">
        <w:rPr>
          <w:sz w:val="28"/>
          <w:szCs w:val="28"/>
        </w:rPr>
        <w:t xml:space="preserve">3.  </w:t>
      </w:r>
      <w:r w:rsidRPr="0058285D">
        <w:rPr>
          <w:b/>
          <w:sz w:val="28"/>
          <w:szCs w:val="28"/>
        </w:rPr>
        <w:t>Центром стеклоделия в Европе является:</w:t>
      </w:r>
      <w:r w:rsidRPr="0058285D">
        <w:rPr>
          <w:sz w:val="28"/>
          <w:szCs w:val="28"/>
        </w:rPr>
        <w:t xml:space="preserve"> </w:t>
      </w:r>
    </w:p>
    <w:p w:rsidR="00A46623" w:rsidRPr="0058285D" w:rsidRDefault="00A46623" w:rsidP="00A46623">
      <w:pPr>
        <w:rPr>
          <w:sz w:val="28"/>
          <w:szCs w:val="28"/>
        </w:rPr>
      </w:pPr>
      <w:r w:rsidRPr="0058285D">
        <w:rPr>
          <w:sz w:val="28"/>
          <w:szCs w:val="28"/>
        </w:rPr>
        <w:t xml:space="preserve">     А)  Германия</w:t>
      </w:r>
    </w:p>
    <w:p w:rsidR="00A46623" w:rsidRPr="0058285D" w:rsidRDefault="00A46623" w:rsidP="00A46623">
      <w:pPr>
        <w:rPr>
          <w:sz w:val="28"/>
          <w:szCs w:val="28"/>
        </w:rPr>
      </w:pPr>
      <w:r w:rsidRPr="0058285D">
        <w:rPr>
          <w:sz w:val="28"/>
          <w:szCs w:val="28"/>
        </w:rPr>
        <w:t xml:space="preserve">     Б)  Испания</w:t>
      </w:r>
    </w:p>
    <w:p w:rsidR="00A46623" w:rsidRPr="0058285D" w:rsidRDefault="00A46623" w:rsidP="00A46623">
      <w:pPr>
        <w:rPr>
          <w:sz w:val="28"/>
          <w:szCs w:val="28"/>
        </w:rPr>
      </w:pPr>
      <w:r w:rsidRPr="0058285D">
        <w:rPr>
          <w:sz w:val="28"/>
          <w:szCs w:val="28"/>
        </w:rPr>
        <w:t xml:space="preserve">     В)  Венеция.</w:t>
      </w:r>
    </w:p>
    <w:p w:rsidR="00A46623" w:rsidRPr="0058285D" w:rsidRDefault="00A46623" w:rsidP="00A46623">
      <w:pPr>
        <w:rPr>
          <w:sz w:val="28"/>
          <w:szCs w:val="28"/>
        </w:rPr>
      </w:pPr>
      <w:r w:rsidRPr="0058285D">
        <w:rPr>
          <w:sz w:val="28"/>
          <w:szCs w:val="28"/>
        </w:rPr>
        <w:t>4</w:t>
      </w:r>
      <w:r w:rsidRPr="0058285D">
        <w:rPr>
          <w:b/>
          <w:sz w:val="28"/>
          <w:szCs w:val="28"/>
        </w:rPr>
        <w:t>. Основным материалом изготовления украшений является:</w:t>
      </w:r>
    </w:p>
    <w:p w:rsidR="00A46623" w:rsidRPr="0058285D" w:rsidRDefault="00A46623" w:rsidP="00A46623">
      <w:pPr>
        <w:rPr>
          <w:sz w:val="28"/>
          <w:szCs w:val="28"/>
        </w:rPr>
      </w:pPr>
      <w:r w:rsidRPr="0058285D">
        <w:rPr>
          <w:sz w:val="28"/>
          <w:szCs w:val="28"/>
        </w:rPr>
        <w:t xml:space="preserve">     А)  бисер</w:t>
      </w:r>
    </w:p>
    <w:p w:rsidR="00A46623" w:rsidRPr="0058285D" w:rsidRDefault="00A46623" w:rsidP="00A46623">
      <w:pPr>
        <w:rPr>
          <w:sz w:val="28"/>
          <w:szCs w:val="28"/>
        </w:rPr>
      </w:pPr>
      <w:r w:rsidRPr="0058285D">
        <w:rPr>
          <w:sz w:val="28"/>
          <w:szCs w:val="28"/>
        </w:rPr>
        <w:t xml:space="preserve">     Б)  цветы</w:t>
      </w:r>
    </w:p>
    <w:p w:rsidR="00A46623" w:rsidRPr="0058285D" w:rsidRDefault="00A46623" w:rsidP="00A46623">
      <w:pPr>
        <w:rPr>
          <w:sz w:val="28"/>
          <w:szCs w:val="28"/>
        </w:rPr>
      </w:pPr>
      <w:r w:rsidRPr="0058285D">
        <w:rPr>
          <w:sz w:val="28"/>
          <w:szCs w:val="28"/>
        </w:rPr>
        <w:t xml:space="preserve">     В)  булыжник.</w:t>
      </w:r>
    </w:p>
    <w:p w:rsidR="00A46623" w:rsidRPr="0058285D" w:rsidRDefault="00A46623" w:rsidP="00A46623">
      <w:pPr>
        <w:rPr>
          <w:sz w:val="28"/>
          <w:szCs w:val="28"/>
        </w:rPr>
      </w:pPr>
      <w:r w:rsidRPr="0058285D">
        <w:rPr>
          <w:sz w:val="28"/>
          <w:szCs w:val="28"/>
        </w:rPr>
        <w:t xml:space="preserve">5. </w:t>
      </w:r>
      <w:r w:rsidRPr="0058285D">
        <w:rPr>
          <w:b/>
          <w:sz w:val="28"/>
          <w:szCs w:val="28"/>
        </w:rPr>
        <w:t>Организовать бисерное производство в России  удалось</w:t>
      </w:r>
    </w:p>
    <w:p w:rsidR="00A46623" w:rsidRPr="0058285D" w:rsidRDefault="00A46623" w:rsidP="00A46623">
      <w:pPr>
        <w:rPr>
          <w:sz w:val="28"/>
          <w:szCs w:val="28"/>
        </w:rPr>
      </w:pPr>
      <w:r w:rsidRPr="0058285D">
        <w:rPr>
          <w:sz w:val="28"/>
          <w:szCs w:val="28"/>
        </w:rPr>
        <w:t xml:space="preserve">     А)  М.Ф.Якунчиковой</w:t>
      </w:r>
    </w:p>
    <w:p w:rsidR="00A46623" w:rsidRPr="0058285D" w:rsidRDefault="00A46623" w:rsidP="00A46623">
      <w:pPr>
        <w:rPr>
          <w:sz w:val="28"/>
          <w:szCs w:val="28"/>
        </w:rPr>
      </w:pPr>
      <w:r w:rsidRPr="0058285D">
        <w:rPr>
          <w:sz w:val="28"/>
          <w:szCs w:val="28"/>
        </w:rPr>
        <w:t xml:space="preserve">     Б)  М.В.Ломоносову</w:t>
      </w:r>
    </w:p>
    <w:p w:rsidR="00A46623" w:rsidRPr="0058285D" w:rsidRDefault="00A46623" w:rsidP="00A46623">
      <w:pPr>
        <w:rPr>
          <w:sz w:val="28"/>
          <w:szCs w:val="28"/>
        </w:rPr>
      </w:pPr>
      <w:r w:rsidRPr="0058285D">
        <w:rPr>
          <w:sz w:val="28"/>
          <w:szCs w:val="28"/>
        </w:rPr>
        <w:t xml:space="preserve">     В)  В.А.Левицкой.</w:t>
      </w:r>
    </w:p>
    <w:p w:rsidR="00A46623" w:rsidRPr="0058285D" w:rsidRDefault="00A46623" w:rsidP="00A46623">
      <w:pPr>
        <w:rPr>
          <w:b/>
          <w:sz w:val="28"/>
          <w:szCs w:val="28"/>
        </w:rPr>
      </w:pPr>
      <w:r w:rsidRPr="0058285D">
        <w:rPr>
          <w:b/>
          <w:sz w:val="28"/>
          <w:szCs w:val="28"/>
        </w:rPr>
        <w:t xml:space="preserve">6. Основными правилами  техники безопасности являются: </w:t>
      </w:r>
    </w:p>
    <w:p w:rsidR="00A46623" w:rsidRPr="0058285D" w:rsidRDefault="00A46623" w:rsidP="00A46623">
      <w:pPr>
        <w:rPr>
          <w:sz w:val="28"/>
          <w:szCs w:val="28"/>
        </w:rPr>
      </w:pPr>
      <w:r w:rsidRPr="0058285D">
        <w:rPr>
          <w:sz w:val="28"/>
          <w:szCs w:val="28"/>
        </w:rPr>
        <w:t xml:space="preserve">     А)  не вкалывать иголки в одежду</w:t>
      </w:r>
    </w:p>
    <w:p w:rsidR="00A46623" w:rsidRPr="0058285D" w:rsidRDefault="00A46623" w:rsidP="00A46623">
      <w:pPr>
        <w:rPr>
          <w:sz w:val="28"/>
          <w:szCs w:val="28"/>
        </w:rPr>
      </w:pPr>
      <w:r w:rsidRPr="0058285D">
        <w:rPr>
          <w:sz w:val="28"/>
          <w:szCs w:val="28"/>
        </w:rPr>
        <w:t xml:space="preserve">     Б)  ни в коем случае не брать иголки в рот</w:t>
      </w:r>
    </w:p>
    <w:p w:rsidR="00A46623" w:rsidRPr="0058285D" w:rsidRDefault="00A46623" w:rsidP="00A46623">
      <w:pPr>
        <w:rPr>
          <w:sz w:val="28"/>
          <w:szCs w:val="28"/>
        </w:rPr>
      </w:pPr>
      <w:r w:rsidRPr="0058285D">
        <w:rPr>
          <w:sz w:val="28"/>
          <w:szCs w:val="28"/>
        </w:rPr>
        <w:t xml:space="preserve">     В)  хранить иголки в определенной месте в специальной коробочке, подушечке</w:t>
      </w:r>
    </w:p>
    <w:p w:rsidR="00A46623" w:rsidRPr="0058285D" w:rsidRDefault="00A46623" w:rsidP="00A46623">
      <w:pPr>
        <w:rPr>
          <w:sz w:val="28"/>
          <w:szCs w:val="28"/>
        </w:rPr>
      </w:pPr>
      <w:r w:rsidRPr="0058285D">
        <w:rPr>
          <w:sz w:val="28"/>
          <w:szCs w:val="28"/>
        </w:rPr>
        <w:t xml:space="preserve">     Г) не держать ножницы лезвием вверх, близко к лицу, не размахивать ими</w:t>
      </w:r>
    </w:p>
    <w:p w:rsidR="00A46623" w:rsidRPr="0058285D" w:rsidRDefault="00A46623" w:rsidP="00A46623">
      <w:pPr>
        <w:rPr>
          <w:sz w:val="28"/>
          <w:szCs w:val="28"/>
        </w:rPr>
      </w:pPr>
      <w:r w:rsidRPr="0058285D">
        <w:rPr>
          <w:sz w:val="28"/>
          <w:szCs w:val="28"/>
        </w:rPr>
        <w:t xml:space="preserve">     Д) все ответы верны.</w:t>
      </w:r>
    </w:p>
    <w:p w:rsidR="00A46623" w:rsidRPr="0058285D" w:rsidRDefault="00A46623" w:rsidP="00A46623">
      <w:pPr>
        <w:rPr>
          <w:b/>
          <w:sz w:val="28"/>
          <w:szCs w:val="28"/>
          <w:lang w:eastAsia="en-US"/>
        </w:rPr>
      </w:pPr>
      <w:r w:rsidRPr="0058285D">
        <w:rPr>
          <w:b/>
          <w:sz w:val="28"/>
          <w:szCs w:val="28"/>
          <w:lang w:eastAsia="en-US"/>
        </w:rPr>
        <w:t>Критерии оценивания:</w:t>
      </w:r>
    </w:p>
    <w:p w:rsidR="00A46623" w:rsidRPr="0058285D" w:rsidRDefault="00A46623" w:rsidP="00A46623">
      <w:pPr>
        <w:rPr>
          <w:b/>
          <w:sz w:val="28"/>
          <w:szCs w:val="28"/>
          <w:lang w:eastAsia="en-US"/>
        </w:rPr>
      </w:pPr>
      <w:r w:rsidRPr="0058285D">
        <w:rPr>
          <w:sz w:val="28"/>
          <w:szCs w:val="28"/>
          <w:lang w:eastAsia="en-US"/>
        </w:rPr>
        <w:t>Максимальное количество баллов по вопросам – 3 балла:</w:t>
      </w:r>
    </w:p>
    <w:p w:rsidR="00A46623" w:rsidRPr="0058285D" w:rsidRDefault="00A46623" w:rsidP="00A46623">
      <w:pPr>
        <w:rPr>
          <w:sz w:val="28"/>
          <w:szCs w:val="28"/>
        </w:rPr>
      </w:pPr>
      <w:r w:rsidRPr="0058285D">
        <w:rPr>
          <w:sz w:val="28"/>
          <w:szCs w:val="28"/>
        </w:rPr>
        <w:t xml:space="preserve">Без ошибок – </w:t>
      </w:r>
      <w:r w:rsidRPr="0058285D">
        <w:rPr>
          <w:sz w:val="28"/>
          <w:szCs w:val="28"/>
          <w:lang w:eastAsia="en-US"/>
        </w:rPr>
        <w:t>3 балла (высокий уровень);</w:t>
      </w:r>
    </w:p>
    <w:p w:rsidR="00A46623" w:rsidRPr="0058285D" w:rsidRDefault="00A46623" w:rsidP="00A46623">
      <w:pPr>
        <w:rPr>
          <w:sz w:val="28"/>
          <w:szCs w:val="28"/>
          <w:lang w:eastAsia="en-US"/>
        </w:rPr>
      </w:pPr>
      <w:r w:rsidRPr="0058285D">
        <w:rPr>
          <w:sz w:val="28"/>
          <w:szCs w:val="28"/>
        </w:rPr>
        <w:t xml:space="preserve">1-2 ошибки – </w:t>
      </w:r>
      <w:r w:rsidRPr="0058285D">
        <w:rPr>
          <w:sz w:val="28"/>
          <w:szCs w:val="28"/>
          <w:lang w:eastAsia="en-US"/>
        </w:rPr>
        <w:t>2 балла (средний уровень);</w:t>
      </w:r>
    </w:p>
    <w:p w:rsidR="00A46623" w:rsidRPr="0058285D" w:rsidRDefault="00A46623" w:rsidP="00A46623">
      <w:pPr>
        <w:rPr>
          <w:sz w:val="28"/>
          <w:szCs w:val="28"/>
          <w:lang w:eastAsia="en-US"/>
        </w:rPr>
      </w:pPr>
      <w:r w:rsidRPr="0058285D">
        <w:rPr>
          <w:sz w:val="28"/>
          <w:szCs w:val="28"/>
        </w:rPr>
        <w:lastRenderedPageBreak/>
        <w:t xml:space="preserve">больше 3 ошибок – </w:t>
      </w:r>
      <w:r w:rsidRPr="0058285D">
        <w:rPr>
          <w:sz w:val="28"/>
          <w:szCs w:val="28"/>
          <w:lang w:eastAsia="en-US"/>
        </w:rPr>
        <w:t>1 балл (низкий уровень).</w:t>
      </w:r>
    </w:p>
    <w:p w:rsidR="00A46623" w:rsidRPr="0058285D" w:rsidRDefault="00A46623" w:rsidP="00A46623">
      <w:pPr>
        <w:rPr>
          <w:b/>
          <w:sz w:val="28"/>
          <w:szCs w:val="28"/>
        </w:rPr>
      </w:pPr>
      <w:r w:rsidRPr="0058285D">
        <w:rPr>
          <w:b/>
          <w:sz w:val="28"/>
          <w:szCs w:val="28"/>
        </w:rPr>
        <w:t>Опрос</w:t>
      </w:r>
    </w:p>
    <w:p w:rsidR="00A46623" w:rsidRPr="0058285D" w:rsidRDefault="00A46623" w:rsidP="009349C7">
      <w:pPr>
        <w:numPr>
          <w:ilvl w:val="0"/>
          <w:numId w:val="151"/>
        </w:numPr>
        <w:rPr>
          <w:sz w:val="28"/>
          <w:szCs w:val="28"/>
        </w:rPr>
      </w:pPr>
      <w:r w:rsidRPr="0058285D">
        <w:rPr>
          <w:sz w:val="28"/>
          <w:szCs w:val="28"/>
        </w:rPr>
        <w:t>Надо ли знать количество иголок, взятых для работы? (да)</w:t>
      </w:r>
    </w:p>
    <w:p w:rsidR="00A46623" w:rsidRPr="0058285D" w:rsidRDefault="00A46623" w:rsidP="009349C7">
      <w:pPr>
        <w:numPr>
          <w:ilvl w:val="0"/>
          <w:numId w:val="151"/>
        </w:numPr>
        <w:rPr>
          <w:sz w:val="28"/>
          <w:szCs w:val="28"/>
        </w:rPr>
      </w:pPr>
      <w:r w:rsidRPr="0058285D">
        <w:rPr>
          <w:sz w:val="28"/>
          <w:szCs w:val="28"/>
        </w:rPr>
        <w:t>Нужно ли проверить наличие иголок после работы? (да)</w:t>
      </w:r>
    </w:p>
    <w:p w:rsidR="00A46623" w:rsidRPr="0058285D" w:rsidRDefault="00A46623" w:rsidP="009349C7">
      <w:pPr>
        <w:numPr>
          <w:ilvl w:val="0"/>
          <w:numId w:val="151"/>
        </w:numPr>
        <w:rPr>
          <w:sz w:val="28"/>
          <w:szCs w:val="28"/>
        </w:rPr>
      </w:pPr>
      <w:r w:rsidRPr="0058285D">
        <w:rPr>
          <w:sz w:val="28"/>
          <w:szCs w:val="28"/>
        </w:rPr>
        <w:t>Можно ли вкалывать иглы в одежду? ( нет)</w:t>
      </w:r>
    </w:p>
    <w:p w:rsidR="00A46623" w:rsidRPr="0058285D" w:rsidRDefault="00A46623" w:rsidP="009349C7">
      <w:pPr>
        <w:numPr>
          <w:ilvl w:val="0"/>
          <w:numId w:val="151"/>
        </w:numPr>
        <w:rPr>
          <w:sz w:val="28"/>
          <w:szCs w:val="28"/>
        </w:rPr>
      </w:pPr>
      <w:r w:rsidRPr="0058285D">
        <w:rPr>
          <w:sz w:val="28"/>
          <w:szCs w:val="28"/>
        </w:rPr>
        <w:t>Можно ли класть ножницы с открытыми лезвиями, направленными на себя? (нет).</w:t>
      </w:r>
    </w:p>
    <w:p w:rsidR="00A46623" w:rsidRPr="0058285D" w:rsidRDefault="00A46623" w:rsidP="009349C7">
      <w:pPr>
        <w:numPr>
          <w:ilvl w:val="0"/>
          <w:numId w:val="151"/>
        </w:numPr>
        <w:rPr>
          <w:sz w:val="28"/>
          <w:szCs w:val="28"/>
        </w:rPr>
      </w:pPr>
      <w:r w:rsidRPr="0058285D">
        <w:rPr>
          <w:sz w:val="28"/>
          <w:szCs w:val="28"/>
        </w:rPr>
        <w:t>Можно ли передавать ножницы кольцами вперёд с сомкнутыми лезвиями? (да)</w:t>
      </w:r>
    </w:p>
    <w:p w:rsidR="00A46623" w:rsidRPr="0058285D" w:rsidRDefault="00A46623" w:rsidP="009349C7">
      <w:pPr>
        <w:numPr>
          <w:ilvl w:val="0"/>
          <w:numId w:val="151"/>
        </w:numPr>
        <w:rPr>
          <w:sz w:val="28"/>
          <w:szCs w:val="28"/>
        </w:rPr>
      </w:pPr>
      <w:r w:rsidRPr="0058285D">
        <w:rPr>
          <w:sz w:val="28"/>
          <w:szCs w:val="28"/>
        </w:rPr>
        <w:t>Можно ли бисер брать в рот? (нет)</w:t>
      </w:r>
    </w:p>
    <w:p w:rsidR="00A46623" w:rsidRPr="0058285D" w:rsidRDefault="00A46623" w:rsidP="009349C7">
      <w:pPr>
        <w:numPr>
          <w:ilvl w:val="0"/>
          <w:numId w:val="151"/>
        </w:numPr>
        <w:rPr>
          <w:sz w:val="28"/>
          <w:szCs w:val="28"/>
        </w:rPr>
      </w:pPr>
      <w:r w:rsidRPr="0058285D">
        <w:rPr>
          <w:sz w:val="28"/>
          <w:szCs w:val="28"/>
        </w:rPr>
        <w:t>Следует ли смешивать бисер разного цвета и вида? (нет)</w:t>
      </w:r>
    </w:p>
    <w:p w:rsidR="00A46623" w:rsidRPr="0058285D" w:rsidRDefault="00A46623" w:rsidP="009349C7">
      <w:pPr>
        <w:numPr>
          <w:ilvl w:val="0"/>
          <w:numId w:val="151"/>
        </w:numPr>
        <w:rPr>
          <w:sz w:val="28"/>
          <w:szCs w:val="28"/>
        </w:rPr>
      </w:pPr>
      <w:r w:rsidRPr="0058285D">
        <w:rPr>
          <w:sz w:val="28"/>
          <w:szCs w:val="28"/>
        </w:rPr>
        <w:t>Следует ли подбирать одинаковый  по  размеру бисер. Чтобы выдержать форму изделия? (да)</w:t>
      </w:r>
    </w:p>
    <w:p w:rsidR="00A46623" w:rsidRPr="0058285D" w:rsidRDefault="00A46623" w:rsidP="009349C7">
      <w:pPr>
        <w:numPr>
          <w:ilvl w:val="0"/>
          <w:numId w:val="151"/>
        </w:numPr>
        <w:rPr>
          <w:sz w:val="28"/>
          <w:szCs w:val="28"/>
        </w:rPr>
      </w:pPr>
      <w:r w:rsidRPr="0058285D">
        <w:rPr>
          <w:sz w:val="28"/>
          <w:szCs w:val="28"/>
        </w:rPr>
        <w:t>Можно ли сплести аккуратную работу, если допускать ошибки и неточности при работе  с бисером? (нет) Почему?</w:t>
      </w:r>
    </w:p>
    <w:p w:rsidR="00A46623" w:rsidRPr="0058285D" w:rsidRDefault="00A46623" w:rsidP="009349C7">
      <w:pPr>
        <w:numPr>
          <w:ilvl w:val="0"/>
          <w:numId w:val="151"/>
        </w:numPr>
        <w:rPr>
          <w:sz w:val="28"/>
          <w:szCs w:val="28"/>
        </w:rPr>
      </w:pPr>
      <w:r w:rsidRPr="0058285D">
        <w:rPr>
          <w:sz w:val="28"/>
          <w:szCs w:val="28"/>
        </w:rPr>
        <w:t xml:space="preserve">Нужно ли использовать тканевую салфетку при работе с бисером? ( да) Почему? </w:t>
      </w:r>
    </w:p>
    <w:p w:rsidR="00A46623" w:rsidRPr="0058285D" w:rsidRDefault="00A46623" w:rsidP="00A46623">
      <w:pPr>
        <w:rPr>
          <w:b/>
          <w:sz w:val="28"/>
          <w:szCs w:val="28"/>
          <w:lang w:eastAsia="en-US"/>
        </w:rPr>
      </w:pPr>
      <w:r w:rsidRPr="0058285D">
        <w:rPr>
          <w:b/>
          <w:sz w:val="28"/>
          <w:szCs w:val="28"/>
          <w:lang w:eastAsia="en-US"/>
        </w:rPr>
        <w:t>Критерии оценивания:</w:t>
      </w:r>
    </w:p>
    <w:p w:rsidR="00A46623" w:rsidRPr="0058285D" w:rsidRDefault="00A46623" w:rsidP="00A46623">
      <w:pPr>
        <w:rPr>
          <w:b/>
          <w:sz w:val="28"/>
          <w:szCs w:val="28"/>
          <w:lang w:eastAsia="en-US"/>
        </w:rPr>
      </w:pPr>
      <w:r w:rsidRPr="0058285D">
        <w:rPr>
          <w:sz w:val="28"/>
          <w:szCs w:val="28"/>
          <w:lang w:eastAsia="en-US"/>
        </w:rPr>
        <w:t>Максимальное количество баллов по вопросам – 3 балла:</w:t>
      </w:r>
    </w:p>
    <w:p w:rsidR="00A46623" w:rsidRPr="0058285D" w:rsidRDefault="00A46623" w:rsidP="00A46623">
      <w:pPr>
        <w:rPr>
          <w:sz w:val="28"/>
          <w:szCs w:val="28"/>
        </w:rPr>
      </w:pPr>
      <w:r w:rsidRPr="0058285D">
        <w:rPr>
          <w:i/>
          <w:sz w:val="28"/>
          <w:szCs w:val="28"/>
        </w:rPr>
        <w:t>Высокий уровень знаний</w:t>
      </w:r>
      <w:r w:rsidRPr="0058285D">
        <w:rPr>
          <w:sz w:val="28"/>
          <w:szCs w:val="28"/>
        </w:rPr>
        <w:t xml:space="preserve">: </w:t>
      </w:r>
      <w:r w:rsidRPr="0058285D">
        <w:rPr>
          <w:sz w:val="28"/>
          <w:szCs w:val="28"/>
          <w:lang w:eastAsia="en-US"/>
        </w:rPr>
        <w:t xml:space="preserve">10 - 8  </w:t>
      </w:r>
      <w:r w:rsidRPr="0058285D">
        <w:rPr>
          <w:sz w:val="28"/>
          <w:szCs w:val="28"/>
        </w:rPr>
        <w:t>правильных ответов.</w:t>
      </w:r>
    </w:p>
    <w:p w:rsidR="00A46623" w:rsidRPr="0058285D" w:rsidRDefault="00A46623" w:rsidP="00A46623">
      <w:pPr>
        <w:rPr>
          <w:sz w:val="28"/>
          <w:szCs w:val="28"/>
        </w:rPr>
      </w:pPr>
      <w:r w:rsidRPr="0058285D">
        <w:rPr>
          <w:i/>
          <w:sz w:val="28"/>
          <w:szCs w:val="28"/>
        </w:rPr>
        <w:t>Средний  уровень знаний</w:t>
      </w:r>
      <w:r w:rsidRPr="0058285D">
        <w:rPr>
          <w:sz w:val="28"/>
          <w:szCs w:val="28"/>
        </w:rPr>
        <w:t>:</w:t>
      </w:r>
      <w:r w:rsidRPr="0058285D">
        <w:rPr>
          <w:i/>
          <w:sz w:val="28"/>
          <w:szCs w:val="28"/>
        </w:rPr>
        <w:t xml:space="preserve"> </w:t>
      </w:r>
      <w:r w:rsidRPr="0058285D">
        <w:rPr>
          <w:sz w:val="28"/>
          <w:szCs w:val="28"/>
          <w:lang w:eastAsia="en-US"/>
        </w:rPr>
        <w:t xml:space="preserve">7- 4 </w:t>
      </w:r>
      <w:r w:rsidRPr="0058285D">
        <w:rPr>
          <w:sz w:val="28"/>
          <w:szCs w:val="28"/>
        </w:rPr>
        <w:t>правильных ответов.</w:t>
      </w:r>
    </w:p>
    <w:p w:rsidR="00A46623" w:rsidRPr="0058285D" w:rsidRDefault="00A46623" w:rsidP="00A46623">
      <w:pPr>
        <w:rPr>
          <w:sz w:val="28"/>
          <w:szCs w:val="28"/>
        </w:rPr>
      </w:pPr>
      <w:r w:rsidRPr="0058285D">
        <w:rPr>
          <w:i/>
          <w:sz w:val="28"/>
          <w:szCs w:val="28"/>
        </w:rPr>
        <w:t>Низкий  уровень знаний</w:t>
      </w:r>
      <w:r w:rsidRPr="0058285D">
        <w:rPr>
          <w:sz w:val="28"/>
          <w:szCs w:val="28"/>
        </w:rPr>
        <w:t>:   менее 4 правильных ответов.</w:t>
      </w:r>
    </w:p>
    <w:p w:rsidR="00A46623" w:rsidRPr="0058285D" w:rsidRDefault="00A46623" w:rsidP="00A46623">
      <w:pPr>
        <w:ind w:left="720"/>
        <w:rPr>
          <w:sz w:val="28"/>
          <w:szCs w:val="28"/>
        </w:rPr>
      </w:pPr>
    </w:p>
    <w:p w:rsidR="00A46623" w:rsidRDefault="00A46623" w:rsidP="00A46623">
      <w:pPr>
        <w:jc w:val="center"/>
        <w:rPr>
          <w:b/>
          <w:sz w:val="28"/>
          <w:szCs w:val="28"/>
        </w:rPr>
      </w:pPr>
    </w:p>
    <w:p w:rsidR="00A46623" w:rsidRPr="0058285D" w:rsidRDefault="00A46623" w:rsidP="00A46623">
      <w:pPr>
        <w:jc w:val="center"/>
        <w:rPr>
          <w:b/>
          <w:sz w:val="28"/>
          <w:szCs w:val="28"/>
        </w:rPr>
      </w:pPr>
      <w:r w:rsidRPr="0058285D">
        <w:rPr>
          <w:b/>
          <w:sz w:val="28"/>
          <w:szCs w:val="28"/>
        </w:rPr>
        <w:t>Текущий контроль</w:t>
      </w:r>
    </w:p>
    <w:p w:rsidR="00A46623" w:rsidRPr="0058285D" w:rsidRDefault="00A46623" w:rsidP="00A46623">
      <w:pPr>
        <w:rPr>
          <w:sz w:val="28"/>
          <w:szCs w:val="28"/>
        </w:rPr>
      </w:pPr>
      <w:r w:rsidRPr="0058285D">
        <w:rPr>
          <w:b/>
          <w:sz w:val="28"/>
          <w:szCs w:val="28"/>
        </w:rPr>
        <w:t>Цель:</w:t>
      </w:r>
      <w:r w:rsidRPr="0058285D">
        <w:rPr>
          <w:sz w:val="28"/>
          <w:szCs w:val="28"/>
        </w:rPr>
        <w:t xml:space="preserve"> определение уровня практических навыков, знаний работы по схемам.</w:t>
      </w:r>
    </w:p>
    <w:p w:rsidR="00A46623" w:rsidRPr="0058285D" w:rsidRDefault="00A46623" w:rsidP="00A46623">
      <w:pPr>
        <w:rPr>
          <w:b/>
          <w:sz w:val="28"/>
          <w:szCs w:val="28"/>
        </w:rPr>
      </w:pPr>
      <w:r w:rsidRPr="0058285D">
        <w:rPr>
          <w:b/>
          <w:sz w:val="28"/>
          <w:szCs w:val="28"/>
        </w:rPr>
        <w:t>Форма контроля:</w:t>
      </w:r>
      <w:r w:rsidRPr="0058285D">
        <w:rPr>
          <w:sz w:val="28"/>
          <w:szCs w:val="28"/>
        </w:rPr>
        <w:t xml:space="preserve"> выполнение практического задания</w:t>
      </w:r>
      <w:r>
        <w:rPr>
          <w:sz w:val="28"/>
          <w:szCs w:val="28"/>
        </w:rPr>
        <w:t>.</w:t>
      </w:r>
    </w:p>
    <w:p w:rsidR="00A46623" w:rsidRPr="0058285D" w:rsidRDefault="00A46623" w:rsidP="00A46623">
      <w:pPr>
        <w:rPr>
          <w:i/>
          <w:sz w:val="28"/>
          <w:szCs w:val="28"/>
        </w:rPr>
      </w:pPr>
    </w:p>
    <w:p w:rsidR="00A46623" w:rsidRPr="0058285D" w:rsidRDefault="00A46623" w:rsidP="00A46623">
      <w:pPr>
        <w:rPr>
          <w:i/>
          <w:sz w:val="28"/>
          <w:szCs w:val="28"/>
        </w:rPr>
      </w:pPr>
      <w:r w:rsidRPr="0058285D">
        <w:rPr>
          <w:i/>
          <w:sz w:val="28"/>
          <w:szCs w:val="28"/>
        </w:rPr>
        <w:t xml:space="preserve">Задание: </w:t>
      </w:r>
    </w:p>
    <w:p w:rsidR="00A46623" w:rsidRPr="0058285D" w:rsidRDefault="00A46623" w:rsidP="00A46623">
      <w:pPr>
        <w:rPr>
          <w:sz w:val="28"/>
          <w:szCs w:val="28"/>
        </w:rPr>
      </w:pPr>
      <w:r w:rsidRPr="0058285D">
        <w:rPr>
          <w:sz w:val="28"/>
          <w:szCs w:val="28"/>
        </w:rPr>
        <w:t>1. Проверь и  дорисуй недостающие элементы на рисунках.</w:t>
      </w:r>
    </w:p>
    <w:p w:rsidR="00A46623" w:rsidRPr="0058285D" w:rsidRDefault="00A46623" w:rsidP="00A46623">
      <w:pPr>
        <w:rPr>
          <w:sz w:val="28"/>
          <w:szCs w:val="28"/>
        </w:rPr>
      </w:pPr>
      <w:r w:rsidRPr="0058285D">
        <w:rPr>
          <w:sz w:val="28"/>
          <w:szCs w:val="28"/>
        </w:rPr>
        <w:t>2. Проверь, соответствует ли нумерация рисунков последовательности                                                        изготовления цепочки.</w:t>
      </w:r>
    </w:p>
    <w:p w:rsidR="00A46623" w:rsidRPr="0058285D" w:rsidRDefault="00A46623" w:rsidP="00A46623">
      <w:pPr>
        <w:rPr>
          <w:sz w:val="28"/>
          <w:szCs w:val="28"/>
        </w:rPr>
      </w:pPr>
      <w:r w:rsidRPr="0058285D">
        <w:rPr>
          <w:sz w:val="28"/>
          <w:szCs w:val="28"/>
        </w:rPr>
        <w:t>3. Выполни элемент цепочки (варианты цепочек могут быть различными)</w:t>
      </w:r>
    </w:p>
    <w:p w:rsidR="00A46623" w:rsidRPr="0058285D" w:rsidRDefault="00A46623" w:rsidP="00A46623">
      <w:pPr>
        <w:rPr>
          <w:sz w:val="28"/>
          <w:szCs w:val="28"/>
        </w:rPr>
      </w:pPr>
      <w:r w:rsidRPr="0058285D">
        <w:rPr>
          <w:noProof/>
          <w:sz w:val="28"/>
          <w:szCs w:val="28"/>
        </w:rPr>
        <w:drawing>
          <wp:inline distT="0" distB="0" distL="0" distR="0">
            <wp:extent cx="600075" cy="962025"/>
            <wp:effectExtent l="0" t="0" r="9525" b="9525"/>
            <wp:docPr id="231" name="Объект 23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95325" cy="962025"/>
                      <a:chOff x="2724150" y="3895725"/>
                      <a:chExt cx="695325" cy="962025"/>
                    </a:xfrm>
                  </a:grpSpPr>
                  <a:sp>
                    <a:nvSpPr>
                      <a:cNvPr id="46" name="Полилиния 45"/>
                      <a:cNvSpPr/>
                    </a:nvSpPr>
                    <a:spPr>
                      <a:xfrm>
                        <a:off x="2808288" y="4025900"/>
                        <a:ext cx="511175" cy="622300"/>
                      </a:xfrm>
                      <a:custGeom>
                        <a:avLst/>
                        <a:gdLst>
                          <a:gd name="connsiteX0" fmla="*/ 218693 w 512607"/>
                          <a:gd name="connsiteY0" fmla="*/ 12772 h 622372"/>
                          <a:gd name="connsiteX1" fmla="*/ 186035 w 512607"/>
                          <a:gd name="connsiteY1" fmla="*/ 1886 h 622372"/>
                          <a:gd name="connsiteX2" fmla="*/ 153378 w 512607"/>
                          <a:gd name="connsiteY2" fmla="*/ 23658 h 622372"/>
                          <a:gd name="connsiteX3" fmla="*/ 120721 w 512607"/>
                          <a:gd name="connsiteY3" fmla="*/ 34543 h 622372"/>
                          <a:gd name="connsiteX4" fmla="*/ 77178 w 512607"/>
                          <a:gd name="connsiteY4" fmla="*/ 67201 h 622372"/>
                          <a:gd name="connsiteX5" fmla="*/ 44521 w 512607"/>
                          <a:gd name="connsiteY5" fmla="*/ 88972 h 622372"/>
                          <a:gd name="connsiteX6" fmla="*/ 11864 w 512607"/>
                          <a:gd name="connsiteY6" fmla="*/ 154286 h 622372"/>
                          <a:gd name="connsiteX7" fmla="*/ 978 w 512607"/>
                          <a:gd name="connsiteY7" fmla="*/ 197829 h 622372"/>
                          <a:gd name="connsiteX8" fmla="*/ 11864 w 512607"/>
                          <a:gd name="connsiteY8" fmla="*/ 372001 h 622372"/>
                          <a:gd name="connsiteX9" fmla="*/ 55407 w 512607"/>
                          <a:gd name="connsiteY9" fmla="*/ 459086 h 622372"/>
                          <a:gd name="connsiteX10" fmla="*/ 66293 w 512607"/>
                          <a:gd name="connsiteY10" fmla="*/ 502629 h 622372"/>
                          <a:gd name="connsiteX11" fmla="*/ 88064 w 512607"/>
                          <a:gd name="connsiteY11" fmla="*/ 524401 h 622372"/>
                          <a:gd name="connsiteX12" fmla="*/ 109835 w 512607"/>
                          <a:gd name="connsiteY12" fmla="*/ 567943 h 622372"/>
                          <a:gd name="connsiteX13" fmla="*/ 175150 w 512607"/>
                          <a:gd name="connsiteY13" fmla="*/ 589715 h 622372"/>
                          <a:gd name="connsiteX14" fmla="*/ 262235 w 512607"/>
                          <a:gd name="connsiteY14" fmla="*/ 622372 h 622372"/>
                          <a:gd name="connsiteX15" fmla="*/ 305778 w 512607"/>
                          <a:gd name="connsiteY15" fmla="*/ 600601 h 622372"/>
                          <a:gd name="connsiteX16" fmla="*/ 392864 w 512607"/>
                          <a:gd name="connsiteY16" fmla="*/ 567943 h 622372"/>
                          <a:gd name="connsiteX17" fmla="*/ 469064 w 512607"/>
                          <a:gd name="connsiteY17" fmla="*/ 502629 h 622372"/>
                          <a:gd name="connsiteX18" fmla="*/ 490835 w 512607"/>
                          <a:gd name="connsiteY18" fmla="*/ 437315 h 622372"/>
                          <a:gd name="connsiteX19" fmla="*/ 512607 w 512607"/>
                          <a:gd name="connsiteY19" fmla="*/ 361115 h 622372"/>
                          <a:gd name="connsiteX20" fmla="*/ 501721 w 512607"/>
                          <a:gd name="connsiteY20" fmla="*/ 284915 h 622372"/>
                          <a:gd name="connsiteX21" fmla="*/ 479950 w 512607"/>
                          <a:gd name="connsiteY21" fmla="*/ 219601 h 622372"/>
                          <a:gd name="connsiteX22" fmla="*/ 469064 w 512607"/>
                          <a:gd name="connsiteY22" fmla="*/ 176058 h 622372"/>
                          <a:gd name="connsiteX23" fmla="*/ 425521 w 512607"/>
                          <a:gd name="connsiteY23" fmla="*/ 132515 h 622372"/>
                          <a:gd name="connsiteX24" fmla="*/ 360207 w 512607"/>
                          <a:gd name="connsiteY24" fmla="*/ 110743 h 622372"/>
                          <a:gd name="connsiteX25" fmla="*/ 294893 w 512607"/>
                          <a:gd name="connsiteY25" fmla="*/ 99858 h 622372"/>
                          <a:gd name="connsiteX26" fmla="*/ 262235 w 512607"/>
                          <a:gd name="connsiteY26" fmla="*/ 132515 h 6223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512607" h="622372">
                            <a:moveTo>
                              <a:pt x="218693" y="12772"/>
                            </a:moveTo>
                            <a:cubicBezTo>
                              <a:pt x="207807" y="9143"/>
                              <a:pt x="197354" y="0"/>
                              <a:pt x="186035" y="1886"/>
                            </a:cubicBezTo>
                            <a:cubicBezTo>
                              <a:pt x="173130" y="4037"/>
                              <a:pt x="165080" y="17807"/>
                              <a:pt x="153378" y="23658"/>
                            </a:cubicBezTo>
                            <a:cubicBezTo>
                              <a:pt x="143115" y="28790"/>
                              <a:pt x="131607" y="30915"/>
                              <a:pt x="120721" y="34543"/>
                            </a:cubicBezTo>
                            <a:cubicBezTo>
                              <a:pt x="106207" y="45429"/>
                              <a:pt x="91942" y="56656"/>
                              <a:pt x="77178" y="67201"/>
                            </a:cubicBezTo>
                            <a:cubicBezTo>
                              <a:pt x="66532" y="74805"/>
                              <a:pt x="53772" y="79721"/>
                              <a:pt x="44521" y="88972"/>
                            </a:cubicBezTo>
                            <a:cubicBezTo>
                              <a:pt x="25439" y="108054"/>
                              <a:pt x="18947" y="129497"/>
                              <a:pt x="11864" y="154286"/>
                            </a:cubicBezTo>
                            <a:cubicBezTo>
                              <a:pt x="7754" y="168671"/>
                              <a:pt x="4607" y="183315"/>
                              <a:pt x="978" y="197829"/>
                            </a:cubicBezTo>
                            <a:cubicBezTo>
                              <a:pt x="4607" y="255886"/>
                              <a:pt x="0" y="315053"/>
                              <a:pt x="11864" y="372001"/>
                            </a:cubicBezTo>
                            <a:cubicBezTo>
                              <a:pt x="18483" y="403774"/>
                              <a:pt x="47535" y="427600"/>
                              <a:pt x="55407" y="459086"/>
                            </a:cubicBezTo>
                            <a:cubicBezTo>
                              <a:pt x="59036" y="473600"/>
                              <a:pt x="59602" y="489247"/>
                              <a:pt x="66293" y="502629"/>
                            </a:cubicBezTo>
                            <a:cubicBezTo>
                              <a:pt x="70883" y="511809"/>
                              <a:pt x="82371" y="515861"/>
                              <a:pt x="88064" y="524401"/>
                            </a:cubicBezTo>
                            <a:cubicBezTo>
                              <a:pt x="97065" y="537903"/>
                              <a:pt x="96853" y="558207"/>
                              <a:pt x="109835" y="567943"/>
                            </a:cubicBezTo>
                            <a:cubicBezTo>
                              <a:pt x="128195" y="581713"/>
                              <a:pt x="154623" y="579452"/>
                              <a:pt x="175150" y="589715"/>
                            </a:cubicBezTo>
                            <a:cubicBezTo>
                              <a:pt x="232074" y="618177"/>
                              <a:pt x="202950" y="607550"/>
                              <a:pt x="262235" y="622372"/>
                            </a:cubicBezTo>
                            <a:cubicBezTo>
                              <a:pt x="276749" y="615115"/>
                              <a:pt x="290584" y="606299"/>
                              <a:pt x="305778" y="600601"/>
                            </a:cubicBezTo>
                            <a:cubicBezTo>
                              <a:pt x="368466" y="577093"/>
                              <a:pt x="332250" y="605827"/>
                              <a:pt x="392864" y="567943"/>
                            </a:cubicBezTo>
                            <a:cubicBezTo>
                              <a:pt x="430104" y="544668"/>
                              <a:pt x="439376" y="532317"/>
                              <a:pt x="469064" y="502629"/>
                            </a:cubicBezTo>
                            <a:cubicBezTo>
                              <a:pt x="476321" y="480858"/>
                              <a:pt x="485269" y="459579"/>
                              <a:pt x="490835" y="437315"/>
                            </a:cubicBezTo>
                            <a:cubicBezTo>
                              <a:pt x="504504" y="382640"/>
                              <a:pt x="496990" y="407965"/>
                              <a:pt x="512607" y="361115"/>
                            </a:cubicBezTo>
                            <a:cubicBezTo>
                              <a:pt x="508978" y="335715"/>
                              <a:pt x="507490" y="309916"/>
                              <a:pt x="501721" y="284915"/>
                            </a:cubicBezTo>
                            <a:cubicBezTo>
                              <a:pt x="496561" y="262554"/>
                              <a:pt x="485516" y="241865"/>
                              <a:pt x="479950" y="219601"/>
                            </a:cubicBezTo>
                            <a:cubicBezTo>
                              <a:pt x="476321" y="205087"/>
                              <a:pt x="476993" y="188745"/>
                              <a:pt x="469064" y="176058"/>
                            </a:cubicBezTo>
                            <a:cubicBezTo>
                              <a:pt x="458185" y="158652"/>
                              <a:pt x="444994" y="139006"/>
                              <a:pt x="425521" y="132515"/>
                            </a:cubicBezTo>
                            <a:lnTo>
                              <a:pt x="360207" y="110743"/>
                            </a:lnTo>
                            <a:cubicBezTo>
                              <a:pt x="335363" y="85900"/>
                              <a:pt x="337449" y="75540"/>
                              <a:pt x="294893" y="99858"/>
                            </a:cubicBezTo>
                            <a:cubicBezTo>
                              <a:pt x="281527" y="107496"/>
                              <a:pt x="262235" y="132515"/>
                              <a:pt x="262235" y="132515"/>
                            </a:cubicBezTo>
                          </a:path>
                        </a:pathLst>
                      </a:custGeom>
                      <a:ln>
                        <a:solidFill>
                          <a:schemeClr val="bg2">
                            <a:lumMod val="50000"/>
                            <a:lumOff val="50000"/>
                          </a:schemeClr>
                        </a:solidFill>
                      </a:ln>
                    </a:spPr>
                    <a:txSp>
                      <a:txBody>
                        <a:bodyPr anchor="ctr"/>
                        <a:lstStyle>
                          <a:defPPr>
                            <a:defRPr lang="ru-RU"/>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a:defRPr/>
                          </a:pPr>
                          <a:endParaRPr lang="ru-RU"/>
                        </a:p>
                      </a:txBody>
                      <a:useSpRect/>
                    </a:txSp>
                    <a:style>
                      <a:lnRef idx="3">
                        <a:schemeClr val="dk1"/>
                      </a:lnRef>
                      <a:fillRef idx="0">
                        <a:schemeClr val="dk1"/>
                      </a:fillRef>
                      <a:effectRef idx="2">
                        <a:schemeClr val="dk1"/>
                      </a:effectRef>
                      <a:fontRef idx="minor">
                        <a:schemeClr val="tx1"/>
                      </a:fontRef>
                    </a:style>
                  </a:sp>
                  <a:grpSp>
                    <a:nvGrpSpPr>
                      <a:cNvPr id="9" name="Овал 8"/>
                      <a:cNvGrpSpPr>
                        <a:grpSpLocks/>
                      </a:cNvGrpSpPr>
                    </a:nvGrpSpPr>
                    <a:grpSpPr bwMode="auto">
                      <a:xfrm>
                        <a:off x="2865438" y="4462463"/>
                        <a:ext cx="401637" cy="395287"/>
                        <a:chOff x="1805" y="2811"/>
                        <a:chExt cx="253" cy="249"/>
                      </a:xfrm>
                    </a:grpSpPr>
                    <a:pic>
                      <a:nvPicPr>
                        <a:cNvPr id="30737" name="Овал 8"/>
                        <a:cNvPicPr>
                          <a:picLocks noChangeArrowheads="1"/>
                        </a:cNvPicPr>
                      </a:nvPicPr>
                      <a:blipFill>
                        <a:blip r:embed="rId13"/>
                        <a:srcRect/>
                        <a:stretch>
                          <a:fillRect/>
                        </a:stretch>
                      </a:blipFill>
                      <a:spPr bwMode="auto">
                        <a:xfrm>
                          <a:off x="1805" y="2811"/>
                          <a:ext cx="253" cy="249"/>
                        </a:xfrm>
                        <a:prstGeom prst="rect">
                          <a:avLst/>
                        </a:prstGeom>
                        <a:noFill/>
                      </a:spPr>
                    </a:pic>
                    <a:sp>
                      <a:nvSpPr>
                        <a:cNvPr id="30738" name="Text Box 18"/>
                        <a:cNvSpPr txBox="1">
                          <a:spLocks noChangeArrowheads="1"/>
                        </a:cNvSpPr>
                      </a:nvSpPr>
                      <a:spPr bwMode="auto">
                        <a:xfrm>
                          <a:off x="1871" y="2861"/>
                          <a:ext cx="128" cy="128"/>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10" name="Овал 9"/>
                      <a:cNvGrpSpPr>
                        <a:grpSpLocks/>
                      </a:cNvGrpSpPr>
                    </a:nvGrpSpPr>
                    <a:grpSpPr bwMode="auto">
                      <a:xfrm>
                        <a:off x="2865438" y="3895725"/>
                        <a:ext cx="401637" cy="390525"/>
                        <a:chOff x="1805" y="2454"/>
                        <a:chExt cx="253" cy="246"/>
                      </a:xfrm>
                    </a:grpSpPr>
                    <a:pic>
                      <a:nvPicPr>
                        <a:cNvPr id="30740" name="Овал 9"/>
                        <a:cNvPicPr>
                          <a:picLocks noChangeArrowheads="1"/>
                        </a:cNvPicPr>
                      </a:nvPicPr>
                      <a:blipFill>
                        <a:blip r:embed="rId14"/>
                        <a:srcRect/>
                        <a:stretch>
                          <a:fillRect/>
                        </a:stretch>
                      </a:blipFill>
                      <a:spPr bwMode="auto">
                        <a:xfrm>
                          <a:off x="1805" y="2454"/>
                          <a:ext cx="253" cy="246"/>
                        </a:xfrm>
                        <a:prstGeom prst="rect">
                          <a:avLst/>
                        </a:prstGeom>
                        <a:noFill/>
                      </a:spPr>
                    </a:pic>
                    <a:sp>
                      <a:nvSpPr>
                        <a:cNvPr id="30741" name="Text Box 21"/>
                        <a:cNvSpPr txBox="1">
                          <a:spLocks noChangeArrowheads="1"/>
                        </a:cNvSpPr>
                      </a:nvSpPr>
                      <a:spPr bwMode="auto">
                        <a:xfrm>
                          <a:off x="1871" y="2501"/>
                          <a:ext cx="128" cy="128"/>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36" name="Овал 35"/>
                      <a:cNvGrpSpPr>
                        <a:grpSpLocks/>
                      </a:cNvGrpSpPr>
                    </a:nvGrpSpPr>
                    <a:grpSpPr bwMode="auto">
                      <a:xfrm>
                        <a:off x="2724150" y="4316413"/>
                        <a:ext cx="263525" cy="261937"/>
                        <a:chOff x="1716" y="2719"/>
                        <a:chExt cx="166" cy="165"/>
                      </a:xfrm>
                    </a:grpSpPr>
                    <a:pic>
                      <a:nvPicPr>
                        <a:cNvPr id="30801" name="Овал 35"/>
                        <a:cNvPicPr>
                          <a:picLocks noChangeArrowheads="1"/>
                        </a:cNvPicPr>
                      </a:nvPicPr>
                      <a:blipFill>
                        <a:blip r:embed="rId15"/>
                        <a:srcRect/>
                        <a:stretch>
                          <a:fillRect/>
                        </a:stretch>
                      </a:blipFill>
                      <a:spPr bwMode="auto">
                        <a:xfrm>
                          <a:off x="1716" y="2719"/>
                          <a:ext cx="166" cy="165"/>
                        </a:xfrm>
                        <a:prstGeom prst="rect">
                          <a:avLst/>
                        </a:prstGeom>
                        <a:noFill/>
                      </a:spPr>
                    </a:pic>
                    <a:sp>
                      <a:nvSpPr>
                        <a:cNvPr id="30802" name="Text Box 82"/>
                        <a:cNvSpPr txBox="1">
                          <a:spLocks noChangeArrowheads="1"/>
                        </a:cNvSpPr>
                      </a:nvSpPr>
                      <a:spPr bwMode="auto">
                        <a:xfrm>
                          <a:off x="1768" y="2758"/>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37" name="Овал 36"/>
                      <a:cNvGrpSpPr>
                        <a:grpSpLocks/>
                      </a:cNvGrpSpPr>
                    </a:nvGrpSpPr>
                    <a:grpSpPr bwMode="auto">
                      <a:xfrm>
                        <a:off x="3151188" y="4316413"/>
                        <a:ext cx="268287" cy="261937"/>
                        <a:chOff x="1985" y="2719"/>
                        <a:chExt cx="169" cy="165"/>
                      </a:xfrm>
                    </a:grpSpPr>
                    <a:pic>
                      <a:nvPicPr>
                        <a:cNvPr id="30804" name="Овал 36"/>
                        <a:cNvPicPr>
                          <a:picLocks noChangeArrowheads="1"/>
                        </a:cNvPicPr>
                      </a:nvPicPr>
                      <a:blipFill>
                        <a:blip r:embed="rId16"/>
                        <a:srcRect/>
                        <a:stretch>
                          <a:fillRect/>
                        </a:stretch>
                      </a:blipFill>
                      <a:spPr bwMode="auto">
                        <a:xfrm>
                          <a:off x="1985" y="2719"/>
                          <a:ext cx="169" cy="165"/>
                        </a:xfrm>
                        <a:prstGeom prst="rect">
                          <a:avLst/>
                        </a:prstGeom>
                        <a:noFill/>
                      </a:spPr>
                    </a:pic>
                    <a:sp>
                      <a:nvSpPr>
                        <a:cNvPr id="30805" name="Text Box 85"/>
                        <a:cNvSpPr txBox="1">
                          <a:spLocks noChangeArrowheads="1"/>
                        </a:cNvSpPr>
                      </a:nvSpPr>
                      <a:spPr bwMode="auto">
                        <a:xfrm>
                          <a:off x="2038" y="2758"/>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38" name="Овал 37"/>
                      <a:cNvGrpSpPr>
                        <a:grpSpLocks/>
                      </a:cNvGrpSpPr>
                    </a:nvGrpSpPr>
                    <a:grpSpPr bwMode="auto">
                      <a:xfrm>
                        <a:off x="3151188" y="4102100"/>
                        <a:ext cx="268287" cy="261938"/>
                        <a:chOff x="1985" y="2584"/>
                        <a:chExt cx="169" cy="165"/>
                      </a:xfrm>
                    </a:grpSpPr>
                    <a:pic>
                      <a:nvPicPr>
                        <a:cNvPr id="30807" name="Овал 37"/>
                        <a:cNvPicPr>
                          <a:picLocks noChangeArrowheads="1"/>
                        </a:cNvPicPr>
                      </a:nvPicPr>
                      <a:blipFill>
                        <a:blip r:embed="rId17"/>
                        <a:srcRect/>
                        <a:stretch>
                          <a:fillRect/>
                        </a:stretch>
                      </a:blipFill>
                      <a:spPr bwMode="auto">
                        <a:xfrm>
                          <a:off x="1985" y="2584"/>
                          <a:ext cx="169" cy="165"/>
                        </a:xfrm>
                        <a:prstGeom prst="rect">
                          <a:avLst/>
                        </a:prstGeom>
                        <a:noFill/>
                      </a:spPr>
                    </a:pic>
                    <a:sp>
                      <a:nvSpPr>
                        <a:cNvPr id="30808" name="Text Box 88"/>
                        <a:cNvSpPr txBox="1">
                          <a:spLocks noChangeArrowheads="1"/>
                        </a:cNvSpPr>
                      </a:nvSpPr>
                      <a:spPr bwMode="auto">
                        <a:xfrm>
                          <a:off x="2038" y="2623"/>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39" name="Овал 38"/>
                      <a:cNvGrpSpPr>
                        <a:grpSpLocks/>
                      </a:cNvGrpSpPr>
                    </a:nvGrpSpPr>
                    <a:grpSpPr bwMode="auto">
                      <a:xfrm>
                        <a:off x="2724150" y="4102100"/>
                        <a:ext cx="263525" cy="261938"/>
                        <a:chOff x="1716" y="2584"/>
                        <a:chExt cx="166" cy="165"/>
                      </a:xfrm>
                    </a:grpSpPr>
                    <a:pic>
                      <a:nvPicPr>
                        <a:cNvPr id="30810" name="Овал 38"/>
                        <a:cNvPicPr>
                          <a:picLocks noChangeArrowheads="1"/>
                        </a:cNvPicPr>
                      </a:nvPicPr>
                      <a:blipFill>
                        <a:blip r:embed="rId18"/>
                        <a:srcRect/>
                        <a:stretch>
                          <a:fillRect/>
                        </a:stretch>
                      </a:blipFill>
                      <a:spPr bwMode="auto">
                        <a:xfrm>
                          <a:off x="1716" y="2584"/>
                          <a:ext cx="166" cy="165"/>
                        </a:xfrm>
                        <a:prstGeom prst="rect">
                          <a:avLst/>
                        </a:prstGeom>
                        <a:noFill/>
                      </a:spPr>
                    </a:pic>
                    <a:sp>
                      <a:nvSpPr>
                        <a:cNvPr id="30811" name="Text Box 91"/>
                        <a:cNvSpPr txBox="1">
                          <a:spLocks noChangeArrowheads="1"/>
                        </a:cNvSpPr>
                      </a:nvSpPr>
                      <a:spPr bwMode="auto">
                        <a:xfrm>
                          <a:off x="1768" y="2623"/>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lc:lockedCanvas>
              </a:graphicData>
            </a:graphic>
          </wp:inline>
        </w:drawing>
      </w:r>
      <w:r w:rsidRPr="0058285D">
        <w:rPr>
          <w:sz w:val="28"/>
          <w:szCs w:val="28"/>
        </w:rPr>
        <w:t xml:space="preserve">           1.                                                            </w:t>
      </w:r>
      <w:r w:rsidRPr="0058285D">
        <w:rPr>
          <w:noProof/>
          <w:sz w:val="28"/>
          <w:szCs w:val="28"/>
        </w:rPr>
        <w:drawing>
          <wp:inline distT="0" distB="0" distL="0" distR="0">
            <wp:extent cx="1238250" cy="704850"/>
            <wp:effectExtent l="0" t="0" r="0" b="0"/>
            <wp:docPr id="230" name="Объект 230"/>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408113" cy="1189037"/>
                      <a:chOff x="5864225" y="2322513"/>
                      <a:chExt cx="1408113" cy="1189037"/>
                    </a:xfrm>
                  </a:grpSpPr>
                  <a:grpSp>
                    <a:nvGrpSpPr>
                      <a:cNvPr id="7" name="Овал 6"/>
                      <a:cNvGrpSpPr>
                        <a:grpSpLocks/>
                      </a:cNvGrpSpPr>
                    </a:nvGrpSpPr>
                    <a:grpSpPr bwMode="auto">
                      <a:xfrm>
                        <a:off x="6224588" y="2822575"/>
                        <a:ext cx="401637" cy="396875"/>
                        <a:chOff x="3921" y="1778"/>
                        <a:chExt cx="253" cy="250"/>
                      </a:xfrm>
                    </a:grpSpPr>
                    <a:pic>
                      <a:nvPicPr>
                        <a:cNvPr id="30731" name="Овал 6"/>
                        <a:cNvPicPr>
                          <a:picLocks noChangeArrowheads="1"/>
                        </a:cNvPicPr>
                      </a:nvPicPr>
                      <a:blipFill>
                        <a:blip r:embed="rId19"/>
                        <a:srcRect/>
                        <a:stretch>
                          <a:fillRect/>
                        </a:stretch>
                      </a:blipFill>
                      <a:spPr bwMode="auto">
                        <a:xfrm>
                          <a:off x="3921" y="1778"/>
                          <a:ext cx="253" cy="250"/>
                        </a:xfrm>
                        <a:prstGeom prst="rect">
                          <a:avLst/>
                        </a:prstGeom>
                        <a:noFill/>
                      </a:spPr>
                    </a:pic>
                    <a:sp>
                      <a:nvSpPr>
                        <a:cNvPr id="30732" name="Text Box 12"/>
                        <a:cNvSpPr txBox="1">
                          <a:spLocks noChangeArrowheads="1"/>
                        </a:cNvSpPr>
                      </a:nvSpPr>
                      <a:spPr bwMode="auto">
                        <a:xfrm>
                          <a:off x="3986" y="1826"/>
                          <a:ext cx="128" cy="128"/>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8" name="Овал 7"/>
                      <a:cNvGrpSpPr>
                        <a:grpSpLocks/>
                      </a:cNvGrpSpPr>
                    </a:nvGrpSpPr>
                    <a:grpSpPr bwMode="auto">
                      <a:xfrm>
                        <a:off x="6870700" y="2322513"/>
                        <a:ext cx="401638" cy="396875"/>
                        <a:chOff x="4328" y="1463"/>
                        <a:chExt cx="253" cy="250"/>
                      </a:xfrm>
                    </a:grpSpPr>
                    <a:pic>
                      <a:nvPicPr>
                        <a:cNvPr id="30734" name="Овал 7"/>
                        <a:cNvPicPr>
                          <a:picLocks noChangeArrowheads="1"/>
                        </a:cNvPicPr>
                      </a:nvPicPr>
                      <a:blipFill>
                        <a:blip r:embed="rId20"/>
                        <a:srcRect/>
                        <a:stretch>
                          <a:fillRect/>
                        </a:stretch>
                      </a:blipFill>
                      <a:spPr bwMode="auto">
                        <a:xfrm>
                          <a:off x="4328" y="1463"/>
                          <a:ext cx="253" cy="250"/>
                        </a:xfrm>
                        <a:prstGeom prst="rect">
                          <a:avLst/>
                        </a:prstGeom>
                        <a:noFill/>
                      </a:spPr>
                    </a:pic>
                    <a:sp>
                      <a:nvSpPr>
                        <a:cNvPr id="30735" name="Text Box 15"/>
                        <a:cNvSpPr txBox="1">
                          <a:spLocks noChangeArrowheads="1"/>
                        </a:cNvSpPr>
                      </a:nvSpPr>
                      <a:spPr bwMode="auto">
                        <a:xfrm>
                          <a:off x="4391" y="1511"/>
                          <a:ext cx="128" cy="128"/>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19" name="Овал 18"/>
                      <a:cNvGrpSpPr>
                        <a:grpSpLocks/>
                      </a:cNvGrpSpPr>
                    </a:nvGrpSpPr>
                    <a:grpSpPr bwMode="auto">
                      <a:xfrm>
                        <a:off x="5864225" y="2530475"/>
                        <a:ext cx="268288" cy="261938"/>
                        <a:chOff x="3694" y="1594"/>
                        <a:chExt cx="169" cy="165"/>
                      </a:xfrm>
                    </a:grpSpPr>
                    <a:pic>
                      <a:nvPicPr>
                        <a:cNvPr id="30753" name="Овал 18"/>
                        <a:cNvPicPr>
                          <a:picLocks noChangeArrowheads="1"/>
                        </a:cNvPicPr>
                      </a:nvPicPr>
                      <a:blipFill>
                        <a:blip r:embed="rId21"/>
                        <a:srcRect/>
                        <a:stretch>
                          <a:fillRect/>
                        </a:stretch>
                      </a:blipFill>
                      <a:spPr bwMode="auto">
                        <a:xfrm>
                          <a:off x="3694" y="1594"/>
                          <a:ext cx="169" cy="165"/>
                        </a:xfrm>
                        <a:prstGeom prst="rect">
                          <a:avLst/>
                        </a:prstGeom>
                        <a:noFill/>
                      </a:spPr>
                    </a:pic>
                    <a:sp>
                      <a:nvSpPr>
                        <a:cNvPr id="30754" name="Text Box 34"/>
                        <a:cNvSpPr txBox="1">
                          <a:spLocks noChangeArrowheads="1"/>
                        </a:cNvSpPr>
                      </a:nvSpPr>
                      <a:spPr bwMode="auto">
                        <a:xfrm>
                          <a:off x="3748" y="1633"/>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20" name="Овал 19"/>
                      <a:cNvGrpSpPr>
                        <a:grpSpLocks/>
                      </a:cNvGrpSpPr>
                    </a:nvGrpSpPr>
                    <a:grpSpPr bwMode="auto">
                      <a:xfrm>
                        <a:off x="6003925" y="2670175"/>
                        <a:ext cx="274638" cy="268288"/>
                        <a:chOff x="3782" y="1682"/>
                        <a:chExt cx="173" cy="169"/>
                      </a:xfrm>
                    </a:grpSpPr>
                    <a:pic>
                      <a:nvPicPr>
                        <a:cNvPr id="30756" name="Овал 19"/>
                        <a:cNvPicPr>
                          <a:picLocks noChangeArrowheads="1"/>
                        </a:cNvPicPr>
                      </a:nvPicPr>
                      <a:blipFill>
                        <a:blip r:embed="rId22"/>
                        <a:srcRect/>
                        <a:stretch>
                          <a:fillRect/>
                        </a:stretch>
                      </a:blipFill>
                      <a:spPr bwMode="auto">
                        <a:xfrm>
                          <a:off x="3782" y="1682"/>
                          <a:ext cx="173" cy="169"/>
                        </a:xfrm>
                        <a:prstGeom prst="rect">
                          <a:avLst/>
                        </a:prstGeom>
                        <a:noFill/>
                      </a:spPr>
                    </a:pic>
                    <a:sp>
                      <a:nvSpPr>
                        <a:cNvPr id="30757" name="Text Box 37"/>
                        <a:cNvSpPr txBox="1">
                          <a:spLocks noChangeArrowheads="1"/>
                        </a:cNvSpPr>
                      </a:nvSpPr>
                      <a:spPr bwMode="auto">
                        <a:xfrm>
                          <a:off x="3838" y="1723"/>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21" name="Овал 20"/>
                      <a:cNvGrpSpPr>
                        <a:grpSpLocks/>
                      </a:cNvGrpSpPr>
                    </a:nvGrpSpPr>
                    <a:grpSpPr bwMode="auto">
                      <a:xfrm>
                        <a:off x="6083300" y="3028950"/>
                        <a:ext cx="261938" cy="263525"/>
                        <a:chOff x="3832" y="1908"/>
                        <a:chExt cx="165" cy="166"/>
                      </a:xfrm>
                    </a:grpSpPr>
                    <a:pic>
                      <a:nvPicPr>
                        <a:cNvPr id="30759" name="Овал 20"/>
                        <a:cNvPicPr>
                          <a:picLocks noChangeArrowheads="1"/>
                        </a:cNvPicPr>
                      </a:nvPicPr>
                      <a:blipFill>
                        <a:blip r:embed="rId23"/>
                        <a:srcRect/>
                        <a:stretch>
                          <a:fillRect/>
                        </a:stretch>
                      </a:blipFill>
                      <a:spPr bwMode="auto">
                        <a:xfrm>
                          <a:off x="3832" y="1908"/>
                          <a:ext cx="165" cy="166"/>
                        </a:xfrm>
                        <a:prstGeom prst="rect">
                          <a:avLst/>
                        </a:prstGeom>
                        <a:noFill/>
                      </a:spPr>
                    </a:pic>
                    <a:sp>
                      <a:nvSpPr>
                        <a:cNvPr id="30760" name="Text Box 40"/>
                        <a:cNvSpPr txBox="1">
                          <a:spLocks noChangeArrowheads="1"/>
                        </a:cNvSpPr>
                      </a:nvSpPr>
                      <a:spPr bwMode="auto">
                        <a:xfrm>
                          <a:off x="3883" y="1948"/>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22" name="Овал 21"/>
                      <a:cNvGrpSpPr>
                        <a:grpSpLocks/>
                      </a:cNvGrpSpPr>
                    </a:nvGrpSpPr>
                    <a:grpSpPr bwMode="auto">
                      <a:xfrm>
                        <a:off x="6083300" y="3243263"/>
                        <a:ext cx="261938" cy="268287"/>
                        <a:chOff x="3832" y="2043"/>
                        <a:chExt cx="165" cy="169"/>
                      </a:xfrm>
                    </a:grpSpPr>
                    <a:pic>
                      <a:nvPicPr>
                        <a:cNvPr id="30762" name="Овал 21"/>
                        <a:cNvPicPr>
                          <a:picLocks noChangeArrowheads="1"/>
                        </a:cNvPicPr>
                      </a:nvPicPr>
                      <a:blipFill>
                        <a:blip r:embed="rId24"/>
                        <a:srcRect/>
                        <a:stretch>
                          <a:fillRect/>
                        </a:stretch>
                      </a:blipFill>
                      <a:spPr bwMode="auto">
                        <a:xfrm>
                          <a:off x="3832" y="2043"/>
                          <a:ext cx="165" cy="169"/>
                        </a:xfrm>
                        <a:prstGeom prst="rect">
                          <a:avLst/>
                        </a:prstGeom>
                        <a:noFill/>
                      </a:spPr>
                    </a:pic>
                    <a:sp>
                      <a:nvSpPr>
                        <a:cNvPr id="30763" name="Text Box 43"/>
                        <a:cNvSpPr txBox="1">
                          <a:spLocks noChangeArrowheads="1"/>
                        </a:cNvSpPr>
                      </a:nvSpPr>
                      <a:spPr bwMode="auto">
                        <a:xfrm>
                          <a:off x="3883" y="2083"/>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23" name="Овал 22"/>
                      <a:cNvGrpSpPr>
                        <a:grpSpLocks/>
                      </a:cNvGrpSpPr>
                    </a:nvGrpSpPr>
                    <a:grpSpPr bwMode="auto">
                      <a:xfrm>
                        <a:off x="6510338" y="3243263"/>
                        <a:ext cx="268287" cy="268287"/>
                        <a:chOff x="4101" y="2043"/>
                        <a:chExt cx="169" cy="169"/>
                      </a:xfrm>
                    </a:grpSpPr>
                    <a:pic>
                      <a:nvPicPr>
                        <a:cNvPr id="30765" name="Овал 22"/>
                        <a:cNvPicPr>
                          <a:picLocks noChangeArrowheads="1"/>
                        </a:cNvPicPr>
                      </a:nvPicPr>
                      <a:blipFill>
                        <a:blip r:embed="rId25"/>
                        <a:srcRect/>
                        <a:stretch>
                          <a:fillRect/>
                        </a:stretch>
                      </a:blipFill>
                      <a:spPr bwMode="auto">
                        <a:xfrm>
                          <a:off x="4101" y="2043"/>
                          <a:ext cx="169" cy="169"/>
                        </a:xfrm>
                        <a:prstGeom prst="rect">
                          <a:avLst/>
                        </a:prstGeom>
                        <a:noFill/>
                      </a:spPr>
                    </a:pic>
                    <a:sp>
                      <a:nvSpPr>
                        <a:cNvPr id="30766" name="Text Box 46"/>
                        <a:cNvSpPr txBox="1">
                          <a:spLocks noChangeArrowheads="1"/>
                        </a:cNvSpPr>
                      </a:nvSpPr>
                      <a:spPr bwMode="auto">
                        <a:xfrm>
                          <a:off x="4153" y="2083"/>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24" name="Овал 23"/>
                      <a:cNvGrpSpPr>
                        <a:grpSpLocks/>
                      </a:cNvGrpSpPr>
                    </a:nvGrpSpPr>
                    <a:grpSpPr bwMode="auto">
                      <a:xfrm>
                        <a:off x="6510338" y="3028950"/>
                        <a:ext cx="268287" cy="263525"/>
                        <a:chOff x="4101" y="1908"/>
                        <a:chExt cx="169" cy="166"/>
                      </a:xfrm>
                    </a:grpSpPr>
                    <a:pic>
                      <a:nvPicPr>
                        <a:cNvPr id="30768" name="Овал 23"/>
                        <a:cNvPicPr>
                          <a:picLocks noChangeArrowheads="1"/>
                        </a:cNvPicPr>
                      </a:nvPicPr>
                      <a:blipFill>
                        <a:blip r:embed="rId26"/>
                        <a:srcRect/>
                        <a:stretch>
                          <a:fillRect/>
                        </a:stretch>
                      </a:blipFill>
                      <a:spPr bwMode="auto">
                        <a:xfrm>
                          <a:off x="4101" y="1908"/>
                          <a:ext cx="169" cy="166"/>
                        </a:xfrm>
                        <a:prstGeom prst="rect">
                          <a:avLst/>
                        </a:prstGeom>
                        <a:noFill/>
                      </a:spPr>
                    </a:pic>
                    <a:sp>
                      <a:nvSpPr>
                        <a:cNvPr id="30769" name="Text Box 49"/>
                        <a:cNvSpPr txBox="1">
                          <a:spLocks noChangeArrowheads="1"/>
                        </a:cNvSpPr>
                      </a:nvSpPr>
                      <a:spPr bwMode="auto">
                        <a:xfrm>
                          <a:off x="4153" y="1948"/>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26" name="Овал 25"/>
                      <a:cNvGrpSpPr>
                        <a:grpSpLocks/>
                      </a:cNvGrpSpPr>
                    </a:nvGrpSpPr>
                    <a:grpSpPr bwMode="auto">
                      <a:xfrm>
                        <a:off x="6718300" y="2530475"/>
                        <a:ext cx="273050" cy="261938"/>
                        <a:chOff x="4232" y="1594"/>
                        <a:chExt cx="172" cy="165"/>
                      </a:xfrm>
                    </a:grpSpPr>
                    <a:pic>
                      <a:nvPicPr>
                        <a:cNvPr id="30771" name="Овал 25"/>
                        <a:cNvPicPr>
                          <a:picLocks noChangeArrowheads="1"/>
                        </a:cNvPicPr>
                      </a:nvPicPr>
                      <a:blipFill>
                        <a:blip r:embed="rId27"/>
                        <a:srcRect/>
                        <a:stretch>
                          <a:fillRect/>
                        </a:stretch>
                      </a:blipFill>
                      <a:spPr bwMode="auto">
                        <a:xfrm>
                          <a:off x="4232" y="1594"/>
                          <a:ext cx="172" cy="165"/>
                        </a:xfrm>
                        <a:prstGeom prst="rect">
                          <a:avLst/>
                        </a:prstGeom>
                        <a:noFill/>
                      </a:spPr>
                    </a:pic>
                    <a:sp>
                      <a:nvSpPr>
                        <a:cNvPr id="30772" name="Text Box 52"/>
                        <a:cNvSpPr txBox="1">
                          <a:spLocks noChangeArrowheads="1"/>
                        </a:cNvSpPr>
                      </a:nvSpPr>
                      <a:spPr bwMode="auto">
                        <a:xfrm>
                          <a:off x="4288" y="1633"/>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27" name="Овал 26"/>
                      <a:cNvGrpSpPr>
                        <a:grpSpLocks/>
                      </a:cNvGrpSpPr>
                    </a:nvGrpSpPr>
                    <a:grpSpPr bwMode="auto">
                      <a:xfrm>
                        <a:off x="6577013" y="2670175"/>
                        <a:ext cx="268287" cy="268288"/>
                        <a:chOff x="4143" y="1682"/>
                        <a:chExt cx="169" cy="169"/>
                      </a:xfrm>
                    </a:grpSpPr>
                    <a:pic>
                      <a:nvPicPr>
                        <a:cNvPr id="30774" name="Овал 26"/>
                        <a:cNvPicPr>
                          <a:picLocks noChangeArrowheads="1"/>
                        </a:cNvPicPr>
                      </a:nvPicPr>
                      <a:blipFill>
                        <a:blip r:embed="rId28"/>
                        <a:srcRect/>
                        <a:stretch>
                          <a:fillRect/>
                        </a:stretch>
                      </a:blipFill>
                      <a:spPr bwMode="auto">
                        <a:xfrm>
                          <a:off x="4143" y="1682"/>
                          <a:ext cx="169" cy="169"/>
                        </a:xfrm>
                        <a:prstGeom prst="rect">
                          <a:avLst/>
                        </a:prstGeom>
                        <a:noFill/>
                      </a:spPr>
                    </a:pic>
                    <a:sp>
                      <a:nvSpPr>
                        <a:cNvPr id="30775" name="Text Box 55"/>
                        <a:cNvSpPr txBox="1">
                          <a:spLocks noChangeArrowheads="1"/>
                        </a:cNvSpPr>
                      </a:nvSpPr>
                      <a:spPr bwMode="auto">
                        <a:xfrm>
                          <a:off x="4198" y="1723"/>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lc:lockedCanvas>
              </a:graphicData>
            </a:graphic>
          </wp:inline>
        </w:drawing>
      </w:r>
      <w:r w:rsidRPr="0058285D">
        <w:rPr>
          <w:sz w:val="28"/>
          <w:szCs w:val="28"/>
        </w:rPr>
        <w:t>2.</w:t>
      </w:r>
    </w:p>
    <w:p w:rsidR="00A46623" w:rsidRPr="0058285D" w:rsidRDefault="00A46623" w:rsidP="00A46623">
      <w:pPr>
        <w:rPr>
          <w:sz w:val="28"/>
          <w:szCs w:val="28"/>
        </w:rPr>
      </w:pPr>
    </w:p>
    <w:p w:rsidR="00A46623" w:rsidRPr="0058285D" w:rsidRDefault="00A46623" w:rsidP="00A46623">
      <w:pPr>
        <w:rPr>
          <w:sz w:val="28"/>
          <w:szCs w:val="28"/>
        </w:rPr>
      </w:pPr>
      <w:r w:rsidRPr="0058285D">
        <w:rPr>
          <w:noProof/>
          <w:sz w:val="28"/>
          <w:szCs w:val="28"/>
        </w:rPr>
        <w:drawing>
          <wp:inline distT="0" distB="0" distL="0" distR="0">
            <wp:extent cx="1866900" cy="742950"/>
            <wp:effectExtent l="0" t="0" r="0" b="0"/>
            <wp:docPr id="229" name="Объект 229"/>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841625" cy="477837"/>
                      <a:chOff x="1763713" y="2808288"/>
                      <a:chExt cx="2841625" cy="477837"/>
                    </a:xfrm>
                  </a:grpSpPr>
                  <a:grpSp>
                    <a:nvGrpSpPr>
                      <a:cNvPr id="30752" name="Группа 46"/>
                      <a:cNvGrpSpPr>
                        <a:grpSpLocks/>
                      </a:cNvGrpSpPr>
                    </a:nvGrpSpPr>
                    <a:grpSpPr bwMode="auto">
                      <a:xfrm>
                        <a:off x="1763713" y="2808288"/>
                        <a:ext cx="2841625" cy="477837"/>
                        <a:chOff x="1763486" y="2808514"/>
                        <a:chExt cx="2841171" cy="477610"/>
                      </a:xfrm>
                    </a:grpSpPr>
                    <a:sp>
                      <a:nvSpPr>
                        <a:cNvPr id="40" name="Полилиния 39"/>
                        <a:cNvSpPr/>
                      </a:nvSpPr>
                      <a:spPr>
                        <a:xfrm>
                          <a:off x="1763486" y="2808514"/>
                          <a:ext cx="2841171" cy="391926"/>
                        </a:xfrm>
                        <a:custGeom>
                          <a:avLst/>
                          <a:gdLst>
                            <a:gd name="connsiteX0" fmla="*/ 0 w 2841171"/>
                            <a:gd name="connsiteY0" fmla="*/ 32657 h 392563"/>
                            <a:gd name="connsiteX1" fmla="*/ 10885 w 2841171"/>
                            <a:gd name="connsiteY1" fmla="*/ 65315 h 392563"/>
                            <a:gd name="connsiteX2" fmla="*/ 21771 w 2841171"/>
                            <a:gd name="connsiteY2" fmla="*/ 141515 h 392563"/>
                            <a:gd name="connsiteX3" fmla="*/ 76200 w 2841171"/>
                            <a:gd name="connsiteY3" fmla="*/ 195943 h 392563"/>
                            <a:gd name="connsiteX4" fmla="*/ 97971 w 2841171"/>
                            <a:gd name="connsiteY4" fmla="*/ 217715 h 392563"/>
                            <a:gd name="connsiteX5" fmla="*/ 119743 w 2841171"/>
                            <a:gd name="connsiteY5" fmla="*/ 250372 h 392563"/>
                            <a:gd name="connsiteX6" fmla="*/ 152400 w 2841171"/>
                            <a:gd name="connsiteY6" fmla="*/ 272143 h 392563"/>
                            <a:gd name="connsiteX7" fmla="*/ 174171 w 2841171"/>
                            <a:gd name="connsiteY7" fmla="*/ 293915 h 392563"/>
                            <a:gd name="connsiteX8" fmla="*/ 729343 w 2841171"/>
                            <a:gd name="connsiteY8" fmla="*/ 304800 h 392563"/>
                            <a:gd name="connsiteX9" fmla="*/ 1055914 w 2841171"/>
                            <a:gd name="connsiteY9" fmla="*/ 304800 h 392563"/>
                            <a:gd name="connsiteX10" fmla="*/ 1426028 w 2841171"/>
                            <a:gd name="connsiteY10" fmla="*/ 293915 h 392563"/>
                            <a:gd name="connsiteX11" fmla="*/ 1513114 w 2841171"/>
                            <a:gd name="connsiteY11" fmla="*/ 304800 h 392563"/>
                            <a:gd name="connsiteX12" fmla="*/ 1556657 w 2841171"/>
                            <a:gd name="connsiteY12" fmla="*/ 315686 h 392563"/>
                            <a:gd name="connsiteX13" fmla="*/ 1589314 w 2841171"/>
                            <a:gd name="connsiteY13" fmla="*/ 326572 h 392563"/>
                            <a:gd name="connsiteX14" fmla="*/ 1796143 w 2841171"/>
                            <a:gd name="connsiteY14" fmla="*/ 337457 h 392563"/>
                            <a:gd name="connsiteX15" fmla="*/ 2394857 w 2841171"/>
                            <a:gd name="connsiteY15" fmla="*/ 337457 h 392563"/>
                            <a:gd name="connsiteX16" fmla="*/ 2438400 w 2841171"/>
                            <a:gd name="connsiteY16" fmla="*/ 326572 h 392563"/>
                            <a:gd name="connsiteX17" fmla="*/ 2536371 w 2841171"/>
                            <a:gd name="connsiteY17" fmla="*/ 304800 h 392563"/>
                            <a:gd name="connsiteX18" fmla="*/ 2569028 w 2841171"/>
                            <a:gd name="connsiteY18" fmla="*/ 283029 h 392563"/>
                            <a:gd name="connsiteX19" fmla="*/ 2601685 w 2841171"/>
                            <a:gd name="connsiteY19" fmla="*/ 272143 h 392563"/>
                            <a:gd name="connsiteX20" fmla="*/ 2656114 w 2841171"/>
                            <a:gd name="connsiteY20" fmla="*/ 228600 h 392563"/>
                            <a:gd name="connsiteX21" fmla="*/ 2677885 w 2841171"/>
                            <a:gd name="connsiteY21" fmla="*/ 195943 h 392563"/>
                            <a:gd name="connsiteX22" fmla="*/ 2699657 w 2841171"/>
                            <a:gd name="connsiteY22" fmla="*/ 119743 h 392563"/>
                            <a:gd name="connsiteX23" fmla="*/ 2710543 w 2841171"/>
                            <a:gd name="connsiteY23" fmla="*/ 87086 h 392563"/>
                            <a:gd name="connsiteX24" fmla="*/ 2677885 w 2841171"/>
                            <a:gd name="connsiteY24" fmla="*/ 108857 h 392563"/>
                            <a:gd name="connsiteX25" fmla="*/ 2710543 w 2841171"/>
                            <a:gd name="connsiteY25" fmla="*/ 97972 h 392563"/>
                            <a:gd name="connsiteX26" fmla="*/ 2754085 w 2841171"/>
                            <a:gd name="connsiteY26" fmla="*/ 65315 h 392563"/>
                            <a:gd name="connsiteX27" fmla="*/ 2797628 w 2841171"/>
                            <a:gd name="connsiteY27" fmla="*/ 43543 h 392563"/>
                            <a:gd name="connsiteX28" fmla="*/ 2841171 w 2841171"/>
                            <a:gd name="connsiteY28" fmla="*/ 0 h 392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841171" h="392563">
                              <a:moveTo>
                                <a:pt x="0" y="32657"/>
                              </a:moveTo>
                              <a:cubicBezTo>
                                <a:pt x="3628" y="43543"/>
                                <a:pt x="8635" y="54063"/>
                                <a:pt x="10885" y="65315"/>
                              </a:cubicBezTo>
                              <a:cubicBezTo>
                                <a:pt x="15917" y="90475"/>
                                <a:pt x="10296" y="118566"/>
                                <a:pt x="21771" y="141515"/>
                              </a:cubicBezTo>
                              <a:cubicBezTo>
                                <a:pt x="33246" y="164464"/>
                                <a:pt x="58057" y="177800"/>
                                <a:pt x="76200" y="195943"/>
                              </a:cubicBezTo>
                              <a:cubicBezTo>
                                <a:pt x="83457" y="203200"/>
                                <a:pt x="92278" y="209176"/>
                                <a:pt x="97971" y="217715"/>
                              </a:cubicBezTo>
                              <a:cubicBezTo>
                                <a:pt x="105228" y="228601"/>
                                <a:pt x="110492" y="241121"/>
                                <a:pt x="119743" y="250372"/>
                              </a:cubicBezTo>
                              <a:cubicBezTo>
                                <a:pt x="128994" y="259623"/>
                                <a:pt x="142184" y="263970"/>
                                <a:pt x="152400" y="272143"/>
                              </a:cubicBezTo>
                              <a:cubicBezTo>
                                <a:pt x="160414" y="278554"/>
                                <a:pt x="163924" y="293335"/>
                                <a:pt x="174171" y="293915"/>
                              </a:cubicBezTo>
                              <a:cubicBezTo>
                                <a:pt x="358968" y="304375"/>
                                <a:pt x="544286" y="301172"/>
                                <a:pt x="729343" y="304800"/>
                              </a:cubicBezTo>
                              <a:cubicBezTo>
                                <a:pt x="865333" y="338799"/>
                                <a:pt x="752541" y="314912"/>
                                <a:pt x="1055914" y="304800"/>
                              </a:cubicBezTo>
                              <a:lnTo>
                                <a:pt x="1426028" y="293915"/>
                              </a:lnTo>
                              <a:cubicBezTo>
                                <a:pt x="1455057" y="297543"/>
                                <a:pt x="1484257" y="299991"/>
                                <a:pt x="1513114" y="304800"/>
                              </a:cubicBezTo>
                              <a:cubicBezTo>
                                <a:pt x="1527872" y="307260"/>
                                <a:pt x="1542272" y="311576"/>
                                <a:pt x="1556657" y="315686"/>
                              </a:cubicBezTo>
                              <a:cubicBezTo>
                                <a:pt x="1567690" y="318838"/>
                                <a:pt x="1577887" y="325533"/>
                                <a:pt x="1589314" y="326572"/>
                              </a:cubicBezTo>
                              <a:cubicBezTo>
                                <a:pt x="1658069" y="332822"/>
                                <a:pt x="1727200" y="333829"/>
                                <a:pt x="1796143" y="337457"/>
                              </a:cubicBezTo>
                              <a:cubicBezTo>
                                <a:pt x="2016555" y="392563"/>
                                <a:pt x="1858083" y="356976"/>
                                <a:pt x="2394857" y="337457"/>
                              </a:cubicBezTo>
                              <a:cubicBezTo>
                                <a:pt x="2409808" y="336913"/>
                                <a:pt x="2423730" y="329506"/>
                                <a:pt x="2438400" y="326572"/>
                              </a:cubicBezTo>
                              <a:cubicBezTo>
                                <a:pt x="2466275" y="320997"/>
                                <a:pt x="2508123" y="318924"/>
                                <a:pt x="2536371" y="304800"/>
                              </a:cubicBezTo>
                              <a:cubicBezTo>
                                <a:pt x="2548073" y="298949"/>
                                <a:pt x="2557326" y="288880"/>
                                <a:pt x="2569028" y="283029"/>
                              </a:cubicBezTo>
                              <a:cubicBezTo>
                                <a:pt x="2579291" y="277897"/>
                                <a:pt x="2591422" y="277275"/>
                                <a:pt x="2601685" y="272143"/>
                              </a:cubicBezTo>
                              <a:cubicBezTo>
                                <a:pt x="2620549" y="262711"/>
                                <a:pt x="2642612" y="245478"/>
                                <a:pt x="2656114" y="228600"/>
                              </a:cubicBezTo>
                              <a:cubicBezTo>
                                <a:pt x="2664287" y="218384"/>
                                <a:pt x="2672034" y="207645"/>
                                <a:pt x="2677885" y="195943"/>
                              </a:cubicBezTo>
                              <a:cubicBezTo>
                                <a:pt x="2686586" y="178541"/>
                                <a:pt x="2695006" y="136021"/>
                                <a:pt x="2699657" y="119743"/>
                              </a:cubicBezTo>
                              <a:cubicBezTo>
                                <a:pt x="2702809" y="108710"/>
                                <a:pt x="2720806" y="92218"/>
                                <a:pt x="2710543" y="87086"/>
                              </a:cubicBezTo>
                              <a:cubicBezTo>
                                <a:pt x="2698841" y="81235"/>
                                <a:pt x="2677885" y="95774"/>
                                <a:pt x="2677885" y="108857"/>
                              </a:cubicBezTo>
                              <a:cubicBezTo>
                                <a:pt x="2677885" y="120332"/>
                                <a:pt x="2699657" y="101600"/>
                                <a:pt x="2710543" y="97972"/>
                              </a:cubicBezTo>
                              <a:cubicBezTo>
                                <a:pt x="2725057" y="87086"/>
                                <a:pt x="2738700" y="74931"/>
                                <a:pt x="2754085" y="65315"/>
                              </a:cubicBezTo>
                              <a:cubicBezTo>
                                <a:pt x="2767846" y="56714"/>
                                <a:pt x="2784646" y="53280"/>
                                <a:pt x="2797628" y="43543"/>
                              </a:cubicBezTo>
                              <a:cubicBezTo>
                                <a:pt x="2814049" y="31227"/>
                                <a:pt x="2841171" y="0"/>
                                <a:pt x="2841171" y="0"/>
                              </a:cubicBezTo>
                            </a:path>
                          </a:pathLst>
                        </a:custGeom>
                        <a:ln>
                          <a:solidFill>
                            <a:schemeClr val="bg2">
                              <a:lumMod val="50000"/>
                              <a:lumOff val="50000"/>
                            </a:schemeClr>
                          </a:solidFill>
                        </a:ln>
                      </a:spPr>
                      <a:txSp>
                        <a:txBody>
                          <a:bodyPr anchor="ctr"/>
                          <a:lstStyle>
                            <a:defPPr>
                              <a:defRPr lang="ru-RU"/>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a:defRPr/>
                            </a:pPr>
                            <a:endParaRPr lang="ru-RU"/>
                          </a:p>
                        </a:txBody>
                        <a:useSpRect/>
                      </a:txSp>
                      <a:style>
                        <a:lnRef idx="3">
                          <a:schemeClr val="dk1"/>
                        </a:lnRef>
                        <a:fillRef idx="0">
                          <a:schemeClr val="dk1"/>
                        </a:fillRef>
                        <a:effectRef idx="2">
                          <a:schemeClr val="dk1"/>
                        </a:effectRef>
                        <a:fontRef idx="minor">
                          <a:schemeClr val="tx1"/>
                        </a:fontRef>
                      </a:style>
                    </a:sp>
                    <a:grpSp>
                      <a:nvGrpSpPr>
                        <a:cNvPr id="4" name="Овал 3"/>
                        <a:cNvGrpSpPr>
                          <a:grpSpLocks/>
                        </a:cNvGrpSpPr>
                      </a:nvGrpSpPr>
                      <a:grpSpPr bwMode="auto">
                        <a:xfrm>
                          <a:off x="2651391" y="2962809"/>
                          <a:ext cx="402272" cy="396052"/>
                          <a:chOff x="2651760" y="2962656"/>
                          <a:chExt cx="402336" cy="396240"/>
                        </a:xfrm>
                      </a:grpSpPr>
                      <a:pic>
                        <a:nvPicPr>
                          <a:cNvPr id="30814" name="Овал 3"/>
                          <a:cNvPicPr>
                            <a:picLocks noChangeArrowheads="1"/>
                          </a:cNvPicPr>
                        </a:nvPicPr>
                        <a:blipFill>
                          <a:blip r:embed="rId29"/>
                          <a:srcRect/>
                          <a:stretch>
                            <a:fillRect/>
                          </a:stretch>
                        </a:blipFill>
                        <a:spPr bwMode="auto">
                          <a:xfrm>
                            <a:off x="2651391" y="2962809"/>
                            <a:ext cx="402272" cy="396052"/>
                          </a:xfrm>
                          <a:prstGeom prst="rect">
                            <a:avLst/>
                          </a:prstGeom>
                          <a:noFill/>
                        </a:spPr>
                      </a:pic>
                      <a:sp>
                        <a:nvSpPr>
                          <a:cNvPr id="30815" name="Text Box 95"/>
                          <a:cNvSpPr txBox="1">
                            <a:spLocks noChangeArrowheads="1"/>
                          </a:cNvSpPr>
                        </a:nvSpPr>
                        <a:spPr bwMode="auto">
                          <a:xfrm>
                            <a:off x="2756845" y="3042104"/>
                            <a:ext cx="202090" cy="20215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5" name="Овал 4"/>
                        <a:cNvGrpSpPr>
                          <a:grpSpLocks/>
                        </a:cNvGrpSpPr>
                      </a:nvGrpSpPr>
                      <a:grpSpPr bwMode="auto">
                        <a:xfrm>
                          <a:off x="3583930" y="2962809"/>
                          <a:ext cx="402272" cy="396052"/>
                          <a:chOff x="3584448" y="2962656"/>
                          <a:chExt cx="402336" cy="396240"/>
                        </a:xfrm>
                      </a:grpSpPr>
                      <a:pic>
                        <a:nvPicPr>
                          <a:cNvPr id="30817" name="Овал 4"/>
                          <a:cNvPicPr>
                            <a:picLocks noChangeArrowheads="1"/>
                          </a:cNvPicPr>
                        </a:nvPicPr>
                        <a:blipFill>
                          <a:blip r:embed="rId30"/>
                          <a:srcRect/>
                          <a:stretch>
                            <a:fillRect/>
                          </a:stretch>
                        </a:blipFill>
                        <a:spPr bwMode="auto">
                          <a:xfrm>
                            <a:off x="3583930" y="2962809"/>
                            <a:ext cx="402272" cy="396052"/>
                          </a:xfrm>
                          <a:prstGeom prst="rect">
                            <a:avLst/>
                          </a:prstGeom>
                          <a:noFill/>
                        </a:spPr>
                      </a:pic>
                      <a:sp>
                        <a:nvSpPr>
                          <a:cNvPr id="30818" name="Text Box 98"/>
                          <a:cNvSpPr txBox="1">
                            <a:spLocks noChangeArrowheads="1"/>
                          </a:cNvSpPr>
                        </a:nvSpPr>
                        <a:spPr bwMode="auto">
                          <a:xfrm>
                            <a:off x="3685687" y="3042104"/>
                            <a:ext cx="202090" cy="20215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6" name="Овал 14"/>
                        <a:cNvGrpSpPr>
                          <a:grpSpLocks/>
                        </a:cNvGrpSpPr>
                      </a:nvGrpSpPr>
                      <a:grpSpPr bwMode="auto">
                        <a:xfrm>
                          <a:off x="2438065" y="3029833"/>
                          <a:ext cx="268181" cy="262003"/>
                          <a:chOff x="2438400" y="3029712"/>
                          <a:chExt cx="268224" cy="262128"/>
                        </a:xfrm>
                      </a:grpSpPr>
                      <a:pic>
                        <a:nvPicPr>
                          <a:cNvPr id="30820" name="Овал 14"/>
                          <a:cNvPicPr>
                            <a:picLocks noChangeArrowheads="1"/>
                          </a:cNvPicPr>
                        </a:nvPicPr>
                        <a:blipFill>
                          <a:blip r:embed="rId31"/>
                          <a:srcRect/>
                          <a:stretch>
                            <a:fillRect/>
                          </a:stretch>
                        </a:blipFill>
                        <a:spPr bwMode="auto">
                          <a:xfrm>
                            <a:off x="2438065" y="3029833"/>
                            <a:ext cx="268181" cy="262003"/>
                          </a:xfrm>
                          <a:prstGeom prst="rect">
                            <a:avLst/>
                          </a:prstGeom>
                          <a:noFill/>
                        </a:spPr>
                      </a:pic>
                      <a:sp>
                        <a:nvSpPr>
                          <a:cNvPr id="30821" name="Text Box 101"/>
                          <a:cNvSpPr txBox="1">
                            <a:spLocks noChangeArrowheads="1"/>
                          </a:cNvSpPr>
                        </a:nvSpPr>
                        <a:spPr bwMode="auto">
                          <a:xfrm>
                            <a:off x="2521570" y="3092643"/>
                            <a:ext cx="101045" cy="101076"/>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7" name="Овал 15"/>
                        <a:cNvGrpSpPr>
                          <a:grpSpLocks/>
                        </a:cNvGrpSpPr>
                      </a:nvGrpSpPr>
                      <a:grpSpPr bwMode="auto">
                        <a:xfrm>
                          <a:off x="2151599" y="3029833"/>
                          <a:ext cx="268181" cy="262003"/>
                          <a:chOff x="2151888" y="3029712"/>
                          <a:chExt cx="268224" cy="262128"/>
                        </a:xfrm>
                      </a:grpSpPr>
                      <a:pic>
                        <a:nvPicPr>
                          <a:cNvPr id="30823" name="Овал 15"/>
                          <a:cNvPicPr>
                            <a:picLocks noChangeArrowheads="1"/>
                          </a:cNvPicPr>
                        </a:nvPicPr>
                        <a:blipFill>
                          <a:blip r:embed="rId32"/>
                          <a:srcRect/>
                          <a:stretch>
                            <a:fillRect/>
                          </a:stretch>
                        </a:blipFill>
                        <a:spPr bwMode="auto">
                          <a:xfrm>
                            <a:off x="2151599" y="3029833"/>
                            <a:ext cx="268181" cy="262003"/>
                          </a:xfrm>
                          <a:prstGeom prst="rect">
                            <a:avLst/>
                          </a:prstGeom>
                          <a:noFill/>
                        </a:spPr>
                      </a:pic>
                      <a:sp>
                        <a:nvSpPr>
                          <a:cNvPr id="30824" name="Text Box 104"/>
                          <a:cNvSpPr txBox="1">
                            <a:spLocks noChangeArrowheads="1"/>
                          </a:cNvSpPr>
                        </a:nvSpPr>
                        <a:spPr bwMode="auto">
                          <a:xfrm>
                            <a:off x="2235772" y="3092643"/>
                            <a:ext cx="101045" cy="101076"/>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8" name="Овал 16"/>
                        <a:cNvGrpSpPr>
                          <a:grpSpLocks/>
                        </a:cNvGrpSpPr>
                      </a:nvGrpSpPr>
                      <a:grpSpPr bwMode="auto">
                        <a:xfrm>
                          <a:off x="3010998" y="3029833"/>
                          <a:ext cx="262086" cy="262003"/>
                          <a:chOff x="3011424" y="3029712"/>
                          <a:chExt cx="262128" cy="262128"/>
                        </a:xfrm>
                      </a:grpSpPr>
                      <a:pic>
                        <a:nvPicPr>
                          <a:cNvPr id="30826" name="Овал 16"/>
                          <a:cNvPicPr>
                            <a:picLocks noChangeArrowheads="1"/>
                          </a:cNvPicPr>
                        </a:nvPicPr>
                        <a:blipFill>
                          <a:blip r:embed="rId33"/>
                          <a:srcRect/>
                          <a:stretch>
                            <a:fillRect/>
                          </a:stretch>
                        </a:blipFill>
                        <a:spPr bwMode="auto">
                          <a:xfrm>
                            <a:off x="3010998" y="3029833"/>
                            <a:ext cx="262086" cy="262003"/>
                          </a:xfrm>
                          <a:prstGeom prst="rect">
                            <a:avLst/>
                          </a:prstGeom>
                          <a:noFill/>
                        </a:spPr>
                      </a:pic>
                      <a:sp>
                        <a:nvSpPr>
                          <a:cNvPr id="30827" name="Text Box 107"/>
                          <a:cNvSpPr txBox="1">
                            <a:spLocks noChangeArrowheads="1"/>
                          </a:cNvSpPr>
                        </a:nvSpPr>
                        <a:spPr bwMode="auto">
                          <a:xfrm>
                            <a:off x="3093165" y="3092643"/>
                            <a:ext cx="101045" cy="101076"/>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9" name="Овал 17"/>
                        <a:cNvGrpSpPr>
                          <a:grpSpLocks/>
                        </a:cNvGrpSpPr>
                      </a:nvGrpSpPr>
                      <a:grpSpPr bwMode="auto">
                        <a:xfrm>
                          <a:off x="3297464" y="3029833"/>
                          <a:ext cx="262086" cy="262003"/>
                          <a:chOff x="3297936" y="3029712"/>
                          <a:chExt cx="262128" cy="262128"/>
                        </a:xfrm>
                      </a:grpSpPr>
                      <a:pic>
                        <a:nvPicPr>
                          <a:cNvPr id="30829" name="Овал 17"/>
                          <a:cNvPicPr>
                            <a:picLocks noChangeArrowheads="1"/>
                          </a:cNvPicPr>
                        </a:nvPicPr>
                        <a:blipFill>
                          <a:blip r:embed="rId34"/>
                          <a:srcRect/>
                          <a:stretch>
                            <a:fillRect/>
                          </a:stretch>
                        </a:blipFill>
                        <a:spPr bwMode="auto">
                          <a:xfrm>
                            <a:off x="3297464" y="3029833"/>
                            <a:ext cx="262086" cy="262003"/>
                          </a:xfrm>
                          <a:prstGeom prst="rect">
                            <a:avLst/>
                          </a:prstGeom>
                          <a:noFill/>
                        </a:spPr>
                      </a:pic>
                      <a:sp>
                        <a:nvSpPr>
                          <a:cNvPr id="30830" name="Text Box 110"/>
                          <a:cNvSpPr txBox="1">
                            <a:spLocks noChangeArrowheads="1"/>
                          </a:cNvSpPr>
                        </a:nvSpPr>
                        <a:spPr bwMode="auto">
                          <a:xfrm>
                            <a:off x="3378963" y="3092643"/>
                            <a:ext cx="101045" cy="101076"/>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lc:lockedCanvas>
              </a:graphicData>
            </a:graphic>
          </wp:inline>
        </w:drawing>
      </w:r>
      <w:r w:rsidRPr="0058285D">
        <w:rPr>
          <w:sz w:val="28"/>
          <w:szCs w:val="28"/>
        </w:rPr>
        <w:t>3.</w:t>
      </w:r>
    </w:p>
    <w:p w:rsidR="00A46623" w:rsidRPr="0058285D" w:rsidRDefault="00A46623" w:rsidP="00A46623">
      <w:pPr>
        <w:rPr>
          <w:sz w:val="28"/>
          <w:szCs w:val="28"/>
        </w:rPr>
      </w:pPr>
    </w:p>
    <w:p w:rsidR="00A46623" w:rsidRPr="0058285D" w:rsidRDefault="00A46623" w:rsidP="00A46623">
      <w:pPr>
        <w:rPr>
          <w:sz w:val="28"/>
          <w:szCs w:val="28"/>
        </w:rPr>
      </w:pPr>
    </w:p>
    <w:p w:rsidR="00A46623" w:rsidRPr="0058285D" w:rsidRDefault="00A46623" w:rsidP="00A46623">
      <w:pPr>
        <w:rPr>
          <w:sz w:val="28"/>
          <w:szCs w:val="28"/>
        </w:rPr>
      </w:pPr>
      <w:r w:rsidRPr="0058285D">
        <w:rPr>
          <w:sz w:val="28"/>
          <w:szCs w:val="28"/>
        </w:rPr>
        <w:t xml:space="preserve">                                                                                                                   </w:t>
      </w:r>
    </w:p>
    <w:p w:rsidR="00A46623" w:rsidRPr="0058285D" w:rsidRDefault="00A46623" w:rsidP="00A46623">
      <w:pPr>
        <w:rPr>
          <w:sz w:val="28"/>
          <w:szCs w:val="28"/>
        </w:rPr>
      </w:pPr>
      <w:r w:rsidRPr="0058285D">
        <w:rPr>
          <w:noProof/>
          <w:sz w:val="28"/>
          <w:szCs w:val="28"/>
        </w:rPr>
        <w:lastRenderedPageBreak/>
        <w:drawing>
          <wp:inline distT="0" distB="0" distL="0" distR="0">
            <wp:extent cx="866775" cy="1228725"/>
            <wp:effectExtent l="0" t="0" r="9525" b="9525"/>
            <wp:docPr id="228" name="Объект 228"/>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633537" cy="1754187"/>
                      <a:chOff x="5757863" y="4103688"/>
                      <a:chExt cx="1633537" cy="1754187"/>
                    </a:xfrm>
                  </a:grpSpPr>
                  <a:sp>
                    <a:nvSpPr>
                      <a:cNvPr id="44" name="Полилиния 43"/>
                      <a:cNvSpPr/>
                    </a:nvSpPr>
                    <a:spPr>
                      <a:xfrm>
                        <a:off x="6146800" y="5029200"/>
                        <a:ext cx="544513" cy="674688"/>
                      </a:xfrm>
                      <a:custGeom>
                        <a:avLst/>
                        <a:gdLst>
                          <a:gd name="connsiteX0" fmla="*/ 122714 w 544260"/>
                          <a:gd name="connsiteY0" fmla="*/ 10886 h 674914"/>
                          <a:gd name="connsiteX1" fmla="*/ 35629 w 544260"/>
                          <a:gd name="connsiteY1" fmla="*/ 108857 h 674914"/>
                          <a:gd name="connsiteX2" fmla="*/ 24743 w 544260"/>
                          <a:gd name="connsiteY2" fmla="*/ 141514 h 674914"/>
                          <a:gd name="connsiteX3" fmla="*/ 2972 w 544260"/>
                          <a:gd name="connsiteY3" fmla="*/ 185057 h 674914"/>
                          <a:gd name="connsiteX4" fmla="*/ 24743 w 544260"/>
                          <a:gd name="connsiteY4" fmla="*/ 370114 h 674914"/>
                          <a:gd name="connsiteX5" fmla="*/ 46514 w 544260"/>
                          <a:gd name="connsiteY5" fmla="*/ 402771 h 674914"/>
                          <a:gd name="connsiteX6" fmla="*/ 68286 w 544260"/>
                          <a:gd name="connsiteY6" fmla="*/ 489857 h 674914"/>
                          <a:gd name="connsiteX7" fmla="*/ 111829 w 544260"/>
                          <a:gd name="connsiteY7" fmla="*/ 533400 h 674914"/>
                          <a:gd name="connsiteX8" fmla="*/ 155372 w 544260"/>
                          <a:gd name="connsiteY8" fmla="*/ 620486 h 674914"/>
                          <a:gd name="connsiteX9" fmla="*/ 177143 w 544260"/>
                          <a:gd name="connsiteY9" fmla="*/ 653143 h 674914"/>
                          <a:gd name="connsiteX10" fmla="*/ 220686 w 544260"/>
                          <a:gd name="connsiteY10" fmla="*/ 674914 h 674914"/>
                          <a:gd name="connsiteX11" fmla="*/ 405743 w 544260"/>
                          <a:gd name="connsiteY11" fmla="*/ 653143 h 674914"/>
                          <a:gd name="connsiteX12" fmla="*/ 438400 w 544260"/>
                          <a:gd name="connsiteY12" fmla="*/ 642257 h 674914"/>
                          <a:gd name="connsiteX13" fmla="*/ 492829 w 544260"/>
                          <a:gd name="connsiteY13" fmla="*/ 609600 h 674914"/>
                          <a:gd name="connsiteX14" fmla="*/ 525486 w 544260"/>
                          <a:gd name="connsiteY14" fmla="*/ 576943 h 674914"/>
                          <a:gd name="connsiteX15" fmla="*/ 525486 w 544260"/>
                          <a:gd name="connsiteY15" fmla="*/ 391886 h 674914"/>
                          <a:gd name="connsiteX16" fmla="*/ 503714 w 544260"/>
                          <a:gd name="connsiteY16" fmla="*/ 326571 h 674914"/>
                          <a:gd name="connsiteX17" fmla="*/ 492829 w 544260"/>
                          <a:gd name="connsiteY17" fmla="*/ 283029 h 674914"/>
                          <a:gd name="connsiteX18" fmla="*/ 471057 w 544260"/>
                          <a:gd name="connsiteY18" fmla="*/ 130629 h 674914"/>
                          <a:gd name="connsiteX19" fmla="*/ 460172 w 544260"/>
                          <a:gd name="connsiteY19" fmla="*/ 97971 h 674914"/>
                          <a:gd name="connsiteX20" fmla="*/ 449286 w 544260"/>
                          <a:gd name="connsiteY20" fmla="*/ 54429 h 674914"/>
                          <a:gd name="connsiteX21" fmla="*/ 362200 w 544260"/>
                          <a:gd name="connsiteY21" fmla="*/ 10886 h 674914"/>
                          <a:gd name="connsiteX22" fmla="*/ 318657 w 544260"/>
                          <a:gd name="connsiteY22" fmla="*/ 21771 h 674914"/>
                          <a:gd name="connsiteX23" fmla="*/ 286000 w 544260"/>
                          <a:gd name="connsiteY23" fmla="*/ 43543 h 674914"/>
                          <a:gd name="connsiteX24" fmla="*/ 275114 w 544260"/>
                          <a:gd name="connsiteY24" fmla="*/ 0 h 6749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544260" h="674914">
                            <a:moveTo>
                              <a:pt x="122714" y="10886"/>
                            </a:moveTo>
                            <a:cubicBezTo>
                              <a:pt x="93861" y="39739"/>
                              <a:pt x="55055" y="70006"/>
                              <a:pt x="35629" y="108857"/>
                            </a:cubicBezTo>
                            <a:cubicBezTo>
                              <a:pt x="30497" y="119120"/>
                              <a:pt x="29263" y="130967"/>
                              <a:pt x="24743" y="141514"/>
                            </a:cubicBezTo>
                            <a:cubicBezTo>
                              <a:pt x="18351" y="156429"/>
                              <a:pt x="10229" y="170543"/>
                              <a:pt x="2972" y="185057"/>
                            </a:cubicBezTo>
                            <a:cubicBezTo>
                              <a:pt x="4693" y="209148"/>
                              <a:pt x="0" y="320628"/>
                              <a:pt x="24743" y="370114"/>
                            </a:cubicBezTo>
                            <a:cubicBezTo>
                              <a:pt x="30594" y="381816"/>
                              <a:pt x="39257" y="391885"/>
                              <a:pt x="46514" y="402771"/>
                            </a:cubicBezTo>
                            <a:cubicBezTo>
                              <a:pt x="53771" y="431800"/>
                              <a:pt x="47128" y="468699"/>
                              <a:pt x="68286" y="489857"/>
                            </a:cubicBezTo>
                            <a:lnTo>
                              <a:pt x="111829" y="533400"/>
                            </a:lnTo>
                            <a:cubicBezTo>
                              <a:pt x="148984" y="644865"/>
                              <a:pt x="111944" y="566201"/>
                              <a:pt x="155372" y="620486"/>
                            </a:cubicBezTo>
                            <a:cubicBezTo>
                              <a:pt x="163545" y="630702"/>
                              <a:pt x="167092" y="644768"/>
                              <a:pt x="177143" y="653143"/>
                            </a:cubicBezTo>
                            <a:cubicBezTo>
                              <a:pt x="189609" y="663532"/>
                              <a:pt x="206172" y="667657"/>
                              <a:pt x="220686" y="674914"/>
                            </a:cubicBezTo>
                            <a:cubicBezTo>
                              <a:pt x="263877" y="670595"/>
                              <a:pt x="357609" y="662770"/>
                              <a:pt x="405743" y="653143"/>
                            </a:cubicBezTo>
                            <a:cubicBezTo>
                              <a:pt x="416995" y="650893"/>
                              <a:pt x="427514" y="645886"/>
                              <a:pt x="438400" y="642257"/>
                            </a:cubicBezTo>
                            <a:cubicBezTo>
                              <a:pt x="506209" y="574451"/>
                              <a:pt x="408036" y="666129"/>
                              <a:pt x="492829" y="609600"/>
                            </a:cubicBezTo>
                            <a:cubicBezTo>
                              <a:pt x="505638" y="601061"/>
                              <a:pt x="514600" y="587829"/>
                              <a:pt x="525486" y="576943"/>
                            </a:cubicBezTo>
                            <a:cubicBezTo>
                              <a:pt x="539718" y="491557"/>
                              <a:pt x="544260" y="498271"/>
                              <a:pt x="525486" y="391886"/>
                            </a:cubicBezTo>
                            <a:cubicBezTo>
                              <a:pt x="521498" y="369286"/>
                              <a:pt x="509280" y="348835"/>
                              <a:pt x="503714" y="326571"/>
                            </a:cubicBezTo>
                            <a:lnTo>
                              <a:pt x="492829" y="283029"/>
                            </a:lnTo>
                            <a:cubicBezTo>
                              <a:pt x="486054" y="222054"/>
                              <a:pt x="484922" y="186090"/>
                              <a:pt x="471057" y="130629"/>
                            </a:cubicBezTo>
                            <a:cubicBezTo>
                              <a:pt x="468274" y="119497"/>
                              <a:pt x="463324" y="109004"/>
                              <a:pt x="460172" y="97971"/>
                            </a:cubicBezTo>
                            <a:cubicBezTo>
                              <a:pt x="456062" y="83586"/>
                              <a:pt x="460468" y="64368"/>
                              <a:pt x="449286" y="54429"/>
                            </a:cubicBezTo>
                            <a:cubicBezTo>
                              <a:pt x="425029" y="32867"/>
                              <a:pt x="362200" y="10886"/>
                              <a:pt x="362200" y="10886"/>
                            </a:cubicBezTo>
                            <a:cubicBezTo>
                              <a:pt x="347686" y="14514"/>
                              <a:pt x="332408" y="15878"/>
                              <a:pt x="318657" y="21771"/>
                            </a:cubicBezTo>
                            <a:cubicBezTo>
                              <a:pt x="306632" y="26925"/>
                              <a:pt x="297702" y="49394"/>
                              <a:pt x="286000" y="43543"/>
                            </a:cubicBezTo>
                            <a:cubicBezTo>
                              <a:pt x="272618" y="36852"/>
                              <a:pt x="275114" y="0"/>
                              <a:pt x="275114" y="0"/>
                            </a:cubicBezTo>
                          </a:path>
                        </a:pathLst>
                      </a:custGeom>
                      <a:ln>
                        <a:solidFill>
                          <a:schemeClr val="bg2">
                            <a:lumMod val="50000"/>
                            <a:lumOff val="50000"/>
                          </a:schemeClr>
                        </a:solidFill>
                      </a:ln>
                    </a:spPr>
                    <a:txSp>
                      <a:txBody>
                        <a:bodyPr anchor="ctr"/>
                        <a:lstStyle>
                          <a:defPPr>
                            <a:defRPr lang="ru-RU"/>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a:defRPr/>
                          </a:pPr>
                          <a:endParaRPr lang="ru-RU"/>
                        </a:p>
                      </a:txBody>
                      <a:useSpRect/>
                    </a:txSp>
                    <a:style>
                      <a:lnRef idx="3">
                        <a:schemeClr val="dk1"/>
                      </a:lnRef>
                      <a:fillRef idx="0">
                        <a:schemeClr val="dk1"/>
                      </a:fillRef>
                      <a:effectRef idx="2">
                        <a:schemeClr val="dk1"/>
                      </a:effectRef>
                      <a:fontRef idx="minor">
                        <a:schemeClr val="tx1"/>
                      </a:fontRef>
                    </a:style>
                  </a:sp>
                  <a:sp>
                    <a:nvSpPr>
                      <a:cNvPr id="43" name="Полилиния 42"/>
                      <a:cNvSpPr/>
                    </a:nvSpPr>
                    <a:spPr>
                      <a:xfrm>
                        <a:off x="5757863" y="4103688"/>
                        <a:ext cx="1633537" cy="1044575"/>
                      </a:xfrm>
                      <a:custGeom>
                        <a:avLst/>
                        <a:gdLst>
                          <a:gd name="connsiteX0" fmla="*/ 460 w 1633317"/>
                          <a:gd name="connsiteY0" fmla="*/ 0 h 1045029"/>
                          <a:gd name="connsiteX1" fmla="*/ 54888 w 1633317"/>
                          <a:gd name="connsiteY1" fmla="*/ 87086 h 1045029"/>
                          <a:gd name="connsiteX2" fmla="*/ 76660 w 1633317"/>
                          <a:gd name="connsiteY2" fmla="*/ 108857 h 1045029"/>
                          <a:gd name="connsiteX3" fmla="*/ 87546 w 1633317"/>
                          <a:gd name="connsiteY3" fmla="*/ 141515 h 1045029"/>
                          <a:gd name="connsiteX4" fmla="*/ 185517 w 1633317"/>
                          <a:gd name="connsiteY4" fmla="*/ 228600 h 1045029"/>
                          <a:gd name="connsiteX5" fmla="*/ 218174 w 1633317"/>
                          <a:gd name="connsiteY5" fmla="*/ 250372 h 1045029"/>
                          <a:gd name="connsiteX6" fmla="*/ 250831 w 1633317"/>
                          <a:gd name="connsiteY6" fmla="*/ 261257 h 1045029"/>
                          <a:gd name="connsiteX7" fmla="*/ 697146 w 1633317"/>
                          <a:gd name="connsiteY7" fmla="*/ 283029 h 1045029"/>
                          <a:gd name="connsiteX8" fmla="*/ 762460 w 1633317"/>
                          <a:gd name="connsiteY8" fmla="*/ 304800 h 1045029"/>
                          <a:gd name="connsiteX9" fmla="*/ 795117 w 1633317"/>
                          <a:gd name="connsiteY9" fmla="*/ 315686 h 1045029"/>
                          <a:gd name="connsiteX10" fmla="*/ 871317 w 1633317"/>
                          <a:gd name="connsiteY10" fmla="*/ 348343 h 1045029"/>
                          <a:gd name="connsiteX11" fmla="*/ 914860 w 1633317"/>
                          <a:gd name="connsiteY11" fmla="*/ 391886 h 1045029"/>
                          <a:gd name="connsiteX12" fmla="*/ 947517 w 1633317"/>
                          <a:gd name="connsiteY12" fmla="*/ 424543 h 1045029"/>
                          <a:gd name="connsiteX13" fmla="*/ 958403 w 1633317"/>
                          <a:gd name="connsiteY13" fmla="*/ 468086 h 1045029"/>
                          <a:gd name="connsiteX14" fmla="*/ 947517 w 1633317"/>
                          <a:gd name="connsiteY14" fmla="*/ 500743 h 1045029"/>
                          <a:gd name="connsiteX15" fmla="*/ 936631 w 1633317"/>
                          <a:gd name="connsiteY15" fmla="*/ 598715 h 1045029"/>
                          <a:gd name="connsiteX16" fmla="*/ 925746 w 1633317"/>
                          <a:gd name="connsiteY16" fmla="*/ 718457 h 1045029"/>
                          <a:gd name="connsiteX17" fmla="*/ 914860 w 1633317"/>
                          <a:gd name="connsiteY17" fmla="*/ 751115 h 1045029"/>
                          <a:gd name="connsiteX18" fmla="*/ 903974 w 1633317"/>
                          <a:gd name="connsiteY18" fmla="*/ 816429 h 1045029"/>
                          <a:gd name="connsiteX19" fmla="*/ 893088 w 1633317"/>
                          <a:gd name="connsiteY19" fmla="*/ 849086 h 1045029"/>
                          <a:gd name="connsiteX20" fmla="*/ 882203 w 1633317"/>
                          <a:gd name="connsiteY20" fmla="*/ 892629 h 1045029"/>
                          <a:gd name="connsiteX21" fmla="*/ 871317 w 1633317"/>
                          <a:gd name="connsiteY21" fmla="*/ 957943 h 1045029"/>
                          <a:gd name="connsiteX22" fmla="*/ 827774 w 1633317"/>
                          <a:gd name="connsiteY22" fmla="*/ 1023257 h 1045029"/>
                          <a:gd name="connsiteX23" fmla="*/ 762460 w 1633317"/>
                          <a:gd name="connsiteY23" fmla="*/ 1045029 h 1045029"/>
                          <a:gd name="connsiteX24" fmla="*/ 642717 w 1633317"/>
                          <a:gd name="connsiteY24" fmla="*/ 1034143 h 1045029"/>
                          <a:gd name="connsiteX25" fmla="*/ 566517 w 1633317"/>
                          <a:gd name="connsiteY25" fmla="*/ 1012372 h 1045029"/>
                          <a:gd name="connsiteX26" fmla="*/ 501203 w 1633317"/>
                          <a:gd name="connsiteY26" fmla="*/ 925286 h 1045029"/>
                          <a:gd name="connsiteX27" fmla="*/ 490317 w 1633317"/>
                          <a:gd name="connsiteY27" fmla="*/ 881743 h 1045029"/>
                          <a:gd name="connsiteX28" fmla="*/ 501203 w 1633317"/>
                          <a:gd name="connsiteY28" fmla="*/ 598715 h 1045029"/>
                          <a:gd name="connsiteX29" fmla="*/ 501203 w 1633317"/>
                          <a:gd name="connsiteY29" fmla="*/ 424543 h 1045029"/>
                          <a:gd name="connsiteX30" fmla="*/ 512088 w 1633317"/>
                          <a:gd name="connsiteY30" fmla="*/ 348343 h 1045029"/>
                          <a:gd name="connsiteX31" fmla="*/ 533860 w 1633317"/>
                          <a:gd name="connsiteY31" fmla="*/ 326572 h 1045029"/>
                          <a:gd name="connsiteX32" fmla="*/ 588288 w 1633317"/>
                          <a:gd name="connsiteY32" fmla="*/ 283029 h 1045029"/>
                          <a:gd name="connsiteX33" fmla="*/ 610060 w 1633317"/>
                          <a:gd name="connsiteY33" fmla="*/ 261257 h 1045029"/>
                          <a:gd name="connsiteX34" fmla="*/ 642717 w 1633317"/>
                          <a:gd name="connsiteY34" fmla="*/ 250372 h 1045029"/>
                          <a:gd name="connsiteX35" fmla="*/ 827774 w 1633317"/>
                          <a:gd name="connsiteY35" fmla="*/ 261257 h 1045029"/>
                          <a:gd name="connsiteX36" fmla="*/ 914860 w 1633317"/>
                          <a:gd name="connsiteY36" fmla="*/ 326572 h 1045029"/>
                          <a:gd name="connsiteX37" fmla="*/ 1034603 w 1633317"/>
                          <a:gd name="connsiteY37" fmla="*/ 315686 h 1045029"/>
                          <a:gd name="connsiteX38" fmla="*/ 1121688 w 1633317"/>
                          <a:gd name="connsiteY38" fmla="*/ 293915 h 1045029"/>
                          <a:gd name="connsiteX39" fmla="*/ 1208774 w 1633317"/>
                          <a:gd name="connsiteY39" fmla="*/ 272143 h 1045029"/>
                          <a:gd name="connsiteX40" fmla="*/ 1263203 w 1633317"/>
                          <a:gd name="connsiteY40" fmla="*/ 239486 h 1045029"/>
                          <a:gd name="connsiteX41" fmla="*/ 1317631 w 1633317"/>
                          <a:gd name="connsiteY41" fmla="*/ 195943 h 1045029"/>
                          <a:gd name="connsiteX42" fmla="*/ 1372060 w 1633317"/>
                          <a:gd name="connsiteY42" fmla="*/ 152400 h 1045029"/>
                          <a:gd name="connsiteX43" fmla="*/ 1393831 w 1633317"/>
                          <a:gd name="connsiteY43" fmla="*/ 108857 h 1045029"/>
                          <a:gd name="connsiteX44" fmla="*/ 1382946 w 1633317"/>
                          <a:gd name="connsiteY44" fmla="*/ 76200 h 1045029"/>
                          <a:gd name="connsiteX45" fmla="*/ 1361174 w 1633317"/>
                          <a:gd name="connsiteY45" fmla="*/ 0 h 1045029"/>
                          <a:gd name="connsiteX46" fmla="*/ 1546231 w 1633317"/>
                          <a:gd name="connsiteY46" fmla="*/ 21772 h 1045029"/>
                          <a:gd name="connsiteX47" fmla="*/ 1633317 w 1633317"/>
                          <a:gd name="connsiteY47" fmla="*/ 21772 h 1045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633317" h="1045029">
                            <a:moveTo>
                              <a:pt x="460" y="0"/>
                            </a:moveTo>
                            <a:cubicBezTo>
                              <a:pt x="31869" y="94230"/>
                              <a:pt x="0" y="43177"/>
                              <a:pt x="54888" y="87086"/>
                            </a:cubicBezTo>
                            <a:cubicBezTo>
                              <a:pt x="62902" y="93497"/>
                              <a:pt x="69403" y="101600"/>
                              <a:pt x="76660" y="108857"/>
                            </a:cubicBezTo>
                            <a:cubicBezTo>
                              <a:pt x="80289" y="119743"/>
                              <a:pt x="81853" y="131552"/>
                              <a:pt x="87546" y="141515"/>
                            </a:cubicBezTo>
                            <a:cubicBezTo>
                              <a:pt x="117303" y="193590"/>
                              <a:pt x="131932" y="192876"/>
                              <a:pt x="185517" y="228600"/>
                            </a:cubicBezTo>
                            <a:cubicBezTo>
                              <a:pt x="196403" y="235857"/>
                              <a:pt x="205762" y="246235"/>
                              <a:pt x="218174" y="250372"/>
                            </a:cubicBezTo>
                            <a:cubicBezTo>
                              <a:pt x="229060" y="254000"/>
                              <a:pt x="239798" y="258105"/>
                              <a:pt x="250831" y="261257"/>
                            </a:cubicBezTo>
                            <a:cubicBezTo>
                              <a:pt x="400677" y="304069"/>
                              <a:pt x="494806" y="277560"/>
                              <a:pt x="697146" y="283029"/>
                            </a:cubicBezTo>
                            <a:lnTo>
                              <a:pt x="762460" y="304800"/>
                            </a:lnTo>
                            <a:cubicBezTo>
                              <a:pt x="773346" y="308429"/>
                              <a:pt x="784854" y="310555"/>
                              <a:pt x="795117" y="315686"/>
                            </a:cubicBezTo>
                            <a:cubicBezTo>
                              <a:pt x="848923" y="342588"/>
                              <a:pt x="823265" y="332325"/>
                              <a:pt x="871317" y="348343"/>
                            </a:cubicBezTo>
                            <a:lnTo>
                              <a:pt x="914860" y="391886"/>
                            </a:lnTo>
                            <a:lnTo>
                              <a:pt x="947517" y="424543"/>
                            </a:lnTo>
                            <a:cubicBezTo>
                              <a:pt x="951146" y="439057"/>
                              <a:pt x="958403" y="453125"/>
                              <a:pt x="958403" y="468086"/>
                            </a:cubicBezTo>
                            <a:cubicBezTo>
                              <a:pt x="958403" y="479561"/>
                              <a:pt x="949403" y="489425"/>
                              <a:pt x="947517" y="500743"/>
                            </a:cubicBezTo>
                            <a:cubicBezTo>
                              <a:pt x="942115" y="533154"/>
                              <a:pt x="939900" y="566020"/>
                              <a:pt x="936631" y="598715"/>
                            </a:cubicBezTo>
                            <a:cubicBezTo>
                              <a:pt x="932643" y="638595"/>
                              <a:pt x="931414" y="678781"/>
                              <a:pt x="925746" y="718457"/>
                            </a:cubicBezTo>
                            <a:cubicBezTo>
                              <a:pt x="924123" y="729817"/>
                              <a:pt x="917349" y="739913"/>
                              <a:pt x="914860" y="751115"/>
                            </a:cubicBezTo>
                            <a:cubicBezTo>
                              <a:pt x="910072" y="772661"/>
                              <a:pt x="908762" y="794883"/>
                              <a:pt x="903974" y="816429"/>
                            </a:cubicBezTo>
                            <a:cubicBezTo>
                              <a:pt x="901485" y="827630"/>
                              <a:pt x="896240" y="838053"/>
                              <a:pt x="893088" y="849086"/>
                            </a:cubicBezTo>
                            <a:cubicBezTo>
                              <a:pt x="888978" y="863471"/>
                              <a:pt x="885137" y="877959"/>
                              <a:pt x="882203" y="892629"/>
                            </a:cubicBezTo>
                            <a:cubicBezTo>
                              <a:pt x="877874" y="914272"/>
                              <a:pt x="879806" y="937569"/>
                              <a:pt x="871317" y="957943"/>
                            </a:cubicBezTo>
                            <a:cubicBezTo>
                              <a:pt x="861253" y="982096"/>
                              <a:pt x="852597" y="1014982"/>
                              <a:pt x="827774" y="1023257"/>
                            </a:cubicBezTo>
                            <a:lnTo>
                              <a:pt x="762460" y="1045029"/>
                            </a:lnTo>
                            <a:cubicBezTo>
                              <a:pt x="722546" y="1041400"/>
                              <a:pt x="682444" y="1039440"/>
                              <a:pt x="642717" y="1034143"/>
                            </a:cubicBezTo>
                            <a:cubicBezTo>
                              <a:pt x="619940" y="1031106"/>
                              <a:pt x="588903" y="1019834"/>
                              <a:pt x="566517" y="1012372"/>
                            </a:cubicBezTo>
                            <a:cubicBezTo>
                              <a:pt x="527159" y="973014"/>
                              <a:pt x="519774" y="974809"/>
                              <a:pt x="501203" y="925286"/>
                            </a:cubicBezTo>
                            <a:cubicBezTo>
                              <a:pt x="495950" y="911278"/>
                              <a:pt x="493946" y="896257"/>
                              <a:pt x="490317" y="881743"/>
                            </a:cubicBezTo>
                            <a:cubicBezTo>
                              <a:pt x="493946" y="787400"/>
                              <a:pt x="495659" y="692965"/>
                              <a:pt x="501203" y="598715"/>
                            </a:cubicBezTo>
                            <a:cubicBezTo>
                              <a:pt x="510492" y="440802"/>
                              <a:pt x="520941" y="582456"/>
                              <a:pt x="501203" y="424543"/>
                            </a:cubicBezTo>
                            <a:cubicBezTo>
                              <a:pt x="504831" y="399143"/>
                              <a:pt x="503974" y="372684"/>
                              <a:pt x="512088" y="348343"/>
                            </a:cubicBezTo>
                            <a:cubicBezTo>
                              <a:pt x="515334" y="338606"/>
                              <a:pt x="527449" y="334586"/>
                              <a:pt x="533860" y="326572"/>
                            </a:cubicBezTo>
                            <a:cubicBezTo>
                              <a:pt x="569671" y="281809"/>
                              <a:pt x="536488" y="300296"/>
                              <a:pt x="588288" y="283029"/>
                            </a:cubicBezTo>
                            <a:cubicBezTo>
                              <a:pt x="595545" y="275772"/>
                              <a:pt x="601259" y="266537"/>
                              <a:pt x="610060" y="261257"/>
                            </a:cubicBezTo>
                            <a:cubicBezTo>
                              <a:pt x="619899" y="255354"/>
                              <a:pt x="631243" y="250372"/>
                              <a:pt x="642717" y="250372"/>
                            </a:cubicBezTo>
                            <a:cubicBezTo>
                              <a:pt x="704509" y="250372"/>
                              <a:pt x="766088" y="257629"/>
                              <a:pt x="827774" y="261257"/>
                            </a:cubicBezTo>
                            <a:cubicBezTo>
                              <a:pt x="901628" y="310493"/>
                              <a:pt x="874586" y="286298"/>
                              <a:pt x="914860" y="326572"/>
                            </a:cubicBezTo>
                            <a:cubicBezTo>
                              <a:pt x="954774" y="322943"/>
                              <a:pt x="994834" y="320657"/>
                              <a:pt x="1034603" y="315686"/>
                            </a:cubicBezTo>
                            <a:cubicBezTo>
                              <a:pt x="1100140" y="307494"/>
                              <a:pt x="1071567" y="307584"/>
                              <a:pt x="1121688" y="293915"/>
                            </a:cubicBezTo>
                            <a:cubicBezTo>
                              <a:pt x="1150556" y="286042"/>
                              <a:pt x="1208774" y="272143"/>
                              <a:pt x="1208774" y="272143"/>
                            </a:cubicBezTo>
                            <a:cubicBezTo>
                              <a:pt x="1251300" y="229619"/>
                              <a:pt x="1206678" y="267749"/>
                              <a:pt x="1263203" y="239486"/>
                            </a:cubicBezTo>
                            <a:cubicBezTo>
                              <a:pt x="1307882" y="217147"/>
                              <a:pt x="1283878" y="222946"/>
                              <a:pt x="1317631" y="195943"/>
                            </a:cubicBezTo>
                            <a:cubicBezTo>
                              <a:pt x="1386298" y="141009"/>
                              <a:pt x="1319487" y="204973"/>
                              <a:pt x="1372060" y="152400"/>
                            </a:cubicBezTo>
                            <a:cubicBezTo>
                              <a:pt x="1379317" y="137886"/>
                              <a:pt x="1391536" y="124921"/>
                              <a:pt x="1393831" y="108857"/>
                            </a:cubicBezTo>
                            <a:cubicBezTo>
                              <a:pt x="1395454" y="97498"/>
                              <a:pt x="1386243" y="87191"/>
                              <a:pt x="1382946" y="76200"/>
                            </a:cubicBezTo>
                            <a:cubicBezTo>
                              <a:pt x="1375355" y="50898"/>
                              <a:pt x="1368431" y="25400"/>
                              <a:pt x="1361174" y="0"/>
                            </a:cubicBezTo>
                            <a:cubicBezTo>
                              <a:pt x="1300664" y="90767"/>
                              <a:pt x="1328682" y="29829"/>
                              <a:pt x="1546231" y="21772"/>
                            </a:cubicBezTo>
                            <a:cubicBezTo>
                              <a:pt x="1575240" y="20698"/>
                              <a:pt x="1604288" y="21772"/>
                              <a:pt x="1633317" y="21772"/>
                            </a:cubicBezTo>
                          </a:path>
                        </a:pathLst>
                      </a:custGeom>
                      <a:ln>
                        <a:solidFill>
                          <a:schemeClr val="bg2">
                            <a:lumMod val="50000"/>
                            <a:lumOff val="50000"/>
                          </a:schemeClr>
                        </a:solidFill>
                      </a:ln>
                    </a:spPr>
                    <a:txSp>
                      <a:txBody>
                        <a:bodyPr anchor="ctr"/>
                        <a:lstStyle>
                          <a:defPPr>
                            <a:defRPr lang="ru-RU"/>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a:defRPr/>
                          </a:pPr>
                          <a:endParaRPr lang="ru-RU"/>
                        </a:p>
                      </a:txBody>
                      <a:useSpRect/>
                    </a:txSp>
                    <a:style>
                      <a:lnRef idx="3">
                        <a:schemeClr val="dk1"/>
                      </a:lnRef>
                      <a:fillRef idx="0">
                        <a:schemeClr val="dk1"/>
                      </a:fillRef>
                      <a:effectRef idx="2">
                        <a:schemeClr val="dk1"/>
                      </a:effectRef>
                      <a:fontRef idx="minor">
                        <a:schemeClr val="tx1"/>
                      </a:fontRef>
                    </a:style>
                  </a:sp>
                  <a:grpSp>
                    <a:nvGrpSpPr>
                      <a:cNvPr id="11" name="Овал 10"/>
                      <a:cNvGrpSpPr>
                        <a:grpSpLocks/>
                      </a:cNvGrpSpPr>
                    </a:nvGrpSpPr>
                    <a:grpSpPr bwMode="auto">
                      <a:xfrm>
                        <a:off x="6224588" y="4248150"/>
                        <a:ext cx="401637" cy="396875"/>
                        <a:chOff x="3921" y="2676"/>
                        <a:chExt cx="253" cy="250"/>
                      </a:xfrm>
                    </a:grpSpPr>
                    <a:pic>
                      <a:nvPicPr>
                        <a:cNvPr id="30743" name="Овал 10"/>
                        <a:cNvPicPr>
                          <a:picLocks noChangeArrowheads="1"/>
                        </a:cNvPicPr>
                      </a:nvPicPr>
                      <a:blipFill>
                        <a:blip r:embed="rId35"/>
                        <a:srcRect/>
                        <a:stretch>
                          <a:fillRect/>
                        </a:stretch>
                      </a:blipFill>
                      <a:spPr bwMode="auto">
                        <a:xfrm>
                          <a:off x="3921" y="2676"/>
                          <a:ext cx="253" cy="250"/>
                        </a:xfrm>
                        <a:prstGeom prst="rect">
                          <a:avLst/>
                        </a:prstGeom>
                        <a:noFill/>
                      </a:spPr>
                    </a:pic>
                    <a:sp>
                      <a:nvSpPr>
                        <a:cNvPr id="30744" name="Text Box 24"/>
                        <a:cNvSpPr txBox="1">
                          <a:spLocks noChangeArrowheads="1"/>
                        </a:cNvSpPr>
                      </a:nvSpPr>
                      <a:spPr bwMode="auto">
                        <a:xfrm>
                          <a:off x="3986" y="2726"/>
                          <a:ext cx="128" cy="128"/>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12" name="Овал 11"/>
                      <a:cNvGrpSpPr>
                        <a:grpSpLocks/>
                      </a:cNvGrpSpPr>
                    </a:nvGrpSpPr>
                    <a:grpSpPr bwMode="auto">
                      <a:xfrm>
                        <a:off x="6224588" y="4895850"/>
                        <a:ext cx="401637" cy="388938"/>
                        <a:chOff x="3921" y="3084"/>
                        <a:chExt cx="253" cy="245"/>
                      </a:xfrm>
                    </a:grpSpPr>
                    <a:pic>
                      <a:nvPicPr>
                        <a:cNvPr id="30746" name="Овал 11"/>
                        <a:cNvPicPr>
                          <a:picLocks noChangeArrowheads="1"/>
                        </a:cNvPicPr>
                      </a:nvPicPr>
                      <a:blipFill>
                        <a:blip r:embed="rId36"/>
                        <a:srcRect/>
                        <a:stretch>
                          <a:fillRect/>
                        </a:stretch>
                      </a:blipFill>
                      <a:spPr bwMode="auto">
                        <a:xfrm>
                          <a:off x="3921" y="3084"/>
                          <a:ext cx="253" cy="245"/>
                        </a:xfrm>
                        <a:prstGeom prst="rect">
                          <a:avLst/>
                        </a:prstGeom>
                        <a:noFill/>
                      </a:spPr>
                    </a:pic>
                    <a:sp>
                      <a:nvSpPr>
                        <a:cNvPr id="30747" name="Text Box 27"/>
                        <a:cNvSpPr txBox="1">
                          <a:spLocks noChangeArrowheads="1"/>
                        </a:cNvSpPr>
                      </a:nvSpPr>
                      <a:spPr bwMode="auto">
                        <a:xfrm>
                          <a:off x="3986" y="3131"/>
                          <a:ext cx="128" cy="128"/>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13" name="Овал 12"/>
                      <a:cNvGrpSpPr>
                        <a:grpSpLocks/>
                      </a:cNvGrpSpPr>
                    </a:nvGrpSpPr>
                    <a:grpSpPr bwMode="auto">
                      <a:xfrm>
                        <a:off x="6224588" y="5462588"/>
                        <a:ext cx="401637" cy="395287"/>
                        <a:chOff x="3921" y="3441"/>
                        <a:chExt cx="253" cy="249"/>
                      </a:xfrm>
                    </a:grpSpPr>
                    <a:pic>
                      <a:nvPicPr>
                        <a:cNvPr id="30749" name="Овал 12"/>
                        <a:cNvPicPr>
                          <a:picLocks noChangeArrowheads="1"/>
                        </a:cNvPicPr>
                      </a:nvPicPr>
                      <a:blipFill>
                        <a:blip r:embed="rId37"/>
                        <a:srcRect/>
                        <a:stretch>
                          <a:fillRect/>
                        </a:stretch>
                      </a:blipFill>
                      <a:spPr bwMode="auto">
                        <a:xfrm>
                          <a:off x="3921" y="3441"/>
                          <a:ext cx="253" cy="249"/>
                        </a:xfrm>
                        <a:prstGeom prst="rect">
                          <a:avLst/>
                        </a:prstGeom>
                        <a:noFill/>
                      </a:spPr>
                    </a:pic>
                    <a:sp>
                      <a:nvSpPr>
                        <a:cNvPr id="30750" name="Text Box 30"/>
                        <a:cNvSpPr txBox="1">
                          <a:spLocks noChangeArrowheads="1"/>
                        </a:cNvSpPr>
                      </a:nvSpPr>
                      <a:spPr bwMode="auto">
                        <a:xfrm>
                          <a:off x="3986" y="3491"/>
                          <a:ext cx="128" cy="128"/>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28" name="Овал 27"/>
                      <a:cNvGrpSpPr>
                        <a:grpSpLocks/>
                      </a:cNvGrpSpPr>
                    </a:nvGrpSpPr>
                    <a:grpSpPr bwMode="auto">
                      <a:xfrm>
                        <a:off x="6510338" y="5314950"/>
                        <a:ext cx="268287" cy="263525"/>
                        <a:chOff x="4101" y="3348"/>
                        <a:chExt cx="169" cy="166"/>
                      </a:xfrm>
                    </a:grpSpPr>
                    <a:pic>
                      <a:nvPicPr>
                        <a:cNvPr id="30777" name="Овал 27"/>
                        <a:cNvPicPr>
                          <a:picLocks noChangeArrowheads="1"/>
                        </a:cNvPicPr>
                      </a:nvPicPr>
                      <a:blipFill>
                        <a:blip r:embed="rId38"/>
                        <a:srcRect/>
                        <a:stretch>
                          <a:fillRect/>
                        </a:stretch>
                      </a:blipFill>
                      <a:spPr bwMode="auto">
                        <a:xfrm>
                          <a:off x="4101" y="3348"/>
                          <a:ext cx="169" cy="166"/>
                        </a:xfrm>
                        <a:prstGeom prst="rect">
                          <a:avLst/>
                        </a:prstGeom>
                        <a:noFill/>
                      </a:spPr>
                    </a:pic>
                    <a:sp>
                      <a:nvSpPr>
                        <a:cNvPr id="30778" name="Text Box 58"/>
                        <a:cNvSpPr txBox="1">
                          <a:spLocks noChangeArrowheads="1"/>
                        </a:cNvSpPr>
                      </a:nvSpPr>
                      <a:spPr bwMode="auto">
                        <a:xfrm>
                          <a:off x="4153" y="3388"/>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29" name="Овал 28"/>
                      <a:cNvGrpSpPr>
                        <a:grpSpLocks/>
                      </a:cNvGrpSpPr>
                    </a:nvGrpSpPr>
                    <a:grpSpPr bwMode="auto">
                      <a:xfrm>
                        <a:off x="6510338" y="5102225"/>
                        <a:ext cx="268287" cy="261938"/>
                        <a:chOff x="4101" y="3214"/>
                        <a:chExt cx="169" cy="165"/>
                      </a:xfrm>
                    </a:grpSpPr>
                    <a:pic>
                      <a:nvPicPr>
                        <a:cNvPr id="30780" name="Овал 28"/>
                        <a:cNvPicPr>
                          <a:picLocks noChangeArrowheads="1"/>
                        </a:cNvPicPr>
                      </a:nvPicPr>
                      <a:blipFill>
                        <a:blip r:embed="rId39"/>
                        <a:srcRect/>
                        <a:stretch>
                          <a:fillRect/>
                        </a:stretch>
                      </a:blipFill>
                      <a:spPr bwMode="auto">
                        <a:xfrm>
                          <a:off x="4101" y="3214"/>
                          <a:ext cx="169" cy="165"/>
                        </a:xfrm>
                        <a:prstGeom prst="rect">
                          <a:avLst/>
                        </a:prstGeom>
                        <a:noFill/>
                      </a:spPr>
                    </a:pic>
                    <a:sp>
                      <a:nvSpPr>
                        <a:cNvPr id="30781" name="Text Box 61"/>
                        <a:cNvSpPr txBox="1">
                          <a:spLocks noChangeArrowheads="1"/>
                        </a:cNvSpPr>
                      </a:nvSpPr>
                      <a:spPr bwMode="auto">
                        <a:xfrm>
                          <a:off x="4153" y="3253"/>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30" name="Овал 29"/>
                      <a:cNvGrpSpPr>
                        <a:grpSpLocks/>
                      </a:cNvGrpSpPr>
                    </a:nvGrpSpPr>
                    <a:grpSpPr bwMode="auto">
                      <a:xfrm>
                        <a:off x="6083300" y="5314950"/>
                        <a:ext cx="261938" cy="263525"/>
                        <a:chOff x="3832" y="3348"/>
                        <a:chExt cx="165" cy="166"/>
                      </a:xfrm>
                    </a:grpSpPr>
                    <a:pic>
                      <a:nvPicPr>
                        <a:cNvPr id="30783" name="Овал 29"/>
                        <a:cNvPicPr>
                          <a:picLocks noChangeArrowheads="1"/>
                        </a:cNvPicPr>
                      </a:nvPicPr>
                      <a:blipFill>
                        <a:blip r:embed="rId40"/>
                        <a:srcRect/>
                        <a:stretch>
                          <a:fillRect/>
                        </a:stretch>
                      </a:blipFill>
                      <a:spPr bwMode="auto">
                        <a:xfrm>
                          <a:off x="3832" y="3348"/>
                          <a:ext cx="165" cy="166"/>
                        </a:xfrm>
                        <a:prstGeom prst="rect">
                          <a:avLst/>
                        </a:prstGeom>
                        <a:noFill/>
                      </a:spPr>
                    </a:pic>
                    <a:sp>
                      <a:nvSpPr>
                        <a:cNvPr id="30784" name="Text Box 64"/>
                        <a:cNvSpPr txBox="1">
                          <a:spLocks noChangeArrowheads="1"/>
                        </a:cNvSpPr>
                      </a:nvSpPr>
                      <a:spPr bwMode="auto">
                        <a:xfrm>
                          <a:off x="3883" y="3388"/>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31" name="Овал 30"/>
                      <a:cNvGrpSpPr>
                        <a:grpSpLocks/>
                      </a:cNvGrpSpPr>
                    </a:nvGrpSpPr>
                    <a:grpSpPr bwMode="auto">
                      <a:xfrm>
                        <a:off x="6083300" y="5102225"/>
                        <a:ext cx="261938" cy="261938"/>
                        <a:chOff x="3832" y="3214"/>
                        <a:chExt cx="165" cy="165"/>
                      </a:xfrm>
                    </a:grpSpPr>
                    <a:pic>
                      <a:nvPicPr>
                        <a:cNvPr id="30786" name="Овал 30"/>
                        <a:cNvPicPr>
                          <a:picLocks noChangeArrowheads="1"/>
                        </a:cNvPicPr>
                      </a:nvPicPr>
                      <a:blipFill>
                        <a:blip r:embed="rId41"/>
                        <a:srcRect/>
                        <a:stretch>
                          <a:fillRect/>
                        </a:stretch>
                      </a:blipFill>
                      <a:spPr bwMode="auto">
                        <a:xfrm>
                          <a:off x="3832" y="3214"/>
                          <a:ext cx="165" cy="165"/>
                        </a:xfrm>
                        <a:prstGeom prst="rect">
                          <a:avLst/>
                        </a:prstGeom>
                        <a:noFill/>
                      </a:spPr>
                    </a:pic>
                    <a:sp>
                      <a:nvSpPr>
                        <a:cNvPr id="30787" name="Text Box 67"/>
                        <a:cNvSpPr txBox="1">
                          <a:spLocks noChangeArrowheads="1"/>
                        </a:cNvSpPr>
                      </a:nvSpPr>
                      <a:spPr bwMode="auto">
                        <a:xfrm>
                          <a:off x="3883" y="3253"/>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32" name="Овал 31"/>
                      <a:cNvGrpSpPr>
                        <a:grpSpLocks/>
                      </a:cNvGrpSpPr>
                    </a:nvGrpSpPr>
                    <a:grpSpPr bwMode="auto">
                      <a:xfrm>
                        <a:off x="6510338" y="4529138"/>
                        <a:ext cx="268287" cy="261937"/>
                        <a:chOff x="4101" y="2853"/>
                        <a:chExt cx="169" cy="165"/>
                      </a:xfrm>
                    </a:grpSpPr>
                    <a:pic>
                      <a:nvPicPr>
                        <a:cNvPr id="30789" name="Овал 31"/>
                        <a:cNvPicPr>
                          <a:picLocks noChangeArrowheads="1"/>
                        </a:cNvPicPr>
                      </a:nvPicPr>
                      <a:blipFill>
                        <a:blip r:embed="rId42"/>
                        <a:srcRect/>
                        <a:stretch>
                          <a:fillRect/>
                        </a:stretch>
                      </a:blipFill>
                      <a:spPr bwMode="auto">
                        <a:xfrm>
                          <a:off x="4101" y="2853"/>
                          <a:ext cx="169" cy="165"/>
                        </a:xfrm>
                        <a:prstGeom prst="rect">
                          <a:avLst/>
                        </a:prstGeom>
                        <a:noFill/>
                      </a:spPr>
                    </a:pic>
                    <a:sp>
                      <a:nvSpPr>
                        <a:cNvPr id="30790" name="Text Box 70"/>
                        <a:cNvSpPr txBox="1">
                          <a:spLocks noChangeArrowheads="1"/>
                        </a:cNvSpPr>
                      </a:nvSpPr>
                      <a:spPr bwMode="auto">
                        <a:xfrm>
                          <a:off x="4153" y="2893"/>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33" name="Овал 32"/>
                      <a:cNvGrpSpPr>
                        <a:grpSpLocks/>
                      </a:cNvGrpSpPr>
                    </a:nvGrpSpPr>
                    <a:grpSpPr bwMode="auto">
                      <a:xfrm>
                        <a:off x="6510338" y="4743450"/>
                        <a:ext cx="268287" cy="266700"/>
                        <a:chOff x="4101" y="2988"/>
                        <a:chExt cx="169" cy="168"/>
                      </a:xfrm>
                    </a:grpSpPr>
                    <a:pic>
                      <a:nvPicPr>
                        <a:cNvPr id="30792" name="Овал 32"/>
                        <a:cNvPicPr>
                          <a:picLocks noChangeArrowheads="1"/>
                        </a:cNvPicPr>
                      </a:nvPicPr>
                      <a:blipFill>
                        <a:blip r:embed="rId43"/>
                        <a:srcRect/>
                        <a:stretch>
                          <a:fillRect/>
                        </a:stretch>
                      </a:blipFill>
                      <a:spPr bwMode="auto">
                        <a:xfrm>
                          <a:off x="4101" y="2988"/>
                          <a:ext cx="169" cy="168"/>
                        </a:xfrm>
                        <a:prstGeom prst="rect">
                          <a:avLst/>
                        </a:prstGeom>
                        <a:noFill/>
                      </a:spPr>
                    </a:pic>
                    <a:sp>
                      <a:nvSpPr>
                        <a:cNvPr id="30793" name="Text Box 73"/>
                        <a:cNvSpPr txBox="1">
                          <a:spLocks noChangeArrowheads="1"/>
                        </a:cNvSpPr>
                      </a:nvSpPr>
                      <a:spPr bwMode="auto">
                        <a:xfrm>
                          <a:off x="4153" y="3028"/>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34" name="Овал 33"/>
                      <a:cNvGrpSpPr>
                        <a:grpSpLocks/>
                      </a:cNvGrpSpPr>
                    </a:nvGrpSpPr>
                    <a:grpSpPr bwMode="auto">
                      <a:xfrm>
                        <a:off x="6156325" y="4529138"/>
                        <a:ext cx="263525" cy="261937"/>
                        <a:chOff x="3878" y="2853"/>
                        <a:chExt cx="166" cy="165"/>
                      </a:xfrm>
                    </a:grpSpPr>
                    <a:pic>
                      <a:nvPicPr>
                        <a:cNvPr id="30795" name="Овал 33"/>
                        <a:cNvPicPr>
                          <a:picLocks noChangeArrowheads="1"/>
                        </a:cNvPicPr>
                      </a:nvPicPr>
                      <a:blipFill>
                        <a:blip r:embed="rId44"/>
                        <a:srcRect/>
                        <a:stretch>
                          <a:fillRect/>
                        </a:stretch>
                      </a:blipFill>
                      <a:spPr bwMode="auto">
                        <a:xfrm>
                          <a:off x="3878" y="2853"/>
                          <a:ext cx="166" cy="165"/>
                        </a:xfrm>
                        <a:prstGeom prst="rect">
                          <a:avLst/>
                        </a:prstGeom>
                        <a:noFill/>
                      </a:spPr>
                    </a:pic>
                    <a:sp>
                      <a:nvSpPr>
                        <a:cNvPr id="30796" name="Text Box 76"/>
                        <a:cNvSpPr txBox="1">
                          <a:spLocks noChangeArrowheads="1"/>
                        </a:cNvSpPr>
                      </a:nvSpPr>
                      <a:spPr bwMode="auto">
                        <a:xfrm>
                          <a:off x="3928" y="2893"/>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a:grpSp>
                    <a:nvGrpSpPr>
                      <a:cNvPr id="35" name="Овал 34"/>
                      <a:cNvGrpSpPr>
                        <a:grpSpLocks/>
                      </a:cNvGrpSpPr>
                    </a:nvGrpSpPr>
                    <a:grpSpPr bwMode="auto">
                      <a:xfrm>
                        <a:off x="6156325" y="4743450"/>
                        <a:ext cx="263525" cy="266700"/>
                        <a:chOff x="3878" y="2988"/>
                        <a:chExt cx="166" cy="168"/>
                      </a:xfrm>
                    </a:grpSpPr>
                    <a:pic>
                      <a:nvPicPr>
                        <a:cNvPr id="30798" name="Овал 34"/>
                        <a:cNvPicPr>
                          <a:picLocks noChangeArrowheads="1"/>
                        </a:cNvPicPr>
                      </a:nvPicPr>
                      <a:blipFill>
                        <a:blip r:embed="rId45"/>
                        <a:srcRect/>
                        <a:stretch>
                          <a:fillRect/>
                        </a:stretch>
                      </a:blipFill>
                      <a:spPr bwMode="auto">
                        <a:xfrm>
                          <a:off x="3878" y="2988"/>
                          <a:ext cx="166" cy="168"/>
                        </a:xfrm>
                        <a:prstGeom prst="rect">
                          <a:avLst/>
                        </a:prstGeom>
                        <a:noFill/>
                      </a:spPr>
                    </a:pic>
                    <a:sp>
                      <a:nvSpPr>
                        <a:cNvPr id="30799" name="Text Box 79"/>
                        <a:cNvSpPr txBox="1">
                          <a:spLocks noChangeArrowheads="1"/>
                        </a:cNvSpPr>
                      </a:nvSpPr>
                      <a:spPr bwMode="auto">
                        <a:xfrm>
                          <a:off x="3928" y="3028"/>
                          <a:ext cx="64" cy="64"/>
                        </a:xfrm>
                        <a:prstGeom prst="rect">
                          <a:avLst/>
                        </a:prstGeom>
                        <a:noFill/>
                        <a:ln w="9525">
                          <a:no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endParaRPr lang="ru-RU">
                              <a:solidFill>
                                <a:srgbClr val="FFFFFF"/>
                              </a:solidFill>
                            </a:endParaRPr>
                          </a:p>
                        </a:txBody>
                        <a:useSpRect/>
                      </a:txSp>
                    </a:sp>
                  </a:grpSp>
                </lc:lockedCanvas>
              </a:graphicData>
            </a:graphic>
          </wp:inline>
        </w:drawing>
      </w:r>
      <w:r w:rsidRPr="0058285D">
        <w:rPr>
          <w:sz w:val="28"/>
          <w:szCs w:val="28"/>
        </w:rPr>
        <w:t>4.</w:t>
      </w:r>
    </w:p>
    <w:p w:rsidR="00A46623" w:rsidRPr="0058285D" w:rsidRDefault="00A46623" w:rsidP="00A46623">
      <w:pPr>
        <w:ind w:left="720"/>
        <w:rPr>
          <w:b/>
          <w:sz w:val="28"/>
          <w:szCs w:val="28"/>
          <w:lang w:eastAsia="en-US"/>
        </w:rPr>
      </w:pPr>
      <w:r w:rsidRPr="0058285D">
        <w:rPr>
          <w:b/>
          <w:sz w:val="28"/>
          <w:szCs w:val="28"/>
          <w:lang w:eastAsia="en-US"/>
        </w:rPr>
        <w:t>Критерии оценивания:</w:t>
      </w:r>
    </w:p>
    <w:p w:rsidR="00A46623" w:rsidRPr="0058285D" w:rsidRDefault="00A46623" w:rsidP="00A46623">
      <w:pPr>
        <w:rPr>
          <w:sz w:val="28"/>
          <w:szCs w:val="28"/>
          <w:lang w:eastAsia="en-US"/>
        </w:rPr>
      </w:pPr>
      <w:r w:rsidRPr="0058285D">
        <w:rPr>
          <w:sz w:val="28"/>
          <w:szCs w:val="28"/>
          <w:lang w:eastAsia="en-US"/>
        </w:rPr>
        <w:t>Максимальное количество баллов по заданию – 3 балла:</w:t>
      </w:r>
    </w:p>
    <w:p w:rsidR="00A46623" w:rsidRPr="0058285D" w:rsidRDefault="00A46623" w:rsidP="00A46623">
      <w:pPr>
        <w:rPr>
          <w:sz w:val="28"/>
          <w:szCs w:val="28"/>
          <w:lang w:eastAsia="en-US"/>
        </w:rPr>
      </w:pPr>
      <w:r w:rsidRPr="0058285D">
        <w:rPr>
          <w:i/>
          <w:sz w:val="28"/>
          <w:szCs w:val="28"/>
        </w:rPr>
        <w:t xml:space="preserve">Высокий уровень умений, знаний -  </w:t>
      </w:r>
      <w:r w:rsidRPr="0058285D">
        <w:rPr>
          <w:sz w:val="28"/>
          <w:szCs w:val="28"/>
          <w:lang w:eastAsia="en-US"/>
        </w:rPr>
        <w:t xml:space="preserve">3 балла – задание выполнено правильно, </w:t>
      </w:r>
      <w:r w:rsidRPr="0058285D">
        <w:rPr>
          <w:sz w:val="28"/>
          <w:szCs w:val="28"/>
        </w:rPr>
        <w:t>нумерация проставлена, верно;</w:t>
      </w:r>
    </w:p>
    <w:p w:rsidR="00A46623" w:rsidRPr="0058285D" w:rsidRDefault="00A46623" w:rsidP="00A46623">
      <w:pPr>
        <w:rPr>
          <w:sz w:val="28"/>
          <w:szCs w:val="28"/>
        </w:rPr>
      </w:pPr>
      <w:r w:rsidRPr="0058285D">
        <w:rPr>
          <w:i/>
          <w:sz w:val="28"/>
          <w:szCs w:val="28"/>
        </w:rPr>
        <w:t xml:space="preserve">Средний  уровень умений, знаний - </w:t>
      </w:r>
      <w:r w:rsidRPr="0058285D">
        <w:rPr>
          <w:sz w:val="28"/>
          <w:szCs w:val="28"/>
        </w:rPr>
        <w:t>2 балла - работа выполнена аккуратно, правильный подбор размера бисера и бусин, имеется небольшой изъян;</w:t>
      </w:r>
    </w:p>
    <w:p w:rsidR="00A46623" w:rsidRPr="0058285D" w:rsidRDefault="00A46623" w:rsidP="00A46623">
      <w:pPr>
        <w:rPr>
          <w:sz w:val="28"/>
          <w:szCs w:val="28"/>
        </w:rPr>
      </w:pPr>
      <w:r w:rsidRPr="0058285D">
        <w:rPr>
          <w:i/>
          <w:sz w:val="28"/>
          <w:szCs w:val="28"/>
        </w:rPr>
        <w:t>Низкий  уровень умений, знаний</w:t>
      </w:r>
      <w:r w:rsidRPr="0058285D">
        <w:rPr>
          <w:sz w:val="28"/>
          <w:szCs w:val="28"/>
        </w:rPr>
        <w:t xml:space="preserve"> - 1 балл - представленная работа выполнена небрежно, произошел сбой в рисунке, не качественно затянута леска</w:t>
      </w:r>
      <w:r w:rsidRPr="0058285D">
        <w:rPr>
          <w:sz w:val="28"/>
          <w:szCs w:val="28"/>
          <w:lang w:eastAsia="en-US"/>
        </w:rPr>
        <w:t>;</w:t>
      </w:r>
    </w:p>
    <w:p w:rsidR="00A46623" w:rsidRPr="0058285D" w:rsidRDefault="00A46623" w:rsidP="00A46623">
      <w:pPr>
        <w:rPr>
          <w:b/>
          <w:sz w:val="28"/>
          <w:szCs w:val="28"/>
        </w:rPr>
      </w:pPr>
    </w:p>
    <w:p w:rsidR="00A46623" w:rsidRDefault="00A46623" w:rsidP="00A46623">
      <w:pPr>
        <w:jc w:val="center"/>
        <w:rPr>
          <w:b/>
          <w:sz w:val="28"/>
          <w:szCs w:val="28"/>
        </w:rPr>
      </w:pPr>
      <w:r w:rsidRPr="0058285D">
        <w:rPr>
          <w:b/>
          <w:sz w:val="28"/>
          <w:szCs w:val="28"/>
        </w:rPr>
        <w:t>Тест «Цветоведение»</w:t>
      </w:r>
    </w:p>
    <w:p w:rsidR="00A46623" w:rsidRPr="0058285D" w:rsidRDefault="00A46623" w:rsidP="00A46623">
      <w:pPr>
        <w:jc w:val="center"/>
        <w:rPr>
          <w:b/>
          <w:sz w:val="28"/>
          <w:szCs w:val="28"/>
        </w:rPr>
      </w:pPr>
    </w:p>
    <w:p w:rsidR="00A46623" w:rsidRPr="0058285D" w:rsidRDefault="00A46623" w:rsidP="00A46623">
      <w:pPr>
        <w:rPr>
          <w:sz w:val="28"/>
          <w:szCs w:val="28"/>
        </w:rPr>
      </w:pPr>
      <w:r w:rsidRPr="0058285D">
        <w:rPr>
          <w:b/>
          <w:sz w:val="28"/>
          <w:szCs w:val="28"/>
        </w:rPr>
        <w:t>Цель:</w:t>
      </w:r>
      <w:r w:rsidRPr="0058285D">
        <w:rPr>
          <w:sz w:val="28"/>
          <w:szCs w:val="28"/>
        </w:rPr>
        <w:t xml:space="preserve"> определение уровня знаний по изученному материалу</w:t>
      </w:r>
      <w:r>
        <w:rPr>
          <w:sz w:val="28"/>
          <w:szCs w:val="28"/>
        </w:rPr>
        <w:t>.</w:t>
      </w:r>
    </w:p>
    <w:p w:rsidR="00A46623" w:rsidRPr="0058285D" w:rsidRDefault="00A46623" w:rsidP="00A46623">
      <w:pPr>
        <w:rPr>
          <w:b/>
          <w:sz w:val="28"/>
          <w:szCs w:val="28"/>
        </w:rPr>
      </w:pPr>
      <w:r w:rsidRPr="0058285D">
        <w:rPr>
          <w:b/>
          <w:sz w:val="28"/>
          <w:szCs w:val="28"/>
        </w:rPr>
        <w:t>Форма контроля:</w:t>
      </w:r>
      <w:r w:rsidRPr="0058285D">
        <w:rPr>
          <w:sz w:val="28"/>
          <w:szCs w:val="28"/>
        </w:rPr>
        <w:t xml:space="preserve"> тестирование</w:t>
      </w:r>
      <w:r>
        <w:rPr>
          <w:sz w:val="28"/>
          <w:szCs w:val="28"/>
        </w:rPr>
        <w:t>.</w:t>
      </w:r>
    </w:p>
    <w:p w:rsidR="00A46623" w:rsidRPr="0058285D" w:rsidRDefault="00A46623" w:rsidP="00A46623">
      <w:pPr>
        <w:rPr>
          <w:i/>
          <w:sz w:val="28"/>
          <w:szCs w:val="28"/>
        </w:rPr>
      </w:pPr>
      <w:r w:rsidRPr="0058285D">
        <w:rPr>
          <w:i/>
          <w:sz w:val="28"/>
          <w:szCs w:val="28"/>
        </w:rPr>
        <w:t>1. Подчеркните теплый цвет:</w:t>
      </w:r>
    </w:p>
    <w:p w:rsidR="00A46623" w:rsidRPr="0058285D" w:rsidRDefault="00A46623" w:rsidP="00A46623">
      <w:pPr>
        <w:rPr>
          <w:sz w:val="28"/>
          <w:szCs w:val="28"/>
        </w:rPr>
      </w:pPr>
      <w:r w:rsidRPr="0058285D">
        <w:rPr>
          <w:sz w:val="28"/>
          <w:szCs w:val="28"/>
        </w:rPr>
        <w:t>а) черный;</w:t>
      </w:r>
    </w:p>
    <w:p w:rsidR="00A46623" w:rsidRPr="0058285D" w:rsidRDefault="00A46623" w:rsidP="00A46623">
      <w:pPr>
        <w:rPr>
          <w:sz w:val="28"/>
          <w:szCs w:val="28"/>
        </w:rPr>
      </w:pPr>
      <w:r w:rsidRPr="0058285D">
        <w:rPr>
          <w:sz w:val="28"/>
          <w:szCs w:val="28"/>
        </w:rPr>
        <w:t>б) красный;</w:t>
      </w:r>
    </w:p>
    <w:p w:rsidR="00A46623" w:rsidRPr="0058285D" w:rsidRDefault="00A46623" w:rsidP="00A46623">
      <w:pPr>
        <w:rPr>
          <w:sz w:val="28"/>
          <w:szCs w:val="28"/>
        </w:rPr>
      </w:pPr>
      <w:r w:rsidRPr="0058285D">
        <w:rPr>
          <w:sz w:val="28"/>
          <w:szCs w:val="28"/>
        </w:rPr>
        <w:t>в) синий;</w:t>
      </w:r>
    </w:p>
    <w:p w:rsidR="00A46623" w:rsidRPr="0058285D" w:rsidRDefault="00A46623" w:rsidP="00A46623">
      <w:pPr>
        <w:rPr>
          <w:sz w:val="28"/>
          <w:szCs w:val="28"/>
        </w:rPr>
      </w:pPr>
      <w:r w:rsidRPr="0058285D">
        <w:rPr>
          <w:sz w:val="28"/>
          <w:szCs w:val="28"/>
        </w:rPr>
        <w:t>г) белый.</w:t>
      </w:r>
    </w:p>
    <w:p w:rsidR="00A46623" w:rsidRPr="0058285D" w:rsidRDefault="00A46623" w:rsidP="00A46623">
      <w:pPr>
        <w:rPr>
          <w:sz w:val="28"/>
          <w:szCs w:val="28"/>
        </w:rPr>
      </w:pPr>
      <w:r w:rsidRPr="0058285D">
        <w:rPr>
          <w:sz w:val="28"/>
          <w:szCs w:val="28"/>
        </w:rPr>
        <w:t>Ответ: б</w:t>
      </w:r>
    </w:p>
    <w:p w:rsidR="00A46623" w:rsidRPr="0058285D" w:rsidRDefault="00A46623" w:rsidP="00A46623">
      <w:pPr>
        <w:rPr>
          <w:i/>
          <w:sz w:val="28"/>
          <w:szCs w:val="28"/>
        </w:rPr>
      </w:pPr>
      <w:r w:rsidRPr="0058285D">
        <w:rPr>
          <w:i/>
          <w:sz w:val="28"/>
          <w:szCs w:val="28"/>
        </w:rPr>
        <w:t>2. Определите соответствие указанных цветов и вида сочетания</w:t>
      </w:r>
    </w:p>
    <w:p w:rsidR="00A46623" w:rsidRPr="0058285D" w:rsidRDefault="00A46623" w:rsidP="00A46623">
      <w:pPr>
        <w:rPr>
          <w:sz w:val="28"/>
          <w:szCs w:val="28"/>
        </w:rPr>
      </w:pPr>
      <w:r w:rsidRPr="0058285D">
        <w:rPr>
          <w:sz w:val="28"/>
          <w:szCs w:val="28"/>
        </w:rPr>
        <w:t>цветов, соединив стрелкой:</w:t>
      </w:r>
    </w:p>
    <w:p w:rsidR="00A46623" w:rsidRPr="0058285D" w:rsidRDefault="00A46623" w:rsidP="00A46623">
      <w:pPr>
        <w:rPr>
          <w:sz w:val="28"/>
          <w:szCs w:val="28"/>
        </w:rPr>
      </w:pPr>
      <w:r w:rsidRPr="0058285D">
        <w:rPr>
          <w:sz w:val="28"/>
          <w:szCs w:val="28"/>
        </w:rPr>
        <w:t>Вид сочетания оттенков цвета</w:t>
      </w:r>
    </w:p>
    <w:p w:rsidR="00A46623" w:rsidRPr="0058285D" w:rsidRDefault="00A46623" w:rsidP="00A46623">
      <w:pPr>
        <w:rPr>
          <w:sz w:val="28"/>
          <w:szCs w:val="28"/>
        </w:rPr>
      </w:pPr>
      <w:r w:rsidRPr="0058285D">
        <w:rPr>
          <w:sz w:val="28"/>
          <w:szCs w:val="28"/>
        </w:rPr>
        <w:t>Пример сочетание оттенков цвета</w:t>
      </w:r>
    </w:p>
    <w:p w:rsidR="00A46623" w:rsidRPr="0058285D" w:rsidRDefault="00A46623" w:rsidP="00A46623">
      <w:pPr>
        <w:rPr>
          <w:sz w:val="28"/>
          <w:szCs w:val="28"/>
        </w:rPr>
      </w:pPr>
      <w:r w:rsidRPr="0058285D">
        <w:rPr>
          <w:sz w:val="28"/>
          <w:szCs w:val="28"/>
        </w:rPr>
        <w:t>а) Родственное сочетание цветов</w:t>
      </w:r>
    </w:p>
    <w:p w:rsidR="00A46623" w:rsidRPr="0058285D" w:rsidRDefault="00A46623" w:rsidP="00A46623">
      <w:pPr>
        <w:rPr>
          <w:sz w:val="28"/>
          <w:szCs w:val="28"/>
        </w:rPr>
      </w:pPr>
      <w:r w:rsidRPr="0058285D">
        <w:rPr>
          <w:sz w:val="28"/>
          <w:szCs w:val="28"/>
        </w:rPr>
        <w:t>б) Контрастное сочетание цветов</w:t>
      </w:r>
    </w:p>
    <w:p w:rsidR="00A46623" w:rsidRPr="0058285D" w:rsidRDefault="00A46623" w:rsidP="00A46623">
      <w:pPr>
        <w:rPr>
          <w:sz w:val="28"/>
          <w:szCs w:val="28"/>
        </w:rPr>
      </w:pPr>
      <w:r w:rsidRPr="0058285D">
        <w:rPr>
          <w:sz w:val="28"/>
          <w:szCs w:val="28"/>
        </w:rPr>
        <w:t>в) Однотонное сочетание цветов</w:t>
      </w:r>
    </w:p>
    <w:p w:rsidR="00A46623" w:rsidRPr="0058285D" w:rsidRDefault="00A46623" w:rsidP="00A46623">
      <w:pPr>
        <w:rPr>
          <w:sz w:val="28"/>
          <w:szCs w:val="28"/>
        </w:rPr>
      </w:pPr>
      <w:r w:rsidRPr="0058285D">
        <w:rPr>
          <w:sz w:val="28"/>
          <w:szCs w:val="28"/>
        </w:rPr>
        <w:t xml:space="preserve">1.Темно-красный и светло- фиолетовый </w:t>
      </w:r>
    </w:p>
    <w:p w:rsidR="00A46623" w:rsidRPr="0058285D" w:rsidRDefault="00A46623" w:rsidP="00A46623">
      <w:pPr>
        <w:rPr>
          <w:sz w:val="28"/>
          <w:szCs w:val="28"/>
        </w:rPr>
      </w:pPr>
      <w:r w:rsidRPr="0058285D">
        <w:rPr>
          <w:sz w:val="28"/>
          <w:szCs w:val="28"/>
        </w:rPr>
        <w:t>2. Оранжевый – синий</w:t>
      </w:r>
    </w:p>
    <w:p w:rsidR="00A46623" w:rsidRPr="0058285D" w:rsidRDefault="00A46623" w:rsidP="00A46623">
      <w:pPr>
        <w:rPr>
          <w:sz w:val="28"/>
          <w:szCs w:val="28"/>
        </w:rPr>
      </w:pPr>
      <w:r w:rsidRPr="0058285D">
        <w:rPr>
          <w:sz w:val="28"/>
          <w:szCs w:val="28"/>
        </w:rPr>
        <w:t>3. Красный – зеленый</w:t>
      </w:r>
    </w:p>
    <w:p w:rsidR="00A46623" w:rsidRPr="0058285D" w:rsidRDefault="00A46623" w:rsidP="00A46623">
      <w:pPr>
        <w:rPr>
          <w:sz w:val="28"/>
          <w:szCs w:val="28"/>
        </w:rPr>
      </w:pPr>
      <w:r w:rsidRPr="0058285D">
        <w:rPr>
          <w:sz w:val="28"/>
          <w:szCs w:val="28"/>
        </w:rPr>
        <w:t>4. Светло- зеленый и темно-зеленый</w:t>
      </w:r>
    </w:p>
    <w:p w:rsidR="00A46623" w:rsidRPr="0058285D" w:rsidRDefault="00A46623" w:rsidP="00A46623">
      <w:pPr>
        <w:rPr>
          <w:sz w:val="28"/>
          <w:szCs w:val="28"/>
        </w:rPr>
      </w:pPr>
      <w:r w:rsidRPr="0058285D">
        <w:rPr>
          <w:sz w:val="28"/>
          <w:szCs w:val="28"/>
        </w:rPr>
        <w:t>5. Темно-красный и розовый</w:t>
      </w:r>
    </w:p>
    <w:p w:rsidR="00A46623" w:rsidRPr="0058285D" w:rsidRDefault="00A46623" w:rsidP="00A46623">
      <w:pPr>
        <w:rPr>
          <w:sz w:val="28"/>
          <w:szCs w:val="28"/>
        </w:rPr>
      </w:pPr>
      <w:r w:rsidRPr="0058285D">
        <w:rPr>
          <w:sz w:val="28"/>
          <w:szCs w:val="28"/>
        </w:rPr>
        <w:t>6.Светло-красный и сине- фиолетовый</w:t>
      </w:r>
    </w:p>
    <w:p w:rsidR="00A46623" w:rsidRPr="0058285D" w:rsidRDefault="00A46623" w:rsidP="00A46623">
      <w:pPr>
        <w:rPr>
          <w:sz w:val="28"/>
          <w:szCs w:val="28"/>
        </w:rPr>
      </w:pPr>
      <w:r w:rsidRPr="0058285D">
        <w:rPr>
          <w:sz w:val="28"/>
          <w:szCs w:val="28"/>
        </w:rPr>
        <w:t>7. Темно-желтый и желто-зеленый</w:t>
      </w:r>
    </w:p>
    <w:p w:rsidR="00A46623" w:rsidRPr="0058285D" w:rsidRDefault="00A46623" w:rsidP="00A46623">
      <w:pPr>
        <w:rPr>
          <w:sz w:val="28"/>
          <w:szCs w:val="28"/>
        </w:rPr>
      </w:pPr>
      <w:r w:rsidRPr="0058285D">
        <w:rPr>
          <w:sz w:val="28"/>
          <w:szCs w:val="28"/>
        </w:rPr>
        <w:t>8. Светло-зеленый и темно-красный</w:t>
      </w:r>
    </w:p>
    <w:p w:rsidR="00A46623" w:rsidRPr="0058285D" w:rsidRDefault="00A46623" w:rsidP="00A46623">
      <w:pPr>
        <w:rPr>
          <w:sz w:val="28"/>
          <w:szCs w:val="28"/>
        </w:rPr>
      </w:pPr>
      <w:r w:rsidRPr="0058285D">
        <w:rPr>
          <w:sz w:val="28"/>
          <w:szCs w:val="28"/>
        </w:rPr>
        <w:t xml:space="preserve">9. Фиолетовый и желтый </w:t>
      </w:r>
    </w:p>
    <w:p w:rsidR="00A46623" w:rsidRPr="0058285D" w:rsidRDefault="00A46623" w:rsidP="00A46623">
      <w:pPr>
        <w:rPr>
          <w:sz w:val="28"/>
          <w:szCs w:val="28"/>
        </w:rPr>
      </w:pPr>
      <w:r w:rsidRPr="0058285D">
        <w:rPr>
          <w:sz w:val="28"/>
          <w:szCs w:val="28"/>
        </w:rPr>
        <w:t>10. Желтый и желто-зеленый</w:t>
      </w:r>
    </w:p>
    <w:p w:rsidR="00A46623" w:rsidRPr="0058285D" w:rsidRDefault="00A46623" w:rsidP="00A46623">
      <w:pPr>
        <w:rPr>
          <w:sz w:val="28"/>
          <w:szCs w:val="28"/>
        </w:rPr>
      </w:pPr>
      <w:r w:rsidRPr="0058285D">
        <w:rPr>
          <w:sz w:val="28"/>
          <w:szCs w:val="28"/>
        </w:rPr>
        <w:t>Ответ: а – 5, 7, 10; б – 1, 2, 3; в – 4.</w:t>
      </w:r>
    </w:p>
    <w:p w:rsidR="00A46623" w:rsidRPr="0058285D" w:rsidRDefault="00A46623" w:rsidP="00A46623">
      <w:pPr>
        <w:rPr>
          <w:i/>
          <w:sz w:val="28"/>
          <w:szCs w:val="28"/>
        </w:rPr>
      </w:pPr>
      <w:r w:rsidRPr="0058285D">
        <w:rPr>
          <w:i/>
          <w:sz w:val="28"/>
          <w:szCs w:val="28"/>
        </w:rPr>
        <w:t>3. К хроматическим цветам относятся:</w:t>
      </w:r>
    </w:p>
    <w:p w:rsidR="00A46623" w:rsidRPr="0058285D" w:rsidRDefault="00A46623" w:rsidP="00A46623">
      <w:pPr>
        <w:rPr>
          <w:sz w:val="28"/>
          <w:szCs w:val="28"/>
        </w:rPr>
      </w:pPr>
      <w:r w:rsidRPr="0058285D">
        <w:rPr>
          <w:sz w:val="28"/>
          <w:szCs w:val="28"/>
        </w:rPr>
        <w:t>а) синий;</w:t>
      </w:r>
    </w:p>
    <w:p w:rsidR="00A46623" w:rsidRPr="0058285D" w:rsidRDefault="00A46623" w:rsidP="00A46623">
      <w:pPr>
        <w:rPr>
          <w:sz w:val="28"/>
          <w:szCs w:val="28"/>
        </w:rPr>
      </w:pPr>
      <w:r w:rsidRPr="0058285D">
        <w:rPr>
          <w:sz w:val="28"/>
          <w:szCs w:val="28"/>
        </w:rPr>
        <w:lastRenderedPageBreak/>
        <w:t>б) белый;</w:t>
      </w:r>
    </w:p>
    <w:p w:rsidR="00A46623" w:rsidRPr="0058285D" w:rsidRDefault="00A46623" w:rsidP="00A46623">
      <w:pPr>
        <w:rPr>
          <w:sz w:val="28"/>
          <w:szCs w:val="28"/>
        </w:rPr>
      </w:pPr>
      <w:r w:rsidRPr="0058285D">
        <w:rPr>
          <w:sz w:val="28"/>
          <w:szCs w:val="28"/>
        </w:rPr>
        <w:t>в) серый;</w:t>
      </w:r>
    </w:p>
    <w:p w:rsidR="00A46623" w:rsidRPr="0058285D" w:rsidRDefault="00A46623" w:rsidP="00A46623">
      <w:pPr>
        <w:rPr>
          <w:sz w:val="28"/>
          <w:szCs w:val="28"/>
        </w:rPr>
      </w:pPr>
      <w:r w:rsidRPr="0058285D">
        <w:rPr>
          <w:sz w:val="28"/>
          <w:szCs w:val="28"/>
        </w:rPr>
        <w:t>г) черный.</w:t>
      </w:r>
    </w:p>
    <w:p w:rsidR="00A46623" w:rsidRPr="0058285D" w:rsidRDefault="00A46623" w:rsidP="00A46623">
      <w:pPr>
        <w:rPr>
          <w:sz w:val="28"/>
          <w:szCs w:val="28"/>
        </w:rPr>
      </w:pPr>
      <w:r w:rsidRPr="0058285D">
        <w:rPr>
          <w:sz w:val="28"/>
          <w:szCs w:val="28"/>
        </w:rPr>
        <w:t>Ответ: б), в), г).</w:t>
      </w:r>
    </w:p>
    <w:p w:rsidR="00A46623" w:rsidRPr="0058285D" w:rsidRDefault="00A46623" w:rsidP="00A46623">
      <w:pPr>
        <w:rPr>
          <w:i/>
          <w:sz w:val="28"/>
          <w:szCs w:val="28"/>
        </w:rPr>
      </w:pPr>
      <w:r w:rsidRPr="0058285D">
        <w:rPr>
          <w:i/>
          <w:sz w:val="28"/>
          <w:szCs w:val="28"/>
        </w:rPr>
        <w:t>4. Выберите холодные цвета:</w:t>
      </w:r>
    </w:p>
    <w:p w:rsidR="00A46623" w:rsidRPr="0058285D" w:rsidRDefault="00A46623" w:rsidP="00A46623">
      <w:pPr>
        <w:rPr>
          <w:sz w:val="28"/>
          <w:szCs w:val="28"/>
        </w:rPr>
      </w:pPr>
      <w:r w:rsidRPr="0058285D">
        <w:rPr>
          <w:sz w:val="28"/>
          <w:szCs w:val="28"/>
        </w:rPr>
        <w:t>а) зелѐный; б) фиолетовый; в) красный; г) голубой.</w:t>
      </w:r>
    </w:p>
    <w:p w:rsidR="00A46623" w:rsidRPr="0058285D" w:rsidRDefault="00A46623" w:rsidP="00A46623">
      <w:pPr>
        <w:rPr>
          <w:sz w:val="28"/>
          <w:szCs w:val="28"/>
        </w:rPr>
      </w:pPr>
      <w:r w:rsidRPr="0058285D">
        <w:rPr>
          <w:sz w:val="28"/>
          <w:szCs w:val="28"/>
        </w:rPr>
        <w:t>Ответ: а), б), г).</w:t>
      </w:r>
    </w:p>
    <w:p w:rsidR="00A46623" w:rsidRPr="0058285D" w:rsidRDefault="00A46623" w:rsidP="00A46623">
      <w:pPr>
        <w:rPr>
          <w:b/>
          <w:sz w:val="28"/>
          <w:szCs w:val="28"/>
          <w:lang w:eastAsia="en-US"/>
        </w:rPr>
      </w:pPr>
      <w:r w:rsidRPr="0058285D">
        <w:rPr>
          <w:b/>
          <w:sz w:val="28"/>
          <w:szCs w:val="28"/>
          <w:lang w:eastAsia="en-US"/>
        </w:rPr>
        <w:t>Критерии оценивания:</w:t>
      </w:r>
    </w:p>
    <w:p w:rsidR="00A46623" w:rsidRPr="0058285D" w:rsidRDefault="00A46623" w:rsidP="00A46623">
      <w:pPr>
        <w:rPr>
          <w:b/>
          <w:sz w:val="28"/>
          <w:szCs w:val="28"/>
          <w:lang w:eastAsia="en-US"/>
        </w:rPr>
      </w:pPr>
      <w:r w:rsidRPr="0058285D">
        <w:rPr>
          <w:sz w:val="28"/>
          <w:szCs w:val="28"/>
          <w:lang w:eastAsia="en-US"/>
        </w:rPr>
        <w:t>Максимальное количество баллов по вопросам – 3 балла:</w:t>
      </w:r>
    </w:p>
    <w:p w:rsidR="00A46623" w:rsidRPr="0058285D" w:rsidRDefault="00A46623" w:rsidP="00A46623">
      <w:pPr>
        <w:rPr>
          <w:sz w:val="28"/>
          <w:szCs w:val="28"/>
        </w:rPr>
      </w:pPr>
      <w:r w:rsidRPr="0058285D">
        <w:rPr>
          <w:i/>
          <w:sz w:val="28"/>
          <w:szCs w:val="28"/>
        </w:rPr>
        <w:t>Высокий уровень знаний</w:t>
      </w:r>
      <w:r w:rsidRPr="0058285D">
        <w:rPr>
          <w:sz w:val="28"/>
          <w:szCs w:val="28"/>
        </w:rPr>
        <w:t xml:space="preserve">: без ошибок – </w:t>
      </w:r>
      <w:r w:rsidRPr="0058285D">
        <w:rPr>
          <w:sz w:val="28"/>
          <w:szCs w:val="28"/>
          <w:lang w:eastAsia="en-US"/>
        </w:rPr>
        <w:t>3 балла;</w:t>
      </w:r>
    </w:p>
    <w:p w:rsidR="00A46623" w:rsidRPr="0058285D" w:rsidRDefault="00A46623" w:rsidP="00A46623">
      <w:pPr>
        <w:rPr>
          <w:sz w:val="28"/>
          <w:szCs w:val="28"/>
          <w:lang w:eastAsia="en-US"/>
        </w:rPr>
      </w:pPr>
      <w:r w:rsidRPr="0058285D">
        <w:rPr>
          <w:i/>
          <w:sz w:val="28"/>
          <w:szCs w:val="28"/>
        </w:rPr>
        <w:t>Средний  уровень знаний</w:t>
      </w:r>
      <w:r w:rsidRPr="0058285D">
        <w:rPr>
          <w:sz w:val="28"/>
          <w:szCs w:val="28"/>
        </w:rPr>
        <w:t>:</w:t>
      </w:r>
      <w:r w:rsidRPr="0058285D">
        <w:rPr>
          <w:i/>
          <w:sz w:val="28"/>
          <w:szCs w:val="28"/>
        </w:rPr>
        <w:t xml:space="preserve"> </w:t>
      </w:r>
      <w:r w:rsidRPr="0058285D">
        <w:rPr>
          <w:sz w:val="28"/>
          <w:szCs w:val="28"/>
        </w:rPr>
        <w:t xml:space="preserve">1-2 ошибки – </w:t>
      </w:r>
      <w:r w:rsidRPr="0058285D">
        <w:rPr>
          <w:sz w:val="28"/>
          <w:szCs w:val="28"/>
          <w:lang w:eastAsia="en-US"/>
        </w:rPr>
        <w:t>2 балла;</w:t>
      </w:r>
    </w:p>
    <w:p w:rsidR="00A46623" w:rsidRPr="0058285D" w:rsidRDefault="00A46623" w:rsidP="00A46623">
      <w:pPr>
        <w:rPr>
          <w:sz w:val="28"/>
          <w:szCs w:val="28"/>
          <w:lang w:eastAsia="en-US"/>
        </w:rPr>
      </w:pPr>
      <w:r w:rsidRPr="0058285D">
        <w:rPr>
          <w:i/>
          <w:sz w:val="28"/>
          <w:szCs w:val="28"/>
        </w:rPr>
        <w:t>Низкий  уровень знаний</w:t>
      </w:r>
      <w:r w:rsidRPr="0058285D">
        <w:rPr>
          <w:sz w:val="28"/>
          <w:szCs w:val="28"/>
        </w:rPr>
        <w:t xml:space="preserve">:   больше 3 ошибок – </w:t>
      </w:r>
      <w:r w:rsidRPr="0058285D">
        <w:rPr>
          <w:sz w:val="28"/>
          <w:szCs w:val="28"/>
          <w:lang w:eastAsia="en-US"/>
        </w:rPr>
        <w:t>1 балл.</w:t>
      </w:r>
    </w:p>
    <w:p w:rsidR="00A46623" w:rsidRPr="0058285D" w:rsidRDefault="00A46623" w:rsidP="00A46623">
      <w:pPr>
        <w:jc w:val="center"/>
        <w:rPr>
          <w:b/>
          <w:sz w:val="28"/>
          <w:szCs w:val="28"/>
        </w:rPr>
      </w:pPr>
    </w:p>
    <w:p w:rsidR="00A46623" w:rsidRPr="0058285D" w:rsidRDefault="00A46623" w:rsidP="00A46623">
      <w:pPr>
        <w:jc w:val="center"/>
        <w:rPr>
          <w:b/>
          <w:sz w:val="28"/>
          <w:szCs w:val="28"/>
        </w:rPr>
      </w:pPr>
      <w:r w:rsidRPr="0058285D">
        <w:rPr>
          <w:b/>
          <w:sz w:val="28"/>
          <w:szCs w:val="28"/>
        </w:rPr>
        <w:t xml:space="preserve">Тест «Этапы изготовления </w:t>
      </w:r>
      <w:r>
        <w:rPr>
          <w:b/>
          <w:sz w:val="28"/>
          <w:szCs w:val="28"/>
        </w:rPr>
        <w:t>изделия</w:t>
      </w:r>
      <w:r w:rsidRPr="0058285D">
        <w:rPr>
          <w:b/>
          <w:sz w:val="28"/>
          <w:szCs w:val="28"/>
        </w:rPr>
        <w:t xml:space="preserve"> из бисера»</w:t>
      </w:r>
    </w:p>
    <w:p w:rsidR="00A46623" w:rsidRPr="0058285D" w:rsidRDefault="00A46623" w:rsidP="00A46623">
      <w:pPr>
        <w:rPr>
          <w:b/>
          <w:sz w:val="28"/>
          <w:szCs w:val="28"/>
        </w:rPr>
      </w:pPr>
    </w:p>
    <w:p w:rsidR="00A46623" w:rsidRPr="0058285D" w:rsidRDefault="00A46623" w:rsidP="00A46623">
      <w:pPr>
        <w:rPr>
          <w:sz w:val="28"/>
          <w:szCs w:val="28"/>
        </w:rPr>
      </w:pPr>
      <w:r w:rsidRPr="0058285D">
        <w:rPr>
          <w:b/>
          <w:sz w:val="28"/>
          <w:szCs w:val="28"/>
        </w:rPr>
        <w:t>Цель:</w:t>
      </w:r>
      <w:r w:rsidRPr="0058285D">
        <w:rPr>
          <w:sz w:val="28"/>
          <w:szCs w:val="28"/>
        </w:rPr>
        <w:t xml:space="preserve"> определение уровня знаний по изученному материалу</w:t>
      </w:r>
      <w:r>
        <w:rPr>
          <w:sz w:val="28"/>
          <w:szCs w:val="28"/>
        </w:rPr>
        <w:t>.</w:t>
      </w:r>
    </w:p>
    <w:p w:rsidR="00A46623" w:rsidRPr="0058285D" w:rsidRDefault="00A46623" w:rsidP="00A46623">
      <w:pPr>
        <w:rPr>
          <w:b/>
          <w:sz w:val="28"/>
          <w:szCs w:val="28"/>
        </w:rPr>
      </w:pPr>
      <w:r w:rsidRPr="0058285D">
        <w:rPr>
          <w:b/>
          <w:sz w:val="28"/>
          <w:szCs w:val="28"/>
        </w:rPr>
        <w:t>Форма контроля:</w:t>
      </w:r>
      <w:r w:rsidRPr="0058285D">
        <w:rPr>
          <w:sz w:val="28"/>
          <w:szCs w:val="28"/>
        </w:rPr>
        <w:t xml:space="preserve"> тестирование</w:t>
      </w:r>
      <w:r>
        <w:rPr>
          <w:sz w:val="28"/>
          <w:szCs w:val="28"/>
        </w:rPr>
        <w:t>.</w:t>
      </w:r>
    </w:p>
    <w:p w:rsidR="00A46623" w:rsidRPr="0058285D" w:rsidRDefault="00A46623" w:rsidP="00A46623">
      <w:pPr>
        <w:rPr>
          <w:sz w:val="28"/>
          <w:szCs w:val="28"/>
        </w:rPr>
      </w:pPr>
      <w:r w:rsidRPr="0058285D">
        <w:rPr>
          <w:i/>
          <w:sz w:val="28"/>
          <w:szCs w:val="28"/>
        </w:rPr>
        <w:t>Задание:</w:t>
      </w:r>
      <w:r w:rsidRPr="0058285D">
        <w:rPr>
          <w:sz w:val="28"/>
          <w:szCs w:val="28"/>
        </w:rPr>
        <w:t xml:space="preserve"> расположить номера в соответствии с последовательностью изготовления игрушки из бисера.</w:t>
      </w:r>
    </w:p>
    <w:p w:rsidR="00A46623" w:rsidRPr="0058285D" w:rsidRDefault="00A46623" w:rsidP="00A46623">
      <w:pPr>
        <w:rPr>
          <w:sz w:val="28"/>
          <w:szCs w:val="28"/>
        </w:rPr>
      </w:pPr>
      <w:r w:rsidRPr="0058285D">
        <w:rPr>
          <w:sz w:val="28"/>
          <w:szCs w:val="28"/>
        </w:rPr>
        <w:t>1. Плетение деталей;</w:t>
      </w:r>
    </w:p>
    <w:p w:rsidR="00A46623" w:rsidRPr="0058285D" w:rsidRDefault="00A46623" w:rsidP="00A46623">
      <w:pPr>
        <w:rPr>
          <w:sz w:val="28"/>
          <w:szCs w:val="28"/>
        </w:rPr>
      </w:pPr>
      <w:r w:rsidRPr="0058285D">
        <w:rPr>
          <w:sz w:val="28"/>
          <w:szCs w:val="28"/>
        </w:rPr>
        <w:t>2. Оформление;</w:t>
      </w:r>
    </w:p>
    <w:p w:rsidR="00A46623" w:rsidRPr="0058285D" w:rsidRDefault="00A46623" w:rsidP="00A46623">
      <w:pPr>
        <w:rPr>
          <w:sz w:val="28"/>
          <w:szCs w:val="28"/>
        </w:rPr>
      </w:pPr>
      <w:r w:rsidRPr="0058285D">
        <w:rPr>
          <w:sz w:val="28"/>
          <w:szCs w:val="28"/>
        </w:rPr>
        <w:t>3. Подбор материала;</w:t>
      </w:r>
    </w:p>
    <w:p w:rsidR="00A46623" w:rsidRPr="0058285D" w:rsidRDefault="00A46623" w:rsidP="00A46623">
      <w:pPr>
        <w:rPr>
          <w:sz w:val="28"/>
          <w:szCs w:val="28"/>
        </w:rPr>
      </w:pPr>
      <w:r w:rsidRPr="0058285D">
        <w:rPr>
          <w:sz w:val="28"/>
          <w:szCs w:val="28"/>
        </w:rPr>
        <w:t>4. Сборка изделия;</w:t>
      </w:r>
    </w:p>
    <w:p w:rsidR="00A46623" w:rsidRPr="0058285D" w:rsidRDefault="00A46623" w:rsidP="00A46623">
      <w:pPr>
        <w:rPr>
          <w:sz w:val="28"/>
          <w:szCs w:val="28"/>
        </w:rPr>
      </w:pPr>
      <w:r w:rsidRPr="0058285D">
        <w:rPr>
          <w:sz w:val="28"/>
          <w:szCs w:val="28"/>
        </w:rPr>
        <w:t xml:space="preserve">Ответ: 3,1,4,2. </w:t>
      </w:r>
    </w:p>
    <w:p w:rsidR="00A46623" w:rsidRPr="0058285D" w:rsidRDefault="00A46623" w:rsidP="00A46623">
      <w:pPr>
        <w:rPr>
          <w:b/>
          <w:sz w:val="28"/>
          <w:szCs w:val="28"/>
          <w:lang w:eastAsia="en-US"/>
        </w:rPr>
      </w:pPr>
      <w:r w:rsidRPr="0058285D">
        <w:rPr>
          <w:b/>
          <w:sz w:val="28"/>
          <w:szCs w:val="28"/>
          <w:lang w:eastAsia="en-US"/>
        </w:rPr>
        <w:t>Критерии оценивания:</w:t>
      </w:r>
    </w:p>
    <w:p w:rsidR="00A46623" w:rsidRPr="0058285D" w:rsidRDefault="00A46623" w:rsidP="00A46623">
      <w:pPr>
        <w:rPr>
          <w:b/>
          <w:sz w:val="28"/>
          <w:szCs w:val="28"/>
          <w:lang w:eastAsia="en-US"/>
        </w:rPr>
      </w:pPr>
      <w:r w:rsidRPr="0058285D">
        <w:rPr>
          <w:sz w:val="28"/>
          <w:szCs w:val="28"/>
          <w:lang w:eastAsia="en-US"/>
        </w:rPr>
        <w:t>Максимальное количество баллов по вопросам – 3 балла:</w:t>
      </w:r>
    </w:p>
    <w:p w:rsidR="00A46623" w:rsidRPr="0058285D" w:rsidRDefault="00A46623" w:rsidP="00A46623">
      <w:pPr>
        <w:rPr>
          <w:sz w:val="28"/>
          <w:szCs w:val="28"/>
        </w:rPr>
      </w:pPr>
      <w:r w:rsidRPr="0058285D">
        <w:rPr>
          <w:sz w:val="28"/>
          <w:szCs w:val="28"/>
        </w:rPr>
        <w:t xml:space="preserve">Без ошибок – </w:t>
      </w:r>
      <w:r w:rsidRPr="0058285D">
        <w:rPr>
          <w:sz w:val="28"/>
          <w:szCs w:val="28"/>
          <w:lang w:eastAsia="en-US"/>
        </w:rPr>
        <w:t>3 балла (высокий уровень);</w:t>
      </w:r>
    </w:p>
    <w:p w:rsidR="00A46623" w:rsidRPr="0058285D" w:rsidRDefault="00A46623" w:rsidP="00A46623">
      <w:pPr>
        <w:rPr>
          <w:sz w:val="28"/>
          <w:szCs w:val="28"/>
          <w:lang w:eastAsia="en-US"/>
        </w:rPr>
      </w:pPr>
      <w:r w:rsidRPr="0058285D">
        <w:rPr>
          <w:sz w:val="28"/>
          <w:szCs w:val="28"/>
        </w:rPr>
        <w:t xml:space="preserve">1-2 ошибки – </w:t>
      </w:r>
      <w:r w:rsidRPr="0058285D">
        <w:rPr>
          <w:sz w:val="28"/>
          <w:szCs w:val="28"/>
          <w:lang w:eastAsia="en-US"/>
        </w:rPr>
        <w:t>2 балла (средний уровень);</w:t>
      </w:r>
    </w:p>
    <w:p w:rsidR="00A46623" w:rsidRPr="0058285D" w:rsidRDefault="00A46623" w:rsidP="00A46623">
      <w:pPr>
        <w:rPr>
          <w:sz w:val="28"/>
          <w:szCs w:val="28"/>
          <w:lang w:eastAsia="en-US"/>
        </w:rPr>
      </w:pPr>
      <w:r w:rsidRPr="0058285D">
        <w:rPr>
          <w:sz w:val="28"/>
          <w:szCs w:val="28"/>
        </w:rPr>
        <w:t xml:space="preserve">больше 3 ошибок – </w:t>
      </w:r>
      <w:r w:rsidRPr="0058285D">
        <w:rPr>
          <w:sz w:val="28"/>
          <w:szCs w:val="28"/>
          <w:lang w:eastAsia="en-US"/>
        </w:rPr>
        <w:t>1 балл (низкий уровень).</w:t>
      </w:r>
    </w:p>
    <w:p w:rsidR="00A46623" w:rsidRPr="0058285D" w:rsidRDefault="00A46623" w:rsidP="00A46623">
      <w:pPr>
        <w:jc w:val="center"/>
        <w:rPr>
          <w:sz w:val="28"/>
          <w:szCs w:val="28"/>
        </w:rPr>
      </w:pPr>
    </w:p>
    <w:p w:rsidR="00A46623" w:rsidRPr="0058285D" w:rsidRDefault="00A46623" w:rsidP="00A46623">
      <w:pPr>
        <w:jc w:val="center"/>
        <w:rPr>
          <w:b/>
          <w:sz w:val="28"/>
          <w:szCs w:val="28"/>
        </w:rPr>
      </w:pPr>
      <w:r w:rsidRPr="0058285D">
        <w:rPr>
          <w:b/>
          <w:sz w:val="28"/>
          <w:szCs w:val="28"/>
        </w:rPr>
        <w:t>Тест «Основные понятия бисероплетения»</w:t>
      </w:r>
    </w:p>
    <w:p w:rsidR="00A46623" w:rsidRPr="0058285D" w:rsidRDefault="00A46623" w:rsidP="00A46623">
      <w:pPr>
        <w:rPr>
          <w:b/>
          <w:sz w:val="28"/>
          <w:szCs w:val="28"/>
        </w:rPr>
      </w:pPr>
    </w:p>
    <w:p w:rsidR="00A46623" w:rsidRPr="0058285D" w:rsidRDefault="00A46623" w:rsidP="00A46623">
      <w:pPr>
        <w:rPr>
          <w:sz w:val="28"/>
          <w:szCs w:val="28"/>
        </w:rPr>
      </w:pPr>
      <w:r w:rsidRPr="0058285D">
        <w:rPr>
          <w:b/>
          <w:sz w:val="28"/>
          <w:szCs w:val="28"/>
        </w:rPr>
        <w:t>Цель:</w:t>
      </w:r>
      <w:r w:rsidRPr="0058285D">
        <w:rPr>
          <w:sz w:val="28"/>
          <w:szCs w:val="28"/>
        </w:rPr>
        <w:t xml:space="preserve"> определение уровня знаний по изученному материалу</w:t>
      </w:r>
      <w:r>
        <w:rPr>
          <w:sz w:val="28"/>
          <w:szCs w:val="28"/>
        </w:rPr>
        <w:t>.</w:t>
      </w:r>
    </w:p>
    <w:p w:rsidR="00A46623" w:rsidRPr="0058285D" w:rsidRDefault="00A46623" w:rsidP="00A46623">
      <w:pPr>
        <w:rPr>
          <w:b/>
          <w:sz w:val="28"/>
          <w:szCs w:val="28"/>
        </w:rPr>
      </w:pPr>
      <w:r w:rsidRPr="0058285D">
        <w:rPr>
          <w:b/>
          <w:sz w:val="28"/>
          <w:szCs w:val="28"/>
        </w:rPr>
        <w:t>Форма контроля:</w:t>
      </w:r>
      <w:r w:rsidRPr="0058285D">
        <w:rPr>
          <w:sz w:val="28"/>
          <w:szCs w:val="28"/>
        </w:rPr>
        <w:t xml:space="preserve"> тестирование</w:t>
      </w:r>
      <w:r>
        <w:rPr>
          <w:sz w:val="28"/>
          <w:szCs w:val="28"/>
        </w:rPr>
        <w:t>.</w:t>
      </w:r>
    </w:p>
    <w:p w:rsidR="00A46623" w:rsidRPr="0058285D" w:rsidRDefault="00A46623" w:rsidP="00A46623">
      <w:pPr>
        <w:rPr>
          <w:sz w:val="28"/>
          <w:szCs w:val="28"/>
        </w:rPr>
      </w:pPr>
      <w:r w:rsidRPr="0058285D">
        <w:rPr>
          <w:i/>
          <w:sz w:val="28"/>
          <w:szCs w:val="28"/>
        </w:rPr>
        <w:t>Задание:</w:t>
      </w:r>
      <w:r w:rsidRPr="0058285D">
        <w:rPr>
          <w:sz w:val="28"/>
          <w:szCs w:val="28"/>
        </w:rPr>
        <w:t xml:space="preserve"> выберите правильный ответ </w:t>
      </w:r>
    </w:p>
    <w:p w:rsidR="00A46623" w:rsidRPr="0058285D" w:rsidRDefault="00A46623" w:rsidP="00A46623">
      <w:pPr>
        <w:rPr>
          <w:sz w:val="28"/>
          <w:szCs w:val="28"/>
        </w:rPr>
      </w:pPr>
      <w:r w:rsidRPr="0058285D">
        <w:rPr>
          <w:sz w:val="28"/>
          <w:szCs w:val="28"/>
        </w:rPr>
        <w:t>1. Ряд последовательно набранных на нить бисерин, бусин и т.д. это – …</w:t>
      </w:r>
    </w:p>
    <w:p w:rsidR="00A46623" w:rsidRPr="0058285D" w:rsidRDefault="00A46623" w:rsidP="00A46623">
      <w:pPr>
        <w:rPr>
          <w:sz w:val="28"/>
          <w:szCs w:val="28"/>
        </w:rPr>
      </w:pPr>
      <w:r w:rsidRPr="0058285D">
        <w:rPr>
          <w:sz w:val="28"/>
          <w:szCs w:val="28"/>
        </w:rPr>
        <w:t>2. Нить, на которую набирается бисер, называется….</w:t>
      </w:r>
    </w:p>
    <w:p w:rsidR="00A46623" w:rsidRPr="0058285D" w:rsidRDefault="00A46623" w:rsidP="00A46623">
      <w:pPr>
        <w:rPr>
          <w:sz w:val="28"/>
          <w:szCs w:val="28"/>
        </w:rPr>
      </w:pPr>
      <w:r w:rsidRPr="0058285D">
        <w:rPr>
          <w:sz w:val="28"/>
          <w:szCs w:val="28"/>
        </w:rPr>
        <w:t>3. Бисерина, в которой скрещиваются нити, называется…</w:t>
      </w:r>
    </w:p>
    <w:p w:rsidR="00A46623" w:rsidRPr="0058285D" w:rsidRDefault="00A46623" w:rsidP="00A46623">
      <w:pPr>
        <w:rPr>
          <w:sz w:val="28"/>
          <w:szCs w:val="28"/>
        </w:rPr>
      </w:pPr>
      <w:r w:rsidRPr="0058285D">
        <w:rPr>
          <w:sz w:val="28"/>
          <w:szCs w:val="28"/>
        </w:rPr>
        <w:t>4. Бисерина, в которой нить пропускается не менее двух раз, называется….</w:t>
      </w:r>
    </w:p>
    <w:p w:rsidR="00A46623" w:rsidRPr="0058285D" w:rsidRDefault="00A46623" w:rsidP="00A46623">
      <w:pPr>
        <w:rPr>
          <w:sz w:val="28"/>
          <w:szCs w:val="28"/>
        </w:rPr>
      </w:pPr>
      <w:r w:rsidRPr="0058285D">
        <w:rPr>
          <w:sz w:val="28"/>
          <w:szCs w:val="28"/>
        </w:rPr>
        <w:t>а) соединительная,</w:t>
      </w:r>
    </w:p>
    <w:p w:rsidR="00A46623" w:rsidRPr="0058285D" w:rsidRDefault="00A46623" w:rsidP="00A46623">
      <w:pPr>
        <w:rPr>
          <w:sz w:val="28"/>
          <w:szCs w:val="28"/>
        </w:rPr>
      </w:pPr>
      <w:r w:rsidRPr="0058285D">
        <w:rPr>
          <w:sz w:val="28"/>
          <w:szCs w:val="28"/>
        </w:rPr>
        <w:t>б)  рабочая,</w:t>
      </w:r>
    </w:p>
    <w:p w:rsidR="00A46623" w:rsidRPr="0058285D" w:rsidRDefault="00A46623" w:rsidP="00A46623">
      <w:pPr>
        <w:rPr>
          <w:sz w:val="28"/>
          <w:szCs w:val="28"/>
        </w:rPr>
      </w:pPr>
      <w:r w:rsidRPr="0058285D">
        <w:rPr>
          <w:sz w:val="28"/>
          <w:szCs w:val="28"/>
        </w:rPr>
        <w:t>в) фиксирующая,</w:t>
      </w:r>
    </w:p>
    <w:p w:rsidR="00A46623" w:rsidRPr="0058285D" w:rsidRDefault="00A46623" w:rsidP="00A46623">
      <w:pPr>
        <w:rPr>
          <w:sz w:val="28"/>
          <w:szCs w:val="28"/>
        </w:rPr>
      </w:pPr>
      <w:r w:rsidRPr="0058285D">
        <w:rPr>
          <w:sz w:val="28"/>
          <w:szCs w:val="28"/>
        </w:rPr>
        <w:t>г) набор.</w:t>
      </w:r>
    </w:p>
    <w:p w:rsidR="00A46623" w:rsidRPr="0058285D" w:rsidRDefault="00A46623" w:rsidP="00A46623">
      <w:pPr>
        <w:rPr>
          <w:sz w:val="28"/>
          <w:szCs w:val="28"/>
        </w:rPr>
      </w:pPr>
      <w:r w:rsidRPr="0058285D">
        <w:rPr>
          <w:sz w:val="28"/>
          <w:szCs w:val="28"/>
        </w:rPr>
        <w:t>Ответы: 1 - г; 2 – б; 3 – в; 4 –а.</w:t>
      </w:r>
    </w:p>
    <w:p w:rsidR="00A46623" w:rsidRPr="0058285D" w:rsidRDefault="00A46623" w:rsidP="00A46623">
      <w:pPr>
        <w:rPr>
          <w:b/>
          <w:sz w:val="28"/>
          <w:szCs w:val="28"/>
          <w:lang w:eastAsia="en-US"/>
        </w:rPr>
      </w:pPr>
      <w:r w:rsidRPr="0058285D">
        <w:rPr>
          <w:b/>
          <w:sz w:val="28"/>
          <w:szCs w:val="28"/>
          <w:lang w:eastAsia="en-US"/>
        </w:rPr>
        <w:t>Критерии оценивания:</w:t>
      </w:r>
    </w:p>
    <w:p w:rsidR="00A46623" w:rsidRPr="0058285D" w:rsidRDefault="00A46623" w:rsidP="00A46623">
      <w:pPr>
        <w:rPr>
          <w:b/>
          <w:sz w:val="28"/>
          <w:szCs w:val="28"/>
          <w:lang w:eastAsia="en-US"/>
        </w:rPr>
      </w:pPr>
      <w:r w:rsidRPr="0058285D">
        <w:rPr>
          <w:sz w:val="28"/>
          <w:szCs w:val="28"/>
          <w:lang w:eastAsia="en-US"/>
        </w:rPr>
        <w:lastRenderedPageBreak/>
        <w:t>Максимальное количество баллов по вопросам – 3 балла:</w:t>
      </w:r>
    </w:p>
    <w:p w:rsidR="00A46623" w:rsidRPr="0058285D" w:rsidRDefault="00A46623" w:rsidP="00A46623">
      <w:pPr>
        <w:rPr>
          <w:sz w:val="28"/>
          <w:szCs w:val="28"/>
        </w:rPr>
      </w:pPr>
      <w:r w:rsidRPr="0058285D">
        <w:rPr>
          <w:sz w:val="28"/>
          <w:szCs w:val="28"/>
        </w:rPr>
        <w:t xml:space="preserve">Без ошибок – </w:t>
      </w:r>
      <w:r w:rsidRPr="0058285D">
        <w:rPr>
          <w:sz w:val="28"/>
          <w:szCs w:val="28"/>
          <w:lang w:eastAsia="en-US"/>
        </w:rPr>
        <w:t>3 балла (высокий уровень);</w:t>
      </w:r>
    </w:p>
    <w:p w:rsidR="00A46623" w:rsidRPr="0058285D" w:rsidRDefault="00A46623" w:rsidP="00A46623">
      <w:pPr>
        <w:rPr>
          <w:sz w:val="28"/>
          <w:szCs w:val="28"/>
          <w:lang w:eastAsia="en-US"/>
        </w:rPr>
      </w:pPr>
      <w:r w:rsidRPr="0058285D">
        <w:rPr>
          <w:sz w:val="28"/>
          <w:szCs w:val="28"/>
        </w:rPr>
        <w:t xml:space="preserve">1-2 ошибки – </w:t>
      </w:r>
      <w:r w:rsidRPr="0058285D">
        <w:rPr>
          <w:sz w:val="28"/>
          <w:szCs w:val="28"/>
          <w:lang w:eastAsia="en-US"/>
        </w:rPr>
        <w:t>2 балла (средний уровень);</w:t>
      </w:r>
    </w:p>
    <w:p w:rsidR="00A46623" w:rsidRPr="0058285D" w:rsidRDefault="00A46623" w:rsidP="00A46623">
      <w:pPr>
        <w:rPr>
          <w:sz w:val="28"/>
          <w:szCs w:val="28"/>
          <w:lang w:eastAsia="en-US"/>
        </w:rPr>
      </w:pPr>
      <w:r w:rsidRPr="0058285D">
        <w:rPr>
          <w:sz w:val="28"/>
          <w:szCs w:val="28"/>
        </w:rPr>
        <w:t xml:space="preserve">больше 3 ошибок – </w:t>
      </w:r>
      <w:r w:rsidRPr="0058285D">
        <w:rPr>
          <w:sz w:val="28"/>
          <w:szCs w:val="28"/>
          <w:lang w:eastAsia="en-US"/>
        </w:rPr>
        <w:t>1 балл (низкий уровень).</w:t>
      </w:r>
    </w:p>
    <w:p w:rsidR="00A46623" w:rsidRPr="0058285D" w:rsidRDefault="00A46623" w:rsidP="00A46623">
      <w:pPr>
        <w:rPr>
          <w:b/>
          <w:bCs/>
          <w:sz w:val="28"/>
          <w:szCs w:val="28"/>
        </w:rPr>
      </w:pPr>
      <w:r w:rsidRPr="0058285D">
        <w:rPr>
          <w:sz w:val="28"/>
          <w:szCs w:val="28"/>
        </w:rPr>
        <w:t xml:space="preserve"> </w:t>
      </w:r>
    </w:p>
    <w:p w:rsidR="00A46623" w:rsidRPr="0058285D" w:rsidRDefault="00A46623" w:rsidP="00A46623">
      <w:pPr>
        <w:jc w:val="center"/>
        <w:rPr>
          <w:b/>
          <w:sz w:val="28"/>
          <w:szCs w:val="28"/>
        </w:rPr>
      </w:pPr>
      <w:r w:rsidRPr="0058285D">
        <w:rPr>
          <w:b/>
          <w:sz w:val="28"/>
          <w:szCs w:val="28"/>
        </w:rPr>
        <w:t>Тест  «Приемы плетения»</w:t>
      </w:r>
    </w:p>
    <w:p w:rsidR="00A46623" w:rsidRPr="0058285D" w:rsidRDefault="00A46623" w:rsidP="00A46623">
      <w:pPr>
        <w:rPr>
          <w:sz w:val="28"/>
          <w:szCs w:val="28"/>
        </w:rPr>
      </w:pPr>
      <w:r w:rsidRPr="0058285D">
        <w:rPr>
          <w:b/>
          <w:sz w:val="28"/>
          <w:szCs w:val="28"/>
        </w:rPr>
        <w:t>Цель:</w:t>
      </w:r>
      <w:r w:rsidRPr="0058285D">
        <w:rPr>
          <w:sz w:val="28"/>
          <w:szCs w:val="28"/>
        </w:rPr>
        <w:t xml:space="preserve"> определение уровня знаний по изученному материалу</w:t>
      </w:r>
      <w:r>
        <w:rPr>
          <w:sz w:val="28"/>
          <w:szCs w:val="28"/>
        </w:rPr>
        <w:t>.</w:t>
      </w:r>
    </w:p>
    <w:p w:rsidR="00A46623" w:rsidRPr="0058285D" w:rsidRDefault="00A46623" w:rsidP="00A46623">
      <w:pPr>
        <w:rPr>
          <w:b/>
          <w:sz w:val="28"/>
          <w:szCs w:val="28"/>
        </w:rPr>
      </w:pPr>
      <w:r w:rsidRPr="0058285D">
        <w:rPr>
          <w:b/>
          <w:sz w:val="28"/>
          <w:szCs w:val="28"/>
        </w:rPr>
        <w:t>Форма контроля:</w:t>
      </w:r>
      <w:r w:rsidRPr="0058285D">
        <w:rPr>
          <w:sz w:val="28"/>
          <w:szCs w:val="28"/>
        </w:rPr>
        <w:t xml:space="preserve"> тестирование</w:t>
      </w:r>
      <w:r>
        <w:rPr>
          <w:sz w:val="28"/>
          <w:szCs w:val="28"/>
        </w:rPr>
        <w:t>.</w:t>
      </w:r>
    </w:p>
    <w:p w:rsidR="00A46623" w:rsidRPr="0058285D" w:rsidRDefault="00A46623" w:rsidP="00A46623">
      <w:pPr>
        <w:rPr>
          <w:b/>
          <w:sz w:val="28"/>
          <w:szCs w:val="28"/>
        </w:rPr>
      </w:pPr>
    </w:p>
    <w:p w:rsidR="00A46623" w:rsidRDefault="00A46623" w:rsidP="00A46623">
      <w:pPr>
        <w:rPr>
          <w:i/>
          <w:sz w:val="28"/>
          <w:szCs w:val="28"/>
        </w:rPr>
      </w:pPr>
    </w:p>
    <w:p w:rsidR="00A46623" w:rsidRPr="0058285D" w:rsidRDefault="00A46623" w:rsidP="00A46623">
      <w:pPr>
        <w:rPr>
          <w:i/>
          <w:sz w:val="28"/>
          <w:szCs w:val="28"/>
        </w:rPr>
      </w:pPr>
      <w:r w:rsidRPr="0058285D">
        <w:rPr>
          <w:i/>
          <w:sz w:val="28"/>
          <w:szCs w:val="28"/>
        </w:rPr>
        <w:t xml:space="preserve">Задание: </w:t>
      </w:r>
      <w:r w:rsidRPr="0058285D">
        <w:rPr>
          <w:sz w:val="28"/>
          <w:szCs w:val="28"/>
        </w:rPr>
        <w:t>соедините стрелками схему плетения из бисера с названием плетения</w:t>
      </w:r>
    </w:p>
    <w:p w:rsidR="00A46623" w:rsidRPr="0058285D" w:rsidRDefault="00A46623" w:rsidP="00A46623">
      <w:pPr>
        <w:rPr>
          <w:sz w:val="28"/>
          <w:szCs w:val="28"/>
        </w:rPr>
      </w:pPr>
    </w:p>
    <w:p w:rsidR="00A46623" w:rsidRPr="0058285D" w:rsidRDefault="00DC454A" w:rsidP="00A46623">
      <w:pPr>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55" type="#_x0000_t75" alt="hello_html_m6cfeef0e.jpg" style="position:absolute;left:0;text-align:left;margin-left:318.2pt;margin-top:1.7pt;width:103.65pt;height:121.85pt;z-index:-251602944;visibility:visible" wrapcoords="-157 0 -157 21467 21600 21467 21600 0 -157 0">
            <v:imagedata r:id="rId46" o:title="hello_html_m6cfeef0e"/>
            <w10:wrap type="tight"/>
          </v:shape>
        </w:pict>
      </w:r>
      <w:r w:rsidR="00A46623" w:rsidRPr="0058285D">
        <w:rPr>
          <w:noProof/>
          <w:sz w:val="28"/>
          <w:szCs w:val="28"/>
        </w:rPr>
        <w:drawing>
          <wp:inline distT="0" distB="0" distL="0" distR="0">
            <wp:extent cx="1733550" cy="1571625"/>
            <wp:effectExtent l="0" t="0" r="0" b="9525"/>
            <wp:docPr id="227" name="Рисунок 227" descr="hello_html_76279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ello_html_7627992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33550" cy="1571625"/>
                    </a:xfrm>
                    <a:prstGeom prst="rect">
                      <a:avLst/>
                    </a:prstGeom>
                    <a:noFill/>
                    <a:ln>
                      <a:noFill/>
                    </a:ln>
                  </pic:spPr>
                </pic:pic>
              </a:graphicData>
            </a:graphic>
          </wp:inline>
        </w:drawing>
      </w:r>
    </w:p>
    <w:p w:rsidR="00A46623" w:rsidRPr="0058285D" w:rsidRDefault="00A46623" w:rsidP="00A46623">
      <w:pPr>
        <w:rPr>
          <w:sz w:val="28"/>
          <w:szCs w:val="28"/>
        </w:rPr>
      </w:pPr>
      <w:r w:rsidRPr="0058285D">
        <w:rPr>
          <w:sz w:val="28"/>
          <w:szCs w:val="28"/>
        </w:rPr>
        <w:t>Плетение дугами                                                Французское плетение</w:t>
      </w:r>
    </w:p>
    <w:p w:rsidR="00A46623" w:rsidRPr="0058285D" w:rsidRDefault="00A46623" w:rsidP="00A46623">
      <w:pPr>
        <w:rPr>
          <w:sz w:val="28"/>
          <w:szCs w:val="28"/>
        </w:rPr>
      </w:pPr>
    </w:p>
    <w:p w:rsidR="00A46623" w:rsidRPr="0058285D" w:rsidRDefault="00A46623" w:rsidP="00A46623">
      <w:pPr>
        <w:rPr>
          <w:sz w:val="28"/>
          <w:szCs w:val="28"/>
        </w:rPr>
      </w:pPr>
    </w:p>
    <w:p w:rsidR="00A46623" w:rsidRPr="0058285D" w:rsidRDefault="00DC454A" w:rsidP="00A46623">
      <w:pPr>
        <w:rPr>
          <w:sz w:val="28"/>
          <w:szCs w:val="28"/>
        </w:rPr>
      </w:pPr>
      <w:r>
        <w:rPr>
          <w:noProof/>
        </w:rPr>
        <w:pict>
          <v:shape id="Рисунок 4" o:spid="_x0000_s1056" type="#_x0000_t75" alt="hello_html_c82597a.jpg" style="position:absolute;left:0;text-align:left;margin-left:327.85pt;margin-top:3.55pt;width:124.2pt;height:108.4pt;z-index:-251601920;visibility:visible" wrapcoords="-130 0 -130 21451 21600 21451 21600 0 -130 0">
            <v:imagedata r:id="rId48" o:title="hello_html_c82597a"/>
            <w10:wrap type="tight"/>
          </v:shape>
        </w:pict>
      </w:r>
    </w:p>
    <w:p w:rsidR="00A46623" w:rsidRPr="0058285D" w:rsidRDefault="00A46623" w:rsidP="00A46623">
      <w:pPr>
        <w:rPr>
          <w:sz w:val="28"/>
          <w:szCs w:val="28"/>
        </w:rPr>
      </w:pPr>
      <w:r w:rsidRPr="0058285D">
        <w:rPr>
          <w:noProof/>
          <w:sz w:val="28"/>
          <w:szCs w:val="28"/>
        </w:rPr>
        <w:drawing>
          <wp:inline distT="0" distB="0" distL="0" distR="0">
            <wp:extent cx="1981200" cy="1266825"/>
            <wp:effectExtent l="0" t="0" r="0" b="9525"/>
            <wp:docPr id="226" name="Рисунок 226" descr="hello_html_m4ed94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ello_html_m4ed9473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81200" cy="1266825"/>
                    </a:xfrm>
                    <a:prstGeom prst="rect">
                      <a:avLst/>
                    </a:prstGeom>
                    <a:noFill/>
                    <a:ln>
                      <a:noFill/>
                    </a:ln>
                  </pic:spPr>
                </pic:pic>
              </a:graphicData>
            </a:graphic>
          </wp:inline>
        </w:drawing>
      </w:r>
    </w:p>
    <w:p w:rsidR="00A46623" w:rsidRPr="0058285D" w:rsidRDefault="00A46623" w:rsidP="00A46623">
      <w:pPr>
        <w:rPr>
          <w:sz w:val="28"/>
          <w:szCs w:val="28"/>
        </w:rPr>
      </w:pPr>
      <w:r w:rsidRPr="0058285D">
        <w:rPr>
          <w:sz w:val="28"/>
          <w:szCs w:val="28"/>
        </w:rPr>
        <w:t>Параллельное плетение                                            Петельное плетение</w:t>
      </w:r>
    </w:p>
    <w:p w:rsidR="00A46623" w:rsidRPr="0058285D" w:rsidRDefault="00A46623" w:rsidP="00A46623">
      <w:pPr>
        <w:rPr>
          <w:b/>
          <w:sz w:val="28"/>
          <w:szCs w:val="28"/>
          <w:lang w:eastAsia="en-US"/>
        </w:rPr>
      </w:pPr>
      <w:r w:rsidRPr="0058285D">
        <w:rPr>
          <w:b/>
          <w:sz w:val="28"/>
          <w:szCs w:val="28"/>
          <w:lang w:eastAsia="en-US"/>
        </w:rPr>
        <w:t>Критерии оценивания:</w:t>
      </w:r>
    </w:p>
    <w:p w:rsidR="00A46623" w:rsidRPr="0058285D" w:rsidRDefault="00A46623" w:rsidP="00A46623">
      <w:pPr>
        <w:rPr>
          <w:b/>
          <w:sz w:val="28"/>
          <w:szCs w:val="28"/>
          <w:lang w:eastAsia="en-US"/>
        </w:rPr>
      </w:pPr>
      <w:r w:rsidRPr="0058285D">
        <w:rPr>
          <w:sz w:val="28"/>
          <w:szCs w:val="28"/>
          <w:lang w:eastAsia="en-US"/>
        </w:rPr>
        <w:t>Максимальное количество баллов по вопросам – 3 балла:</w:t>
      </w:r>
    </w:p>
    <w:p w:rsidR="00A46623" w:rsidRPr="0058285D" w:rsidRDefault="00A46623" w:rsidP="00A46623">
      <w:pPr>
        <w:rPr>
          <w:sz w:val="28"/>
          <w:szCs w:val="28"/>
        </w:rPr>
      </w:pPr>
      <w:r w:rsidRPr="0058285D">
        <w:rPr>
          <w:sz w:val="28"/>
          <w:szCs w:val="28"/>
        </w:rPr>
        <w:t xml:space="preserve">Без ошибок – </w:t>
      </w:r>
      <w:r w:rsidRPr="0058285D">
        <w:rPr>
          <w:sz w:val="28"/>
          <w:szCs w:val="28"/>
          <w:lang w:eastAsia="en-US"/>
        </w:rPr>
        <w:t>3 балла (высокий уровень);</w:t>
      </w:r>
    </w:p>
    <w:p w:rsidR="00A46623" w:rsidRPr="0058285D" w:rsidRDefault="00A46623" w:rsidP="00A46623">
      <w:pPr>
        <w:rPr>
          <w:sz w:val="28"/>
          <w:szCs w:val="28"/>
          <w:lang w:eastAsia="en-US"/>
        </w:rPr>
      </w:pPr>
      <w:r w:rsidRPr="0058285D">
        <w:rPr>
          <w:sz w:val="28"/>
          <w:szCs w:val="28"/>
        </w:rPr>
        <w:t xml:space="preserve">1-2 ошибки – </w:t>
      </w:r>
      <w:r w:rsidRPr="0058285D">
        <w:rPr>
          <w:sz w:val="28"/>
          <w:szCs w:val="28"/>
          <w:lang w:eastAsia="en-US"/>
        </w:rPr>
        <w:t>2 балла (средний уровень);</w:t>
      </w:r>
    </w:p>
    <w:p w:rsidR="00A46623" w:rsidRPr="0058285D" w:rsidRDefault="00A46623" w:rsidP="00A46623">
      <w:pPr>
        <w:rPr>
          <w:sz w:val="28"/>
          <w:szCs w:val="28"/>
          <w:lang w:eastAsia="en-US"/>
        </w:rPr>
      </w:pPr>
      <w:r w:rsidRPr="0058285D">
        <w:rPr>
          <w:sz w:val="28"/>
          <w:szCs w:val="28"/>
        </w:rPr>
        <w:t xml:space="preserve">больше 3 ошибок – </w:t>
      </w:r>
      <w:r w:rsidRPr="0058285D">
        <w:rPr>
          <w:sz w:val="28"/>
          <w:szCs w:val="28"/>
          <w:lang w:eastAsia="en-US"/>
        </w:rPr>
        <w:t>1 балл (низкий уровень).</w:t>
      </w:r>
    </w:p>
    <w:p w:rsidR="00A46623" w:rsidRPr="0058285D" w:rsidRDefault="00A46623" w:rsidP="00A46623">
      <w:pPr>
        <w:rPr>
          <w:sz w:val="28"/>
          <w:szCs w:val="28"/>
        </w:rPr>
      </w:pPr>
    </w:p>
    <w:p w:rsidR="00A46623" w:rsidRPr="0058285D" w:rsidRDefault="00A46623" w:rsidP="00A46623">
      <w:pPr>
        <w:spacing w:after="120"/>
        <w:jc w:val="center"/>
        <w:rPr>
          <w:b/>
          <w:sz w:val="28"/>
          <w:szCs w:val="28"/>
        </w:rPr>
      </w:pPr>
      <w:r w:rsidRPr="0058285D">
        <w:rPr>
          <w:b/>
          <w:sz w:val="28"/>
          <w:szCs w:val="28"/>
        </w:rPr>
        <w:t>Промежуточная аттестация</w:t>
      </w:r>
    </w:p>
    <w:p w:rsidR="00A46623" w:rsidRPr="0058285D" w:rsidRDefault="00A46623" w:rsidP="00A46623">
      <w:pPr>
        <w:spacing w:after="120"/>
        <w:jc w:val="center"/>
        <w:rPr>
          <w:b/>
          <w:sz w:val="28"/>
          <w:szCs w:val="28"/>
        </w:rPr>
      </w:pPr>
      <w:r w:rsidRPr="0058285D">
        <w:rPr>
          <w:b/>
          <w:sz w:val="28"/>
          <w:szCs w:val="28"/>
        </w:rPr>
        <w:t>Выставка творческих работ «Бисероплетение»</w:t>
      </w:r>
    </w:p>
    <w:p w:rsidR="00A46623" w:rsidRPr="0058285D" w:rsidRDefault="00A46623" w:rsidP="00A46623">
      <w:pPr>
        <w:spacing w:after="120"/>
        <w:rPr>
          <w:sz w:val="28"/>
          <w:szCs w:val="28"/>
        </w:rPr>
      </w:pPr>
      <w:r w:rsidRPr="0058285D">
        <w:rPr>
          <w:b/>
          <w:sz w:val="28"/>
          <w:szCs w:val="28"/>
        </w:rPr>
        <w:t>Цель:</w:t>
      </w:r>
      <w:r w:rsidRPr="0058285D">
        <w:rPr>
          <w:i/>
          <w:sz w:val="28"/>
          <w:szCs w:val="28"/>
        </w:rPr>
        <w:t xml:space="preserve"> </w:t>
      </w:r>
      <w:r w:rsidRPr="0058285D">
        <w:rPr>
          <w:sz w:val="28"/>
          <w:szCs w:val="28"/>
        </w:rPr>
        <w:t>выявить уровень умений обучающихся 2-го</w:t>
      </w:r>
      <w:r w:rsidRPr="0058285D">
        <w:rPr>
          <w:b/>
          <w:sz w:val="28"/>
          <w:szCs w:val="28"/>
        </w:rPr>
        <w:t xml:space="preserve"> </w:t>
      </w:r>
      <w:r w:rsidRPr="0058285D">
        <w:rPr>
          <w:sz w:val="28"/>
          <w:szCs w:val="28"/>
        </w:rPr>
        <w:t>года обучения плести из бисера в соответствии с разделами и предполагаемыми результатами образовательной программы «Бисероплетение».</w:t>
      </w:r>
    </w:p>
    <w:p w:rsidR="00A46623" w:rsidRPr="0058285D" w:rsidRDefault="00A46623" w:rsidP="00A46623">
      <w:pPr>
        <w:spacing w:after="120"/>
        <w:rPr>
          <w:sz w:val="28"/>
          <w:szCs w:val="28"/>
        </w:rPr>
      </w:pPr>
      <w:r w:rsidRPr="0058285D">
        <w:rPr>
          <w:b/>
          <w:sz w:val="28"/>
          <w:szCs w:val="28"/>
        </w:rPr>
        <w:t>Форма контроля:</w:t>
      </w:r>
      <w:r w:rsidRPr="0058285D">
        <w:rPr>
          <w:sz w:val="28"/>
          <w:szCs w:val="28"/>
        </w:rPr>
        <w:t xml:space="preserve"> выставка творческих работ</w:t>
      </w:r>
      <w:r w:rsidRPr="0058285D">
        <w:rPr>
          <w:b/>
          <w:sz w:val="28"/>
          <w:szCs w:val="28"/>
        </w:rPr>
        <w:t xml:space="preserve"> </w:t>
      </w:r>
      <w:r w:rsidRPr="0058285D">
        <w:rPr>
          <w:sz w:val="28"/>
          <w:szCs w:val="28"/>
        </w:rPr>
        <w:t>(участие в отчетной выставке учреждения).</w:t>
      </w:r>
    </w:p>
    <w:p w:rsidR="00A46623" w:rsidRPr="0058285D" w:rsidRDefault="00A46623" w:rsidP="00A46623">
      <w:pPr>
        <w:spacing w:after="120"/>
        <w:rPr>
          <w:b/>
          <w:sz w:val="28"/>
          <w:szCs w:val="28"/>
        </w:rPr>
      </w:pPr>
      <w:r w:rsidRPr="0058285D">
        <w:rPr>
          <w:b/>
          <w:sz w:val="28"/>
          <w:szCs w:val="28"/>
        </w:rPr>
        <w:lastRenderedPageBreak/>
        <w:t>Критерии оценивания:</w:t>
      </w:r>
    </w:p>
    <w:p w:rsidR="00A46623" w:rsidRPr="0058285D" w:rsidRDefault="00A46623" w:rsidP="00A46623">
      <w:pPr>
        <w:spacing w:after="120"/>
        <w:rPr>
          <w:sz w:val="28"/>
          <w:szCs w:val="28"/>
        </w:rPr>
      </w:pPr>
      <w:r w:rsidRPr="0058285D">
        <w:rPr>
          <w:i/>
          <w:sz w:val="28"/>
          <w:szCs w:val="28"/>
        </w:rPr>
        <w:t>Оптимальный уровень:</w:t>
      </w:r>
      <w:r w:rsidRPr="0058285D">
        <w:rPr>
          <w:sz w:val="28"/>
          <w:szCs w:val="28"/>
        </w:rPr>
        <w:t xml:space="preserve"> работа выполнена эстетично, работа изготовлена аккуратно, качественно, проявлено творчество, пропорции соблюдены, цветовое решение выполнено грамотно, материалы использованы в соответствии с композиционным, цветовым решением, работа выполнялась самостоятельно – высокий уровень - 3 балла.</w:t>
      </w:r>
    </w:p>
    <w:p w:rsidR="00A46623" w:rsidRPr="0058285D" w:rsidRDefault="00A46623" w:rsidP="00A46623">
      <w:pPr>
        <w:spacing w:after="120"/>
        <w:rPr>
          <w:sz w:val="28"/>
          <w:szCs w:val="28"/>
        </w:rPr>
      </w:pPr>
      <w:r w:rsidRPr="0058285D">
        <w:rPr>
          <w:i/>
          <w:sz w:val="28"/>
          <w:szCs w:val="28"/>
        </w:rPr>
        <w:t>Удовлетворительный уровень:</w:t>
      </w:r>
      <w:r w:rsidRPr="0058285D">
        <w:rPr>
          <w:sz w:val="28"/>
          <w:szCs w:val="28"/>
        </w:rPr>
        <w:t xml:space="preserve"> работа выполнена эстетично, аккуратно, пропорции соблюдены, цветовое решение выполнено грамотно, материалы использованы в соответствии с композиционным, цветовым решением, работа выполнялась при помощи педагога – средний уровень - 2 балла.</w:t>
      </w:r>
    </w:p>
    <w:p w:rsidR="00A46623" w:rsidRPr="0058285D" w:rsidRDefault="00A46623" w:rsidP="00A46623">
      <w:pPr>
        <w:spacing w:after="120"/>
        <w:rPr>
          <w:sz w:val="28"/>
          <w:szCs w:val="28"/>
        </w:rPr>
      </w:pPr>
      <w:r w:rsidRPr="0058285D">
        <w:rPr>
          <w:i/>
          <w:sz w:val="28"/>
          <w:szCs w:val="28"/>
        </w:rPr>
        <w:t>Неудовлетворительный уровень:</w:t>
      </w:r>
      <w:r w:rsidRPr="0058285D">
        <w:rPr>
          <w:sz w:val="28"/>
          <w:szCs w:val="28"/>
        </w:rPr>
        <w:t xml:space="preserve"> работа выполнена небрежно, пропорции имеют место ошибки в цветовом решении, в передаче пропорций, частей изделия, работа выполнялась при помощи педагога, по шаблону – низкий уровень - 1 балл.</w:t>
      </w:r>
    </w:p>
    <w:p w:rsidR="00A46623" w:rsidRPr="0058285D" w:rsidRDefault="00A46623" w:rsidP="00A46623">
      <w:pPr>
        <w:rPr>
          <w:b/>
          <w:sz w:val="28"/>
          <w:szCs w:val="28"/>
        </w:rPr>
      </w:pPr>
      <w:r w:rsidRPr="0058285D">
        <w:rPr>
          <w:b/>
          <w:sz w:val="28"/>
          <w:szCs w:val="28"/>
        </w:rPr>
        <w:t xml:space="preserve">Критерии участия в выставке:                                                                             </w:t>
      </w:r>
      <w:r w:rsidRPr="0058285D">
        <w:rPr>
          <w:i/>
          <w:sz w:val="28"/>
          <w:szCs w:val="28"/>
        </w:rPr>
        <w:t xml:space="preserve">Высокий уровень умений, навыков и способностей: </w:t>
      </w:r>
      <w:r w:rsidRPr="0058285D">
        <w:rPr>
          <w:sz w:val="28"/>
          <w:szCs w:val="28"/>
        </w:rPr>
        <w:t>представил на выставку 2-3 и более работ; выполнял работы  максимально самостоятельно, соблюдал технологическую последовательность, работа выполнена качественно, эстетично. Присутствует  т</w:t>
      </w:r>
      <w:r w:rsidRPr="0058285D">
        <w:rPr>
          <w:color w:val="000000"/>
          <w:sz w:val="28"/>
          <w:szCs w:val="28"/>
          <w:shd w:val="clear" w:color="auto" w:fill="FFFFFF"/>
        </w:rPr>
        <w:t>ворческий подход при выполнении работы, о</w:t>
      </w:r>
      <w:r w:rsidRPr="0058285D">
        <w:rPr>
          <w:iCs/>
          <w:color w:val="000000"/>
          <w:sz w:val="28"/>
          <w:szCs w:val="28"/>
          <w:shd w:val="clear" w:color="auto" w:fill="FFFFFF"/>
        </w:rPr>
        <w:t>ригинальность.</w:t>
      </w:r>
    </w:p>
    <w:p w:rsidR="00A46623" w:rsidRPr="0058285D" w:rsidRDefault="00A46623" w:rsidP="00A46623">
      <w:pPr>
        <w:rPr>
          <w:color w:val="000000"/>
          <w:sz w:val="28"/>
          <w:szCs w:val="28"/>
        </w:rPr>
      </w:pPr>
    </w:p>
    <w:p w:rsidR="00A46623" w:rsidRPr="0058285D" w:rsidRDefault="00A46623" w:rsidP="00A46623">
      <w:pPr>
        <w:rPr>
          <w:color w:val="000000"/>
          <w:sz w:val="28"/>
          <w:szCs w:val="28"/>
          <w:shd w:val="clear" w:color="auto" w:fill="FFFFFF"/>
        </w:rPr>
      </w:pPr>
      <w:r w:rsidRPr="0058285D">
        <w:rPr>
          <w:i/>
          <w:sz w:val="28"/>
          <w:szCs w:val="28"/>
        </w:rPr>
        <w:t xml:space="preserve">Средний  уровень умений, навыков и способностей: </w:t>
      </w:r>
      <w:r w:rsidRPr="0058285D">
        <w:rPr>
          <w:sz w:val="28"/>
          <w:szCs w:val="28"/>
        </w:rPr>
        <w:t>представил на выставку 1-2   работы; выполнял работу частично с помощью учителя, соблюдал технологическую последовательность,  работа выполнена  достаточно эстетично с небольшими недостатками, с небольшим внесением т</w:t>
      </w:r>
      <w:r w:rsidRPr="0058285D">
        <w:rPr>
          <w:color w:val="000000"/>
          <w:sz w:val="28"/>
          <w:szCs w:val="28"/>
          <w:shd w:val="clear" w:color="auto" w:fill="FFFFFF"/>
        </w:rPr>
        <w:t xml:space="preserve">ворческого подхода.  </w:t>
      </w:r>
    </w:p>
    <w:p w:rsidR="00A46623" w:rsidRPr="0058285D" w:rsidRDefault="00A46623" w:rsidP="00A46623">
      <w:pPr>
        <w:rPr>
          <w:color w:val="000000"/>
          <w:sz w:val="28"/>
          <w:szCs w:val="28"/>
          <w:shd w:val="clear" w:color="auto" w:fill="FFFFFF"/>
        </w:rPr>
      </w:pPr>
    </w:p>
    <w:p w:rsidR="00A46623" w:rsidRPr="0058285D" w:rsidRDefault="00A46623" w:rsidP="00A46623">
      <w:pPr>
        <w:rPr>
          <w:b/>
          <w:sz w:val="28"/>
          <w:szCs w:val="28"/>
        </w:rPr>
      </w:pPr>
      <w:r w:rsidRPr="0058285D">
        <w:rPr>
          <w:i/>
          <w:sz w:val="28"/>
          <w:szCs w:val="28"/>
        </w:rPr>
        <w:t xml:space="preserve">Низкий  уровень умений, навыков и способностей: </w:t>
      </w:r>
      <w:r w:rsidRPr="0058285D">
        <w:rPr>
          <w:sz w:val="28"/>
          <w:szCs w:val="28"/>
        </w:rPr>
        <w:t>представил на выставку не более  1 работы; выполнял работу с помощью учителя, не всегда соблюдал технологическую последовательность,  работа выполнена  не достаточно аккуратно, без  т</w:t>
      </w:r>
      <w:r w:rsidRPr="0058285D">
        <w:rPr>
          <w:color w:val="000000"/>
          <w:sz w:val="28"/>
          <w:szCs w:val="28"/>
          <w:shd w:val="clear" w:color="auto" w:fill="FFFFFF"/>
        </w:rPr>
        <w:t xml:space="preserve">ворческого подхода.  </w:t>
      </w:r>
    </w:p>
    <w:p w:rsidR="00A46623" w:rsidRDefault="00A46623" w:rsidP="00A46623">
      <w:pPr>
        <w:jc w:val="center"/>
        <w:rPr>
          <w:i/>
          <w:sz w:val="28"/>
          <w:szCs w:val="28"/>
        </w:rPr>
      </w:pPr>
    </w:p>
    <w:p w:rsidR="00A46623" w:rsidRPr="0058285D" w:rsidRDefault="001D6EB0" w:rsidP="00A46623">
      <w:pPr>
        <w:jc w:val="center"/>
        <w:rPr>
          <w:b/>
          <w:sz w:val="28"/>
          <w:szCs w:val="28"/>
        </w:rPr>
      </w:pPr>
      <w:r w:rsidRPr="0058285D">
        <w:rPr>
          <w:b/>
          <w:sz w:val="28"/>
          <w:szCs w:val="28"/>
        </w:rPr>
        <w:t>3 год обучения</w:t>
      </w:r>
    </w:p>
    <w:p w:rsidR="00A46623" w:rsidRPr="0058285D" w:rsidRDefault="00A46623" w:rsidP="00A46623">
      <w:pPr>
        <w:jc w:val="center"/>
        <w:rPr>
          <w:b/>
          <w:sz w:val="28"/>
          <w:szCs w:val="28"/>
        </w:rPr>
      </w:pPr>
      <w:r w:rsidRPr="0058285D">
        <w:rPr>
          <w:b/>
          <w:sz w:val="28"/>
          <w:szCs w:val="28"/>
        </w:rPr>
        <w:t xml:space="preserve">Входной контроль </w:t>
      </w:r>
    </w:p>
    <w:p w:rsidR="00A46623" w:rsidRPr="0058285D" w:rsidRDefault="00A46623" w:rsidP="00A46623">
      <w:pPr>
        <w:jc w:val="center"/>
        <w:rPr>
          <w:b/>
          <w:sz w:val="28"/>
          <w:szCs w:val="28"/>
        </w:rPr>
      </w:pPr>
    </w:p>
    <w:p w:rsidR="00A46623" w:rsidRPr="0058285D" w:rsidRDefault="00A46623" w:rsidP="00A46623">
      <w:pPr>
        <w:rPr>
          <w:sz w:val="28"/>
          <w:szCs w:val="28"/>
        </w:rPr>
      </w:pPr>
      <w:r w:rsidRPr="0058285D">
        <w:rPr>
          <w:b/>
          <w:sz w:val="28"/>
          <w:szCs w:val="28"/>
        </w:rPr>
        <w:t>Цель:</w:t>
      </w:r>
      <w:r w:rsidRPr="0058285D">
        <w:rPr>
          <w:sz w:val="28"/>
          <w:szCs w:val="28"/>
        </w:rPr>
        <w:t xml:space="preserve"> определение уровня теоретических и практических навыков работы</w:t>
      </w:r>
      <w:r>
        <w:rPr>
          <w:sz w:val="28"/>
          <w:szCs w:val="28"/>
        </w:rPr>
        <w:t>.</w:t>
      </w:r>
      <w:r w:rsidRPr="0058285D">
        <w:rPr>
          <w:sz w:val="28"/>
          <w:szCs w:val="28"/>
        </w:rPr>
        <w:t xml:space="preserve"> </w:t>
      </w:r>
    </w:p>
    <w:p w:rsidR="00A46623" w:rsidRPr="0058285D" w:rsidRDefault="00A46623" w:rsidP="00A46623">
      <w:pPr>
        <w:rPr>
          <w:b/>
          <w:sz w:val="28"/>
          <w:szCs w:val="28"/>
        </w:rPr>
      </w:pPr>
      <w:r w:rsidRPr="0058285D">
        <w:rPr>
          <w:b/>
          <w:sz w:val="28"/>
          <w:szCs w:val="28"/>
        </w:rPr>
        <w:t>Форма контроля:</w:t>
      </w:r>
      <w:r w:rsidRPr="0058285D">
        <w:rPr>
          <w:sz w:val="28"/>
          <w:szCs w:val="28"/>
        </w:rPr>
        <w:t xml:space="preserve"> тестирование</w:t>
      </w:r>
      <w:r>
        <w:rPr>
          <w:sz w:val="28"/>
          <w:szCs w:val="28"/>
        </w:rPr>
        <w:t>.</w:t>
      </w:r>
    </w:p>
    <w:p w:rsidR="00A46623" w:rsidRDefault="00A46623" w:rsidP="00A46623">
      <w:pPr>
        <w:jc w:val="center"/>
        <w:rPr>
          <w:b/>
          <w:sz w:val="28"/>
          <w:szCs w:val="28"/>
        </w:rPr>
      </w:pPr>
    </w:p>
    <w:p w:rsidR="00A46623" w:rsidRPr="0058285D" w:rsidRDefault="00A46623" w:rsidP="00A46623">
      <w:pPr>
        <w:jc w:val="center"/>
        <w:rPr>
          <w:b/>
          <w:sz w:val="28"/>
          <w:szCs w:val="28"/>
        </w:rPr>
      </w:pPr>
      <w:r w:rsidRPr="0058285D">
        <w:rPr>
          <w:b/>
          <w:sz w:val="28"/>
          <w:szCs w:val="28"/>
        </w:rPr>
        <w:t>Тест «Основы бисероплетения»</w:t>
      </w:r>
    </w:p>
    <w:p w:rsidR="00A46623" w:rsidRPr="0058285D" w:rsidRDefault="00A46623" w:rsidP="00A46623">
      <w:pPr>
        <w:pStyle w:val="c9"/>
        <w:spacing w:before="0" w:beforeAutospacing="0" w:after="0" w:afterAutospacing="0"/>
        <w:jc w:val="both"/>
        <w:rPr>
          <w:rStyle w:val="c2"/>
          <w:i/>
          <w:sz w:val="28"/>
          <w:szCs w:val="28"/>
        </w:rPr>
      </w:pPr>
      <w:r w:rsidRPr="0058285D">
        <w:rPr>
          <w:rStyle w:val="c2"/>
          <w:i/>
          <w:color w:val="000000"/>
          <w:sz w:val="28"/>
          <w:szCs w:val="28"/>
        </w:rPr>
        <w:t>Задание:  подчеркни  правильные ответы</w:t>
      </w:r>
    </w:p>
    <w:p w:rsidR="00A46623" w:rsidRPr="0058285D" w:rsidRDefault="00A46623" w:rsidP="00A46623">
      <w:pPr>
        <w:rPr>
          <w:sz w:val="28"/>
          <w:szCs w:val="28"/>
        </w:rPr>
      </w:pPr>
      <w:r w:rsidRPr="0058285D">
        <w:rPr>
          <w:b/>
          <w:sz w:val="28"/>
          <w:szCs w:val="28"/>
        </w:rPr>
        <w:t xml:space="preserve">1. Какие материалы и инструменты не применяются в бисероплетении? </w:t>
      </w:r>
      <w:r w:rsidRPr="0058285D">
        <w:rPr>
          <w:b/>
          <w:sz w:val="28"/>
          <w:szCs w:val="28"/>
        </w:rPr>
        <w:br/>
      </w:r>
      <w:r w:rsidRPr="0058285D">
        <w:rPr>
          <w:sz w:val="28"/>
          <w:szCs w:val="28"/>
        </w:rPr>
        <w:t xml:space="preserve">А) молоток, </w:t>
      </w:r>
    </w:p>
    <w:p w:rsidR="00A46623" w:rsidRPr="0058285D" w:rsidRDefault="00A46623" w:rsidP="00A46623">
      <w:pPr>
        <w:rPr>
          <w:sz w:val="28"/>
          <w:szCs w:val="28"/>
        </w:rPr>
      </w:pPr>
      <w:r w:rsidRPr="0058285D">
        <w:rPr>
          <w:sz w:val="28"/>
          <w:szCs w:val="28"/>
        </w:rPr>
        <w:t xml:space="preserve">Б) ножницы, </w:t>
      </w:r>
    </w:p>
    <w:p w:rsidR="00A46623" w:rsidRPr="0058285D" w:rsidRDefault="00A46623" w:rsidP="00A46623">
      <w:pPr>
        <w:rPr>
          <w:sz w:val="28"/>
          <w:szCs w:val="28"/>
        </w:rPr>
      </w:pPr>
      <w:r w:rsidRPr="0058285D">
        <w:rPr>
          <w:sz w:val="28"/>
          <w:szCs w:val="28"/>
        </w:rPr>
        <w:t>В) проволока,</w:t>
      </w:r>
    </w:p>
    <w:p w:rsidR="00A46623" w:rsidRPr="0058285D" w:rsidRDefault="00A46623" w:rsidP="00A46623">
      <w:pPr>
        <w:rPr>
          <w:sz w:val="28"/>
          <w:szCs w:val="28"/>
        </w:rPr>
      </w:pPr>
      <w:r w:rsidRPr="0058285D">
        <w:rPr>
          <w:sz w:val="28"/>
          <w:szCs w:val="28"/>
        </w:rPr>
        <w:t xml:space="preserve">Г) бисер, </w:t>
      </w:r>
    </w:p>
    <w:p w:rsidR="00A46623" w:rsidRPr="0058285D" w:rsidRDefault="00A46623" w:rsidP="00A46623">
      <w:pPr>
        <w:rPr>
          <w:sz w:val="28"/>
          <w:szCs w:val="28"/>
        </w:rPr>
      </w:pPr>
      <w:r w:rsidRPr="0058285D">
        <w:rPr>
          <w:sz w:val="28"/>
          <w:szCs w:val="28"/>
        </w:rPr>
        <w:t xml:space="preserve">Д) гвозди, </w:t>
      </w:r>
    </w:p>
    <w:p w:rsidR="00A46623" w:rsidRPr="0058285D" w:rsidRDefault="00A46623" w:rsidP="00A46623">
      <w:pPr>
        <w:rPr>
          <w:sz w:val="28"/>
          <w:szCs w:val="28"/>
        </w:rPr>
      </w:pPr>
      <w:r w:rsidRPr="0058285D">
        <w:rPr>
          <w:sz w:val="28"/>
          <w:szCs w:val="28"/>
        </w:rPr>
        <w:t xml:space="preserve">Е) иголки, </w:t>
      </w:r>
    </w:p>
    <w:p w:rsidR="00A46623" w:rsidRPr="0058285D" w:rsidRDefault="00A46623" w:rsidP="00A46623">
      <w:pPr>
        <w:rPr>
          <w:sz w:val="28"/>
          <w:szCs w:val="28"/>
        </w:rPr>
      </w:pPr>
      <w:r w:rsidRPr="0058285D">
        <w:rPr>
          <w:sz w:val="28"/>
          <w:szCs w:val="28"/>
        </w:rPr>
        <w:lastRenderedPageBreak/>
        <w:t xml:space="preserve">Ж) нитки, </w:t>
      </w:r>
    </w:p>
    <w:p w:rsidR="00A46623" w:rsidRPr="0058285D" w:rsidRDefault="00A46623" w:rsidP="00A46623">
      <w:pPr>
        <w:rPr>
          <w:sz w:val="28"/>
          <w:szCs w:val="28"/>
        </w:rPr>
      </w:pPr>
      <w:r w:rsidRPr="0058285D">
        <w:rPr>
          <w:sz w:val="28"/>
          <w:szCs w:val="28"/>
        </w:rPr>
        <w:t>З) мяч.</w:t>
      </w:r>
    </w:p>
    <w:p w:rsidR="00A46623" w:rsidRPr="0058285D" w:rsidRDefault="00A46623" w:rsidP="00A46623">
      <w:pPr>
        <w:rPr>
          <w:sz w:val="28"/>
          <w:szCs w:val="28"/>
        </w:rPr>
      </w:pPr>
      <w:r w:rsidRPr="0058285D">
        <w:rPr>
          <w:b/>
          <w:sz w:val="28"/>
          <w:szCs w:val="28"/>
        </w:rPr>
        <w:t xml:space="preserve">2. </w:t>
      </w:r>
      <w:r w:rsidRPr="0058285D">
        <w:rPr>
          <w:b/>
          <w:sz w:val="28"/>
          <w:szCs w:val="28"/>
          <w:shd w:val="clear" w:color="auto" w:fill="FFFFFF"/>
        </w:rPr>
        <w:t>Иголки нужно хранить:</w:t>
      </w:r>
      <w:r w:rsidRPr="0058285D">
        <w:rPr>
          <w:sz w:val="28"/>
          <w:szCs w:val="28"/>
        </w:rPr>
        <w:br/>
        <w:t>А) на столе, </w:t>
      </w:r>
    </w:p>
    <w:p w:rsidR="00A46623" w:rsidRPr="0058285D" w:rsidRDefault="00A46623" w:rsidP="00A46623">
      <w:pPr>
        <w:rPr>
          <w:sz w:val="28"/>
          <w:szCs w:val="28"/>
        </w:rPr>
      </w:pPr>
      <w:r w:rsidRPr="0058285D">
        <w:rPr>
          <w:sz w:val="28"/>
          <w:szCs w:val="28"/>
        </w:rPr>
        <w:t>Б) в подушечке,</w:t>
      </w:r>
      <w:r w:rsidRPr="0058285D">
        <w:rPr>
          <w:sz w:val="28"/>
          <w:szCs w:val="28"/>
        </w:rPr>
        <w:br/>
        <w:t xml:space="preserve">В) в чехольчике,           </w:t>
      </w:r>
    </w:p>
    <w:p w:rsidR="00A46623" w:rsidRPr="0058285D" w:rsidRDefault="00A46623" w:rsidP="00A46623">
      <w:pPr>
        <w:rPr>
          <w:sz w:val="28"/>
          <w:szCs w:val="28"/>
        </w:rPr>
      </w:pPr>
      <w:r w:rsidRPr="0058285D">
        <w:rPr>
          <w:sz w:val="28"/>
          <w:szCs w:val="28"/>
        </w:rPr>
        <w:t> Г) в кармане. </w:t>
      </w:r>
    </w:p>
    <w:p w:rsidR="00A46623" w:rsidRPr="0058285D" w:rsidRDefault="00A46623" w:rsidP="00A46623">
      <w:pPr>
        <w:rPr>
          <w:b/>
          <w:sz w:val="28"/>
          <w:szCs w:val="28"/>
        </w:rPr>
      </w:pPr>
      <w:r w:rsidRPr="0058285D">
        <w:rPr>
          <w:b/>
          <w:sz w:val="28"/>
          <w:szCs w:val="28"/>
        </w:rPr>
        <w:t>3. Выберите название техники низания, в которой используются следующие материалы и инструменты:</w:t>
      </w:r>
    </w:p>
    <w:p w:rsidR="00A46623" w:rsidRPr="0058285D" w:rsidRDefault="00A46623" w:rsidP="00A46623">
      <w:pPr>
        <w:rPr>
          <w:sz w:val="28"/>
          <w:szCs w:val="28"/>
        </w:rPr>
      </w:pPr>
      <w:r w:rsidRPr="0058285D">
        <w:rPr>
          <w:sz w:val="28"/>
          <w:szCs w:val="28"/>
        </w:rPr>
        <w:t>1. Пяльцы, ткань, иголки, нитки, ножницы, бисер, блёстки, пайетки :           </w:t>
      </w:r>
    </w:p>
    <w:p w:rsidR="00A46623" w:rsidRPr="0058285D" w:rsidRDefault="00A46623" w:rsidP="00A46623">
      <w:pPr>
        <w:rPr>
          <w:sz w:val="28"/>
          <w:szCs w:val="28"/>
        </w:rPr>
      </w:pPr>
      <w:r w:rsidRPr="0058285D">
        <w:rPr>
          <w:sz w:val="28"/>
          <w:szCs w:val="28"/>
        </w:rPr>
        <w:t>2. Проволока, бисер, стеклярус, нитки, иголки, ножницы, рубка, бусинки:</w:t>
      </w:r>
    </w:p>
    <w:p w:rsidR="00A46623" w:rsidRPr="0058285D" w:rsidRDefault="00A46623" w:rsidP="00A46623">
      <w:pPr>
        <w:rPr>
          <w:sz w:val="28"/>
          <w:szCs w:val="28"/>
        </w:rPr>
      </w:pPr>
      <w:r w:rsidRPr="0058285D">
        <w:rPr>
          <w:sz w:val="28"/>
          <w:szCs w:val="28"/>
        </w:rPr>
        <w:t xml:space="preserve">3. Станок, бисер, нитки, иголки, нитки «Ирис», ножницы </w:t>
      </w:r>
    </w:p>
    <w:p w:rsidR="00A46623" w:rsidRPr="0058285D" w:rsidRDefault="00A46623" w:rsidP="00A46623">
      <w:pPr>
        <w:rPr>
          <w:sz w:val="28"/>
          <w:szCs w:val="28"/>
        </w:rPr>
      </w:pPr>
      <w:r w:rsidRPr="0058285D">
        <w:rPr>
          <w:sz w:val="28"/>
          <w:szCs w:val="28"/>
        </w:rPr>
        <w:t xml:space="preserve">  Ответ: А - низание, Б - ткачество, В - вышивка.</w:t>
      </w:r>
    </w:p>
    <w:p w:rsidR="00A46623" w:rsidRPr="0058285D" w:rsidRDefault="00A46623" w:rsidP="00A46623">
      <w:pPr>
        <w:pStyle w:val="a8"/>
        <w:tabs>
          <w:tab w:val="left" w:pos="1558"/>
        </w:tabs>
        <w:spacing w:before="90"/>
        <w:ind w:left="0" w:right="1181"/>
        <w:jc w:val="both"/>
        <w:rPr>
          <w:b/>
          <w:sz w:val="28"/>
          <w:szCs w:val="28"/>
        </w:rPr>
      </w:pPr>
      <w:r w:rsidRPr="0058285D">
        <w:rPr>
          <w:b/>
          <w:sz w:val="28"/>
          <w:szCs w:val="28"/>
        </w:rPr>
        <w:t xml:space="preserve">4. Какой из  перечисленных цветов является </w:t>
      </w:r>
      <w:r w:rsidRPr="0058285D">
        <w:rPr>
          <w:b/>
          <w:spacing w:val="-57"/>
          <w:sz w:val="28"/>
          <w:szCs w:val="28"/>
        </w:rPr>
        <w:t xml:space="preserve"> </w:t>
      </w:r>
      <w:r w:rsidRPr="0058285D">
        <w:rPr>
          <w:b/>
          <w:sz w:val="28"/>
          <w:szCs w:val="28"/>
        </w:rPr>
        <w:t>ахроматическим</w:t>
      </w:r>
    </w:p>
    <w:p w:rsidR="00A46623" w:rsidRPr="0058285D" w:rsidRDefault="00A46623" w:rsidP="00A46623">
      <w:pPr>
        <w:rPr>
          <w:sz w:val="28"/>
          <w:szCs w:val="28"/>
        </w:rPr>
      </w:pPr>
      <w:r w:rsidRPr="0058285D">
        <w:rPr>
          <w:sz w:val="28"/>
          <w:szCs w:val="28"/>
        </w:rPr>
        <w:t xml:space="preserve">    А)  голубой, </w:t>
      </w:r>
    </w:p>
    <w:p w:rsidR="00A46623" w:rsidRPr="0058285D" w:rsidRDefault="00A46623" w:rsidP="00A46623">
      <w:pPr>
        <w:rPr>
          <w:sz w:val="28"/>
          <w:szCs w:val="28"/>
        </w:rPr>
      </w:pPr>
      <w:r w:rsidRPr="0058285D">
        <w:rPr>
          <w:sz w:val="28"/>
          <w:szCs w:val="28"/>
        </w:rPr>
        <w:t xml:space="preserve">    Б) красный, </w:t>
      </w:r>
    </w:p>
    <w:p w:rsidR="00A46623" w:rsidRPr="0058285D" w:rsidRDefault="00A46623" w:rsidP="00A46623">
      <w:pPr>
        <w:rPr>
          <w:sz w:val="28"/>
          <w:szCs w:val="28"/>
        </w:rPr>
      </w:pPr>
      <w:r w:rsidRPr="0058285D">
        <w:rPr>
          <w:sz w:val="28"/>
          <w:szCs w:val="28"/>
        </w:rPr>
        <w:t xml:space="preserve">    В) жёлтый,</w:t>
      </w:r>
    </w:p>
    <w:p w:rsidR="00A46623" w:rsidRPr="0058285D" w:rsidRDefault="00A46623" w:rsidP="00A46623">
      <w:pPr>
        <w:rPr>
          <w:sz w:val="28"/>
          <w:szCs w:val="28"/>
        </w:rPr>
      </w:pPr>
      <w:r w:rsidRPr="0058285D">
        <w:rPr>
          <w:sz w:val="28"/>
          <w:szCs w:val="28"/>
        </w:rPr>
        <w:t xml:space="preserve">    Г) белый, </w:t>
      </w:r>
    </w:p>
    <w:p w:rsidR="00A46623" w:rsidRPr="0058285D" w:rsidRDefault="00A46623" w:rsidP="00A46623">
      <w:pPr>
        <w:rPr>
          <w:sz w:val="28"/>
          <w:szCs w:val="28"/>
        </w:rPr>
      </w:pPr>
      <w:r w:rsidRPr="0058285D">
        <w:rPr>
          <w:sz w:val="28"/>
          <w:szCs w:val="28"/>
        </w:rPr>
        <w:t xml:space="preserve">    Д) зелёный, </w:t>
      </w:r>
    </w:p>
    <w:p w:rsidR="00A46623" w:rsidRPr="0058285D" w:rsidRDefault="00A46623" w:rsidP="00A46623">
      <w:pPr>
        <w:rPr>
          <w:sz w:val="28"/>
          <w:szCs w:val="28"/>
        </w:rPr>
      </w:pPr>
      <w:r w:rsidRPr="0058285D">
        <w:rPr>
          <w:sz w:val="28"/>
          <w:szCs w:val="28"/>
        </w:rPr>
        <w:t xml:space="preserve">    Е) синий.</w:t>
      </w:r>
    </w:p>
    <w:p w:rsidR="00A46623" w:rsidRPr="0058285D" w:rsidRDefault="00A46623" w:rsidP="00A46623">
      <w:pPr>
        <w:rPr>
          <w:b/>
          <w:sz w:val="28"/>
          <w:szCs w:val="28"/>
        </w:rPr>
      </w:pPr>
      <w:r w:rsidRPr="0058285D">
        <w:rPr>
          <w:b/>
          <w:sz w:val="28"/>
          <w:szCs w:val="28"/>
        </w:rPr>
        <w:t>5. Орнамент может быть растительный, геометрический и...</w:t>
      </w:r>
    </w:p>
    <w:p w:rsidR="00A46623" w:rsidRPr="0058285D" w:rsidRDefault="00A46623" w:rsidP="00A46623">
      <w:pPr>
        <w:rPr>
          <w:sz w:val="28"/>
          <w:szCs w:val="28"/>
        </w:rPr>
      </w:pPr>
      <w:r w:rsidRPr="0058285D">
        <w:rPr>
          <w:sz w:val="28"/>
          <w:szCs w:val="28"/>
        </w:rPr>
        <w:t>а) животный;</w:t>
      </w:r>
    </w:p>
    <w:p w:rsidR="00A46623" w:rsidRPr="0058285D" w:rsidRDefault="00A46623" w:rsidP="00A46623">
      <w:pPr>
        <w:rPr>
          <w:sz w:val="28"/>
          <w:szCs w:val="28"/>
        </w:rPr>
      </w:pPr>
      <w:r w:rsidRPr="0058285D">
        <w:rPr>
          <w:sz w:val="28"/>
          <w:szCs w:val="28"/>
        </w:rPr>
        <w:t>б) цветочный;</w:t>
      </w:r>
    </w:p>
    <w:p w:rsidR="00A46623" w:rsidRPr="0058285D" w:rsidRDefault="00A46623" w:rsidP="00A46623">
      <w:pPr>
        <w:rPr>
          <w:sz w:val="28"/>
          <w:szCs w:val="28"/>
        </w:rPr>
      </w:pPr>
      <w:r w:rsidRPr="0058285D">
        <w:rPr>
          <w:sz w:val="28"/>
          <w:szCs w:val="28"/>
        </w:rPr>
        <w:t>в) предметный.</w:t>
      </w:r>
    </w:p>
    <w:p w:rsidR="00A46623" w:rsidRPr="0058285D" w:rsidRDefault="00A46623" w:rsidP="00A46623">
      <w:pPr>
        <w:rPr>
          <w:b/>
          <w:sz w:val="28"/>
          <w:szCs w:val="28"/>
        </w:rPr>
      </w:pPr>
      <w:r w:rsidRPr="0058285D">
        <w:rPr>
          <w:b/>
          <w:sz w:val="28"/>
          <w:szCs w:val="28"/>
        </w:rPr>
        <w:t>6. Композиция это -</w:t>
      </w:r>
    </w:p>
    <w:p w:rsidR="00A46623" w:rsidRPr="0058285D" w:rsidRDefault="00A46623" w:rsidP="00A46623">
      <w:pPr>
        <w:rPr>
          <w:sz w:val="28"/>
          <w:szCs w:val="28"/>
        </w:rPr>
      </w:pPr>
      <w:r w:rsidRPr="0058285D">
        <w:rPr>
          <w:sz w:val="28"/>
          <w:szCs w:val="28"/>
        </w:rPr>
        <w:t>а) правильное расположение предметов на листе;</w:t>
      </w:r>
    </w:p>
    <w:p w:rsidR="00A46623" w:rsidRPr="0058285D" w:rsidRDefault="00A46623" w:rsidP="00A46623">
      <w:pPr>
        <w:rPr>
          <w:sz w:val="28"/>
          <w:szCs w:val="28"/>
        </w:rPr>
      </w:pPr>
      <w:r w:rsidRPr="0058285D">
        <w:rPr>
          <w:sz w:val="28"/>
          <w:szCs w:val="28"/>
        </w:rPr>
        <w:t>б) пейзаж;</w:t>
      </w:r>
    </w:p>
    <w:p w:rsidR="00A46623" w:rsidRPr="0058285D" w:rsidRDefault="00A46623" w:rsidP="00A46623">
      <w:pPr>
        <w:rPr>
          <w:sz w:val="28"/>
          <w:szCs w:val="28"/>
        </w:rPr>
      </w:pPr>
      <w:r w:rsidRPr="0058285D">
        <w:rPr>
          <w:sz w:val="28"/>
          <w:szCs w:val="28"/>
        </w:rPr>
        <w:t>в) натюрморт.</w:t>
      </w:r>
    </w:p>
    <w:p w:rsidR="00A46623" w:rsidRPr="0058285D" w:rsidRDefault="00A46623" w:rsidP="00A46623">
      <w:pPr>
        <w:rPr>
          <w:b/>
          <w:sz w:val="28"/>
          <w:szCs w:val="28"/>
        </w:rPr>
      </w:pPr>
      <w:r w:rsidRPr="0058285D">
        <w:rPr>
          <w:b/>
          <w:sz w:val="28"/>
          <w:szCs w:val="28"/>
        </w:rPr>
        <w:t>7. Как называется техника плетения на проволоке?</w:t>
      </w:r>
    </w:p>
    <w:p w:rsidR="00A46623" w:rsidRPr="0058285D" w:rsidRDefault="00A46623" w:rsidP="00A46623">
      <w:pPr>
        <w:rPr>
          <w:sz w:val="28"/>
          <w:szCs w:val="28"/>
        </w:rPr>
      </w:pPr>
      <w:r w:rsidRPr="0058285D">
        <w:rPr>
          <w:sz w:val="28"/>
          <w:szCs w:val="28"/>
        </w:rPr>
        <w:t>а) перпендикулярная;</w:t>
      </w:r>
    </w:p>
    <w:p w:rsidR="00A46623" w:rsidRPr="0058285D" w:rsidRDefault="00A46623" w:rsidP="00A46623">
      <w:pPr>
        <w:rPr>
          <w:sz w:val="28"/>
          <w:szCs w:val="28"/>
        </w:rPr>
      </w:pPr>
      <w:r w:rsidRPr="0058285D">
        <w:rPr>
          <w:sz w:val="28"/>
          <w:szCs w:val="28"/>
        </w:rPr>
        <w:t>б) вертикальная;</w:t>
      </w:r>
    </w:p>
    <w:p w:rsidR="00A46623" w:rsidRPr="0058285D" w:rsidRDefault="00A46623" w:rsidP="00A46623">
      <w:pPr>
        <w:rPr>
          <w:sz w:val="28"/>
          <w:szCs w:val="28"/>
        </w:rPr>
      </w:pPr>
      <w:r w:rsidRPr="0058285D">
        <w:rPr>
          <w:sz w:val="28"/>
          <w:szCs w:val="28"/>
        </w:rPr>
        <w:t>в) параллельная.</w:t>
      </w:r>
    </w:p>
    <w:p w:rsidR="00A46623" w:rsidRPr="0058285D" w:rsidRDefault="00A46623" w:rsidP="00A46623">
      <w:pPr>
        <w:rPr>
          <w:b/>
          <w:sz w:val="28"/>
          <w:szCs w:val="28"/>
        </w:rPr>
      </w:pPr>
      <w:r w:rsidRPr="0058285D">
        <w:rPr>
          <w:b/>
          <w:sz w:val="28"/>
          <w:szCs w:val="28"/>
        </w:rPr>
        <w:t>8. Бисер впервые появился в:</w:t>
      </w:r>
    </w:p>
    <w:p w:rsidR="00A46623" w:rsidRPr="0058285D" w:rsidRDefault="00A46623" w:rsidP="00A46623">
      <w:pPr>
        <w:rPr>
          <w:sz w:val="28"/>
          <w:szCs w:val="28"/>
        </w:rPr>
      </w:pPr>
      <w:r w:rsidRPr="0058285D">
        <w:rPr>
          <w:sz w:val="28"/>
          <w:szCs w:val="28"/>
        </w:rPr>
        <w:t xml:space="preserve"> а) России; б) Китае в) Египте.</w:t>
      </w:r>
    </w:p>
    <w:p w:rsidR="00A46623" w:rsidRPr="0058285D" w:rsidRDefault="00A46623" w:rsidP="00A46623">
      <w:pPr>
        <w:rPr>
          <w:b/>
          <w:sz w:val="28"/>
          <w:szCs w:val="28"/>
        </w:rPr>
      </w:pPr>
      <w:r w:rsidRPr="0058285D">
        <w:rPr>
          <w:b/>
          <w:sz w:val="28"/>
          <w:szCs w:val="28"/>
        </w:rPr>
        <w:t>9. Выполни элемент цепочки по предложенной схеме</w:t>
      </w:r>
    </w:p>
    <w:p w:rsidR="00A46623" w:rsidRPr="0058285D" w:rsidRDefault="00A46623" w:rsidP="00A46623">
      <w:pPr>
        <w:rPr>
          <w:i/>
          <w:sz w:val="28"/>
          <w:szCs w:val="28"/>
        </w:rPr>
      </w:pPr>
    </w:p>
    <w:p w:rsidR="00A46623" w:rsidRPr="0058285D" w:rsidRDefault="00A46623" w:rsidP="00A46623">
      <w:pPr>
        <w:rPr>
          <w:i/>
          <w:sz w:val="28"/>
          <w:szCs w:val="28"/>
        </w:rPr>
      </w:pPr>
      <w:r w:rsidRPr="0058285D">
        <w:rPr>
          <w:i/>
          <w:sz w:val="28"/>
          <w:szCs w:val="28"/>
        </w:rPr>
        <w:t xml:space="preserve">Правильные ответы: </w:t>
      </w:r>
    </w:p>
    <w:p w:rsidR="00A46623" w:rsidRPr="0058285D" w:rsidRDefault="00A46623" w:rsidP="00A46623">
      <w:pPr>
        <w:rPr>
          <w:i/>
          <w:sz w:val="28"/>
          <w:szCs w:val="28"/>
        </w:rPr>
      </w:pP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585"/>
        <w:gridCol w:w="810"/>
        <w:gridCol w:w="675"/>
        <w:gridCol w:w="1198"/>
        <w:gridCol w:w="663"/>
        <w:gridCol w:w="664"/>
        <w:gridCol w:w="674"/>
        <w:gridCol w:w="803"/>
      </w:tblGrid>
      <w:tr w:rsidR="00A46623" w:rsidRPr="0058285D" w:rsidTr="00A46623">
        <w:trPr>
          <w:tblCellSpacing w:w="0" w:type="dxa"/>
        </w:trPr>
        <w:tc>
          <w:tcPr>
            <w:tcW w:w="585"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1.</w:t>
            </w:r>
          </w:p>
        </w:tc>
        <w:tc>
          <w:tcPr>
            <w:tcW w:w="81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А,Д,З</w:t>
            </w:r>
          </w:p>
        </w:tc>
        <w:tc>
          <w:tcPr>
            <w:tcW w:w="675"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3.</w:t>
            </w:r>
          </w:p>
        </w:tc>
        <w:tc>
          <w:tcPr>
            <w:tcW w:w="1198"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 xml:space="preserve">В, А, Б </w:t>
            </w:r>
          </w:p>
        </w:tc>
        <w:tc>
          <w:tcPr>
            <w:tcW w:w="66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5.</w:t>
            </w:r>
          </w:p>
        </w:tc>
        <w:tc>
          <w:tcPr>
            <w:tcW w:w="66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А</w:t>
            </w:r>
          </w:p>
        </w:tc>
        <w:tc>
          <w:tcPr>
            <w:tcW w:w="67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7.</w:t>
            </w:r>
          </w:p>
        </w:tc>
        <w:tc>
          <w:tcPr>
            <w:tcW w:w="80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w:t>
            </w:r>
          </w:p>
        </w:tc>
      </w:tr>
      <w:tr w:rsidR="00A46623" w:rsidRPr="0058285D" w:rsidTr="00A46623">
        <w:trPr>
          <w:tblCellSpacing w:w="0" w:type="dxa"/>
        </w:trPr>
        <w:tc>
          <w:tcPr>
            <w:tcW w:w="585"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2.</w:t>
            </w:r>
          </w:p>
        </w:tc>
        <w:tc>
          <w:tcPr>
            <w:tcW w:w="81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w:t>
            </w:r>
          </w:p>
        </w:tc>
        <w:tc>
          <w:tcPr>
            <w:tcW w:w="675"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4.</w:t>
            </w:r>
          </w:p>
        </w:tc>
        <w:tc>
          <w:tcPr>
            <w:tcW w:w="1198"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Г</w:t>
            </w:r>
          </w:p>
        </w:tc>
        <w:tc>
          <w:tcPr>
            <w:tcW w:w="66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6.</w:t>
            </w:r>
          </w:p>
        </w:tc>
        <w:tc>
          <w:tcPr>
            <w:tcW w:w="66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А</w:t>
            </w:r>
          </w:p>
        </w:tc>
        <w:tc>
          <w:tcPr>
            <w:tcW w:w="67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8.</w:t>
            </w:r>
          </w:p>
        </w:tc>
        <w:tc>
          <w:tcPr>
            <w:tcW w:w="80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w:t>
            </w:r>
          </w:p>
        </w:tc>
      </w:tr>
    </w:tbl>
    <w:p w:rsidR="00A46623" w:rsidRPr="0058285D" w:rsidRDefault="00A46623" w:rsidP="00A46623">
      <w:pPr>
        <w:rPr>
          <w:b/>
          <w:sz w:val="28"/>
          <w:szCs w:val="28"/>
          <w:lang w:eastAsia="en-US"/>
        </w:rPr>
      </w:pPr>
      <w:r w:rsidRPr="0058285D">
        <w:rPr>
          <w:b/>
          <w:sz w:val="28"/>
          <w:szCs w:val="28"/>
          <w:lang w:eastAsia="en-US"/>
        </w:rPr>
        <w:t>Критерии оценивания:</w:t>
      </w:r>
    </w:p>
    <w:p w:rsidR="00A46623" w:rsidRPr="0058285D" w:rsidRDefault="00A46623" w:rsidP="00A46623">
      <w:pPr>
        <w:rPr>
          <w:b/>
          <w:sz w:val="28"/>
          <w:szCs w:val="28"/>
          <w:lang w:eastAsia="en-US"/>
        </w:rPr>
      </w:pPr>
      <w:r w:rsidRPr="0058285D">
        <w:rPr>
          <w:sz w:val="28"/>
          <w:szCs w:val="28"/>
          <w:lang w:eastAsia="en-US"/>
        </w:rPr>
        <w:t>Максимальное количество баллов по вопросам – 3 балла:</w:t>
      </w:r>
    </w:p>
    <w:p w:rsidR="00A46623" w:rsidRPr="0058285D" w:rsidRDefault="00A46623" w:rsidP="00A46623">
      <w:pPr>
        <w:rPr>
          <w:sz w:val="28"/>
          <w:szCs w:val="28"/>
        </w:rPr>
      </w:pPr>
      <w:r w:rsidRPr="0058285D">
        <w:rPr>
          <w:sz w:val="28"/>
          <w:szCs w:val="28"/>
        </w:rPr>
        <w:t xml:space="preserve">Без ошибок – </w:t>
      </w:r>
      <w:r w:rsidRPr="0058285D">
        <w:rPr>
          <w:sz w:val="28"/>
          <w:szCs w:val="28"/>
          <w:lang w:eastAsia="en-US"/>
        </w:rPr>
        <w:t>3 балла (высокий уровень);</w:t>
      </w:r>
    </w:p>
    <w:p w:rsidR="00A46623" w:rsidRPr="0058285D" w:rsidRDefault="00A46623" w:rsidP="00A46623">
      <w:pPr>
        <w:rPr>
          <w:sz w:val="28"/>
          <w:szCs w:val="28"/>
          <w:lang w:eastAsia="en-US"/>
        </w:rPr>
      </w:pPr>
      <w:r w:rsidRPr="0058285D">
        <w:rPr>
          <w:sz w:val="28"/>
          <w:szCs w:val="28"/>
        </w:rPr>
        <w:t xml:space="preserve">1-2 ошибки – </w:t>
      </w:r>
      <w:r w:rsidRPr="0058285D">
        <w:rPr>
          <w:sz w:val="28"/>
          <w:szCs w:val="28"/>
          <w:lang w:eastAsia="en-US"/>
        </w:rPr>
        <w:t>2 балла (средний уровень);</w:t>
      </w:r>
    </w:p>
    <w:p w:rsidR="00A46623" w:rsidRPr="0058285D" w:rsidRDefault="00A46623" w:rsidP="00A46623">
      <w:pPr>
        <w:rPr>
          <w:sz w:val="28"/>
          <w:szCs w:val="28"/>
          <w:lang w:eastAsia="en-US"/>
        </w:rPr>
      </w:pPr>
      <w:r w:rsidRPr="0058285D">
        <w:rPr>
          <w:sz w:val="28"/>
          <w:szCs w:val="28"/>
        </w:rPr>
        <w:lastRenderedPageBreak/>
        <w:t xml:space="preserve">больше 3 ошибок – </w:t>
      </w:r>
      <w:r w:rsidRPr="0058285D">
        <w:rPr>
          <w:sz w:val="28"/>
          <w:szCs w:val="28"/>
          <w:lang w:eastAsia="en-US"/>
        </w:rPr>
        <w:t>1 балл (низкий уровень).</w:t>
      </w:r>
    </w:p>
    <w:p w:rsidR="00A46623" w:rsidRPr="0058285D" w:rsidRDefault="00A46623" w:rsidP="00A46623">
      <w:pPr>
        <w:rPr>
          <w:b/>
          <w:sz w:val="28"/>
          <w:szCs w:val="28"/>
        </w:rPr>
      </w:pPr>
    </w:p>
    <w:p w:rsidR="00A46623" w:rsidRDefault="00A46623" w:rsidP="00A46623">
      <w:pPr>
        <w:jc w:val="center"/>
        <w:rPr>
          <w:b/>
          <w:sz w:val="28"/>
          <w:szCs w:val="28"/>
        </w:rPr>
      </w:pPr>
      <w:r w:rsidRPr="0058285D">
        <w:rPr>
          <w:b/>
          <w:sz w:val="28"/>
          <w:szCs w:val="28"/>
        </w:rPr>
        <w:t>Текущий контроль</w:t>
      </w:r>
    </w:p>
    <w:p w:rsidR="00A46623" w:rsidRPr="0058285D" w:rsidRDefault="00A46623" w:rsidP="00A46623">
      <w:pPr>
        <w:jc w:val="center"/>
        <w:rPr>
          <w:b/>
          <w:sz w:val="28"/>
          <w:szCs w:val="28"/>
        </w:rPr>
      </w:pPr>
    </w:p>
    <w:p w:rsidR="00A46623" w:rsidRPr="0058285D" w:rsidRDefault="00A46623" w:rsidP="00A46623">
      <w:pPr>
        <w:rPr>
          <w:sz w:val="28"/>
          <w:szCs w:val="28"/>
        </w:rPr>
      </w:pPr>
      <w:r w:rsidRPr="0058285D">
        <w:rPr>
          <w:b/>
          <w:sz w:val="28"/>
          <w:szCs w:val="28"/>
        </w:rPr>
        <w:t>Цель:</w:t>
      </w:r>
      <w:r w:rsidRPr="0058285D">
        <w:rPr>
          <w:sz w:val="28"/>
          <w:szCs w:val="28"/>
        </w:rPr>
        <w:t xml:space="preserve"> определение уровня знаний по бисерной терминологии, основных понятий</w:t>
      </w:r>
      <w:r>
        <w:rPr>
          <w:sz w:val="28"/>
          <w:szCs w:val="28"/>
        </w:rPr>
        <w:t>.</w:t>
      </w:r>
    </w:p>
    <w:p w:rsidR="00A46623" w:rsidRPr="0058285D" w:rsidRDefault="00A46623" w:rsidP="00A46623">
      <w:pPr>
        <w:rPr>
          <w:b/>
          <w:sz w:val="28"/>
          <w:szCs w:val="28"/>
        </w:rPr>
      </w:pPr>
      <w:r w:rsidRPr="0058285D">
        <w:rPr>
          <w:b/>
          <w:sz w:val="28"/>
          <w:szCs w:val="28"/>
        </w:rPr>
        <w:t>Форма контроля:</w:t>
      </w:r>
      <w:r w:rsidRPr="0058285D">
        <w:rPr>
          <w:sz w:val="28"/>
          <w:szCs w:val="28"/>
        </w:rPr>
        <w:t xml:space="preserve"> решение кроссворда</w:t>
      </w:r>
      <w:r>
        <w:rPr>
          <w:sz w:val="28"/>
          <w:szCs w:val="28"/>
        </w:rPr>
        <w:t>.</w:t>
      </w:r>
    </w:p>
    <w:p w:rsidR="00A46623" w:rsidRDefault="00A46623" w:rsidP="00A46623">
      <w:pPr>
        <w:jc w:val="center"/>
        <w:rPr>
          <w:b/>
          <w:sz w:val="28"/>
          <w:szCs w:val="28"/>
        </w:rPr>
      </w:pPr>
    </w:p>
    <w:p w:rsidR="00A46623" w:rsidRDefault="00A46623" w:rsidP="00A46623">
      <w:pPr>
        <w:jc w:val="center"/>
        <w:rPr>
          <w:b/>
          <w:sz w:val="28"/>
          <w:szCs w:val="28"/>
        </w:rPr>
      </w:pPr>
    </w:p>
    <w:p w:rsidR="00A46623" w:rsidRPr="0058285D" w:rsidRDefault="00A46623" w:rsidP="00A46623">
      <w:pPr>
        <w:jc w:val="center"/>
        <w:rPr>
          <w:b/>
          <w:sz w:val="28"/>
          <w:szCs w:val="28"/>
        </w:rPr>
      </w:pPr>
    </w:p>
    <w:p w:rsidR="00A46623" w:rsidRPr="0058285D" w:rsidRDefault="00A46623" w:rsidP="00A46623">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593"/>
        <w:gridCol w:w="593"/>
        <w:gridCol w:w="593"/>
        <w:gridCol w:w="593"/>
        <w:gridCol w:w="593"/>
        <w:gridCol w:w="593"/>
        <w:gridCol w:w="593"/>
        <w:gridCol w:w="593"/>
        <w:gridCol w:w="593"/>
        <w:gridCol w:w="593"/>
        <w:gridCol w:w="593"/>
        <w:gridCol w:w="593"/>
        <w:gridCol w:w="594"/>
        <w:gridCol w:w="594"/>
        <w:gridCol w:w="594"/>
      </w:tblGrid>
      <w:tr w:rsidR="00A46623" w:rsidRPr="0058285D" w:rsidTr="00A46623">
        <w:trPr>
          <w:trHeight w:val="390"/>
        </w:trPr>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single" w:sz="4" w:space="0" w:color="auto"/>
            </w:tcBorders>
          </w:tcPr>
          <w:p w:rsidR="00A46623" w:rsidRPr="0058285D" w:rsidRDefault="00A46623" w:rsidP="00A46623">
            <w:pPr>
              <w:rPr>
                <w:sz w:val="28"/>
                <w:szCs w:val="28"/>
              </w:rPr>
            </w:pPr>
          </w:p>
        </w:tc>
        <w:tc>
          <w:tcPr>
            <w:tcW w:w="593" w:type="dxa"/>
            <w:tcBorders>
              <w:left w:val="single" w:sz="4" w:space="0" w:color="auto"/>
              <w:bottom w:val="single" w:sz="4" w:space="0" w:color="auto"/>
            </w:tcBorders>
          </w:tcPr>
          <w:p w:rsidR="00A46623" w:rsidRPr="0058285D" w:rsidRDefault="00A46623" w:rsidP="00A46623">
            <w:pPr>
              <w:rPr>
                <w:sz w:val="28"/>
                <w:szCs w:val="28"/>
              </w:rPr>
            </w:pPr>
            <w:r w:rsidRPr="0058285D">
              <w:rPr>
                <w:sz w:val="28"/>
                <w:szCs w:val="28"/>
              </w:rPr>
              <w:t>2</w:t>
            </w:r>
          </w:p>
        </w:tc>
        <w:tc>
          <w:tcPr>
            <w:tcW w:w="593" w:type="dxa"/>
            <w:tcBorders>
              <w:top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r>
      <w:tr w:rsidR="00A46623" w:rsidRPr="0058285D" w:rsidTr="00A46623">
        <w:trPr>
          <w:trHeight w:val="400"/>
        </w:trPr>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single" w:sz="4" w:space="0" w:color="auto"/>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single" w:sz="4" w:space="0" w:color="auto"/>
              <w:right w:val="single" w:sz="4" w:space="0" w:color="auto"/>
            </w:tcBorders>
          </w:tcPr>
          <w:p w:rsidR="00A46623" w:rsidRPr="0058285D" w:rsidRDefault="00A46623" w:rsidP="00A46623">
            <w:pPr>
              <w:rPr>
                <w:sz w:val="28"/>
                <w:szCs w:val="28"/>
              </w:rPr>
            </w:pPr>
          </w:p>
        </w:tc>
        <w:tc>
          <w:tcPr>
            <w:tcW w:w="593" w:type="dxa"/>
            <w:tcBorders>
              <w:left w:val="single" w:sz="4" w:space="0" w:color="auto"/>
            </w:tcBorders>
          </w:tcPr>
          <w:p w:rsidR="00A46623" w:rsidRPr="0058285D" w:rsidRDefault="00A46623" w:rsidP="00A46623">
            <w:pPr>
              <w:rPr>
                <w:sz w:val="28"/>
                <w:szCs w:val="28"/>
              </w:rPr>
            </w:pPr>
          </w:p>
        </w:tc>
        <w:tc>
          <w:tcPr>
            <w:tcW w:w="593" w:type="dxa"/>
            <w:tcBorders>
              <w:top w:val="nil"/>
              <w:right w:val="nil"/>
            </w:tcBorders>
          </w:tcPr>
          <w:p w:rsidR="00A46623" w:rsidRPr="0058285D" w:rsidRDefault="00A46623" w:rsidP="00A46623">
            <w:pPr>
              <w:rPr>
                <w:sz w:val="28"/>
                <w:szCs w:val="28"/>
              </w:rPr>
            </w:pPr>
          </w:p>
        </w:tc>
        <w:tc>
          <w:tcPr>
            <w:tcW w:w="593" w:type="dxa"/>
            <w:tcBorders>
              <w:top w:val="nil"/>
              <w:left w:val="nil"/>
              <w:right w:val="nil"/>
            </w:tcBorders>
          </w:tcPr>
          <w:p w:rsidR="00A46623" w:rsidRPr="0058285D" w:rsidRDefault="00A46623" w:rsidP="00A46623">
            <w:pPr>
              <w:rPr>
                <w:sz w:val="28"/>
                <w:szCs w:val="28"/>
              </w:rPr>
            </w:pPr>
          </w:p>
        </w:tc>
        <w:tc>
          <w:tcPr>
            <w:tcW w:w="593" w:type="dxa"/>
            <w:tcBorders>
              <w:top w:val="nil"/>
              <w:left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r>
      <w:tr w:rsidR="00A46623" w:rsidRPr="0058285D" w:rsidTr="00A46623">
        <w:trPr>
          <w:trHeight w:val="400"/>
        </w:trPr>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tcBorders>
          </w:tcPr>
          <w:p w:rsidR="00A46623" w:rsidRPr="0058285D" w:rsidRDefault="00A46623" w:rsidP="00A46623">
            <w:pPr>
              <w:rPr>
                <w:sz w:val="28"/>
                <w:szCs w:val="28"/>
              </w:rPr>
            </w:pPr>
          </w:p>
        </w:tc>
        <w:tc>
          <w:tcPr>
            <w:tcW w:w="593" w:type="dxa"/>
            <w:tcBorders>
              <w:top w:val="single" w:sz="4" w:space="0" w:color="auto"/>
            </w:tcBorders>
          </w:tcPr>
          <w:p w:rsidR="00A46623" w:rsidRPr="0058285D" w:rsidRDefault="00A46623" w:rsidP="00A46623">
            <w:pPr>
              <w:rPr>
                <w:sz w:val="28"/>
                <w:szCs w:val="28"/>
              </w:rPr>
            </w:pPr>
            <w:r w:rsidRPr="0058285D">
              <w:rPr>
                <w:sz w:val="28"/>
                <w:szCs w:val="28"/>
              </w:rPr>
              <w:t>1</w:t>
            </w:r>
          </w:p>
        </w:tc>
        <w:tc>
          <w:tcPr>
            <w:tcW w:w="593" w:type="dxa"/>
            <w:tcBorders>
              <w:top w:val="nil"/>
              <w:bottom w:val="nil"/>
              <w:right w:val="nil"/>
            </w:tcBorders>
          </w:tcPr>
          <w:p w:rsidR="00A46623" w:rsidRPr="0058285D" w:rsidRDefault="00A46623" w:rsidP="00A46623">
            <w:pPr>
              <w:rPr>
                <w:sz w:val="28"/>
                <w:szCs w:val="28"/>
              </w:rPr>
            </w:pPr>
          </w:p>
        </w:tc>
        <w:tc>
          <w:tcPr>
            <w:tcW w:w="593" w:type="dxa"/>
            <w:tcBorders>
              <w:top w:val="nil"/>
              <w:left w:val="nil"/>
              <w:bottom w:val="nil"/>
            </w:tcBorders>
          </w:tcPr>
          <w:p w:rsidR="00A46623" w:rsidRPr="0058285D" w:rsidRDefault="00A46623" w:rsidP="00A46623">
            <w:pPr>
              <w:rPr>
                <w:sz w:val="28"/>
                <w:szCs w:val="28"/>
              </w:rPr>
            </w:pPr>
          </w:p>
        </w:tc>
        <w:tc>
          <w:tcPr>
            <w:tcW w:w="593" w:type="dxa"/>
            <w:tcBorders>
              <w:top w:val="single" w:sz="4" w:space="0" w:color="auto"/>
              <w:bottom w:val="single" w:sz="4" w:space="0" w:color="auto"/>
            </w:tcBorders>
          </w:tcPr>
          <w:p w:rsidR="00A46623" w:rsidRPr="0058285D" w:rsidRDefault="00A46623" w:rsidP="00A46623">
            <w:pPr>
              <w:rPr>
                <w:sz w:val="28"/>
                <w:szCs w:val="28"/>
              </w:rPr>
            </w:pPr>
            <w:r w:rsidRPr="0058285D">
              <w:rPr>
                <w:sz w:val="28"/>
                <w:szCs w:val="28"/>
              </w:rPr>
              <w:t>4</w:t>
            </w:r>
          </w:p>
        </w:tc>
        <w:tc>
          <w:tcPr>
            <w:tcW w:w="593" w:type="dxa"/>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top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r>
      <w:tr w:rsidR="00A46623" w:rsidRPr="0058285D" w:rsidTr="00A46623">
        <w:trPr>
          <w:trHeight w:val="390"/>
        </w:trPr>
        <w:tc>
          <w:tcPr>
            <w:tcW w:w="593" w:type="dxa"/>
            <w:tcBorders>
              <w:top w:val="nil"/>
              <w:left w:val="nil"/>
              <w:right w:val="nil"/>
            </w:tcBorders>
          </w:tcPr>
          <w:p w:rsidR="00A46623" w:rsidRPr="0058285D" w:rsidRDefault="00A46623" w:rsidP="00A46623">
            <w:pPr>
              <w:rPr>
                <w:sz w:val="28"/>
                <w:szCs w:val="28"/>
              </w:rPr>
            </w:pPr>
          </w:p>
        </w:tc>
        <w:tc>
          <w:tcPr>
            <w:tcW w:w="593" w:type="dxa"/>
            <w:tcBorders>
              <w:top w:val="nil"/>
              <w:left w:val="nil"/>
              <w:right w:val="nil"/>
            </w:tcBorders>
          </w:tcPr>
          <w:p w:rsidR="00A46623" w:rsidRPr="0058285D" w:rsidRDefault="00A46623" w:rsidP="00A46623">
            <w:pPr>
              <w:rPr>
                <w:sz w:val="28"/>
                <w:szCs w:val="28"/>
              </w:rPr>
            </w:pPr>
          </w:p>
        </w:tc>
        <w:tc>
          <w:tcPr>
            <w:tcW w:w="593" w:type="dxa"/>
            <w:tcBorders>
              <w:top w:val="nil"/>
              <w:left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Borders>
              <w:top w:val="nil"/>
              <w:right w:val="nil"/>
            </w:tcBorders>
          </w:tcPr>
          <w:p w:rsidR="00A46623" w:rsidRPr="0058285D" w:rsidRDefault="00A46623" w:rsidP="00A46623">
            <w:pPr>
              <w:rPr>
                <w:sz w:val="28"/>
                <w:szCs w:val="28"/>
              </w:rPr>
            </w:pPr>
          </w:p>
        </w:tc>
        <w:tc>
          <w:tcPr>
            <w:tcW w:w="593" w:type="dxa"/>
            <w:tcBorders>
              <w:top w:val="nil"/>
              <w:left w:val="nil"/>
              <w:right w:val="nil"/>
            </w:tcBorders>
          </w:tcPr>
          <w:p w:rsidR="00A46623" w:rsidRPr="0058285D" w:rsidRDefault="00A46623" w:rsidP="00A46623">
            <w:pPr>
              <w:rPr>
                <w:sz w:val="28"/>
                <w:szCs w:val="28"/>
              </w:rPr>
            </w:pPr>
          </w:p>
        </w:tc>
        <w:tc>
          <w:tcPr>
            <w:tcW w:w="593" w:type="dxa"/>
            <w:tcBorders>
              <w:left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Borders>
              <w:bottom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single" w:sz="4" w:space="0" w:color="auto"/>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r>
      <w:tr w:rsidR="00A46623" w:rsidRPr="0058285D" w:rsidTr="00A46623">
        <w:trPr>
          <w:trHeight w:val="400"/>
        </w:trPr>
        <w:tc>
          <w:tcPr>
            <w:tcW w:w="593" w:type="dxa"/>
            <w:tcBorders>
              <w:bottom w:val="single" w:sz="4" w:space="0" w:color="auto"/>
            </w:tcBorders>
          </w:tcPr>
          <w:p w:rsidR="00A46623" w:rsidRPr="0058285D" w:rsidRDefault="00A46623" w:rsidP="00A46623">
            <w:pPr>
              <w:rPr>
                <w:sz w:val="28"/>
                <w:szCs w:val="28"/>
              </w:rPr>
            </w:pPr>
            <w:r w:rsidRPr="0058285D">
              <w:rPr>
                <w:sz w:val="28"/>
                <w:szCs w:val="28"/>
              </w:rPr>
              <w:t>1</w:t>
            </w: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Borders>
              <w:top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tcBorders>
          </w:tcPr>
          <w:p w:rsidR="00A46623" w:rsidRPr="0058285D" w:rsidRDefault="00A46623" w:rsidP="00A46623">
            <w:pPr>
              <w:rPr>
                <w:sz w:val="28"/>
                <w:szCs w:val="28"/>
              </w:rPr>
            </w:pPr>
          </w:p>
        </w:tc>
        <w:tc>
          <w:tcPr>
            <w:tcW w:w="593" w:type="dxa"/>
            <w:tcBorders>
              <w:top w:val="single" w:sz="4" w:space="0" w:color="auto"/>
            </w:tcBorders>
          </w:tcPr>
          <w:p w:rsidR="00A46623" w:rsidRPr="0058285D" w:rsidRDefault="00A46623" w:rsidP="00A46623">
            <w:pPr>
              <w:rPr>
                <w:sz w:val="28"/>
                <w:szCs w:val="28"/>
              </w:rPr>
            </w:pPr>
            <w:r w:rsidRPr="0058285D">
              <w:rPr>
                <w:sz w:val="28"/>
                <w:szCs w:val="28"/>
              </w:rPr>
              <w:t>4</w:t>
            </w:r>
          </w:p>
        </w:tc>
        <w:tc>
          <w:tcPr>
            <w:tcW w:w="594" w:type="dxa"/>
            <w:tcBorders>
              <w:top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r>
      <w:tr w:rsidR="00A46623" w:rsidRPr="0058285D" w:rsidTr="00A46623">
        <w:trPr>
          <w:trHeight w:val="390"/>
        </w:trPr>
        <w:tc>
          <w:tcPr>
            <w:tcW w:w="593" w:type="dxa"/>
            <w:tcBorders>
              <w:left w:val="nil"/>
              <w:bottom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left w:val="nil"/>
              <w:bottom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Borders>
              <w:bottom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left w:val="nil"/>
              <w:bottom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Borders>
              <w:top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single" w:sz="4" w:space="0" w:color="auto"/>
              <w:right w:val="nil"/>
            </w:tcBorders>
          </w:tcPr>
          <w:p w:rsidR="00A46623" w:rsidRPr="0058285D" w:rsidRDefault="00A46623" w:rsidP="00A46623">
            <w:pPr>
              <w:rPr>
                <w:sz w:val="28"/>
                <w:szCs w:val="28"/>
              </w:rPr>
            </w:pPr>
          </w:p>
        </w:tc>
        <w:tc>
          <w:tcPr>
            <w:tcW w:w="593" w:type="dxa"/>
            <w:tcBorders>
              <w:top w:val="nil"/>
              <w:left w:val="nil"/>
              <w:bottom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4" w:type="dxa"/>
            <w:tcBorders>
              <w:top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r>
      <w:tr w:rsidR="00A46623" w:rsidRPr="0058285D" w:rsidTr="00A46623">
        <w:trPr>
          <w:trHeight w:val="400"/>
        </w:trPr>
        <w:tc>
          <w:tcPr>
            <w:tcW w:w="593" w:type="dxa"/>
            <w:tcBorders>
              <w:top w:val="nil"/>
              <w:left w:val="nil"/>
              <w:right w:val="nil"/>
            </w:tcBorders>
          </w:tcPr>
          <w:p w:rsidR="00A46623" w:rsidRPr="0058285D" w:rsidRDefault="00A46623" w:rsidP="00A46623">
            <w:pPr>
              <w:rPr>
                <w:sz w:val="28"/>
                <w:szCs w:val="28"/>
              </w:rPr>
            </w:pPr>
          </w:p>
        </w:tc>
        <w:tc>
          <w:tcPr>
            <w:tcW w:w="593" w:type="dxa"/>
            <w:tcBorders>
              <w:top w:val="nil"/>
              <w:left w:val="nil"/>
              <w:right w:val="nil"/>
            </w:tcBorders>
          </w:tcPr>
          <w:p w:rsidR="00A46623" w:rsidRPr="0058285D" w:rsidRDefault="00A46623" w:rsidP="00A46623">
            <w:pPr>
              <w:rPr>
                <w:sz w:val="28"/>
                <w:szCs w:val="28"/>
              </w:rPr>
            </w:pPr>
          </w:p>
        </w:tc>
        <w:tc>
          <w:tcPr>
            <w:tcW w:w="593" w:type="dxa"/>
            <w:tcBorders>
              <w:top w:val="nil"/>
              <w:left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Borders>
              <w:top w:val="nil"/>
              <w:right w:val="nil"/>
            </w:tcBorders>
          </w:tcPr>
          <w:p w:rsidR="00A46623" w:rsidRPr="0058285D" w:rsidRDefault="00A46623" w:rsidP="00A46623">
            <w:pPr>
              <w:rPr>
                <w:sz w:val="28"/>
                <w:szCs w:val="28"/>
              </w:rPr>
            </w:pPr>
          </w:p>
        </w:tc>
        <w:tc>
          <w:tcPr>
            <w:tcW w:w="593" w:type="dxa"/>
            <w:tcBorders>
              <w:top w:val="nil"/>
              <w:left w:val="nil"/>
              <w:right w:val="nil"/>
            </w:tcBorders>
          </w:tcPr>
          <w:p w:rsidR="00A46623" w:rsidRPr="0058285D" w:rsidRDefault="00A46623" w:rsidP="00A46623">
            <w:pPr>
              <w:rPr>
                <w:sz w:val="28"/>
                <w:szCs w:val="28"/>
              </w:rPr>
            </w:pPr>
          </w:p>
        </w:tc>
        <w:tc>
          <w:tcPr>
            <w:tcW w:w="593" w:type="dxa"/>
            <w:tcBorders>
              <w:top w:val="nil"/>
              <w:left w:val="nil"/>
              <w:bottom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Borders>
              <w:top w:val="nil"/>
              <w:right w:val="nil"/>
            </w:tcBorders>
          </w:tcPr>
          <w:p w:rsidR="00A46623" w:rsidRPr="0058285D" w:rsidRDefault="00A46623" w:rsidP="00A46623">
            <w:pPr>
              <w:rPr>
                <w:sz w:val="28"/>
                <w:szCs w:val="28"/>
              </w:rPr>
            </w:pPr>
          </w:p>
        </w:tc>
        <w:tc>
          <w:tcPr>
            <w:tcW w:w="593" w:type="dxa"/>
            <w:tcBorders>
              <w:top w:val="nil"/>
              <w:left w:val="nil"/>
            </w:tcBorders>
          </w:tcPr>
          <w:p w:rsidR="00A46623" w:rsidRPr="0058285D" w:rsidRDefault="00A46623" w:rsidP="00A46623">
            <w:pPr>
              <w:rPr>
                <w:sz w:val="28"/>
                <w:szCs w:val="28"/>
              </w:rPr>
            </w:pPr>
          </w:p>
        </w:tc>
        <w:tc>
          <w:tcPr>
            <w:tcW w:w="593" w:type="dxa"/>
            <w:tcBorders>
              <w:top w:val="single" w:sz="4" w:space="0" w:color="auto"/>
            </w:tcBorders>
          </w:tcPr>
          <w:p w:rsidR="00A46623" w:rsidRPr="0058285D" w:rsidRDefault="00A46623" w:rsidP="00A46623">
            <w:pPr>
              <w:rPr>
                <w:sz w:val="28"/>
                <w:szCs w:val="28"/>
              </w:rPr>
            </w:pPr>
            <w:r w:rsidRPr="0058285D">
              <w:rPr>
                <w:sz w:val="28"/>
                <w:szCs w:val="28"/>
              </w:rPr>
              <w:t>3</w:t>
            </w:r>
          </w:p>
        </w:tc>
        <w:tc>
          <w:tcPr>
            <w:tcW w:w="593" w:type="dxa"/>
            <w:tcBorders>
              <w:top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4" w:type="dxa"/>
            <w:tcBorders>
              <w:top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r>
      <w:tr w:rsidR="00A46623" w:rsidRPr="0058285D" w:rsidTr="00A46623">
        <w:trPr>
          <w:trHeight w:val="400"/>
        </w:trPr>
        <w:tc>
          <w:tcPr>
            <w:tcW w:w="593" w:type="dxa"/>
            <w:tcBorders>
              <w:bottom w:val="single" w:sz="4" w:space="0" w:color="auto"/>
            </w:tcBorders>
          </w:tcPr>
          <w:p w:rsidR="00A46623" w:rsidRPr="0058285D" w:rsidRDefault="00A46623" w:rsidP="00A46623">
            <w:pPr>
              <w:rPr>
                <w:sz w:val="28"/>
                <w:szCs w:val="28"/>
              </w:rPr>
            </w:pPr>
            <w:r w:rsidRPr="0058285D">
              <w:rPr>
                <w:sz w:val="28"/>
                <w:szCs w:val="28"/>
              </w:rPr>
              <w:t>2</w:t>
            </w: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top w:val="nil"/>
              <w:bottom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r w:rsidRPr="0058285D">
              <w:rPr>
                <w:sz w:val="28"/>
                <w:szCs w:val="28"/>
              </w:rPr>
              <w:t>5</w:t>
            </w: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4" w:type="dxa"/>
            <w:tcBorders>
              <w:bottom w:val="single" w:sz="4" w:space="0" w:color="auto"/>
            </w:tcBorders>
          </w:tcPr>
          <w:p w:rsidR="00A46623" w:rsidRPr="0058285D" w:rsidRDefault="00A46623" w:rsidP="00A46623">
            <w:pPr>
              <w:rPr>
                <w:sz w:val="28"/>
                <w:szCs w:val="28"/>
              </w:rPr>
            </w:pPr>
          </w:p>
        </w:tc>
        <w:tc>
          <w:tcPr>
            <w:tcW w:w="594" w:type="dxa"/>
            <w:tcBorders>
              <w:top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r>
      <w:tr w:rsidR="00A46623" w:rsidRPr="0058285D" w:rsidTr="00A46623">
        <w:trPr>
          <w:trHeight w:val="390"/>
        </w:trPr>
        <w:tc>
          <w:tcPr>
            <w:tcW w:w="593" w:type="dxa"/>
            <w:tcBorders>
              <w:left w:val="nil"/>
              <w:bottom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left w:val="nil"/>
              <w:bottom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Borders>
              <w:bottom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top w:val="nil"/>
              <w:left w:val="nil"/>
              <w:bottom w:val="nil"/>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nil"/>
              <w:right w:val="nil"/>
            </w:tcBorders>
          </w:tcPr>
          <w:p w:rsidR="00A46623" w:rsidRPr="0058285D" w:rsidRDefault="00A46623" w:rsidP="00A46623">
            <w:pPr>
              <w:rPr>
                <w:sz w:val="28"/>
                <w:szCs w:val="28"/>
              </w:rPr>
            </w:pPr>
          </w:p>
        </w:tc>
        <w:tc>
          <w:tcPr>
            <w:tcW w:w="593" w:type="dxa"/>
            <w:tcBorders>
              <w:left w:val="nil"/>
              <w:bottom w:val="nil"/>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4" w:type="dxa"/>
            <w:tcBorders>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c>
          <w:tcPr>
            <w:tcW w:w="594" w:type="dxa"/>
            <w:tcBorders>
              <w:top w:val="nil"/>
              <w:left w:val="nil"/>
              <w:bottom w:val="nil"/>
              <w:right w:val="nil"/>
            </w:tcBorders>
          </w:tcPr>
          <w:p w:rsidR="00A46623" w:rsidRPr="0058285D" w:rsidRDefault="00A46623" w:rsidP="00A46623">
            <w:pPr>
              <w:rPr>
                <w:sz w:val="28"/>
                <w:szCs w:val="28"/>
              </w:rPr>
            </w:pPr>
          </w:p>
        </w:tc>
      </w:tr>
      <w:tr w:rsidR="00A46623" w:rsidRPr="0058285D" w:rsidTr="00A46623">
        <w:trPr>
          <w:trHeight w:val="400"/>
        </w:trPr>
        <w:tc>
          <w:tcPr>
            <w:tcW w:w="593" w:type="dxa"/>
            <w:tcBorders>
              <w:top w:val="nil"/>
              <w:left w:val="nil"/>
              <w:right w:val="nil"/>
            </w:tcBorders>
          </w:tcPr>
          <w:p w:rsidR="00A46623" w:rsidRPr="0058285D" w:rsidRDefault="00A46623" w:rsidP="00A46623">
            <w:pPr>
              <w:rPr>
                <w:sz w:val="28"/>
                <w:szCs w:val="28"/>
              </w:rPr>
            </w:pPr>
          </w:p>
        </w:tc>
        <w:tc>
          <w:tcPr>
            <w:tcW w:w="593" w:type="dxa"/>
            <w:tcBorders>
              <w:top w:val="nil"/>
              <w:left w:val="nil"/>
              <w:right w:val="nil"/>
            </w:tcBorders>
          </w:tcPr>
          <w:p w:rsidR="00A46623" w:rsidRPr="0058285D" w:rsidRDefault="00A46623" w:rsidP="00A46623">
            <w:pPr>
              <w:rPr>
                <w:sz w:val="28"/>
                <w:szCs w:val="28"/>
              </w:rPr>
            </w:pPr>
          </w:p>
        </w:tc>
        <w:tc>
          <w:tcPr>
            <w:tcW w:w="593" w:type="dxa"/>
            <w:tcBorders>
              <w:top w:val="nil"/>
              <w:left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Borders>
              <w:top w:val="nil"/>
              <w:right w:val="nil"/>
            </w:tcBorders>
          </w:tcPr>
          <w:p w:rsidR="00A46623" w:rsidRPr="0058285D" w:rsidRDefault="00A46623" w:rsidP="00A46623">
            <w:pPr>
              <w:rPr>
                <w:sz w:val="28"/>
                <w:szCs w:val="28"/>
              </w:rPr>
            </w:pPr>
          </w:p>
        </w:tc>
        <w:tc>
          <w:tcPr>
            <w:tcW w:w="593" w:type="dxa"/>
            <w:tcBorders>
              <w:top w:val="nil"/>
              <w:left w:val="nil"/>
              <w:right w:val="nil"/>
            </w:tcBorders>
          </w:tcPr>
          <w:p w:rsidR="00A46623" w:rsidRPr="0058285D" w:rsidRDefault="00A46623" w:rsidP="00A46623">
            <w:pPr>
              <w:rPr>
                <w:sz w:val="28"/>
                <w:szCs w:val="28"/>
              </w:rPr>
            </w:pPr>
          </w:p>
        </w:tc>
        <w:tc>
          <w:tcPr>
            <w:tcW w:w="593" w:type="dxa"/>
            <w:tcBorders>
              <w:top w:val="nil"/>
              <w:left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single" w:sz="4" w:space="0" w:color="auto"/>
            </w:tcBorders>
          </w:tcPr>
          <w:p w:rsidR="00A46623" w:rsidRPr="0058285D" w:rsidRDefault="00A46623" w:rsidP="00A46623">
            <w:pPr>
              <w:rPr>
                <w:sz w:val="28"/>
                <w:szCs w:val="28"/>
              </w:rPr>
            </w:pPr>
          </w:p>
        </w:tc>
        <w:tc>
          <w:tcPr>
            <w:tcW w:w="593" w:type="dxa"/>
            <w:tcBorders>
              <w:left w:val="single" w:sz="4" w:space="0" w:color="auto"/>
              <w:bottom w:val="single" w:sz="4" w:space="0" w:color="auto"/>
              <w:right w:val="single" w:sz="4" w:space="0" w:color="auto"/>
            </w:tcBorders>
          </w:tcPr>
          <w:p w:rsidR="00A46623" w:rsidRPr="0058285D" w:rsidRDefault="00A46623" w:rsidP="00A46623">
            <w:pPr>
              <w:rPr>
                <w:sz w:val="28"/>
                <w:szCs w:val="28"/>
              </w:rPr>
            </w:pPr>
          </w:p>
        </w:tc>
        <w:tc>
          <w:tcPr>
            <w:tcW w:w="593" w:type="dxa"/>
            <w:tcBorders>
              <w:top w:val="nil"/>
              <w:left w:val="single" w:sz="4" w:space="0" w:color="auto"/>
              <w:bottom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4" w:type="dxa"/>
            <w:tcBorders>
              <w:top w:val="nil"/>
              <w:right w:val="nil"/>
            </w:tcBorders>
          </w:tcPr>
          <w:p w:rsidR="00A46623" w:rsidRPr="0058285D" w:rsidRDefault="00A46623" w:rsidP="00A46623">
            <w:pPr>
              <w:rPr>
                <w:sz w:val="28"/>
                <w:szCs w:val="28"/>
              </w:rPr>
            </w:pPr>
          </w:p>
        </w:tc>
        <w:tc>
          <w:tcPr>
            <w:tcW w:w="594" w:type="dxa"/>
            <w:tcBorders>
              <w:top w:val="nil"/>
              <w:left w:val="nil"/>
              <w:right w:val="nil"/>
            </w:tcBorders>
          </w:tcPr>
          <w:p w:rsidR="00A46623" w:rsidRPr="0058285D" w:rsidRDefault="00A46623" w:rsidP="00A46623">
            <w:pPr>
              <w:rPr>
                <w:sz w:val="28"/>
                <w:szCs w:val="28"/>
              </w:rPr>
            </w:pPr>
          </w:p>
        </w:tc>
        <w:tc>
          <w:tcPr>
            <w:tcW w:w="594" w:type="dxa"/>
            <w:tcBorders>
              <w:top w:val="nil"/>
              <w:left w:val="nil"/>
              <w:right w:val="nil"/>
            </w:tcBorders>
          </w:tcPr>
          <w:p w:rsidR="00A46623" w:rsidRPr="0058285D" w:rsidRDefault="00A46623" w:rsidP="00A46623">
            <w:pPr>
              <w:rPr>
                <w:sz w:val="28"/>
                <w:szCs w:val="28"/>
              </w:rPr>
            </w:pPr>
          </w:p>
        </w:tc>
      </w:tr>
      <w:tr w:rsidR="00A46623" w:rsidRPr="0058285D" w:rsidTr="00A46623">
        <w:trPr>
          <w:trHeight w:val="390"/>
        </w:trPr>
        <w:tc>
          <w:tcPr>
            <w:tcW w:w="593" w:type="dxa"/>
            <w:tcBorders>
              <w:bottom w:val="single" w:sz="4" w:space="0" w:color="auto"/>
            </w:tcBorders>
          </w:tcPr>
          <w:p w:rsidR="00A46623" w:rsidRPr="0058285D" w:rsidRDefault="00A46623" w:rsidP="00A46623">
            <w:pPr>
              <w:rPr>
                <w:sz w:val="28"/>
                <w:szCs w:val="28"/>
              </w:rPr>
            </w:pPr>
            <w:r w:rsidRPr="0058285D">
              <w:rPr>
                <w:sz w:val="28"/>
                <w:szCs w:val="28"/>
              </w:rPr>
              <w:t>3</w:t>
            </w: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bottom w:val="single" w:sz="4" w:space="0" w:color="auto"/>
            </w:tcBorders>
          </w:tcPr>
          <w:p w:rsidR="00A46623" w:rsidRPr="0058285D" w:rsidRDefault="00A46623" w:rsidP="00A46623">
            <w:pPr>
              <w:rPr>
                <w:sz w:val="28"/>
                <w:szCs w:val="28"/>
              </w:rPr>
            </w:pPr>
          </w:p>
        </w:tc>
        <w:tc>
          <w:tcPr>
            <w:tcW w:w="593" w:type="dxa"/>
            <w:tcBorders>
              <w:top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single" w:sz="4" w:space="0" w:color="auto"/>
            </w:tcBorders>
          </w:tcPr>
          <w:p w:rsidR="00A46623" w:rsidRPr="0058285D" w:rsidRDefault="00A46623" w:rsidP="00A46623">
            <w:pPr>
              <w:rPr>
                <w:sz w:val="28"/>
                <w:szCs w:val="28"/>
              </w:rPr>
            </w:pPr>
          </w:p>
        </w:tc>
        <w:tc>
          <w:tcPr>
            <w:tcW w:w="593" w:type="dxa"/>
            <w:tcBorders>
              <w:top w:val="single" w:sz="4" w:space="0" w:color="auto"/>
              <w:left w:val="single" w:sz="4" w:space="0" w:color="auto"/>
              <w:bottom w:val="single" w:sz="4" w:space="0" w:color="auto"/>
              <w:right w:val="single" w:sz="4" w:space="0" w:color="auto"/>
            </w:tcBorders>
          </w:tcPr>
          <w:p w:rsidR="00A46623" w:rsidRPr="0058285D" w:rsidRDefault="00A46623" w:rsidP="00A46623">
            <w:pPr>
              <w:rPr>
                <w:sz w:val="28"/>
                <w:szCs w:val="28"/>
              </w:rPr>
            </w:pPr>
          </w:p>
        </w:tc>
        <w:tc>
          <w:tcPr>
            <w:tcW w:w="593" w:type="dxa"/>
            <w:tcBorders>
              <w:top w:val="nil"/>
              <w:left w:val="single" w:sz="4" w:space="0" w:color="auto"/>
              <w:bottom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r w:rsidRPr="0058285D">
              <w:rPr>
                <w:sz w:val="28"/>
                <w:szCs w:val="28"/>
              </w:rPr>
              <w:t>6</w:t>
            </w:r>
          </w:p>
        </w:tc>
        <w:tc>
          <w:tcPr>
            <w:tcW w:w="594" w:type="dxa"/>
            <w:tcBorders>
              <w:bottom w:val="single" w:sz="4" w:space="0" w:color="auto"/>
            </w:tcBorders>
          </w:tcPr>
          <w:p w:rsidR="00A46623" w:rsidRPr="0058285D" w:rsidRDefault="00A46623" w:rsidP="00A46623">
            <w:pPr>
              <w:rPr>
                <w:sz w:val="28"/>
                <w:szCs w:val="28"/>
              </w:rPr>
            </w:pPr>
          </w:p>
        </w:tc>
        <w:tc>
          <w:tcPr>
            <w:tcW w:w="594" w:type="dxa"/>
            <w:tcBorders>
              <w:bottom w:val="single" w:sz="4" w:space="0" w:color="auto"/>
            </w:tcBorders>
          </w:tcPr>
          <w:p w:rsidR="00A46623" w:rsidRPr="0058285D" w:rsidRDefault="00A46623" w:rsidP="00A46623">
            <w:pPr>
              <w:rPr>
                <w:sz w:val="28"/>
                <w:szCs w:val="28"/>
              </w:rPr>
            </w:pPr>
          </w:p>
        </w:tc>
        <w:tc>
          <w:tcPr>
            <w:tcW w:w="594" w:type="dxa"/>
            <w:tcBorders>
              <w:bottom w:val="single" w:sz="4" w:space="0" w:color="auto"/>
            </w:tcBorders>
          </w:tcPr>
          <w:p w:rsidR="00A46623" w:rsidRPr="0058285D" w:rsidRDefault="00A46623" w:rsidP="00A46623">
            <w:pPr>
              <w:rPr>
                <w:sz w:val="28"/>
                <w:szCs w:val="28"/>
              </w:rPr>
            </w:pPr>
          </w:p>
        </w:tc>
      </w:tr>
      <w:tr w:rsidR="00A46623" w:rsidRPr="0058285D" w:rsidTr="00A46623">
        <w:trPr>
          <w:trHeight w:val="400"/>
        </w:trPr>
        <w:tc>
          <w:tcPr>
            <w:tcW w:w="593" w:type="dxa"/>
            <w:tcBorders>
              <w:left w:val="nil"/>
              <w:bottom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right w:val="nil"/>
            </w:tcBorders>
          </w:tcPr>
          <w:p w:rsidR="00A46623" w:rsidRPr="0058285D" w:rsidRDefault="00A46623" w:rsidP="00A46623">
            <w:pPr>
              <w:rPr>
                <w:sz w:val="28"/>
                <w:szCs w:val="28"/>
              </w:rPr>
            </w:pPr>
          </w:p>
        </w:tc>
        <w:tc>
          <w:tcPr>
            <w:tcW w:w="593" w:type="dxa"/>
            <w:tcBorders>
              <w:top w:val="nil"/>
              <w:left w:val="nil"/>
              <w:right w:val="nil"/>
            </w:tcBorders>
          </w:tcPr>
          <w:p w:rsidR="00A46623" w:rsidRPr="0058285D" w:rsidRDefault="00A46623" w:rsidP="00A46623">
            <w:pPr>
              <w:rPr>
                <w:sz w:val="28"/>
                <w:szCs w:val="28"/>
              </w:rPr>
            </w:pPr>
          </w:p>
        </w:tc>
        <w:tc>
          <w:tcPr>
            <w:tcW w:w="593" w:type="dxa"/>
            <w:tcBorders>
              <w:top w:val="single" w:sz="4" w:space="0" w:color="auto"/>
              <w:left w:val="nil"/>
              <w:right w:val="nil"/>
            </w:tcBorders>
          </w:tcPr>
          <w:p w:rsidR="00A46623" w:rsidRPr="0058285D" w:rsidRDefault="00A46623" w:rsidP="00A46623">
            <w:pPr>
              <w:rPr>
                <w:sz w:val="28"/>
                <w:szCs w:val="28"/>
              </w:rPr>
            </w:pPr>
          </w:p>
        </w:tc>
        <w:tc>
          <w:tcPr>
            <w:tcW w:w="593" w:type="dxa"/>
            <w:tcBorders>
              <w:top w:val="nil"/>
              <w:left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4" w:type="dxa"/>
            <w:tcBorders>
              <w:right w:val="nil"/>
            </w:tcBorders>
          </w:tcPr>
          <w:p w:rsidR="00A46623" w:rsidRPr="0058285D" w:rsidRDefault="00A46623" w:rsidP="00A46623">
            <w:pPr>
              <w:rPr>
                <w:sz w:val="28"/>
                <w:szCs w:val="28"/>
              </w:rPr>
            </w:pPr>
          </w:p>
        </w:tc>
        <w:tc>
          <w:tcPr>
            <w:tcW w:w="594" w:type="dxa"/>
            <w:tcBorders>
              <w:left w:val="nil"/>
              <w:right w:val="nil"/>
            </w:tcBorders>
          </w:tcPr>
          <w:p w:rsidR="00A46623" w:rsidRPr="0058285D" w:rsidRDefault="00A46623" w:rsidP="00A46623">
            <w:pPr>
              <w:rPr>
                <w:sz w:val="28"/>
                <w:szCs w:val="28"/>
              </w:rPr>
            </w:pPr>
          </w:p>
        </w:tc>
        <w:tc>
          <w:tcPr>
            <w:tcW w:w="594" w:type="dxa"/>
            <w:tcBorders>
              <w:left w:val="nil"/>
              <w:bottom w:val="nil"/>
              <w:right w:val="nil"/>
            </w:tcBorders>
          </w:tcPr>
          <w:p w:rsidR="00A46623" w:rsidRPr="0058285D" w:rsidRDefault="00A46623" w:rsidP="00A46623">
            <w:pPr>
              <w:rPr>
                <w:sz w:val="28"/>
                <w:szCs w:val="28"/>
              </w:rPr>
            </w:pPr>
          </w:p>
        </w:tc>
      </w:tr>
      <w:tr w:rsidR="00A46623" w:rsidRPr="0058285D" w:rsidTr="00A46623">
        <w:trPr>
          <w:trHeight w:val="400"/>
        </w:trPr>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right w:val="nil"/>
            </w:tcBorders>
          </w:tcPr>
          <w:p w:rsidR="00A46623" w:rsidRPr="0058285D" w:rsidRDefault="00A46623" w:rsidP="00A46623">
            <w:pPr>
              <w:rPr>
                <w:sz w:val="28"/>
                <w:szCs w:val="28"/>
              </w:rPr>
            </w:pPr>
          </w:p>
        </w:tc>
        <w:tc>
          <w:tcPr>
            <w:tcW w:w="593" w:type="dxa"/>
            <w:tcBorders>
              <w:top w:val="nil"/>
              <w:left w:val="nil"/>
              <w:bottom w:val="nil"/>
            </w:tcBorders>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r w:rsidRPr="0058285D">
              <w:rPr>
                <w:sz w:val="28"/>
                <w:szCs w:val="28"/>
              </w:rPr>
              <w:t>7</w:t>
            </w:r>
          </w:p>
        </w:tc>
        <w:tc>
          <w:tcPr>
            <w:tcW w:w="593" w:type="dxa"/>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3" w:type="dxa"/>
          </w:tcPr>
          <w:p w:rsidR="00A46623" w:rsidRPr="0058285D" w:rsidRDefault="00A46623" w:rsidP="00A46623">
            <w:pPr>
              <w:rPr>
                <w:sz w:val="28"/>
                <w:szCs w:val="28"/>
              </w:rPr>
            </w:pPr>
          </w:p>
        </w:tc>
        <w:tc>
          <w:tcPr>
            <w:tcW w:w="594" w:type="dxa"/>
          </w:tcPr>
          <w:p w:rsidR="00A46623" w:rsidRPr="0058285D" w:rsidRDefault="00A46623" w:rsidP="00A46623">
            <w:pPr>
              <w:rPr>
                <w:sz w:val="28"/>
                <w:szCs w:val="28"/>
              </w:rPr>
            </w:pPr>
          </w:p>
        </w:tc>
        <w:tc>
          <w:tcPr>
            <w:tcW w:w="594" w:type="dxa"/>
          </w:tcPr>
          <w:p w:rsidR="00A46623" w:rsidRPr="0058285D" w:rsidRDefault="00A46623" w:rsidP="00A46623">
            <w:pPr>
              <w:rPr>
                <w:sz w:val="28"/>
                <w:szCs w:val="28"/>
                <w:u w:val="single"/>
              </w:rPr>
            </w:pPr>
          </w:p>
        </w:tc>
        <w:tc>
          <w:tcPr>
            <w:tcW w:w="594" w:type="dxa"/>
            <w:tcBorders>
              <w:top w:val="nil"/>
              <w:bottom w:val="nil"/>
              <w:right w:val="nil"/>
            </w:tcBorders>
          </w:tcPr>
          <w:p w:rsidR="00A46623" w:rsidRPr="0058285D" w:rsidRDefault="00A46623" w:rsidP="00A46623">
            <w:pPr>
              <w:rPr>
                <w:sz w:val="28"/>
                <w:szCs w:val="28"/>
              </w:rPr>
            </w:pPr>
          </w:p>
        </w:tc>
      </w:tr>
    </w:tbl>
    <w:p w:rsidR="00A46623" w:rsidRPr="0058285D" w:rsidRDefault="00A46623" w:rsidP="00A46623">
      <w:pPr>
        <w:shd w:val="clear" w:color="auto" w:fill="FFFFFF"/>
        <w:autoSpaceDE w:val="0"/>
        <w:autoSpaceDN w:val="0"/>
        <w:adjustRightInd w:val="0"/>
        <w:rPr>
          <w:sz w:val="28"/>
          <w:szCs w:val="28"/>
        </w:rPr>
      </w:pPr>
    </w:p>
    <w:p w:rsidR="00A46623" w:rsidRPr="001D6EB0" w:rsidRDefault="00A46623" w:rsidP="00A46623">
      <w:pPr>
        <w:rPr>
          <w:i/>
          <w:sz w:val="28"/>
          <w:szCs w:val="28"/>
        </w:rPr>
      </w:pPr>
      <w:r w:rsidRPr="001D6EB0">
        <w:rPr>
          <w:i/>
          <w:sz w:val="28"/>
          <w:szCs w:val="28"/>
        </w:rPr>
        <w:t>По вертикали:</w:t>
      </w:r>
    </w:p>
    <w:p w:rsidR="00A46623" w:rsidRPr="001D6EB0" w:rsidRDefault="00A46623" w:rsidP="00A46623">
      <w:pPr>
        <w:rPr>
          <w:sz w:val="28"/>
          <w:szCs w:val="28"/>
        </w:rPr>
      </w:pPr>
      <w:r w:rsidRPr="001D6EB0">
        <w:rPr>
          <w:sz w:val="28"/>
          <w:szCs w:val="28"/>
        </w:rPr>
        <w:t>1. Вспомогательные материалы, необходимые для качественного выполнения работы (фурнитура).</w:t>
      </w:r>
    </w:p>
    <w:p w:rsidR="00A46623" w:rsidRPr="001D6EB0" w:rsidRDefault="00A46623" w:rsidP="00A46623">
      <w:pPr>
        <w:rPr>
          <w:sz w:val="28"/>
          <w:szCs w:val="28"/>
        </w:rPr>
      </w:pPr>
      <w:r w:rsidRPr="001D6EB0">
        <w:rPr>
          <w:sz w:val="28"/>
          <w:szCs w:val="28"/>
        </w:rPr>
        <w:t>2. Техника плетения на станке (ткачество).</w:t>
      </w:r>
    </w:p>
    <w:p w:rsidR="00A46623" w:rsidRPr="001D6EB0" w:rsidRDefault="00A46623" w:rsidP="00A46623">
      <w:pPr>
        <w:rPr>
          <w:sz w:val="28"/>
          <w:szCs w:val="28"/>
        </w:rPr>
      </w:pPr>
      <w:r w:rsidRPr="001D6EB0">
        <w:rPr>
          <w:sz w:val="28"/>
          <w:szCs w:val="28"/>
        </w:rPr>
        <w:t xml:space="preserve">3. Мелкие, слегка приплюснутые  бусинки, диаметром не более </w:t>
      </w:r>
      <w:smartTag w:uri="urn:schemas-microsoft-com:office:smarttags" w:element="metricconverter">
        <w:smartTagPr>
          <w:attr w:name="ProductID" w:val="2 мм"/>
        </w:smartTagPr>
        <w:r w:rsidRPr="001D6EB0">
          <w:rPr>
            <w:sz w:val="28"/>
            <w:szCs w:val="28"/>
          </w:rPr>
          <w:t>2 мм</w:t>
        </w:r>
      </w:smartTag>
      <w:r w:rsidRPr="001D6EB0">
        <w:rPr>
          <w:sz w:val="28"/>
          <w:szCs w:val="28"/>
        </w:rPr>
        <w:t xml:space="preserve"> (бисер)</w:t>
      </w:r>
    </w:p>
    <w:p w:rsidR="00A46623" w:rsidRPr="001D6EB0" w:rsidRDefault="00A46623" w:rsidP="00A46623">
      <w:pPr>
        <w:rPr>
          <w:sz w:val="28"/>
          <w:szCs w:val="28"/>
        </w:rPr>
      </w:pPr>
      <w:r w:rsidRPr="001D6EB0">
        <w:rPr>
          <w:sz w:val="28"/>
          <w:szCs w:val="28"/>
        </w:rPr>
        <w:t>4. Длинные палочки, круглые или многоугольные (стеклярус).</w:t>
      </w:r>
    </w:p>
    <w:p w:rsidR="00A46623" w:rsidRPr="001D6EB0" w:rsidRDefault="00A46623" w:rsidP="00A46623">
      <w:pPr>
        <w:rPr>
          <w:i/>
          <w:sz w:val="28"/>
          <w:szCs w:val="28"/>
        </w:rPr>
      </w:pPr>
      <w:r w:rsidRPr="001D6EB0">
        <w:rPr>
          <w:i/>
          <w:sz w:val="28"/>
          <w:szCs w:val="28"/>
        </w:rPr>
        <w:t>По горизонтали:</w:t>
      </w:r>
    </w:p>
    <w:p w:rsidR="00A46623" w:rsidRPr="001D6EB0" w:rsidRDefault="00A46623" w:rsidP="00A46623">
      <w:pPr>
        <w:pStyle w:val="af3"/>
        <w:jc w:val="both"/>
        <w:rPr>
          <w:rFonts w:ascii="Times New Roman" w:hAnsi="Times New Roman"/>
          <w:sz w:val="28"/>
          <w:szCs w:val="28"/>
        </w:rPr>
      </w:pPr>
      <w:r w:rsidRPr="001D6EB0">
        <w:rPr>
          <w:rFonts w:ascii="Times New Roman" w:hAnsi="Times New Roman"/>
          <w:sz w:val="28"/>
          <w:szCs w:val="28"/>
        </w:rPr>
        <w:t>1</w:t>
      </w:r>
      <w:r w:rsidRPr="001D6EB0">
        <w:rPr>
          <w:rFonts w:ascii="Times New Roman" w:hAnsi="Times New Roman"/>
          <w:b/>
          <w:sz w:val="28"/>
          <w:szCs w:val="28"/>
        </w:rPr>
        <w:t xml:space="preserve">. </w:t>
      </w:r>
      <w:r w:rsidRPr="001D6EB0">
        <w:rPr>
          <w:rFonts w:ascii="Times New Roman" w:hAnsi="Times New Roman"/>
          <w:sz w:val="28"/>
          <w:szCs w:val="28"/>
        </w:rPr>
        <w:t>Украшение  на  открытой шее, свободно ниспадающее (ожерелье).</w:t>
      </w:r>
    </w:p>
    <w:p w:rsidR="00A46623" w:rsidRPr="001D6EB0" w:rsidRDefault="00A46623" w:rsidP="00A46623">
      <w:pPr>
        <w:pStyle w:val="af3"/>
        <w:jc w:val="both"/>
        <w:rPr>
          <w:rFonts w:ascii="Times New Roman" w:hAnsi="Times New Roman"/>
          <w:sz w:val="28"/>
          <w:szCs w:val="28"/>
        </w:rPr>
      </w:pPr>
      <w:r w:rsidRPr="001D6EB0">
        <w:rPr>
          <w:rFonts w:ascii="Times New Roman" w:hAnsi="Times New Roman"/>
          <w:sz w:val="28"/>
          <w:szCs w:val="28"/>
        </w:rPr>
        <w:t>2. Плоский шнурок или тесьма, имеющая орнамент (гайтан).</w:t>
      </w:r>
    </w:p>
    <w:p w:rsidR="00A46623" w:rsidRPr="001D6EB0" w:rsidRDefault="00A46623" w:rsidP="00A46623">
      <w:pPr>
        <w:pStyle w:val="af3"/>
        <w:jc w:val="both"/>
        <w:rPr>
          <w:rFonts w:ascii="Times New Roman" w:hAnsi="Times New Roman"/>
          <w:sz w:val="28"/>
          <w:szCs w:val="28"/>
        </w:rPr>
      </w:pPr>
      <w:r w:rsidRPr="001D6EB0">
        <w:rPr>
          <w:rFonts w:ascii="Times New Roman" w:hAnsi="Times New Roman"/>
          <w:sz w:val="28"/>
          <w:szCs w:val="28"/>
        </w:rPr>
        <w:t>3. Плетение из бисера (низание).</w:t>
      </w:r>
    </w:p>
    <w:p w:rsidR="00A46623" w:rsidRPr="001D6EB0" w:rsidRDefault="00A46623" w:rsidP="00A46623">
      <w:pPr>
        <w:pStyle w:val="af3"/>
        <w:jc w:val="both"/>
        <w:rPr>
          <w:rFonts w:ascii="Times New Roman" w:hAnsi="Times New Roman"/>
          <w:sz w:val="28"/>
          <w:szCs w:val="28"/>
        </w:rPr>
      </w:pPr>
      <w:r w:rsidRPr="001D6EB0">
        <w:rPr>
          <w:rFonts w:ascii="Times New Roman" w:hAnsi="Times New Roman"/>
          <w:sz w:val="28"/>
          <w:szCs w:val="28"/>
        </w:rPr>
        <w:t>4. Ряд последовательно набранных на нить в определённом цветовом сочетании бисерин (набор).</w:t>
      </w:r>
    </w:p>
    <w:p w:rsidR="00A46623" w:rsidRPr="001D6EB0" w:rsidRDefault="00A46623" w:rsidP="00A46623">
      <w:pPr>
        <w:pStyle w:val="af3"/>
        <w:jc w:val="both"/>
        <w:rPr>
          <w:rFonts w:ascii="Times New Roman" w:hAnsi="Times New Roman"/>
          <w:sz w:val="28"/>
          <w:szCs w:val="28"/>
        </w:rPr>
      </w:pPr>
      <w:r w:rsidRPr="001D6EB0">
        <w:rPr>
          <w:rFonts w:ascii="Times New Roman" w:hAnsi="Times New Roman"/>
          <w:sz w:val="28"/>
          <w:szCs w:val="28"/>
        </w:rPr>
        <w:t>5. Способ украшения одежды, картин (вышивка).</w:t>
      </w:r>
    </w:p>
    <w:p w:rsidR="00A46623" w:rsidRPr="001D6EB0" w:rsidRDefault="00A46623" w:rsidP="00A46623">
      <w:pPr>
        <w:pStyle w:val="af3"/>
        <w:jc w:val="both"/>
        <w:rPr>
          <w:rFonts w:ascii="Times New Roman" w:hAnsi="Times New Roman"/>
          <w:sz w:val="28"/>
          <w:szCs w:val="28"/>
        </w:rPr>
      </w:pPr>
      <w:r w:rsidRPr="001D6EB0">
        <w:rPr>
          <w:rFonts w:ascii="Times New Roman" w:hAnsi="Times New Roman"/>
          <w:sz w:val="28"/>
          <w:szCs w:val="28"/>
        </w:rPr>
        <w:t>6. Чередование и повторение элементов изделия (ритм).</w:t>
      </w:r>
    </w:p>
    <w:p w:rsidR="00A46623" w:rsidRPr="001D6EB0" w:rsidRDefault="00A46623" w:rsidP="00A46623">
      <w:pPr>
        <w:pStyle w:val="af3"/>
        <w:jc w:val="both"/>
        <w:rPr>
          <w:rFonts w:ascii="Times New Roman" w:hAnsi="Times New Roman"/>
          <w:sz w:val="28"/>
          <w:szCs w:val="28"/>
        </w:rPr>
      </w:pPr>
      <w:r w:rsidRPr="001D6EB0">
        <w:rPr>
          <w:rFonts w:ascii="Times New Roman" w:hAnsi="Times New Roman"/>
          <w:sz w:val="28"/>
          <w:szCs w:val="28"/>
        </w:rPr>
        <w:t>7. Вид гайтана с плоскостными элементами (монисто).</w:t>
      </w:r>
    </w:p>
    <w:p w:rsidR="00A46623" w:rsidRPr="001D6EB0" w:rsidRDefault="00A46623" w:rsidP="00A46623">
      <w:pPr>
        <w:rPr>
          <w:b/>
          <w:sz w:val="28"/>
          <w:szCs w:val="28"/>
          <w:lang w:eastAsia="en-US"/>
        </w:rPr>
      </w:pPr>
      <w:r w:rsidRPr="001D6EB0">
        <w:rPr>
          <w:b/>
          <w:sz w:val="28"/>
          <w:szCs w:val="28"/>
          <w:lang w:eastAsia="en-US"/>
        </w:rPr>
        <w:lastRenderedPageBreak/>
        <w:t>Критерии оценивания:</w:t>
      </w:r>
    </w:p>
    <w:p w:rsidR="00A46623" w:rsidRPr="001D6EB0" w:rsidRDefault="00A46623" w:rsidP="00A46623">
      <w:pPr>
        <w:rPr>
          <w:b/>
          <w:sz w:val="28"/>
          <w:szCs w:val="28"/>
          <w:lang w:eastAsia="en-US"/>
        </w:rPr>
      </w:pPr>
      <w:r w:rsidRPr="001D6EB0">
        <w:rPr>
          <w:sz w:val="28"/>
          <w:szCs w:val="28"/>
          <w:lang w:eastAsia="en-US"/>
        </w:rPr>
        <w:t>Максимальное количество баллов по вопросам – 3 балла:</w:t>
      </w:r>
    </w:p>
    <w:p w:rsidR="00A46623" w:rsidRPr="001D6EB0" w:rsidRDefault="00A46623" w:rsidP="00A46623">
      <w:pPr>
        <w:rPr>
          <w:sz w:val="28"/>
          <w:szCs w:val="28"/>
        </w:rPr>
      </w:pPr>
      <w:r w:rsidRPr="001D6EB0">
        <w:rPr>
          <w:sz w:val="28"/>
          <w:szCs w:val="28"/>
        </w:rPr>
        <w:t xml:space="preserve">Без ошибок – </w:t>
      </w:r>
      <w:r w:rsidRPr="001D6EB0">
        <w:rPr>
          <w:sz w:val="28"/>
          <w:szCs w:val="28"/>
          <w:lang w:eastAsia="en-US"/>
        </w:rPr>
        <w:t>3 балла (высокий уровень);</w:t>
      </w:r>
    </w:p>
    <w:p w:rsidR="00A46623" w:rsidRPr="001D6EB0" w:rsidRDefault="00A46623" w:rsidP="00A46623">
      <w:pPr>
        <w:rPr>
          <w:sz w:val="28"/>
          <w:szCs w:val="28"/>
          <w:lang w:eastAsia="en-US"/>
        </w:rPr>
      </w:pPr>
      <w:r w:rsidRPr="001D6EB0">
        <w:rPr>
          <w:sz w:val="28"/>
          <w:szCs w:val="28"/>
        </w:rPr>
        <w:t xml:space="preserve">1-2 ошибки – </w:t>
      </w:r>
      <w:r w:rsidRPr="001D6EB0">
        <w:rPr>
          <w:sz w:val="28"/>
          <w:szCs w:val="28"/>
          <w:lang w:eastAsia="en-US"/>
        </w:rPr>
        <w:t>2 балла (средний уровень);</w:t>
      </w:r>
    </w:p>
    <w:p w:rsidR="00A46623" w:rsidRPr="0058285D" w:rsidRDefault="00A46623" w:rsidP="00A46623">
      <w:pPr>
        <w:rPr>
          <w:sz w:val="28"/>
          <w:szCs w:val="28"/>
          <w:lang w:eastAsia="en-US"/>
        </w:rPr>
      </w:pPr>
      <w:r w:rsidRPr="0058285D">
        <w:rPr>
          <w:sz w:val="28"/>
          <w:szCs w:val="28"/>
        </w:rPr>
        <w:t xml:space="preserve">больше 3 ошибок – </w:t>
      </w:r>
      <w:r w:rsidRPr="0058285D">
        <w:rPr>
          <w:sz w:val="28"/>
          <w:szCs w:val="28"/>
          <w:lang w:eastAsia="en-US"/>
        </w:rPr>
        <w:t>1 балл (низкий уровень).</w:t>
      </w:r>
    </w:p>
    <w:p w:rsidR="00A46623" w:rsidRPr="0058285D" w:rsidRDefault="00A46623" w:rsidP="00A46623">
      <w:pPr>
        <w:rPr>
          <w:b/>
          <w:sz w:val="28"/>
          <w:szCs w:val="28"/>
        </w:rPr>
      </w:pPr>
    </w:p>
    <w:p w:rsidR="00A46623" w:rsidRPr="0058285D" w:rsidRDefault="00A46623" w:rsidP="00A46623">
      <w:pPr>
        <w:jc w:val="center"/>
        <w:rPr>
          <w:b/>
          <w:sz w:val="28"/>
          <w:szCs w:val="28"/>
        </w:rPr>
      </w:pPr>
      <w:r w:rsidRPr="0058285D">
        <w:rPr>
          <w:b/>
          <w:sz w:val="28"/>
          <w:szCs w:val="28"/>
        </w:rPr>
        <w:t>Тест « Ткачество бисером»</w:t>
      </w:r>
    </w:p>
    <w:p w:rsidR="00A46623" w:rsidRPr="0058285D" w:rsidRDefault="00A46623" w:rsidP="00A46623">
      <w:pPr>
        <w:jc w:val="center"/>
        <w:rPr>
          <w:b/>
          <w:sz w:val="28"/>
          <w:szCs w:val="28"/>
        </w:rPr>
      </w:pPr>
    </w:p>
    <w:p w:rsidR="00A46623" w:rsidRPr="0058285D" w:rsidRDefault="00A46623" w:rsidP="00A46623">
      <w:pPr>
        <w:rPr>
          <w:sz w:val="28"/>
          <w:szCs w:val="28"/>
        </w:rPr>
      </w:pPr>
      <w:r w:rsidRPr="0058285D">
        <w:rPr>
          <w:b/>
          <w:sz w:val="28"/>
          <w:szCs w:val="28"/>
        </w:rPr>
        <w:t>Цель:</w:t>
      </w:r>
      <w:r w:rsidRPr="0058285D">
        <w:rPr>
          <w:sz w:val="28"/>
          <w:szCs w:val="28"/>
        </w:rPr>
        <w:t xml:space="preserve"> определение уровня знаний по изученному материалу</w:t>
      </w:r>
      <w:r>
        <w:rPr>
          <w:sz w:val="28"/>
          <w:szCs w:val="28"/>
        </w:rPr>
        <w:t>.</w:t>
      </w:r>
    </w:p>
    <w:p w:rsidR="00A46623" w:rsidRPr="0058285D" w:rsidRDefault="00A46623" w:rsidP="00A46623">
      <w:pPr>
        <w:rPr>
          <w:b/>
          <w:sz w:val="28"/>
          <w:szCs w:val="28"/>
        </w:rPr>
      </w:pPr>
      <w:r w:rsidRPr="0058285D">
        <w:rPr>
          <w:b/>
          <w:sz w:val="28"/>
          <w:szCs w:val="28"/>
        </w:rPr>
        <w:t>Форма контроля:</w:t>
      </w:r>
      <w:r w:rsidRPr="0058285D">
        <w:rPr>
          <w:sz w:val="28"/>
          <w:szCs w:val="28"/>
        </w:rPr>
        <w:t xml:space="preserve"> тестирование</w:t>
      </w:r>
      <w:r>
        <w:rPr>
          <w:sz w:val="28"/>
          <w:szCs w:val="28"/>
        </w:rPr>
        <w:t>.</w:t>
      </w:r>
    </w:p>
    <w:p w:rsidR="00A46623" w:rsidRPr="0058285D" w:rsidRDefault="00A46623" w:rsidP="00A46623">
      <w:pPr>
        <w:rPr>
          <w:b/>
          <w:sz w:val="28"/>
          <w:szCs w:val="28"/>
        </w:rPr>
      </w:pPr>
    </w:p>
    <w:p w:rsidR="00A46623" w:rsidRPr="0058285D" w:rsidRDefault="00A46623" w:rsidP="00A46623">
      <w:pPr>
        <w:rPr>
          <w:sz w:val="28"/>
          <w:szCs w:val="28"/>
        </w:rPr>
      </w:pPr>
      <w:r w:rsidRPr="0058285D">
        <w:rPr>
          <w:sz w:val="28"/>
          <w:szCs w:val="28"/>
        </w:rPr>
        <w:t>1. Орнамент – это…</w:t>
      </w:r>
    </w:p>
    <w:p w:rsidR="00A46623" w:rsidRPr="0058285D" w:rsidRDefault="00A46623" w:rsidP="00A46623">
      <w:pPr>
        <w:rPr>
          <w:sz w:val="28"/>
          <w:szCs w:val="28"/>
        </w:rPr>
      </w:pPr>
      <w:r w:rsidRPr="0058285D">
        <w:rPr>
          <w:sz w:val="28"/>
          <w:szCs w:val="28"/>
        </w:rPr>
        <w:t>а) узор, в котором повторяются одинаковый рисунок;</w:t>
      </w:r>
    </w:p>
    <w:p w:rsidR="00A46623" w:rsidRPr="0058285D" w:rsidRDefault="00A46623" w:rsidP="00A46623">
      <w:pPr>
        <w:rPr>
          <w:sz w:val="28"/>
          <w:szCs w:val="28"/>
        </w:rPr>
      </w:pPr>
      <w:r w:rsidRPr="0058285D">
        <w:rPr>
          <w:sz w:val="28"/>
          <w:szCs w:val="28"/>
        </w:rPr>
        <w:t>б) узор из различных фигур;</w:t>
      </w:r>
    </w:p>
    <w:p w:rsidR="00A46623" w:rsidRPr="0058285D" w:rsidRDefault="00A46623" w:rsidP="00A46623">
      <w:pPr>
        <w:rPr>
          <w:sz w:val="28"/>
          <w:szCs w:val="28"/>
        </w:rPr>
      </w:pPr>
      <w:r w:rsidRPr="0058285D">
        <w:rPr>
          <w:sz w:val="28"/>
          <w:szCs w:val="28"/>
        </w:rPr>
        <w:t>в) схема для плетения.</w:t>
      </w:r>
    </w:p>
    <w:p w:rsidR="00A46623" w:rsidRPr="0058285D" w:rsidRDefault="00A46623" w:rsidP="00A46623">
      <w:pPr>
        <w:rPr>
          <w:sz w:val="28"/>
          <w:szCs w:val="28"/>
        </w:rPr>
      </w:pPr>
      <w:r w:rsidRPr="0058285D">
        <w:rPr>
          <w:sz w:val="28"/>
          <w:szCs w:val="28"/>
        </w:rPr>
        <w:t>2. Орнамент может быть растительный, геометрический и ……</w:t>
      </w:r>
    </w:p>
    <w:p w:rsidR="00A46623" w:rsidRPr="0058285D" w:rsidRDefault="00A46623" w:rsidP="00A46623">
      <w:pPr>
        <w:rPr>
          <w:sz w:val="28"/>
          <w:szCs w:val="28"/>
        </w:rPr>
      </w:pPr>
      <w:r w:rsidRPr="0058285D">
        <w:rPr>
          <w:sz w:val="28"/>
          <w:szCs w:val="28"/>
        </w:rPr>
        <w:t>а) животный;</w:t>
      </w:r>
    </w:p>
    <w:p w:rsidR="00A46623" w:rsidRPr="0058285D" w:rsidRDefault="00A46623" w:rsidP="00A46623">
      <w:pPr>
        <w:rPr>
          <w:sz w:val="28"/>
          <w:szCs w:val="28"/>
        </w:rPr>
      </w:pPr>
      <w:r w:rsidRPr="0058285D">
        <w:rPr>
          <w:sz w:val="28"/>
          <w:szCs w:val="28"/>
        </w:rPr>
        <w:t>б) цветочный;</w:t>
      </w:r>
    </w:p>
    <w:p w:rsidR="00A46623" w:rsidRPr="0058285D" w:rsidRDefault="00A46623" w:rsidP="00A46623">
      <w:pPr>
        <w:rPr>
          <w:sz w:val="28"/>
          <w:szCs w:val="28"/>
        </w:rPr>
      </w:pPr>
      <w:r w:rsidRPr="0058285D">
        <w:rPr>
          <w:sz w:val="28"/>
          <w:szCs w:val="28"/>
        </w:rPr>
        <w:t>в) фигурный;</w:t>
      </w:r>
    </w:p>
    <w:p w:rsidR="00A46623" w:rsidRPr="0058285D" w:rsidRDefault="00A46623" w:rsidP="00A46623">
      <w:pPr>
        <w:rPr>
          <w:sz w:val="28"/>
          <w:szCs w:val="28"/>
        </w:rPr>
      </w:pPr>
      <w:r w:rsidRPr="0058285D">
        <w:rPr>
          <w:sz w:val="28"/>
          <w:szCs w:val="28"/>
        </w:rPr>
        <w:t>г) предметный.</w:t>
      </w:r>
    </w:p>
    <w:p w:rsidR="00A46623" w:rsidRPr="0058285D" w:rsidRDefault="00A46623" w:rsidP="00A46623">
      <w:pPr>
        <w:rPr>
          <w:sz w:val="28"/>
          <w:szCs w:val="28"/>
        </w:rPr>
      </w:pPr>
      <w:r w:rsidRPr="0058285D">
        <w:rPr>
          <w:sz w:val="28"/>
          <w:szCs w:val="28"/>
        </w:rPr>
        <w:t>3. Процесс изготовления изделий на станке называется:</w:t>
      </w:r>
    </w:p>
    <w:p w:rsidR="00A46623" w:rsidRPr="0058285D" w:rsidRDefault="00A46623" w:rsidP="00A46623">
      <w:pPr>
        <w:rPr>
          <w:sz w:val="28"/>
          <w:szCs w:val="28"/>
        </w:rPr>
      </w:pPr>
      <w:r w:rsidRPr="0058285D">
        <w:rPr>
          <w:sz w:val="28"/>
          <w:szCs w:val="28"/>
        </w:rPr>
        <w:t>а) прядением;</w:t>
      </w:r>
    </w:p>
    <w:p w:rsidR="00A46623" w:rsidRPr="0058285D" w:rsidRDefault="00A46623" w:rsidP="00A46623">
      <w:pPr>
        <w:rPr>
          <w:sz w:val="28"/>
          <w:szCs w:val="28"/>
        </w:rPr>
      </w:pPr>
      <w:r w:rsidRPr="0058285D">
        <w:rPr>
          <w:sz w:val="28"/>
          <w:szCs w:val="28"/>
        </w:rPr>
        <w:t>б) ткачеством;</w:t>
      </w:r>
    </w:p>
    <w:p w:rsidR="00A46623" w:rsidRPr="0058285D" w:rsidRDefault="00A46623" w:rsidP="00A46623">
      <w:pPr>
        <w:rPr>
          <w:sz w:val="28"/>
          <w:szCs w:val="28"/>
        </w:rPr>
      </w:pPr>
      <w:r w:rsidRPr="0058285D">
        <w:rPr>
          <w:sz w:val="28"/>
          <w:szCs w:val="28"/>
        </w:rPr>
        <w:t>в) отделкой.</w:t>
      </w:r>
    </w:p>
    <w:p w:rsidR="00A46623" w:rsidRPr="0058285D" w:rsidRDefault="00A46623" w:rsidP="00A46623">
      <w:pPr>
        <w:rPr>
          <w:sz w:val="28"/>
          <w:szCs w:val="28"/>
        </w:rPr>
      </w:pPr>
      <w:r w:rsidRPr="0058285D">
        <w:rPr>
          <w:sz w:val="28"/>
          <w:szCs w:val="28"/>
        </w:rPr>
        <w:t>4. Ткачество позволяет получить:</w:t>
      </w:r>
    </w:p>
    <w:p w:rsidR="00A46623" w:rsidRPr="0058285D" w:rsidRDefault="00A46623" w:rsidP="00A46623">
      <w:pPr>
        <w:rPr>
          <w:sz w:val="28"/>
          <w:szCs w:val="28"/>
        </w:rPr>
      </w:pPr>
      <w:r w:rsidRPr="0058285D">
        <w:rPr>
          <w:sz w:val="28"/>
          <w:szCs w:val="28"/>
        </w:rPr>
        <w:t>а) ажурное бисерное полотно</w:t>
      </w:r>
    </w:p>
    <w:p w:rsidR="00A46623" w:rsidRPr="0058285D" w:rsidRDefault="00A46623" w:rsidP="00A46623">
      <w:pPr>
        <w:rPr>
          <w:sz w:val="28"/>
          <w:szCs w:val="28"/>
        </w:rPr>
      </w:pPr>
      <w:r w:rsidRPr="0058285D">
        <w:rPr>
          <w:sz w:val="28"/>
          <w:szCs w:val="28"/>
        </w:rPr>
        <w:t>б) плотное бисерное полотно</w:t>
      </w:r>
    </w:p>
    <w:p w:rsidR="00A46623" w:rsidRPr="0058285D" w:rsidRDefault="00A46623" w:rsidP="00A46623">
      <w:pPr>
        <w:rPr>
          <w:sz w:val="28"/>
          <w:szCs w:val="28"/>
        </w:rPr>
      </w:pPr>
      <w:r w:rsidRPr="0058285D">
        <w:rPr>
          <w:sz w:val="28"/>
          <w:szCs w:val="28"/>
        </w:rPr>
        <w:t>5. Верно ли, что нитей для основы при ткачестве бисером должно быть на одну нить больше чем бисерин в ряду?</w:t>
      </w:r>
    </w:p>
    <w:p w:rsidR="00A46623" w:rsidRPr="0058285D" w:rsidRDefault="00A46623" w:rsidP="00A46623">
      <w:pPr>
        <w:rPr>
          <w:sz w:val="28"/>
          <w:szCs w:val="28"/>
        </w:rPr>
      </w:pPr>
      <w:r w:rsidRPr="0058285D">
        <w:rPr>
          <w:sz w:val="28"/>
          <w:szCs w:val="28"/>
        </w:rPr>
        <w:t>а) да</w:t>
      </w:r>
    </w:p>
    <w:p w:rsidR="00A46623" w:rsidRPr="0058285D" w:rsidRDefault="00A46623" w:rsidP="00A46623">
      <w:pPr>
        <w:rPr>
          <w:sz w:val="28"/>
          <w:szCs w:val="28"/>
        </w:rPr>
      </w:pPr>
      <w:r w:rsidRPr="0058285D">
        <w:rPr>
          <w:sz w:val="28"/>
          <w:szCs w:val="28"/>
        </w:rPr>
        <w:t>б) нет</w:t>
      </w:r>
    </w:p>
    <w:p w:rsidR="00A46623" w:rsidRPr="0058285D" w:rsidRDefault="00A46623" w:rsidP="00A46623">
      <w:pPr>
        <w:rPr>
          <w:sz w:val="28"/>
          <w:szCs w:val="28"/>
        </w:rPr>
      </w:pPr>
      <w:r w:rsidRPr="0058285D">
        <w:rPr>
          <w:sz w:val="28"/>
          <w:szCs w:val="28"/>
        </w:rPr>
        <w:t>6. Верно ли, что ткать начинают на расстоянии 10-15см. от концов нитей основы, чтобы после окончания работы их можно было закрепить?</w:t>
      </w:r>
    </w:p>
    <w:p w:rsidR="00A46623" w:rsidRPr="0058285D" w:rsidRDefault="00A46623" w:rsidP="00A46623">
      <w:pPr>
        <w:rPr>
          <w:sz w:val="28"/>
          <w:szCs w:val="28"/>
        </w:rPr>
      </w:pPr>
      <w:r w:rsidRPr="0058285D">
        <w:rPr>
          <w:sz w:val="28"/>
          <w:szCs w:val="28"/>
        </w:rPr>
        <w:t>а) да</w:t>
      </w:r>
    </w:p>
    <w:p w:rsidR="00A46623" w:rsidRPr="0058285D" w:rsidRDefault="00A46623" w:rsidP="00A46623">
      <w:pPr>
        <w:rPr>
          <w:sz w:val="28"/>
          <w:szCs w:val="28"/>
        </w:rPr>
      </w:pPr>
      <w:r w:rsidRPr="0058285D">
        <w:rPr>
          <w:sz w:val="28"/>
          <w:szCs w:val="28"/>
        </w:rPr>
        <w:t>б) нет</w:t>
      </w:r>
    </w:p>
    <w:p w:rsidR="00A46623" w:rsidRPr="0058285D" w:rsidRDefault="00A46623" w:rsidP="00A46623">
      <w:pPr>
        <w:rPr>
          <w:sz w:val="28"/>
          <w:szCs w:val="28"/>
        </w:rPr>
      </w:pPr>
      <w:r w:rsidRPr="0058285D">
        <w:rPr>
          <w:sz w:val="28"/>
          <w:szCs w:val="28"/>
        </w:rPr>
        <w:t>7. Верно ли, что в ткачестве бисером одновременно можно использовать бисер разного размера?</w:t>
      </w:r>
    </w:p>
    <w:p w:rsidR="00A46623" w:rsidRPr="0058285D" w:rsidRDefault="00A46623" w:rsidP="00A46623">
      <w:pPr>
        <w:rPr>
          <w:sz w:val="28"/>
          <w:szCs w:val="28"/>
        </w:rPr>
      </w:pPr>
      <w:r w:rsidRPr="0058285D">
        <w:rPr>
          <w:sz w:val="28"/>
          <w:szCs w:val="28"/>
        </w:rPr>
        <w:t>а) да</w:t>
      </w:r>
    </w:p>
    <w:p w:rsidR="00A46623" w:rsidRPr="0058285D" w:rsidRDefault="00A46623" w:rsidP="00A46623">
      <w:pPr>
        <w:rPr>
          <w:sz w:val="28"/>
          <w:szCs w:val="28"/>
        </w:rPr>
      </w:pPr>
      <w:r w:rsidRPr="0058285D">
        <w:rPr>
          <w:sz w:val="28"/>
          <w:szCs w:val="28"/>
        </w:rPr>
        <w:t>б) нет</w:t>
      </w:r>
    </w:p>
    <w:p w:rsidR="00A46623" w:rsidRPr="0058285D" w:rsidRDefault="00A46623" w:rsidP="00A46623">
      <w:pPr>
        <w:rPr>
          <w:sz w:val="28"/>
          <w:szCs w:val="28"/>
        </w:rPr>
      </w:pPr>
      <w:r w:rsidRPr="0058285D">
        <w:rPr>
          <w:sz w:val="28"/>
          <w:szCs w:val="28"/>
        </w:rPr>
        <w:t>8. Как традиционно называется приспособление для ткачества бисером?</w:t>
      </w:r>
    </w:p>
    <w:p w:rsidR="00A46623" w:rsidRPr="0058285D" w:rsidRDefault="00A46623" w:rsidP="00A46623">
      <w:pPr>
        <w:rPr>
          <w:sz w:val="28"/>
          <w:szCs w:val="28"/>
        </w:rPr>
      </w:pPr>
      <w:r w:rsidRPr="0058285D">
        <w:rPr>
          <w:sz w:val="28"/>
          <w:szCs w:val="28"/>
        </w:rPr>
        <w:t>а) лум</w:t>
      </w:r>
    </w:p>
    <w:p w:rsidR="00A46623" w:rsidRPr="0058285D" w:rsidRDefault="00A46623" w:rsidP="00A46623">
      <w:pPr>
        <w:rPr>
          <w:sz w:val="28"/>
          <w:szCs w:val="28"/>
        </w:rPr>
      </w:pPr>
      <w:r w:rsidRPr="0058285D">
        <w:rPr>
          <w:sz w:val="28"/>
          <w:szCs w:val="28"/>
        </w:rPr>
        <w:t>б) станок</w:t>
      </w:r>
    </w:p>
    <w:p w:rsidR="00A46623" w:rsidRPr="0058285D" w:rsidRDefault="00A46623" w:rsidP="00A46623">
      <w:pPr>
        <w:rPr>
          <w:sz w:val="28"/>
          <w:szCs w:val="28"/>
        </w:rPr>
      </w:pPr>
      <w:r w:rsidRPr="0058285D">
        <w:rPr>
          <w:sz w:val="28"/>
          <w:szCs w:val="28"/>
        </w:rPr>
        <w:t>в) рамка</w:t>
      </w:r>
    </w:p>
    <w:p w:rsidR="00A46623" w:rsidRPr="0058285D" w:rsidRDefault="00A46623" w:rsidP="00A46623">
      <w:pPr>
        <w:rPr>
          <w:sz w:val="28"/>
          <w:szCs w:val="28"/>
        </w:rPr>
      </w:pPr>
      <w:r w:rsidRPr="0058285D">
        <w:rPr>
          <w:sz w:val="28"/>
          <w:szCs w:val="28"/>
        </w:rPr>
        <w:t>Ответы: 1-а, 2-б, 3 -б, 4-а, 5-а, 6-б, 7-б.</w:t>
      </w:r>
    </w:p>
    <w:p w:rsidR="00A46623" w:rsidRPr="0058285D" w:rsidRDefault="00A46623" w:rsidP="00A46623">
      <w:pPr>
        <w:rPr>
          <w:b/>
          <w:sz w:val="28"/>
          <w:szCs w:val="28"/>
          <w:lang w:eastAsia="en-US"/>
        </w:rPr>
      </w:pPr>
      <w:r w:rsidRPr="0058285D">
        <w:rPr>
          <w:b/>
          <w:sz w:val="28"/>
          <w:szCs w:val="28"/>
          <w:lang w:eastAsia="en-US"/>
        </w:rPr>
        <w:t>Критерии оценивания:</w:t>
      </w:r>
    </w:p>
    <w:p w:rsidR="00A46623" w:rsidRPr="0058285D" w:rsidRDefault="00A46623" w:rsidP="00A46623">
      <w:pPr>
        <w:rPr>
          <w:b/>
          <w:sz w:val="28"/>
          <w:szCs w:val="28"/>
          <w:lang w:eastAsia="en-US"/>
        </w:rPr>
      </w:pPr>
      <w:r w:rsidRPr="0058285D">
        <w:rPr>
          <w:sz w:val="28"/>
          <w:szCs w:val="28"/>
          <w:lang w:eastAsia="en-US"/>
        </w:rPr>
        <w:lastRenderedPageBreak/>
        <w:t>Максимальное количество баллов по вопросам – 3 балла:</w:t>
      </w:r>
    </w:p>
    <w:p w:rsidR="00A46623" w:rsidRPr="0058285D" w:rsidRDefault="00A46623" w:rsidP="00A46623">
      <w:pPr>
        <w:rPr>
          <w:sz w:val="28"/>
          <w:szCs w:val="28"/>
        </w:rPr>
      </w:pPr>
      <w:r w:rsidRPr="0058285D">
        <w:rPr>
          <w:sz w:val="28"/>
          <w:szCs w:val="28"/>
        </w:rPr>
        <w:t xml:space="preserve">Без ошибок – </w:t>
      </w:r>
      <w:r w:rsidRPr="0058285D">
        <w:rPr>
          <w:sz w:val="28"/>
          <w:szCs w:val="28"/>
          <w:lang w:eastAsia="en-US"/>
        </w:rPr>
        <w:t>3 балла (высокий уровень);</w:t>
      </w:r>
    </w:p>
    <w:p w:rsidR="00A46623" w:rsidRPr="0058285D" w:rsidRDefault="00A46623" w:rsidP="00A46623">
      <w:pPr>
        <w:rPr>
          <w:sz w:val="28"/>
          <w:szCs w:val="28"/>
          <w:lang w:eastAsia="en-US"/>
        </w:rPr>
      </w:pPr>
      <w:r w:rsidRPr="0058285D">
        <w:rPr>
          <w:sz w:val="28"/>
          <w:szCs w:val="28"/>
        </w:rPr>
        <w:t xml:space="preserve">1-2 ошибки – </w:t>
      </w:r>
      <w:r w:rsidRPr="0058285D">
        <w:rPr>
          <w:sz w:val="28"/>
          <w:szCs w:val="28"/>
          <w:lang w:eastAsia="en-US"/>
        </w:rPr>
        <w:t>2 балла (средний уровень);</w:t>
      </w:r>
    </w:p>
    <w:p w:rsidR="00A46623" w:rsidRPr="00C01D3D" w:rsidRDefault="00A46623" w:rsidP="00A46623">
      <w:pPr>
        <w:rPr>
          <w:sz w:val="28"/>
          <w:szCs w:val="28"/>
          <w:lang w:eastAsia="en-US"/>
        </w:rPr>
      </w:pPr>
      <w:r w:rsidRPr="0058285D">
        <w:rPr>
          <w:sz w:val="28"/>
          <w:szCs w:val="28"/>
        </w:rPr>
        <w:t xml:space="preserve">больше 3 ошибок – </w:t>
      </w:r>
      <w:r w:rsidRPr="0058285D">
        <w:rPr>
          <w:sz w:val="28"/>
          <w:szCs w:val="28"/>
          <w:lang w:eastAsia="en-US"/>
        </w:rPr>
        <w:t>1 балл (низкий уровень).</w:t>
      </w:r>
    </w:p>
    <w:p w:rsidR="00A46623" w:rsidRPr="0058285D" w:rsidRDefault="00A46623" w:rsidP="00A46623">
      <w:pPr>
        <w:spacing w:after="120"/>
        <w:jc w:val="center"/>
        <w:rPr>
          <w:b/>
          <w:bCs/>
          <w:sz w:val="28"/>
          <w:szCs w:val="28"/>
        </w:rPr>
      </w:pPr>
      <w:r w:rsidRPr="0058285D">
        <w:rPr>
          <w:b/>
          <w:bCs/>
          <w:sz w:val="28"/>
          <w:szCs w:val="28"/>
        </w:rPr>
        <w:t xml:space="preserve">ГЛОССАРИЙ по бисероплетению </w:t>
      </w:r>
    </w:p>
    <w:p w:rsidR="00A46623" w:rsidRPr="0058285D" w:rsidRDefault="00A46623" w:rsidP="00A46623">
      <w:pPr>
        <w:spacing w:after="120"/>
        <w:rPr>
          <w:bCs/>
          <w:sz w:val="28"/>
          <w:szCs w:val="28"/>
        </w:rPr>
      </w:pPr>
      <w:r w:rsidRPr="0058285D">
        <w:rPr>
          <w:bCs/>
          <w:i/>
          <w:sz w:val="28"/>
          <w:szCs w:val="28"/>
        </w:rPr>
        <w:t xml:space="preserve"> </w:t>
      </w:r>
      <w:r w:rsidRPr="0058285D">
        <w:rPr>
          <w:b/>
          <w:bCs/>
          <w:sz w:val="28"/>
          <w:szCs w:val="28"/>
        </w:rPr>
        <w:t>Цель:</w:t>
      </w:r>
      <w:r w:rsidRPr="0058285D">
        <w:rPr>
          <w:bCs/>
          <w:i/>
          <w:sz w:val="28"/>
          <w:szCs w:val="28"/>
        </w:rPr>
        <w:t xml:space="preserve"> </w:t>
      </w:r>
      <w:r w:rsidRPr="0058285D">
        <w:rPr>
          <w:bCs/>
          <w:sz w:val="28"/>
          <w:szCs w:val="28"/>
        </w:rPr>
        <w:t>закрепить знания по специальной терминологии.</w:t>
      </w:r>
    </w:p>
    <w:p w:rsidR="00A46623" w:rsidRPr="0058285D" w:rsidRDefault="00A46623" w:rsidP="00A46623">
      <w:pPr>
        <w:spacing w:after="120"/>
        <w:rPr>
          <w:b/>
          <w:bCs/>
          <w:i/>
          <w:sz w:val="28"/>
          <w:szCs w:val="28"/>
        </w:rPr>
      </w:pPr>
      <w:r w:rsidRPr="0058285D">
        <w:rPr>
          <w:b/>
          <w:bCs/>
          <w:sz w:val="28"/>
          <w:szCs w:val="28"/>
        </w:rPr>
        <w:t xml:space="preserve">Форма контроля: </w:t>
      </w:r>
      <w:r w:rsidRPr="0058285D">
        <w:rPr>
          <w:bCs/>
          <w:sz w:val="28"/>
          <w:szCs w:val="28"/>
        </w:rPr>
        <w:t>игра или устный опрос (см. ПРИЛОЖЕНИЕ 1)</w:t>
      </w:r>
    </w:p>
    <w:p w:rsidR="00A46623" w:rsidRPr="00C01D3D" w:rsidRDefault="00A46623" w:rsidP="00A46623">
      <w:pPr>
        <w:spacing w:after="120"/>
        <w:rPr>
          <w:bCs/>
          <w:i/>
          <w:sz w:val="28"/>
          <w:szCs w:val="28"/>
        </w:rPr>
      </w:pPr>
      <w:r w:rsidRPr="0058285D">
        <w:rPr>
          <w:bCs/>
          <w:i/>
          <w:sz w:val="28"/>
          <w:szCs w:val="28"/>
        </w:rPr>
        <w:t>На основе данного словаря терминов составляются различные вариации контрольного задания «Найди пару» или проводится устный опрос</w:t>
      </w:r>
    </w:p>
    <w:p w:rsidR="00A46623" w:rsidRPr="0058285D" w:rsidRDefault="00A46623" w:rsidP="00A46623">
      <w:pPr>
        <w:jc w:val="center"/>
        <w:rPr>
          <w:b/>
          <w:sz w:val="28"/>
          <w:szCs w:val="28"/>
        </w:rPr>
      </w:pPr>
      <w:r w:rsidRPr="0058285D">
        <w:rPr>
          <w:b/>
          <w:sz w:val="28"/>
          <w:szCs w:val="28"/>
        </w:rPr>
        <w:t>Аттестация по завершении освоения программы</w:t>
      </w:r>
    </w:p>
    <w:p w:rsidR="00A46623" w:rsidRPr="0058285D" w:rsidRDefault="00A46623" w:rsidP="00A46623">
      <w:pPr>
        <w:jc w:val="center"/>
        <w:rPr>
          <w:b/>
          <w:noProof/>
          <w:sz w:val="28"/>
          <w:szCs w:val="28"/>
        </w:rPr>
      </w:pPr>
      <w:r w:rsidRPr="0058285D">
        <w:rPr>
          <w:b/>
          <w:noProof/>
          <w:sz w:val="28"/>
          <w:szCs w:val="28"/>
        </w:rPr>
        <w:t>Тест «Бисероплетение»</w:t>
      </w:r>
    </w:p>
    <w:p w:rsidR="00A46623" w:rsidRPr="0058285D" w:rsidRDefault="00A46623" w:rsidP="00A46623">
      <w:pPr>
        <w:shd w:val="clear" w:color="auto" w:fill="FFFFFF"/>
        <w:spacing w:before="307"/>
        <w:rPr>
          <w:sz w:val="28"/>
          <w:szCs w:val="28"/>
        </w:rPr>
      </w:pPr>
      <w:r w:rsidRPr="0058285D">
        <w:rPr>
          <w:b/>
          <w:sz w:val="28"/>
          <w:szCs w:val="28"/>
        </w:rPr>
        <w:t>Цель:</w:t>
      </w:r>
      <w:r w:rsidRPr="0058285D">
        <w:rPr>
          <w:sz w:val="28"/>
          <w:szCs w:val="28"/>
        </w:rPr>
        <w:t xml:space="preserve"> выявить степень сформированности знаний, умений, навыков обучающихся по курсу обучения бисероплетению.                                                                                        </w:t>
      </w:r>
      <w:r w:rsidRPr="0058285D">
        <w:rPr>
          <w:b/>
          <w:sz w:val="28"/>
          <w:szCs w:val="28"/>
        </w:rPr>
        <w:t>Форма контроля:</w:t>
      </w:r>
      <w:r w:rsidRPr="0058285D">
        <w:rPr>
          <w:sz w:val="28"/>
          <w:szCs w:val="28"/>
        </w:rPr>
        <w:t xml:space="preserve"> тестирование</w:t>
      </w:r>
    </w:p>
    <w:p w:rsidR="00A46623" w:rsidRDefault="00A46623" w:rsidP="00A46623">
      <w:pPr>
        <w:pStyle w:val="c9"/>
        <w:spacing w:before="0" w:beforeAutospacing="0" w:after="0" w:afterAutospacing="0"/>
        <w:jc w:val="both"/>
        <w:rPr>
          <w:rStyle w:val="c2"/>
          <w:i/>
          <w:color w:val="000000"/>
          <w:sz w:val="28"/>
          <w:szCs w:val="28"/>
        </w:rPr>
      </w:pPr>
    </w:p>
    <w:p w:rsidR="00A46623" w:rsidRPr="0058285D" w:rsidRDefault="00A46623" w:rsidP="00A46623">
      <w:pPr>
        <w:pStyle w:val="c9"/>
        <w:spacing w:before="0" w:beforeAutospacing="0" w:after="0" w:afterAutospacing="0"/>
        <w:jc w:val="both"/>
        <w:rPr>
          <w:rStyle w:val="c2"/>
          <w:i/>
          <w:sz w:val="28"/>
          <w:szCs w:val="28"/>
        </w:rPr>
      </w:pPr>
      <w:r w:rsidRPr="0058285D">
        <w:rPr>
          <w:rStyle w:val="c2"/>
          <w:i/>
          <w:color w:val="000000"/>
          <w:sz w:val="28"/>
          <w:szCs w:val="28"/>
          <w:lang w:val="en-US"/>
        </w:rPr>
        <w:t>I</w:t>
      </w:r>
      <w:r w:rsidRPr="0058285D">
        <w:rPr>
          <w:rStyle w:val="c2"/>
          <w:i/>
          <w:color w:val="000000"/>
          <w:sz w:val="28"/>
          <w:szCs w:val="28"/>
        </w:rPr>
        <w:t>. Задание:  подчеркни  правильные ответы</w:t>
      </w:r>
    </w:p>
    <w:p w:rsidR="00A46623" w:rsidRPr="0058285D" w:rsidRDefault="00A46623" w:rsidP="00A46623">
      <w:pPr>
        <w:pStyle w:val="c12"/>
        <w:spacing w:before="0" w:beforeAutospacing="0" w:after="0" w:afterAutospacing="0"/>
        <w:jc w:val="both"/>
        <w:rPr>
          <w:rStyle w:val="c2"/>
          <w:b/>
          <w:color w:val="000000"/>
          <w:sz w:val="28"/>
          <w:szCs w:val="28"/>
        </w:rPr>
      </w:pPr>
      <w:r w:rsidRPr="0058285D">
        <w:rPr>
          <w:rStyle w:val="c2"/>
          <w:b/>
          <w:color w:val="000000"/>
          <w:sz w:val="28"/>
          <w:szCs w:val="28"/>
        </w:rPr>
        <w:t>1.</w:t>
      </w:r>
      <w:r w:rsidRPr="0058285D">
        <w:rPr>
          <w:rStyle w:val="c2"/>
          <w:color w:val="000000"/>
          <w:sz w:val="28"/>
          <w:szCs w:val="28"/>
        </w:rPr>
        <w:t xml:space="preserve"> </w:t>
      </w:r>
      <w:r w:rsidRPr="0058285D">
        <w:rPr>
          <w:rStyle w:val="c2"/>
          <w:b/>
          <w:color w:val="000000"/>
          <w:sz w:val="28"/>
          <w:szCs w:val="28"/>
        </w:rPr>
        <w:t>«Бусра» с арабского языка означает:</w:t>
      </w:r>
    </w:p>
    <w:p w:rsidR="00A46623" w:rsidRPr="0058285D" w:rsidRDefault="00A46623" w:rsidP="00A46623">
      <w:pPr>
        <w:pStyle w:val="c12"/>
        <w:spacing w:before="0" w:beforeAutospacing="0" w:after="0" w:afterAutospacing="0"/>
        <w:jc w:val="both"/>
        <w:rPr>
          <w:rStyle w:val="c2"/>
          <w:color w:val="000000"/>
          <w:sz w:val="28"/>
          <w:szCs w:val="28"/>
        </w:rPr>
      </w:pPr>
      <w:r w:rsidRPr="0058285D">
        <w:rPr>
          <w:rStyle w:val="c2"/>
          <w:color w:val="000000"/>
          <w:sz w:val="28"/>
          <w:szCs w:val="28"/>
        </w:rPr>
        <w:t>А)  фальшивый жемчуг;</w:t>
      </w:r>
    </w:p>
    <w:p w:rsidR="00A46623" w:rsidRPr="0058285D" w:rsidRDefault="00A46623" w:rsidP="00A46623">
      <w:pPr>
        <w:pStyle w:val="c12"/>
        <w:spacing w:before="0" w:beforeAutospacing="0" w:after="0" w:afterAutospacing="0"/>
        <w:jc w:val="both"/>
        <w:rPr>
          <w:rStyle w:val="c2"/>
          <w:color w:val="000000"/>
          <w:sz w:val="28"/>
          <w:szCs w:val="28"/>
        </w:rPr>
      </w:pPr>
      <w:r w:rsidRPr="0058285D">
        <w:rPr>
          <w:rStyle w:val="c2"/>
          <w:color w:val="000000"/>
          <w:sz w:val="28"/>
          <w:szCs w:val="28"/>
        </w:rPr>
        <w:t>Б)  стекло;</w:t>
      </w:r>
    </w:p>
    <w:p w:rsidR="00A46623" w:rsidRPr="0058285D" w:rsidRDefault="00A46623" w:rsidP="00A46623">
      <w:pPr>
        <w:pStyle w:val="c12"/>
        <w:spacing w:before="0" w:beforeAutospacing="0" w:after="0" w:afterAutospacing="0"/>
        <w:jc w:val="both"/>
        <w:rPr>
          <w:rStyle w:val="c2"/>
          <w:color w:val="000000"/>
          <w:sz w:val="28"/>
          <w:szCs w:val="28"/>
        </w:rPr>
      </w:pPr>
      <w:r w:rsidRPr="0058285D">
        <w:rPr>
          <w:rStyle w:val="c2"/>
          <w:color w:val="000000"/>
          <w:sz w:val="28"/>
          <w:szCs w:val="28"/>
        </w:rPr>
        <w:t>В)  бусы.</w:t>
      </w:r>
    </w:p>
    <w:p w:rsidR="00A46623" w:rsidRPr="0058285D" w:rsidRDefault="00A46623" w:rsidP="00A46623">
      <w:pPr>
        <w:pStyle w:val="c9"/>
        <w:spacing w:before="0" w:beforeAutospacing="0" w:after="0" w:afterAutospacing="0"/>
        <w:jc w:val="both"/>
        <w:rPr>
          <w:b/>
          <w:color w:val="000000"/>
          <w:sz w:val="28"/>
          <w:szCs w:val="28"/>
        </w:rPr>
      </w:pPr>
      <w:r w:rsidRPr="0058285D">
        <w:rPr>
          <w:rStyle w:val="c2"/>
          <w:b/>
          <w:color w:val="000000"/>
          <w:sz w:val="28"/>
          <w:szCs w:val="28"/>
        </w:rPr>
        <w:t>2. Из какого материала сделан бисер?</w:t>
      </w:r>
    </w:p>
    <w:p w:rsidR="00A46623" w:rsidRPr="0058285D" w:rsidRDefault="00A46623" w:rsidP="00A46623">
      <w:pPr>
        <w:pStyle w:val="c12"/>
        <w:spacing w:before="0" w:beforeAutospacing="0" w:after="0" w:afterAutospacing="0"/>
        <w:jc w:val="both"/>
        <w:rPr>
          <w:color w:val="000000"/>
          <w:sz w:val="28"/>
          <w:szCs w:val="28"/>
        </w:rPr>
      </w:pPr>
      <w:r w:rsidRPr="0058285D">
        <w:rPr>
          <w:sz w:val="28"/>
          <w:szCs w:val="28"/>
        </w:rPr>
        <w:t>А</w:t>
      </w:r>
      <w:r w:rsidRPr="0058285D">
        <w:rPr>
          <w:rStyle w:val="c2"/>
          <w:color w:val="000000"/>
          <w:sz w:val="28"/>
          <w:szCs w:val="28"/>
        </w:rPr>
        <w:t>)  бумага;</w:t>
      </w:r>
    </w:p>
    <w:p w:rsidR="00A46623" w:rsidRPr="0058285D" w:rsidRDefault="00A46623" w:rsidP="00A46623">
      <w:pPr>
        <w:pStyle w:val="c12"/>
        <w:spacing w:before="0" w:beforeAutospacing="0" w:after="0" w:afterAutospacing="0"/>
        <w:jc w:val="both"/>
        <w:rPr>
          <w:color w:val="000000"/>
          <w:sz w:val="28"/>
          <w:szCs w:val="28"/>
        </w:rPr>
      </w:pPr>
      <w:r w:rsidRPr="0058285D">
        <w:rPr>
          <w:rStyle w:val="c0"/>
          <w:color w:val="000000"/>
          <w:sz w:val="28"/>
          <w:szCs w:val="28"/>
        </w:rPr>
        <w:t>Б) дерево;</w:t>
      </w:r>
    </w:p>
    <w:p w:rsidR="00A46623" w:rsidRPr="0058285D" w:rsidRDefault="00A46623" w:rsidP="00A46623">
      <w:pPr>
        <w:pStyle w:val="c12"/>
        <w:spacing w:before="0" w:beforeAutospacing="0" w:after="0" w:afterAutospacing="0"/>
        <w:jc w:val="both"/>
        <w:rPr>
          <w:color w:val="000000"/>
          <w:sz w:val="28"/>
          <w:szCs w:val="28"/>
        </w:rPr>
      </w:pPr>
      <w:r w:rsidRPr="0058285D">
        <w:rPr>
          <w:rStyle w:val="c2"/>
          <w:color w:val="000000"/>
          <w:sz w:val="28"/>
          <w:szCs w:val="28"/>
        </w:rPr>
        <w:t>В) стекло;</w:t>
      </w:r>
    </w:p>
    <w:p w:rsidR="00A46623" w:rsidRPr="0058285D" w:rsidRDefault="00A46623" w:rsidP="00A46623">
      <w:pPr>
        <w:pStyle w:val="c12"/>
        <w:spacing w:before="0" w:beforeAutospacing="0" w:after="0" w:afterAutospacing="0"/>
        <w:jc w:val="both"/>
        <w:rPr>
          <w:color w:val="000000"/>
          <w:sz w:val="28"/>
          <w:szCs w:val="28"/>
        </w:rPr>
      </w:pPr>
      <w:r w:rsidRPr="0058285D">
        <w:rPr>
          <w:rStyle w:val="c2"/>
          <w:color w:val="000000"/>
          <w:sz w:val="28"/>
          <w:szCs w:val="28"/>
        </w:rPr>
        <w:t>Г)  железо;</w:t>
      </w:r>
    </w:p>
    <w:p w:rsidR="00A46623" w:rsidRPr="0058285D" w:rsidRDefault="00A46623" w:rsidP="00A46623">
      <w:pPr>
        <w:pStyle w:val="c12"/>
        <w:spacing w:before="0" w:beforeAutospacing="0" w:after="0" w:afterAutospacing="0"/>
        <w:jc w:val="both"/>
        <w:rPr>
          <w:color w:val="000000"/>
          <w:sz w:val="28"/>
          <w:szCs w:val="28"/>
        </w:rPr>
      </w:pPr>
      <w:r w:rsidRPr="0058285D">
        <w:rPr>
          <w:rStyle w:val="c2"/>
          <w:color w:val="000000"/>
          <w:sz w:val="28"/>
          <w:szCs w:val="28"/>
        </w:rPr>
        <w:t>Д) пластмасса;</w:t>
      </w:r>
    </w:p>
    <w:p w:rsidR="00A46623" w:rsidRPr="0058285D" w:rsidRDefault="00A46623" w:rsidP="00A46623">
      <w:pPr>
        <w:pStyle w:val="c12"/>
        <w:spacing w:before="0" w:beforeAutospacing="0" w:after="0" w:afterAutospacing="0"/>
        <w:jc w:val="both"/>
        <w:rPr>
          <w:color w:val="000000"/>
          <w:sz w:val="28"/>
          <w:szCs w:val="28"/>
        </w:rPr>
      </w:pPr>
      <w:r w:rsidRPr="0058285D">
        <w:rPr>
          <w:rStyle w:val="c2"/>
          <w:color w:val="000000"/>
          <w:sz w:val="28"/>
          <w:szCs w:val="28"/>
        </w:rPr>
        <w:t>Е) пластилин;</w:t>
      </w:r>
    </w:p>
    <w:p w:rsidR="00A46623" w:rsidRPr="0058285D" w:rsidRDefault="00A46623" w:rsidP="00A46623">
      <w:pPr>
        <w:pStyle w:val="c12"/>
        <w:spacing w:before="0" w:beforeAutospacing="0" w:after="0" w:afterAutospacing="0"/>
        <w:jc w:val="both"/>
        <w:rPr>
          <w:color w:val="000000"/>
          <w:sz w:val="28"/>
          <w:szCs w:val="28"/>
        </w:rPr>
      </w:pPr>
      <w:r w:rsidRPr="0058285D">
        <w:rPr>
          <w:rStyle w:val="c2"/>
          <w:color w:val="000000"/>
          <w:sz w:val="28"/>
          <w:szCs w:val="28"/>
        </w:rPr>
        <w:t>Ж) керамические материалы;</w:t>
      </w:r>
    </w:p>
    <w:p w:rsidR="00A46623" w:rsidRPr="0058285D" w:rsidRDefault="00A46623" w:rsidP="00A46623">
      <w:pPr>
        <w:pStyle w:val="c12"/>
        <w:spacing w:before="0" w:beforeAutospacing="0" w:after="0" w:afterAutospacing="0"/>
        <w:jc w:val="both"/>
        <w:rPr>
          <w:rStyle w:val="c2"/>
          <w:color w:val="000000"/>
          <w:sz w:val="28"/>
          <w:szCs w:val="28"/>
        </w:rPr>
      </w:pPr>
      <w:r w:rsidRPr="0058285D">
        <w:rPr>
          <w:rStyle w:val="c2"/>
          <w:color w:val="000000"/>
          <w:sz w:val="28"/>
          <w:szCs w:val="28"/>
        </w:rPr>
        <w:t>З)  ягода.</w:t>
      </w:r>
    </w:p>
    <w:p w:rsidR="00A46623" w:rsidRPr="0058285D" w:rsidRDefault="00A46623" w:rsidP="00A46623">
      <w:pPr>
        <w:pStyle w:val="c12"/>
        <w:spacing w:before="0" w:beforeAutospacing="0" w:after="0" w:afterAutospacing="0"/>
        <w:rPr>
          <w:rStyle w:val="c2"/>
          <w:color w:val="000000"/>
          <w:sz w:val="28"/>
          <w:szCs w:val="28"/>
        </w:rPr>
      </w:pPr>
      <w:r w:rsidRPr="0058285D">
        <w:rPr>
          <w:rStyle w:val="c2"/>
          <w:b/>
          <w:color w:val="000000"/>
          <w:sz w:val="28"/>
          <w:szCs w:val="28"/>
        </w:rPr>
        <w:t>3. Бисер – это</w:t>
      </w:r>
      <w:r w:rsidRPr="0058285D">
        <w:rPr>
          <w:b/>
          <w:sz w:val="28"/>
          <w:szCs w:val="28"/>
        </w:rPr>
        <w:t>:</w:t>
      </w:r>
      <w:r w:rsidRPr="0058285D">
        <w:rPr>
          <w:sz w:val="28"/>
          <w:szCs w:val="28"/>
        </w:rPr>
        <w:br/>
        <w:t>А) мелкие многоцветные бусинки со сквозным отверстием;</w:t>
      </w:r>
      <w:r w:rsidRPr="0058285D">
        <w:rPr>
          <w:sz w:val="28"/>
          <w:szCs w:val="28"/>
        </w:rPr>
        <w:br/>
        <w:t>Б) шарики с отверстием разной формы;</w:t>
      </w:r>
      <w:r w:rsidRPr="0058285D">
        <w:rPr>
          <w:sz w:val="28"/>
          <w:szCs w:val="28"/>
        </w:rPr>
        <w:br/>
        <w:t>В) круглые или граненые шарики .</w:t>
      </w:r>
    </w:p>
    <w:p w:rsidR="00A46623" w:rsidRPr="0058285D" w:rsidRDefault="00A46623" w:rsidP="00A46623">
      <w:pPr>
        <w:pStyle w:val="c12"/>
        <w:spacing w:before="0" w:beforeAutospacing="0" w:after="0" w:afterAutospacing="0"/>
        <w:jc w:val="both"/>
        <w:rPr>
          <w:rStyle w:val="c2"/>
          <w:b/>
          <w:color w:val="000000"/>
          <w:sz w:val="28"/>
          <w:szCs w:val="28"/>
        </w:rPr>
      </w:pPr>
      <w:r w:rsidRPr="0058285D">
        <w:rPr>
          <w:rStyle w:val="c2"/>
          <w:b/>
          <w:color w:val="000000"/>
          <w:sz w:val="28"/>
          <w:szCs w:val="28"/>
        </w:rPr>
        <w:t>4.  Какого вида бисера</w:t>
      </w:r>
      <w:r w:rsidRPr="0058285D">
        <w:rPr>
          <w:rStyle w:val="apple-converted-space"/>
          <w:b/>
          <w:color w:val="000000"/>
          <w:sz w:val="28"/>
          <w:szCs w:val="28"/>
        </w:rPr>
        <w:t> </w:t>
      </w:r>
      <w:r w:rsidRPr="0058285D">
        <w:rPr>
          <w:rStyle w:val="c2"/>
          <w:b/>
          <w:bCs/>
          <w:color w:val="000000"/>
          <w:sz w:val="28"/>
          <w:szCs w:val="28"/>
        </w:rPr>
        <w:t>не</w:t>
      </w:r>
      <w:r w:rsidRPr="0058285D">
        <w:rPr>
          <w:rStyle w:val="apple-converted-space"/>
          <w:b/>
          <w:bCs/>
          <w:color w:val="000000"/>
          <w:sz w:val="28"/>
          <w:szCs w:val="28"/>
        </w:rPr>
        <w:t> </w:t>
      </w:r>
      <w:r w:rsidRPr="0058285D">
        <w:rPr>
          <w:rStyle w:val="c2"/>
          <w:b/>
          <w:color w:val="000000"/>
          <w:sz w:val="28"/>
          <w:szCs w:val="28"/>
        </w:rPr>
        <w:t>существует?</w:t>
      </w:r>
    </w:p>
    <w:p w:rsidR="00A46623" w:rsidRPr="0058285D" w:rsidRDefault="00A46623" w:rsidP="00A46623">
      <w:pPr>
        <w:pStyle w:val="c12"/>
        <w:spacing w:before="0" w:beforeAutospacing="0" w:after="0" w:afterAutospacing="0"/>
        <w:jc w:val="both"/>
        <w:rPr>
          <w:rStyle w:val="c2"/>
          <w:color w:val="000000"/>
          <w:sz w:val="28"/>
          <w:szCs w:val="28"/>
        </w:rPr>
      </w:pPr>
      <w:r w:rsidRPr="0058285D">
        <w:rPr>
          <w:rStyle w:val="c2"/>
          <w:color w:val="000000"/>
          <w:sz w:val="28"/>
          <w:szCs w:val="28"/>
        </w:rPr>
        <w:t>А) матовый;</w:t>
      </w:r>
    </w:p>
    <w:p w:rsidR="00A46623" w:rsidRPr="0058285D" w:rsidRDefault="00A46623" w:rsidP="00A46623">
      <w:pPr>
        <w:pStyle w:val="c12"/>
        <w:spacing w:before="0" w:beforeAutospacing="0" w:after="0" w:afterAutospacing="0"/>
        <w:jc w:val="both"/>
        <w:rPr>
          <w:rStyle w:val="c2"/>
          <w:color w:val="000000"/>
          <w:sz w:val="28"/>
          <w:szCs w:val="28"/>
        </w:rPr>
      </w:pPr>
      <w:r w:rsidRPr="0058285D">
        <w:rPr>
          <w:rStyle w:val="c2"/>
          <w:color w:val="000000"/>
          <w:sz w:val="28"/>
          <w:szCs w:val="28"/>
        </w:rPr>
        <w:t>Б) глянцевый;</w:t>
      </w:r>
    </w:p>
    <w:p w:rsidR="00A46623" w:rsidRPr="0058285D" w:rsidRDefault="00A46623" w:rsidP="00A46623">
      <w:pPr>
        <w:pStyle w:val="c12"/>
        <w:spacing w:before="0" w:beforeAutospacing="0" w:after="0" w:afterAutospacing="0"/>
        <w:jc w:val="both"/>
        <w:rPr>
          <w:rStyle w:val="c2"/>
          <w:color w:val="000000"/>
          <w:sz w:val="28"/>
          <w:szCs w:val="28"/>
        </w:rPr>
      </w:pPr>
      <w:r w:rsidRPr="0058285D">
        <w:rPr>
          <w:rStyle w:val="c2"/>
          <w:color w:val="000000"/>
          <w:sz w:val="28"/>
          <w:szCs w:val="28"/>
        </w:rPr>
        <w:t>В) зеркальный;</w:t>
      </w:r>
    </w:p>
    <w:p w:rsidR="00A46623" w:rsidRPr="0058285D" w:rsidRDefault="00A46623" w:rsidP="00A46623">
      <w:pPr>
        <w:pStyle w:val="c12"/>
        <w:spacing w:before="0" w:beforeAutospacing="0" w:after="0" w:afterAutospacing="0"/>
        <w:jc w:val="both"/>
        <w:rPr>
          <w:color w:val="000000"/>
          <w:sz w:val="28"/>
          <w:szCs w:val="28"/>
        </w:rPr>
      </w:pPr>
      <w:r w:rsidRPr="0058285D">
        <w:rPr>
          <w:rStyle w:val="c2"/>
          <w:color w:val="000000"/>
          <w:sz w:val="28"/>
          <w:szCs w:val="28"/>
        </w:rPr>
        <w:t xml:space="preserve">Г) перламутровый. </w:t>
      </w:r>
    </w:p>
    <w:p w:rsidR="00A46623" w:rsidRPr="0058285D" w:rsidRDefault="00A46623" w:rsidP="00A46623">
      <w:pPr>
        <w:pStyle w:val="c12"/>
        <w:spacing w:before="0" w:beforeAutospacing="0" w:after="0" w:afterAutospacing="0"/>
        <w:jc w:val="both"/>
        <w:rPr>
          <w:b/>
          <w:sz w:val="28"/>
          <w:szCs w:val="28"/>
        </w:rPr>
      </w:pPr>
      <w:r w:rsidRPr="0058285D">
        <w:rPr>
          <w:b/>
          <w:sz w:val="28"/>
          <w:szCs w:val="28"/>
        </w:rPr>
        <w:t>5. Стеклярус   - это:</w:t>
      </w:r>
    </w:p>
    <w:p w:rsidR="00A46623" w:rsidRPr="0058285D" w:rsidRDefault="00A46623" w:rsidP="00A46623">
      <w:pPr>
        <w:pStyle w:val="c12"/>
        <w:spacing w:before="0" w:beforeAutospacing="0" w:after="0" w:afterAutospacing="0"/>
        <w:jc w:val="both"/>
        <w:rPr>
          <w:color w:val="000000"/>
          <w:sz w:val="28"/>
          <w:szCs w:val="28"/>
        </w:rPr>
      </w:pPr>
      <w:r w:rsidRPr="0058285D">
        <w:rPr>
          <w:sz w:val="28"/>
          <w:szCs w:val="28"/>
        </w:rPr>
        <w:t>А)  короткие трубочки;</w:t>
      </w:r>
    </w:p>
    <w:p w:rsidR="00A46623" w:rsidRPr="0058285D" w:rsidRDefault="00A46623" w:rsidP="00A46623">
      <w:pPr>
        <w:pStyle w:val="af"/>
        <w:jc w:val="both"/>
        <w:rPr>
          <w:sz w:val="28"/>
          <w:szCs w:val="28"/>
        </w:rPr>
      </w:pPr>
      <w:r w:rsidRPr="0058285D">
        <w:rPr>
          <w:sz w:val="28"/>
          <w:szCs w:val="28"/>
        </w:rPr>
        <w:t>Б) крупные бусинки различной формы;</w:t>
      </w:r>
    </w:p>
    <w:p w:rsidR="00A46623" w:rsidRPr="0058285D" w:rsidRDefault="00A46623" w:rsidP="00A46623">
      <w:pPr>
        <w:pStyle w:val="af"/>
        <w:jc w:val="both"/>
        <w:rPr>
          <w:rStyle w:val="c2"/>
          <w:sz w:val="28"/>
          <w:szCs w:val="28"/>
        </w:rPr>
      </w:pPr>
      <w:r w:rsidRPr="0058285D">
        <w:rPr>
          <w:sz w:val="28"/>
          <w:szCs w:val="28"/>
        </w:rPr>
        <w:t xml:space="preserve">В) трубочки, круглые или многогранные, длиной </w:t>
      </w:r>
      <w:smartTag w:uri="urn:schemas-microsoft-com:office:smarttags" w:element="metricconverter">
        <w:smartTagPr>
          <w:attr w:name="ProductID" w:val="0,5 см"/>
        </w:smartTagPr>
        <w:r w:rsidRPr="0058285D">
          <w:rPr>
            <w:sz w:val="28"/>
            <w:szCs w:val="28"/>
          </w:rPr>
          <w:t>0,5 см</w:t>
        </w:r>
      </w:smartTag>
      <w:r w:rsidRPr="0058285D">
        <w:rPr>
          <w:sz w:val="28"/>
          <w:szCs w:val="28"/>
        </w:rPr>
        <w:t>. и  более.</w:t>
      </w:r>
    </w:p>
    <w:p w:rsidR="00A46623" w:rsidRPr="0058285D" w:rsidRDefault="00A46623" w:rsidP="00A46623">
      <w:pPr>
        <w:rPr>
          <w:rStyle w:val="apple-converted-space"/>
          <w:b/>
          <w:color w:val="000000"/>
          <w:sz w:val="28"/>
          <w:szCs w:val="28"/>
        </w:rPr>
      </w:pPr>
      <w:r w:rsidRPr="0058285D">
        <w:rPr>
          <w:rStyle w:val="c2"/>
          <w:b/>
          <w:color w:val="000000"/>
          <w:sz w:val="28"/>
          <w:szCs w:val="28"/>
        </w:rPr>
        <w:t>6. Какая из техник плетения на проволоке соответствует данной картинке?</w:t>
      </w:r>
      <w:r w:rsidRPr="0058285D">
        <w:rPr>
          <w:rStyle w:val="apple-converted-space"/>
          <w:b/>
          <w:color w:val="000000"/>
          <w:sz w:val="28"/>
          <w:szCs w:val="28"/>
        </w:rPr>
        <w:t> </w:t>
      </w:r>
    </w:p>
    <w:p w:rsidR="00A46623" w:rsidRPr="0058285D" w:rsidRDefault="00DC454A" w:rsidP="00A46623">
      <w:pPr>
        <w:rPr>
          <w:rStyle w:val="c2"/>
          <w:i/>
          <w:iCs/>
          <w:color w:val="000000"/>
          <w:sz w:val="28"/>
          <w:szCs w:val="28"/>
        </w:rPr>
      </w:pPr>
      <w:r>
        <w:rPr>
          <w:noProof/>
          <w:sz w:val="28"/>
          <w:szCs w:val="28"/>
        </w:rPr>
        <w:lastRenderedPageBreak/>
        <w:pict>
          <v:shape id="_x0000_s1054" type="#_x0000_t75" href="http://yandex.ru/images/search?source=wiz&amp;img_url=http%3A%2F%2Fwww.by-hand.ru%2Fall_image%2Frecipe_pictures%2F15%2F15046%2Frp15046_large.jpg&amp;uinfo=sw-1463-sh-823-ww-1444-wh-638-pd-1-wp-16x9_1600x900&amp;_=1417456190169&amp;viewport=wide&amp;text=%D1%81%D1%85%D0%B5%D0%BC%D1%8B%20%D0%BF%D0%B5%D1%82%D0%B5%D0%BB%D1%8C%D1%87%D0%B0%D1%82%D0%BE%D0%B3%D0%BE%20%D0%BF%D0%BB%D0%B5%D1%82%D0%B5%D0%BD%D0%B8%D1%8F%20%D0%B8%D0%B7%20%D0%B1%D0%B8%D1%81%D0%B5%D1%80%D0%B0%20%D0%BD%D0%B0%20%D0%BF%D1%80%D0%BE%D0%B2%D0%BE%D0%BB%D0%BE%D0%BA%D1%83&amp;noreask=1&amp;pos=18&amp;rpt=simage&amp;lr=213&amp;pin=1" style="position:absolute;left:0;text-align:left;margin-left:174pt;margin-top:15.1pt;width:91.45pt;height:76.2pt;z-index:251712512" o:button="t">
            <v:imagedata r:id="rId50" o:title="i?id=4eb0d949aa6edff86cc4bf75d95464ff-78-144&amp;n=21"/>
            <w10:wrap type="square"/>
          </v:shape>
        </w:pict>
      </w:r>
      <w:r w:rsidR="00A46623" w:rsidRPr="0058285D">
        <w:rPr>
          <w:noProof/>
          <w:sz w:val="28"/>
          <w:szCs w:val="28"/>
        </w:rPr>
        <w:drawing>
          <wp:anchor distT="0" distB="0" distL="114300" distR="114300" simplePos="0" relativeHeight="251710464" behindDoc="0" locked="0" layoutInCell="1" allowOverlap="1">
            <wp:simplePos x="0" y="0"/>
            <wp:positionH relativeFrom="column">
              <wp:posOffset>4559300</wp:posOffset>
            </wp:positionH>
            <wp:positionV relativeFrom="paragraph">
              <wp:posOffset>130810</wp:posOffset>
            </wp:positionV>
            <wp:extent cx="742950" cy="1238250"/>
            <wp:effectExtent l="0" t="0" r="0" b="0"/>
            <wp:wrapSquare wrapText="bothSides"/>
            <wp:docPr id="233" name="Рисунок 233" descr="схема параллельного плетения бисером на проволо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схема параллельного плетения бисером на проволоке"/>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7429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6623" w:rsidRPr="0058285D">
        <w:rPr>
          <w:noProof/>
          <w:sz w:val="28"/>
          <w:szCs w:val="28"/>
        </w:rPr>
        <w:drawing>
          <wp:anchor distT="0" distB="0" distL="114300" distR="114300" simplePos="0" relativeHeight="251711488" behindDoc="0" locked="0" layoutInCell="1" allowOverlap="1">
            <wp:simplePos x="0" y="0"/>
            <wp:positionH relativeFrom="column">
              <wp:posOffset>152400</wp:posOffset>
            </wp:positionH>
            <wp:positionV relativeFrom="paragraph">
              <wp:posOffset>130810</wp:posOffset>
            </wp:positionV>
            <wp:extent cx="1466850" cy="1028700"/>
            <wp:effectExtent l="0" t="0" r="0" b="0"/>
            <wp:wrapSquare wrapText="bothSides"/>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6685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6623" w:rsidRPr="0058285D" w:rsidRDefault="00A46623" w:rsidP="00A46623">
      <w:pPr>
        <w:rPr>
          <w:color w:val="000000"/>
          <w:sz w:val="28"/>
          <w:szCs w:val="28"/>
        </w:rPr>
      </w:pPr>
    </w:p>
    <w:p w:rsidR="00A46623" w:rsidRPr="0058285D" w:rsidRDefault="00A46623" w:rsidP="00A46623">
      <w:pPr>
        <w:pStyle w:val="c12"/>
        <w:spacing w:before="0" w:beforeAutospacing="0" w:after="0" w:afterAutospacing="0"/>
        <w:jc w:val="both"/>
        <w:rPr>
          <w:color w:val="000000"/>
          <w:sz w:val="28"/>
          <w:szCs w:val="28"/>
        </w:rPr>
      </w:pPr>
    </w:p>
    <w:p w:rsidR="00A46623" w:rsidRPr="0058285D" w:rsidRDefault="00A46623" w:rsidP="00A46623">
      <w:pPr>
        <w:pStyle w:val="c12"/>
        <w:spacing w:before="0" w:beforeAutospacing="0" w:after="0" w:afterAutospacing="0"/>
        <w:jc w:val="both"/>
        <w:rPr>
          <w:color w:val="000000"/>
          <w:sz w:val="28"/>
          <w:szCs w:val="28"/>
        </w:rPr>
      </w:pPr>
      <w:r w:rsidRPr="0058285D">
        <w:rPr>
          <w:sz w:val="28"/>
          <w:szCs w:val="28"/>
        </w:rPr>
        <w:fldChar w:fldCharType="begin"/>
      </w:r>
      <w:r w:rsidRPr="0058285D">
        <w:rPr>
          <w:sz w:val="28"/>
          <w:szCs w:val="28"/>
        </w:rPr>
        <w:instrText xml:space="preserve"> INCLUDEPICTURE "http://izbiserka.ru/blog/petelnaja_tekhnika_pletenija/%20http:/izbiserka.ru/TexPletehie/Petelnoe/1skh.jpg" \* MERGEFORMATINET </w:instrText>
      </w:r>
      <w:r w:rsidRPr="0058285D">
        <w:rPr>
          <w:sz w:val="28"/>
          <w:szCs w:val="28"/>
        </w:rPr>
        <w:fldChar w:fldCharType="separate"/>
      </w:r>
      <w:r w:rsidR="00DC454A">
        <w:rPr>
          <w:sz w:val="28"/>
          <w:szCs w:val="28"/>
        </w:rPr>
        <w:pict>
          <v:shape id="_x0000_i1025" type="#_x0000_t75" alt="техникабисероплетения,схема петельного плетения" style="width:24pt;height:24pt"/>
        </w:pict>
      </w:r>
      <w:r w:rsidRPr="0058285D">
        <w:rPr>
          <w:sz w:val="28"/>
          <w:szCs w:val="28"/>
        </w:rPr>
        <w:fldChar w:fldCharType="end"/>
      </w:r>
    </w:p>
    <w:p w:rsidR="00A46623" w:rsidRPr="0058285D" w:rsidRDefault="00A46623" w:rsidP="00A46623">
      <w:pPr>
        <w:pStyle w:val="c12"/>
        <w:spacing w:before="0" w:beforeAutospacing="0" w:after="0" w:afterAutospacing="0"/>
        <w:jc w:val="both"/>
        <w:rPr>
          <w:color w:val="000000"/>
          <w:sz w:val="28"/>
          <w:szCs w:val="28"/>
        </w:rPr>
      </w:pPr>
      <w:r w:rsidRPr="0058285D">
        <w:rPr>
          <w:sz w:val="28"/>
          <w:szCs w:val="28"/>
        </w:rPr>
        <w:fldChar w:fldCharType="begin"/>
      </w:r>
      <w:r w:rsidRPr="0058285D">
        <w:rPr>
          <w:sz w:val="28"/>
          <w:szCs w:val="28"/>
        </w:rPr>
        <w:instrText xml:space="preserve"> INCLUDEPICTURE "http://izbiserka.ru/blog/petelnaja_tekhnika_pletenija/%20http:/izbiserka.ru/TexPletehie/Petelnoe/1skh.jpg" \* MERGEFORMATINET </w:instrText>
      </w:r>
      <w:r w:rsidRPr="0058285D">
        <w:rPr>
          <w:sz w:val="28"/>
          <w:szCs w:val="28"/>
        </w:rPr>
        <w:fldChar w:fldCharType="separate"/>
      </w:r>
      <w:r w:rsidR="00DC454A">
        <w:rPr>
          <w:sz w:val="28"/>
          <w:szCs w:val="28"/>
        </w:rPr>
        <w:pict>
          <v:shape id="_x0000_i1026" type="#_x0000_t75" alt="техникабисероплетения,схема петельного плетения" style="width:24pt;height:24pt"/>
        </w:pict>
      </w:r>
      <w:r w:rsidRPr="0058285D">
        <w:rPr>
          <w:sz w:val="28"/>
          <w:szCs w:val="28"/>
        </w:rPr>
        <w:fldChar w:fldCharType="end"/>
      </w:r>
    </w:p>
    <w:p w:rsidR="00A46623" w:rsidRPr="0058285D" w:rsidRDefault="00A46623" w:rsidP="00A46623">
      <w:pPr>
        <w:pStyle w:val="c9"/>
        <w:spacing w:before="0" w:beforeAutospacing="0" w:after="0" w:afterAutospacing="0"/>
        <w:jc w:val="both"/>
        <w:rPr>
          <w:sz w:val="28"/>
          <w:szCs w:val="28"/>
        </w:rPr>
      </w:pPr>
      <w:r w:rsidRPr="0058285D">
        <w:rPr>
          <w:sz w:val="28"/>
          <w:szCs w:val="28"/>
        </w:rPr>
        <w:t>А) параллельное плетение;</w:t>
      </w:r>
    </w:p>
    <w:p w:rsidR="00A46623" w:rsidRPr="0058285D" w:rsidRDefault="00A46623" w:rsidP="00A46623">
      <w:pPr>
        <w:pStyle w:val="c9"/>
        <w:spacing w:before="0" w:beforeAutospacing="0" w:after="0" w:afterAutospacing="0"/>
        <w:jc w:val="both"/>
        <w:rPr>
          <w:sz w:val="28"/>
          <w:szCs w:val="28"/>
        </w:rPr>
      </w:pPr>
      <w:r w:rsidRPr="0058285D">
        <w:rPr>
          <w:sz w:val="28"/>
          <w:szCs w:val="28"/>
        </w:rPr>
        <w:t>Б) игольчатая техника;</w:t>
      </w:r>
    </w:p>
    <w:p w:rsidR="00A46623" w:rsidRPr="0058285D" w:rsidRDefault="00A46623" w:rsidP="00A46623">
      <w:pPr>
        <w:pStyle w:val="c9"/>
        <w:spacing w:before="0" w:beforeAutospacing="0" w:after="0" w:afterAutospacing="0"/>
        <w:jc w:val="both"/>
        <w:rPr>
          <w:sz w:val="28"/>
          <w:szCs w:val="28"/>
        </w:rPr>
      </w:pPr>
      <w:r w:rsidRPr="0058285D">
        <w:rPr>
          <w:sz w:val="28"/>
          <w:szCs w:val="28"/>
        </w:rPr>
        <w:t>В) петельная техника.</w:t>
      </w:r>
    </w:p>
    <w:p w:rsidR="00A46623" w:rsidRPr="0058285D" w:rsidRDefault="00A46623" w:rsidP="00A46623">
      <w:pPr>
        <w:pStyle w:val="c12"/>
        <w:spacing w:before="0" w:beforeAutospacing="0" w:after="0" w:afterAutospacing="0"/>
        <w:rPr>
          <w:rStyle w:val="c2"/>
          <w:sz w:val="28"/>
          <w:szCs w:val="28"/>
        </w:rPr>
      </w:pPr>
      <w:r w:rsidRPr="0058285D">
        <w:rPr>
          <w:rStyle w:val="c2"/>
          <w:b/>
          <w:color w:val="000000"/>
          <w:sz w:val="28"/>
          <w:szCs w:val="28"/>
        </w:rPr>
        <w:t xml:space="preserve">7. </w:t>
      </w:r>
      <w:r w:rsidRPr="0058285D">
        <w:rPr>
          <w:b/>
          <w:sz w:val="28"/>
          <w:szCs w:val="28"/>
        </w:rPr>
        <w:t>Выполнение изделия начинается:</w:t>
      </w:r>
      <w:r w:rsidRPr="0058285D">
        <w:rPr>
          <w:b/>
          <w:sz w:val="28"/>
          <w:szCs w:val="28"/>
        </w:rPr>
        <w:br/>
      </w:r>
      <w:r w:rsidRPr="0058285D">
        <w:rPr>
          <w:sz w:val="28"/>
          <w:szCs w:val="28"/>
        </w:rPr>
        <w:t>А)  с выбора бисера;</w:t>
      </w:r>
      <w:r w:rsidRPr="0058285D">
        <w:rPr>
          <w:sz w:val="28"/>
          <w:szCs w:val="28"/>
        </w:rPr>
        <w:br/>
        <w:t>Б)  с разработки конструкции изделия;</w:t>
      </w:r>
      <w:r w:rsidRPr="0058285D">
        <w:rPr>
          <w:sz w:val="28"/>
          <w:szCs w:val="28"/>
        </w:rPr>
        <w:br/>
        <w:t>В)  с разработки технологии изготовления изделия;</w:t>
      </w:r>
      <w:r w:rsidRPr="0058285D">
        <w:rPr>
          <w:sz w:val="28"/>
          <w:szCs w:val="28"/>
        </w:rPr>
        <w:br/>
        <w:t>Г)  с разработки схемы изделия.</w:t>
      </w:r>
    </w:p>
    <w:p w:rsidR="00A46623" w:rsidRPr="0058285D" w:rsidRDefault="00A46623" w:rsidP="00A46623">
      <w:pPr>
        <w:rPr>
          <w:b/>
          <w:color w:val="000000"/>
          <w:sz w:val="28"/>
          <w:szCs w:val="28"/>
        </w:rPr>
      </w:pPr>
      <w:r w:rsidRPr="0058285D">
        <w:rPr>
          <w:rStyle w:val="c2"/>
          <w:b/>
          <w:color w:val="000000"/>
          <w:sz w:val="28"/>
          <w:szCs w:val="28"/>
        </w:rPr>
        <w:t>8. Легенда рассказывает,  что финикийские купцы из Африки везли:</w:t>
      </w:r>
    </w:p>
    <w:p w:rsidR="00A46623" w:rsidRPr="0058285D" w:rsidRDefault="00A46623" w:rsidP="00A46623">
      <w:pPr>
        <w:rPr>
          <w:rStyle w:val="c2"/>
          <w:iCs/>
          <w:color w:val="000000"/>
          <w:sz w:val="28"/>
          <w:szCs w:val="28"/>
        </w:rPr>
      </w:pPr>
      <w:r w:rsidRPr="0058285D">
        <w:rPr>
          <w:rStyle w:val="c2"/>
          <w:iCs/>
          <w:color w:val="000000"/>
          <w:sz w:val="28"/>
          <w:szCs w:val="28"/>
        </w:rPr>
        <w:t>А)  природную соду,</w:t>
      </w:r>
    </w:p>
    <w:p w:rsidR="00A46623" w:rsidRPr="0058285D" w:rsidRDefault="00A46623" w:rsidP="00A46623">
      <w:pPr>
        <w:rPr>
          <w:rStyle w:val="c2"/>
          <w:iCs/>
          <w:color w:val="000000"/>
          <w:sz w:val="28"/>
          <w:szCs w:val="28"/>
        </w:rPr>
      </w:pPr>
      <w:r w:rsidRPr="0058285D">
        <w:rPr>
          <w:rStyle w:val="c2"/>
          <w:iCs/>
          <w:color w:val="000000"/>
          <w:sz w:val="28"/>
          <w:szCs w:val="28"/>
        </w:rPr>
        <w:t>Б)  серу;</w:t>
      </w:r>
    </w:p>
    <w:p w:rsidR="00A46623" w:rsidRPr="0058285D" w:rsidRDefault="00A46623" w:rsidP="00A46623">
      <w:pPr>
        <w:rPr>
          <w:rStyle w:val="c2"/>
          <w:iCs/>
          <w:color w:val="000000"/>
          <w:sz w:val="28"/>
          <w:szCs w:val="28"/>
        </w:rPr>
      </w:pPr>
      <w:r w:rsidRPr="0058285D">
        <w:rPr>
          <w:rStyle w:val="c2"/>
          <w:iCs/>
          <w:color w:val="000000"/>
          <w:sz w:val="28"/>
          <w:szCs w:val="28"/>
        </w:rPr>
        <w:t>В)  стекло.</w:t>
      </w:r>
    </w:p>
    <w:p w:rsidR="00A46623" w:rsidRPr="0058285D" w:rsidRDefault="00A46623" w:rsidP="00A46623">
      <w:pPr>
        <w:rPr>
          <w:rStyle w:val="c2"/>
          <w:b/>
          <w:color w:val="000000"/>
          <w:sz w:val="28"/>
          <w:szCs w:val="28"/>
        </w:rPr>
      </w:pPr>
      <w:r w:rsidRPr="0058285D">
        <w:rPr>
          <w:rStyle w:val="c2"/>
          <w:b/>
          <w:color w:val="000000"/>
          <w:sz w:val="28"/>
          <w:szCs w:val="28"/>
        </w:rPr>
        <w:t>9. Что обнаружили на пляже поутру, разгребая золу, финикийские</w:t>
      </w:r>
      <w:r w:rsidRPr="0058285D">
        <w:rPr>
          <w:b/>
          <w:color w:val="000000"/>
          <w:sz w:val="28"/>
          <w:szCs w:val="28"/>
        </w:rPr>
        <w:t xml:space="preserve"> </w:t>
      </w:r>
      <w:r w:rsidRPr="0058285D">
        <w:rPr>
          <w:rStyle w:val="c2"/>
          <w:b/>
          <w:color w:val="000000"/>
          <w:sz w:val="28"/>
          <w:szCs w:val="28"/>
        </w:rPr>
        <w:t xml:space="preserve">купцы? </w:t>
      </w:r>
    </w:p>
    <w:p w:rsidR="00A46623" w:rsidRPr="0058285D" w:rsidRDefault="00A46623" w:rsidP="00A46623">
      <w:pPr>
        <w:rPr>
          <w:rStyle w:val="c2"/>
          <w:iCs/>
          <w:color w:val="000000"/>
          <w:sz w:val="28"/>
          <w:szCs w:val="28"/>
        </w:rPr>
      </w:pPr>
      <w:r w:rsidRPr="0058285D">
        <w:rPr>
          <w:rStyle w:val="c2"/>
          <w:color w:val="000000"/>
          <w:sz w:val="28"/>
          <w:szCs w:val="28"/>
        </w:rPr>
        <w:t xml:space="preserve">А)  </w:t>
      </w:r>
      <w:r w:rsidRPr="0058285D">
        <w:rPr>
          <w:rStyle w:val="c2"/>
          <w:iCs/>
          <w:color w:val="000000"/>
          <w:sz w:val="28"/>
          <w:szCs w:val="28"/>
        </w:rPr>
        <w:t xml:space="preserve">смолу; </w:t>
      </w:r>
    </w:p>
    <w:p w:rsidR="00A46623" w:rsidRPr="0058285D" w:rsidRDefault="00A46623" w:rsidP="00A46623">
      <w:pPr>
        <w:rPr>
          <w:rStyle w:val="c2"/>
          <w:iCs/>
          <w:color w:val="000000"/>
          <w:sz w:val="28"/>
          <w:szCs w:val="28"/>
        </w:rPr>
      </w:pPr>
      <w:r w:rsidRPr="0058285D">
        <w:rPr>
          <w:rStyle w:val="c2"/>
          <w:iCs/>
          <w:color w:val="000000"/>
          <w:sz w:val="28"/>
          <w:szCs w:val="28"/>
        </w:rPr>
        <w:t>Б) стекло;</w:t>
      </w:r>
    </w:p>
    <w:p w:rsidR="00A46623" w:rsidRPr="0058285D" w:rsidRDefault="00A46623" w:rsidP="00A46623">
      <w:pPr>
        <w:rPr>
          <w:rStyle w:val="c2"/>
          <w:iCs/>
          <w:color w:val="000000"/>
          <w:sz w:val="28"/>
          <w:szCs w:val="28"/>
        </w:rPr>
      </w:pPr>
      <w:r w:rsidRPr="0058285D">
        <w:rPr>
          <w:rStyle w:val="c2"/>
          <w:iCs/>
          <w:color w:val="000000"/>
          <w:sz w:val="28"/>
          <w:szCs w:val="28"/>
        </w:rPr>
        <w:t>В) камень.</w:t>
      </w:r>
    </w:p>
    <w:p w:rsidR="00A46623" w:rsidRPr="0058285D" w:rsidRDefault="00A46623" w:rsidP="00A46623">
      <w:pPr>
        <w:rPr>
          <w:rStyle w:val="c2"/>
          <w:b/>
          <w:color w:val="000000"/>
          <w:sz w:val="28"/>
          <w:szCs w:val="28"/>
        </w:rPr>
      </w:pPr>
      <w:r w:rsidRPr="0058285D">
        <w:rPr>
          <w:rStyle w:val="c2"/>
          <w:b/>
          <w:color w:val="000000"/>
          <w:sz w:val="28"/>
          <w:szCs w:val="28"/>
        </w:rPr>
        <w:t>10.  Родиной бисера является:</w:t>
      </w:r>
    </w:p>
    <w:p w:rsidR="00A46623" w:rsidRPr="0058285D" w:rsidRDefault="00A46623" w:rsidP="00A46623">
      <w:pPr>
        <w:rPr>
          <w:rStyle w:val="c2"/>
          <w:iCs/>
          <w:color w:val="000000"/>
          <w:sz w:val="28"/>
          <w:szCs w:val="28"/>
        </w:rPr>
      </w:pPr>
      <w:r w:rsidRPr="0058285D">
        <w:rPr>
          <w:rStyle w:val="c2"/>
          <w:color w:val="000000"/>
          <w:sz w:val="28"/>
          <w:szCs w:val="28"/>
        </w:rPr>
        <w:t>А)  Россия</w:t>
      </w:r>
      <w:r w:rsidRPr="0058285D">
        <w:rPr>
          <w:rStyle w:val="c2"/>
          <w:iCs/>
          <w:color w:val="000000"/>
          <w:sz w:val="28"/>
          <w:szCs w:val="28"/>
        </w:rPr>
        <w:t xml:space="preserve">; </w:t>
      </w:r>
    </w:p>
    <w:p w:rsidR="00A46623" w:rsidRPr="0058285D" w:rsidRDefault="00A46623" w:rsidP="00A46623">
      <w:pPr>
        <w:rPr>
          <w:rStyle w:val="c2"/>
          <w:iCs/>
          <w:color w:val="000000"/>
          <w:sz w:val="28"/>
          <w:szCs w:val="28"/>
        </w:rPr>
      </w:pPr>
      <w:r w:rsidRPr="0058285D">
        <w:rPr>
          <w:rStyle w:val="c2"/>
          <w:iCs/>
          <w:color w:val="000000"/>
          <w:sz w:val="28"/>
          <w:szCs w:val="28"/>
        </w:rPr>
        <w:t>Б)  Древний Египет;</w:t>
      </w:r>
    </w:p>
    <w:p w:rsidR="00A46623" w:rsidRPr="0058285D" w:rsidRDefault="00A46623" w:rsidP="00A46623">
      <w:pPr>
        <w:rPr>
          <w:rStyle w:val="c2"/>
          <w:iCs/>
          <w:color w:val="000000"/>
          <w:sz w:val="28"/>
          <w:szCs w:val="28"/>
        </w:rPr>
      </w:pPr>
      <w:r w:rsidRPr="0058285D">
        <w:rPr>
          <w:rStyle w:val="c2"/>
          <w:iCs/>
          <w:color w:val="000000"/>
          <w:sz w:val="28"/>
          <w:szCs w:val="28"/>
        </w:rPr>
        <w:t>В)  Китай.</w:t>
      </w:r>
    </w:p>
    <w:p w:rsidR="00A46623" w:rsidRPr="0058285D" w:rsidRDefault="00A46623" w:rsidP="00A46623">
      <w:pPr>
        <w:rPr>
          <w:rStyle w:val="c2"/>
          <w:b/>
          <w:iCs/>
          <w:color w:val="000000"/>
          <w:sz w:val="28"/>
          <w:szCs w:val="28"/>
        </w:rPr>
      </w:pPr>
      <w:r w:rsidRPr="0058285D">
        <w:rPr>
          <w:rStyle w:val="c2"/>
          <w:b/>
          <w:iCs/>
          <w:color w:val="000000"/>
          <w:sz w:val="28"/>
          <w:szCs w:val="28"/>
        </w:rPr>
        <w:t>11. Центр стеклоделия в Европе находится?</w:t>
      </w:r>
    </w:p>
    <w:p w:rsidR="00A46623" w:rsidRPr="0058285D" w:rsidRDefault="00A46623" w:rsidP="00A46623">
      <w:pPr>
        <w:rPr>
          <w:rStyle w:val="c2"/>
          <w:iCs/>
          <w:color w:val="000000"/>
          <w:sz w:val="28"/>
          <w:szCs w:val="28"/>
        </w:rPr>
      </w:pPr>
      <w:r w:rsidRPr="0058285D">
        <w:rPr>
          <w:rStyle w:val="c2"/>
          <w:color w:val="000000"/>
          <w:sz w:val="28"/>
          <w:szCs w:val="28"/>
        </w:rPr>
        <w:t>А) в Германии</w:t>
      </w:r>
      <w:r w:rsidRPr="0058285D">
        <w:rPr>
          <w:rStyle w:val="c2"/>
          <w:iCs/>
          <w:color w:val="000000"/>
          <w:sz w:val="28"/>
          <w:szCs w:val="28"/>
        </w:rPr>
        <w:t xml:space="preserve">; </w:t>
      </w:r>
    </w:p>
    <w:p w:rsidR="00A46623" w:rsidRPr="0058285D" w:rsidRDefault="00A46623" w:rsidP="00A46623">
      <w:pPr>
        <w:rPr>
          <w:rStyle w:val="c2"/>
          <w:iCs/>
          <w:color w:val="000000"/>
          <w:sz w:val="28"/>
          <w:szCs w:val="28"/>
        </w:rPr>
      </w:pPr>
      <w:r w:rsidRPr="0058285D">
        <w:rPr>
          <w:rStyle w:val="c2"/>
          <w:iCs/>
          <w:color w:val="000000"/>
          <w:sz w:val="28"/>
          <w:szCs w:val="28"/>
        </w:rPr>
        <w:t>Б) в Испании;</w:t>
      </w:r>
    </w:p>
    <w:p w:rsidR="00A46623" w:rsidRPr="0058285D" w:rsidRDefault="00A46623" w:rsidP="00A46623">
      <w:pPr>
        <w:rPr>
          <w:iCs/>
          <w:color w:val="000000"/>
          <w:sz w:val="28"/>
          <w:szCs w:val="28"/>
        </w:rPr>
      </w:pPr>
      <w:r w:rsidRPr="0058285D">
        <w:rPr>
          <w:rStyle w:val="c2"/>
          <w:iCs/>
          <w:color w:val="000000"/>
          <w:sz w:val="28"/>
          <w:szCs w:val="28"/>
        </w:rPr>
        <w:t>В) в Венеции.</w:t>
      </w:r>
    </w:p>
    <w:p w:rsidR="00A46623" w:rsidRPr="0058285D" w:rsidRDefault="00A46623" w:rsidP="00A46623">
      <w:pPr>
        <w:rPr>
          <w:b/>
          <w:bCs/>
          <w:color w:val="000000"/>
          <w:sz w:val="28"/>
          <w:szCs w:val="28"/>
        </w:rPr>
      </w:pPr>
      <w:r w:rsidRPr="0058285D">
        <w:rPr>
          <w:b/>
          <w:bCs/>
          <w:color w:val="000000"/>
          <w:sz w:val="28"/>
          <w:szCs w:val="28"/>
        </w:rPr>
        <w:t>12. Производство бисера в нашей стране пытался осуществить?</w:t>
      </w:r>
    </w:p>
    <w:p w:rsidR="00A46623" w:rsidRPr="0058285D" w:rsidRDefault="00A46623" w:rsidP="00A46623">
      <w:pPr>
        <w:rPr>
          <w:color w:val="000000"/>
          <w:sz w:val="28"/>
          <w:szCs w:val="28"/>
        </w:rPr>
      </w:pPr>
      <w:r w:rsidRPr="0058285D">
        <w:rPr>
          <w:color w:val="000000"/>
          <w:sz w:val="28"/>
          <w:szCs w:val="28"/>
        </w:rPr>
        <w:t>А) А.Н. Толстой;  </w:t>
      </w:r>
    </w:p>
    <w:p w:rsidR="00A46623" w:rsidRPr="0058285D" w:rsidRDefault="00A46623" w:rsidP="00A46623">
      <w:pPr>
        <w:rPr>
          <w:color w:val="000000"/>
          <w:sz w:val="28"/>
          <w:szCs w:val="28"/>
        </w:rPr>
      </w:pPr>
      <w:r w:rsidRPr="0058285D">
        <w:rPr>
          <w:color w:val="000000"/>
          <w:sz w:val="28"/>
          <w:szCs w:val="28"/>
        </w:rPr>
        <w:t>Б) Д.И. Менделеев;  </w:t>
      </w:r>
    </w:p>
    <w:p w:rsidR="00A46623" w:rsidRPr="0058285D" w:rsidRDefault="00A46623" w:rsidP="00A46623">
      <w:pPr>
        <w:rPr>
          <w:color w:val="000000"/>
          <w:sz w:val="28"/>
          <w:szCs w:val="28"/>
        </w:rPr>
      </w:pPr>
      <w:r w:rsidRPr="0058285D">
        <w:rPr>
          <w:color w:val="000000"/>
          <w:sz w:val="28"/>
          <w:szCs w:val="28"/>
        </w:rPr>
        <w:t xml:space="preserve">В) М.В. Ломоносов; </w:t>
      </w:r>
    </w:p>
    <w:p w:rsidR="00A46623" w:rsidRPr="0058285D" w:rsidRDefault="00A46623" w:rsidP="00A46623">
      <w:pPr>
        <w:rPr>
          <w:color w:val="000000"/>
          <w:sz w:val="28"/>
          <w:szCs w:val="28"/>
        </w:rPr>
      </w:pPr>
      <w:r w:rsidRPr="0058285D">
        <w:rPr>
          <w:color w:val="000000"/>
          <w:sz w:val="28"/>
          <w:szCs w:val="28"/>
        </w:rPr>
        <w:t>Г) В. Мессинг.</w:t>
      </w:r>
    </w:p>
    <w:p w:rsidR="00A46623" w:rsidRPr="0058285D" w:rsidRDefault="00A46623" w:rsidP="00A46623">
      <w:pPr>
        <w:rPr>
          <w:b/>
          <w:sz w:val="28"/>
          <w:szCs w:val="28"/>
        </w:rPr>
      </w:pPr>
      <w:r w:rsidRPr="0058285D">
        <w:rPr>
          <w:b/>
          <w:sz w:val="28"/>
          <w:szCs w:val="28"/>
        </w:rPr>
        <w:t>13. Что является сырьем для производства бисера:</w:t>
      </w:r>
    </w:p>
    <w:p w:rsidR="00A46623" w:rsidRPr="0058285D" w:rsidRDefault="00A46623" w:rsidP="00A46623">
      <w:pPr>
        <w:rPr>
          <w:sz w:val="28"/>
          <w:szCs w:val="28"/>
        </w:rPr>
      </w:pPr>
      <w:r w:rsidRPr="0058285D">
        <w:rPr>
          <w:sz w:val="28"/>
          <w:szCs w:val="28"/>
        </w:rPr>
        <w:t xml:space="preserve"> А) смола;</w:t>
      </w:r>
    </w:p>
    <w:p w:rsidR="00A46623" w:rsidRPr="0058285D" w:rsidRDefault="00A46623" w:rsidP="00A46623">
      <w:pPr>
        <w:rPr>
          <w:sz w:val="28"/>
          <w:szCs w:val="28"/>
        </w:rPr>
      </w:pPr>
      <w:r w:rsidRPr="0058285D">
        <w:rPr>
          <w:sz w:val="28"/>
          <w:szCs w:val="28"/>
        </w:rPr>
        <w:t xml:space="preserve"> Б) стекло; </w:t>
      </w:r>
    </w:p>
    <w:p w:rsidR="00A46623" w:rsidRPr="0058285D" w:rsidRDefault="00A46623" w:rsidP="00A46623">
      <w:pPr>
        <w:rPr>
          <w:sz w:val="28"/>
          <w:szCs w:val="28"/>
        </w:rPr>
      </w:pPr>
      <w:r w:rsidRPr="0058285D">
        <w:rPr>
          <w:sz w:val="28"/>
          <w:szCs w:val="28"/>
        </w:rPr>
        <w:t xml:space="preserve"> В) зола. </w:t>
      </w:r>
    </w:p>
    <w:p w:rsidR="00A46623" w:rsidRPr="0058285D" w:rsidRDefault="00A46623" w:rsidP="00A46623">
      <w:pPr>
        <w:rPr>
          <w:b/>
          <w:sz w:val="28"/>
          <w:szCs w:val="28"/>
        </w:rPr>
      </w:pPr>
      <w:r w:rsidRPr="0058285D">
        <w:rPr>
          <w:b/>
          <w:sz w:val="28"/>
          <w:szCs w:val="28"/>
        </w:rPr>
        <w:t xml:space="preserve">14. Процесс изготовления изделий на станке называется: </w:t>
      </w:r>
    </w:p>
    <w:p w:rsidR="00A46623" w:rsidRPr="0058285D" w:rsidRDefault="00A46623" w:rsidP="00A46623">
      <w:pPr>
        <w:rPr>
          <w:sz w:val="28"/>
          <w:szCs w:val="28"/>
        </w:rPr>
      </w:pPr>
      <w:r w:rsidRPr="0058285D">
        <w:rPr>
          <w:sz w:val="28"/>
          <w:szCs w:val="28"/>
        </w:rPr>
        <w:t>А) прядением;</w:t>
      </w:r>
    </w:p>
    <w:p w:rsidR="00A46623" w:rsidRPr="0058285D" w:rsidRDefault="00A46623" w:rsidP="00A46623">
      <w:pPr>
        <w:rPr>
          <w:sz w:val="28"/>
          <w:szCs w:val="28"/>
        </w:rPr>
      </w:pPr>
      <w:r w:rsidRPr="0058285D">
        <w:rPr>
          <w:sz w:val="28"/>
          <w:szCs w:val="28"/>
        </w:rPr>
        <w:t xml:space="preserve"> Б) ткачеством; </w:t>
      </w:r>
    </w:p>
    <w:p w:rsidR="00A46623" w:rsidRPr="0058285D" w:rsidRDefault="00A46623" w:rsidP="00A46623">
      <w:pPr>
        <w:rPr>
          <w:sz w:val="28"/>
          <w:szCs w:val="28"/>
        </w:rPr>
      </w:pPr>
      <w:r w:rsidRPr="0058285D">
        <w:rPr>
          <w:sz w:val="28"/>
          <w:szCs w:val="28"/>
        </w:rPr>
        <w:t xml:space="preserve">В) отделкой. </w:t>
      </w:r>
    </w:p>
    <w:p w:rsidR="00A46623" w:rsidRPr="0058285D" w:rsidRDefault="00A46623" w:rsidP="00A46623">
      <w:pPr>
        <w:rPr>
          <w:sz w:val="28"/>
          <w:szCs w:val="28"/>
        </w:rPr>
      </w:pPr>
      <w:r w:rsidRPr="0058285D">
        <w:rPr>
          <w:b/>
          <w:sz w:val="28"/>
          <w:szCs w:val="28"/>
        </w:rPr>
        <w:t>15</w:t>
      </w:r>
      <w:r w:rsidRPr="0058285D">
        <w:rPr>
          <w:sz w:val="28"/>
          <w:szCs w:val="28"/>
        </w:rPr>
        <w:t xml:space="preserve">. </w:t>
      </w:r>
      <w:r w:rsidRPr="0058285D">
        <w:rPr>
          <w:b/>
          <w:sz w:val="28"/>
          <w:szCs w:val="28"/>
        </w:rPr>
        <w:t>Композиция - это:</w:t>
      </w:r>
      <w:r w:rsidRPr="0058285D">
        <w:rPr>
          <w:sz w:val="28"/>
          <w:szCs w:val="28"/>
        </w:rPr>
        <w:t xml:space="preserve"> </w:t>
      </w:r>
    </w:p>
    <w:p w:rsidR="00A46623" w:rsidRPr="0058285D" w:rsidRDefault="00A46623" w:rsidP="00A46623">
      <w:pPr>
        <w:rPr>
          <w:sz w:val="28"/>
          <w:szCs w:val="28"/>
        </w:rPr>
      </w:pPr>
      <w:r w:rsidRPr="0058285D">
        <w:rPr>
          <w:sz w:val="28"/>
          <w:szCs w:val="28"/>
        </w:rPr>
        <w:t>А) правильное расположение предметов на листе;</w:t>
      </w:r>
    </w:p>
    <w:p w:rsidR="00A46623" w:rsidRPr="0058285D" w:rsidRDefault="00A46623" w:rsidP="00A46623">
      <w:pPr>
        <w:rPr>
          <w:sz w:val="28"/>
          <w:szCs w:val="28"/>
        </w:rPr>
      </w:pPr>
      <w:r w:rsidRPr="0058285D">
        <w:rPr>
          <w:sz w:val="28"/>
          <w:szCs w:val="28"/>
        </w:rPr>
        <w:t xml:space="preserve"> Б) пейзаж; </w:t>
      </w:r>
    </w:p>
    <w:p w:rsidR="00A46623" w:rsidRPr="0058285D" w:rsidRDefault="00A46623" w:rsidP="00A46623">
      <w:pPr>
        <w:rPr>
          <w:sz w:val="28"/>
          <w:szCs w:val="28"/>
        </w:rPr>
      </w:pPr>
      <w:r w:rsidRPr="0058285D">
        <w:rPr>
          <w:sz w:val="28"/>
          <w:szCs w:val="28"/>
        </w:rPr>
        <w:lastRenderedPageBreak/>
        <w:t>В) натюрморт.</w:t>
      </w:r>
    </w:p>
    <w:p w:rsidR="00A46623" w:rsidRPr="0058285D" w:rsidRDefault="00A46623" w:rsidP="00A46623">
      <w:pPr>
        <w:rPr>
          <w:b/>
          <w:sz w:val="28"/>
          <w:szCs w:val="28"/>
        </w:rPr>
      </w:pPr>
      <w:r w:rsidRPr="0058285D">
        <w:rPr>
          <w:b/>
          <w:sz w:val="28"/>
          <w:szCs w:val="28"/>
        </w:rPr>
        <w:t xml:space="preserve">16. К основным цветам спектра не относится: </w:t>
      </w:r>
    </w:p>
    <w:p w:rsidR="00A46623" w:rsidRPr="0058285D" w:rsidRDefault="00A46623" w:rsidP="00A46623">
      <w:pPr>
        <w:rPr>
          <w:sz w:val="28"/>
          <w:szCs w:val="28"/>
        </w:rPr>
      </w:pPr>
      <w:r w:rsidRPr="0058285D">
        <w:rPr>
          <w:sz w:val="28"/>
          <w:szCs w:val="28"/>
        </w:rPr>
        <w:t xml:space="preserve">А) красный; </w:t>
      </w:r>
    </w:p>
    <w:p w:rsidR="00A46623" w:rsidRPr="0058285D" w:rsidRDefault="00A46623" w:rsidP="00A46623">
      <w:pPr>
        <w:rPr>
          <w:sz w:val="28"/>
          <w:szCs w:val="28"/>
        </w:rPr>
      </w:pPr>
      <w:r w:rsidRPr="0058285D">
        <w:rPr>
          <w:sz w:val="28"/>
          <w:szCs w:val="28"/>
        </w:rPr>
        <w:t xml:space="preserve">Б) фиолетовый; </w:t>
      </w:r>
    </w:p>
    <w:p w:rsidR="00A46623" w:rsidRPr="0058285D" w:rsidRDefault="00A46623" w:rsidP="00A46623">
      <w:pPr>
        <w:rPr>
          <w:sz w:val="28"/>
          <w:szCs w:val="28"/>
        </w:rPr>
      </w:pPr>
      <w:r w:rsidRPr="0058285D">
        <w:rPr>
          <w:sz w:val="28"/>
          <w:szCs w:val="28"/>
        </w:rPr>
        <w:t xml:space="preserve">В) коричневый; </w:t>
      </w:r>
    </w:p>
    <w:p w:rsidR="00A46623" w:rsidRPr="0058285D" w:rsidRDefault="00A46623" w:rsidP="00A46623">
      <w:pPr>
        <w:rPr>
          <w:sz w:val="28"/>
          <w:szCs w:val="28"/>
        </w:rPr>
      </w:pPr>
      <w:r w:rsidRPr="0058285D">
        <w:rPr>
          <w:sz w:val="28"/>
          <w:szCs w:val="28"/>
        </w:rPr>
        <w:t xml:space="preserve">Г) зеленый. </w:t>
      </w:r>
    </w:p>
    <w:p w:rsidR="00A46623" w:rsidRPr="0058285D" w:rsidRDefault="00A46623" w:rsidP="00A46623">
      <w:pPr>
        <w:rPr>
          <w:b/>
          <w:sz w:val="28"/>
          <w:szCs w:val="28"/>
        </w:rPr>
      </w:pPr>
      <w:r w:rsidRPr="0058285D">
        <w:rPr>
          <w:b/>
          <w:sz w:val="28"/>
          <w:szCs w:val="28"/>
        </w:rPr>
        <w:t xml:space="preserve">17. По краям украшений может располагаться: </w:t>
      </w:r>
    </w:p>
    <w:p w:rsidR="00A46623" w:rsidRPr="0058285D" w:rsidRDefault="00A46623" w:rsidP="00A46623">
      <w:pPr>
        <w:rPr>
          <w:b/>
          <w:sz w:val="28"/>
          <w:szCs w:val="28"/>
        </w:rPr>
      </w:pPr>
      <w:r w:rsidRPr="0058285D">
        <w:rPr>
          <w:sz w:val="28"/>
          <w:szCs w:val="28"/>
        </w:rPr>
        <w:t xml:space="preserve"> А) кромка; </w:t>
      </w:r>
    </w:p>
    <w:p w:rsidR="00A46623" w:rsidRPr="0058285D" w:rsidRDefault="00A46623" w:rsidP="00A46623">
      <w:pPr>
        <w:rPr>
          <w:sz w:val="28"/>
          <w:szCs w:val="28"/>
        </w:rPr>
      </w:pPr>
      <w:r w:rsidRPr="0058285D">
        <w:rPr>
          <w:sz w:val="28"/>
          <w:szCs w:val="28"/>
        </w:rPr>
        <w:t xml:space="preserve">Б) кайма; </w:t>
      </w:r>
    </w:p>
    <w:p w:rsidR="00A46623" w:rsidRPr="0058285D" w:rsidRDefault="00A46623" w:rsidP="00A46623">
      <w:pPr>
        <w:rPr>
          <w:sz w:val="28"/>
          <w:szCs w:val="28"/>
        </w:rPr>
      </w:pPr>
      <w:r w:rsidRPr="0058285D">
        <w:rPr>
          <w:sz w:val="28"/>
          <w:szCs w:val="28"/>
        </w:rPr>
        <w:t xml:space="preserve">В) подвески. </w:t>
      </w:r>
    </w:p>
    <w:p w:rsidR="00A46623" w:rsidRPr="0058285D" w:rsidRDefault="00A46623" w:rsidP="00A46623">
      <w:pPr>
        <w:rPr>
          <w:b/>
          <w:sz w:val="28"/>
          <w:szCs w:val="28"/>
        </w:rPr>
      </w:pPr>
      <w:r w:rsidRPr="0058285D">
        <w:rPr>
          <w:b/>
          <w:sz w:val="28"/>
          <w:szCs w:val="28"/>
        </w:rPr>
        <w:t>18. Гайтан это:</w:t>
      </w:r>
    </w:p>
    <w:p w:rsidR="00A46623" w:rsidRPr="0058285D" w:rsidRDefault="00A46623" w:rsidP="00A46623">
      <w:pPr>
        <w:rPr>
          <w:sz w:val="28"/>
          <w:szCs w:val="28"/>
        </w:rPr>
      </w:pPr>
      <w:r w:rsidRPr="0058285D">
        <w:rPr>
          <w:sz w:val="28"/>
          <w:szCs w:val="28"/>
        </w:rPr>
        <w:t xml:space="preserve">А) шейное украшение; </w:t>
      </w:r>
    </w:p>
    <w:p w:rsidR="00A46623" w:rsidRPr="0058285D" w:rsidRDefault="00A46623" w:rsidP="00A46623">
      <w:pPr>
        <w:rPr>
          <w:sz w:val="28"/>
          <w:szCs w:val="28"/>
        </w:rPr>
      </w:pPr>
      <w:r w:rsidRPr="0058285D">
        <w:rPr>
          <w:sz w:val="28"/>
          <w:szCs w:val="28"/>
        </w:rPr>
        <w:t xml:space="preserve">Б) наручное украшение; </w:t>
      </w:r>
    </w:p>
    <w:p w:rsidR="00A46623" w:rsidRPr="0058285D" w:rsidRDefault="00A46623" w:rsidP="00A46623">
      <w:pPr>
        <w:rPr>
          <w:sz w:val="28"/>
          <w:szCs w:val="28"/>
        </w:rPr>
      </w:pPr>
      <w:r w:rsidRPr="0058285D">
        <w:rPr>
          <w:sz w:val="28"/>
          <w:szCs w:val="28"/>
        </w:rPr>
        <w:t xml:space="preserve">в) нагрудное украшение. </w:t>
      </w:r>
    </w:p>
    <w:p w:rsidR="00A46623" w:rsidRPr="0058285D" w:rsidRDefault="00A46623" w:rsidP="00A46623">
      <w:pPr>
        <w:rPr>
          <w:sz w:val="28"/>
          <w:szCs w:val="28"/>
        </w:rPr>
      </w:pPr>
      <w:r w:rsidRPr="0058285D">
        <w:rPr>
          <w:b/>
          <w:sz w:val="28"/>
          <w:szCs w:val="28"/>
        </w:rPr>
        <w:t>19. Крепления для сережек называется</w:t>
      </w:r>
      <w:r w:rsidRPr="0058285D">
        <w:rPr>
          <w:sz w:val="28"/>
          <w:szCs w:val="28"/>
        </w:rPr>
        <w:t>:</w:t>
      </w:r>
    </w:p>
    <w:p w:rsidR="00A46623" w:rsidRPr="0058285D" w:rsidRDefault="00A46623" w:rsidP="00A46623">
      <w:pPr>
        <w:rPr>
          <w:sz w:val="28"/>
          <w:szCs w:val="28"/>
        </w:rPr>
      </w:pPr>
      <w:r w:rsidRPr="0058285D">
        <w:rPr>
          <w:sz w:val="28"/>
          <w:szCs w:val="28"/>
        </w:rPr>
        <w:t>А) застежка;</w:t>
      </w:r>
    </w:p>
    <w:p w:rsidR="00A46623" w:rsidRPr="0058285D" w:rsidRDefault="00A46623" w:rsidP="00A46623">
      <w:pPr>
        <w:rPr>
          <w:sz w:val="28"/>
          <w:szCs w:val="28"/>
        </w:rPr>
      </w:pPr>
      <w:r w:rsidRPr="0058285D">
        <w:rPr>
          <w:sz w:val="28"/>
          <w:szCs w:val="28"/>
        </w:rPr>
        <w:t xml:space="preserve"> Б) швенза; </w:t>
      </w:r>
    </w:p>
    <w:p w:rsidR="00A46623" w:rsidRPr="0058285D" w:rsidRDefault="00A46623" w:rsidP="00A46623">
      <w:pPr>
        <w:rPr>
          <w:sz w:val="28"/>
          <w:szCs w:val="28"/>
        </w:rPr>
      </w:pPr>
      <w:r>
        <w:rPr>
          <w:sz w:val="28"/>
          <w:szCs w:val="28"/>
        </w:rPr>
        <w:t>В) пу</w:t>
      </w:r>
      <w:r w:rsidRPr="0058285D">
        <w:rPr>
          <w:sz w:val="28"/>
          <w:szCs w:val="28"/>
        </w:rPr>
        <w:t xml:space="preserve">сеты; </w:t>
      </w:r>
    </w:p>
    <w:p w:rsidR="00A46623" w:rsidRPr="0058285D" w:rsidRDefault="00A46623" w:rsidP="00A46623">
      <w:pPr>
        <w:rPr>
          <w:sz w:val="28"/>
          <w:szCs w:val="28"/>
        </w:rPr>
      </w:pPr>
      <w:r w:rsidRPr="0058285D">
        <w:rPr>
          <w:sz w:val="28"/>
          <w:szCs w:val="28"/>
        </w:rPr>
        <w:t>Д) «гво</w:t>
      </w:r>
      <w:r>
        <w:rPr>
          <w:sz w:val="28"/>
          <w:szCs w:val="28"/>
        </w:rPr>
        <w:t>з</w:t>
      </w:r>
      <w:r w:rsidRPr="0058285D">
        <w:rPr>
          <w:sz w:val="28"/>
          <w:szCs w:val="28"/>
        </w:rPr>
        <w:t xml:space="preserve">дики». </w:t>
      </w:r>
    </w:p>
    <w:p w:rsidR="00A46623" w:rsidRPr="0058285D" w:rsidRDefault="00A46623" w:rsidP="00A46623">
      <w:pPr>
        <w:rPr>
          <w:b/>
          <w:sz w:val="28"/>
          <w:szCs w:val="28"/>
        </w:rPr>
      </w:pPr>
      <w:r w:rsidRPr="0058285D">
        <w:rPr>
          <w:b/>
          <w:sz w:val="28"/>
          <w:szCs w:val="28"/>
        </w:rPr>
        <w:t>20. Для изготовления изделий в технике плоского параллельного плетения необходимо:</w:t>
      </w:r>
    </w:p>
    <w:p w:rsidR="00A46623" w:rsidRPr="0058285D" w:rsidRDefault="00A46623" w:rsidP="00A46623">
      <w:pPr>
        <w:rPr>
          <w:sz w:val="28"/>
          <w:szCs w:val="28"/>
        </w:rPr>
      </w:pPr>
      <w:r w:rsidRPr="0058285D">
        <w:rPr>
          <w:sz w:val="28"/>
          <w:szCs w:val="28"/>
        </w:rPr>
        <w:t xml:space="preserve">А) леска; </w:t>
      </w:r>
    </w:p>
    <w:p w:rsidR="00A46623" w:rsidRPr="0058285D" w:rsidRDefault="00A46623" w:rsidP="00A46623">
      <w:pPr>
        <w:rPr>
          <w:sz w:val="28"/>
          <w:szCs w:val="28"/>
        </w:rPr>
      </w:pPr>
      <w:r w:rsidRPr="0058285D">
        <w:rPr>
          <w:sz w:val="28"/>
          <w:szCs w:val="28"/>
        </w:rPr>
        <w:t xml:space="preserve">Б) нитка; </w:t>
      </w:r>
    </w:p>
    <w:p w:rsidR="00A46623" w:rsidRPr="0058285D" w:rsidRDefault="00A46623" w:rsidP="00A46623">
      <w:pPr>
        <w:rPr>
          <w:sz w:val="28"/>
          <w:szCs w:val="28"/>
        </w:rPr>
      </w:pPr>
      <w:r w:rsidRPr="0058285D">
        <w:rPr>
          <w:sz w:val="28"/>
          <w:szCs w:val="28"/>
        </w:rPr>
        <w:t xml:space="preserve">В) проволока. </w:t>
      </w:r>
    </w:p>
    <w:p w:rsidR="00A46623" w:rsidRPr="0058285D" w:rsidRDefault="00A46623" w:rsidP="00A46623">
      <w:pPr>
        <w:rPr>
          <w:b/>
          <w:sz w:val="28"/>
          <w:szCs w:val="28"/>
        </w:rPr>
      </w:pPr>
      <w:r w:rsidRPr="0058285D">
        <w:rPr>
          <w:b/>
          <w:sz w:val="28"/>
          <w:szCs w:val="28"/>
        </w:rPr>
        <w:t>21. Что можно изменить с помощью моделирования:</w:t>
      </w:r>
    </w:p>
    <w:p w:rsidR="00A46623" w:rsidRPr="0058285D" w:rsidRDefault="00A46623" w:rsidP="00A46623">
      <w:pPr>
        <w:rPr>
          <w:sz w:val="28"/>
          <w:szCs w:val="28"/>
        </w:rPr>
      </w:pPr>
      <w:r w:rsidRPr="0058285D">
        <w:rPr>
          <w:sz w:val="28"/>
          <w:szCs w:val="28"/>
        </w:rPr>
        <w:t xml:space="preserve">А) размер изделия; </w:t>
      </w:r>
    </w:p>
    <w:p w:rsidR="00A46623" w:rsidRPr="0058285D" w:rsidRDefault="00A46623" w:rsidP="00A46623">
      <w:pPr>
        <w:rPr>
          <w:sz w:val="28"/>
          <w:szCs w:val="28"/>
        </w:rPr>
      </w:pPr>
      <w:r w:rsidRPr="0058285D">
        <w:rPr>
          <w:sz w:val="28"/>
          <w:szCs w:val="28"/>
        </w:rPr>
        <w:t xml:space="preserve">Б) форму изделия; </w:t>
      </w:r>
    </w:p>
    <w:p w:rsidR="00A46623" w:rsidRPr="0058285D" w:rsidRDefault="00A46623" w:rsidP="00A46623">
      <w:pPr>
        <w:rPr>
          <w:sz w:val="28"/>
          <w:szCs w:val="28"/>
        </w:rPr>
      </w:pPr>
      <w:r w:rsidRPr="0058285D">
        <w:rPr>
          <w:sz w:val="28"/>
          <w:szCs w:val="28"/>
        </w:rPr>
        <w:t>В) цвет изделия.</w:t>
      </w:r>
    </w:p>
    <w:p w:rsidR="00A46623" w:rsidRPr="0058285D" w:rsidRDefault="00A46623" w:rsidP="00A46623">
      <w:pPr>
        <w:rPr>
          <w:b/>
          <w:sz w:val="28"/>
          <w:szCs w:val="28"/>
        </w:rPr>
      </w:pPr>
      <w:r w:rsidRPr="0058285D">
        <w:rPr>
          <w:b/>
          <w:sz w:val="28"/>
          <w:szCs w:val="28"/>
        </w:rPr>
        <w:t>22. Ажурная сетка состоит из:</w:t>
      </w:r>
    </w:p>
    <w:p w:rsidR="00A46623" w:rsidRPr="0058285D" w:rsidRDefault="00A46623" w:rsidP="00A46623">
      <w:pPr>
        <w:rPr>
          <w:sz w:val="28"/>
          <w:szCs w:val="28"/>
        </w:rPr>
      </w:pPr>
      <w:r w:rsidRPr="0058285D">
        <w:rPr>
          <w:sz w:val="28"/>
          <w:szCs w:val="28"/>
        </w:rPr>
        <w:t xml:space="preserve">А) отверстий; </w:t>
      </w:r>
    </w:p>
    <w:p w:rsidR="00A46623" w:rsidRPr="0058285D" w:rsidRDefault="00A46623" w:rsidP="00A46623">
      <w:pPr>
        <w:rPr>
          <w:sz w:val="28"/>
          <w:szCs w:val="28"/>
        </w:rPr>
      </w:pPr>
      <w:r w:rsidRPr="0058285D">
        <w:rPr>
          <w:sz w:val="28"/>
          <w:szCs w:val="28"/>
        </w:rPr>
        <w:t xml:space="preserve">Б) треугольников; </w:t>
      </w:r>
    </w:p>
    <w:p w:rsidR="00A46623" w:rsidRPr="0058285D" w:rsidRDefault="00A46623" w:rsidP="00A46623">
      <w:pPr>
        <w:rPr>
          <w:sz w:val="28"/>
          <w:szCs w:val="28"/>
        </w:rPr>
      </w:pPr>
      <w:r w:rsidRPr="0058285D">
        <w:rPr>
          <w:sz w:val="28"/>
          <w:szCs w:val="28"/>
        </w:rPr>
        <w:t xml:space="preserve">В) ячеек. </w:t>
      </w:r>
    </w:p>
    <w:p w:rsidR="00A46623" w:rsidRPr="0058285D" w:rsidRDefault="00A46623" w:rsidP="00A46623">
      <w:pPr>
        <w:rPr>
          <w:b/>
          <w:sz w:val="28"/>
          <w:szCs w:val="28"/>
        </w:rPr>
      </w:pPr>
      <w:r w:rsidRPr="0058285D">
        <w:rPr>
          <w:b/>
          <w:sz w:val="28"/>
          <w:szCs w:val="28"/>
        </w:rPr>
        <w:t xml:space="preserve">23. К цепочкам в одну нить не относится: </w:t>
      </w:r>
    </w:p>
    <w:p w:rsidR="00A46623" w:rsidRPr="0058285D" w:rsidRDefault="00A46623" w:rsidP="00A46623">
      <w:pPr>
        <w:rPr>
          <w:sz w:val="28"/>
          <w:szCs w:val="28"/>
        </w:rPr>
      </w:pPr>
      <w:r w:rsidRPr="0058285D">
        <w:rPr>
          <w:sz w:val="28"/>
          <w:szCs w:val="28"/>
        </w:rPr>
        <w:t xml:space="preserve">а) цепочка «шишечки»; </w:t>
      </w:r>
    </w:p>
    <w:p w:rsidR="00A46623" w:rsidRPr="0058285D" w:rsidRDefault="00A46623" w:rsidP="00A46623">
      <w:pPr>
        <w:rPr>
          <w:sz w:val="28"/>
          <w:szCs w:val="28"/>
        </w:rPr>
      </w:pPr>
      <w:r w:rsidRPr="0058285D">
        <w:rPr>
          <w:sz w:val="28"/>
          <w:szCs w:val="28"/>
        </w:rPr>
        <w:t xml:space="preserve">б) цепочка «змейка»; </w:t>
      </w:r>
    </w:p>
    <w:p w:rsidR="00A46623" w:rsidRPr="0058285D" w:rsidRDefault="00A46623" w:rsidP="00A46623">
      <w:pPr>
        <w:rPr>
          <w:sz w:val="28"/>
          <w:szCs w:val="28"/>
        </w:rPr>
      </w:pPr>
      <w:r w:rsidRPr="0058285D">
        <w:rPr>
          <w:sz w:val="28"/>
          <w:szCs w:val="28"/>
        </w:rPr>
        <w:t>в) цепочка «колечки»;</w:t>
      </w:r>
    </w:p>
    <w:p w:rsidR="00A46623" w:rsidRPr="0058285D" w:rsidRDefault="00A46623" w:rsidP="00A46623">
      <w:pPr>
        <w:rPr>
          <w:sz w:val="28"/>
          <w:szCs w:val="28"/>
        </w:rPr>
      </w:pPr>
      <w:r w:rsidRPr="0058285D">
        <w:rPr>
          <w:sz w:val="28"/>
          <w:szCs w:val="28"/>
        </w:rPr>
        <w:t>г) цепочка «восьмерка».</w:t>
      </w:r>
    </w:p>
    <w:p w:rsidR="00A46623" w:rsidRPr="0058285D" w:rsidRDefault="00A46623" w:rsidP="00A46623">
      <w:pPr>
        <w:rPr>
          <w:b/>
          <w:sz w:val="28"/>
          <w:szCs w:val="28"/>
        </w:rPr>
      </w:pPr>
      <w:r w:rsidRPr="0058285D">
        <w:rPr>
          <w:b/>
          <w:sz w:val="28"/>
          <w:szCs w:val="28"/>
        </w:rPr>
        <w:t xml:space="preserve">24. Основными правилами  техники безопасности являются: </w:t>
      </w:r>
    </w:p>
    <w:p w:rsidR="00A46623" w:rsidRPr="0058285D" w:rsidRDefault="00A46623" w:rsidP="00A46623">
      <w:pPr>
        <w:rPr>
          <w:sz w:val="28"/>
          <w:szCs w:val="28"/>
        </w:rPr>
      </w:pPr>
      <w:r w:rsidRPr="0058285D">
        <w:rPr>
          <w:sz w:val="28"/>
          <w:szCs w:val="28"/>
        </w:rPr>
        <w:t>А)  не вкалывать иголку в одежду;</w:t>
      </w:r>
    </w:p>
    <w:p w:rsidR="00A46623" w:rsidRPr="0058285D" w:rsidRDefault="00A46623" w:rsidP="00A46623">
      <w:pPr>
        <w:rPr>
          <w:sz w:val="28"/>
          <w:szCs w:val="28"/>
        </w:rPr>
      </w:pPr>
      <w:r w:rsidRPr="0058285D">
        <w:rPr>
          <w:sz w:val="28"/>
          <w:szCs w:val="28"/>
        </w:rPr>
        <w:t xml:space="preserve">Б)  ни в коем случае не брать иголку в рот; </w:t>
      </w:r>
    </w:p>
    <w:p w:rsidR="00A46623" w:rsidRPr="0058285D" w:rsidRDefault="00A46623" w:rsidP="00A46623">
      <w:pPr>
        <w:rPr>
          <w:sz w:val="28"/>
          <w:szCs w:val="28"/>
        </w:rPr>
      </w:pPr>
      <w:r w:rsidRPr="0058285D">
        <w:rPr>
          <w:sz w:val="28"/>
          <w:szCs w:val="28"/>
        </w:rPr>
        <w:t>В)  хранить иголки в определенном месте (в специальной коробочке, подушечке и т.п.);</w:t>
      </w:r>
    </w:p>
    <w:p w:rsidR="00A46623" w:rsidRPr="0058285D" w:rsidRDefault="00A46623" w:rsidP="00A46623">
      <w:pPr>
        <w:rPr>
          <w:sz w:val="28"/>
          <w:szCs w:val="28"/>
        </w:rPr>
      </w:pPr>
      <w:r w:rsidRPr="0058285D">
        <w:rPr>
          <w:sz w:val="28"/>
          <w:szCs w:val="28"/>
        </w:rPr>
        <w:t>Г) не держать ножницы лезвием вверх, близко к лицу, не размахивать;</w:t>
      </w:r>
    </w:p>
    <w:p w:rsidR="00A46623" w:rsidRPr="0058285D" w:rsidRDefault="00A46623" w:rsidP="00A46623">
      <w:pPr>
        <w:rPr>
          <w:sz w:val="28"/>
          <w:szCs w:val="28"/>
        </w:rPr>
      </w:pPr>
      <w:r w:rsidRPr="0058285D">
        <w:rPr>
          <w:sz w:val="28"/>
          <w:szCs w:val="28"/>
        </w:rPr>
        <w:t>Д)  все ответы верны.</w:t>
      </w:r>
    </w:p>
    <w:p w:rsidR="00A46623" w:rsidRPr="0058285D" w:rsidRDefault="00A46623" w:rsidP="00A46623">
      <w:pPr>
        <w:rPr>
          <w:i/>
          <w:color w:val="000000"/>
          <w:sz w:val="28"/>
          <w:szCs w:val="28"/>
        </w:rPr>
      </w:pPr>
    </w:p>
    <w:p w:rsidR="00A46623" w:rsidRPr="0058285D" w:rsidRDefault="00A46623" w:rsidP="00A46623">
      <w:pPr>
        <w:rPr>
          <w:b/>
          <w:color w:val="000000"/>
          <w:sz w:val="28"/>
          <w:szCs w:val="28"/>
        </w:rPr>
      </w:pPr>
      <w:r w:rsidRPr="0058285D">
        <w:rPr>
          <w:b/>
          <w:color w:val="000000"/>
          <w:sz w:val="28"/>
          <w:szCs w:val="28"/>
        </w:rPr>
        <w:lastRenderedPageBreak/>
        <w:t xml:space="preserve">Критерии оценивания: </w:t>
      </w:r>
    </w:p>
    <w:p w:rsidR="00A46623" w:rsidRPr="0058285D" w:rsidRDefault="00A46623" w:rsidP="00A46623">
      <w:pPr>
        <w:rPr>
          <w:color w:val="000000"/>
          <w:sz w:val="28"/>
          <w:szCs w:val="28"/>
        </w:rPr>
      </w:pPr>
      <w:r w:rsidRPr="0058285D">
        <w:rPr>
          <w:color w:val="000000"/>
          <w:sz w:val="28"/>
          <w:szCs w:val="28"/>
        </w:rPr>
        <w:t>Оптимальный уровень  - 21-24 ответов;</w:t>
      </w:r>
    </w:p>
    <w:p w:rsidR="00A46623" w:rsidRPr="0058285D" w:rsidRDefault="00A46623" w:rsidP="00A46623">
      <w:pPr>
        <w:rPr>
          <w:color w:val="000000"/>
          <w:sz w:val="28"/>
          <w:szCs w:val="28"/>
        </w:rPr>
      </w:pPr>
      <w:r w:rsidRPr="0058285D">
        <w:rPr>
          <w:color w:val="000000"/>
          <w:sz w:val="28"/>
          <w:szCs w:val="28"/>
        </w:rPr>
        <w:t>Удовлетворительный  -  8-10 ответов;</w:t>
      </w:r>
    </w:p>
    <w:p w:rsidR="00A46623" w:rsidRPr="0058285D" w:rsidRDefault="00A46623" w:rsidP="00A46623">
      <w:pPr>
        <w:rPr>
          <w:color w:val="000000"/>
          <w:sz w:val="28"/>
          <w:szCs w:val="28"/>
        </w:rPr>
      </w:pPr>
      <w:r w:rsidRPr="0058285D">
        <w:rPr>
          <w:color w:val="000000"/>
          <w:sz w:val="28"/>
          <w:szCs w:val="28"/>
        </w:rPr>
        <w:t>Критический уровень  - 5-7 ответов;</w:t>
      </w:r>
    </w:p>
    <w:p w:rsidR="00A46623" w:rsidRPr="0058285D" w:rsidRDefault="00A46623" w:rsidP="00A46623">
      <w:pPr>
        <w:rPr>
          <w:color w:val="000000"/>
          <w:sz w:val="28"/>
          <w:szCs w:val="28"/>
        </w:rPr>
      </w:pPr>
      <w:r w:rsidRPr="0058285D">
        <w:rPr>
          <w:color w:val="000000"/>
          <w:sz w:val="28"/>
          <w:szCs w:val="28"/>
        </w:rPr>
        <w:t>Неудовлетворительный уровень – 3-4 ответа.</w:t>
      </w:r>
    </w:p>
    <w:p w:rsidR="00A46623" w:rsidRPr="0058285D" w:rsidRDefault="00A46623" w:rsidP="00A46623">
      <w:pPr>
        <w:rPr>
          <w:i/>
          <w:sz w:val="28"/>
          <w:szCs w:val="28"/>
        </w:rPr>
      </w:pPr>
    </w:p>
    <w:p w:rsidR="00A46623" w:rsidRPr="0058285D" w:rsidRDefault="00A46623" w:rsidP="00A46623">
      <w:pPr>
        <w:rPr>
          <w:i/>
          <w:sz w:val="28"/>
          <w:szCs w:val="28"/>
        </w:rPr>
      </w:pPr>
      <w:r w:rsidRPr="0058285D">
        <w:rPr>
          <w:i/>
          <w:sz w:val="28"/>
          <w:szCs w:val="28"/>
        </w:rPr>
        <w:t xml:space="preserve">Правильные ответы: </w:t>
      </w:r>
    </w:p>
    <w:p w:rsidR="00A46623" w:rsidRPr="0058285D" w:rsidRDefault="00A46623" w:rsidP="00A46623">
      <w:pPr>
        <w:rPr>
          <w:i/>
          <w:sz w:val="28"/>
          <w:szCs w:val="28"/>
        </w:rPr>
      </w:pP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580"/>
        <w:gridCol w:w="797"/>
        <w:gridCol w:w="669"/>
        <w:gridCol w:w="1171"/>
        <w:gridCol w:w="657"/>
        <w:gridCol w:w="656"/>
        <w:gridCol w:w="668"/>
        <w:gridCol w:w="788"/>
        <w:gridCol w:w="803"/>
        <w:gridCol w:w="801"/>
        <w:gridCol w:w="652"/>
        <w:gridCol w:w="555"/>
        <w:gridCol w:w="693"/>
        <w:gridCol w:w="687"/>
      </w:tblGrid>
      <w:tr w:rsidR="00A46623" w:rsidRPr="0058285D" w:rsidTr="00A46623">
        <w:trPr>
          <w:tblCellSpacing w:w="0" w:type="dxa"/>
        </w:trPr>
        <w:tc>
          <w:tcPr>
            <w:tcW w:w="585"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1.</w:t>
            </w:r>
          </w:p>
        </w:tc>
        <w:tc>
          <w:tcPr>
            <w:tcW w:w="81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А</w:t>
            </w:r>
          </w:p>
        </w:tc>
        <w:tc>
          <w:tcPr>
            <w:tcW w:w="675"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3.</w:t>
            </w:r>
          </w:p>
        </w:tc>
        <w:tc>
          <w:tcPr>
            <w:tcW w:w="1198"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Pr>
                <w:sz w:val="28"/>
                <w:szCs w:val="28"/>
              </w:rPr>
              <w:t>А</w:t>
            </w:r>
          </w:p>
        </w:tc>
        <w:tc>
          <w:tcPr>
            <w:tcW w:w="66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5.</w:t>
            </w:r>
          </w:p>
        </w:tc>
        <w:tc>
          <w:tcPr>
            <w:tcW w:w="66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А, В</w:t>
            </w:r>
          </w:p>
        </w:tc>
        <w:tc>
          <w:tcPr>
            <w:tcW w:w="67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7.</w:t>
            </w:r>
          </w:p>
        </w:tc>
        <w:tc>
          <w:tcPr>
            <w:tcW w:w="80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Б</w:t>
            </w:r>
          </w:p>
        </w:tc>
        <w:tc>
          <w:tcPr>
            <w:tcW w:w="81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9.</w:t>
            </w:r>
          </w:p>
        </w:tc>
        <w:tc>
          <w:tcPr>
            <w:tcW w:w="802"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Б</w:t>
            </w:r>
          </w:p>
        </w:tc>
        <w:tc>
          <w:tcPr>
            <w:tcW w:w="658"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11.</w:t>
            </w:r>
          </w:p>
        </w:tc>
        <w:tc>
          <w:tcPr>
            <w:tcW w:w="56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w:t>
            </w:r>
          </w:p>
        </w:tc>
        <w:tc>
          <w:tcPr>
            <w:tcW w:w="70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13.</w:t>
            </w:r>
          </w:p>
        </w:tc>
        <w:tc>
          <w:tcPr>
            <w:tcW w:w="70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Б</w:t>
            </w:r>
          </w:p>
        </w:tc>
      </w:tr>
      <w:tr w:rsidR="00A46623" w:rsidRPr="0058285D" w:rsidTr="00A46623">
        <w:trPr>
          <w:tblCellSpacing w:w="0" w:type="dxa"/>
        </w:trPr>
        <w:tc>
          <w:tcPr>
            <w:tcW w:w="585"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2.</w:t>
            </w:r>
          </w:p>
        </w:tc>
        <w:tc>
          <w:tcPr>
            <w:tcW w:w="81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 Г, Ж</w:t>
            </w:r>
          </w:p>
        </w:tc>
        <w:tc>
          <w:tcPr>
            <w:tcW w:w="675"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4.</w:t>
            </w:r>
          </w:p>
        </w:tc>
        <w:tc>
          <w:tcPr>
            <w:tcW w:w="1198"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w:t>
            </w:r>
          </w:p>
        </w:tc>
        <w:tc>
          <w:tcPr>
            <w:tcW w:w="66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6.</w:t>
            </w:r>
          </w:p>
        </w:tc>
        <w:tc>
          <w:tcPr>
            <w:tcW w:w="66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Б, В, А</w:t>
            </w:r>
          </w:p>
        </w:tc>
        <w:tc>
          <w:tcPr>
            <w:tcW w:w="67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8.</w:t>
            </w:r>
          </w:p>
        </w:tc>
        <w:tc>
          <w:tcPr>
            <w:tcW w:w="80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А</w:t>
            </w:r>
          </w:p>
        </w:tc>
        <w:tc>
          <w:tcPr>
            <w:tcW w:w="81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10.</w:t>
            </w:r>
          </w:p>
        </w:tc>
        <w:tc>
          <w:tcPr>
            <w:tcW w:w="802"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Б</w:t>
            </w:r>
          </w:p>
        </w:tc>
        <w:tc>
          <w:tcPr>
            <w:tcW w:w="658"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12.</w:t>
            </w:r>
          </w:p>
        </w:tc>
        <w:tc>
          <w:tcPr>
            <w:tcW w:w="56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w:t>
            </w:r>
          </w:p>
        </w:tc>
        <w:tc>
          <w:tcPr>
            <w:tcW w:w="70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14</w:t>
            </w:r>
          </w:p>
        </w:tc>
        <w:tc>
          <w:tcPr>
            <w:tcW w:w="70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Б</w:t>
            </w:r>
          </w:p>
        </w:tc>
      </w:tr>
      <w:tr w:rsidR="00A46623" w:rsidRPr="0058285D" w:rsidTr="00A46623">
        <w:trPr>
          <w:tblCellSpacing w:w="0" w:type="dxa"/>
        </w:trPr>
        <w:tc>
          <w:tcPr>
            <w:tcW w:w="585"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15.</w:t>
            </w:r>
          </w:p>
        </w:tc>
        <w:tc>
          <w:tcPr>
            <w:tcW w:w="81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А</w:t>
            </w:r>
          </w:p>
        </w:tc>
        <w:tc>
          <w:tcPr>
            <w:tcW w:w="675"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16.</w:t>
            </w:r>
          </w:p>
        </w:tc>
        <w:tc>
          <w:tcPr>
            <w:tcW w:w="1198"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w:t>
            </w:r>
          </w:p>
        </w:tc>
        <w:tc>
          <w:tcPr>
            <w:tcW w:w="66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17.</w:t>
            </w:r>
          </w:p>
        </w:tc>
        <w:tc>
          <w:tcPr>
            <w:tcW w:w="66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w:t>
            </w:r>
          </w:p>
        </w:tc>
        <w:tc>
          <w:tcPr>
            <w:tcW w:w="67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18.</w:t>
            </w:r>
          </w:p>
        </w:tc>
        <w:tc>
          <w:tcPr>
            <w:tcW w:w="80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w:t>
            </w:r>
          </w:p>
        </w:tc>
        <w:tc>
          <w:tcPr>
            <w:tcW w:w="81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19.</w:t>
            </w:r>
          </w:p>
        </w:tc>
        <w:tc>
          <w:tcPr>
            <w:tcW w:w="802"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Б,В,Г</w:t>
            </w:r>
          </w:p>
        </w:tc>
        <w:tc>
          <w:tcPr>
            <w:tcW w:w="658"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20.</w:t>
            </w:r>
          </w:p>
        </w:tc>
        <w:tc>
          <w:tcPr>
            <w:tcW w:w="56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w:t>
            </w:r>
          </w:p>
        </w:tc>
        <w:tc>
          <w:tcPr>
            <w:tcW w:w="70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21.</w:t>
            </w:r>
          </w:p>
        </w:tc>
        <w:tc>
          <w:tcPr>
            <w:tcW w:w="70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Б</w:t>
            </w:r>
          </w:p>
        </w:tc>
      </w:tr>
      <w:tr w:rsidR="00A46623" w:rsidRPr="0058285D" w:rsidTr="00A46623">
        <w:trPr>
          <w:tblCellSpacing w:w="0" w:type="dxa"/>
        </w:trPr>
        <w:tc>
          <w:tcPr>
            <w:tcW w:w="585"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22.</w:t>
            </w:r>
          </w:p>
        </w:tc>
        <w:tc>
          <w:tcPr>
            <w:tcW w:w="81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w:t>
            </w:r>
          </w:p>
        </w:tc>
        <w:tc>
          <w:tcPr>
            <w:tcW w:w="675"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23.</w:t>
            </w:r>
          </w:p>
        </w:tc>
        <w:tc>
          <w:tcPr>
            <w:tcW w:w="1198"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В</w:t>
            </w:r>
          </w:p>
        </w:tc>
        <w:tc>
          <w:tcPr>
            <w:tcW w:w="66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24</w:t>
            </w:r>
          </w:p>
        </w:tc>
        <w:tc>
          <w:tcPr>
            <w:tcW w:w="66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r w:rsidRPr="0058285D">
              <w:rPr>
                <w:sz w:val="28"/>
                <w:szCs w:val="28"/>
              </w:rPr>
              <w:t>Д</w:t>
            </w:r>
          </w:p>
        </w:tc>
        <w:tc>
          <w:tcPr>
            <w:tcW w:w="67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p>
        </w:tc>
        <w:tc>
          <w:tcPr>
            <w:tcW w:w="80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p>
        </w:tc>
        <w:tc>
          <w:tcPr>
            <w:tcW w:w="814"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p>
        </w:tc>
        <w:tc>
          <w:tcPr>
            <w:tcW w:w="802"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p>
        </w:tc>
        <w:tc>
          <w:tcPr>
            <w:tcW w:w="658"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p>
        </w:tc>
        <w:tc>
          <w:tcPr>
            <w:tcW w:w="563"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p>
        </w:tc>
        <w:tc>
          <w:tcPr>
            <w:tcW w:w="70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p>
        </w:tc>
        <w:tc>
          <w:tcPr>
            <w:tcW w:w="700" w:type="dxa"/>
            <w:tcBorders>
              <w:top w:val="outset" w:sz="6" w:space="0" w:color="auto"/>
              <w:left w:val="outset" w:sz="6" w:space="0" w:color="auto"/>
              <w:bottom w:val="outset" w:sz="6" w:space="0" w:color="auto"/>
              <w:right w:val="outset" w:sz="6" w:space="0" w:color="auto"/>
            </w:tcBorders>
          </w:tcPr>
          <w:p w:rsidR="00A46623" w:rsidRPr="0058285D" w:rsidRDefault="00A46623" w:rsidP="00A46623">
            <w:pPr>
              <w:rPr>
                <w:sz w:val="28"/>
                <w:szCs w:val="28"/>
              </w:rPr>
            </w:pPr>
          </w:p>
        </w:tc>
      </w:tr>
    </w:tbl>
    <w:p w:rsidR="00A46623" w:rsidRPr="0058285D" w:rsidRDefault="00A46623" w:rsidP="00A46623">
      <w:pPr>
        <w:spacing w:after="120"/>
        <w:rPr>
          <w:b/>
          <w:bCs/>
          <w:sz w:val="28"/>
          <w:szCs w:val="28"/>
        </w:rPr>
      </w:pPr>
    </w:p>
    <w:p w:rsidR="00A46623" w:rsidRPr="001D6EB0" w:rsidRDefault="00A46623" w:rsidP="00A46623">
      <w:pPr>
        <w:spacing w:after="120"/>
        <w:rPr>
          <w:b/>
          <w:sz w:val="28"/>
          <w:szCs w:val="28"/>
        </w:rPr>
      </w:pPr>
      <w:r w:rsidRPr="001D6EB0">
        <w:rPr>
          <w:b/>
          <w:sz w:val="28"/>
          <w:szCs w:val="28"/>
          <w:lang w:val="en-US"/>
        </w:rPr>
        <w:t>II</w:t>
      </w:r>
      <w:r w:rsidRPr="001D6EB0">
        <w:rPr>
          <w:b/>
          <w:sz w:val="28"/>
          <w:szCs w:val="28"/>
        </w:rPr>
        <w:t>. Выполни практическое задание</w:t>
      </w:r>
    </w:p>
    <w:p w:rsidR="00A46623" w:rsidRPr="001D6EB0" w:rsidRDefault="00A46623" w:rsidP="00A46623">
      <w:pPr>
        <w:pStyle w:val="af"/>
        <w:jc w:val="both"/>
        <w:rPr>
          <w:sz w:val="28"/>
          <w:szCs w:val="28"/>
        </w:rPr>
      </w:pPr>
      <w:r w:rsidRPr="001D6EB0">
        <w:rPr>
          <w:rStyle w:val="a6"/>
          <w:rFonts w:ascii="Times New Roman" w:hAnsi="Times New Roman" w:cs="Times New Roman"/>
          <w:b w:val="0"/>
          <w:i/>
          <w:color w:val="auto"/>
          <w:sz w:val="28"/>
          <w:szCs w:val="28"/>
        </w:rPr>
        <w:t>Задание</w:t>
      </w:r>
      <w:r w:rsidRPr="001D6EB0">
        <w:rPr>
          <w:rStyle w:val="a6"/>
          <w:rFonts w:ascii="Times New Roman" w:hAnsi="Times New Roman" w:cs="Times New Roman"/>
          <w:b w:val="0"/>
          <w:color w:val="auto"/>
          <w:sz w:val="28"/>
          <w:szCs w:val="28"/>
        </w:rPr>
        <w:t>:</w:t>
      </w:r>
      <w:r w:rsidRPr="001D6EB0">
        <w:rPr>
          <w:sz w:val="28"/>
          <w:szCs w:val="28"/>
        </w:rPr>
        <w:t xml:space="preserve"> выполни элемент плетения по предложенной схеме (по предложенной карточке)</w:t>
      </w:r>
    </w:p>
    <w:p w:rsidR="00A46623" w:rsidRPr="001D6EB0" w:rsidRDefault="00A46623" w:rsidP="00A46623">
      <w:pPr>
        <w:rPr>
          <w:b/>
          <w:sz w:val="28"/>
          <w:szCs w:val="28"/>
        </w:rPr>
      </w:pPr>
    </w:p>
    <w:p w:rsidR="00A46623" w:rsidRPr="001D6EB0" w:rsidRDefault="00A46623" w:rsidP="00A46623">
      <w:pPr>
        <w:rPr>
          <w:sz w:val="28"/>
          <w:szCs w:val="28"/>
        </w:rPr>
      </w:pPr>
    </w:p>
    <w:p w:rsidR="00A46623" w:rsidRPr="001D6EB0" w:rsidRDefault="00A46623" w:rsidP="00A46623">
      <w:pPr>
        <w:pStyle w:val="211"/>
        <w:spacing w:line="240" w:lineRule="auto"/>
        <w:ind w:firstLine="426"/>
        <w:jc w:val="both"/>
        <w:rPr>
          <w:rFonts w:ascii="Times New Roman" w:hAnsi="Times New Roman" w:cs="Times New Roman"/>
          <w:b w:val="0"/>
          <w:sz w:val="28"/>
          <w:szCs w:val="28"/>
        </w:rPr>
      </w:pPr>
      <w:r w:rsidRPr="001D6EB0">
        <w:rPr>
          <w:rFonts w:ascii="Times New Roman" w:hAnsi="Times New Roman" w:cs="Times New Roman"/>
          <w:b w:val="0"/>
          <w:sz w:val="28"/>
          <w:szCs w:val="28"/>
        </w:rPr>
        <w:t>Показатели критериев определяются уровнем: высокий, средний, низкий.</w:t>
      </w:r>
    </w:p>
    <w:p w:rsidR="00A46623" w:rsidRPr="001D6EB0" w:rsidRDefault="00A46623" w:rsidP="00A46623">
      <w:pPr>
        <w:shd w:val="clear" w:color="auto" w:fill="FFFFFF"/>
        <w:rPr>
          <w:b/>
          <w:sz w:val="28"/>
          <w:szCs w:val="28"/>
        </w:rPr>
      </w:pPr>
      <w:r w:rsidRPr="001D6EB0">
        <w:rPr>
          <w:b/>
          <w:sz w:val="28"/>
          <w:szCs w:val="28"/>
        </w:rPr>
        <w:t xml:space="preserve">          </w:t>
      </w:r>
      <w:r w:rsidRPr="001D6EB0">
        <w:rPr>
          <w:rStyle w:val="23"/>
          <w:b/>
          <w:bCs/>
          <w:color w:val="auto"/>
          <w:sz w:val="28"/>
          <w:szCs w:val="28"/>
        </w:rPr>
        <w:t>Мониторинг образовательных результатов проводится в течение учебного года по критериям:</w:t>
      </w:r>
    </w:p>
    <w:p w:rsidR="00A46623" w:rsidRPr="001D6EB0" w:rsidRDefault="00A46623" w:rsidP="00A46623">
      <w:pPr>
        <w:ind w:firstLine="708"/>
        <w:rPr>
          <w:i/>
          <w:sz w:val="28"/>
          <w:szCs w:val="28"/>
        </w:rPr>
      </w:pPr>
      <w:r w:rsidRPr="001D6EB0">
        <w:rPr>
          <w:i/>
          <w:sz w:val="28"/>
          <w:szCs w:val="28"/>
        </w:rPr>
        <w:t>Критерии оценки результатов обучения по дополнительной общеобразовательной общеразвивающей программе «Бисерорплетение»:</w:t>
      </w:r>
    </w:p>
    <w:p w:rsidR="00A46623" w:rsidRPr="001D6EB0" w:rsidRDefault="00A46623" w:rsidP="00A46623">
      <w:pPr>
        <w:rPr>
          <w:sz w:val="28"/>
          <w:szCs w:val="28"/>
        </w:rPr>
      </w:pPr>
      <w:r w:rsidRPr="001D6EB0">
        <w:rPr>
          <w:sz w:val="28"/>
          <w:szCs w:val="28"/>
        </w:rPr>
        <w:t xml:space="preserve">         - </w:t>
      </w:r>
      <w:r w:rsidRPr="001D6EB0">
        <w:rPr>
          <w:sz w:val="28"/>
          <w:szCs w:val="28"/>
          <w:u w:val="single"/>
        </w:rPr>
        <w:t>овладение техническими навыками и приемами</w:t>
      </w:r>
      <w:r w:rsidRPr="001D6EB0">
        <w:rPr>
          <w:sz w:val="28"/>
          <w:szCs w:val="28"/>
        </w:rPr>
        <w:t>:</w:t>
      </w:r>
    </w:p>
    <w:p w:rsidR="00A46623" w:rsidRPr="0058285D" w:rsidRDefault="00A46623" w:rsidP="009349C7">
      <w:pPr>
        <w:numPr>
          <w:ilvl w:val="0"/>
          <w:numId w:val="148"/>
        </w:numPr>
        <w:ind w:hanging="11"/>
        <w:rPr>
          <w:sz w:val="28"/>
          <w:szCs w:val="28"/>
        </w:rPr>
      </w:pPr>
      <w:r w:rsidRPr="0058285D">
        <w:rPr>
          <w:sz w:val="28"/>
          <w:szCs w:val="28"/>
        </w:rPr>
        <w:t>освоены основные приемы техники работы с бисером, работа выполняется самостоятельно, в быстром темпе, уверено, действия с иглой ловкие, точные - 3 балла – высокий уровень;</w:t>
      </w:r>
    </w:p>
    <w:p w:rsidR="00A46623" w:rsidRPr="0058285D" w:rsidRDefault="00A46623" w:rsidP="009349C7">
      <w:pPr>
        <w:numPr>
          <w:ilvl w:val="0"/>
          <w:numId w:val="148"/>
        </w:numPr>
        <w:ind w:hanging="11"/>
        <w:rPr>
          <w:sz w:val="28"/>
          <w:szCs w:val="28"/>
        </w:rPr>
      </w:pPr>
      <w:r w:rsidRPr="0058285D">
        <w:rPr>
          <w:sz w:val="28"/>
          <w:szCs w:val="28"/>
        </w:rPr>
        <w:t>владеет основными приемами техники, движения иногда неточны, неловки, работа выполняется неуверенно, при изготовлении изделий выбираются несложные приемы работы - 2 балла - средний уровень;</w:t>
      </w:r>
    </w:p>
    <w:p w:rsidR="00A46623" w:rsidRPr="0058285D" w:rsidRDefault="00A46623" w:rsidP="009349C7">
      <w:pPr>
        <w:numPr>
          <w:ilvl w:val="0"/>
          <w:numId w:val="148"/>
        </w:numPr>
        <w:ind w:hanging="11"/>
        <w:rPr>
          <w:sz w:val="28"/>
          <w:szCs w:val="28"/>
        </w:rPr>
      </w:pPr>
      <w:r w:rsidRPr="0058285D">
        <w:rPr>
          <w:sz w:val="28"/>
          <w:szCs w:val="28"/>
        </w:rPr>
        <w:t>технические навыки отсутствуют, или же владеют несколькими элементарными и самыми простыми приемами - 1 балл - низкий уровень;</w:t>
      </w:r>
    </w:p>
    <w:p w:rsidR="00A46623" w:rsidRPr="0058285D" w:rsidRDefault="00A46623" w:rsidP="00A46623">
      <w:pPr>
        <w:rPr>
          <w:sz w:val="28"/>
          <w:szCs w:val="28"/>
        </w:rPr>
      </w:pPr>
      <w:r w:rsidRPr="0058285D">
        <w:rPr>
          <w:sz w:val="28"/>
          <w:szCs w:val="28"/>
        </w:rPr>
        <w:t xml:space="preserve">          - </w:t>
      </w:r>
      <w:r w:rsidRPr="0058285D">
        <w:rPr>
          <w:sz w:val="28"/>
          <w:szCs w:val="28"/>
          <w:u w:val="single"/>
        </w:rPr>
        <w:t>теоретические знания бисерного рукоделия</w:t>
      </w:r>
      <w:r w:rsidRPr="0058285D">
        <w:rPr>
          <w:sz w:val="28"/>
          <w:szCs w:val="28"/>
        </w:rPr>
        <w:t>:</w:t>
      </w:r>
    </w:p>
    <w:p w:rsidR="00A46623" w:rsidRPr="0058285D" w:rsidRDefault="00A46623" w:rsidP="009349C7">
      <w:pPr>
        <w:numPr>
          <w:ilvl w:val="0"/>
          <w:numId w:val="149"/>
        </w:numPr>
        <w:rPr>
          <w:sz w:val="28"/>
          <w:szCs w:val="28"/>
        </w:rPr>
      </w:pPr>
      <w:r w:rsidRPr="0058285D">
        <w:rPr>
          <w:sz w:val="28"/>
          <w:szCs w:val="28"/>
        </w:rPr>
        <w:t xml:space="preserve">  знают основные понятия и термины, историю бисерного искусства,  </w:t>
      </w:r>
    </w:p>
    <w:p w:rsidR="00A46623" w:rsidRPr="0058285D" w:rsidRDefault="00A46623" w:rsidP="00A46623">
      <w:pPr>
        <w:ind w:left="720"/>
        <w:rPr>
          <w:sz w:val="28"/>
          <w:szCs w:val="28"/>
        </w:rPr>
      </w:pPr>
      <w:r w:rsidRPr="0058285D">
        <w:rPr>
          <w:sz w:val="28"/>
          <w:szCs w:val="28"/>
        </w:rPr>
        <w:t xml:space="preserve">        виды украшений из бисера, умеют самостоятельно построить ответ,  используя терминологию - 3 балла  – высокий уровень;</w:t>
      </w:r>
    </w:p>
    <w:p w:rsidR="00A46623" w:rsidRPr="0058285D" w:rsidRDefault="00A46623" w:rsidP="009349C7">
      <w:pPr>
        <w:numPr>
          <w:ilvl w:val="0"/>
          <w:numId w:val="150"/>
        </w:numPr>
        <w:tabs>
          <w:tab w:val="clear" w:pos="360"/>
          <w:tab w:val="num" w:pos="1080"/>
        </w:tabs>
        <w:ind w:left="1080"/>
        <w:rPr>
          <w:sz w:val="28"/>
          <w:szCs w:val="28"/>
        </w:rPr>
      </w:pPr>
      <w:r w:rsidRPr="0058285D">
        <w:rPr>
          <w:sz w:val="28"/>
          <w:szCs w:val="28"/>
        </w:rPr>
        <w:t xml:space="preserve">знания разрозненные, при ответах редко используют терминологию,            отвечают при наличии наводящего вопроса - 2 балла - средний уровень; </w:t>
      </w:r>
    </w:p>
    <w:p w:rsidR="00A46623" w:rsidRPr="0058285D" w:rsidRDefault="00A46623" w:rsidP="009349C7">
      <w:pPr>
        <w:numPr>
          <w:ilvl w:val="0"/>
          <w:numId w:val="149"/>
        </w:numPr>
        <w:rPr>
          <w:sz w:val="28"/>
          <w:szCs w:val="28"/>
        </w:rPr>
      </w:pPr>
      <w:r w:rsidRPr="0058285D">
        <w:rPr>
          <w:sz w:val="28"/>
          <w:szCs w:val="28"/>
        </w:rPr>
        <w:t xml:space="preserve">  нет знаний об этом виде искусства,  его теоретических основ - 1 балл;</w:t>
      </w:r>
    </w:p>
    <w:p w:rsidR="00A46623" w:rsidRPr="0058285D" w:rsidRDefault="00A46623" w:rsidP="00A46623">
      <w:pPr>
        <w:rPr>
          <w:sz w:val="28"/>
          <w:szCs w:val="28"/>
        </w:rPr>
      </w:pPr>
      <w:r w:rsidRPr="0058285D">
        <w:rPr>
          <w:sz w:val="28"/>
          <w:szCs w:val="28"/>
        </w:rPr>
        <w:t xml:space="preserve">          - </w:t>
      </w:r>
      <w:r w:rsidRPr="0058285D">
        <w:rPr>
          <w:sz w:val="28"/>
          <w:szCs w:val="28"/>
          <w:u w:val="single"/>
        </w:rPr>
        <w:t>чтение схем</w:t>
      </w:r>
      <w:r w:rsidRPr="0058285D">
        <w:rPr>
          <w:sz w:val="28"/>
          <w:szCs w:val="28"/>
        </w:rPr>
        <w:t>:</w:t>
      </w:r>
    </w:p>
    <w:p w:rsidR="00A46623" w:rsidRPr="0058285D" w:rsidRDefault="00A46623" w:rsidP="009349C7">
      <w:pPr>
        <w:numPr>
          <w:ilvl w:val="0"/>
          <w:numId w:val="149"/>
        </w:numPr>
        <w:rPr>
          <w:sz w:val="28"/>
          <w:szCs w:val="28"/>
        </w:rPr>
      </w:pPr>
      <w:r w:rsidRPr="0058285D">
        <w:rPr>
          <w:sz w:val="28"/>
          <w:szCs w:val="28"/>
        </w:rPr>
        <w:t xml:space="preserve">свободно работают по схеме и понимают условные обозначения, самостоятельно их разрабатывают, используя цвет, узор, орнамент - </w:t>
      </w:r>
    </w:p>
    <w:p w:rsidR="00A46623" w:rsidRPr="0058285D" w:rsidRDefault="00A46623" w:rsidP="00A46623">
      <w:pPr>
        <w:ind w:left="1080"/>
        <w:rPr>
          <w:sz w:val="28"/>
          <w:szCs w:val="28"/>
        </w:rPr>
      </w:pPr>
      <w:r w:rsidRPr="0058285D">
        <w:rPr>
          <w:sz w:val="28"/>
          <w:szCs w:val="28"/>
        </w:rPr>
        <w:lastRenderedPageBreak/>
        <w:t>3 балла - высокий уровень;</w:t>
      </w:r>
    </w:p>
    <w:p w:rsidR="00A46623" w:rsidRPr="0058285D" w:rsidRDefault="00A46623" w:rsidP="009349C7">
      <w:pPr>
        <w:numPr>
          <w:ilvl w:val="0"/>
          <w:numId w:val="149"/>
        </w:numPr>
        <w:rPr>
          <w:sz w:val="28"/>
          <w:szCs w:val="28"/>
        </w:rPr>
      </w:pPr>
      <w:r w:rsidRPr="0058285D">
        <w:rPr>
          <w:sz w:val="28"/>
          <w:szCs w:val="28"/>
        </w:rPr>
        <w:t>умеют работать по схеме, чаще обращаются к готовым схемам, при самостоятельной разработке испытывают затруднения - 2 балла - средний уровень;</w:t>
      </w:r>
    </w:p>
    <w:p w:rsidR="00A46623" w:rsidRPr="0058285D" w:rsidRDefault="00A46623" w:rsidP="009349C7">
      <w:pPr>
        <w:numPr>
          <w:ilvl w:val="0"/>
          <w:numId w:val="149"/>
        </w:numPr>
        <w:rPr>
          <w:sz w:val="28"/>
          <w:szCs w:val="28"/>
        </w:rPr>
      </w:pPr>
      <w:r w:rsidRPr="0058285D">
        <w:rPr>
          <w:sz w:val="28"/>
          <w:szCs w:val="28"/>
        </w:rPr>
        <w:t>не понимают схематичных обозначений, работают по словесному указанию - 1 балл - низкий уровень;</w:t>
      </w:r>
    </w:p>
    <w:p w:rsidR="00A46623" w:rsidRPr="0058285D" w:rsidRDefault="00A46623" w:rsidP="00A46623">
      <w:pPr>
        <w:rPr>
          <w:sz w:val="28"/>
          <w:szCs w:val="28"/>
        </w:rPr>
      </w:pPr>
      <w:r w:rsidRPr="0058285D">
        <w:rPr>
          <w:b/>
          <w:sz w:val="28"/>
          <w:szCs w:val="28"/>
        </w:rPr>
        <w:t xml:space="preserve">          </w:t>
      </w:r>
      <w:r w:rsidRPr="0058285D">
        <w:rPr>
          <w:sz w:val="28"/>
          <w:szCs w:val="28"/>
        </w:rPr>
        <w:t xml:space="preserve"> - </w:t>
      </w:r>
      <w:r w:rsidRPr="0058285D">
        <w:rPr>
          <w:sz w:val="28"/>
          <w:szCs w:val="28"/>
          <w:u w:val="single"/>
        </w:rPr>
        <w:t>основы цветоведения</w:t>
      </w:r>
      <w:r w:rsidRPr="0058285D">
        <w:rPr>
          <w:sz w:val="28"/>
          <w:szCs w:val="28"/>
        </w:rPr>
        <w:t xml:space="preserve">: </w:t>
      </w:r>
    </w:p>
    <w:p w:rsidR="00A46623" w:rsidRPr="0058285D" w:rsidRDefault="00A46623" w:rsidP="00963049">
      <w:pPr>
        <w:numPr>
          <w:ilvl w:val="0"/>
          <w:numId w:val="59"/>
        </w:numPr>
        <w:tabs>
          <w:tab w:val="clear" w:pos="360"/>
          <w:tab w:val="num" w:pos="1080"/>
        </w:tabs>
        <w:ind w:left="1080"/>
        <w:rPr>
          <w:sz w:val="28"/>
          <w:szCs w:val="28"/>
        </w:rPr>
      </w:pPr>
      <w:r w:rsidRPr="0058285D">
        <w:rPr>
          <w:sz w:val="28"/>
          <w:szCs w:val="28"/>
        </w:rPr>
        <w:t>умение правильно сочетать цвета в работе, составлять узор, рисунок, орнамент на схеме, до конца продумывать композиционное решение изделия - 3 балла - высокий уровень;</w:t>
      </w:r>
    </w:p>
    <w:p w:rsidR="00A46623" w:rsidRPr="0058285D" w:rsidRDefault="00A46623" w:rsidP="00963049">
      <w:pPr>
        <w:numPr>
          <w:ilvl w:val="0"/>
          <w:numId w:val="59"/>
        </w:numPr>
        <w:tabs>
          <w:tab w:val="clear" w:pos="360"/>
          <w:tab w:val="num" w:pos="1080"/>
        </w:tabs>
        <w:ind w:left="1080"/>
        <w:rPr>
          <w:sz w:val="28"/>
          <w:szCs w:val="28"/>
        </w:rPr>
      </w:pPr>
      <w:r w:rsidRPr="0058285D">
        <w:rPr>
          <w:sz w:val="28"/>
          <w:szCs w:val="28"/>
        </w:rPr>
        <w:t>не всегда продумано цветное и композиционное решение - 2 балла - средний уровень;</w:t>
      </w:r>
    </w:p>
    <w:p w:rsidR="00A46623" w:rsidRPr="0058285D" w:rsidRDefault="00A46623" w:rsidP="00963049">
      <w:pPr>
        <w:numPr>
          <w:ilvl w:val="0"/>
          <w:numId w:val="59"/>
        </w:numPr>
        <w:tabs>
          <w:tab w:val="clear" w:pos="360"/>
          <w:tab w:val="num" w:pos="1080"/>
        </w:tabs>
        <w:ind w:left="1080"/>
        <w:rPr>
          <w:sz w:val="28"/>
          <w:szCs w:val="28"/>
        </w:rPr>
      </w:pPr>
      <w:r w:rsidRPr="0058285D">
        <w:rPr>
          <w:sz w:val="28"/>
          <w:szCs w:val="28"/>
        </w:rPr>
        <w:t>нет чувства цвета, работы не выразительны - 1 балл - низкий уровень;</w:t>
      </w:r>
    </w:p>
    <w:p w:rsidR="00A46623" w:rsidRPr="0058285D" w:rsidRDefault="00A46623" w:rsidP="00A46623">
      <w:pPr>
        <w:ind w:left="1080"/>
        <w:rPr>
          <w:sz w:val="28"/>
          <w:szCs w:val="28"/>
        </w:rPr>
      </w:pPr>
      <w:r w:rsidRPr="0058285D">
        <w:rPr>
          <w:sz w:val="28"/>
          <w:szCs w:val="28"/>
        </w:rPr>
        <w:t xml:space="preserve">- </w:t>
      </w:r>
      <w:r w:rsidRPr="0058285D">
        <w:rPr>
          <w:sz w:val="28"/>
          <w:szCs w:val="28"/>
          <w:u w:val="single"/>
        </w:rPr>
        <w:t>творческое применение изученного материала</w:t>
      </w:r>
      <w:r w:rsidRPr="0058285D">
        <w:rPr>
          <w:sz w:val="28"/>
          <w:szCs w:val="28"/>
        </w:rPr>
        <w:t>:</w:t>
      </w:r>
    </w:p>
    <w:p w:rsidR="00A46623" w:rsidRPr="0058285D" w:rsidRDefault="00A46623" w:rsidP="00963049">
      <w:pPr>
        <w:numPr>
          <w:ilvl w:val="0"/>
          <w:numId w:val="60"/>
        </w:numPr>
        <w:ind w:hanging="11"/>
        <w:rPr>
          <w:sz w:val="28"/>
          <w:szCs w:val="28"/>
        </w:rPr>
      </w:pPr>
      <w:r w:rsidRPr="0058285D">
        <w:rPr>
          <w:sz w:val="28"/>
          <w:szCs w:val="28"/>
        </w:rPr>
        <w:t>изделия выполняются самостоятельно с элементом творчества или по оригинальному замыслу, используется различная фурнитура, при изготовлении изделий, работа изготовлена аккуратно, качественно – 3 балла - высокий уровень;</w:t>
      </w:r>
    </w:p>
    <w:p w:rsidR="00A46623" w:rsidRPr="0058285D" w:rsidRDefault="00A46623" w:rsidP="00963049">
      <w:pPr>
        <w:numPr>
          <w:ilvl w:val="0"/>
          <w:numId w:val="60"/>
        </w:numPr>
        <w:ind w:hanging="11"/>
        <w:rPr>
          <w:sz w:val="28"/>
          <w:szCs w:val="28"/>
        </w:rPr>
      </w:pPr>
      <w:r w:rsidRPr="0058285D">
        <w:rPr>
          <w:sz w:val="28"/>
          <w:szCs w:val="28"/>
        </w:rPr>
        <w:t>изделия могут быть выполнены с фантазией или частично повторить образец, но не качественно- 2 балла - средний уровень;</w:t>
      </w:r>
    </w:p>
    <w:p w:rsidR="00A46623" w:rsidRPr="0058285D" w:rsidRDefault="00A46623" w:rsidP="00963049">
      <w:pPr>
        <w:numPr>
          <w:ilvl w:val="0"/>
          <w:numId w:val="60"/>
        </w:numPr>
        <w:ind w:hanging="11"/>
        <w:rPr>
          <w:sz w:val="28"/>
          <w:szCs w:val="28"/>
        </w:rPr>
      </w:pPr>
      <w:r w:rsidRPr="0058285D">
        <w:rPr>
          <w:sz w:val="28"/>
          <w:szCs w:val="28"/>
        </w:rPr>
        <w:t>изготовленные изделия выполняются по шаблону - 1 балл - низкий уровень.</w:t>
      </w:r>
    </w:p>
    <w:p w:rsidR="003948AA" w:rsidRPr="0058285D" w:rsidRDefault="003948AA" w:rsidP="00DE4B18">
      <w:pPr>
        <w:pStyle w:val="af"/>
        <w:jc w:val="center"/>
        <w:rPr>
          <w:b/>
          <w:sz w:val="28"/>
          <w:szCs w:val="28"/>
        </w:rPr>
      </w:pPr>
      <w:r w:rsidRPr="0058285D">
        <w:rPr>
          <w:b/>
          <w:sz w:val="28"/>
          <w:szCs w:val="28"/>
        </w:rPr>
        <w:t>Методические материалы</w:t>
      </w:r>
    </w:p>
    <w:p w:rsidR="003948AA" w:rsidRPr="0058285D" w:rsidRDefault="003948AA" w:rsidP="00DE4B18">
      <w:pPr>
        <w:pStyle w:val="af"/>
        <w:ind w:firstLine="708"/>
        <w:jc w:val="center"/>
        <w:rPr>
          <w:b/>
          <w:sz w:val="28"/>
          <w:szCs w:val="28"/>
        </w:rPr>
      </w:pPr>
    </w:p>
    <w:p w:rsidR="003948AA" w:rsidRPr="0045719B" w:rsidRDefault="0045719B" w:rsidP="00DE4B18">
      <w:pPr>
        <w:pStyle w:val="af"/>
        <w:ind w:firstLine="708"/>
        <w:jc w:val="center"/>
        <w:rPr>
          <w:b/>
          <w:sz w:val="28"/>
          <w:szCs w:val="28"/>
        </w:rPr>
      </w:pPr>
      <w:r>
        <w:rPr>
          <w:b/>
          <w:sz w:val="28"/>
          <w:szCs w:val="28"/>
        </w:rPr>
        <w:t>ГЛОССАРИЙ по бисероплетению</w:t>
      </w:r>
      <w:r w:rsidR="003948AA" w:rsidRPr="0058285D">
        <w:rPr>
          <w:color w:val="010101"/>
          <w:sz w:val="28"/>
          <w:szCs w:val="28"/>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647"/>
      </w:tblGrid>
      <w:tr w:rsidR="003948AA" w:rsidRPr="0058285D" w:rsidTr="00381CF6">
        <w:trPr>
          <w:trHeight w:val="357"/>
        </w:trPr>
        <w:tc>
          <w:tcPr>
            <w:tcW w:w="10456" w:type="dxa"/>
            <w:gridSpan w:val="2"/>
          </w:tcPr>
          <w:p w:rsidR="003948AA" w:rsidRPr="0058285D" w:rsidRDefault="003948AA" w:rsidP="00DE4B18">
            <w:pPr>
              <w:jc w:val="center"/>
              <w:rPr>
                <w:b/>
                <w:sz w:val="28"/>
                <w:szCs w:val="28"/>
              </w:rPr>
            </w:pPr>
            <w:r w:rsidRPr="0058285D">
              <w:rPr>
                <w:b/>
                <w:sz w:val="28"/>
                <w:szCs w:val="28"/>
              </w:rPr>
              <w:t>МАТЕРИАЛЫ</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Бисер</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происходит от арабского слова «бусра» или «бусер», т.е. фальшивый </w:t>
            </w:r>
            <w:hyperlink r:id="rId54" w:history="1">
              <w:r w:rsidRPr="0058285D">
                <w:rPr>
                  <w:sz w:val="28"/>
                  <w:szCs w:val="28"/>
                </w:rPr>
                <w:t>жемчуг</w:t>
              </w:r>
            </w:hyperlink>
            <w:r w:rsidRPr="0058285D">
              <w:rPr>
                <w:sz w:val="28"/>
                <w:szCs w:val="28"/>
              </w:rPr>
              <w:t xml:space="preserve"> - маленькие декоративные </w:t>
            </w:r>
            <w:hyperlink r:id="rId55" w:tooltip="объект" w:history="1">
              <w:r w:rsidRPr="0058285D">
                <w:rPr>
                  <w:sz w:val="28"/>
                  <w:szCs w:val="28"/>
                </w:rPr>
                <w:t>объекты</w:t>
              </w:r>
            </w:hyperlink>
            <w:r w:rsidRPr="0058285D">
              <w:rPr>
                <w:sz w:val="28"/>
                <w:szCs w:val="28"/>
              </w:rPr>
              <w:t> (бусинки, цветные зерна из стекла, металла и т. п.) с отверстием для продевания нитки (лески, проволоки), используемые для изготовления украшений, вышивки, мозаики и т.п. Происходит от </w:t>
            </w:r>
            <w:hyperlink r:id="rId56" w:tooltip="древнерусский язык" w:history="1">
              <w:r w:rsidRPr="0058285D">
                <w:rPr>
                  <w:sz w:val="28"/>
                  <w:szCs w:val="28"/>
                </w:rPr>
                <w:t>др.-русск.</w:t>
              </w:r>
            </w:hyperlink>
            <w:r w:rsidRPr="0058285D">
              <w:rPr>
                <w:sz w:val="28"/>
                <w:szCs w:val="28"/>
              </w:rPr>
              <w:t>, </w:t>
            </w:r>
            <w:hyperlink r:id="rId57" w:tooltip="церковнославянский язык" w:history="1">
              <w:r w:rsidRPr="0058285D">
                <w:rPr>
                  <w:sz w:val="28"/>
                  <w:szCs w:val="28"/>
                </w:rPr>
                <w:t>русск.-церк.-слав.</w:t>
              </w:r>
            </w:hyperlink>
            <w:r w:rsidRPr="0058285D">
              <w:rPr>
                <w:sz w:val="28"/>
                <w:szCs w:val="28"/>
              </w:rPr>
              <w:t> </w:t>
            </w:r>
            <w:hyperlink r:id="rId58" w:tooltip="бисьръ (страница не существует)" w:history="1">
              <w:r w:rsidRPr="0058285D">
                <w:rPr>
                  <w:sz w:val="28"/>
                  <w:szCs w:val="28"/>
                </w:rPr>
                <w:t>бисьръ</w:t>
              </w:r>
            </w:hyperlink>
            <w:r w:rsidRPr="0058285D">
              <w:rPr>
                <w:sz w:val="28"/>
                <w:szCs w:val="28"/>
              </w:rPr>
              <w:t>, начиная с Остром., </w:t>
            </w:r>
            <w:hyperlink r:id="rId59" w:tooltip="украинский язык" w:history="1">
              <w:r w:rsidRPr="0058285D">
                <w:rPr>
                  <w:sz w:val="28"/>
                  <w:szCs w:val="28"/>
                </w:rPr>
                <w:t>укр.</w:t>
              </w:r>
            </w:hyperlink>
            <w:r w:rsidRPr="0058285D">
              <w:rPr>
                <w:sz w:val="28"/>
                <w:szCs w:val="28"/>
              </w:rPr>
              <w:t> </w:t>
            </w:r>
            <w:hyperlink r:id="rId60" w:anchor="%D0%A3%D0%BA%D1%80%D0%B0%D0%B8%D0%BD%D1%81%D0%BA%D0%B8%D0%B9" w:tooltip="бисер" w:history="1">
              <w:r w:rsidRPr="0058285D">
                <w:rPr>
                  <w:sz w:val="28"/>
                  <w:szCs w:val="28"/>
                </w:rPr>
                <w:t>би́сер</w:t>
              </w:r>
            </w:hyperlink>
            <w:r w:rsidRPr="0058285D">
              <w:rPr>
                <w:sz w:val="28"/>
                <w:szCs w:val="28"/>
              </w:rPr>
              <w:t>, </w:t>
            </w:r>
            <w:hyperlink r:id="rId61" w:tooltip="старославянский язык" w:history="1">
              <w:r w:rsidRPr="0058285D">
                <w:rPr>
                  <w:sz w:val="28"/>
                  <w:szCs w:val="28"/>
                </w:rPr>
                <w:t>ст.слав.</w:t>
              </w:r>
            </w:hyperlink>
            <w:r w:rsidRPr="0058285D">
              <w:rPr>
                <w:sz w:val="28"/>
                <w:szCs w:val="28"/>
              </w:rPr>
              <w:t> </w:t>
            </w:r>
            <w:hyperlink r:id="rId62" w:tooltip="бисьръ (страница не существует)" w:history="1">
              <w:r w:rsidRPr="0058285D">
                <w:rPr>
                  <w:sz w:val="28"/>
                  <w:szCs w:val="28"/>
                </w:rPr>
                <w:t>бисьръ</w:t>
              </w:r>
            </w:hyperlink>
            <w:r w:rsidRPr="0058285D">
              <w:rPr>
                <w:sz w:val="28"/>
                <w:szCs w:val="28"/>
              </w:rPr>
              <w:t> «</w:t>
            </w:r>
            <w:hyperlink r:id="rId63" w:tooltip="жемчуг" w:history="1">
              <w:r w:rsidRPr="0058285D">
                <w:rPr>
                  <w:sz w:val="28"/>
                  <w:szCs w:val="28"/>
                </w:rPr>
                <w:t>жемчуг</w:t>
              </w:r>
            </w:hyperlink>
            <w:r w:rsidRPr="0058285D">
              <w:rPr>
                <w:sz w:val="28"/>
                <w:szCs w:val="28"/>
              </w:rPr>
              <w:t>»(Супр.,Клоц.), </w:t>
            </w:r>
            <w:hyperlink r:id="rId64" w:tooltip="болгарский язык" w:history="1">
              <w:r w:rsidRPr="0058285D">
                <w:rPr>
                  <w:sz w:val="28"/>
                  <w:szCs w:val="28"/>
                </w:rPr>
                <w:t>болг.</w:t>
              </w:r>
            </w:hyperlink>
            <w:r w:rsidRPr="0058285D">
              <w:rPr>
                <w:sz w:val="28"/>
                <w:szCs w:val="28"/>
              </w:rPr>
              <w:t> </w:t>
            </w:r>
            <w:hyperlink r:id="rId65" w:anchor="%D0%91%D0%BE%D0%BB%D0%B3%D0%B0%D1%80%D1%81%D0%BA%D0%B8%D0%B9" w:tooltip="бисер" w:history="1">
              <w:r w:rsidRPr="0058285D">
                <w:rPr>
                  <w:sz w:val="28"/>
                  <w:szCs w:val="28"/>
                </w:rPr>
                <w:t>би́сер</w:t>
              </w:r>
            </w:hyperlink>
            <w:r w:rsidRPr="0058285D">
              <w:rPr>
                <w:sz w:val="28"/>
                <w:szCs w:val="28"/>
              </w:rPr>
              <w:t>, </w:t>
            </w:r>
            <w:hyperlink r:id="rId66" w:tooltip="сербохорватский язык" w:history="1">
              <w:r w:rsidRPr="0058285D">
                <w:rPr>
                  <w:sz w:val="28"/>
                  <w:szCs w:val="28"/>
                </w:rPr>
                <w:t>сербохорв.</w:t>
              </w:r>
            </w:hyperlink>
            <w:r w:rsidRPr="0058285D">
              <w:rPr>
                <w:sz w:val="28"/>
                <w:szCs w:val="28"/>
              </w:rPr>
              <w:t> </w:t>
            </w:r>
            <w:hyperlink r:id="rId67" w:anchor="%D0%A1%D0%B5%D1%80%D0%B1%D0%BE%D1%85%D0%BE%D1%80%D0%B2%D0%B0%D1%82%D1%81%D0%BA%D0%B8%D0%B9" w:tooltip="бисер" w:history="1">
              <w:r w:rsidRPr="0058285D">
                <w:rPr>
                  <w:sz w:val="28"/>
                  <w:szCs w:val="28"/>
                </w:rPr>
                <w:t>бѝсер</w:t>
              </w:r>
            </w:hyperlink>
            <w:r w:rsidRPr="0058285D">
              <w:rPr>
                <w:sz w:val="28"/>
                <w:szCs w:val="28"/>
              </w:rPr>
              <w:t xml:space="preserve">. В русск. пришло из цслав. Соответствует народн. же́мчуг. Заимств. через тюрк. *büsrä из араб. buser, множ. ч. от bursa «зёрнышко из стекла».  </w:t>
            </w:r>
          </w:p>
        </w:tc>
      </w:tr>
      <w:tr w:rsidR="003948AA" w:rsidRPr="0058285D" w:rsidTr="00381CF6">
        <w:trPr>
          <w:trHeight w:val="971"/>
        </w:trPr>
        <w:tc>
          <w:tcPr>
            <w:tcW w:w="1809" w:type="dxa"/>
          </w:tcPr>
          <w:p w:rsidR="003948AA" w:rsidRPr="0058285D" w:rsidRDefault="003948AA" w:rsidP="00DE4B18">
            <w:pPr>
              <w:spacing w:after="120"/>
              <w:rPr>
                <w:bCs/>
                <w:i/>
                <w:sz w:val="28"/>
                <w:szCs w:val="28"/>
              </w:rPr>
            </w:pPr>
            <w:r w:rsidRPr="0058285D">
              <w:rPr>
                <w:b/>
                <w:i/>
                <w:sz w:val="28"/>
                <w:szCs w:val="28"/>
              </w:rPr>
              <w:t>Бусины</w:t>
            </w:r>
          </w:p>
        </w:tc>
        <w:tc>
          <w:tcPr>
            <w:tcW w:w="8647" w:type="dxa"/>
          </w:tcPr>
          <w:p w:rsidR="003948AA" w:rsidRPr="0058285D" w:rsidRDefault="003948AA" w:rsidP="00DE4B18">
            <w:pPr>
              <w:rPr>
                <w:sz w:val="28"/>
                <w:szCs w:val="28"/>
              </w:rPr>
            </w:pPr>
            <w:r w:rsidRPr="0058285D">
              <w:rPr>
                <w:sz w:val="28"/>
                <w:szCs w:val="28"/>
              </w:rPr>
              <w:t>бусинки, но намного крупнее бисера, с отверстиями для продевания нити (количество отверстий может быть разное). Материал для бусин разнообразен: стекло, керамика, металл, дерево, кость, натуральные камни, янтарь.</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Блестки</w:t>
            </w:r>
          </w:p>
        </w:tc>
        <w:tc>
          <w:tcPr>
            <w:tcW w:w="8647" w:type="dxa"/>
          </w:tcPr>
          <w:p w:rsidR="003948AA" w:rsidRPr="0058285D" w:rsidRDefault="003948AA" w:rsidP="00DE4B18">
            <w:pPr>
              <w:rPr>
                <w:sz w:val="28"/>
                <w:szCs w:val="28"/>
              </w:rPr>
            </w:pPr>
            <w:r w:rsidRPr="0058285D">
              <w:rPr>
                <w:sz w:val="28"/>
                <w:szCs w:val="28"/>
              </w:rPr>
              <w:t>тонкие, круглые и фигурные пластинки из металла, цветного и зеркального стекла, пластмассы диаметром 2 -20 мм.</w:t>
            </w:r>
          </w:p>
        </w:tc>
      </w:tr>
      <w:tr w:rsidR="003948AA" w:rsidRPr="0058285D" w:rsidTr="00381CF6">
        <w:tc>
          <w:tcPr>
            <w:tcW w:w="1809" w:type="dxa"/>
          </w:tcPr>
          <w:p w:rsidR="003948AA" w:rsidRPr="0058285D" w:rsidRDefault="003948AA" w:rsidP="00DE4B18">
            <w:pPr>
              <w:spacing w:after="120"/>
              <w:rPr>
                <w:bCs/>
                <w:i/>
                <w:sz w:val="28"/>
                <w:szCs w:val="28"/>
              </w:rPr>
            </w:pPr>
            <w:r w:rsidRPr="0058285D">
              <w:rPr>
                <w:b/>
                <w:bCs/>
                <w:i/>
                <w:sz w:val="28"/>
                <w:szCs w:val="28"/>
              </w:rPr>
              <w:t>Бисерная</w:t>
            </w:r>
            <w:r w:rsidRPr="0058285D">
              <w:rPr>
                <w:i/>
                <w:sz w:val="28"/>
                <w:szCs w:val="28"/>
              </w:rPr>
              <w:t xml:space="preserve"> </w:t>
            </w:r>
            <w:r w:rsidRPr="0058285D">
              <w:rPr>
                <w:b/>
                <w:bCs/>
                <w:i/>
                <w:sz w:val="28"/>
                <w:szCs w:val="28"/>
              </w:rPr>
              <w:t>игла</w:t>
            </w:r>
          </w:p>
        </w:tc>
        <w:tc>
          <w:tcPr>
            <w:tcW w:w="8647" w:type="dxa"/>
          </w:tcPr>
          <w:p w:rsidR="003948AA" w:rsidRPr="0058285D" w:rsidRDefault="003948AA" w:rsidP="00DE4B18">
            <w:pPr>
              <w:rPr>
                <w:sz w:val="28"/>
                <w:szCs w:val="28"/>
              </w:rPr>
            </w:pPr>
            <w:r w:rsidRPr="0058285D">
              <w:rPr>
                <w:i/>
                <w:sz w:val="28"/>
                <w:szCs w:val="28"/>
              </w:rPr>
              <w:t xml:space="preserve"> </w:t>
            </w:r>
            <w:r w:rsidRPr="0058285D">
              <w:rPr>
                <w:bCs/>
                <w:sz w:val="28"/>
                <w:szCs w:val="28"/>
              </w:rPr>
              <w:t>это</w:t>
            </w:r>
            <w:r w:rsidRPr="0058285D">
              <w:rPr>
                <w:sz w:val="28"/>
                <w:szCs w:val="28"/>
              </w:rPr>
              <w:t xml:space="preserve"> </w:t>
            </w:r>
            <w:r w:rsidRPr="0058285D">
              <w:rPr>
                <w:bCs/>
                <w:sz w:val="28"/>
                <w:szCs w:val="28"/>
              </w:rPr>
              <w:t>игла</w:t>
            </w:r>
            <w:r w:rsidRPr="0058285D">
              <w:rPr>
                <w:sz w:val="28"/>
                <w:szCs w:val="28"/>
              </w:rPr>
              <w:t xml:space="preserve"> с одинаковой толщиной по всей длине, с продолговатым ушком. Для работы с </w:t>
            </w:r>
            <w:r w:rsidRPr="0058285D">
              <w:rPr>
                <w:bCs/>
                <w:sz w:val="28"/>
                <w:szCs w:val="28"/>
              </w:rPr>
              <w:t>бисером</w:t>
            </w:r>
            <w:r w:rsidRPr="0058285D">
              <w:rPr>
                <w:sz w:val="28"/>
                <w:szCs w:val="28"/>
              </w:rPr>
              <w:t xml:space="preserve"> используют </w:t>
            </w:r>
            <w:r w:rsidRPr="0058285D">
              <w:rPr>
                <w:bCs/>
                <w:sz w:val="28"/>
                <w:szCs w:val="28"/>
              </w:rPr>
              <w:t>иглы</w:t>
            </w:r>
            <w:r w:rsidRPr="0058285D">
              <w:rPr>
                <w:sz w:val="28"/>
                <w:szCs w:val="28"/>
              </w:rPr>
              <w:t xml:space="preserve"> с номерами от 10 до </w:t>
            </w:r>
            <w:r w:rsidRPr="0058285D">
              <w:rPr>
                <w:sz w:val="28"/>
                <w:szCs w:val="28"/>
              </w:rPr>
              <w:lastRenderedPageBreak/>
              <w:t xml:space="preserve">16, чем больше номер </w:t>
            </w:r>
            <w:r w:rsidRPr="0058285D">
              <w:rPr>
                <w:bCs/>
                <w:sz w:val="28"/>
                <w:szCs w:val="28"/>
              </w:rPr>
              <w:t>иглы</w:t>
            </w:r>
            <w:r w:rsidRPr="0058285D">
              <w:rPr>
                <w:sz w:val="28"/>
                <w:szCs w:val="28"/>
              </w:rPr>
              <w:t xml:space="preserve">, тем она тоньше (для очень мелкого </w:t>
            </w:r>
            <w:r w:rsidRPr="0058285D">
              <w:rPr>
                <w:bCs/>
                <w:sz w:val="28"/>
                <w:szCs w:val="28"/>
              </w:rPr>
              <w:t>бисера</w:t>
            </w:r>
            <w:r w:rsidRPr="0058285D">
              <w:rPr>
                <w:sz w:val="28"/>
                <w:szCs w:val="28"/>
              </w:rPr>
              <w:t>).</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lastRenderedPageBreak/>
              <w:t>Кабошоны</w:t>
            </w:r>
          </w:p>
        </w:tc>
        <w:tc>
          <w:tcPr>
            <w:tcW w:w="8647" w:type="dxa"/>
          </w:tcPr>
          <w:p w:rsidR="003948AA" w:rsidRPr="0058285D" w:rsidRDefault="003948AA" w:rsidP="00DE4B18">
            <w:pPr>
              <w:rPr>
                <w:sz w:val="28"/>
                <w:szCs w:val="28"/>
              </w:rPr>
            </w:pPr>
            <w:r w:rsidRPr="0058285D">
              <w:rPr>
                <w:sz w:val="28"/>
                <w:szCs w:val="28"/>
              </w:rPr>
              <w:t>камни любого вида и формы с выпуклой гладкой передней стороной и плоской задней. Оплетаются бисером и крепятся к жгутам как подвески.</w:t>
            </w:r>
          </w:p>
          <w:p w:rsidR="003948AA" w:rsidRPr="0058285D" w:rsidRDefault="003948AA" w:rsidP="00DE4B18">
            <w:pPr>
              <w:ind w:firstLine="708"/>
              <w:rPr>
                <w:sz w:val="28"/>
                <w:szCs w:val="28"/>
              </w:rPr>
            </w:pPr>
            <w:r w:rsidRPr="0058285D">
              <w:rPr>
                <w:sz w:val="28"/>
                <w:szCs w:val="28"/>
              </w:rPr>
              <w:t>Кабошон</w:t>
            </w:r>
            <w:r w:rsidRPr="0058285D">
              <w:rPr>
                <w:b/>
                <w:i/>
                <w:sz w:val="28"/>
                <w:szCs w:val="28"/>
              </w:rPr>
              <w:t xml:space="preserve"> </w:t>
            </w:r>
            <w:r w:rsidRPr="0058285D">
              <w:rPr>
                <w:sz w:val="28"/>
                <w:szCs w:val="28"/>
              </w:rPr>
              <w:t>(от </w:t>
            </w:r>
            <w:hyperlink r:id="rId68" w:tooltip="Французский язык" w:history="1">
              <w:r w:rsidRPr="0058285D">
                <w:rPr>
                  <w:sz w:val="28"/>
                  <w:szCs w:val="28"/>
                </w:rPr>
                <w:t>фр.</w:t>
              </w:r>
            </w:hyperlink>
            <w:r w:rsidRPr="0058285D">
              <w:rPr>
                <w:sz w:val="28"/>
                <w:szCs w:val="28"/>
              </w:rPr>
              <w:t> caboche — голова) — способ обработки </w:t>
            </w:r>
            <w:hyperlink r:id="rId69" w:tooltip="Драгоценные камни" w:history="1">
              <w:r w:rsidRPr="0058285D">
                <w:rPr>
                  <w:sz w:val="28"/>
                  <w:szCs w:val="28"/>
                </w:rPr>
                <w:t>драгоценного</w:t>
              </w:r>
            </w:hyperlink>
            <w:r w:rsidRPr="0058285D">
              <w:rPr>
                <w:sz w:val="28"/>
                <w:szCs w:val="28"/>
              </w:rPr>
              <w:t>или полудрагоценного камня, при котором он приобретает гладкую выпуклую отполированную поверхность без граней, в отличие от фасетной </w:t>
            </w:r>
            <w:hyperlink r:id="rId70" w:tooltip="Огранка" w:history="1">
              <w:r w:rsidRPr="0058285D">
                <w:rPr>
                  <w:sz w:val="28"/>
                  <w:szCs w:val="28"/>
                </w:rPr>
                <w:t>огранки</w:t>
              </w:r>
            </w:hyperlink>
            <w:r w:rsidRPr="0058285D">
              <w:rPr>
                <w:sz w:val="28"/>
                <w:szCs w:val="28"/>
              </w:rPr>
              <w:t>; также кабошоном называют обработанный таким образом камень. Обычно отшлифованный кабошон имеет овальную или шаровидную форму, плоский с одной стороны. В более широком значении слова, кабошоном называют шлифовку драгоценных и поделочных камней, в отличие от огранки.</w:t>
            </w:r>
          </w:p>
          <w:p w:rsidR="003948AA" w:rsidRPr="0058285D" w:rsidRDefault="003948AA" w:rsidP="00DE4B18">
            <w:pPr>
              <w:ind w:firstLine="708"/>
              <w:rPr>
                <w:sz w:val="28"/>
                <w:szCs w:val="28"/>
              </w:rPr>
            </w:pPr>
            <w:r w:rsidRPr="0058285D">
              <w:rPr>
                <w:sz w:val="28"/>
                <w:szCs w:val="28"/>
              </w:rPr>
              <w:t>В форме кабошона обычно обрабатываются камни, обладающие хорошим </w:t>
            </w:r>
            <w:hyperlink r:id="rId71" w:tooltip="Цвет" w:history="1">
              <w:r w:rsidRPr="0058285D">
                <w:rPr>
                  <w:sz w:val="28"/>
                  <w:szCs w:val="28"/>
                </w:rPr>
                <w:t>цветом</w:t>
              </w:r>
            </w:hyperlink>
            <w:r w:rsidRPr="0058285D">
              <w:rPr>
                <w:sz w:val="28"/>
                <w:szCs w:val="28"/>
              </w:rPr>
              <w:t> или каким-нибудь оптическим эффектом (</w:t>
            </w:r>
            <w:hyperlink r:id="rId72" w:tooltip="Астеризм (в минералогии)" w:history="1">
              <w:r w:rsidRPr="0058285D">
                <w:rPr>
                  <w:sz w:val="28"/>
                  <w:szCs w:val="28"/>
                </w:rPr>
                <w:t>астеризм</w:t>
              </w:r>
            </w:hyperlink>
            <w:r w:rsidRPr="0058285D">
              <w:rPr>
                <w:sz w:val="28"/>
                <w:szCs w:val="28"/>
              </w:rPr>
              <w:t>, </w:t>
            </w:r>
            <w:hyperlink r:id="rId73" w:tooltip="Иризация" w:history="1">
              <w:r w:rsidRPr="0058285D">
                <w:rPr>
                  <w:sz w:val="28"/>
                  <w:szCs w:val="28"/>
                </w:rPr>
                <w:t>иризация</w:t>
              </w:r>
            </w:hyperlink>
            <w:r w:rsidRPr="0058285D">
              <w:rPr>
                <w:sz w:val="28"/>
                <w:szCs w:val="28"/>
              </w:rPr>
              <w:t>), но не имеющие достаточно сильного блеска при огранке из-за невысокого </w:t>
            </w:r>
            <w:hyperlink r:id="rId74" w:tooltip="Показатель преломления" w:history="1">
              <w:r w:rsidRPr="0058285D">
                <w:rPr>
                  <w:sz w:val="28"/>
                  <w:szCs w:val="28"/>
                </w:rPr>
                <w:t>показателя преломления</w:t>
              </w:r>
            </w:hyperlink>
            <w:r w:rsidRPr="0058285D">
              <w:rPr>
                <w:sz w:val="28"/>
                <w:szCs w:val="28"/>
              </w:rPr>
              <w:t> или наличия внутренних дефектов. Мутные и полупрозрачные разновидности также часто шлифуются в виде кабошонов.</w:t>
            </w:r>
          </w:p>
          <w:p w:rsidR="003948AA" w:rsidRPr="0058285D" w:rsidRDefault="003948AA" w:rsidP="00DE4B18">
            <w:pPr>
              <w:spacing w:after="120"/>
              <w:rPr>
                <w:bCs/>
                <w:i/>
                <w:sz w:val="28"/>
                <w:szCs w:val="28"/>
              </w:rPr>
            </w:pPr>
            <w:r w:rsidRPr="0058285D">
              <w:rPr>
                <w:sz w:val="28"/>
                <w:szCs w:val="28"/>
              </w:rPr>
              <w:t>Форма огранки кабошонов. Вместе с тем некоторые камни проявляют все свои достоинства именно в виде кабошонов: «звёздчатый </w:t>
            </w:r>
            <w:hyperlink r:id="rId75" w:tooltip="Рубин" w:history="1">
              <w:r w:rsidRPr="0058285D">
                <w:rPr>
                  <w:sz w:val="28"/>
                  <w:szCs w:val="28"/>
                </w:rPr>
                <w:t>рубин</w:t>
              </w:r>
            </w:hyperlink>
            <w:r w:rsidRPr="0058285D">
              <w:rPr>
                <w:sz w:val="28"/>
                <w:szCs w:val="28"/>
              </w:rPr>
              <w:t>», «звёздчатый </w:t>
            </w:r>
            <w:hyperlink r:id="rId76" w:tooltip="Сапфир" w:history="1">
              <w:r w:rsidRPr="0058285D">
                <w:rPr>
                  <w:sz w:val="28"/>
                  <w:szCs w:val="28"/>
                </w:rPr>
                <w:t>сапфир</w:t>
              </w:r>
            </w:hyperlink>
            <w:r w:rsidRPr="0058285D">
              <w:rPr>
                <w:sz w:val="28"/>
                <w:szCs w:val="28"/>
              </w:rPr>
              <w:t xml:space="preserve">», </w:t>
            </w:r>
            <w:hyperlink r:id="rId77" w:tooltip="Хризоберилл" w:history="1">
              <w:r w:rsidRPr="0058285D">
                <w:rPr>
                  <w:sz w:val="28"/>
                  <w:szCs w:val="28"/>
                </w:rPr>
                <w:t>хризоберилл</w:t>
              </w:r>
            </w:hyperlink>
            <w:r w:rsidRPr="0058285D">
              <w:rPr>
                <w:sz w:val="28"/>
                <w:szCs w:val="28"/>
              </w:rPr>
              <w:t> («</w:t>
            </w:r>
            <w:hyperlink r:id="rId78" w:tooltip="Кошачий глаз (камень)" w:history="1">
              <w:r w:rsidRPr="0058285D">
                <w:rPr>
                  <w:sz w:val="28"/>
                  <w:szCs w:val="28"/>
                </w:rPr>
                <w:t>кошачий глаз</w:t>
              </w:r>
            </w:hyperlink>
            <w:r w:rsidRPr="0058285D">
              <w:rPr>
                <w:sz w:val="28"/>
                <w:szCs w:val="28"/>
              </w:rPr>
              <w:t xml:space="preserve">»), </w:t>
            </w:r>
            <w:hyperlink r:id="rId79" w:tooltip="Олигоклаз" w:history="1">
              <w:r w:rsidRPr="0058285D">
                <w:rPr>
                  <w:sz w:val="28"/>
                  <w:szCs w:val="28"/>
                </w:rPr>
                <w:t>олигоклаз</w:t>
              </w:r>
            </w:hyperlink>
            <w:r w:rsidRPr="0058285D">
              <w:rPr>
                <w:sz w:val="28"/>
                <w:szCs w:val="28"/>
              </w:rPr>
              <w:t> («</w:t>
            </w:r>
            <w:hyperlink r:id="rId80" w:tooltip="Лунный камень (минерал)" w:history="1">
              <w:r w:rsidRPr="0058285D">
                <w:rPr>
                  <w:sz w:val="28"/>
                  <w:szCs w:val="28"/>
                </w:rPr>
                <w:t>лунный камень</w:t>
              </w:r>
            </w:hyperlink>
            <w:r w:rsidRPr="0058285D">
              <w:rPr>
                <w:sz w:val="28"/>
                <w:szCs w:val="28"/>
              </w:rPr>
              <w:t>»),</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Канва</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специальная ткань, переплетения нитей которой образуют клетки разной величины, в зависимости от размера и вида материала.</w:t>
            </w:r>
          </w:p>
          <w:p w:rsidR="003948AA" w:rsidRPr="0058285D" w:rsidRDefault="003948AA" w:rsidP="00DE4B18">
            <w:pPr>
              <w:pStyle w:val="a7"/>
              <w:shd w:val="clear" w:color="auto" w:fill="FFFFFF"/>
              <w:spacing w:before="120" w:beforeAutospacing="0" w:after="120" w:afterAutospacing="0"/>
              <w:rPr>
                <w:sz w:val="28"/>
                <w:szCs w:val="28"/>
              </w:rPr>
            </w:pPr>
            <w:r w:rsidRPr="009468E0">
              <w:rPr>
                <w:rFonts w:ascii="Times New Roman" w:hAnsi="Times New Roman" w:cs="Times New Roman"/>
                <w:sz w:val="28"/>
                <w:szCs w:val="28"/>
              </w:rPr>
              <w:t>Канва (</w:t>
            </w:r>
            <w:hyperlink r:id="rId81" w:tooltip="Французский язык" w:history="1">
              <w:r w:rsidRPr="009468E0">
                <w:rPr>
                  <w:rFonts w:ascii="Times New Roman" w:hAnsi="Times New Roman" w:cs="Times New Roman"/>
                  <w:sz w:val="28"/>
                  <w:szCs w:val="28"/>
                </w:rPr>
                <w:t>фр.</w:t>
              </w:r>
            </w:hyperlink>
            <w:r w:rsidRPr="009468E0">
              <w:rPr>
                <w:rFonts w:ascii="Times New Roman" w:hAnsi="Times New Roman" w:cs="Times New Roman"/>
                <w:sz w:val="28"/>
                <w:szCs w:val="28"/>
              </w:rPr>
              <w:t> canevas) — сетчатая хлопчатобумажная (иногда льняная) </w:t>
            </w:r>
            <w:hyperlink r:id="rId82" w:tooltip="Ткань" w:history="1">
              <w:r w:rsidRPr="009468E0">
                <w:rPr>
                  <w:rFonts w:ascii="Times New Roman" w:hAnsi="Times New Roman" w:cs="Times New Roman"/>
                  <w:sz w:val="28"/>
                  <w:szCs w:val="28"/>
                </w:rPr>
                <w:t>ткань</w:t>
              </w:r>
            </w:hyperlink>
            <w:r w:rsidRPr="009468E0">
              <w:rPr>
                <w:rFonts w:ascii="Times New Roman" w:hAnsi="Times New Roman" w:cs="Times New Roman"/>
                <w:sz w:val="28"/>
                <w:szCs w:val="28"/>
              </w:rPr>
              <w:t>. Применяется как основа или трафарет при </w:t>
            </w:r>
            <w:hyperlink r:id="rId83" w:tooltip="Вышивание" w:history="1">
              <w:r w:rsidRPr="009468E0">
                <w:rPr>
                  <w:rFonts w:ascii="Times New Roman" w:hAnsi="Times New Roman" w:cs="Times New Roman"/>
                  <w:sz w:val="28"/>
                  <w:szCs w:val="28"/>
                </w:rPr>
                <w:t>вышивании</w:t>
              </w:r>
            </w:hyperlink>
            <w:r w:rsidRPr="009468E0">
              <w:rPr>
                <w:rFonts w:ascii="Times New Roman" w:hAnsi="Times New Roman" w:cs="Times New Roman"/>
                <w:sz w:val="28"/>
                <w:szCs w:val="28"/>
              </w:rPr>
              <w:t>, иногда как прокладочный материал в </w:t>
            </w:r>
            <w:hyperlink r:id="rId84" w:tooltip="Одежда" w:history="1">
              <w:r w:rsidRPr="009468E0">
                <w:rPr>
                  <w:rFonts w:ascii="Times New Roman" w:hAnsi="Times New Roman" w:cs="Times New Roman"/>
                  <w:sz w:val="28"/>
                  <w:szCs w:val="28"/>
                </w:rPr>
                <w:t>одежде</w:t>
              </w:r>
            </w:hyperlink>
            <w:r w:rsidRPr="0058285D">
              <w:rPr>
                <w:sz w:val="28"/>
                <w:szCs w:val="28"/>
              </w:rPr>
              <w:t>.</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Леска</w:t>
            </w:r>
          </w:p>
        </w:tc>
        <w:tc>
          <w:tcPr>
            <w:tcW w:w="8647" w:type="dxa"/>
          </w:tcPr>
          <w:p w:rsidR="003948AA" w:rsidRPr="0058285D" w:rsidRDefault="003948AA" w:rsidP="00DE4B18">
            <w:pPr>
              <w:shd w:val="clear" w:color="auto" w:fill="FFFFFF"/>
              <w:spacing w:after="150"/>
              <w:rPr>
                <w:sz w:val="28"/>
                <w:szCs w:val="28"/>
              </w:rPr>
            </w:pPr>
            <w:r w:rsidRPr="0058285D">
              <w:rPr>
                <w:sz w:val="28"/>
                <w:szCs w:val="28"/>
              </w:rPr>
              <w:t>бывает рыболовной и специализированной для бисероплетения. Леска для бисероплетения адаптирована для творчества, предлагается в размерах подходящих для работы с бисером, может быть прозрачной, черной или цветной. Лучше использовать леску диаметром не менее 0,2-0,25 мм. Изделия, сплетенные на леске более жесткие, чем сплетенные  на нити. Кроме того, их нужно хранить в расправленном виде, т. к. недостаток лески в том, что она способна «запоминать».</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Обруч</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жесткий каркас с застежкой (или без), на который нанизываются бусины, плетеные бусины, бисер и т.п.</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Пайетки</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(от фр. paillette – золотинка, золотая песчинка) – это блёстка в виде плоской чешуйки из какого-либо материала, обычно с отверстием для продевания нитки различной формы (круглые, в виде звездочек, цветочков, бабочек), разных цветов. Используется как элемент украшения одежды, аксессуаров и обуви. блестки.</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Пяльцы</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 xml:space="preserve">специальное приспособление для натягивания ткани при вышивании. Они бывают деревянные, металлические и пластмассовые. Форма </w:t>
            </w:r>
            <w:r w:rsidRPr="0058285D">
              <w:rPr>
                <w:sz w:val="28"/>
                <w:szCs w:val="28"/>
              </w:rPr>
              <w:lastRenderedPageBreak/>
              <w:t>круглая, квадратная, прямоугольная. Для небольших изделий удобны круглые пяльцы, которые представляют собой два деревянных обруча складывающихся один в один и прижимающихся зажимом. Для вышивки полотен используют прямоугольные пяльцы, представляющие собой деревянную раму. При вышивании их часто крепят на специальных подставках.</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lastRenderedPageBreak/>
              <w:t xml:space="preserve">Мононить </w:t>
            </w:r>
          </w:p>
        </w:tc>
        <w:tc>
          <w:tcPr>
            <w:tcW w:w="8647" w:type="dxa"/>
          </w:tcPr>
          <w:p w:rsidR="003948AA" w:rsidRPr="0058285D" w:rsidRDefault="003948AA" w:rsidP="00DE4B18">
            <w:pPr>
              <w:shd w:val="clear" w:color="auto" w:fill="FFFFFF"/>
              <w:rPr>
                <w:sz w:val="28"/>
                <w:szCs w:val="28"/>
              </w:rPr>
            </w:pPr>
            <w:r w:rsidRPr="0058285D">
              <w:rPr>
                <w:sz w:val="28"/>
                <w:szCs w:val="28"/>
              </w:rPr>
              <w:t>получила такое название потому, что не разделяется в продольном направлении. Изготавливается для пошива одежды (можно использовать на любой швейной машинке), но прекрасно подходит для бисероплетения и вышивки бисером. Для изготовления бус мононить не подходит, т.к. она недостаточно прочная.</w:t>
            </w:r>
            <w:r w:rsidRPr="0058285D">
              <w:rPr>
                <w:color w:val="333333"/>
                <w:sz w:val="28"/>
                <w:szCs w:val="28"/>
              </w:rPr>
              <w:br/>
            </w:r>
            <w:r w:rsidRPr="0058285D">
              <w:rPr>
                <w:sz w:val="28"/>
                <w:szCs w:val="28"/>
              </w:rPr>
              <w:t>Различия лески для бисера и мононити:</w:t>
            </w:r>
          </w:p>
          <w:p w:rsidR="003948AA" w:rsidRPr="0058285D" w:rsidRDefault="003948AA" w:rsidP="00DE4B18">
            <w:pPr>
              <w:spacing w:after="120"/>
              <w:rPr>
                <w:bCs/>
                <w:i/>
                <w:sz w:val="28"/>
                <w:szCs w:val="28"/>
              </w:rPr>
            </w:pPr>
            <w:r w:rsidRPr="0058285D">
              <w:rPr>
                <w:sz w:val="28"/>
                <w:szCs w:val="28"/>
              </w:rPr>
              <w:t>- Мононить прочнее, в следствии чего, оптимальный для работы с бисером диаметр -0,15-0,2мм, в свою очередь у лески популярны диаметры 0,2-0,3мм. Чем тоньше основание - тем больше проходов можно сделать через каждую бисеринку. Чем тоньше леска или мононить, тем мягче будет ваше готовое изделие. При растягивании леска лопается, а мононить тянется и утончается перед разрывом.</w:t>
            </w:r>
            <w:r w:rsidRPr="0058285D">
              <w:rPr>
                <w:sz w:val="28"/>
                <w:szCs w:val="28"/>
              </w:rPr>
              <w:br/>
              <w:t>Использовать леску и мононить рекомендуется в изделиях с плотным плетением (техники бисеропления: мозаика, ндебеле, сеточка (с небольшим количеством бисерин в петле). Подойдут они для изготовления плетеных жгутов из бисера и бусин на основе сетки, колье-стоечка, объемных игрушек из бисера, для оплетения бисером яиц или шкатулок. Леска и мононить прекрасно подходят для вышивки бисером и паетками. На леске и мононити можно делать однорядные бусы небольшой длины.</w:t>
            </w:r>
            <w:r w:rsidRPr="0058285D">
              <w:rPr>
                <w:sz w:val="28"/>
                <w:szCs w:val="28"/>
              </w:rPr>
              <w:br/>
              <w:t>Леска и мононить не подойдут для изготовления ажурных воротничков на основе сеточки, не подойдут для украшений которые должны быть подвижными и "струящимися", не подойдут для многорядных бисерных низок и многорядных бус (особенно если бусины небольшие). В связи с тем, что леска и мононить легко режутся, они не подойдут для вышивки рубкой и стеклярусом.</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Рис</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бисер вытянутой формы.</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Рубка или рубленный бисер</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цилиндрический бисер с обрубленными концами (у китайской рубки края зачастую острые, которые могут перетереть не только нить, но и проволоку; у чешской и японской рубки края сглажены). Именно поэтому, работая с этим видом бисера, нужно быть предельно внимательным и аккуратным.</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Рондель</w:t>
            </w:r>
            <w:r w:rsidRPr="0058285D">
              <w:rPr>
                <w:sz w:val="28"/>
                <w:szCs w:val="28"/>
              </w:rPr>
              <w:t> </w:t>
            </w:r>
          </w:p>
        </w:tc>
        <w:tc>
          <w:tcPr>
            <w:tcW w:w="8647" w:type="dxa"/>
          </w:tcPr>
          <w:p w:rsidR="003948AA" w:rsidRPr="0058285D" w:rsidRDefault="003948AA" w:rsidP="00DE4B18">
            <w:pPr>
              <w:shd w:val="clear" w:color="auto" w:fill="FFFFFF"/>
              <w:rPr>
                <w:sz w:val="28"/>
                <w:szCs w:val="28"/>
              </w:rPr>
            </w:pPr>
            <w:r w:rsidRPr="0058285D">
              <w:rPr>
                <w:sz w:val="28"/>
                <w:szCs w:val="28"/>
              </w:rPr>
              <w:t>бусины в виде колечек, могут иметь вогнутую или выпуклую форму, украшены рифлениями, стразами и др.</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Рустикальные бусины</w:t>
            </w:r>
            <w:r w:rsidRPr="0058285D">
              <w:rPr>
                <w:sz w:val="28"/>
                <w:szCs w:val="28"/>
              </w:rPr>
              <w:t> </w:t>
            </w:r>
          </w:p>
        </w:tc>
        <w:tc>
          <w:tcPr>
            <w:tcW w:w="8647" w:type="dxa"/>
          </w:tcPr>
          <w:p w:rsidR="003948AA" w:rsidRPr="0058285D" w:rsidRDefault="003948AA" w:rsidP="00DE4B18">
            <w:pPr>
              <w:shd w:val="clear" w:color="auto" w:fill="FFFFFF"/>
              <w:rPr>
                <w:sz w:val="28"/>
                <w:szCs w:val="28"/>
              </w:rPr>
            </w:pPr>
            <w:r w:rsidRPr="0058285D">
              <w:rPr>
                <w:sz w:val="28"/>
                <w:szCs w:val="28"/>
              </w:rPr>
              <w:t>бусы из грубо обработанных камней, имеющие неправильную форму и различные вкрапления.</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Стеклярус</w:t>
            </w:r>
            <w:r w:rsidRPr="0058285D">
              <w:rPr>
                <w:sz w:val="28"/>
                <w:szCs w:val="28"/>
              </w:rPr>
              <w:t> </w:t>
            </w:r>
          </w:p>
        </w:tc>
        <w:tc>
          <w:tcPr>
            <w:tcW w:w="8647" w:type="dxa"/>
          </w:tcPr>
          <w:p w:rsidR="003948AA" w:rsidRPr="0058285D" w:rsidRDefault="003948AA" w:rsidP="00DE4B18">
            <w:pPr>
              <w:shd w:val="clear" w:color="auto" w:fill="FFFFFF"/>
              <w:rPr>
                <w:sz w:val="28"/>
                <w:szCs w:val="28"/>
              </w:rPr>
            </w:pPr>
            <w:r w:rsidRPr="0058285D">
              <w:rPr>
                <w:sz w:val="28"/>
                <w:szCs w:val="28"/>
              </w:rPr>
              <w:t>отрезки тонкой стеклянной трубки длиной 3-25 мм, отличается от бисера большей длинной. Бывают гладкими или закрученными.</w:t>
            </w:r>
          </w:p>
          <w:p w:rsidR="003948AA" w:rsidRPr="0058285D" w:rsidRDefault="003948AA" w:rsidP="00DE4B18">
            <w:pPr>
              <w:shd w:val="clear" w:color="auto" w:fill="FFFFFF"/>
              <w:rPr>
                <w:sz w:val="28"/>
                <w:szCs w:val="28"/>
              </w:rPr>
            </w:pPr>
            <w:r w:rsidRPr="0058285D">
              <w:rPr>
                <w:sz w:val="28"/>
                <w:szCs w:val="28"/>
              </w:rPr>
              <w:lastRenderedPageBreak/>
              <w:t>Чаще всего стеклярус имеет острые края (хотя есть и стеклярус с оплавленными краями), поэтому для работы необходимо использовать прочные нити в несколько сложений, а по краям стекляруса можно помещать бисеринку (если, конечно, схема изделия позволяет). </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lastRenderedPageBreak/>
              <w:t>Стразы</w:t>
            </w:r>
            <w:r w:rsidRPr="0058285D">
              <w:rPr>
                <w:sz w:val="28"/>
                <w:szCs w:val="28"/>
              </w:rPr>
              <w:t> </w:t>
            </w:r>
          </w:p>
        </w:tc>
        <w:tc>
          <w:tcPr>
            <w:tcW w:w="8647" w:type="dxa"/>
          </w:tcPr>
          <w:p w:rsidR="003948AA" w:rsidRPr="0058285D" w:rsidRDefault="003948AA" w:rsidP="00DE4B18">
            <w:pPr>
              <w:shd w:val="clear" w:color="auto" w:fill="FFFFFF"/>
              <w:rPr>
                <w:color w:val="222222"/>
                <w:sz w:val="28"/>
                <w:szCs w:val="28"/>
                <w:shd w:val="clear" w:color="auto" w:fill="FFFFFF"/>
              </w:rPr>
            </w:pPr>
            <w:r w:rsidRPr="0058285D">
              <w:rPr>
                <w:sz w:val="28"/>
                <w:szCs w:val="28"/>
              </w:rPr>
              <w:t xml:space="preserve"> (от </w:t>
            </w:r>
            <w:hyperlink r:id="rId85" w:tooltip="Немецкий язык" w:history="1">
              <w:r w:rsidRPr="0058285D">
                <w:rPr>
                  <w:sz w:val="28"/>
                  <w:szCs w:val="28"/>
                </w:rPr>
                <w:t>нем.</w:t>
              </w:r>
            </w:hyperlink>
            <w:r w:rsidRPr="0058285D">
              <w:rPr>
                <w:sz w:val="28"/>
                <w:szCs w:val="28"/>
              </w:rPr>
              <w:t> Strass, по имени изобретателя, стекловара и ювелира конца </w:t>
            </w:r>
            <w:hyperlink r:id="rId86" w:tooltip="XVIII век" w:history="1">
              <w:r w:rsidRPr="0058285D">
                <w:rPr>
                  <w:sz w:val="28"/>
                  <w:szCs w:val="28"/>
                </w:rPr>
                <w:t>XVIII века</w:t>
              </w:r>
            </w:hyperlink>
            <w:r w:rsidRPr="0058285D">
              <w:rPr>
                <w:sz w:val="28"/>
                <w:szCs w:val="28"/>
              </w:rPr>
              <w:t> Г. Штрасса) — </w:t>
            </w:r>
            <w:hyperlink r:id="rId87" w:tooltip="Имитация" w:history="1">
              <w:r w:rsidRPr="0058285D">
                <w:rPr>
                  <w:sz w:val="28"/>
                  <w:szCs w:val="28"/>
                </w:rPr>
                <w:t>имитации</w:t>
              </w:r>
            </w:hyperlink>
            <w:hyperlink r:id="rId88" w:tooltip="Драгоценные камни" w:history="1">
              <w:r w:rsidRPr="0058285D">
                <w:rPr>
                  <w:sz w:val="28"/>
                  <w:szCs w:val="28"/>
                </w:rPr>
                <w:t>драгоценных камней</w:t>
              </w:r>
            </w:hyperlink>
            <w:r w:rsidRPr="0058285D">
              <w:rPr>
                <w:sz w:val="28"/>
                <w:szCs w:val="28"/>
              </w:rPr>
              <w:t>, изготовленные из </w:t>
            </w:r>
            <w:hyperlink r:id="rId89" w:tooltip="Свинец" w:history="1">
              <w:r w:rsidRPr="0058285D">
                <w:rPr>
                  <w:sz w:val="28"/>
                  <w:szCs w:val="28"/>
                </w:rPr>
                <w:t>свинцового</w:t>
              </w:r>
            </w:hyperlink>
            <w:r w:rsidRPr="0058285D">
              <w:rPr>
                <w:sz w:val="28"/>
                <w:szCs w:val="28"/>
              </w:rPr>
              <w:t> стекла с высокими </w:t>
            </w:r>
            <w:hyperlink r:id="rId90" w:tooltip="Показатель преломления" w:history="1">
              <w:r w:rsidRPr="0058285D">
                <w:rPr>
                  <w:sz w:val="28"/>
                  <w:szCs w:val="28"/>
                </w:rPr>
                <w:t>показателем преломления</w:t>
              </w:r>
            </w:hyperlink>
            <w:r w:rsidRPr="0058285D">
              <w:rPr>
                <w:sz w:val="28"/>
                <w:szCs w:val="28"/>
              </w:rPr>
              <w:t> и </w:t>
            </w:r>
            <w:hyperlink r:id="rId91" w:tooltip="Дисперсия света" w:history="1">
              <w:r w:rsidRPr="0058285D">
                <w:rPr>
                  <w:sz w:val="28"/>
                  <w:szCs w:val="28"/>
                </w:rPr>
                <w:t>дисперсией</w:t>
              </w:r>
            </w:hyperlink>
            <w:r w:rsidRPr="0058285D">
              <w:rPr>
                <w:sz w:val="28"/>
                <w:szCs w:val="28"/>
              </w:rPr>
              <w:t>.</w:t>
            </w:r>
            <w:r w:rsidRPr="0058285D">
              <w:rPr>
                <w:color w:val="222222"/>
                <w:sz w:val="28"/>
                <w:szCs w:val="28"/>
                <w:shd w:val="clear" w:color="auto" w:fill="FFFFFF"/>
              </w:rPr>
              <w:t xml:space="preserve"> </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Станок</w:t>
            </w:r>
            <w:r w:rsidRPr="0058285D">
              <w:rPr>
                <w:sz w:val="28"/>
                <w:szCs w:val="28"/>
              </w:rPr>
              <w:t> </w:t>
            </w:r>
          </w:p>
        </w:tc>
        <w:tc>
          <w:tcPr>
            <w:tcW w:w="8647" w:type="dxa"/>
          </w:tcPr>
          <w:p w:rsidR="003948AA" w:rsidRPr="0058285D" w:rsidRDefault="003948AA" w:rsidP="00DE4B18">
            <w:pPr>
              <w:shd w:val="clear" w:color="auto" w:fill="FFFFFF"/>
              <w:rPr>
                <w:sz w:val="28"/>
                <w:szCs w:val="28"/>
              </w:rPr>
            </w:pPr>
            <w:r w:rsidRPr="0058285D">
              <w:rPr>
                <w:sz w:val="28"/>
                <w:szCs w:val="28"/>
              </w:rPr>
              <w:t>приспособление для изготовления изделий способом тканья.</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Стопперы</w:t>
            </w:r>
            <w:r w:rsidRPr="0058285D">
              <w:rPr>
                <w:sz w:val="28"/>
                <w:szCs w:val="28"/>
              </w:rPr>
              <w:t> </w:t>
            </w:r>
          </w:p>
        </w:tc>
        <w:tc>
          <w:tcPr>
            <w:tcW w:w="8647" w:type="dxa"/>
          </w:tcPr>
          <w:p w:rsidR="003948AA" w:rsidRPr="0058285D" w:rsidRDefault="003948AA" w:rsidP="00DE4B18">
            <w:pPr>
              <w:shd w:val="clear" w:color="auto" w:fill="FFFFFF"/>
              <w:rPr>
                <w:b/>
                <w:i/>
                <w:sz w:val="28"/>
                <w:szCs w:val="28"/>
              </w:rPr>
            </w:pPr>
            <w:r w:rsidRPr="0058285D">
              <w:rPr>
                <w:sz w:val="28"/>
                <w:szCs w:val="28"/>
              </w:rPr>
              <w:t>небольшие трубочки (длинной около 2-4 мм), которые одеваются на изделие, зажимаются плоскогубцами и тем самым фиксируя бусину или несколько бусин на одном месте</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Сутаж</w:t>
            </w:r>
            <w:r w:rsidRPr="0058285D">
              <w:rPr>
                <w:sz w:val="28"/>
                <w:szCs w:val="28"/>
              </w:rPr>
              <w:t> </w:t>
            </w:r>
          </w:p>
        </w:tc>
        <w:tc>
          <w:tcPr>
            <w:tcW w:w="8647" w:type="dxa"/>
          </w:tcPr>
          <w:p w:rsidR="003948AA" w:rsidRPr="0058285D" w:rsidRDefault="003948AA" w:rsidP="00DE4B18">
            <w:pPr>
              <w:shd w:val="clear" w:color="auto" w:fill="FFFFFF"/>
              <w:rPr>
                <w:sz w:val="28"/>
                <w:szCs w:val="28"/>
              </w:rPr>
            </w:pPr>
            <w:r w:rsidRPr="0058285D">
              <w:rPr>
                <w:sz w:val="28"/>
                <w:szCs w:val="28"/>
              </w:rPr>
              <w:t xml:space="preserve">хлопчатобумажная тесьма, состоящая из двух скрученных жгутов, соединенных вдоль друг с другом, плетеный шелковый шнурок, который используют для отделки одежды, как правило, детской и женской. </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Фарфале</w:t>
            </w:r>
            <w:r w:rsidRPr="0058285D">
              <w:rPr>
                <w:sz w:val="28"/>
                <w:szCs w:val="28"/>
              </w:rPr>
              <w:t> </w:t>
            </w:r>
          </w:p>
        </w:tc>
        <w:tc>
          <w:tcPr>
            <w:tcW w:w="8647" w:type="dxa"/>
          </w:tcPr>
          <w:p w:rsidR="003948AA" w:rsidRPr="0058285D" w:rsidRDefault="003948AA" w:rsidP="00DE4B18">
            <w:pPr>
              <w:shd w:val="clear" w:color="auto" w:fill="FFFFFF"/>
              <w:rPr>
                <w:sz w:val="28"/>
                <w:szCs w:val="28"/>
              </w:rPr>
            </w:pPr>
            <w:r w:rsidRPr="0058285D">
              <w:rPr>
                <w:sz w:val="28"/>
                <w:szCs w:val="28"/>
              </w:rPr>
              <w:t>бисер бабочкообразной формы (восьмеркообразной формы или знака бесконечности).</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Фермуар</w:t>
            </w:r>
            <w:r w:rsidRPr="0058285D">
              <w:rPr>
                <w:sz w:val="28"/>
                <w:szCs w:val="28"/>
              </w:rPr>
              <w:t> </w:t>
            </w:r>
          </w:p>
        </w:tc>
        <w:tc>
          <w:tcPr>
            <w:tcW w:w="8647" w:type="dxa"/>
          </w:tcPr>
          <w:p w:rsidR="003948AA" w:rsidRPr="0058285D" w:rsidRDefault="003948AA" w:rsidP="00DE4B18">
            <w:pPr>
              <w:shd w:val="clear" w:color="auto" w:fill="FFFFFF"/>
              <w:rPr>
                <w:b/>
                <w:i/>
                <w:sz w:val="28"/>
                <w:szCs w:val="28"/>
              </w:rPr>
            </w:pPr>
            <w:r w:rsidRPr="0058285D">
              <w:rPr>
                <w:sz w:val="28"/>
                <w:szCs w:val="28"/>
              </w:rPr>
              <w:t>декоративная застежка ожерелья, иногда крупная, располагающаяся на груди или ближе к плечу. Так называют и короткие обьемные ожерелья по шее с застежкой спереди</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Фурнитура</w:t>
            </w:r>
            <w:r w:rsidRPr="0058285D">
              <w:rPr>
                <w:sz w:val="28"/>
                <w:szCs w:val="28"/>
              </w:rPr>
              <w:t> </w:t>
            </w:r>
          </w:p>
        </w:tc>
        <w:tc>
          <w:tcPr>
            <w:tcW w:w="8647" w:type="dxa"/>
          </w:tcPr>
          <w:p w:rsidR="003948AA" w:rsidRPr="0058285D" w:rsidRDefault="003948AA" w:rsidP="00DE4B18">
            <w:pPr>
              <w:shd w:val="clear" w:color="auto" w:fill="FFFFFF"/>
              <w:rPr>
                <w:sz w:val="28"/>
                <w:szCs w:val="28"/>
              </w:rPr>
            </w:pPr>
            <w:r w:rsidRPr="0058285D">
              <w:rPr>
                <w:sz w:val="28"/>
                <w:szCs w:val="28"/>
              </w:rPr>
              <w:t>дополнительные детали для какого-либо вида работы или производства. К фурнитуре относится все: швензы, стопперы, замочки, карабины, гвоздики, обручи, колечки и т.п. Фурнитура может быть из различного материала: пластмассы (редко, но встречается, но крайне не практична), драгоценные металлы (серебро, золото), обычные металлы</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Швенза</w:t>
            </w:r>
            <w:r w:rsidRPr="0058285D">
              <w:rPr>
                <w:sz w:val="28"/>
                <w:szCs w:val="28"/>
              </w:rPr>
              <w:t> </w:t>
            </w:r>
          </w:p>
        </w:tc>
        <w:tc>
          <w:tcPr>
            <w:tcW w:w="8647" w:type="dxa"/>
          </w:tcPr>
          <w:p w:rsidR="003948AA" w:rsidRPr="0058285D" w:rsidRDefault="003948AA" w:rsidP="00DE4B18">
            <w:pPr>
              <w:shd w:val="clear" w:color="auto" w:fill="FFFFFF"/>
              <w:rPr>
                <w:sz w:val="28"/>
                <w:szCs w:val="28"/>
              </w:rPr>
            </w:pPr>
            <w:r w:rsidRPr="0058285D">
              <w:rPr>
                <w:sz w:val="28"/>
                <w:szCs w:val="28"/>
              </w:rPr>
              <w:t>крепление для серьги.</w:t>
            </w:r>
          </w:p>
        </w:tc>
      </w:tr>
      <w:tr w:rsidR="003948AA" w:rsidRPr="0058285D" w:rsidTr="00381CF6">
        <w:tc>
          <w:tcPr>
            <w:tcW w:w="10456" w:type="dxa"/>
            <w:gridSpan w:val="2"/>
          </w:tcPr>
          <w:p w:rsidR="003948AA" w:rsidRPr="0058285D" w:rsidRDefault="003948AA" w:rsidP="00DE4B18">
            <w:pPr>
              <w:jc w:val="center"/>
              <w:rPr>
                <w:b/>
                <w:sz w:val="28"/>
                <w:szCs w:val="28"/>
              </w:rPr>
            </w:pPr>
            <w:r w:rsidRPr="0058285D">
              <w:rPr>
                <w:b/>
                <w:sz w:val="28"/>
                <w:szCs w:val="28"/>
              </w:rPr>
              <w:t>РАБОТА С БИСЕРОМ</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Жгут</w:t>
            </w:r>
            <w:r w:rsidRPr="0058285D">
              <w:rPr>
                <w:sz w:val="28"/>
                <w:szCs w:val="28"/>
              </w:rPr>
              <w:t xml:space="preserve"> </w:t>
            </w:r>
          </w:p>
        </w:tc>
        <w:tc>
          <w:tcPr>
            <w:tcW w:w="8647" w:type="dxa"/>
          </w:tcPr>
          <w:p w:rsidR="003948AA" w:rsidRPr="00E22E02" w:rsidRDefault="003948AA" w:rsidP="00DE4B18">
            <w:pPr>
              <w:rPr>
                <w:sz w:val="28"/>
                <w:szCs w:val="28"/>
              </w:rPr>
            </w:pPr>
            <w:r w:rsidRPr="0058285D">
              <w:rPr>
                <w:sz w:val="28"/>
                <w:szCs w:val="28"/>
              </w:rPr>
              <w:t>переплетение снизок (низок) из бисера в определенном порядке или плетение по определенным схемам (в результате чего получается шнуроподобное изделие).</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Ключевая</w:t>
            </w:r>
          </w:p>
        </w:tc>
        <w:tc>
          <w:tcPr>
            <w:tcW w:w="8647" w:type="dxa"/>
          </w:tcPr>
          <w:p w:rsidR="003948AA" w:rsidRPr="0058285D" w:rsidRDefault="003948AA" w:rsidP="00DE4B18">
            <w:pPr>
              <w:rPr>
                <w:sz w:val="28"/>
                <w:szCs w:val="28"/>
              </w:rPr>
            </w:pPr>
            <w:r w:rsidRPr="0058285D">
              <w:rPr>
                <w:sz w:val="28"/>
                <w:szCs w:val="28"/>
              </w:rPr>
              <w:t>(или соединительная) бусина - бусина, расположенная в центре пересечения двух и более нитей.</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Краевые бусины</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бусины, расположенные по краям от ключевой бусины.</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Крестик</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колечко из четырех бусин.</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Калиброва</w:t>
            </w:r>
            <w:r>
              <w:rPr>
                <w:b/>
                <w:i/>
                <w:sz w:val="28"/>
                <w:szCs w:val="28"/>
              </w:rPr>
              <w:t xml:space="preserve"> </w:t>
            </w:r>
            <w:r w:rsidRPr="0058285D">
              <w:rPr>
                <w:b/>
                <w:i/>
                <w:sz w:val="28"/>
                <w:szCs w:val="28"/>
              </w:rPr>
              <w:t>ние</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отбор бисерин одного размера и формы.</w:t>
            </w:r>
          </w:p>
          <w:p w:rsidR="003948AA" w:rsidRPr="0058285D" w:rsidRDefault="003948AA" w:rsidP="00DE4B18">
            <w:pPr>
              <w:rPr>
                <w:sz w:val="28"/>
                <w:szCs w:val="28"/>
              </w:rPr>
            </w:pP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Низание</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вид техники в бисероплетении, который основан на соединении снизок через ключевые бусины.</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Низание столбиком</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нанизывание бисера снизу вверх в виде шнура.</w:t>
            </w:r>
          </w:p>
          <w:p w:rsidR="003948AA" w:rsidRPr="0058285D" w:rsidRDefault="003948AA" w:rsidP="00DE4B18">
            <w:pPr>
              <w:rPr>
                <w:sz w:val="28"/>
                <w:szCs w:val="28"/>
              </w:rPr>
            </w:pP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lastRenderedPageBreak/>
              <w:t>Плетение</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вид техники бисероплетения: соединение бисера и бусин в определенном порядке, обусловленном техникой плетения.</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Прямое направление плетения</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плетение (прохождение через бусины) иглой в том же направлении, что и в первый раз.</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Freeform (style</w:t>
            </w:r>
            <w:r w:rsidRPr="0058285D">
              <w:rPr>
                <w:sz w:val="28"/>
                <w:szCs w:val="28"/>
              </w:rPr>
              <w:t>) - </w:t>
            </w:r>
          </w:p>
        </w:tc>
        <w:tc>
          <w:tcPr>
            <w:tcW w:w="8647" w:type="dxa"/>
          </w:tcPr>
          <w:p w:rsidR="003948AA" w:rsidRPr="0058285D" w:rsidRDefault="003948AA" w:rsidP="00DE4B18">
            <w:pPr>
              <w:rPr>
                <w:sz w:val="28"/>
                <w:szCs w:val="28"/>
              </w:rPr>
            </w:pPr>
            <w:r w:rsidRPr="0058285D">
              <w:rPr>
                <w:sz w:val="28"/>
                <w:szCs w:val="28"/>
              </w:rPr>
              <w:t>свободное плетение, своего рода «вольный стиль». Мастер использует  в одной работе всевозможные материалы - камни, бусины, бисер, рубку, стеклярус и соединяет их любыми способами, стараясь создать композицию сложной игрой цветовой гаммы.</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Обратное направление плетения</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если игла проходит через бусину второй раз в направлении, противоположном первоначальному (встречном).</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Подвеска</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элемент в отделке бисерных изделий.</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Раппорт</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повторяющаяся часть узора (от франц. rapporter- приносить обратно)</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Рабочая нитка</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нитка, на которую нанизывают бисер.</w:t>
            </w:r>
          </w:p>
          <w:p w:rsidR="003948AA" w:rsidRPr="0058285D" w:rsidRDefault="003948AA" w:rsidP="00DE4B18">
            <w:pPr>
              <w:rPr>
                <w:b/>
                <w:i/>
                <w:sz w:val="28"/>
                <w:szCs w:val="28"/>
              </w:rPr>
            </w:pP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Снизка (низка)</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нить с нанизанным на нее бисером.</w:t>
            </w:r>
          </w:p>
          <w:p w:rsidR="003948AA" w:rsidRPr="0058285D" w:rsidRDefault="003948AA" w:rsidP="00DE4B18">
            <w:pPr>
              <w:rPr>
                <w:b/>
                <w:i/>
                <w:sz w:val="28"/>
                <w:szCs w:val="28"/>
              </w:rPr>
            </w:pP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Соедините</w:t>
            </w:r>
            <w:r>
              <w:rPr>
                <w:b/>
                <w:i/>
                <w:sz w:val="28"/>
                <w:szCs w:val="28"/>
              </w:rPr>
              <w:t xml:space="preserve"> </w:t>
            </w:r>
            <w:r w:rsidRPr="0058285D">
              <w:rPr>
                <w:b/>
                <w:i/>
                <w:sz w:val="28"/>
                <w:szCs w:val="28"/>
              </w:rPr>
              <w:t>льная бусина</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см. ключевая бусина.</w:t>
            </w:r>
          </w:p>
          <w:p w:rsidR="003948AA" w:rsidRPr="0058285D" w:rsidRDefault="003948AA" w:rsidP="00DE4B18">
            <w:pPr>
              <w:rPr>
                <w:b/>
                <w:i/>
                <w:sz w:val="28"/>
                <w:szCs w:val="28"/>
              </w:rPr>
            </w:pP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Стоп</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бусина - вспомогательная бусина, которую закрепляют на нити в начале работы.</w:t>
            </w:r>
          </w:p>
        </w:tc>
      </w:tr>
      <w:tr w:rsidR="003948AA" w:rsidRPr="0058285D" w:rsidTr="00381CF6">
        <w:trPr>
          <w:trHeight w:val="413"/>
        </w:trPr>
        <w:tc>
          <w:tcPr>
            <w:tcW w:w="1809" w:type="dxa"/>
          </w:tcPr>
          <w:p w:rsidR="003948AA" w:rsidRPr="0058285D" w:rsidRDefault="003948AA" w:rsidP="00DE4B18">
            <w:pPr>
              <w:spacing w:after="120"/>
              <w:rPr>
                <w:bCs/>
                <w:i/>
                <w:sz w:val="28"/>
                <w:szCs w:val="28"/>
              </w:rPr>
            </w:pPr>
            <w:r w:rsidRPr="0058285D">
              <w:rPr>
                <w:b/>
                <w:i/>
                <w:sz w:val="28"/>
                <w:szCs w:val="28"/>
              </w:rPr>
              <w:t>Связка</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бусины, соединяющие ряды.</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Цепочка</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узкая полоска, сплетенная из бисера любым методом и способная стать самостоятельным изделием.</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Шнур </w:t>
            </w:r>
          </w:p>
        </w:tc>
        <w:tc>
          <w:tcPr>
            <w:tcW w:w="8647" w:type="dxa"/>
          </w:tcPr>
          <w:p w:rsidR="003948AA" w:rsidRPr="0058285D" w:rsidRDefault="003948AA" w:rsidP="00DE4B18">
            <w:pPr>
              <w:rPr>
                <w:sz w:val="28"/>
                <w:szCs w:val="28"/>
              </w:rPr>
            </w:pPr>
            <w:r w:rsidRPr="0058285D">
              <w:rPr>
                <w:sz w:val="28"/>
                <w:szCs w:val="28"/>
              </w:rPr>
              <w:t>круглая плетеная трубочка.</w:t>
            </w:r>
          </w:p>
        </w:tc>
      </w:tr>
      <w:tr w:rsidR="003948AA" w:rsidRPr="0058285D" w:rsidTr="00381CF6">
        <w:tc>
          <w:tcPr>
            <w:tcW w:w="10456" w:type="dxa"/>
            <w:gridSpan w:val="2"/>
          </w:tcPr>
          <w:p w:rsidR="003948AA" w:rsidRPr="0058285D" w:rsidRDefault="003948AA" w:rsidP="00DE4B18">
            <w:pPr>
              <w:jc w:val="center"/>
              <w:rPr>
                <w:b/>
                <w:sz w:val="28"/>
                <w:szCs w:val="28"/>
              </w:rPr>
            </w:pPr>
            <w:r w:rsidRPr="0058285D">
              <w:rPr>
                <w:b/>
                <w:sz w:val="28"/>
                <w:szCs w:val="28"/>
              </w:rPr>
              <w:t>УКРАШЕНИЯ</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Амулетни</w:t>
            </w:r>
            <w:r>
              <w:rPr>
                <w:b/>
                <w:i/>
                <w:sz w:val="28"/>
                <w:szCs w:val="28"/>
              </w:rPr>
              <w:t xml:space="preserve"> </w:t>
            </w:r>
            <w:r w:rsidRPr="0058285D">
              <w:rPr>
                <w:b/>
                <w:i/>
                <w:sz w:val="28"/>
                <w:szCs w:val="28"/>
              </w:rPr>
              <w:t>ца</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украшение в виде кулона - коробочки для хранения амулета, оберега.</w:t>
            </w:r>
          </w:p>
          <w:p w:rsidR="003948AA" w:rsidRPr="0058285D" w:rsidRDefault="003948AA" w:rsidP="00DE4B18">
            <w:pPr>
              <w:rPr>
                <w:sz w:val="28"/>
                <w:szCs w:val="28"/>
              </w:rPr>
            </w:pPr>
            <w:r w:rsidRPr="0058285D">
              <w:rPr>
                <w:sz w:val="28"/>
                <w:szCs w:val="28"/>
              </w:rPr>
              <w:t> </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 xml:space="preserve">Близура </w:t>
            </w:r>
          </w:p>
        </w:tc>
        <w:tc>
          <w:tcPr>
            <w:tcW w:w="8647" w:type="dxa"/>
          </w:tcPr>
          <w:p w:rsidR="003948AA" w:rsidRPr="0058285D" w:rsidRDefault="003948AA" w:rsidP="00DE4B18">
            <w:pPr>
              <w:rPr>
                <w:b/>
                <w:i/>
                <w:sz w:val="28"/>
                <w:szCs w:val="28"/>
              </w:rPr>
            </w:pPr>
            <w:r w:rsidRPr="0058285D">
              <w:rPr>
                <w:sz w:val="28"/>
                <w:szCs w:val="28"/>
              </w:rPr>
              <w:t>серьга без замка</w:t>
            </w:r>
            <w:r w:rsidRPr="0058285D">
              <w:rPr>
                <w:i/>
                <w:sz w:val="28"/>
                <w:szCs w:val="28"/>
              </w:rPr>
              <w:t>.</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Браслет </w:t>
            </w:r>
          </w:p>
        </w:tc>
        <w:tc>
          <w:tcPr>
            <w:tcW w:w="8647" w:type="dxa"/>
          </w:tcPr>
          <w:p w:rsidR="003948AA" w:rsidRPr="0058285D" w:rsidRDefault="003948AA" w:rsidP="00DE4B18">
            <w:pPr>
              <w:rPr>
                <w:sz w:val="28"/>
                <w:szCs w:val="28"/>
              </w:rPr>
            </w:pPr>
            <w:r w:rsidRPr="0058285D">
              <w:rPr>
                <w:sz w:val="28"/>
                <w:szCs w:val="28"/>
              </w:rPr>
              <w:t>украшение для руки. Браслеты подразделяются на жесткие (замкнутые, пружинящие) и мягкие (плетеные ажуром, цепочками).</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Бриолез</w:t>
            </w:r>
            <w:r w:rsidRPr="0058285D">
              <w:rPr>
                <w:sz w:val="28"/>
                <w:szCs w:val="28"/>
              </w:rPr>
              <w:t> (серьги)</w:t>
            </w:r>
          </w:p>
        </w:tc>
        <w:tc>
          <w:tcPr>
            <w:tcW w:w="8647" w:type="dxa"/>
          </w:tcPr>
          <w:p w:rsidR="003948AA" w:rsidRPr="0058285D" w:rsidRDefault="003948AA" w:rsidP="00DE4B18">
            <w:pPr>
              <w:rPr>
                <w:sz w:val="28"/>
                <w:szCs w:val="28"/>
              </w:rPr>
            </w:pPr>
            <w:r w:rsidRPr="0058285D">
              <w:rPr>
                <w:sz w:val="28"/>
                <w:szCs w:val="28"/>
              </w:rPr>
              <w:t>серьги, в которых система соединения подвесной части с швензой обеспечивает постоянное вращательное движение серьги во время ношения ее. Это придает изделию особую привлекательность.</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Брошь</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украшение для платья, блузы, костюма. Родоначальник брошей - фибула-застежка древних римлян и греков для фиксации складок плащей.</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Бусы</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шейное украшение, представляет собой нить с разнообразными нанизанными бусинами.</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lastRenderedPageBreak/>
              <w:t>Гарнитур</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группа украшений (обычно колье, серьги, кольцо), выполненных в едином стиле из одних материалов и объединенных единым художественным замыслом.</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Гривна</w:t>
            </w:r>
          </w:p>
        </w:tc>
        <w:tc>
          <w:tcPr>
            <w:tcW w:w="8647" w:type="dxa"/>
          </w:tcPr>
          <w:p w:rsidR="003948AA" w:rsidRPr="0058285D" w:rsidRDefault="003948AA" w:rsidP="00DE4B18">
            <w:pPr>
              <w:rPr>
                <w:sz w:val="28"/>
                <w:szCs w:val="28"/>
              </w:rPr>
            </w:pPr>
            <w:r w:rsidRPr="0058285D">
              <w:rPr>
                <w:sz w:val="28"/>
                <w:szCs w:val="28"/>
              </w:rPr>
              <w:t>женское шейное украшение, выполненное по форме тела, с выраженным декором в центральной части.</w:t>
            </w:r>
          </w:p>
          <w:p w:rsidR="003948AA" w:rsidRPr="0058285D" w:rsidRDefault="003948AA" w:rsidP="00DE4B18">
            <w:pPr>
              <w:rPr>
                <w:sz w:val="28"/>
                <w:szCs w:val="28"/>
              </w:rPr>
            </w:pP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Гердан (гайтан)</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женское нагрудное украшение в виде плетеной ленты произвольной длины и ширины, концы которой соединены. Украшен орнаментом.</w:t>
            </w:r>
          </w:p>
        </w:tc>
      </w:tr>
      <w:tr w:rsidR="003948AA" w:rsidRPr="0045719B" w:rsidTr="00381CF6">
        <w:tc>
          <w:tcPr>
            <w:tcW w:w="1809" w:type="dxa"/>
          </w:tcPr>
          <w:p w:rsidR="003948AA" w:rsidRPr="0058285D" w:rsidRDefault="003948AA" w:rsidP="00DE4B18">
            <w:pPr>
              <w:spacing w:after="120"/>
              <w:rPr>
                <w:b/>
                <w:i/>
                <w:sz w:val="28"/>
                <w:szCs w:val="28"/>
              </w:rPr>
            </w:pPr>
            <w:r w:rsidRPr="0058285D">
              <w:rPr>
                <w:b/>
                <w:i/>
                <w:sz w:val="28"/>
                <w:szCs w:val="28"/>
              </w:rPr>
              <w:t>Гайтан</w:t>
            </w:r>
          </w:p>
        </w:tc>
        <w:tc>
          <w:tcPr>
            <w:tcW w:w="8647" w:type="dxa"/>
          </w:tcPr>
          <w:p w:rsidR="003948AA" w:rsidRPr="0045719B" w:rsidRDefault="003948AA" w:rsidP="00DE4B18">
            <w:pPr>
              <w:pStyle w:val="a7"/>
              <w:shd w:val="clear" w:color="auto" w:fill="FFFFFF"/>
              <w:spacing w:before="120" w:beforeAutospacing="0" w:after="120" w:afterAutospacing="0"/>
              <w:rPr>
                <w:rFonts w:ascii="Times New Roman" w:hAnsi="Times New Roman" w:cs="Times New Roman"/>
                <w:sz w:val="28"/>
                <w:szCs w:val="28"/>
              </w:rPr>
            </w:pPr>
            <w:r w:rsidRPr="0045719B">
              <w:rPr>
                <w:rFonts w:ascii="Times New Roman" w:hAnsi="Times New Roman" w:cs="Times New Roman"/>
                <w:sz w:val="28"/>
                <w:szCs w:val="28"/>
              </w:rPr>
              <w:t>(из </w:t>
            </w:r>
            <w:hyperlink r:id="rId92" w:tooltip="Греческий язык" w:history="1">
              <w:r w:rsidRPr="0045719B">
                <w:rPr>
                  <w:rFonts w:ascii="Times New Roman" w:hAnsi="Times New Roman" w:cs="Times New Roman"/>
                  <w:sz w:val="28"/>
                  <w:szCs w:val="28"/>
                </w:rPr>
                <w:t>греч.</w:t>
              </w:r>
            </w:hyperlink>
            <w:r w:rsidRPr="0045719B">
              <w:rPr>
                <w:rFonts w:ascii="Times New Roman" w:hAnsi="Times New Roman" w:cs="Times New Roman"/>
                <w:sz w:val="28"/>
                <w:szCs w:val="28"/>
              </w:rPr>
              <w:t> γαιετανόν от ср.-</w:t>
            </w:r>
            <w:hyperlink r:id="rId93" w:tooltip="Латинский язык" w:history="1">
              <w:r w:rsidRPr="0045719B">
                <w:rPr>
                  <w:rFonts w:ascii="Times New Roman" w:hAnsi="Times New Roman" w:cs="Times New Roman"/>
                  <w:sz w:val="28"/>
                  <w:szCs w:val="28"/>
                </w:rPr>
                <w:t>лат.</w:t>
              </w:r>
            </w:hyperlink>
            <w:r w:rsidRPr="0045719B">
              <w:rPr>
                <w:rFonts w:ascii="Times New Roman" w:hAnsi="Times New Roman" w:cs="Times New Roman"/>
                <w:sz w:val="28"/>
                <w:szCs w:val="28"/>
              </w:rPr>
              <w:t> gaitanum «пояс»; </w:t>
            </w:r>
            <w:hyperlink r:id="rId94" w:tooltip="Украинский язык" w:history="1">
              <w:r w:rsidRPr="0045719B">
                <w:rPr>
                  <w:rFonts w:ascii="Times New Roman" w:hAnsi="Times New Roman" w:cs="Times New Roman"/>
                  <w:sz w:val="28"/>
                  <w:szCs w:val="28"/>
                </w:rPr>
                <w:t>укр.</w:t>
              </w:r>
            </w:hyperlink>
            <w:r w:rsidRPr="0045719B">
              <w:rPr>
                <w:rFonts w:ascii="Times New Roman" w:hAnsi="Times New Roman" w:cs="Times New Roman"/>
                <w:sz w:val="28"/>
                <w:szCs w:val="28"/>
              </w:rPr>
              <w:t> гердан) - шнурок, плетёная лента, тесьма, на котором обычно носят нательный крест.В южнорусских губерниях так называлось женское нагрудное или наспинное украшение - полосу ткани шириной до 10 см, украшенную бисером, вышивкой, тканым узором, или длинную, низанную из бисера полосу. В нагрудном гайтане два конца ленты соединялись медальоном, украшенным бисерными подвесками, иконкой, крестом и надевалось на шею. Спускалось они иногда до талии. К тесьме прикреплялся крестик или образок, который спускался на грудь, и полосы тесьмы, украшенные бисером, блестками, ракушками каури, кисточками разноцветного гаруса, которые спускались по спине. Наспинные делались в виде узкой длинную тесьмы красного или чёрного цветов, украшенной бисером. Женщины, как правило, в праздничный день надевали несколько таких нагрудных и наспинных украшений. На Русском Севере гайтаном назывались женские праздничные бусы из жемчуга, а также серебряные цепи с медальоном, крестиком или образком.</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Диадема</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 xml:space="preserve"> (от греческого слова diadeo, означающего «обвязать» или «закрепить») - головное украшение в виде венца, как правило из драгоценных металлов и камней. Диадема, не замыкающаяся в кольцо, называется </w:t>
            </w:r>
            <w:hyperlink r:id="rId95" w:tooltip="Тиара (украшение)" w:history="1">
              <w:r w:rsidRPr="0058285D">
                <w:rPr>
                  <w:sz w:val="28"/>
                  <w:szCs w:val="28"/>
                </w:rPr>
                <w:t>тиарой</w:t>
              </w:r>
            </w:hyperlink>
            <w:r w:rsidRPr="0058285D">
              <w:rPr>
                <w:sz w:val="28"/>
                <w:szCs w:val="28"/>
              </w:rPr>
              <w:t>. Крепится на прическе.</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Заколка</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украшение, применяемое для крепления галстука, застежки, элементов одежды или просто как декоративный элемент. Состоит из иглы с фиксатором и декоративного элемента.</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Запонки</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мужское парное украшение-застежка для манжет сорочки. Часто поверхность запонок украшают монограммой.</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Каст</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оправа для камня в ювелирном изделии.</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Кулон</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шейное украшение, является подвеской на цепочке, ожерелье и др. украшениях.</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Кольцо</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украшение в виде декоративно украшенного ободка для пальца руки.</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Колье </w:t>
            </w:r>
          </w:p>
        </w:tc>
        <w:tc>
          <w:tcPr>
            <w:tcW w:w="8647" w:type="dxa"/>
          </w:tcPr>
          <w:p w:rsidR="003948AA" w:rsidRPr="0058285D" w:rsidRDefault="003948AA" w:rsidP="00DE4B18">
            <w:pPr>
              <w:rPr>
                <w:sz w:val="28"/>
                <w:szCs w:val="28"/>
              </w:rPr>
            </w:pPr>
            <w:r w:rsidRPr="0058285D">
              <w:rPr>
                <w:sz w:val="28"/>
                <w:szCs w:val="28"/>
              </w:rPr>
              <w:t>шейное украшение, состоящее из множества элементов и звеньев, соединенных между собой в единое произведение. Может иметь вид обруча с акцентированными в центральной части элементами декора.</w:t>
            </w:r>
          </w:p>
        </w:tc>
      </w:tr>
      <w:tr w:rsidR="003948AA" w:rsidRPr="0058285D" w:rsidTr="00381CF6">
        <w:tc>
          <w:tcPr>
            <w:tcW w:w="1809" w:type="dxa"/>
          </w:tcPr>
          <w:p w:rsidR="003948AA" w:rsidRPr="0058285D" w:rsidRDefault="003948AA" w:rsidP="00DE4B18">
            <w:pPr>
              <w:spacing w:after="120"/>
              <w:rPr>
                <w:b/>
                <w:i/>
                <w:sz w:val="28"/>
                <w:szCs w:val="28"/>
              </w:rPr>
            </w:pPr>
            <w:r w:rsidRPr="0058285D">
              <w:rPr>
                <w:b/>
                <w:i/>
                <w:sz w:val="28"/>
                <w:szCs w:val="28"/>
              </w:rPr>
              <w:t>Кластеры</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круглые мотивы, использовались в брошах, пуговицах.</w:t>
            </w:r>
          </w:p>
          <w:p w:rsidR="003948AA" w:rsidRPr="0058285D" w:rsidRDefault="003948AA" w:rsidP="00DE4B18">
            <w:pPr>
              <w:rPr>
                <w:sz w:val="28"/>
                <w:szCs w:val="28"/>
              </w:rPr>
            </w:pP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lastRenderedPageBreak/>
              <w:t>Ожерелье</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шейное украшение, состоящее из одинаковых повторяющихся элементов. Выполняется в виде многозвенного обруча или цепочки.</w:t>
            </w:r>
          </w:p>
          <w:p w:rsidR="003948AA" w:rsidRPr="0058285D" w:rsidRDefault="003948AA" w:rsidP="00DE4B18">
            <w:pPr>
              <w:rPr>
                <w:sz w:val="28"/>
                <w:szCs w:val="28"/>
              </w:rPr>
            </w:pP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Парюра</w:t>
            </w:r>
            <w:r w:rsidRPr="0058285D">
              <w:rPr>
                <w:sz w:val="28"/>
                <w:szCs w:val="28"/>
              </w:rPr>
              <w:t> </w:t>
            </w:r>
          </w:p>
        </w:tc>
        <w:tc>
          <w:tcPr>
            <w:tcW w:w="8647" w:type="dxa"/>
          </w:tcPr>
          <w:p w:rsidR="003948AA" w:rsidRPr="00E22E02" w:rsidRDefault="003948AA" w:rsidP="00DE4B18">
            <w:pPr>
              <w:rPr>
                <w:sz w:val="28"/>
                <w:szCs w:val="28"/>
              </w:rPr>
            </w:pPr>
            <w:r w:rsidRPr="0058285D">
              <w:rPr>
                <w:sz w:val="28"/>
                <w:szCs w:val="28"/>
              </w:rPr>
              <w:t>полный гарнитур украшений (колье, браслет, брошь, серьги, перстень, гребень, булавка).</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Полупарюра</w:t>
            </w:r>
          </w:p>
        </w:tc>
        <w:tc>
          <w:tcPr>
            <w:tcW w:w="8647" w:type="dxa"/>
          </w:tcPr>
          <w:p w:rsidR="003948AA" w:rsidRPr="00E22E02" w:rsidRDefault="003948AA" w:rsidP="00DE4B18">
            <w:pPr>
              <w:rPr>
                <w:sz w:val="28"/>
                <w:szCs w:val="28"/>
              </w:rPr>
            </w:pPr>
            <w:r w:rsidRPr="0058285D">
              <w:rPr>
                <w:sz w:val="28"/>
                <w:szCs w:val="28"/>
              </w:rPr>
              <w:t>неполный комплект (колье, серьги, брошь).</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Печатка</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разновидность кольца с плоской или слегка выпуклой площадкой. Часто украшается монограммой.</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Медальон</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шейное украшение, разновидность кулона. Представляет собой футляр, в который вставляется мелкий предмет (фотография).</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Митенка</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украшение для тыльной стороны ладони, крепится на пальце и запястье.</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Монограмма </w:t>
            </w:r>
          </w:p>
        </w:tc>
        <w:tc>
          <w:tcPr>
            <w:tcW w:w="8647" w:type="dxa"/>
          </w:tcPr>
          <w:p w:rsidR="003948AA" w:rsidRPr="0058285D" w:rsidRDefault="003948AA" w:rsidP="00DE4B18">
            <w:pPr>
              <w:rPr>
                <w:sz w:val="28"/>
                <w:szCs w:val="28"/>
              </w:rPr>
            </w:pPr>
            <w:r w:rsidRPr="0058285D">
              <w:rPr>
                <w:sz w:val="28"/>
                <w:szCs w:val="28"/>
              </w:rPr>
              <w:t>начальные буквы имени и фамилии, соединенные в виде художественной вязи в единый знак.</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Серьги</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парное изделие головного украшения. Удерживаются в мочках ушей швензами.</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Тиара</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корона.</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Ферроньер</w:t>
            </w:r>
            <w:r w:rsidRPr="0058285D">
              <w:rPr>
                <w:sz w:val="28"/>
                <w:szCs w:val="28"/>
              </w:rPr>
              <w:t> </w:t>
            </w:r>
          </w:p>
        </w:tc>
        <w:tc>
          <w:tcPr>
            <w:tcW w:w="8647" w:type="dxa"/>
          </w:tcPr>
          <w:p w:rsidR="003948AA" w:rsidRPr="0058285D" w:rsidRDefault="003948AA" w:rsidP="00DE4B18">
            <w:pPr>
              <w:rPr>
                <w:sz w:val="28"/>
                <w:szCs w:val="28"/>
              </w:rPr>
            </w:pPr>
            <w:r w:rsidRPr="0058285D">
              <w:rPr>
                <w:sz w:val="28"/>
                <w:szCs w:val="28"/>
              </w:rPr>
              <w:t>тонкая цепочка с небольшой подвеской по центру, которую носили надо лбом.</w:t>
            </w:r>
          </w:p>
        </w:tc>
      </w:tr>
      <w:tr w:rsidR="003948AA" w:rsidRPr="0058285D" w:rsidTr="00381CF6">
        <w:tc>
          <w:tcPr>
            <w:tcW w:w="10456" w:type="dxa"/>
            <w:gridSpan w:val="2"/>
          </w:tcPr>
          <w:p w:rsidR="003948AA" w:rsidRPr="0058285D" w:rsidRDefault="003948AA" w:rsidP="00DE4B18">
            <w:pPr>
              <w:spacing w:before="100" w:beforeAutospacing="1" w:after="100" w:afterAutospacing="1"/>
              <w:jc w:val="center"/>
              <w:outlineLvl w:val="1"/>
              <w:rPr>
                <w:b/>
                <w:bCs/>
                <w:sz w:val="28"/>
                <w:szCs w:val="28"/>
              </w:rPr>
            </w:pPr>
            <w:r w:rsidRPr="0058285D">
              <w:rPr>
                <w:b/>
                <w:bCs/>
                <w:sz w:val="28"/>
                <w:szCs w:val="28"/>
              </w:rPr>
              <w:t>ТЕХНИКИ ПЛЕТЕНИЯ</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Монастырское плетение</w:t>
            </w:r>
            <w:r w:rsidRPr="0058285D">
              <w:rPr>
                <w:b/>
                <w:bCs/>
                <w:sz w:val="28"/>
                <w:szCs w:val="28"/>
              </w:rPr>
              <w:t xml:space="preserve"> </w:t>
            </w:r>
            <w:r w:rsidRPr="0058285D">
              <w:rPr>
                <w:sz w:val="28"/>
                <w:szCs w:val="28"/>
              </w:rPr>
              <w:t xml:space="preserve">(крестик) </w:t>
            </w:r>
          </w:p>
        </w:tc>
        <w:tc>
          <w:tcPr>
            <w:tcW w:w="8647" w:type="dxa"/>
          </w:tcPr>
          <w:p w:rsidR="003948AA" w:rsidRPr="0058285D" w:rsidRDefault="003948AA" w:rsidP="00DE4B18">
            <w:pPr>
              <w:spacing w:before="100" w:beforeAutospacing="1" w:after="100" w:afterAutospacing="1"/>
              <w:outlineLvl w:val="2"/>
              <w:rPr>
                <w:sz w:val="28"/>
                <w:szCs w:val="28"/>
              </w:rPr>
            </w:pPr>
            <w:r w:rsidRPr="0058285D">
              <w:rPr>
                <w:sz w:val="28"/>
                <w:szCs w:val="28"/>
              </w:rPr>
              <w:t>техника плотного плетения бисером, в которой на каждом отдельно взятом отрезке полотна бисерины, расположенные под углом 90 градусов друг к другу и связанные по 4 штуки, образуют подобие крестов.</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 xml:space="preserve">Мозаичное плетение (пейот) </w:t>
            </w:r>
            <w:r w:rsidRPr="0058285D">
              <w:rPr>
                <w:sz w:val="28"/>
                <w:szCs w:val="28"/>
              </w:rPr>
              <w:t xml:space="preserve"> </w:t>
            </w:r>
          </w:p>
        </w:tc>
        <w:tc>
          <w:tcPr>
            <w:tcW w:w="8647" w:type="dxa"/>
          </w:tcPr>
          <w:p w:rsidR="003948AA" w:rsidRPr="0058285D" w:rsidRDefault="003948AA" w:rsidP="00DE4B18">
            <w:pPr>
              <w:spacing w:before="100" w:beforeAutospacing="1" w:after="100" w:afterAutospacing="1"/>
              <w:outlineLvl w:val="2"/>
              <w:rPr>
                <w:sz w:val="28"/>
                <w:szCs w:val="28"/>
              </w:rPr>
            </w:pPr>
            <w:r w:rsidRPr="0058285D">
              <w:rPr>
                <w:sz w:val="28"/>
                <w:szCs w:val="28"/>
              </w:rPr>
              <w:t>(мозаика, пейот – от англ. Peyote) – техника бисероплетения, при которой бисерины, расположенные в шахматном порядке, образуют плотное полотно.</w:t>
            </w:r>
            <w:r w:rsidRPr="0058285D">
              <w:rPr>
                <w:b/>
                <w:bCs/>
                <w:sz w:val="28"/>
                <w:szCs w:val="28"/>
              </w:rPr>
              <w:t xml:space="preserve"> </w:t>
            </w:r>
            <w:r w:rsidRPr="0058285D">
              <w:rPr>
                <w:sz w:val="28"/>
                <w:szCs w:val="28"/>
              </w:rPr>
              <w:t>Одно из наиболее любимых у мастериц. Благодаря своей плотности, изделия и аксессуары, выполненные этим способом, смотрятся очень изысканно. При этом способе важно, чтобы все бисеринки были ровные, одного размера.</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Двойная и тройная мозаика</w:t>
            </w:r>
          </w:p>
        </w:tc>
        <w:tc>
          <w:tcPr>
            <w:tcW w:w="8647" w:type="dxa"/>
          </w:tcPr>
          <w:p w:rsidR="003948AA" w:rsidRPr="0058285D" w:rsidRDefault="003948AA" w:rsidP="00DE4B18">
            <w:pPr>
              <w:spacing w:before="100" w:beforeAutospacing="1" w:after="100" w:afterAutospacing="1"/>
              <w:outlineLvl w:val="2"/>
              <w:rPr>
                <w:sz w:val="28"/>
                <w:szCs w:val="28"/>
              </w:rPr>
            </w:pPr>
            <w:r w:rsidRPr="0058285D">
              <w:rPr>
                <w:sz w:val="28"/>
                <w:szCs w:val="28"/>
              </w:rPr>
              <w:t>разновидность мозаичного плетения, где вместо каждой бисерины ряда набирается 2 или 3 бисерины. Это ускоряет плетение полотна в сравнении с классической мозаикой, но усложняет создание схемы.</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Косое мозаичное плетение</w:t>
            </w:r>
            <w:r w:rsidRPr="0058285D">
              <w:rPr>
                <w:sz w:val="28"/>
                <w:szCs w:val="28"/>
              </w:rPr>
              <w:t xml:space="preserve"> </w:t>
            </w:r>
          </w:p>
        </w:tc>
        <w:tc>
          <w:tcPr>
            <w:tcW w:w="8647" w:type="dxa"/>
          </w:tcPr>
          <w:p w:rsidR="003948AA" w:rsidRPr="0058285D" w:rsidRDefault="003948AA" w:rsidP="00DE4B18">
            <w:pPr>
              <w:spacing w:before="100" w:beforeAutospacing="1" w:after="100" w:afterAutospacing="1"/>
              <w:outlineLvl w:val="2"/>
              <w:rPr>
                <w:sz w:val="28"/>
                <w:szCs w:val="28"/>
              </w:rPr>
            </w:pPr>
            <w:r w:rsidRPr="0058285D">
              <w:rPr>
                <w:sz w:val="28"/>
                <w:szCs w:val="28"/>
              </w:rPr>
              <w:t>разновидность мозаичного плетения, позволяющая создавать полотно с зазубренными краями, например, бисерные листочки. Такое плетение иногда выполняется на двух нитях/иглах, но в каждой половинке листика плетется одной иглой, как и в обычной мозаике. Косое плетение позволяет использовать любые виды бисера, в том числе и рубку, но при повороте следует использовать круглый бисер, так как рубка может порезать нить.</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Круговое мозаичное плетение</w:t>
            </w:r>
          </w:p>
        </w:tc>
        <w:tc>
          <w:tcPr>
            <w:tcW w:w="8647" w:type="dxa"/>
          </w:tcPr>
          <w:p w:rsidR="003948AA" w:rsidRPr="0058285D" w:rsidRDefault="003948AA" w:rsidP="00DE4B18">
            <w:pPr>
              <w:spacing w:before="100" w:beforeAutospacing="1" w:after="100" w:afterAutospacing="1"/>
              <w:outlineLvl w:val="2"/>
              <w:rPr>
                <w:sz w:val="28"/>
                <w:szCs w:val="28"/>
              </w:rPr>
            </w:pPr>
            <w:r w:rsidRPr="0058285D">
              <w:rPr>
                <w:sz w:val="28"/>
                <w:szCs w:val="28"/>
              </w:rPr>
              <w:t>разновидность мозаичного плетения, при котором за счет</w:t>
            </w:r>
            <w:r w:rsidRPr="0058285D">
              <w:rPr>
                <w:b/>
                <w:bCs/>
                <w:sz w:val="28"/>
                <w:szCs w:val="28"/>
              </w:rPr>
              <w:t xml:space="preserve"> </w:t>
            </w:r>
            <w:r w:rsidRPr="0058285D">
              <w:rPr>
                <w:sz w:val="28"/>
                <w:szCs w:val="28"/>
              </w:rPr>
              <w:t>равноудаленных прибавок (между двумя бисеринами предыдущего ряда подплетается не</w:t>
            </w:r>
            <w:r w:rsidRPr="0058285D">
              <w:rPr>
                <w:bCs/>
                <w:sz w:val="28"/>
                <w:szCs w:val="28"/>
              </w:rPr>
              <w:t xml:space="preserve"> 1, а </w:t>
            </w:r>
            <w:r w:rsidRPr="0058285D">
              <w:rPr>
                <w:sz w:val="28"/>
                <w:szCs w:val="28"/>
              </w:rPr>
              <w:t xml:space="preserve">2 бисерины) полотно приобретает круглую </w:t>
            </w:r>
            <w:r w:rsidRPr="0058285D">
              <w:rPr>
                <w:sz w:val="28"/>
                <w:szCs w:val="28"/>
              </w:rPr>
              <w:lastRenderedPageBreak/>
              <w:t>форму. Строго говоря, это не совсем круг, а скорее многоугольник, но с ростом количества граней приближение получается довольно удовлетворительное.</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lastRenderedPageBreak/>
              <w:t>Мозаичное плетение по кругу</w:t>
            </w:r>
          </w:p>
        </w:tc>
        <w:tc>
          <w:tcPr>
            <w:tcW w:w="8647" w:type="dxa"/>
          </w:tcPr>
          <w:p w:rsidR="003948AA" w:rsidRPr="0058285D" w:rsidRDefault="003948AA" w:rsidP="00DE4B18">
            <w:pPr>
              <w:spacing w:before="100" w:beforeAutospacing="1" w:after="100" w:afterAutospacing="1"/>
              <w:outlineLvl w:val="2"/>
              <w:rPr>
                <w:sz w:val="28"/>
                <w:szCs w:val="28"/>
              </w:rPr>
            </w:pPr>
            <w:r w:rsidRPr="0058285D">
              <w:rPr>
                <w:sz w:val="28"/>
                <w:szCs w:val="28"/>
              </w:rPr>
              <w:t>(мозаичный шнур/жгут) – разновидность мозаичного плетения, при котором замкнутое в кольцо полотно с приростом длины приобретает форму полой трубочки. Мозаичные шнуры бывают прямые и спиральные. Подробнее на этом останавливаться в этой статье не буду, так как планирую отдельную тему по шнурам.</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Игольчатая техника плетения</w:t>
            </w:r>
          </w:p>
        </w:tc>
        <w:tc>
          <w:tcPr>
            <w:tcW w:w="8647" w:type="dxa"/>
          </w:tcPr>
          <w:p w:rsidR="003948AA" w:rsidRPr="0058285D" w:rsidRDefault="003948AA" w:rsidP="00DE4B18">
            <w:pPr>
              <w:spacing w:before="100" w:beforeAutospacing="1" w:after="100" w:afterAutospacing="1"/>
              <w:outlineLvl w:val="2"/>
              <w:rPr>
                <w:b/>
                <w:bCs/>
                <w:sz w:val="28"/>
                <w:szCs w:val="28"/>
              </w:rPr>
            </w:pPr>
            <w:r w:rsidRPr="0058285D">
              <w:rPr>
                <w:sz w:val="28"/>
                <w:szCs w:val="28"/>
              </w:rPr>
              <w:t>это определенный способ соединения бисера между собой, с помощью которого получаются остроконечные детали, например лепестки, бисерные иголки, а также кисточки для штор и подушек.</w:t>
            </w:r>
            <w:r w:rsidRPr="0058285D">
              <w:rPr>
                <w:b/>
                <w:bCs/>
                <w:sz w:val="28"/>
                <w:szCs w:val="28"/>
              </w:rPr>
              <w:t xml:space="preserve"> </w:t>
            </w:r>
            <w:r w:rsidRPr="0058285D">
              <w:rPr>
                <w:sz w:val="28"/>
                <w:szCs w:val="28"/>
              </w:rPr>
              <w:t>Нередко такой способ плетения используют для получения красивые экстравагантных серег. Чтобы освоить эту технику необходимо на небольшой отрезок проволоки набрать например 6 бисерин, придержать рукой крайнюю бисеринку. А конец проволоки продеть через 5 бисерин, затянуть. И так далее.</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Вязание</w:t>
            </w:r>
            <w:r w:rsidRPr="0058285D">
              <w:rPr>
                <w:sz w:val="28"/>
                <w:szCs w:val="28"/>
              </w:rPr>
              <w:t xml:space="preserve"> </w:t>
            </w:r>
          </w:p>
        </w:tc>
        <w:tc>
          <w:tcPr>
            <w:tcW w:w="8647" w:type="dxa"/>
          </w:tcPr>
          <w:p w:rsidR="003948AA" w:rsidRPr="0058285D" w:rsidRDefault="003948AA" w:rsidP="00DE4B18">
            <w:pPr>
              <w:spacing w:before="100" w:beforeAutospacing="1" w:after="100" w:afterAutospacing="1"/>
              <w:rPr>
                <w:sz w:val="28"/>
                <w:szCs w:val="28"/>
              </w:rPr>
            </w:pPr>
            <w:r w:rsidRPr="0058285D">
              <w:rPr>
                <w:sz w:val="28"/>
                <w:szCs w:val="28"/>
              </w:rPr>
              <w:t>это плетеное из нитей полотно, получаемое путем различных комбинаций петель.[ Художественное вязание выполняется руками с помощью двух или пяти спиц, крючка и развилки. Вязание из бисера представляет собой способ внедрения бусин и бисера в вязаные изделия. Он предназначен для тех. Кто уже умеет вязать спицами и крючком. Бисеринки нанизывают на нить перед началом вязания. Длина таких нитей может быть разной, но не следует делать их более 1-2м.</w:t>
            </w:r>
          </w:p>
        </w:tc>
      </w:tr>
      <w:tr w:rsidR="003948AA" w:rsidRPr="0058285D" w:rsidTr="00381CF6">
        <w:tc>
          <w:tcPr>
            <w:tcW w:w="1809" w:type="dxa"/>
          </w:tcPr>
          <w:p w:rsidR="003948AA" w:rsidRPr="0058285D" w:rsidRDefault="003948AA" w:rsidP="00DE4B18">
            <w:pPr>
              <w:spacing w:after="120"/>
              <w:rPr>
                <w:bCs/>
                <w:i/>
                <w:sz w:val="28"/>
                <w:szCs w:val="28"/>
              </w:rPr>
            </w:pPr>
            <w:r w:rsidRPr="0058285D">
              <w:rPr>
                <w:rStyle w:val="af1"/>
                <w:rFonts w:eastAsia="Arial Unicode MS"/>
                <w:b/>
                <w:sz w:val="28"/>
                <w:szCs w:val="28"/>
              </w:rPr>
              <w:t>Низание</w:t>
            </w:r>
            <w:r w:rsidRPr="0058285D">
              <w:rPr>
                <w:sz w:val="28"/>
                <w:szCs w:val="28"/>
              </w:rPr>
              <w:t xml:space="preserve"> </w:t>
            </w:r>
          </w:p>
        </w:tc>
        <w:tc>
          <w:tcPr>
            <w:tcW w:w="8647" w:type="dxa"/>
          </w:tcPr>
          <w:p w:rsidR="003948AA" w:rsidRPr="0058285D" w:rsidRDefault="003948AA" w:rsidP="00DE4B18">
            <w:pPr>
              <w:pStyle w:val="rtejustify"/>
              <w:jc w:val="both"/>
              <w:rPr>
                <w:sz w:val="28"/>
                <w:szCs w:val="28"/>
              </w:rPr>
            </w:pPr>
            <w:r w:rsidRPr="0058285D">
              <w:rPr>
                <w:sz w:val="28"/>
                <w:szCs w:val="28"/>
              </w:rPr>
              <w:t>технология бисероплетения, при которой бисерины набирают только на один (рабочий) конец нити и только при помощи этого конца нити ведут дальнейшую работу; второй конец нити остаётся свободным и в работе не участвует. К слову, в старину на Руси все техники работы с бисером назывались низанием.</w:t>
            </w:r>
          </w:p>
          <w:p w:rsidR="003948AA" w:rsidRPr="0058285D" w:rsidRDefault="003948AA" w:rsidP="00DE4B18">
            <w:pPr>
              <w:pStyle w:val="rtejustify"/>
              <w:jc w:val="both"/>
              <w:rPr>
                <w:sz w:val="28"/>
                <w:szCs w:val="28"/>
              </w:rPr>
            </w:pPr>
            <w:r w:rsidRPr="0058285D">
              <w:rPr>
                <w:sz w:val="28"/>
                <w:szCs w:val="28"/>
              </w:rPr>
              <w:t>Существует несколько основных приемов низания в зависимости от способа работы с бисером: продольное, поперечное, угловое, круговое.</w:t>
            </w:r>
          </w:p>
        </w:tc>
      </w:tr>
      <w:tr w:rsidR="003948AA" w:rsidRPr="0058285D" w:rsidTr="00381CF6">
        <w:tc>
          <w:tcPr>
            <w:tcW w:w="1809" w:type="dxa"/>
          </w:tcPr>
          <w:p w:rsidR="003948AA" w:rsidRPr="0058285D" w:rsidRDefault="003948AA" w:rsidP="00DE4B18">
            <w:pPr>
              <w:spacing w:after="120"/>
              <w:rPr>
                <w:bCs/>
                <w:i/>
                <w:sz w:val="28"/>
                <w:szCs w:val="28"/>
              </w:rPr>
            </w:pPr>
            <w:r w:rsidRPr="0058285D">
              <w:rPr>
                <w:rStyle w:val="af1"/>
                <w:rFonts w:eastAsia="Arial Unicode MS"/>
                <w:b/>
                <w:sz w:val="28"/>
                <w:szCs w:val="28"/>
              </w:rPr>
              <w:t>Продольное низание</w:t>
            </w:r>
            <w:r w:rsidRPr="0058285D">
              <w:rPr>
                <w:sz w:val="28"/>
                <w:szCs w:val="28"/>
              </w:rPr>
              <w:t xml:space="preserve"> </w:t>
            </w:r>
          </w:p>
        </w:tc>
        <w:tc>
          <w:tcPr>
            <w:tcW w:w="8647" w:type="dxa"/>
          </w:tcPr>
          <w:p w:rsidR="003948AA" w:rsidRPr="0058285D" w:rsidRDefault="003948AA" w:rsidP="00DE4B18">
            <w:pPr>
              <w:pStyle w:val="rtejustify"/>
              <w:jc w:val="both"/>
              <w:rPr>
                <w:sz w:val="28"/>
                <w:szCs w:val="28"/>
              </w:rPr>
            </w:pPr>
            <w:r w:rsidRPr="0058285D">
              <w:rPr>
                <w:sz w:val="28"/>
                <w:szCs w:val="28"/>
              </w:rPr>
              <w:t>низание из бисера осуществляется во всю длину изделия. Выбирается нужная длина, бисер нанизывается на эту длину, а затем изделие плетется в ширину. На этом принципе, например, построена, техника плетения «огалала».</w:t>
            </w:r>
          </w:p>
        </w:tc>
      </w:tr>
      <w:tr w:rsidR="003948AA" w:rsidRPr="0058285D" w:rsidTr="00381CF6">
        <w:tc>
          <w:tcPr>
            <w:tcW w:w="1809" w:type="dxa"/>
          </w:tcPr>
          <w:p w:rsidR="003948AA" w:rsidRPr="0058285D" w:rsidRDefault="003948AA" w:rsidP="00DE4B18">
            <w:pPr>
              <w:spacing w:after="120"/>
              <w:rPr>
                <w:bCs/>
                <w:i/>
                <w:sz w:val="28"/>
                <w:szCs w:val="28"/>
              </w:rPr>
            </w:pPr>
            <w:r w:rsidRPr="0058285D">
              <w:rPr>
                <w:rStyle w:val="af1"/>
                <w:rFonts w:eastAsia="Arial Unicode MS"/>
                <w:b/>
                <w:sz w:val="28"/>
                <w:szCs w:val="28"/>
              </w:rPr>
              <w:t>Поперечное низание</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наиболее распространённый вариант плетения бисерных изделий, при котором низание осуществляется в длину при относительно постоянной ширине. Иногда ширина может изменяться на протяжении всей длины изделия путем добавления бисера или сужения полотна. Готовое изделие при поперечном низании имеет обычно вид сетки, состоящей из отдельных ромбов, кругов, квадратиков и пр.</w:t>
            </w:r>
          </w:p>
        </w:tc>
      </w:tr>
      <w:tr w:rsidR="003948AA" w:rsidRPr="0058285D" w:rsidTr="00381CF6">
        <w:tc>
          <w:tcPr>
            <w:tcW w:w="1809" w:type="dxa"/>
          </w:tcPr>
          <w:p w:rsidR="003948AA" w:rsidRPr="0058285D" w:rsidRDefault="003948AA" w:rsidP="00DE4B18">
            <w:pPr>
              <w:spacing w:after="120"/>
              <w:rPr>
                <w:bCs/>
                <w:i/>
                <w:sz w:val="28"/>
                <w:szCs w:val="28"/>
              </w:rPr>
            </w:pPr>
            <w:r w:rsidRPr="0058285D">
              <w:rPr>
                <w:rFonts w:eastAsia="Arial Unicode MS"/>
                <w:b/>
                <w:i/>
                <w:sz w:val="28"/>
                <w:szCs w:val="28"/>
              </w:rPr>
              <w:t>Угловое низание</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 xml:space="preserve">вид низания, который используется для получения изделий или его бисерных элементов с поворотом в виде уголка. При таком способе низания обычно сначала выполняется одна половина изделия, а затем </w:t>
            </w:r>
            <w:r w:rsidRPr="0058285D">
              <w:rPr>
                <w:sz w:val="28"/>
                <w:szCs w:val="28"/>
              </w:rPr>
              <w:lastRenderedPageBreak/>
              <w:t>работа переворачивается и выполняется вторая половина изделия в зеркальном отображении. Чаще всего этот способ низания используется для создания кулонов и колье. По этому принципу строится, например, техника плотного мозаичного уголкового плетения.</w:t>
            </w:r>
          </w:p>
        </w:tc>
      </w:tr>
      <w:tr w:rsidR="003948AA" w:rsidRPr="0058285D" w:rsidTr="00381CF6">
        <w:tc>
          <w:tcPr>
            <w:tcW w:w="1809" w:type="dxa"/>
          </w:tcPr>
          <w:p w:rsidR="003948AA" w:rsidRPr="0058285D" w:rsidRDefault="003948AA" w:rsidP="00DE4B18">
            <w:pPr>
              <w:spacing w:after="120"/>
              <w:rPr>
                <w:bCs/>
                <w:i/>
                <w:sz w:val="28"/>
                <w:szCs w:val="28"/>
              </w:rPr>
            </w:pPr>
            <w:r w:rsidRPr="0058285D">
              <w:rPr>
                <w:rFonts w:eastAsia="Arial Unicode MS"/>
                <w:b/>
                <w:i/>
                <w:iCs/>
                <w:sz w:val="28"/>
                <w:szCs w:val="28"/>
              </w:rPr>
              <w:lastRenderedPageBreak/>
              <w:t>Круговое низание</w:t>
            </w:r>
            <w:r w:rsidRPr="0058285D">
              <w:rPr>
                <w:sz w:val="28"/>
                <w:szCs w:val="28"/>
              </w:rPr>
              <w:t xml:space="preserve"> </w:t>
            </w:r>
          </w:p>
        </w:tc>
        <w:tc>
          <w:tcPr>
            <w:tcW w:w="8647" w:type="dxa"/>
          </w:tcPr>
          <w:p w:rsidR="003948AA" w:rsidRPr="0058285D" w:rsidRDefault="003948AA" w:rsidP="00DE4B18">
            <w:pPr>
              <w:pStyle w:val="rtejustify"/>
              <w:jc w:val="both"/>
              <w:rPr>
                <w:sz w:val="28"/>
                <w:szCs w:val="28"/>
              </w:rPr>
            </w:pPr>
            <w:r w:rsidRPr="0058285D">
              <w:rPr>
                <w:sz w:val="28"/>
                <w:szCs w:val="28"/>
              </w:rPr>
              <w:t>элементы изделия нижутся по кругу; в готовом же виде элемент может иметь вид круга, многоугольника, треугольника (в зависимости от используемого способа плетения). В процессе работы над изделием из бисера отдельные элементы, выполненные в технике кругового низания, можно соединять между собой, образуя разные по форме части изделия: ромбы, цветы, большой круг и т.п. На данном принципе строится, например, техника низания многоугольника круглыми рядами.</w:t>
            </w:r>
          </w:p>
        </w:tc>
      </w:tr>
      <w:tr w:rsidR="003948AA" w:rsidRPr="0058285D" w:rsidTr="00381CF6">
        <w:tc>
          <w:tcPr>
            <w:tcW w:w="1809" w:type="dxa"/>
          </w:tcPr>
          <w:p w:rsidR="003948AA" w:rsidRPr="0058285D" w:rsidRDefault="003948AA" w:rsidP="00DE4B18">
            <w:pPr>
              <w:spacing w:after="120"/>
              <w:rPr>
                <w:bCs/>
                <w:i/>
                <w:sz w:val="28"/>
                <w:szCs w:val="28"/>
              </w:rPr>
            </w:pPr>
            <w:r w:rsidRPr="0058285D">
              <w:rPr>
                <w:rFonts w:eastAsia="Arial Unicode MS"/>
                <w:b/>
                <w:i/>
                <w:sz w:val="28"/>
                <w:szCs w:val="28"/>
              </w:rPr>
              <w:t>Плетение</w:t>
            </w:r>
            <w:r w:rsidRPr="0058285D">
              <w:rPr>
                <w:sz w:val="28"/>
                <w:szCs w:val="28"/>
              </w:rPr>
              <w:t xml:space="preserve"> </w:t>
            </w:r>
          </w:p>
        </w:tc>
        <w:tc>
          <w:tcPr>
            <w:tcW w:w="8647" w:type="dxa"/>
          </w:tcPr>
          <w:p w:rsidR="003948AA" w:rsidRPr="0058285D" w:rsidRDefault="003948AA" w:rsidP="00DE4B18">
            <w:pPr>
              <w:pStyle w:val="rtejustify"/>
              <w:jc w:val="both"/>
              <w:rPr>
                <w:sz w:val="28"/>
                <w:szCs w:val="28"/>
              </w:rPr>
            </w:pPr>
            <w:r w:rsidRPr="0058285D">
              <w:rPr>
                <w:sz w:val="28"/>
                <w:szCs w:val="28"/>
              </w:rPr>
              <w:t>технология работы с бисером, при которой в работе используются одновременно два рабочих конца нити (или иглы). Рисунок плетения представляет собой нанизывание бисерин на несколько нитей (от 3 до 30 и более) ажурной сеткой. Нити переплетаются под разными углами, создавая рисунок полотна с ячейками разных форм На данной технологии плетения построена, например, техника монастырского плетения.</w:t>
            </w:r>
          </w:p>
        </w:tc>
      </w:tr>
      <w:tr w:rsidR="003948AA" w:rsidRPr="0058285D" w:rsidTr="00381CF6">
        <w:tc>
          <w:tcPr>
            <w:tcW w:w="1809" w:type="dxa"/>
          </w:tcPr>
          <w:p w:rsidR="003948AA" w:rsidRPr="0058285D" w:rsidRDefault="003948AA" w:rsidP="00DE4B18">
            <w:pPr>
              <w:spacing w:after="120"/>
              <w:rPr>
                <w:bCs/>
                <w:i/>
                <w:sz w:val="28"/>
                <w:szCs w:val="28"/>
              </w:rPr>
            </w:pPr>
            <w:r w:rsidRPr="0058285D">
              <w:rPr>
                <w:rStyle w:val="af1"/>
                <w:rFonts w:eastAsia="Arial Unicode MS"/>
                <w:b/>
                <w:sz w:val="28"/>
                <w:szCs w:val="28"/>
              </w:rPr>
              <w:t>Бисерное ткачество</w:t>
            </w:r>
            <w:r w:rsidRPr="0058285D">
              <w:rPr>
                <w:sz w:val="28"/>
                <w:szCs w:val="28"/>
              </w:rPr>
              <w:t> </w:t>
            </w:r>
          </w:p>
        </w:tc>
        <w:tc>
          <w:tcPr>
            <w:tcW w:w="8647" w:type="dxa"/>
          </w:tcPr>
          <w:p w:rsidR="003948AA" w:rsidRPr="0058285D" w:rsidRDefault="003948AA" w:rsidP="00DE4B18">
            <w:pPr>
              <w:pStyle w:val="rtejustify"/>
              <w:jc w:val="both"/>
              <w:rPr>
                <w:sz w:val="28"/>
                <w:szCs w:val="28"/>
              </w:rPr>
            </w:pPr>
            <w:r w:rsidRPr="0058285D">
              <w:rPr>
                <w:sz w:val="28"/>
                <w:szCs w:val="28"/>
              </w:rPr>
              <w:t>технология бисероплетения, где применяется специальный станок с натянутыми нитями-основами, вокруг которых и ведётся плетение бисерной иглой. Изделия, выполненные в данной технике, сравнительно однотипны по форме и представляют собой ленты, отличающиеся по ширине, длине, цветовым решения и используемому орнаменту. Существует также аналог ткачества на станке - ручное ткачество.</w:t>
            </w:r>
          </w:p>
        </w:tc>
      </w:tr>
      <w:tr w:rsidR="003948AA" w:rsidRPr="0058285D" w:rsidTr="00381CF6">
        <w:tc>
          <w:tcPr>
            <w:tcW w:w="1809" w:type="dxa"/>
          </w:tcPr>
          <w:p w:rsidR="003948AA" w:rsidRPr="0058285D" w:rsidRDefault="003948AA" w:rsidP="00DE4B18">
            <w:pPr>
              <w:spacing w:after="120"/>
              <w:rPr>
                <w:bCs/>
                <w:i/>
                <w:sz w:val="28"/>
                <w:szCs w:val="28"/>
              </w:rPr>
            </w:pPr>
            <w:r w:rsidRPr="0058285D">
              <w:rPr>
                <w:rStyle w:val="af1"/>
                <w:rFonts w:eastAsia="Arial Unicode MS"/>
                <w:b/>
                <w:sz w:val="28"/>
                <w:szCs w:val="28"/>
              </w:rPr>
              <w:t>Ажурное плетение (или сетка)</w:t>
            </w:r>
          </w:p>
        </w:tc>
        <w:tc>
          <w:tcPr>
            <w:tcW w:w="8647" w:type="dxa"/>
          </w:tcPr>
          <w:p w:rsidR="003948AA" w:rsidRPr="0058285D" w:rsidRDefault="003948AA" w:rsidP="00DE4B18">
            <w:pPr>
              <w:pStyle w:val="rtejustify"/>
              <w:jc w:val="both"/>
              <w:rPr>
                <w:rStyle w:val="af1"/>
                <w:i w:val="0"/>
                <w:iCs w:val="0"/>
                <w:sz w:val="28"/>
                <w:szCs w:val="28"/>
              </w:rPr>
            </w:pPr>
            <w:r w:rsidRPr="0058285D">
              <w:rPr>
                <w:sz w:val="28"/>
                <w:szCs w:val="28"/>
              </w:rPr>
              <w:t>подойдет даже самым начинающим рукодельницам, технически оно не сложное, а изделия выглядят очень красивыми - воздушными и изящными. Основано ажурное плетение на технике мозаика, отличие лишь в комбинации числа бисерин.</w:t>
            </w:r>
            <w:r>
              <w:rPr>
                <w:sz w:val="28"/>
                <w:szCs w:val="28"/>
              </w:rPr>
              <w:t xml:space="preserve"> </w:t>
            </w:r>
            <w:r w:rsidRPr="0058285D">
              <w:rPr>
                <w:sz w:val="28"/>
                <w:szCs w:val="28"/>
              </w:rPr>
              <w:t>Ажурное полотно можно плести по длине (прямое) и по ширине (поперечное) в зависимости от изделия, например, пояса удобно плести по ширине, регулируя в процессе длину. При соблюдении техники плетения получаются треугольники, ромбы, из которых и формируется рисунок, по ним удобно считать ширину и высоту изделия.</w:t>
            </w:r>
          </w:p>
        </w:tc>
      </w:tr>
      <w:tr w:rsidR="003948AA" w:rsidRPr="0058285D" w:rsidTr="00381CF6">
        <w:tc>
          <w:tcPr>
            <w:tcW w:w="1809" w:type="dxa"/>
          </w:tcPr>
          <w:p w:rsidR="003948AA" w:rsidRPr="0058285D" w:rsidRDefault="003948AA" w:rsidP="00DE4B18">
            <w:pPr>
              <w:spacing w:after="120"/>
              <w:rPr>
                <w:bCs/>
                <w:i/>
                <w:sz w:val="28"/>
                <w:szCs w:val="28"/>
              </w:rPr>
            </w:pPr>
            <w:r w:rsidRPr="0058285D">
              <w:rPr>
                <w:rStyle w:val="af1"/>
                <w:rFonts w:eastAsia="Arial Unicode MS"/>
                <w:b/>
                <w:sz w:val="28"/>
                <w:szCs w:val="28"/>
              </w:rPr>
              <w:t>Ручное ткачество</w:t>
            </w:r>
          </w:p>
        </w:tc>
        <w:tc>
          <w:tcPr>
            <w:tcW w:w="8647" w:type="dxa"/>
          </w:tcPr>
          <w:p w:rsidR="003948AA" w:rsidRPr="0058285D" w:rsidRDefault="003948AA" w:rsidP="00DE4B18">
            <w:pPr>
              <w:shd w:val="clear" w:color="auto" w:fill="FFFFFF"/>
              <w:spacing w:before="96" w:after="192"/>
              <w:rPr>
                <w:rStyle w:val="af1"/>
                <w:b/>
                <w:bCs/>
                <w:i w:val="0"/>
                <w:sz w:val="28"/>
                <w:szCs w:val="28"/>
              </w:rPr>
            </w:pPr>
            <w:r w:rsidRPr="0058285D">
              <w:rPr>
                <w:rStyle w:val="af1"/>
                <w:rFonts w:eastAsia="Arial Unicode MS"/>
                <w:b/>
                <w:sz w:val="28"/>
                <w:szCs w:val="28"/>
              </w:rPr>
              <w:t>(прямое гобеленовое плетение, тканьё без станка, деревенское плетение)</w:t>
            </w:r>
            <w:r w:rsidRPr="0058285D">
              <w:rPr>
                <w:rStyle w:val="af1"/>
                <w:rFonts w:eastAsia="Arial Unicode MS"/>
                <w:sz w:val="28"/>
                <w:szCs w:val="28"/>
              </w:rPr>
              <w:t xml:space="preserve"> - </w:t>
            </w:r>
            <w:r w:rsidRPr="0058285D">
              <w:rPr>
                <w:iCs/>
                <w:sz w:val="28"/>
                <w:szCs w:val="28"/>
              </w:rPr>
              <w:t>это одна из наиболее древних разновидностей</w:t>
            </w:r>
            <w:r w:rsidRPr="0058285D">
              <w:rPr>
                <w:i/>
                <w:iCs/>
                <w:sz w:val="28"/>
                <w:szCs w:val="28"/>
              </w:rPr>
              <w:t xml:space="preserve"> </w:t>
            </w:r>
            <w:r w:rsidRPr="0058285D">
              <w:rPr>
                <w:iCs/>
                <w:sz w:val="28"/>
                <w:szCs w:val="28"/>
              </w:rPr>
              <w:t>бисероплетения. Её возникновение относится к периоду, когда ещё не был изобретен станок. Своё название техника получила за подобие тканым гобеленам. Техника позволяет создавать плоское и плотное бисерное полотно, бисерины при этом расположены строго одна над другой без смещения, в результате чего возможно создавать сложные рисунки, подобные тем, которые вышивают крестиком.</w:t>
            </w:r>
            <w:r w:rsidRPr="0058285D">
              <w:rPr>
                <w:b/>
                <w:bCs/>
                <w:iCs/>
                <w:sz w:val="28"/>
                <w:szCs w:val="28"/>
              </w:rPr>
              <w:t xml:space="preserve"> </w:t>
            </w:r>
            <w:r w:rsidRPr="0058285D">
              <w:rPr>
                <w:sz w:val="28"/>
                <w:szCs w:val="28"/>
              </w:rPr>
              <w:t xml:space="preserve">Прямое </w:t>
            </w:r>
            <w:r w:rsidRPr="0058285D">
              <w:rPr>
                <w:sz w:val="28"/>
                <w:szCs w:val="28"/>
              </w:rPr>
              <w:lastRenderedPageBreak/>
              <w:t>гобеленовое плетение часто используется при оплетении пасхальных яиц, при создании панно, при оплетке кабошонов.</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lastRenderedPageBreak/>
              <w:t>Кирпичный стежок</w:t>
            </w:r>
            <w:r w:rsidRPr="0058285D">
              <w:rPr>
                <w:sz w:val="28"/>
                <w:szCs w:val="28"/>
              </w:rPr>
              <w:t xml:space="preserve"> </w:t>
            </w:r>
          </w:p>
        </w:tc>
        <w:tc>
          <w:tcPr>
            <w:tcW w:w="8647" w:type="dxa"/>
          </w:tcPr>
          <w:p w:rsidR="003948AA" w:rsidRPr="0058285D" w:rsidRDefault="003948AA" w:rsidP="00DE4B18">
            <w:pPr>
              <w:shd w:val="clear" w:color="auto" w:fill="FFFFFF"/>
              <w:spacing w:before="96" w:after="192"/>
              <w:rPr>
                <w:sz w:val="28"/>
                <w:szCs w:val="28"/>
              </w:rPr>
            </w:pPr>
            <w:r w:rsidRPr="0058285D">
              <w:rPr>
                <w:sz w:val="28"/>
                <w:szCs w:val="28"/>
              </w:rPr>
              <w:t>старинная техника бесероплетения, при котором расположение бисера на полотне похоже на кирпичную кладку — центр бисерины в ряду располагается над промежутком между двумя бисеринами предыдущего ряда. Новый ряд прикрепляется к нити между бисеринами предыдущего ряда</w:t>
            </w:r>
          </w:p>
          <w:p w:rsidR="003948AA" w:rsidRPr="0058285D" w:rsidRDefault="003948AA" w:rsidP="00DE4B18">
            <w:pPr>
              <w:rPr>
                <w:rStyle w:val="af1"/>
                <w:i w:val="0"/>
                <w:iCs w:val="0"/>
                <w:sz w:val="28"/>
                <w:szCs w:val="28"/>
              </w:rPr>
            </w:pPr>
            <w:r>
              <w:rPr>
                <w:sz w:val="28"/>
                <w:szCs w:val="28"/>
              </w:rPr>
              <w:t xml:space="preserve">   </w:t>
            </w:r>
            <w:r w:rsidRPr="0058285D">
              <w:rPr>
                <w:sz w:val="28"/>
                <w:szCs w:val="28"/>
              </w:rPr>
              <w:t>Дословный перевод техники «Brick Stitch» с английского - «Кирпичный стежок». Это название закрепилось в русской терминологии потому, что техника получила широкое распростанение благодаря работам современных мастериц из Америки, которые внесли в неё большое разнообразие вариантов.</w:t>
            </w:r>
            <w:r>
              <w:rPr>
                <w:sz w:val="28"/>
                <w:szCs w:val="28"/>
              </w:rPr>
              <w:t xml:space="preserve"> </w:t>
            </w:r>
            <w:r w:rsidRPr="0058285D">
              <w:rPr>
                <w:sz w:val="28"/>
                <w:szCs w:val="28"/>
              </w:rPr>
              <w:t xml:space="preserve">Традиция плетения в технике кирпичного стежка также распространена среди южноамериканских индейцев, африканцев и североамериканских индейцев. Особенно великолепны красочные бисерные воротнички индейского племени Сарагуро из Эквадора. </w:t>
            </w:r>
            <w:r>
              <w:rPr>
                <w:sz w:val="28"/>
                <w:szCs w:val="28"/>
              </w:rPr>
              <w:t xml:space="preserve">   </w:t>
            </w:r>
            <w:r w:rsidRPr="0058285D">
              <w:rPr>
                <w:sz w:val="28"/>
                <w:szCs w:val="28"/>
              </w:rPr>
              <w:t>Для ажурных воротничков, которыми так любят украшать себя женщины этого племени, характерны чередования изящных бисерных хитросплетений, среди который можно узнать и технику кирпичного стежка.</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Ндебеле (ёлочка)</w:t>
            </w:r>
            <w:r w:rsidRPr="0058285D">
              <w:rPr>
                <w:sz w:val="28"/>
                <w:szCs w:val="28"/>
              </w:rPr>
              <w:t xml:space="preserve"> </w:t>
            </w:r>
          </w:p>
        </w:tc>
        <w:tc>
          <w:tcPr>
            <w:tcW w:w="8647" w:type="dxa"/>
          </w:tcPr>
          <w:p w:rsidR="003948AA" w:rsidRPr="0058285D" w:rsidRDefault="003948AA" w:rsidP="00DE4B18">
            <w:pPr>
              <w:rPr>
                <w:sz w:val="28"/>
                <w:szCs w:val="28"/>
              </w:rPr>
            </w:pPr>
            <w:r w:rsidRPr="0058285D">
              <w:rPr>
                <w:sz w:val="28"/>
                <w:szCs w:val="28"/>
              </w:rPr>
              <w:t>техника бисероплетения, при которой полотно имеет характерную структуру, напоминающую колосья пшеницы или еловые ветки. Техника замечательна тем, что при относительной быстроте изготовления она отличается широким спектром применений</w:t>
            </w:r>
          </w:p>
          <w:p w:rsidR="003948AA" w:rsidRPr="0058285D" w:rsidRDefault="003948AA" w:rsidP="00DE4B18">
            <w:pPr>
              <w:rPr>
                <w:sz w:val="28"/>
                <w:szCs w:val="28"/>
              </w:rPr>
            </w:pPr>
            <w:r w:rsidRPr="0058285D">
              <w:rPr>
                <w:sz w:val="28"/>
                <w:szCs w:val="28"/>
              </w:rPr>
              <w:t>Эта техника плотного плетения, зародившейся в Африке. Ее название с африканского переводится как «рыбная кость», а народ с таким названием до сих пор проживает в ЮАР. Народ известен своими замечательными росписями на домах, ну и своим особым отношением к бисеру.</w:t>
            </w:r>
          </w:p>
        </w:tc>
      </w:tr>
      <w:tr w:rsidR="003948AA" w:rsidRPr="0058285D" w:rsidTr="00381CF6">
        <w:tc>
          <w:tcPr>
            <w:tcW w:w="1809" w:type="dxa"/>
          </w:tcPr>
          <w:p w:rsidR="003948AA" w:rsidRPr="0058285D" w:rsidRDefault="003948AA" w:rsidP="00DE4B18">
            <w:pPr>
              <w:spacing w:after="120"/>
              <w:rPr>
                <w:bCs/>
                <w:i/>
                <w:sz w:val="28"/>
                <w:szCs w:val="28"/>
              </w:rPr>
            </w:pPr>
            <w:r w:rsidRPr="0058285D">
              <w:rPr>
                <w:b/>
                <w:i/>
                <w:sz w:val="28"/>
                <w:szCs w:val="28"/>
              </w:rPr>
              <w:t xml:space="preserve">Фриформ </w:t>
            </w:r>
          </w:p>
        </w:tc>
        <w:tc>
          <w:tcPr>
            <w:tcW w:w="8647" w:type="dxa"/>
          </w:tcPr>
          <w:p w:rsidR="003948AA" w:rsidRPr="0058285D" w:rsidRDefault="003948AA" w:rsidP="00DE4B18">
            <w:pPr>
              <w:pStyle w:val="p2"/>
              <w:spacing w:before="0" w:beforeAutospacing="0" w:after="0" w:afterAutospacing="0"/>
              <w:jc w:val="both"/>
              <w:rPr>
                <w:b/>
                <w:i/>
                <w:sz w:val="28"/>
                <w:szCs w:val="28"/>
              </w:rPr>
            </w:pPr>
            <w:r w:rsidRPr="0058285D">
              <w:rPr>
                <w:sz w:val="28"/>
                <w:szCs w:val="28"/>
              </w:rPr>
              <w:t>переводится как «свободная форма» или «свободная техника» - </w:t>
            </w:r>
            <w:r w:rsidRPr="0058285D">
              <w:rPr>
                <w:sz w:val="28"/>
                <w:szCs w:val="28"/>
              </w:rPr>
              <w:br/>
              <w:t xml:space="preserve">это техника плетения на основе мозаики, со смешиванием оттенков бисера, бусин, а так же всевозможных форм и размеров. Создается композиция из неровных фрагментов, без закономерности и ограничений.  </w:t>
            </w:r>
          </w:p>
        </w:tc>
      </w:tr>
    </w:tbl>
    <w:p w:rsidR="004C1201" w:rsidRDefault="004C1201" w:rsidP="00DE4B18">
      <w:pPr>
        <w:spacing w:line="321" w:lineRule="exact"/>
        <w:rPr>
          <w:b/>
          <w:sz w:val="28"/>
          <w:szCs w:val="28"/>
        </w:rPr>
      </w:pPr>
    </w:p>
    <w:p w:rsidR="00381CF6" w:rsidRPr="00621C8E" w:rsidRDefault="001D6EB0" w:rsidP="00DE4B18">
      <w:pPr>
        <w:spacing w:line="321" w:lineRule="exact"/>
        <w:rPr>
          <w:b/>
          <w:i/>
          <w:sz w:val="28"/>
          <w:szCs w:val="28"/>
        </w:rPr>
      </w:pPr>
      <w:r>
        <w:rPr>
          <w:b/>
          <w:sz w:val="28"/>
          <w:szCs w:val="28"/>
        </w:rPr>
        <w:t>11</w:t>
      </w:r>
      <w:r w:rsidR="00381CF6" w:rsidRPr="00381CF6">
        <w:rPr>
          <w:b/>
          <w:sz w:val="28"/>
          <w:szCs w:val="28"/>
        </w:rPr>
        <w:t>. ДООП «ЮНЫЙ ДИЗАЙНЕР</w:t>
      </w:r>
      <w:r>
        <w:rPr>
          <w:b/>
          <w:sz w:val="28"/>
          <w:szCs w:val="28"/>
        </w:rPr>
        <w:t>, 7-14 лет; 1,4</w:t>
      </w:r>
      <w:r w:rsidR="00621C8E">
        <w:rPr>
          <w:b/>
          <w:sz w:val="28"/>
          <w:szCs w:val="28"/>
        </w:rPr>
        <w:t xml:space="preserve"> годы обучения</w:t>
      </w:r>
      <w:r w:rsidR="00381CF6" w:rsidRPr="00381CF6">
        <w:rPr>
          <w:b/>
          <w:sz w:val="28"/>
          <w:szCs w:val="28"/>
        </w:rPr>
        <w:t xml:space="preserve"> </w:t>
      </w:r>
      <w:r w:rsidR="00381CF6" w:rsidRPr="00621C8E">
        <w:rPr>
          <w:b/>
          <w:i/>
          <w:sz w:val="28"/>
          <w:szCs w:val="28"/>
        </w:rPr>
        <w:t>(Ворожцова Т.Н.)</w:t>
      </w:r>
    </w:p>
    <w:p w:rsidR="001D6EB0" w:rsidRPr="00353B9B" w:rsidRDefault="001D6EB0" w:rsidP="001D6EB0">
      <w:pPr>
        <w:jc w:val="center"/>
        <w:rPr>
          <w:b/>
          <w:sz w:val="28"/>
          <w:szCs w:val="28"/>
        </w:rPr>
      </w:pPr>
      <w:r w:rsidRPr="0058285D">
        <w:rPr>
          <w:b/>
          <w:sz w:val="28"/>
          <w:szCs w:val="28"/>
        </w:rPr>
        <w:t>1 год обучения</w:t>
      </w:r>
    </w:p>
    <w:p w:rsidR="001D6EB0" w:rsidRPr="00AD4D59" w:rsidRDefault="001D6EB0" w:rsidP="001D6EB0">
      <w:pPr>
        <w:spacing w:before="66" w:line="288" w:lineRule="auto"/>
        <w:ind w:right="2"/>
        <w:jc w:val="center"/>
        <w:rPr>
          <w:b/>
          <w:spacing w:val="-67"/>
          <w:sz w:val="28"/>
          <w:lang w:eastAsia="x-none"/>
        </w:rPr>
      </w:pPr>
      <w:r w:rsidRPr="00AD4D59">
        <w:rPr>
          <w:b/>
          <w:sz w:val="28"/>
          <w:lang w:val="x-none" w:eastAsia="x-none"/>
        </w:rPr>
        <w:t>Входной контроль</w:t>
      </w:r>
      <w:r w:rsidRPr="00AD4D59">
        <w:rPr>
          <w:b/>
          <w:spacing w:val="-67"/>
          <w:sz w:val="28"/>
          <w:lang w:val="x-none" w:eastAsia="x-none"/>
        </w:rPr>
        <w:t xml:space="preserve"> </w:t>
      </w:r>
      <w:r w:rsidRPr="00AD4D59">
        <w:rPr>
          <w:b/>
          <w:spacing w:val="-67"/>
          <w:sz w:val="28"/>
          <w:lang w:eastAsia="x-none"/>
        </w:rPr>
        <w:t xml:space="preserve"> </w:t>
      </w:r>
    </w:p>
    <w:p w:rsidR="001D6EB0" w:rsidRPr="00DF73D1" w:rsidRDefault="001D6EB0" w:rsidP="001D6EB0">
      <w:pPr>
        <w:rPr>
          <w:sz w:val="26"/>
          <w:lang w:val="x-none" w:eastAsia="x-none"/>
        </w:rPr>
      </w:pPr>
    </w:p>
    <w:p w:rsidR="001D6EB0" w:rsidRDefault="001D6EB0" w:rsidP="001D6EB0">
      <w:pPr>
        <w:rPr>
          <w:b/>
          <w:sz w:val="28"/>
          <w:lang w:eastAsia="x-none"/>
        </w:rPr>
      </w:pPr>
      <w:r>
        <w:rPr>
          <w:b/>
          <w:sz w:val="28"/>
          <w:lang w:eastAsia="x-none"/>
        </w:rPr>
        <w:t>Цель:</w:t>
      </w:r>
      <w:r w:rsidRPr="00AD4D59">
        <w:rPr>
          <w:sz w:val="28"/>
          <w:szCs w:val="28"/>
        </w:rPr>
        <w:t xml:space="preserve"> </w:t>
      </w:r>
      <w:r>
        <w:rPr>
          <w:sz w:val="28"/>
          <w:szCs w:val="28"/>
        </w:rPr>
        <w:t>о</w:t>
      </w:r>
      <w:r w:rsidRPr="00952AFD">
        <w:rPr>
          <w:sz w:val="28"/>
          <w:szCs w:val="28"/>
        </w:rPr>
        <w:t>пределение начального уровня знаний</w:t>
      </w:r>
      <w:r>
        <w:rPr>
          <w:sz w:val="28"/>
          <w:szCs w:val="28"/>
        </w:rPr>
        <w:t>.</w:t>
      </w:r>
    </w:p>
    <w:p w:rsidR="001D6EB0" w:rsidRPr="005878BD" w:rsidRDefault="001D6EB0" w:rsidP="001D6EB0">
      <w:pPr>
        <w:rPr>
          <w:sz w:val="28"/>
          <w:lang w:eastAsia="x-none"/>
        </w:rPr>
      </w:pPr>
      <w:r w:rsidRPr="00AD4D59">
        <w:rPr>
          <w:b/>
          <w:sz w:val="28"/>
          <w:lang w:val="x-none" w:eastAsia="x-none"/>
        </w:rPr>
        <w:t>Форма</w:t>
      </w:r>
      <w:r w:rsidRPr="00AD4D59">
        <w:rPr>
          <w:b/>
          <w:spacing w:val="-6"/>
          <w:sz w:val="28"/>
          <w:lang w:val="x-none" w:eastAsia="x-none"/>
        </w:rPr>
        <w:t xml:space="preserve"> </w:t>
      </w:r>
      <w:r w:rsidRPr="00AD4D59">
        <w:rPr>
          <w:b/>
          <w:sz w:val="28"/>
          <w:lang w:val="x-none" w:eastAsia="x-none"/>
        </w:rPr>
        <w:t>контроля</w:t>
      </w:r>
      <w:r w:rsidRPr="00DF73D1">
        <w:rPr>
          <w:sz w:val="28"/>
          <w:lang w:val="x-none" w:eastAsia="x-none"/>
        </w:rPr>
        <w:t>:</w:t>
      </w:r>
      <w:r w:rsidRPr="00DF73D1">
        <w:rPr>
          <w:spacing w:val="-5"/>
          <w:sz w:val="28"/>
          <w:lang w:val="x-none" w:eastAsia="x-none"/>
        </w:rPr>
        <w:t xml:space="preserve"> </w:t>
      </w:r>
      <w:r w:rsidRPr="00DF73D1">
        <w:rPr>
          <w:sz w:val="28"/>
          <w:lang w:val="x-none" w:eastAsia="x-none"/>
        </w:rPr>
        <w:t>анкетирование</w:t>
      </w:r>
      <w:r>
        <w:rPr>
          <w:sz w:val="28"/>
          <w:lang w:eastAsia="x-none"/>
        </w:rPr>
        <w:t>.</w:t>
      </w:r>
    </w:p>
    <w:p w:rsidR="001D6EB0" w:rsidRPr="005878BD" w:rsidRDefault="001D6EB0" w:rsidP="001D6EB0">
      <w:pPr>
        <w:rPr>
          <w:sz w:val="28"/>
          <w:lang w:eastAsia="x-none"/>
        </w:rPr>
      </w:pPr>
      <w:r w:rsidRPr="00DF73D1">
        <w:rPr>
          <w:sz w:val="28"/>
          <w:lang w:val="x-none" w:eastAsia="x-none"/>
        </w:rPr>
        <w:t>Форма</w:t>
      </w:r>
      <w:r w:rsidRPr="00DF73D1">
        <w:rPr>
          <w:spacing w:val="-5"/>
          <w:sz w:val="28"/>
          <w:lang w:val="x-none" w:eastAsia="x-none"/>
        </w:rPr>
        <w:t xml:space="preserve"> </w:t>
      </w:r>
      <w:r w:rsidRPr="00DF73D1">
        <w:rPr>
          <w:sz w:val="28"/>
          <w:lang w:val="x-none" w:eastAsia="x-none"/>
        </w:rPr>
        <w:t>оценки</w:t>
      </w:r>
      <w:r w:rsidRPr="00DF73D1">
        <w:rPr>
          <w:spacing w:val="-4"/>
          <w:sz w:val="28"/>
          <w:lang w:val="x-none" w:eastAsia="x-none"/>
        </w:rPr>
        <w:t xml:space="preserve"> </w:t>
      </w:r>
      <w:r w:rsidRPr="00DF73D1">
        <w:rPr>
          <w:sz w:val="28"/>
          <w:lang w:val="x-none" w:eastAsia="x-none"/>
        </w:rPr>
        <w:t>результатов:</w:t>
      </w:r>
      <w:r w:rsidRPr="00DF73D1">
        <w:rPr>
          <w:spacing w:val="-4"/>
          <w:sz w:val="28"/>
          <w:lang w:val="x-none" w:eastAsia="x-none"/>
        </w:rPr>
        <w:t xml:space="preserve"> </w:t>
      </w:r>
      <w:r w:rsidRPr="00DF73D1">
        <w:rPr>
          <w:sz w:val="28"/>
          <w:lang w:val="x-none" w:eastAsia="x-none"/>
        </w:rPr>
        <w:t>высокий,</w:t>
      </w:r>
      <w:r w:rsidRPr="00DF73D1">
        <w:rPr>
          <w:spacing w:val="-5"/>
          <w:sz w:val="28"/>
          <w:lang w:val="x-none" w:eastAsia="x-none"/>
        </w:rPr>
        <w:t xml:space="preserve"> </w:t>
      </w:r>
      <w:r w:rsidRPr="00DF73D1">
        <w:rPr>
          <w:sz w:val="28"/>
          <w:lang w:val="x-none" w:eastAsia="x-none"/>
        </w:rPr>
        <w:t>средний,</w:t>
      </w:r>
      <w:r w:rsidRPr="00DF73D1">
        <w:rPr>
          <w:spacing w:val="-5"/>
          <w:sz w:val="28"/>
          <w:lang w:val="x-none" w:eastAsia="x-none"/>
        </w:rPr>
        <w:t xml:space="preserve"> </w:t>
      </w:r>
      <w:r w:rsidRPr="00DF73D1">
        <w:rPr>
          <w:sz w:val="28"/>
          <w:lang w:val="x-none" w:eastAsia="x-none"/>
        </w:rPr>
        <w:t>низкий</w:t>
      </w:r>
      <w:r>
        <w:rPr>
          <w:sz w:val="28"/>
          <w:lang w:eastAsia="x-none"/>
        </w:rPr>
        <w:t>.</w:t>
      </w:r>
    </w:p>
    <w:p w:rsidR="001D6EB0" w:rsidRPr="00DF73D1" w:rsidRDefault="001D6EB0" w:rsidP="009349C7">
      <w:pPr>
        <w:widowControl w:val="0"/>
        <w:numPr>
          <w:ilvl w:val="0"/>
          <w:numId w:val="152"/>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t>Цвета</w:t>
      </w:r>
      <w:r w:rsidRPr="00DF73D1">
        <w:rPr>
          <w:rFonts w:eastAsia="Calibri"/>
          <w:spacing w:val="-4"/>
          <w:sz w:val="28"/>
          <w:szCs w:val="22"/>
          <w:lang w:eastAsia="en-US"/>
        </w:rPr>
        <w:t xml:space="preserve"> </w:t>
      </w:r>
      <w:r w:rsidRPr="00DF73D1">
        <w:rPr>
          <w:rFonts w:eastAsia="Calibri"/>
          <w:sz w:val="28"/>
          <w:szCs w:val="22"/>
          <w:lang w:eastAsia="en-US"/>
        </w:rPr>
        <w:t>радуги</w:t>
      </w:r>
      <w:r>
        <w:rPr>
          <w:rFonts w:eastAsia="Calibri"/>
          <w:sz w:val="28"/>
          <w:szCs w:val="22"/>
          <w:lang w:eastAsia="en-US"/>
        </w:rPr>
        <w:t>.</w:t>
      </w:r>
    </w:p>
    <w:p w:rsidR="001D6EB0" w:rsidRPr="00DF73D1" w:rsidRDefault="001D6EB0" w:rsidP="009349C7">
      <w:pPr>
        <w:widowControl w:val="0"/>
        <w:numPr>
          <w:ilvl w:val="0"/>
          <w:numId w:val="152"/>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t>Что</w:t>
      </w:r>
      <w:r w:rsidRPr="00DF73D1">
        <w:rPr>
          <w:rFonts w:eastAsia="Calibri"/>
          <w:spacing w:val="-1"/>
          <w:sz w:val="28"/>
          <w:szCs w:val="22"/>
          <w:lang w:eastAsia="en-US"/>
        </w:rPr>
        <w:t xml:space="preserve"> </w:t>
      </w:r>
      <w:r w:rsidRPr="00DF73D1">
        <w:rPr>
          <w:rFonts w:eastAsia="Calibri"/>
          <w:sz w:val="28"/>
          <w:szCs w:val="22"/>
          <w:lang w:eastAsia="en-US"/>
        </w:rPr>
        <w:t>такое</w:t>
      </w:r>
      <w:r w:rsidRPr="00DF73D1">
        <w:rPr>
          <w:rFonts w:eastAsia="Calibri"/>
          <w:spacing w:val="-2"/>
          <w:sz w:val="28"/>
          <w:szCs w:val="22"/>
          <w:lang w:eastAsia="en-US"/>
        </w:rPr>
        <w:t xml:space="preserve"> </w:t>
      </w:r>
      <w:r w:rsidRPr="00DF73D1">
        <w:rPr>
          <w:rFonts w:eastAsia="Calibri"/>
          <w:sz w:val="28"/>
          <w:szCs w:val="22"/>
          <w:lang w:eastAsia="en-US"/>
        </w:rPr>
        <w:t>аппликация,</w:t>
      </w:r>
      <w:r w:rsidRPr="00DF73D1">
        <w:rPr>
          <w:rFonts w:eastAsia="Calibri"/>
          <w:spacing w:val="-2"/>
          <w:sz w:val="28"/>
          <w:szCs w:val="22"/>
          <w:lang w:eastAsia="en-US"/>
        </w:rPr>
        <w:t xml:space="preserve"> </w:t>
      </w:r>
      <w:r w:rsidRPr="00DF73D1">
        <w:rPr>
          <w:rFonts w:eastAsia="Calibri"/>
          <w:sz w:val="28"/>
          <w:szCs w:val="22"/>
          <w:lang w:eastAsia="en-US"/>
        </w:rPr>
        <w:t>оригами</w:t>
      </w:r>
      <w:r>
        <w:rPr>
          <w:rFonts w:eastAsia="Calibri"/>
          <w:sz w:val="28"/>
          <w:szCs w:val="22"/>
          <w:lang w:eastAsia="en-US"/>
        </w:rPr>
        <w:t>?</w:t>
      </w:r>
    </w:p>
    <w:p w:rsidR="001D6EB0" w:rsidRPr="00DF73D1" w:rsidRDefault="001D6EB0" w:rsidP="009349C7">
      <w:pPr>
        <w:widowControl w:val="0"/>
        <w:numPr>
          <w:ilvl w:val="0"/>
          <w:numId w:val="152"/>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lastRenderedPageBreak/>
        <w:t>Что</w:t>
      </w:r>
      <w:r w:rsidRPr="00DF73D1">
        <w:rPr>
          <w:rFonts w:eastAsia="Calibri"/>
          <w:spacing w:val="-5"/>
          <w:sz w:val="28"/>
          <w:szCs w:val="22"/>
          <w:lang w:eastAsia="en-US"/>
        </w:rPr>
        <w:t xml:space="preserve"> </w:t>
      </w:r>
      <w:r w:rsidRPr="00DF73D1">
        <w:rPr>
          <w:rFonts w:eastAsia="Calibri"/>
          <w:sz w:val="28"/>
          <w:szCs w:val="22"/>
          <w:lang w:eastAsia="en-US"/>
        </w:rPr>
        <w:t>такое</w:t>
      </w:r>
      <w:r w:rsidRPr="00DF73D1">
        <w:rPr>
          <w:rFonts w:eastAsia="Calibri"/>
          <w:spacing w:val="-4"/>
          <w:sz w:val="28"/>
          <w:szCs w:val="22"/>
          <w:lang w:eastAsia="en-US"/>
        </w:rPr>
        <w:t xml:space="preserve"> </w:t>
      </w:r>
      <w:r w:rsidRPr="00DF73D1">
        <w:rPr>
          <w:rFonts w:eastAsia="Calibri"/>
          <w:sz w:val="28"/>
          <w:szCs w:val="22"/>
          <w:lang w:eastAsia="en-US"/>
        </w:rPr>
        <w:t>лепка,</w:t>
      </w:r>
      <w:r w:rsidRPr="00DF73D1">
        <w:rPr>
          <w:rFonts w:eastAsia="Calibri"/>
          <w:spacing w:val="-3"/>
          <w:sz w:val="28"/>
          <w:szCs w:val="22"/>
          <w:lang w:eastAsia="en-US"/>
        </w:rPr>
        <w:t xml:space="preserve"> </w:t>
      </w:r>
      <w:r w:rsidRPr="00DF73D1">
        <w:rPr>
          <w:rFonts w:eastAsia="Calibri"/>
          <w:sz w:val="28"/>
          <w:szCs w:val="22"/>
          <w:lang w:eastAsia="en-US"/>
        </w:rPr>
        <w:t>тестопластика</w:t>
      </w:r>
      <w:r>
        <w:rPr>
          <w:rFonts w:eastAsia="Calibri"/>
          <w:sz w:val="28"/>
          <w:szCs w:val="22"/>
          <w:lang w:eastAsia="en-US"/>
        </w:rPr>
        <w:t>?</w:t>
      </w:r>
    </w:p>
    <w:p w:rsidR="001D6EB0" w:rsidRPr="00DF73D1" w:rsidRDefault="001D6EB0" w:rsidP="009349C7">
      <w:pPr>
        <w:widowControl w:val="0"/>
        <w:numPr>
          <w:ilvl w:val="0"/>
          <w:numId w:val="152"/>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t>Что</w:t>
      </w:r>
      <w:r w:rsidRPr="00DF73D1">
        <w:rPr>
          <w:rFonts w:eastAsia="Calibri"/>
          <w:spacing w:val="-3"/>
          <w:sz w:val="28"/>
          <w:szCs w:val="22"/>
          <w:lang w:eastAsia="en-US"/>
        </w:rPr>
        <w:t xml:space="preserve"> </w:t>
      </w:r>
      <w:r w:rsidRPr="00DF73D1">
        <w:rPr>
          <w:rFonts w:eastAsia="Calibri"/>
          <w:sz w:val="28"/>
          <w:szCs w:val="22"/>
          <w:lang w:eastAsia="en-US"/>
        </w:rPr>
        <w:t>такое</w:t>
      </w:r>
      <w:r w:rsidRPr="00DF73D1">
        <w:rPr>
          <w:rFonts w:eastAsia="Calibri"/>
          <w:spacing w:val="-3"/>
          <w:sz w:val="28"/>
          <w:szCs w:val="22"/>
          <w:lang w:eastAsia="en-US"/>
        </w:rPr>
        <w:t xml:space="preserve"> </w:t>
      </w:r>
      <w:r w:rsidRPr="00DF73D1">
        <w:rPr>
          <w:rFonts w:eastAsia="Calibri"/>
          <w:sz w:val="28"/>
          <w:szCs w:val="22"/>
          <w:lang w:eastAsia="en-US"/>
        </w:rPr>
        <w:t>объём,</w:t>
      </w:r>
      <w:r w:rsidRPr="00DF73D1">
        <w:rPr>
          <w:rFonts w:eastAsia="Calibri"/>
          <w:spacing w:val="-2"/>
          <w:sz w:val="28"/>
          <w:szCs w:val="22"/>
          <w:lang w:eastAsia="en-US"/>
        </w:rPr>
        <w:t xml:space="preserve"> </w:t>
      </w:r>
      <w:r w:rsidRPr="00DF73D1">
        <w:rPr>
          <w:rFonts w:eastAsia="Calibri"/>
          <w:sz w:val="28"/>
          <w:szCs w:val="22"/>
          <w:lang w:eastAsia="en-US"/>
        </w:rPr>
        <w:t>вертикаль,</w:t>
      </w:r>
      <w:r w:rsidRPr="00DF73D1">
        <w:rPr>
          <w:rFonts w:eastAsia="Calibri"/>
          <w:spacing w:val="-4"/>
          <w:sz w:val="28"/>
          <w:szCs w:val="22"/>
          <w:lang w:eastAsia="en-US"/>
        </w:rPr>
        <w:t xml:space="preserve"> </w:t>
      </w:r>
      <w:r w:rsidRPr="00DF73D1">
        <w:rPr>
          <w:rFonts w:eastAsia="Calibri"/>
          <w:sz w:val="28"/>
          <w:szCs w:val="22"/>
          <w:lang w:eastAsia="en-US"/>
        </w:rPr>
        <w:t>горизонталь,</w:t>
      </w:r>
      <w:r w:rsidRPr="00DF73D1">
        <w:rPr>
          <w:rFonts w:eastAsia="Calibri"/>
          <w:spacing w:val="-3"/>
          <w:sz w:val="28"/>
          <w:szCs w:val="22"/>
          <w:lang w:eastAsia="en-US"/>
        </w:rPr>
        <w:t xml:space="preserve"> </w:t>
      </w:r>
      <w:r w:rsidRPr="00DF73D1">
        <w:rPr>
          <w:rFonts w:eastAsia="Calibri"/>
          <w:sz w:val="28"/>
          <w:szCs w:val="22"/>
          <w:lang w:eastAsia="en-US"/>
        </w:rPr>
        <w:t>симметрия,</w:t>
      </w:r>
      <w:r w:rsidRPr="00DF73D1">
        <w:rPr>
          <w:rFonts w:eastAsia="Calibri"/>
          <w:spacing w:val="-3"/>
          <w:sz w:val="28"/>
          <w:szCs w:val="22"/>
          <w:lang w:eastAsia="en-US"/>
        </w:rPr>
        <w:t xml:space="preserve"> </w:t>
      </w:r>
      <w:r w:rsidRPr="00DF73D1">
        <w:rPr>
          <w:rFonts w:eastAsia="Calibri"/>
          <w:sz w:val="28"/>
          <w:szCs w:val="22"/>
          <w:lang w:eastAsia="en-US"/>
        </w:rPr>
        <w:t>ассиметрия</w:t>
      </w:r>
      <w:r>
        <w:rPr>
          <w:rFonts w:eastAsia="Calibri"/>
          <w:sz w:val="28"/>
          <w:szCs w:val="22"/>
          <w:lang w:eastAsia="en-US"/>
        </w:rPr>
        <w:t>?</w:t>
      </w:r>
    </w:p>
    <w:p w:rsidR="001D6EB0" w:rsidRPr="00DF73D1" w:rsidRDefault="001D6EB0" w:rsidP="009349C7">
      <w:pPr>
        <w:widowControl w:val="0"/>
        <w:numPr>
          <w:ilvl w:val="0"/>
          <w:numId w:val="152"/>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t>Чем</w:t>
      </w:r>
      <w:r w:rsidRPr="00DF73D1">
        <w:rPr>
          <w:rFonts w:eastAsia="Calibri"/>
          <w:spacing w:val="-2"/>
          <w:sz w:val="28"/>
          <w:szCs w:val="22"/>
          <w:lang w:eastAsia="en-US"/>
        </w:rPr>
        <w:t xml:space="preserve"> </w:t>
      </w:r>
      <w:r w:rsidRPr="00DF73D1">
        <w:rPr>
          <w:rFonts w:eastAsia="Calibri"/>
          <w:sz w:val="28"/>
          <w:szCs w:val="22"/>
          <w:lang w:eastAsia="en-US"/>
        </w:rPr>
        <w:t>занимается</w:t>
      </w:r>
      <w:r w:rsidRPr="00DF73D1">
        <w:rPr>
          <w:rFonts w:eastAsia="Calibri"/>
          <w:spacing w:val="-1"/>
          <w:sz w:val="28"/>
          <w:szCs w:val="22"/>
          <w:lang w:eastAsia="en-US"/>
        </w:rPr>
        <w:t xml:space="preserve"> </w:t>
      </w:r>
      <w:r w:rsidRPr="00DF73D1">
        <w:rPr>
          <w:rFonts w:eastAsia="Calibri"/>
          <w:sz w:val="28"/>
          <w:szCs w:val="22"/>
          <w:lang w:eastAsia="en-US"/>
        </w:rPr>
        <w:t>художник,</w:t>
      </w:r>
      <w:r w:rsidRPr="00DF73D1">
        <w:rPr>
          <w:rFonts w:eastAsia="Calibri"/>
          <w:spacing w:val="-1"/>
          <w:sz w:val="28"/>
          <w:szCs w:val="22"/>
          <w:lang w:eastAsia="en-US"/>
        </w:rPr>
        <w:t xml:space="preserve"> </w:t>
      </w:r>
      <w:r w:rsidRPr="00DF73D1">
        <w:rPr>
          <w:rFonts w:eastAsia="Calibri"/>
          <w:sz w:val="28"/>
          <w:szCs w:val="22"/>
          <w:lang w:eastAsia="en-US"/>
        </w:rPr>
        <w:t>дизайнер</w:t>
      </w:r>
      <w:r>
        <w:rPr>
          <w:rFonts w:eastAsia="Calibri"/>
          <w:sz w:val="28"/>
          <w:szCs w:val="22"/>
          <w:lang w:eastAsia="en-US"/>
        </w:rPr>
        <w:t>?</w:t>
      </w:r>
    </w:p>
    <w:p w:rsidR="001D6EB0" w:rsidRPr="00DF73D1" w:rsidRDefault="001D6EB0" w:rsidP="009349C7">
      <w:pPr>
        <w:widowControl w:val="0"/>
        <w:numPr>
          <w:ilvl w:val="0"/>
          <w:numId w:val="152"/>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t>Умеете ли вы рисовать красками, карандашами, мелками и чем нравится больше</w:t>
      </w:r>
      <w:r w:rsidRPr="00DF73D1">
        <w:rPr>
          <w:rFonts w:eastAsia="Calibri"/>
          <w:spacing w:val="-68"/>
          <w:sz w:val="28"/>
          <w:szCs w:val="22"/>
          <w:lang w:eastAsia="en-US"/>
        </w:rPr>
        <w:t xml:space="preserve"> </w:t>
      </w:r>
      <w:r w:rsidRPr="00DF73D1">
        <w:rPr>
          <w:rFonts w:eastAsia="Calibri"/>
          <w:sz w:val="28"/>
          <w:szCs w:val="22"/>
          <w:lang w:eastAsia="en-US"/>
        </w:rPr>
        <w:t>всего?</w:t>
      </w:r>
    </w:p>
    <w:p w:rsidR="001D6EB0" w:rsidRPr="00DF73D1" w:rsidRDefault="001D6EB0" w:rsidP="009349C7">
      <w:pPr>
        <w:widowControl w:val="0"/>
        <w:numPr>
          <w:ilvl w:val="0"/>
          <w:numId w:val="152"/>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t>Что</w:t>
      </w:r>
      <w:r w:rsidRPr="00DF73D1">
        <w:rPr>
          <w:rFonts w:eastAsia="Calibri"/>
          <w:spacing w:val="-3"/>
          <w:sz w:val="28"/>
          <w:szCs w:val="22"/>
          <w:lang w:eastAsia="en-US"/>
        </w:rPr>
        <w:t xml:space="preserve"> </w:t>
      </w:r>
      <w:r w:rsidRPr="00DF73D1">
        <w:rPr>
          <w:rFonts w:eastAsia="Calibri"/>
          <w:sz w:val="28"/>
          <w:szCs w:val="22"/>
          <w:lang w:eastAsia="en-US"/>
        </w:rPr>
        <w:t>вам</w:t>
      </w:r>
      <w:r w:rsidRPr="00DF73D1">
        <w:rPr>
          <w:rFonts w:eastAsia="Calibri"/>
          <w:spacing w:val="-3"/>
          <w:sz w:val="28"/>
          <w:szCs w:val="22"/>
          <w:lang w:eastAsia="en-US"/>
        </w:rPr>
        <w:t xml:space="preserve"> </w:t>
      </w:r>
      <w:r w:rsidRPr="00DF73D1">
        <w:rPr>
          <w:rFonts w:eastAsia="Calibri"/>
          <w:sz w:val="28"/>
          <w:szCs w:val="22"/>
          <w:lang w:eastAsia="en-US"/>
        </w:rPr>
        <w:t>больше</w:t>
      </w:r>
      <w:r w:rsidRPr="00DF73D1">
        <w:rPr>
          <w:rFonts w:eastAsia="Calibri"/>
          <w:spacing w:val="-3"/>
          <w:sz w:val="28"/>
          <w:szCs w:val="22"/>
          <w:lang w:eastAsia="en-US"/>
        </w:rPr>
        <w:t xml:space="preserve"> </w:t>
      </w:r>
      <w:r w:rsidRPr="00DF73D1">
        <w:rPr>
          <w:rFonts w:eastAsia="Calibri"/>
          <w:sz w:val="28"/>
          <w:szCs w:val="22"/>
          <w:lang w:eastAsia="en-US"/>
        </w:rPr>
        <w:t>нравится:</w:t>
      </w:r>
      <w:r w:rsidRPr="00DF73D1">
        <w:rPr>
          <w:rFonts w:eastAsia="Calibri"/>
          <w:spacing w:val="-3"/>
          <w:sz w:val="28"/>
          <w:szCs w:val="22"/>
          <w:lang w:eastAsia="en-US"/>
        </w:rPr>
        <w:t xml:space="preserve"> </w:t>
      </w:r>
      <w:r w:rsidRPr="00DF73D1">
        <w:rPr>
          <w:rFonts w:eastAsia="Calibri"/>
          <w:sz w:val="28"/>
          <w:szCs w:val="22"/>
          <w:lang w:eastAsia="en-US"/>
        </w:rPr>
        <w:t>рисовать</w:t>
      </w:r>
      <w:r w:rsidRPr="00DF73D1">
        <w:rPr>
          <w:rFonts w:eastAsia="Calibri"/>
          <w:spacing w:val="-3"/>
          <w:sz w:val="28"/>
          <w:szCs w:val="22"/>
          <w:lang w:eastAsia="en-US"/>
        </w:rPr>
        <w:t xml:space="preserve"> </w:t>
      </w:r>
      <w:r w:rsidRPr="00DF73D1">
        <w:rPr>
          <w:rFonts w:eastAsia="Calibri"/>
          <w:sz w:val="28"/>
          <w:szCs w:val="22"/>
          <w:lang w:eastAsia="en-US"/>
        </w:rPr>
        <w:t>или</w:t>
      </w:r>
      <w:r w:rsidRPr="00DF73D1">
        <w:rPr>
          <w:rFonts w:eastAsia="Calibri"/>
          <w:spacing w:val="-2"/>
          <w:sz w:val="28"/>
          <w:szCs w:val="22"/>
          <w:lang w:eastAsia="en-US"/>
        </w:rPr>
        <w:t xml:space="preserve"> </w:t>
      </w:r>
      <w:r w:rsidRPr="00DF73D1">
        <w:rPr>
          <w:rFonts w:eastAsia="Calibri"/>
          <w:sz w:val="28"/>
          <w:szCs w:val="22"/>
          <w:lang w:eastAsia="en-US"/>
        </w:rPr>
        <w:t>делать</w:t>
      </w:r>
      <w:r w:rsidRPr="00DF73D1">
        <w:rPr>
          <w:rFonts w:eastAsia="Calibri"/>
          <w:spacing w:val="-3"/>
          <w:sz w:val="28"/>
          <w:szCs w:val="22"/>
          <w:lang w:eastAsia="en-US"/>
        </w:rPr>
        <w:t xml:space="preserve"> </w:t>
      </w:r>
      <w:r w:rsidRPr="00DF73D1">
        <w:rPr>
          <w:rFonts w:eastAsia="Calibri"/>
          <w:sz w:val="28"/>
          <w:szCs w:val="22"/>
          <w:lang w:eastAsia="en-US"/>
        </w:rPr>
        <w:t>поделки?</w:t>
      </w:r>
    </w:p>
    <w:p w:rsidR="001D6EB0" w:rsidRPr="00DF73D1" w:rsidRDefault="001D6EB0" w:rsidP="009349C7">
      <w:pPr>
        <w:widowControl w:val="0"/>
        <w:numPr>
          <w:ilvl w:val="0"/>
          <w:numId w:val="152"/>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t>Умеете</w:t>
      </w:r>
      <w:r w:rsidRPr="00DF73D1">
        <w:rPr>
          <w:rFonts w:eastAsia="Calibri"/>
          <w:spacing w:val="-2"/>
          <w:sz w:val="28"/>
          <w:szCs w:val="22"/>
          <w:lang w:eastAsia="en-US"/>
        </w:rPr>
        <w:t xml:space="preserve"> </w:t>
      </w:r>
      <w:r w:rsidRPr="00DF73D1">
        <w:rPr>
          <w:rFonts w:eastAsia="Calibri"/>
          <w:sz w:val="28"/>
          <w:szCs w:val="22"/>
          <w:lang w:eastAsia="en-US"/>
        </w:rPr>
        <w:t>ли</w:t>
      </w:r>
      <w:r w:rsidRPr="00DF73D1">
        <w:rPr>
          <w:rFonts w:eastAsia="Calibri"/>
          <w:spacing w:val="-3"/>
          <w:sz w:val="28"/>
          <w:szCs w:val="22"/>
          <w:lang w:eastAsia="en-US"/>
        </w:rPr>
        <w:t xml:space="preserve"> </w:t>
      </w:r>
      <w:r w:rsidRPr="00DF73D1">
        <w:rPr>
          <w:rFonts w:eastAsia="Calibri"/>
          <w:sz w:val="28"/>
          <w:szCs w:val="22"/>
          <w:lang w:eastAsia="en-US"/>
        </w:rPr>
        <w:t>вырезать</w:t>
      </w:r>
      <w:r w:rsidRPr="00DF73D1">
        <w:rPr>
          <w:rFonts w:eastAsia="Calibri"/>
          <w:spacing w:val="-2"/>
          <w:sz w:val="28"/>
          <w:szCs w:val="22"/>
          <w:lang w:eastAsia="en-US"/>
        </w:rPr>
        <w:t xml:space="preserve"> </w:t>
      </w:r>
      <w:r w:rsidRPr="00DF73D1">
        <w:rPr>
          <w:rFonts w:eastAsia="Calibri"/>
          <w:sz w:val="28"/>
          <w:szCs w:val="22"/>
          <w:lang w:eastAsia="en-US"/>
        </w:rPr>
        <w:t>различные</w:t>
      </w:r>
      <w:r w:rsidRPr="00DF73D1">
        <w:rPr>
          <w:rFonts w:eastAsia="Calibri"/>
          <w:spacing w:val="-3"/>
          <w:sz w:val="28"/>
          <w:szCs w:val="22"/>
          <w:lang w:eastAsia="en-US"/>
        </w:rPr>
        <w:t xml:space="preserve"> </w:t>
      </w:r>
      <w:r w:rsidRPr="00DF73D1">
        <w:rPr>
          <w:rFonts w:eastAsia="Calibri"/>
          <w:sz w:val="28"/>
          <w:szCs w:val="22"/>
          <w:lang w:eastAsia="en-US"/>
        </w:rPr>
        <w:t>фигуры</w:t>
      </w:r>
      <w:r w:rsidRPr="00DF73D1">
        <w:rPr>
          <w:rFonts w:eastAsia="Calibri"/>
          <w:spacing w:val="-2"/>
          <w:sz w:val="28"/>
          <w:szCs w:val="22"/>
          <w:lang w:eastAsia="en-US"/>
        </w:rPr>
        <w:t xml:space="preserve"> </w:t>
      </w:r>
      <w:r w:rsidRPr="00DF73D1">
        <w:rPr>
          <w:rFonts w:eastAsia="Calibri"/>
          <w:sz w:val="28"/>
          <w:szCs w:val="22"/>
          <w:lang w:eastAsia="en-US"/>
        </w:rPr>
        <w:t>из</w:t>
      </w:r>
      <w:r w:rsidRPr="00DF73D1">
        <w:rPr>
          <w:rFonts w:eastAsia="Calibri"/>
          <w:spacing w:val="-3"/>
          <w:sz w:val="28"/>
          <w:szCs w:val="22"/>
          <w:lang w:eastAsia="en-US"/>
        </w:rPr>
        <w:t xml:space="preserve"> </w:t>
      </w:r>
      <w:r w:rsidRPr="00DF73D1">
        <w:rPr>
          <w:rFonts w:eastAsia="Calibri"/>
          <w:sz w:val="28"/>
          <w:szCs w:val="22"/>
          <w:lang w:eastAsia="en-US"/>
        </w:rPr>
        <w:t>бумаги?</w:t>
      </w:r>
    </w:p>
    <w:p w:rsidR="001D6EB0" w:rsidRPr="00C52C7A" w:rsidRDefault="001D6EB0" w:rsidP="009349C7">
      <w:pPr>
        <w:widowControl w:val="0"/>
        <w:numPr>
          <w:ilvl w:val="0"/>
          <w:numId w:val="152"/>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t>Умеете</w:t>
      </w:r>
      <w:r w:rsidRPr="00DF73D1">
        <w:rPr>
          <w:rFonts w:eastAsia="Calibri"/>
          <w:spacing w:val="18"/>
          <w:sz w:val="28"/>
          <w:szCs w:val="22"/>
          <w:lang w:eastAsia="en-US"/>
        </w:rPr>
        <w:t xml:space="preserve"> </w:t>
      </w:r>
      <w:r w:rsidRPr="00DF73D1">
        <w:rPr>
          <w:rFonts w:eastAsia="Calibri"/>
          <w:sz w:val="28"/>
          <w:szCs w:val="22"/>
          <w:lang w:eastAsia="en-US"/>
        </w:rPr>
        <w:t>лепить</w:t>
      </w:r>
      <w:r w:rsidRPr="00DF73D1">
        <w:rPr>
          <w:rFonts w:eastAsia="Calibri"/>
          <w:spacing w:val="18"/>
          <w:sz w:val="28"/>
          <w:szCs w:val="22"/>
          <w:lang w:eastAsia="en-US"/>
        </w:rPr>
        <w:t xml:space="preserve"> </w:t>
      </w:r>
      <w:r w:rsidRPr="00DF73D1">
        <w:rPr>
          <w:rFonts w:eastAsia="Calibri"/>
          <w:sz w:val="28"/>
          <w:szCs w:val="22"/>
          <w:lang w:eastAsia="en-US"/>
        </w:rPr>
        <w:t>из</w:t>
      </w:r>
      <w:r w:rsidRPr="00DF73D1">
        <w:rPr>
          <w:rFonts w:eastAsia="Calibri"/>
          <w:spacing w:val="18"/>
          <w:sz w:val="28"/>
          <w:szCs w:val="22"/>
          <w:lang w:eastAsia="en-US"/>
        </w:rPr>
        <w:t xml:space="preserve"> </w:t>
      </w:r>
      <w:r w:rsidRPr="00DF73D1">
        <w:rPr>
          <w:rFonts w:eastAsia="Calibri"/>
          <w:sz w:val="28"/>
          <w:szCs w:val="22"/>
          <w:lang w:eastAsia="en-US"/>
        </w:rPr>
        <w:t>пластилина?</w:t>
      </w:r>
      <w:r w:rsidRPr="00DF73D1">
        <w:rPr>
          <w:rFonts w:eastAsia="Calibri"/>
          <w:spacing w:val="1"/>
          <w:sz w:val="28"/>
          <w:szCs w:val="22"/>
          <w:lang w:eastAsia="en-US"/>
        </w:rPr>
        <w:t xml:space="preserve"> </w:t>
      </w:r>
    </w:p>
    <w:p w:rsidR="001D6EB0" w:rsidRPr="00DF73D1" w:rsidRDefault="001D6EB0" w:rsidP="009349C7">
      <w:pPr>
        <w:widowControl w:val="0"/>
        <w:numPr>
          <w:ilvl w:val="0"/>
          <w:numId w:val="152"/>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t>Умеете пользоваться клеем, ножницами?</w:t>
      </w:r>
    </w:p>
    <w:p w:rsidR="001D6EB0" w:rsidRPr="00DF73D1" w:rsidRDefault="001D6EB0" w:rsidP="001D6EB0">
      <w:pPr>
        <w:widowControl w:val="0"/>
        <w:tabs>
          <w:tab w:val="left" w:pos="1332"/>
        </w:tabs>
        <w:autoSpaceDE w:val="0"/>
        <w:autoSpaceDN w:val="0"/>
        <w:rPr>
          <w:rFonts w:eastAsia="Calibri"/>
          <w:sz w:val="28"/>
          <w:szCs w:val="22"/>
          <w:lang w:eastAsia="en-US"/>
        </w:rPr>
      </w:pPr>
      <w:r w:rsidRPr="00DF73D1">
        <w:rPr>
          <w:rFonts w:eastAsia="Calibri"/>
          <w:spacing w:val="-67"/>
          <w:sz w:val="28"/>
          <w:szCs w:val="22"/>
          <w:lang w:eastAsia="en-US"/>
        </w:rPr>
        <w:t xml:space="preserve"> </w:t>
      </w:r>
      <w:r w:rsidRPr="00DF73D1">
        <w:rPr>
          <w:rFonts w:eastAsia="Calibri"/>
          <w:sz w:val="28"/>
          <w:szCs w:val="22"/>
          <w:lang w:eastAsia="en-US"/>
        </w:rPr>
        <w:t>11.Напишите</w:t>
      </w:r>
      <w:r w:rsidRPr="00DF73D1">
        <w:rPr>
          <w:rFonts w:eastAsia="Calibri"/>
          <w:spacing w:val="-2"/>
          <w:sz w:val="28"/>
          <w:szCs w:val="22"/>
          <w:lang w:eastAsia="en-US"/>
        </w:rPr>
        <w:t xml:space="preserve"> </w:t>
      </w:r>
      <w:r w:rsidRPr="00DF73D1">
        <w:rPr>
          <w:rFonts w:eastAsia="Calibri"/>
          <w:sz w:val="28"/>
          <w:szCs w:val="22"/>
          <w:lang w:eastAsia="en-US"/>
        </w:rPr>
        <w:t>по</w:t>
      </w:r>
      <w:r w:rsidRPr="00DF73D1">
        <w:rPr>
          <w:rFonts w:eastAsia="Calibri"/>
          <w:spacing w:val="-2"/>
          <w:sz w:val="28"/>
          <w:szCs w:val="22"/>
          <w:lang w:eastAsia="en-US"/>
        </w:rPr>
        <w:t xml:space="preserve"> </w:t>
      </w:r>
      <w:r w:rsidRPr="00DF73D1">
        <w:rPr>
          <w:rFonts w:eastAsia="Calibri"/>
          <w:sz w:val="28"/>
          <w:szCs w:val="22"/>
          <w:lang w:eastAsia="en-US"/>
        </w:rPr>
        <w:t>порядку</w:t>
      </w:r>
      <w:r w:rsidRPr="00DF73D1">
        <w:rPr>
          <w:rFonts w:eastAsia="Calibri"/>
          <w:spacing w:val="1"/>
          <w:sz w:val="28"/>
          <w:szCs w:val="22"/>
          <w:lang w:eastAsia="en-US"/>
        </w:rPr>
        <w:t xml:space="preserve"> </w:t>
      </w:r>
      <w:r w:rsidRPr="00DF73D1">
        <w:rPr>
          <w:rFonts w:eastAsia="Calibri"/>
          <w:sz w:val="28"/>
          <w:szCs w:val="22"/>
          <w:lang w:eastAsia="en-US"/>
        </w:rPr>
        <w:t>цвета</w:t>
      </w:r>
      <w:r w:rsidRPr="00DF73D1">
        <w:rPr>
          <w:rFonts w:eastAsia="Calibri"/>
          <w:spacing w:val="-2"/>
          <w:sz w:val="28"/>
          <w:szCs w:val="22"/>
          <w:lang w:eastAsia="en-US"/>
        </w:rPr>
        <w:t xml:space="preserve"> </w:t>
      </w:r>
      <w:r w:rsidRPr="00DF73D1">
        <w:rPr>
          <w:rFonts w:eastAsia="Calibri"/>
          <w:sz w:val="28"/>
          <w:szCs w:val="22"/>
          <w:lang w:eastAsia="en-US"/>
        </w:rPr>
        <w:t>радуги</w:t>
      </w:r>
      <w:r>
        <w:rPr>
          <w:rFonts w:eastAsia="Calibri"/>
          <w:sz w:val="28"/>
          <w:szCs w:val="22"/>
          <w:lang w:eastAsia="en-US"/>
        </w:rPr>
        <w:t>.</w:t>
      </w:r>
    </w:p>
    <w:p w:rsidR="001D6EB0" w:rsidRDefault="001D6EB0" w:rsidP="001D6EB0">
      <w:pPr>
        <w:rPr>
          <w:spacing w:val="1"/>
          <w:sz w:val="28"/>
          <w:lang w:eastAsia="x-none"/>
        </w:rPr>
      </w:pPr>
      <w:r w:rsidRPr="00DF73D1">
        <w:rPr>
          <w:sz w:val="28"/>
          <w:lang w:val="x-none" w:eastAsia="x-none"/>
        </w:rPr>
        <w:t>12.Какие цвета холодные и теплые</w:t>
      </w:r>
      <w:r>
        <w:rPr>
          <w:spacing w:val="1"/>
          <w:sz w:val="28"/>
          <w:lang w:eastAsia="x-none"/>
        </w:rPr>
        <w:t>?</w:t>
      </w:r>
    </w:p>
    <w:p w:rsidR="001D6EB0" w:rsidRDefault="001D6EB0" w:rsidP="001D6EB0">
      <w:pPr>
        <w:rPr>
          <w:sz w:val="28"/>
          <w:lang w:eastAsia="x-none"/>
        </w:rPr>
      </w:pPr>
      <w:r w:rsidRPr="00DF73D1">
        <w:rPr>
          <w:sz w:val="28"/>
          <w:lang w:val="x-none" w:eastAsia="x-none"/>
        </w:rPr>
        <w:t>13.Нарисуйте без шаблона круг, квадрат</w:t>
      </w:r>
      <w:r>
        <w:rPr>
          <w:sz w:val="28"/>
          <w:lang w:eastAsia="x-none"/>
        </w:rPr>
        <w:t>.</w:t>
      </w:r>
    </w:p>
    <w:p w:rsidR="001D6EB0" w:rsidRDefault="001D6EB0" w:rsidP="001D6EB0">
      <w:pPr>
        <w:rPr>
          <w:spacing w:val="1"/>
          <w:sz w:val="28"/>
          <w:lang w:eastAsia="x-none"/>
        </w:rPr>
      </w:pPr>
      <w:r w:rsidRPr="00DF73D1">
        <w:rPr>
          <w:spacing w:val="-67"/>
          <w:sz w:val="28"/>
          <w:lang w:val="x-none" w:eastAsia="x-none"/>
        </w:rPr>
        <w:t xml:space="preserve"> </w:t>
      </w:r>
      <w:r w:rsidRPr="00DF73D1">
        <w:rPr>
          <w:sz w:val="28"/>
          <w:lang w:val="x-none" w:eastAsia="x-none"/>
        </w:rPr>
        <w:t>14.Что нужно для лепки из пластилина</w:t>
      </w:r>
      <w:r>
        <w:rPr>
          <w:spacing w:val="1"/>
          <w:sz w:val="28"/>
          <w:lang w:eastAsia="x-none"/>
        </w:rPr>
        <w:t>?</w:t>
      </w:r>
    </w:p>
    <w:p w:rsidR="001D6EB0" w:rsidRDefault="001D6EB0" w:rsidP="001D6EB0">
      <w:pPr>
        <w:rPr>
          <w:sz w:val="28"/>
          <w:lang w:eastAsia="x-none"/>
        </w:rPr>
      </w:pPr>
      <w:r w:rsidRPr="00DF73D1">
        <w:rPr>
          <w:sz w:val="28"/>
          <w:lang w:val="x-none" w:eastAsia="x-none"/>
        </w:rPr>
        <w:t>15.Сделайте</w:t>
      </w:r>
      <w:r w:rsidRPr="00DF73D1">
        <w:rPr>
          <w:spacing w:val="-2"/>
          <w:sz w:val="28"/>
          <w:lang w:val="x-none" w:eastAsia="x-none"/>
        </w:rPr>
        <w:t xml:space="preserve"> </w:t>
      </w:r>
      <w:r w:rsidRPr="00DF73D1">
        <w:rPr>
          <w:sz w:val="28"/>
          <w:lang w:val="x-none" w:eastAsia="x-none"/>
        </w:rPr>
        <w:t>из</w:t>
      </w:r>
      <w:r w:rsidRPr="00DF73D1">
        <w:rPr>
          <w:spacing w:val="-2"/>
          <w:sz w:val="28"/>
          <w:lang w:val="x-none" w:eastAsia="x-none"/>
        </w:rPr>
        <w:t xml:space="preserve"> </w:t>
      </w:r>
      <w:r w:rsidRPr="00DF73D1">
        <w:rPr>
          <w:sz w:val="28"/>
          <w:lang w:val="x-none" w:eastAsia="x-none"/>
        </w:rPr>
        <w:t>прямоугольника</w:t>
      </w:r>
      <w:r w:rsidRPr="00DF73D1">
        <w:rPr>
          <w:spacing w:val="-1"/>
          <w:sz w:val="28"/>
          <w:lang w:val="x-none" w:eastAsia="x-none"/>
        </w:rPr>
        <w:t xml:space="preserve"> </w:t>
      </w:r>
      <w:r w:rsidRPr="00DF73D1">
        <w:rPr>
          <w:sz w:val="28"/>
          <w:lang w:val="x-none" w:eastAsia="x-none"/>
        </w:rPr>
        <w:t>квадрат</w:t>
      </w:r>
      <w:r>
        <w:rPr>
          <w:sz w:val="28"/>
          <w:lang w:eastAsia="x-none"/>
        </w:rPr>
        <w:t>.</w:t>
      </w:r>
    </w:p>
    <w:p w:rsidR="001D6EB0" w:rsidRDefault="001D6EB0" w:rsidP="001D6EB0">
      <w:pPr>
        <w:rPr>
          <w:sz w:val="28"/>
          <w:lang w:eastAsia="x-none"/>
        </w:rPr>
      </w:pPr>
    </w:p>
    <w:p w:rsidR="001D6EB0" w:rsidRPr="006B63D1" w:rsidRDefault="001D6EB0" w:rsidP="001D6EB0">
      <w:pPr>
        <w:rPr>
          <w:b/>
          <w:sz w:val="28"/>
          <w:lang w:eastAsia="x-none"/>
        </w:rPr>
      </w:pPr>
      <w:r w:rsidRPr="006B63D1">
        <w:rPr>
          <w:b/>
          <w:sz w:val="28"/>
          <w:lang w:eastAsia="x-none"/>
        </w:rPr>
        <w:t>Критерии оценивания:</w:t>
      </w:r>
    </w:p>
    <w:p w:rsidR="001D6EB0" w:rsidRPr="00DF73D1" w:rsidRDefault="001D6EB0" w:rsidP="009349C7">
      <w:pPr>
        <w:widowControl w:val="0"/>
        <w:numPr>
          <w:ilvl w:val="0"/>
          <w:numId w:val="153"/>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t>высокий</w:t>
      </w:r>
      <w:r w:rsidRPr="00DF73D1">
        <w:rPr>
          <w:rFonts w:eastAsia="Calibri"/>
          <w:spacing w:val="23"/>
          <w:sz w:val="28"/>
          <w:szCs w:val="22"/>
          <w:lang w:eastAsia="en-US"/>
        </w:rPr>
        <w:t xml:space="preserve"> </w:t>
      </w:r>
      <w:r w:rsidRPr="00DF73D1">
        <w:rPr>
          <w:rFonts w:eastAsia="Calibri"/>
          <w:sz w:val="28"/>
          <w:szCs w:val="22"/>
          <w:lang w:eastAsia="en-US"/>
        </w:rPr>
        <w:t>уровень</w:t>
      </w:r>
      <w:r w:rsidRPr="00DF73D1">
        <w:rPr>
          <w:rFonts w:eastAsia="Calibri"/>
          <w:spacing w:val="26"/>
          <w:sz w:val="28"/>
          <w:szCs w:val="22"/>
          <w:lang w:eastAsia="en-US"/>
        </w:rPr>
        <w:t xml:space="preserve"> </w:t>
      </w:r>
      <w:r w:rsidRPr="00DF73D1">
        <w:rPr>
          <w:rFonts w:eastAsia="Calibri"/>
          <w:sz w:val="28"/>
          <w:szCs w:val="22"/>
          <w:lang w:eastAsia="en-US"/>
        </w:rPr>
        <w:t>-</w:t>
      </w:r>
      <w:r w:rsidRPr="00DF73D1">
        <w:rPr>
          <w:rFonts w:eastAsia="Calibri"/>
          <w:spacing w:val="24"/>
          <w:sz w:val="28"/>
          <w:szCs w:val="22"/>
          <w:lang w:eastAsia="en-US"/>
        </w:rPr>
        <w:t xml:space="preserve"> </w:t>
      </w:r>
      <w:r w:rsidRPr="00DF73D1">
        <w:rPr>
          <w:rFonts w:eastAsia="Calibri"/>
          <w:sz w:val="28"/>
          <w:szCs w:val="22"/>
          <w:lang w:eastAsia="en-US"/>
        </w:rPr>
        <w:t>3</w:t>
      </w:r>
      <w:r w:rsidRPr="00DF73D1">
        <w:rPr>
          <w:rFonts w:eastAsia="Calibri"/>
          <w:spacing w:val="24"/>
          <w:sz w:val="28"/>
          <w:szCs w:val="22"/>
          <w:lang w:eastAsia="en-US"/>
        </w:rPr>
        <w:t xml:space="preserve"> </w:t>
      </w:r>
      <w:r w:rsidRPr="00DF73D1">
        <w:rPr>
          <w:rFonts w:eastAsia="Calibri"/>
          <w:sz w:val="28"/>
          <w:szCs w:val="22"/>
          <w:lang w:eastAsia="en-US"/>
        </w:rPr>
        <w:t>балла</w:t>
      </w:r>
      <w:r w:rsidRPr="00DF73D1">
        <w:rPr>
          <w:rFonts w:eastAsia="Calibri"/>
          <w:spacing w:val="25"/>
          <w:sz w:val="28"/>
          <w:szCs w:val="22"/>
          <w:lang w:eastAsia="en-US"/>
        </w:rPr>
        <w:t xml:space="preserve"> </w:t>
      </w:r>
      <w:r w:rsidRPr="00DF73D1">
        <w:rPr>
          <w:rFonts w:eastAsia="Calibri"/>
          <w:sz w:val="28"/>
          <w:szCs w:val="22"/>
          <w:lang w:eastAsia="en-US"/>
        </w:rPr>
        <w:t>(в</w:t>
      </w:r>
      <w:r w:rsidRPr="00DF73D1">
        <w:rPr>
          <w:rFonts w:eastAsia="Calibri"/>
          <w:spacing w:val="25"/>
          <w:sz w:val="28"/>
          <w:szCs w:val="22"/>
          <w:lang w:eastAsia="en-US"/>
        </w:rPr>
        <w:t xml:space="preserve"> </w:t>
      </w:r>
      <w:r w:rsidRPr="00DF73D1">
        <w:rPr>
          <w:rFonts w:eastAsia="Calibri"/>
          <w:sz w:val="28"/>
          <w:szCs w:val="22"/>
          <w:lang w:eastAsia="en-US"/>
        </w:rPr>
        <w:t>ходе</w:t>
      </w:r>
      <w:r w:rsidRPr="00DF73D1">
        <w:rPr>
          <w:rFonts w:eastAsia="Calibri"/>
          <w:spacing w:val="23"/>
          <w:sz w:val="28"/>
          <w:szCs w:val="22"/>
          <w:lang w:eastAsia="en-US"/>
        </w:rPr>
        <w:t xml:space="preserve"> </w:t>
      </w:r>
      <w:r w:rsidRPr="00DF73D1">
        <w:rPr>
          <w:rFonts w:eastAsia="Calibri"/>
          <w:sz w:val="28"/>
          <w:szCs w:val="22"/>
          <w:lang w:eastAsia="en-US"/>
        </w:rPr>
        <w:t>опроса</w:t>
      </w:r>
      <w:r w:rsidRPr="00DF73D1">
        <w:rPr>
          <w:rFonts w:eastAsia="Calibri"/>
          <w:spacing w:val="23"/>
          <w:sz w:val="28"/>
          <w:szCs w:val="22"/>
          <w:lang w:eastAsia="en-US"/>
        </w:rPr>
        <w:t xml:space="preserve"> </w:t>
      </w:r>
      <w:r w:rsidRPr="00DF73D1">
        <w:rPr>
          <w:rFonts w:eastAsia="Calibri"/>
          <w:sz w:val="28"/>
          <w:szCs w:val="22"/>
          <w:lang w:eastAsia="en-US"/>
        </w:rPr>
        <w:t>учащийся</w:t>
      </w:r>
      <w:r w:rsidRPr="00DF73D1">
        <w:rPr>
          <w:rFonts w:eastAsia="Calibri"/>
          <w:spacing w:val="23"/>
          <w:sz w:val="28"/>
          <w:szCs w:val="22"/>
          <w:lang w:eastAsia="en-US"/>
        </w:rPr>
        <w:t xml:space="preserve"> </w:t>
      </w:r>
      <w:r w:rsidRPr="00DF73D1">
        <w:rPr>
          <w:rFonts w:eastAsia="Calibri"/>
          <w:sz w:val="28"/>
          <w:szCs w:val="22"/>
          <w:lang w:eastAsia="en-US"/>
        </w:rPr>
        <w:t>активно</w:t>
      </w:r>
      <w:r w:rsidRPr="00DF73D1">
        <w:rPr>
          <w:rFonts w:eastAsia="Calibri"/>
          <w:spacing w:val="24"/>
          <w:sz w:val="28"/>
          <w:szCs w:val="22"/>
          <w:lang w:eastAsia="en-US"/>
        </w:rPr>
        <w:t xml:space="preserve"> </w:t>
      </w:r>
      <w:r w:rsidRPr="00DF73D1">
        <w:rPr>
          <w:rFonts w:eastAsia="Calibri"/>
          <w:sz w:val="28"/>
          <w:szCs w:val="22"/>
          <w:lang w:eastAsia="en-US"/>
        </w:rPr>
        <w:t>принимал</w:t>
      </w:r>
      <w:r w:rsidRPr="00DF73D1">
        <w:rPr>
          <w:rFonts w:eastAsia="Calibri"/>
          <w:spacing w:val="24"/>
          <w:sz w:val="28"/>
          <w:szCs w:val="22"/>
          <w:lang w:eastAsia="en-US"/>
        </w:rPr>
        <w:t xml:space="preserve"> </w:t>
      </w:r>
      <w:r w:rsidRPr="00DF73D1">
        <w:rPr>
          <w:rFonts w:eastAsia="Calibri"/>
          <w:sz w:val="28"/>
          <w:szCs w:val="22"/>
          <w:lang w:eastAsia="en-US"/>
        </w:rPr>
        <w:t>участие,</w:t>
      </w:r>
      <w:r w:rsidRPr="00DF73D1">
        <w:rPr>
          <w:rFonts w:eastAsia="Calibri"/>
          <w:spacing w:val="-67"/>
          <w:sz w:val="28"/>
          <w:szCs w:val="22"/>
          <w:lang w:eastAsia="en-US"/>
        </w:rPr>
        <w:t xml:space="preserve"> </w:t>
      </w:r>
      <w:r w:rsidRPr="00DF73D1">
        <w:rPr>
          <w:rFonts w:eastAsia="Calibri"/>
          <w:sz w:val="28"/>
          <w:szCs w:val="22"/>
          <w:lang w:eastAsia="en-US"/>
        </w:rPr>
        <w:t>его</w:t>
      </w:r>
      <w:r w:rsidRPr="00DF73D1">
        <w:rPr>
          <w:rFonts w:eastAsia="Calibri"/>
          <w:spacing w:val="-1"/>
          <w:sz w:val="28"/>
          <w:szCs w:val="22"/>
          <w:lang w:eastAsia="en-US"/>
        </w:rPr>
        <w:t xml:space="preserve"> </w:t>
      </w:r>
      <w:r w:rsidRPr="00DF73D1">
        <w:rPr>
          <w:rFonts w:eastAsia="Calibri"/>
          <w:sz w:val="28"/>
          <w:szCs w:val="22"/>
          <w:lang w:eastAsia="en-US"/>
        </w:rPr>
        <w:t>ответы были зачастую верны);</w:t>
      </w:r>
    </w:p>
    <w:p w:rsidR="001D6EB0" w:rsidRPr="00DF73D1" w:rsidRDefault="001D6EB0" w:rsidP="009349C7">
      <w:pPr>
        <w:widowControl w:val="0"/>
        <w:numPr>
          <w:ilvl w:val="0"/>
          <w:numId w:val="153"/>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t>средний</w:t>
      </w:r>
      <w:r w:rsidRPr="00DF73D1">
        <w:rPr>
          <w:rFonts w:eastAsia="Calibri"/>
          <w:spacing w:val="-3"/>
          <w:sz w:val="28"/>
          <w:szCs w:val="22"/>
          <w:lang w:eastAsia="en-US"/>
        </w:rPr>
        <w:t xml:space="preserve"> </w:t>
      </w:r>
      <w:r w:rsidRPr="00DF73D1">
        <w:rPr>
          <w:rFonts w:eastAsia="Calibri"/>
          <w:sz w:val="28"/>
          <w:szCs w:val="22"/>
          <w:lang w:eastAsia="en-US"/>
        </w:rPr>
        <w:t>уровень</w:t>
      </w:r>
      <w:r w:rsidRPr="00DF73D1">
        <w:rPr>
          <w:rFonts w:eastAsia="Calibri"/>
          <w:spacing w:val="-2"/>
          <w:sz w:val="28"/>
          <w:szCs w:val="22"/>
          <w:lang w:eastAsia="en-US"/>
        </w:rPr>
        <w:t xml:space="preserve"> </w:t>
      </w:r>
      <w:r w:rsidRPr="00DF73D1">
        <w:rPr>
          <w:rFonts w:eastAsia="Calibri"/>
          <w:sz w:val="28"/>
          <w:szCs w:val="22"/>
          <w:lang w:eastAsia="en-US"/>
        </w:rPr>
        <w:t>-</w:t>
      </w:r>
      <w:r w:rsidRPr="00DF73D1">
        <w:rPr>
          <w:rFonts w:eastAsia="Calibri"/>
          <w:spacing w:val="-2"/>
          <w:sz w:val="28"/>
          <w:szCs w:val="22"/>
          <w:lang w:eastAsia="en-US"/>
        </w:rPr>
        <w:t xml:space="preserve"> </w:t>
      </w:r>
      <w:r w:rsidRPr="00DF73D1">
        <w:rPr>
          <w:rFonts w:eastAsia="Calibri"/>
          <w:sz w:val="28"/>
          <w:szCs w:val="22"/>
          <w:lang w:eastAsia="en-US"/>
        </w:rPr>
        <w:t>2</w:t>
      </w:r>
      <w:r w:rsidRPr="00DF73D1">
        <w:rPr>
          <w:rFonts w:eastAsia="Calibri"/>
          <w:spacing w:val="-1"/>
          <w:sz w:val="28"/>
          <w:szCs w:val="22"/>
          <w:lang w:eastAsia="en-US"/>
        </w:rPr>
        <w:t xml:space="preserve"> </w:t>
      </w:r>
      <w:r w:rsidRPr="00DF73D1">
        <w:rPr>
          <w:rFonts w:eastAsia="Calibri"/>
          <w:sz w:val="28"/>
          <w:szCs w:val="22"/>
          <w:lang w:eastAsia="en-US"/>
        </w:rPr>
        <w:t>балла</w:t>
      </w:r>
      <w:r w:rsidRPr="00DF73D1">
        <w:rPr>
          <w:rFonts w:eastAsia="Calibri"/>
          <w:spacing w:val="-3"/>
          <w:sz w:val="28"/>
          <w:szCs w:val="22"/>
          <w:lang w:eastAsia="en-US"/>
        </w:rPr>
        <w:t xml:space="preserve"> </w:t>
      </w:r>
      <w:r w:rsidRPr="00DF73D1">
        <w:rPr>
          <w:rFonts w:eastAsia="Calibri"/>
          <w:sz w:val="28"/>
          <w:szCs w:val="22"/>
          <w:lang w:eastAsia="en-US"/>
        </w:rPr>
        <w:t>(в</w:t>
      </w:r>
      <w:r w:rsidRPr="00DF73D1">
        <w:rPr>
          <w:rFonts w:eastAsia="Calibri"/>
          <w:spacing w:val="-2"/>
          <w:sz w:val="28"/>
          <w:szCs w:val="22"/>
          <w:lang w:eastAsia="en-US"/>
        </w:rPr>
        <w:t xml:space="preserve"> </w:t>
      </w:r>
      <w:r w:rsidRPr="00DF73D1">
        <w:rPr>
          <w:rFonts w:eastAsia="Calibri"/>
          <w:sz w:val="28"/>
          <w:szCs w:val="22"/>
          <w:lang w:eastAsia="en-US"/>
        </w:rPr>
        <w:t>ходе</w:t>
      </w:r>
      <w:r w:rsidRPr="00DF73D1">
        <w:rPr>
          <w:rFonts w:eastAsia="Calibri"/>
          <w:spacing w:val="-4"/>
          <w:sz w:val="28"/>
          <w:szCs w:val="22"/>
          <w:lang w:eastAsia="en-US"/>
        </w:rPr>
        <w:t xml:space="preserve"> </w:t>
      </w:r>
      <w:r w:rsidRPr="00DF73D1">
        <w:rPr>
          <w:rFonts w:eastAsia="Calibri"/>
          <w:sz w:val="28"/>
          <w:szCs w:val="22"/>
          <w:lang w:eastAsia="en-US"/>
        </w:rPr>
        <w:t>опроса</w:t>
      </w:r>
      <w:r w:rsidRPr="00DF73D1">
        <w:rPr>
          <w:rFonts w:eastAsia="Calibri"/>
          <w:spacing w:val="-1"/>
          <w:sz w:val="28"/>
          <w:szCs w:val="22"/>
          <w:lang w:eastAsia="en-US"/>
        </w:rPr>
        <w:t xml:space="preserve"> </w:t>
      </w:r>
      <w:r w:rsidRPr="00DF73D1">
        <w:rPr>
          <w:rFonts w:eastAsia="Calibri"/>
          <w:sz w:val="28"/>
          <w:szCs w:val="22"/>
          <w:lang w:eastAsia="en-US"/>
        </w:rPr>
        <w:t>учащийся</w:t>
      </w:r>
      <w:r w:rsidRPr="00DF73D1">
        <w:rPr>
          <w:rFonts w:eastAsia="Calibri"/>
          <w:spacing w:val="-2"/>
          <w:sz w:val="28"/>
          <w:szCs w:val="22"/>
          <w:lang w:eastAsia="en-US"/>
        </w:rPr>
        <w:t xml:space="preserve"> </w:t>
      </w:r>
      <w:r w:rsidRPr="00DF73D1">
        <w:rPr>
          <w:rFonts w:eastAsia="Calibri"/>
          <w:sz w:val="28"/>
          <w:szCs w:val="22"/>
          <w:lang w:eastAsia="en-US"/>
        </w:rPr>
        <w:t>частично</w:t>
      </w:r>
      <w:r w:rsidRPr="00DF73D1">
        <w:rPr>
          <w:rFonts w:eastAsia="Calibri"/>
          <w:spacing w:val="-2"/>
          <w:sz w:val="28"/>
          <w:szCs w:val="22"/>
          <w:lang w:eastAsia="en-US"/>
        </w:rPr>
        <w:t xml:space="preserve"> </w:t>
      </w:r>
      <w:r w:rsidRPr="00DF73D1">
        <w:rPr>
          <w:rFonts w:eastAsia="Calibri"/>
          <w:sz w:val="28"/>
          <w:szCs w:val="22"/>
          <w:lang w:eastAsia="en-US"/>
        </w:rPr>
        <w:t>отвечал</w:t>
      </w:r>
      <w:r w:rsidRPr="00DF73D1">
        <w:rPr>
          <w:rFonts w:eastAsia="Calibri"/>
          <w:spacing w:val="-2"/>
          <w:sz w:val="28"/>
          <w:szCs w:val="22"/>
          <w:lang w:eastAsia="en-US"/>
        </w:rPr>
        <w:t xml:space="preserve"> </w:t>
      </w:r>
      <w:r w:rsidRPr="00DF73D1">
        <w:rPr>
          <w:rFonts w:eastAsia="Calibri"/>
          <w:sz w:val="28"/>
          <w:szCs w:val="22"/>
          <w:lang w:eastAsia="en-US"/>
        </w:rPr>
        <w:t>правильно);</w:t>
      </w:r>
    </w:p>
    <w:p w:rsidR="001D6EB0" w:rsidRPr="00DF73D1" w:rsidRDefault="001D6EB0" w:rsidP="009349C7">
      <w:pPr>
        <w:widowControl w:val="0"/>
        <w:numPr>
          <w:ilvl w:val="0"/>
          <w:numId w:val="153"/>
        </w:numPr>
        <w:tabs>
          <w:tab w:val="left" w:pos="426"/>
        </w:tabs>
        <w:autoSpaceDE w:val="0"/>
        <w:autoSpaceDN w:val="0"/>
        <w:ind w:left="0" w:firstLine="0"/>
        <w:jc w:val="left"/>
        <w:rPr>
          <w:rFonts w:eastAsia="Calibri"/>
          <w:sz w:val="28"/>
          <w:szCs w:val="22"/>
          <w:lang w:eastAsia="en-US"/>
        </w:rPr>
      </w:pPr>
      <w:r w:rsidRPr="00DF73D1">
        <w:rPr>
          <w:rFonts w:eastAsia="Calibri"/>
          <w:sz w:val="28"/>
          <w:szCs w:val="22"/>
          <w:lang w:eastAsia="en-US"/>
        </w:rPr>
        <w:t>низкий</w:t>
      </w:r>
      <w:r w:rsidRPr="00DF73D1">
        <w:rPr>
          <w:rFonts w:eastAsia="Calibri"/>
          <w:spacing w:val="39"/>
          <w:sz w:val="28"/>
          <w:szCs w:val="22"/>
          <w:lang w:eastAsia="en-US"/>
        </w:rPr>
        <w:t xml:space="preserve"> </w:t>
      </w:r>
      <w:r w:rsidRPr="00DF73D1">
        <w:rPr>
          <w:rFonts w:eastAsia="Calibri"/>
          <w:sz w:val="28"/>
          <w:szCs w:val="22"/>
          <w:lang w:eastAsia="en-US"/>
        </w:rPr>
        <w:t>уровень</w:t>
      </w:r>
      <w:r w:rsidRPr="00DF73D1">
        <w:rPr>
          <w:rFonts w:eastAsia="Calibri"/>
          <w:spacing w:val="38"/>
          <w:sz w:val="28"/>
          <w:szCs w:val="22"/>
          <w:lang w:eastAsia="en-US"/>
        </w:rPr>
        <w:t xml:space="preserve"> </w:t>
      </w:r>
      <w:r w:rsidRPr="00DF73D1">
        <w:rPr>
          <w:rFonts w:eastAsia="Calibri"/>
          <w:sz w:val="28"/>
          <w:szCs w:val="22"/>
          <w:lang w:eastAsia="en-US"/>
        </w:rPr>
        <w:t>-</w:t>
      </w:r>
      <w:r w:rsidRPr="00DF73D1">
        <w:rPr>
          <w:rFonts w:eastAsia="Calibri"/>
          <w:spacing w:val="40"/>
          <w:sz w:val="28"/>
          <w:szCs w:val="22"/>
          <w:lang w:eastAsia="en-US"/>
        </w:rPr>
        <w:t xml:space="preserve"> </w:t>
      </w:r>
      <w:r w:rsidRPr="00DF73D1">
        <w:rPr>
          <w:rFonts w:eastAsia="Calibri"/>
          <w:sz w:val="28"/>
          <w:szCs w:val="22"/>
          <w:lang w:eastAsia="en-US"/>
        </w:rPr>
        <w:t>1</w:t>
      </w:r>
      <w:r w:rsidRPr="00DF73D1">
        <w:rPr>
          <w:rFonts w:eastAsia="Calibri"/>
          <w:spacing w:val="41"/>
          <w:sz w:val="28"/>
          <w:szCs w:val="22"/>
          <w:lang w:eastAsia="en-US"/>
        </w:rPr>
        <w:t xml:space="preserve"> </w:t>
      </w:r>
      <w:r w:rsidRPr="00DF73D1">
        <w:rPr>
          <w:rFonts w:eastAsia="Calibri"/>
          <w:sz w:val="28"/>
          <w:szCs w:val="22"/>
          <w:lang w:eastAsia="en-US"/>
        </w:rPr>
        <w:t>балл</w:t>
      </w:r>
      <w:r w:rsidRPr="00DF73D1">
        <w:rPr>
          <w:rFonts w:eastAsia="Calibri"/>
          <w:spacing w:val="38"/>
          <w:sz w:val="28"/>
          <w:szCs w:val="22"/>
          <w:lang w:eastAsia="en-US"/>
        </w:rPr>
        <w:t xml:space="preserve"> </w:t>
      </w:r>
      <w:r w:rsidRPr="00DF73D1">
        <w:rPr>
          <w:rFonts w:eastAsia="Calibri"/>
          <w:sz w:val="28"/>
          <w:szCs w:val="22"/>
          <w:lang w:eastAsia="en-US"/>
        </w:rPr>
        <w:t>(в</w:t>
      </w:r>
      <w:r w:rsidRPr="00DF73D1">
        <w:rPr>
          <w:rFonts w:eastAsia="Calibri"/>
          <w:spacing w:val="41"/>
          <w:sz w:val="28"/>
          <w:szCs w:val="22"/>
          <w:lang w:eastAsia="en-US"/>
        </w:rPr>
        <w:t xml:space="preserve"> </w:t>
      </w:r>
      <w:r w:rsidRPr="00DF73D1">
        <w:rPr>
          <w:rFonts w:eastAsia="Calibri"/>
          <w:sz w:val="28"/>
          <w:szCs w:val="22"/>
          <w:lang w:eastAsia="en-US"/>
        </w:rPr>
        <w:t>ходе</w:t>
      </w:r>
      <w:r w:rsidRPr="00DF73D1">
        <w:rPr>
          <w:rFonts w:eastAsia="Calibri"/>
          <w:spacing w:val="36"/>
          <w:sz w:val="28"/>
          <w:szCs w:val="22"/>
          <w:lang w:eastAsia="en-US"/>
        </w:rPr>
        <w:t xml:space="preserve"> </w:t>
      </w:r>
      <w:r w:rsidRPr="00DF73D1">
        <w:rPr>
          <w:rFonts w:eastAsia="Calibri"/>
          <w:sz w:val="28"/>
          <w:szCs w:val="22"/>
          <w:lang w:eastAsia="en-US"/>
        </w:rPr>
        <w:t>опроса</w:t>
      </w:r>
      <w:r w:rsidRPr="00DF73D1">
        <w:rPr>
          <w:rFonts w:eastAsia="Calibri"/>
          <w:spacing w:val="38"/>
          <w:sz w:val="28"/>
          <w:szCs w:val="22"/>
          <w:lang w:eastAsia="en-US"/>
        </w:rPr>
        <w:t xml:space="preserve"> </w:t>
      </w:r>
      <w:r w:rsidRPr="00DF73D1">
        <w:rPr>
          <w:rFonts w:eastAsia="Calibri"/>
          <w:sz w:val="28"/>
          <w:szCs w:val="22"/>
          <w:lang w:eastAsia="en-US"/>
        </w:rPr>
        <w:t>учащийся</w:t>
      </w:r>
      <w:r w:rsidRPr="00DF73D1">
        <w:rPr>
          <w:rFonts w:eastAsia="Calibri"/>
          <w:spacing w:val="39"/>
          <w:sz w:val="28"/>
          <w:szCs w:val="22"/>
          <w:lang w:eastAsia="en-US"/>
        </w:rPr>
        <w:t xml:space="preserve"> </w:t>
      </w:r>
      <w:r w:rsidRPr="00DF73D1">
        <w:rPr>
          <w:rFonts w:eastAsia="Calibri"/>
          <w:sz w:val="28"/>
          <w:szCs w:val="22"/>
          <w:lang w:eastAsia="en-US"/>
        </w:rPr>
        <w:t>изредка</w:t>
      </w:r>
      <w:r w:rsidRPr="00DF73D1">
        <w:rPr>
          <w:rFonts w:eastAsia="Calibri"/>
          <w:spacing w:val="40"/>
          <w:sz w:val="28"/>
          <w:szCs w:val="22"/>
          <w:lang w:eastAsia="en-US"/>
        </w:rPr>
        <w:t xml:space="preserve"> </w:t>
      </w:r>
      <w:r w:rsidRPr="00DF73D1">
        <w:rPr>
          <w:rFonts w:eastAsia="Calibri"/>
          <w:sz w:val="28"/>
          <w:szCs w:val="22"/>
          <w:lang w:eastAsia="en-US"/>
        </w:rPr>
        <w:t>отвечал,</w:t>
      </w:r>
      <w:r w:rsidRPr="00DF73D1">
        <w:rPr>
          <w:rFonts w:eastAsia="Calibri"/>
          <w:spacing w:val="39"/>
          <w:sz w:val="28"/>
          <w:szCs w:val="22"/>
          <w:lang w:eastAsia="en-US"/>
        </w:rPr>
        <w:t xml:space="preserve"> </w:t>
      </w:r>
      <w:r w:rsidRPr="00DF73D1">
        <w:rPr>
          <w:rFonts w:eastAsia="Calibri"/>
          <w:sz w:val="28"/>
          <w:szCs w:val="22"/>
          <w:lang w:eastAsia="en-US"/>
        </w:rPr>
        <w:t>чаще</w:t>
      </w:r>
      <w:r w:rsidRPr="00DF73D1">
        <w:rPr>
          <w:rFonts w:eastAsia="Calibri"/>
          <w:spacing w:val="40"/>
          <w:sz w:val="28"/>
          <w:szCs w:val="22"/>
          <w:lang w:eastAsia="en-US"/>
        </w:rPr>
        <w:t xml:space="preserve"> </w:t>
      </w:r>
      <w:r w:rsidRPr="00DF73D1">
        <w:rPr>
          <w:rFonts w:eastAsia="Calibri"/>
          <w:sz w:val="28"/>
          <w:szCs w:val="22"/>
          <w:lang w:eastAsia="en-US"/>
        </w:rPr>
        <w:t>всего</w:t>
      </w:r>
      <w:r w:rsidRPr="00DF73D1">
        <w:rPr>
          <w:rFonts w:eastAsia="Calibri"/>
          <w:spacing w:val="-67"/>
          <w:sz w:val="28"/>
          <w:szCs w:val="22"/>
          <w:lang w:eastAsia="en-US"/>
        </w:rPr>
        <w:t xml:space="preserve"> </w:t>
      </w:r>
      <w:r w:rsidRPr="00DF73D1">
        <w:rPr>
          <w:rFonts w:eastAsia="Calibri"/>
          <w:sz w:val="28"/>
          <w:szCs w:val="22"/>
          <w:lang w:eastAsia="en-US"/>
        </w:rPr>
        <w:t>ответы</w:t>
      </w:r>
      <w:r w:rsidRPr="00DF73D1">
        <w:rPr>
          <w:rFonts w:eastAsia="Calibri"/>
          <w:spacing w:val="-1"/>
          <w:sz w:val="28"/>
          <w:szCs w:val="22"/>
          <w:lang w:eastAsia="en-US"/>
        </w:rPr>
        <w:t xml:space="preserve"> </w:t>
      </w:r>
      <w:r w:rsidRPr="00DF73D1">
        <w:rPr>
          <w:rFonts w:eastAsia="Calibri"/>
          <w:sz w:val="28"/>
          <w:szCs w:val="22"/>
          <w:lang w:eastAsia="en-US"/>
        </w:rPr>
        <w:t>были ошибочными).</w:t>
      </w:r>
    </w:p>
    <w:p w:rsidR="001D6EB0" w:rsidRPr="00DF73D1" w:rsidRDefault="001D6EB0" w:rsidP="001D6EB0">
      <w:pPr>
        <w:tabs>
          <w:tab w:val="left" w:pos="426"/>
        </w:tabs>
        <w:spacing w:before="9"/>
        <w:rPr>
          <w:sz w:val="26"/>
          <w:lang w:val="x-none" w:eastAsia="x-none"/>
        </w:rPr>
      </w:pPr>
    </w:p>
    <w:p w:rsidR="001D6EB0" w:rsidRPr="00AD4D59" w:rsidRDefault="001D6EB0" w:rsidP="001D6EB0">
      <w:pPr>
        <w:spacing w:before="89"/>
        <w:ind w:left="1037" w:right="667"/>
        <w:jc w:val="center"/>
        <w:rPr>
          <w:b/>
          <w:sz w:val="28"/>
          <w:lang w:val="x-none" w:eastAsia="x-none"/>
        </w:rPr>
      </w:pPr>
      <w:r w:rsidRPr="00AD4D59">
        <w:rPr>
          <w:b/>
          <w:sz w:val="28"/>
          <w:lang w:val="x-none" w:eastAsia="x-none"/>
        </w:rPr>
        <w:t>Текущий</w:t>
      </w:r>
      <w:r w:rsidRPr="00AD4D59">
        <w:rPr>
          <w:b/>
          <w:spacing w:val="-1"/>
          <w:sz w:val="28"/>
          <w:lang w:val="x-none" w:eastAsia="x-none"/>
        </w:rPr>
        <w:t xml:space="preserve"> </w:t>
      </w:r>
      <w:r w:rsidRPr="00AD4D59">
        <w:rPr>
          <w:b/>
          <w:sz w:val="28"/>
          <w:lang w:val="x-none" w:eastAsia="x-none"/>
        </w:rPr>
        <w:t>контроль</w:t>
      </w:r>
    </w:p>
    <w:p w:rsidR="001D6EB0" w:rsidRPr="00AD4D59" w:rsidRDefault="001D6EB0" w:rsidP="001D6EB0">
      <w:pPr>
        <w:spacing w:line="256" w:lineRule="auto"/>
        <w:ind w:right="2"/>
        <w:rPr>
          <w:sz w:val="28"/>
          <w:szCs w:val="28"/>
        </w:rPr>
      </w:pPr>
      <w:r>
        <w:rPr>
          <w:b/>
          <w:sz w:val="28"/>
          <w:szCs w:val="28"/>
        </w:rPr>
        <w:t xml:space="preserve">Цель: </w:t>
      </w:r>
      <w:r w:rsidRPr="00AD4D59">
        <w:rPr>
          <w:sz w:val="28"/>
          <w:szCs w:val="28"/>
        </w:rPr>
        <w:t xml:space="preserve">Оценка </w:t>
      </w:r>
      <w:r w:rsidRPr="00AD4D59">
        <w:rPr>
          <w:rStyle w:val="23"/>
          <w:bCs/>
          <w:sz w:val="28"/>
          <w:szCs w:val="28"/>
        </w:rPr>
        <w:t xml:space="preserve">технических умений и навыков, </w:t>
      </w:r>
      <w:r w:rsidRPr="00AD4D59">
        <w:rPr>
          <w:sz w:val="28"/>
          <w:szCs w:val="28"/>
        </w:rPr>
        <w:t>творческих способностей учащихся</w:t>
      </w:r>
      <w:r>
        <w:rPr>
          <w:sz w:val="28"/>
          <w:szCs w:val="28"/>
        </w:rPr>
        <w:t>.</w:t>
      </w:r>
      <w:r w:rsidRPr="00AD4D59">
        <w:rPr>
          <w:sz w:val="28"/>
          <w:szCs w:val="28"/>
        </w:rPr>
        <w:t xml:space="preserve"> </w:t>
      </w:r>
    </w:p>
    <w:p w:rsidR="001D6EB0" w:rsidRPr="00C52C7A" w:rsidRDefault="001D6EB0" w:rsidP="001D6EB0">
      <w:pPr>
        <w:spacing w:line="256" w:lineRule="auto"/>
        <w:ind w:right="2"/>
        <w:rPr>
          <w:sz w:val="28"/>
          <w:lang w:eastAsia="x-none"/>
        </w:rPr>
      </w:pPr>
      <w:r w:rsidRPr="00AD4D59">
        <w:rPr>
          <w:b/>
          <w:sz w:val="28"/>
          <w:lang w:val="x-none" w:eastAsia="x-none"/>
        </w:rPr>
        <w:t>Форма</w:t>
      </w:r>
      <w:r w:rsidRPr="00AD4D59">
        <w:rPr>
          <w:b/>
          <w:spacing w:val="-2"/>
          <w:sz w:val="28"/>
          <w:lang w:val="x-none" w:eastAsia="x-none"/>
        </w:rPr>
        <w:t xml:space="preserve"> </w:t>
      </w:r>
      <w:r w:rsidRPr="00AD4D59">
        <w:rPr>
          <w:b/>
          <w:sz w:val="28"/>
          <w:lang w:val="x-none" w:eastAsia="x-none"/>
        </w:rPr>
        <w:t>контроля</w:t>
      </w:r>
      <w:r w:rsidRPr="00DF73D1">
        <w:rPr>
          <w:sz w:val="28"/>
          <w:lang w:val="x-none" w:eastAsia="x-none"/>
        </w:rPr>
        <w:t>:</w:t>
      </w:r>
      <w:r w:rsidRPr="00DF73D1">
        <w:rPr>
          <w:spacing w:val="-3"/>
          <w:sz w:val="28"/>
          <w:lang w:val="x-none" w:eastAsia="x-none"/>
        </w:rPr>
        <w:t xml:space="preserve"> </w:t>
      </w:r>
      <w:r>
        <w:rPr>
          <w:sz w:val="28"/>
          <w:lang w:eastAsia="x-none"/>
        </w:rPr>
        <w:t>т</w:t>
      </w:r>
      <w:r w:rsidRPr="00DF73D1">
        <w:rPr>
          <w:sz w:val="28"/>
          <w:lang w:val="x-none" w:eastAsia="x-none"/>
        </w:rPr>
        <w:t>ворческая</w:t>
      </w:r>
      <w:r w:rsidRPr="00DF73D1">
        <w:rPr>
          <w:spacing w:val="-4"/>
          <w:sz w:val="28"/>
          <w:lang w:val="x-none" w:eastAsia="x-none"/>
        </w:rPr>
        <w:t xml:space="preserve"> </w:t>
      </w:r>
      <w:r w:rsidRPr="00DF73D1">
        <w:rPr>
          <w:sz w:val="28"/>
          <w:lang w:val="x-none" w:eastAsia="x-none"/>
        </w:rPr>
        <w:t>работа</w:t>
      </w:r>
      <w:r w:rsidRPr="00DF73D1">
        <w:rPr>
          <w:spacing w:val="-2"/>
          <w:sz w:val="28"/>
          <w:lang w:val="x-none" w:eastAsia="x-none"/>
        </w:rPr>
        <w:t xml:space="preserve"> </w:t>
      </w:r>
      <w:r w:rsidRPr="00DF73D1">
        <w:rPr>
          <w:sz w:val="28"/>
          <w:lang w:val="x-none" w:eastAsia="x-none"/>
        </w:rPr>
        <w:t>по</w:t>
      </w:r>
      <w:r w:rsidRPr="00DF73D1">
        <w:rPr>
          <w:spacing w:val="-3"/>
          <w:sz w:val="28"/>
          <w:lang w:val="x-none" w:eastAsia="x-none"/>
        </w:rPr>
        <w:t xml:space="preserve"> </w:t>
      </w:r>
      <w:r w:rsidRPr="00DF73D1">
        <w:rPr>
          <w:sz w:val="28"/>
          <w:lang w:val="x-none" w:eastAsia="x-none"/>
        </w:rPr>
        <w:t>лепке</w:t>
      </w:r>
      <w:r>
        <w:rPr>
          <w:sz w:val="28"/>
          <w:lang w:eastAsia="x-none"/>
        </w:rPr>
        <w:t>.</w:t>
      </w:r>
    </w:p>
    <w:p w:rsidR="001D6EB0" w:rsidRPr="00DF73D1" w:rsidRDefault="001D6EB0" w:rsidP="001D6EB0">
      <w:pPr>
        <w:spacing w:line="256" w:lineRule="auto"/>
        <w:ind w:right="2"/>
        <w:rPr>
          <w:sz w:val="28"/>
          <w:lang w:val="x-none" w:eastAsia="x-none"/>
        </w:rPr>
      </w:pPr>
      <w:r w:rsidRPr="00DF73D1">
        <w:rPr>
          <w:spacing w:val="-67"/>
          <w:sz w:val="28"/>
          <w:lang w:val="x-none" w:eastAsia="x-none"/>
        </w:rPr>
        <w:t xml:space="preserve"> </w:t>
      </w:r>
      <w:r w:rsidRPr="00DF73D1">
        <w:rPr>
          <w:sz w:val="28"/>
          <w:lang w:val="x-none" w:eastAsia="x-none"/>
        </w:rPr>
        <w:t>Критерии</w:t>
      </w:r>
      <w:r w:rsidRPr="00DF73D1">
        <w:rPr>
          <w:spacing w:val="-1"/>
          <w:sz w:val="28"/>
          <w:lang w:val="x-none" w:eastAsia="x-none"/>
        </w:rPr>
        <w:t xml:space="preserve"> </w:t>
      </w:r>
      <w:r w:rsidRPr="00DF73D1">
        <w:rPr>
          <w:sz w:val="28"/>
          <w:lang w:val="x-none" w:eastAsia="x-none"/>
        </w:rPr>
        <w:t>оценивания:</w:t>
      </w:r>
    </w:p>
    <w:p w:rsidR="001D6EB0" w:rsidRPr="00DF73D1" w:rsidRDefault="001D6EB0" w:rsidP="001D6EB0">
      <w:pPr>
        <w:ind w:right="2"/>
        <w:rPr>
          <w:b/>
          <w:i/>
          <w:sz w:val="28"/>
        </w:rPr>
      </w:pPr>
      <w:r w:rsidRPr="00DF73D1">
        <w:rPr>
          <w:i/>
          <w:sz w:val="28"/>
        </w:rPr>
        <w:t>Низкий</w:t>
      </w:r>
      <w:r w:rsidRPr="00DF73D1">
        <w:rPr>
          <w:i/>
          <w:spacing w:val="-7"/>
          <w:sz w:val="28"/>
        </w:rPr>
        <w:t xml:space="preserve"> </w:t>
      </w:r>
      <w:r w:rsidRPr="00DF73D1">
        <w:rPr>
          <w:i/>
          <w:sz w:val="28"/>
        </w:rPr>
        <w:t>уровень</w:t>
      </w:r>
      <w:r w:rsidRPr="00DF73D1">
        <w:rPr>
          <w:b/>
          <w:i/>
          <w:sz w:val="28"/>
        </w:rPr>
        <w:t>.</w:t>
      </w:r>
    </w:p>
    <w:p w:rsidR="001D6EB0" w:rsidRPr="00353B9B" w:rsidRDefault="001D6EB0" w:rsidP="001D6EB0">
      <w:pPr>
        <w:ind w:right="2"/>
        <w:rPr>
          <w:sz w:val="28"/>
          <w:lang w:eastAsia="x-none"/>
        </w:rPr>
      </w:pPr>
      <w:r w:rsidRPr="00DF73D1">
        <w:rPr>
          <w:sz w:val="28"/>
          <w:lang w:val="x-none" w:eastAsia="x-none"/>
        </w:rPr>
        <w:t>Ребенок не может самостоятельно приготовить и размять соленое тесто или глину,</w:t>
      </w:r>
      <w:r w:rsidRPr="00DF73D1">
        <w:rPr>
          <w:spacing w:val="-67"/>
          <w:sz w:val="28"/>
          <w:lang w:val="x-none" w:eastAsia="x-none"/>
        </w:rPr>
        <w:t xml:space="preserve"> </w:t>
      </w:r>
      <w:r w:rsidRPr="00DF73D1">
        <w:rPr>
          <w:sz w:val="28"/>
          <w:lang w:val="x-none" w:eastAsia="x-none"/>
        </w:rPr>
        <w:t>испытывает</w:t>
      </w:r>
      <w:r w:rsidRPr="00DF73D1">
        <w:rPr>
          <w:spacing w:val="-3"/>
          <w:sz w:val="28"/>
          <w:lang w:val="x-none" w:eastAsia="x-none"/>
        </w:rPr>
        <w:t xml:space="preserve"> </w:t>
      </w:r>
      <w:r w:rsidRPr="00DF73D1">
        <w:rPr>
          <w:sz w:val="28"/>
          <w:lang w:val="x-none" w:eastAsia="x-none"/>
        </w:rPr>
        <w:t>трудности</w:t>
      </w:r>
      <w:r w:rsidRPr="00DF73D1">
        <w:rPr>
          <w:spacing w:val="-2"/>
          <w:sz w:val="28"/>
          <w:lang w:val="x-none" w:eastAsia="x-none"/>
        </w:rPr>
        <w:t xml:space="preserve"> </w:t>
      </w:r>
      <w:r w:rsidRPr="00DF73D1">
        <w:rPr>
          <w:sz w:val="28"/>
          <w:lang w:val="x-none" w:eastAsia="x-none"/>
        </w:rPr>
        <w:t>в</w:t>
      </w:r>
      <w:r w:rsidRPr="00DF73D1">
        <w:rPr>
          <w:spacing w:val="-6"/>
          <w:sz w:val="28"/>
          <w:lang w:val="x-none" w:eastAsia="x-none"/>
        </w:rPr>
        <w:t xml:space="preserve"> </w:t>
      </w:r>
      <w:r w:rsidRPr="00DF73D1">
        <w:rPr>
          <w:sz w:val="28"/>
          <w:lang w:val="x-none" w:eastAsia="x-none"/>
        </w:rPr>
        <w:t>изготовлении</w:t>
      </w:r>
      <w:r w:rsidRPr="00DF73D1">
        <w:rPr>
          <w:spacing w:val="-1"/>
          <w:sz w:val="28"/>
          <w:lang w:val="x-none" w:eastAsia="x-none"/>
        </w:rPr>
        <w:t xml:space="preserve"> </w:t>
      </w:r>
      <w:r w:rsidRPr="00DF73D1">
        <w:rPr>
          <w:sz w:val="28"/>
          <w:lang w:val="x-none" w:eastAsia="x-none"/>
        </w:rPr>
        <w:t>основных</w:t>
      </w:r>
      <w:r w:rsidRPr="00DF73D1">
        <w:rPr>
          <w:spacing w:val="-2"/>
          <w:sz w:val="28"/>
          <w:lang w:val="x-none" w:eastAsia="x-none"/>
        </w:rPr>
        <w:t xml:space="preserve"> </w:t>
      </w:r>
      <w:r w:rsidRPr="00DF73D1">
        <w:rPr>
          <w:sz w:val="28"/>
          <w:lang w:val="x-none" w:eastAsia="x-none"/>
        </w:rPr>
        <w:t>форм</w:t>
      </w:r>
      <w:r w:rsidRPr="00DF73D1">
        <w:rPr>
          <w:spacing w:val="-1"/>
          <w:sz w:val="28"/>
          <w:lang w:val="x-none" w:eastAsia="x-none"/>
        </w:rPr>
        <w:t xml:space="preserve"> </w:t>
      </w:r>
      <w:r w:rsidRPr="00DF73D1">
        <w:rPr>
          <w:sz w:val="28"/>
          <w:lang w:val="x-none" w:eastAsia="x-none"/>
        </w:rPr>
        <w:t>из</w:t>
      </w:r>
      <w:r w:rsidRPr="00DF73D1">
        <w:rPr>
          <w:spacing w:val="1"/>
          <w:sz w:val="28"/>
          <w:lang w:val="x-none" w:eastAsia="x-none"/>
        </w:rPr>
        <w:t xml:space="preserve"> </w:t>
      </w:r>
      <w:r w:rsidRPr="00DF73D1">
        <w:rPr>
          <w:sz w:val="28"/>
          <w:lang w:val="x-none" w:eastAsia="x-none"/>
        </w:rPr>
        <w:t>любого</w:t>
      </w:r>
      <w:r>
        <w:rPr>
          <w:sz w:val="28"/>
          <w:lang w:eastAsia="x-none"/>
        </w:rPr>
        <w:t xml:space="preserve"> </w:t>
      </w:r>
      <w:r w:rsidRPr="00DF73D1">
        <w:rPr>
          <w:sz w:val="28"/>
          <w:lang w:val="x-none" w:eastAsia="x-none"/>
        </w:rPr>
        <w:t>материала. Самостоятельно не может применять основные приёмы лепки.</w:t>
      </w:r>
      <w:r w:rsidRPr="00DF73D1">
        <w:rPr>
          <w:spacing w:val="1"/>
          <w:sz w:val="28"/>
          <w:lang w:val="x-none" w:eastAsia="x-none"/>
        </w:rPr>
        <w:t xml:space="preserve"> </w:t>
      </w:r>
      <w:r w:rsidRPr="00DF73D1">
        <w:rPr>
          <w:spacing w:val="-1"/>
          <w:sz w:val="28"/>
          <w:lang w:val="x-none" w:eastAsia="x-none"/>
        </w:rPr>
        <w:t xml:space="preserve">Применяет материал </w:t>
      </w:r>
      <w:r w:rsidRPr="00DF73D1">
        <w:rPr>
          <w:sz w:val="28"/>
          <w:lang w:val="x-none" w:eastAsia="x-none"/>
        </w:rPr>
        <w:t>в поделках по образцу. Вырезает по нарисованному</w:t>
      </w:r>
      <w:r>
        <w:rPr>
          <w:sz w:val="28"/>
          <w:lang w:eastAsia="x-none"/>
        </w:rPr>
        <w:t xml:space="preserve"> </w:t>
      </w:r>
      <w:r w:rsidRPr="00DF73D1">
        <w:rPr>
          <w:sz w:val="28"/>
          <w:lang w:val="x-none" w:eastAsia="x-none"/>
        </w:rPr>
        <w:t>контуру с</w:t>
      </w:r>
      <w:r w:rsidRPr="00DF73D1">
        <w:rPr>
          <w:spacing w:val="-67"/>
          <w:sz w:val="28"/>
          <w:lang w:val="x-none" w:eastAsia="x-none"/>
        </w:rPr>
        <w:t xml:space="preserve"> </w:t>
      </w:r>
      <w:r w:rsidRPr="00DF73D1">
        <w:rPr>
          <w:sz w:val="28"/>
          <w:lang w:val="x-none" w:eastAsia="x-none"/>
        </w:rPr>
        <w:t>помощью педагога.</w:t>
      </w:r>
      <w:r w:rsidRPr="00DF73D1">
        <w:rPr>
          <w:spacing w:val="13"/>
          <w:sz w:val="28"/>
          <w:lang w:val="x-none" w:eastAsia="x-none"/>
        </w:rPr>
        <w:t xml:space="preserve"> </w:t>
      </w:r>
      <w:r w:rsidRPr="00DF73D1">
        <w:rPr>
          <w:sz w:val="28"/>
          <w:lang w:val="x-none" w:eastAsia="x-none"/>
        </w:rPr>
        <w:t>Рисует</w:t>
      </w:r>
      <w:r w:rsidRPr="00DF73D1">
        <w:rPr>
          <w:spacing w:val="-1"/>
          <w:sz w:val="28"/>
          <w:lang w:val="x-none" w:eastAsia="x-none"/>
        </w:rPr>
        <w:t xml:space="preserve"> </w:t>
      </w:r>
      <w:r w:rsidRPr="00DF73D1">
        <w:rPr>
          <w:sz w:val="28"/>
          <w:lang w:val="x-none" w:eastAsia="x-none"/>
        </w:rPr>
        <w:t>с</w:t>
      </w:r>
      <w:r w:rsidRPr="00DF73D1">
        <w:rPr>
          <w:spacing w:val="1"/>
          <w:sz w:val="28"/>
          <w:lang w:val="x-none" w:eastAsia="x-none"/>
        </w:rPr>
        <w:t xml:space="preserve"> </w:t>
      </w:r>
      <w:r w:rsidRPr="00DF73D1">
        <w:rPr>
          <w:sz w:val="28"/>
          <w:lang w:val="x-none" w:eastAsia="x-none"/>
        </w:rPr>
        <w:t>помощью</w:t>
      </w:r>
      <w:r w:rsidRPr="00DF73D1">
        <w:rPr>
          <w:spacing w:val="45"/>
          <w:sz w:val="28"/>
          <w:lang w:val="x-none" w:eastAsia="x-none"/>
        </w:rPr>
        <w:t xml:space="preserve"> </w:t>
      </w:r>
      <w:r w:rsidRPr="00DF73D1">
        <w:rPr>
          <w:sz w:val="28"/>
          <w:lang w:val="x-none" w:eastAsia="x-none"/>
        </w:rPr>
        <w:t>педагога</w:t>
      </w:r>
      <w:r>
        <w:rPr>
          <w:sz w:val="28"/>
          <w:lang w:eastAsia="x-none"/>
        </w:rPr>
        <w:t>.</w:t>
      </w:r>
    </w:p>
    <w:p w:rsidR="001D6EB0" w:rsidRPr="00DF73D1" w:rsidRDefault="001D6EB0" w:rsidP="001D6EB0">
      <w:pPr>
        <w:spacing w:before="1"/>
        <w:ind w:right="2"/>
        <w:rPr>
          <w:b/>
          <w:i/>
          <w:sz w:val="28"/>
        </w:rPr>
      </w:pPr>
      <w:r w:rsidRPr="00DF73D1">
        <w:rPr>
          <w:i/>
          <w:sz w:val="28"/>
        </w:rPr>
        <w:t>Средний</w:t>
      </w:r>
      <w:r w:rsidRPr="00DF73D1">
        <w:rPr>
          <w:i/>
          <w:spacing w:val="-3"/>
          <w:sz w:val="28"/>
        </w:rPr>
        <w:t xml:space="preserve"> </w:t>
      </w:r>
      <w:r w:rsidRPr="00DF73D1">
        <w:rPr>
          <w:i/>
          <w:sz w:val="28"/>
        </w:rPr>
        <w:t>уровень</w:t>
      </w:r>
      <w:r w:rsidRPr="00DF73D1">
        <w:rPr>
          <w:b/>
          <w:i/>
          <w:sz w:val="28"/>
        </w:rPr>
        <w:t>.</w:t>
      </w:r>
    </w:p>
    <w:p w:rsidR="001D6EB0" w:rsidRPr="00DF73D1" w:rsidRDefault="001D6EB0" w:rsidP="001D6EB0">
      <w:pPr>
        <w:ind w:right="2"/>
        <w:rPr>
          <w:sz w:val="28"/>
          <w:lang w:val="x-none" w:eastAsia="x-none"/>
        </w:rPr>
      </w:pPr>
      <w:r w:rsidRPr="00DF73D1">
        <w:rPr>
          <w:sz w:val="28"/>
          <w:lang w:val="x-none" w:eastAsia="x-none"/>
        </w:rPr>
        <w:t>Ребенок</w:t>
      </w:r>
      <w:r w:rsidRPr="00DF73D1">
        <w:rPr>
          <w:spacing w:val="-5"/>
          <w:sz w:val="28"/>
          <w:lang w:val="x-none" w:eastAsia="x-none"/>
        </w:rPr>
        <w:t xml:space="preserve"> </w:t>
      </w:r>
      <w:r w:rsidRPr="00DF73D1">
        <w:rPr>
          <w:sz w:val="28"/>
          <w:lang w:val="x-none" w:eastAsia="x-none"/>
        </w:rPr>
        <w:t>не</w:t>
      </w:r>
      <w:r w:rsidRPr="00DF73D1">
        <w:rPr>
          <w:spacing w:val="-4"/>
          <w:sz w:val="28"/>
          <w:lang w:val="x-none" w:eastAsia="x-none"/>
        </w:rPr>
        <w:t xml:space="preserve"> </w:t>
      </w:r>
      <w:r w:rsidRPr="00DF73D1">
        <w:rPr>
          <w:sz w:val="28"/>
          <w:lang w:val="x-none" w:eastAsia="x-none"/>
        </w:rPr>
        <w:t>испытывает</w:t>
      </w:r>
      <w:r w:rsidRPr="00DF73D1">
        <w:rPr>
          <w:spacing w:val="-3"/>
          <w:sz w:val="28"/>
          <w:lang w:val="x-none" w:eastAsia="x-none"/>
        </w:rPr>
        <w:t xml:space="preserve"> </w:t>
      </w:r>
      <w:r w:rsidRPr="00DF73D1">
        <w:rPr>
          <w:sz w:val="28"/>
          <w:lang w:val="x-none" w:eastAsia="x-none"/>
        </w:rPr>
        <w:t>трудности</w:t>
      </w:r>
      <w:r w:rsidRPr="00DF73D1">
        <w:rPr>
          <w:spacing w:val="-4"/>
          <w:sz w:val="28"/>
          <w:lang w:val="x-none" w:eastAsia="x-none"/>
        </w:rPr>
        <w:t xml:space="preserve"> </w:t>
      </w:r>
      <w:r w:rsidRPr="00DF73D1">
        <w:rPr>
          <w:sz w:val="28"/>
          <w:lang w:val="x-none" w:eastAsia="x-none"/>
        </w:rPr>
        <w:t>при</w:t>
      </w:r>
      <w:r w:rsidRPr="00DF73D1">
        <w:rPr>
          <w:spacing w:val="-4"/>
          <w:sz w:val="28"/>
          <w:lang w:val="x-none" w:eastAsia="x-none"/>
        </w:rPr>
        <w:t xml:space="preserve"> </w:t>
      </w:r>
      <w:r w:rsidRPr="00DF73D1">
        <w:rPr>
          <w:sz w:val="28"/>
          <w:lang w:val="x-none" w:eastAsia="x-none"/>
        </w:rPr>
        <w:t>лепке.</w:t>
      </w:r>
      <w:r w:rsidRPr="00DF73D1">
        <w:rPr>
          <w:spacing w:val="-3"/>
          <w:sz w:val="28"/>
          <w:lang w:val="x-none" w:eastAsia="x-none"/>
        </w:rPr>
        <w:t xml:space="preserve"> </w:t>
      </w:r>
      <w:r w:rsidRPr="00DF73D1">
        <w:rPr>
          <w:sz w:val="28"/>
          <w:lang w:val="x-none" w:eastAsia="x-none"/>
        </w:rPr>
        <w:t>Самостоятельно</w:t>
      </w:r>
      <w:r w:rsidRPr="00DF73D1">
        <w:rPr>
          <w:spacing w:val="-3"/>
          <w:sz w:val="28"/>
          <w:lang w:val="x-none" w:eastAsia="x-none"/>
        </w:rPr>
        <w:t xml:space="preserve"> </w:t>
      </w:r>
      <w:r w:rsidRPr="00DF73D1">
        <w:rPr>
          <w:sz w:val="28"/>
          <w:lang w:val="x-none" w:eastAsia="x-none"/>
        </w:rPr>
        <w:t>готовит</w:t>
      </w:r>
      <w:r>
        <w:rPr>
          <w:sz w:val="28"/>
          <w:lang w:eastAsia="x-none"/>
        </w:rPr>
        <w:t>ся</w:t>
      </w:r>
      <w:r w:rsidRPr="00DF73D1">
        <w:rPr>
          <w:spacing w:val="-4"/>
          <w:sz w:val="28"/>
          <w:lang w:val="x-none" w:eastAsia="x-none"/>
        </w:rPr>
        <w:t xml:space="preserve"> </w:t>
      </w:r>
      <w:r w:rsidRPr="00DF73D1">
        <w:rPr>
          <w:sz w:val="28"/>
          <w:lang w:val="x-none" w:eastAsia="x-none"/>
        </w:rPr>
        <w:t>к</w:t>
      </w:r>
      <w:r w:rsidRPr="00DF73D1">
        <w:rPr>
          <w:spacing w:val="-3"/>
          <w:sz w:val="28"/>
          <w:lang w:val="x-none" w:eastAsia="x-none"/>
        </w:rPr>
        <w:t xml:space="preserve"> </w:t>
      </w:r>
      <w:r w:rsidRPr="00DF73D1">
        <w:rPr>
          <w:sz w:val="28"/>
          <w:lang w:val="x-none" w:eastAsia="x-none"/>
        </w:rPr>
        <w:t>работе</w:t>
      </w:r>
      <w:r w:rsidRPr="00DF73D1">
        <w:rPr>
          <w:spacing w:val="-3"/>
          <w:sz w:val="28"/>
          <w:lang w:val="x-none" w:eastAsia="x-none"/>
        </w:rPr>
        <w:t xml:space="preserve"> </w:t>
      </w:r>
      <w:r w:rsidRPr="00DF73D1">
        <w:rPr>
          <w:sz w:val="28"/>
          <w:lang w:val="x-none" w:eastAsia="x-none"/>
        </w:rPr>
        <w:t>и</w:t>
      </w:r>
      <w:r w:rsidRPr="00DF73D1">
        <w:rPr>
          <w:spacing w:val="-67"/>
          <w:sz w:val="28"/>
          <w:lang w:val="x-none" w:eastAsia="x-none"/>
        </w:rPr>
        <w:t xml:space="preserve"> </w:t>
      </w:r>
      <w:r w:rsidRPr="00DF73D1">
        <w:rPr>
          <w:sz w:val="28"/>
          <w:lang w:val="x-none" w:eastAsia="x-none"/>
        </w:rPr>
        <w:t>разминает</w:t>
      </w:r>
      <w:r w:rsidRPr="00DF73D1">
        <w:rPr>
          <w:spacing w:val="-4"/>
          <w:sz w:val="28"/>
          <w:lang w:val="x-none" w:eastAsia="x-none"/>
        </w:rPr>
        <w:t xml:space="preserve"> </w:t>
      </w:r>
      <w:r w:rsidRPr="00DF73D1">
        <w:rPr>
          <w:sz w:val="28"/>
          <w:lang w:val="x-none" w:eastAsia="x-none"/>
        </w:rPr>
        <w:t>соленое</w:t>
      </w:r>
      <w:r w:rsidRPr="00DF73D1">
        <w:rPr>
          <w:spacing w:val="-4"/>
          <w:sz w:val="28"/>
          <w:lang w:val="x-none" w:eastAsia="x-none"/>
        </w:rPr>
        <w:t xml:space="preserve"> </w:t>
      </w:r>
      <w:r w:rsidRPr="00DF73D1">
        <w:rPr>
          <w:sz w:val="28"/>
          <w:lang w:val="x-none" w:eastAsia="x-none"/>
        </w:rPr>
        <w:t>тесто</w:t>
      </w:r>
      <w:r w:rsidRPr="00DF73D1">
        <w:rPr>
          <w:spacing w:val="-3"/>
          <w:sz w:val="28"/>
          <w:lang w:val="x-none" w:eastAsia="x-none"/>
        </w:rPr>
        <w:t xml:space="preserve"> </w:t>
      </w:r>
      <w:r w:rsidRPr="00DF73D1">
        <w:rPr>
          <w:sz w:val="28"/>
          <w:lang w:val="x-none" w:eastAsia="x-none"/>
        </w:rPr>
        <w:t>или</w:t>
      </w:r>
      <w:r w:rsidRPr="00DF73D1">
        <w:rPr>
          <w:spacing w:val="-4"/>
          <w:sz w:val="28"/>
          <w:lang w:val="x-none" w:eastAsia="x-none"/>
        </w:rPr>
        <w:t xml:space="preserve"> </w:t>
      </w:r>
      <w:r w:rsidRPr="00DF73D1">
        <w:rPr>
          <w:sz w:val="28"/>
          <w:lang w:val="x-none" w:eastAsia="x-none"/>
        </w:rPr>
        <w:t>глину,</w:t>
      </w:r>
      <w:r w:rsidRPr="00DF73D1">
        <w:rPr>
          <w:spacing w:val="-2"/>
          <w:sz w:val="28"/>
          <w:lang w:val="x-none" w:eastAsia="x-none"/>
        </w:rPr>
        <w:t xml:space="preserve"> </w:t>
      </w:r>
      <w:r w:rsidRPr="00DF73D1">
        <w:rPr>
          <w:sz w:val="28"/>
          <w:lang w:val="x-none" w:eastAsia="x-none"/>
        </w:rPr>
        <w:t>выполняет</w:t>
      </w:r>
      <w:r w:rsidRPr="00DF73D1">
        <w:rPr>
          <w:spacing w:val="-6"/>
          <w:sz w:val="28"/>
          <w:lang w:val="x-none" w:eastAsia="x-none"/>
        </w:rPr>
        <w:t xml:space="preserve"> </w:t>
      </w:r>
      <w:r w:rsidRPr="00DF73D1">
        <w:rPr>
          <w:sz w:val="28"/>
          <w:lang w:val="x-none" w:eastAsia="x-none"/>
        </w:rPr>
        <w:t>большинство</w:t>
      </w:r>
      <w:r w:rsidRPr="00DF73D1">
        <w:rPr>
          <w:spacing w:val="-3"/>
          <w:sz w:val="28"/>
          <w:lang w:val="x-none" w:eastAsia="x-none"/>
        </w:rPr>
        <w:t xml:space="preserve"> </w:t>
      </w:r>
      <w:r w:rsidRPr="00DF73D1">
        <w:rPr>
          <w:sz w:val="28"/>
          <w:lang w:val="x-none" w:eastAsia="x-none"/>
        </w:rPr>
        <w:t>базовых</w:t>
      </w:r>
      <w:r w:rsidRPr="00DF73D1">
        <w:rPr>
          <w:spacing w:val="-3"/>
          <w:sz w:val="28"/>
          <w:lang w:val="x-none" w:eastAsia="x-none"/>
        </w:rPr>
        <w:t xml:space="preserve"> </w:t>
      </w:r>
      <w:r w:rsidRPr="00DF73D1">
        <w:rPr>
          <w:sz w:val="28"/>
          <w:lang w:val="x-none" w:eastAsia="x-none"/>
        </w:rPr>
        <w:t>фигур</w:t>
      </w:r>
    </w:p>
    <w:p w:rsidR="001D6EB0" w:rsidRPr="00353B9B" w:rsidRDefault="001D6EB0" w:rsidP="001D6EB0">
      <w:pPr>
        <w:ind w:right="2"/>
        <w:rPr>
          <w:sz w:val="28"/>
          <w:lang w:eastAsia="x-none"/>
        </w:rPr>
      </w:pPr>
      <w:r w:rsidRPr="00DF73D1">
        <w:rPr>
          <w:sz w:val="28"/>
          <w:lang w:val="x-none" w:eastAsia="x-none"/>
        </w:rPr>
        <w:t>самостоятельно</w:t>
      </w:r>
      <w:r w:rsidRPr="00DF73D1">
        <w:rPr>
          <w:spacing w:val="-5"/>
          <w:sz w:val="28"/>
          <w:lang w:val="x-none" w:eastAsia="x-none"/>
        </w:rPr>
        <w:t xml:space="preserve"> </w:t>
      </w:r>
      <w:r w:rsidRPr="00DF73D1">
        <w:rPr>
          <w:sz w:val="28"/>
          <w:lang w:val="x-none" w:eastAsia="x-none"/>
        </w:rPr>
        <w:t>или</w:t>
      </w:r>
      <w:r w:rsidRPr="00DF73D1">
        <w:rPr>
          <w:spacing w:val="-7"/>
          <w:sz w:val="28"/>
          <w:lang w:val="x-none" w:eastAsia="x-none"/>
        </w:rPr>
        <w:t xml:space="preserve"> </w:t>
      </w:r>
      <w:r w:rsidRPr="00DF73D1">
        <w:rPr>
          <w:sz w:val="28"/>
          <w:lang w:val="x-none" w:eastAsia="x-none"/>
        </w:rPr>
        <w:t>с</w:t>
      </w:r>
      <w:r w:rsidRPr="00DF73D1">
        <w:rPr>
          <w:spacing w:val="-8"/>
          <w:sz w:val="28"/>
          <w:lang w:val="x-none" w:eastAsia="x-none"/>
        </w:rPr>
        <w:t xml:space="preserve"> </w:t>
      </w:r>
      <w:r w:rsidRPr="00DF73D1">
        <w:rPr>
          <w:sz w:val="28"/>
          <w:lang w:val="x-none" w:eastAsia="x-none"/>
        </w:rPr>
        <w:t>небольшой</w:t>
      </w:r>
      <w:r w:rsidRPr="00DF73D1">
        <w:rPr>
          <w:spacing w:val="-6"/>
          <w:sz w:val="28"/>
          <w:lang w:val="x-none" w:eastAsia="x-none"/>
        </w:rPr>
        <w:t xml:space="preserve"> </w:t>
      </w:r>
      <w:r w:rsidRPr="00DF73D1">
        <w:rPr>
          <w:sz w:val="28"/>
          <w:lang w:val="x-none" w:eastAsia="x-none"/>
        </w:rPr>
        <w:t>помощью</w:t>
      </w:r>
      <w:r w:rsidRPr="00DF73D1">
        <w:rPr>
          <w:spacing w:val="-5"/>
          <w:sz w:val="28"/>
          <w:lang w:val="x-none" w:eastAsia="x-none"/>
        </w:rPr>
        <w:t xml:space="preserve"> </w:t>
      </w:r>
      <w:r w:rsidRPr="00DF73D1">
        <w:rPr>
          <w:sz w:val="28"/>
          <w:lang w:val="x-none" w:eastAsia="x-none"/>
        </w:rPr>
        <w:t>педагога.</w:t>
      </w:r>
      <w:r>
        <w:rPr>
          <w:sz w:val="28"/>
          <w:lang w:eastAsia="x-none"/>
        </w:rPr>
        <w:t xml:space="preserve"> </w:t>
      </w:r>
      <w:r w:rsidRPr="00DF73D1">
        <w:rPr>
          <w:sz w:val="28"/>
          <w:lang w:val="x-none" w:eastAsia="x-none"/>
        </w:rPr>
        <w:t>Имеет представление об использовании</w:t>
      </w:r>
      <w:r>
        <w:rPr>
          <w:sz w:val="28"/>
          <w:lang w:eastAsia="x-none"/>
        </w:rPr>
        <w:t xml:space="preserve"> </w:t>
      </w:r>
      <w:r w:rsidRPr="00DF73D1">
        <w:rPr>
          <w:sz w:val="28"/>
          <w:lang w:val="x-none" w:eastAsia="x-none"/>
        </w:rPr>
        <w:t>цветопередачи. Уме</w:t>
      </w:r>
      <w:r>
        <w:rPr>
          <w:sz w:val="28"/>
          <w:lang w:eastAsia="x-none"/>
        </w:rPr>
        <w:t>ет</w:t>
      </w:r>
      <w:r w:rsidRPr="00DF73D1">
        <w:rPr>
          <w:sz w:val="28"/>
          <w:lang w:val="x-none" w:eastAsia="x-none"/>
        </w:rPr>
        <w:t xml:space="preserve"> применять цветовые</w:t>
      </w:r>
      <w:r w:rsidRPr="00DF73D1">
        <w:rPr>
          <w:spacing w:val="-67"/>
          <w:sz w:val="28"/>
          <w:lang w:val="x-none" w:eastAsia="x-none"/>
        </w:rPr>
        <w:t xml:space="preserve"> </w:t>
      </w:r>
      <w:r w:rsidRPr="00DF73D1">
        <w:rPr>
          <w:spacing w:val="-2"/>
          <w:sz w:val="28"/>
          <w:lang w:val="x-none" w:eastAsia="x-none"/>
        </w:rPr>
        <w:t>решения.</w:t>
      </w:r>
      <w:r w:rsidRPr="00DF73D1">
        <w:rPr>
          <w:sz w:val="28"/>
          <w:lang w:val="x-none" w:eastAsia="x-none"/>
        </w:rPr>
        <w:t xml:space="preserve"> </w:t>
      </w:r>
      <w:r w:rsidRPr="00DF73D1">
        <w:rPr>
          <w:spacing w:val="-2"/>
          <w:sz w:val="28"/>
          <w:lang w:val="x-none" w:eastAsia="x-none"/>
        </w:rPr>
        <w:t>Умеет</w:t>
      </w:r>
      <w:r w:rsidRPr="00DF73D1">
        <w:rPr>
          <w:spacing w:val="3"/>
          <w:sz w:val="28"/>
          <w:lang w:val="x-none" w:eastAsia="x-none"/>
        </w:rPr>
        <w:t xml:space="preserve"> </w:t>
      </w:r>
      <w:r w:rsidRPr="00DF73D1">
        <w:rPr>
          <w:spacing w:val="-2"/>
          <w:sz w:val="28"/>
          <w:lang w:val="x-none" w:eastAsia="x-none"/>
        </w:rPr>
        <w:t>применять</w:t>
      </w:r>
      <w:r w:rsidRPr="00DF73D1">
        <w:rPr>
          <w:spacing w:val="-19"/>
          <w:sz w:val="28"/>
          <w:lang w:val="x-none" w:eastAsia="x-none"/>
        </w:rPr>
        <w:t xml:space="preserve"> </w:t>
      </w:r>
      <w:r w:rsidRPr="00DF73D1">
        <w:rPr>
          <w:spacing w:val="-1"/>
          <w:sz w:val="28"/>
          <w:lang w:val="x-none" w:eastAsia="x-none"/>
        </w:rPr>
        <w:t>материал</w:t>
      </w:r>
      <w:r w:rsidRPr="00DF73D1">
        <w:rPr>
          <w:spacing w:val="-15"/>
          <w:sz w:val="28"/>
          <w:lang w:val="x-none" w:eastAsia="x-none"/>
        </w:rPr>
        <w:t xml:space="preserve"> </w:t>
      </w:r>
      <w:r w:rsidRPr="00DF73D1">
        <w:rPr>
          <w:spacing w:val="-1"/>
          <w:sz w:val="28"/>
          <w:lang w:val="x-none" w:eastAsia="x-none"/>
        </w:rPr>
        <w:t>в</w:t>
      </w:r>
      <w:r w:rsidRPr="00DF73D1">
        <w:rPr>
          <w:spacing w:val="-33"/>
          <w:sz w:val="28"/>
          <w:lang w:val="x-none" w:eastAsia="x-none"/>
        </w:rPr>
        <w:t xml:space="preserve"> </w:t>
      </w:r>
      <w:r w:rsidRPr="00DF73D1">
        <w:rPr>
          <w:spacing w:val="-1"/>
          <w:sz w:val="28"/>
          <w:lang w:val="x-none" w:eastAsia="x-none"/>
        </w:rPr>
        <w:t>поделках,</w:t>
      </w:r>
      <w:r w:rsidRPr="00DF73D1">
        <w:rPr>
          <w:sz w:val="28"/>
          <w:lang w:val="x-none" w:eastAsia="x-none"/>
        </w:rPr>
        <w:t xml:space="preserve"> </w:t>
      </w:r>
      <w:r w:rsidRPr="00DF73D1">
        <w:rPr>
          <w:spacing w:val="-1"/>
          <w:sz w:val="28"/>
          <w:lang w:val="x-none" w:eastAsia="x-none"/>
        </w:rPr>
        <w:t>стереотипно.</w:t>
      </w:r>
      <w:r w:rsidRPr="00DF73D1">
        <w:rPr>
          <w:spacing w:val="5"/>
          <w:sz w:val="28"/>
          <w:lang w:val="x-none" w:eastAsia="x-none"/>
        </w:rPr>
        <w:t xml:space="preserve"> </w:t>
      </w:r>
      <w:r w:rsidRPr="00DF73D1">
        <w:rPr>
          <w:spacing w:val="-1"/>
          <w:sz w:val="28"/>
          <w:lang w:val="x-none" w:eastAsia="x-none"/>
        </w:rPr>
        <w:t>Ориентируется</w:t>
      </w:r>
      <w:r w:rsidRPr="00DF73D1">
        <w:rPr>
          <w:spacing w:val="-3"/>
          <w:sz w:val="28"/>
          <w:lang w:val="x-none" w:eastAsia="x-none"/>
        </w:rPr>
        <w:t xml:space="preserve"> </w:t>
      </w:r>
      <w:r w:rsidRPr="00DF73D1">
        <w:rPr>
          <w:spacing w:val="-1"/>
          <w:sz w:val="28"/>
          <w:lang w:val="x-none" w:eastAsia="x-none"/>
        </w:rPr>
        <w:t>на</w:t>
      </w:r>
      <w:r>
        <w:rPr>
          <w:spacing w:val="-1"/>
          <w:sz w:val="28"/>
          <w:lang w:eastAsia="x-none"/>
        </w:rPr>
        <w:t xml:space="preserve"> </w:t>
      </w:r>
      <w:r w:rsidRPr="00DF73D1">
        <w:rPr>
          <w:spacing w:val="-1"/>
          <w:sz w:val="28"/>
          <w:lang w:val="x-none" w:eastAsia="x-none"/>
        </w:rPr>
        <w:t>листе</w:t>
      </w:r>
      <w:r w:rsidRPr="00DF73D1">
        <w:rPr>
          <w:spacing w:val="-67"/>
          <w:sz w:val="28"/>
          <w:lang w:val="x-none" w:eastAsia="x-none"/>
        </w:rPr>
        <w:t xml:space="preserve"> </w:t>
      </w:r>
      <w:r w:rsidRPr="00DF73D1">
        <w:rPr>
          <w:sz w:val="28"/>
          <w:lang w:val="x-none" w:eastAsia="x-none"/>
        </w:rPr>
        <w:t>бумаги.</w:t>
      </w:r>
      <w:r w:rsidRPr="00DF73D1">
        <w:rPr>
          <w:spacing w:val="1"/>
          <w:sz w:val="28"/>
          <w:lang w:val="x-none" w:eastAsia="x-none"/>
        </w:rPr>
        <w:t xml:space="preserve"> </w:t>
      </w:r>
      <w:r w:rsidRPr="00DF73D1">
        <w:rPr>
          <w:sz w:val="28"/>
          <w:lang w:val="x-none" w:eastAsia="x-none"/>
        </w:rPr>
        <w:t>Вырезает по</w:t>
      </w:r>
      <w:r>
        <w:rPr>
          <w:sz w:val="28"/>
          <w:lang w:eastAsia="x-none"/>
        </w:rPr>
        <w:t xml:space="preserve"> </w:t>
      </w:r>
      <w:r w:rsidRPr="00DF73D1">
        <w:rPr>
          <w:sz w:val="28"/>
          <w:lang w:val="x-none" w:eastAsia="x-none"/>
        </w:rPr>
        <w:t>нарисованному контуру, преобразует геометрические фигуры</w:t>
      </w:r>
      <w:r w:rsidRPr="00DF73D1">
        <w:rPr>
          <w:spacing w:val="1"/>
          <w:sz w:val="28"/>
          <w:lang w:val="x-none" w:eastAsia="x-none"/>
        </w:rPr>
        <w:t xml:space="preserve"> </w:t>
      </w:r>
      <w:r w:rsidRPr="00DF73D1">
        <w:rPr>
          <w:sz w:val="28"/>
          <w:lang w:val="x-none" w:eastAsia="x-none"/>
        </w:rPr>
        <w:t>(квадрат-круг, прямоугольник-овал)</w:t>
      </w:r>
      <w:r>
        <w:rPr>
          <w:sz w:val="28"/>
          <w:lang w:eastAsia="x-none"/>
        </w:rPr>
        <w:t>.</w:t>
      </w:r>
    </w:p>
    <w:p w:rsidR="001D6EB0" w:rsidRPr="00DF73D1" w:rsidRDefault="001D6EB0" w:rsidP="001D6EB0">
      <w:pPr>
        <w:ind w:right="2"/>
        <w:rPr>
          <w:i/>
          <w:sz w:val="28"/>
        </w:rPr>
      </w:pPr>
      <w:r w:rsidRPr="00DF73D1">
        <w:rPr>
          <w:i/>
          <w:sz w:val="28"/>
        </w:rPr>
        <w:t>Высокий</w:t>
      </w:r>
      <w:r w:rsidRPr="00DF73D1">
        <w:rPr>
          <w:i/>
          <w:spacing w:val="-8"/>
          <w:sz w:val="28"/>
        </w:rPr>
        <w:t xml:space="preserve"> </w:t>
      </w:r>
      <w:r w:rsidRPr="00DF73D1">
        <w:rPr>
          <w:i/>
          <w:sz w:val="28"/>
        </w:rPr>
        <w:t>уровень.</w:t>
      </w:r>
    </w:p>
    <w:p w:rsidR="001D6EB0" w:rsidRPr="00DF73D1" w:rsidRDefault="001D6EB0" w:rsidP="001D6EB0">
      <w:pPr>
        <w:ind w:right="2"/>
        <w:rPr>
          <w:sz w:val="28"/>
          <w:lang w:val="x-none" w:eastAsia="x-none"/>
        </w:rPr>
      </w:pPr>
      <w:r w:rsidRPr="00DF73D1">
        <w:rPr>
          <w:sz w:val="28"/>
          <w:lang w:val="x-none" w:eastAsia="x-none"/>
        </w:rPr>
        <w:t>Самостоятельно готовит материал к работе. Ребёнок самостоятельно лепит все</w:t>
      </w:r>
      <w:r w:rsidRPr="00DF73D1">
        <w:rPr>
          <w:spacing w:val="1"/>
          <w:sz w:val="28"/>
          <w:lang w:val="x-none" w:eastAsia="x-none"/>
        </w:rPr>
        <w:t xml:space="preserve"> </w:t>
      </w:r>
      <w:r w:rsidRPr="00DF73D1">
        <w:rPr>
          <w:sz w:val="28"/>
          <w:lang w:val="x-none" w:eastAsia="x-none"/>
        </w:rPr>
        <w:t>основные</w:t>
      </w:r>
      <w:r w:rsidRPr="00DF73D1">
        <w:rPr>
          <w:spacing w:val="-2"/>
          <w:sz w:val="28"/>
          <w:lang w:val="x-none" w:eastAsia="x-none"/>
        </w:rPr>
        <w:t xml:space="preserve"> </w:t>
      </w:r>
      <w:r w:rsidRPr="00DF73D1">
        <w:rPr>
          <w:sz w:val="28"/>
          <w:lang w:val="x-none" w:eastAsia="x-none"/>
        </w:rPr>
        <w:t>фигуры,</w:t>
      </w:r>
      <w:r w:rsidRPr="00DF73D1">
        <w:rPr>
          <w:spacing w:val="-2"/>
          <w:sz w:val="28"/>
          <w:lang w:val="x-none" w:eastAsia="x-none"/>
        </w:rPr>
        <w:t xml:space="preserve"> </w:t>
      </w:r>
      <w:r w:rsidRPr="00DF73D1">
        <w:rPr>
          <w:sz w:val="28"/>
          <w:lang w:val="x-none" w:eastAsia="x-none"/>
        </w:rPr>
        <w:t>составляет</w:t>
      </w:r>
      <w:r w:rsidRPr="00DF73D1">
        <w:rPr>
          <w:spacing w:val="-2"/>
          <w:sz w:val="28"/>
          <w:lang w:val="x-none" w:eastAsia="x-none"/>
        </w:rPr>
        <w:t xml:space="preserve"> </w:t>
      </w:r>
      <w:r w:rsidRPr="00DF73D1">
        <w:rPr>
          <w:sz w:val="28"/>
          <w:lang w:val="x-none" w:eastAsia="x-none"/>
        </w:rPr>
        <w:t>простые</w:t>
      </w:r>
      <w:r w:rsidRPr="00DF73D1">
        <w:rPr>
          <w:spacing w:val="-2"/>
          <w:sz w:val="28"/>
          <w:lang w:val="x-none" w:eastAsia="x-none"/>
        </w:rPr>
        <w:t xml:space="preserve"> </w:t>
      </w:r>
      <w:r w:rsidRPr="00DF73D1">
        <w:rPr>
          <w:sz w:val="28"/>
          <w:lang w:val="x-none" w:eastAsia="x-none"/>
        </w:rPr>
        <w:t>композиции,</w:t>
      </w:r>
      <w:r w:rsidRPr="00DF73D1">
        <w:rPr>
          <w:spacing w:val="-2"/>
          <w:sz w:val="28"/>
          <w:lang w:val="x-none" w:eastAsia="x-none"/>
        </w:rPr>
        <w:t xml:space="preserve"> </w:t>
      </w:r>
      <w:r w:rsidRPr="00DF73D1">
        <w:rPr>
          <w:sz w:val="28"/>
          <w:lang w:val="x-none" w:eastAsia="x-none"/>
        </w:rPr>
        <w:t>не</w:t>
      </w:r>
      <w:r w:rsidRPr="00DF73D1">
        <w:rPr>
          <w:spacing w:val="-2"/>
          <w:sz w:val="28"/>
          <w:lang w:val="x-none" w:eastAsia="x-none"/>
        </w:rPr>
        <w:t xml:space="preserve"> </w:t>
      </w:r>
      <w:r w:rsidRPr="00DF73D1">
        <w:rPr>
          <w:sz w:val="28"/>
          <w:lang w:val="x-none" w:eastAsia="x-none"/>
        </w:rPr>
        <w:t>испытывает</w:t>
      </w:r>
      <w:r w:rsidRPr="00DF73D1">
        <w:rPr>
          <w:spacing w:val="-4"/>
          <w:sz w:val="28"/>
          <w:lang w:val="x-none" w:eastAsia="x-none"/>
        </w:rPr>
        <w:t xml:space="preserve"> </w:t>
      </w:r>
      <w:r w:rsidRPr="00DF73D1">
        <w:rPr>
          <w:sz w:val="28"/>
          <w:lang w:val="x-none" w:eastAsia="x-none"/>
        </w:rPr>
        <w:t>отрицательные</w:t>
      </w:r>
      <w:r w:rsidRPr="00DF73D1">
        <w:rPr>
          <w:spacing w:val="-67"/>
          <w:sz w:val="28"/>
          <w:lang w:val="x-none" w:eastAsia="x-none"/>
        </w:rPr>
        <w:t xml:space="preserve"> </w:t>
      </w:r>
      <w:r w:rsidRPr="00DF73D1">
        <w:rPr>
          <w:sz w:val="28"/>
          <w:lang w:val="x-none" w:eastAsia="x-none"/>
        </w:rPr>
        <w:t>эмоции</w:t>
      </w:r>
      <w:r w:rsidRPr="00DF73D1">
        <w:rPr>
          <w:spacing w:val="-6"/>
          <w:sz w:val="28"/>
          <w:lang w:val="x-none" w:eastAsia="x-none"/>
        </w:rPr>
        <w:t xml:space="preserve"> </w:t>
      </w:r>
      <w:r w:rsidRPr="00DF73D1">
        <w:rPr>
          <w:sz w:val="28"/>
          <w:lang w:val="x-none" w:eastAsia="x-none"/>
        </w:rPr>
        <w:t>при</w:t>
      </w:r>
      <w:r w:rsidRPr="00DF73D1">
        <w:rPr>
          <w:spacing w:val="-3"/>
          <w:sz w:val="28"/>
          <w:lang w:val="x-none" w:eastAsia="x-none"/>
        </w:rPr>
        <w:t xml:space="preserve"> </w:t>
      </w:r>
      <w:r w:rsidRPr="00DF73D1">
        <w:rPr>
          <w:sz w:val="28"/>
          <w:lang w:val="x-none" w:eastAsia="x-none"/>
        </w:rPr>
        <w:t>неудачах,</w:t>
      </w:r>
      <w:r w:rsidRPr="00DF73D1">
        <w:rPr>
          <w:spacing w:val="-4"/>
          <w:sz w:val="28"/>
          <w:lang w:val="x-none" w:eastAsia="x-none"/>
        </w:rPr>
        <w:t xml:space="preserve"> </w:t>
      </w:r>
      <w:r w:rsidRPr="00DF73D1">
        <w:rPr>
          <w:sz w:val="28"/>
          <w:lang w:val="x-none" w:eastAsia="x-none"/>
        </w:rPr>
        <w:t>обращаясь</w:t>
      </w:r>
      <w:r w:rsidRPr="00DF73D1">
        <w:rPr>
          <w:spacing w:val="-1"/>
          <w:sz w:val="28"/>
          <w:lang w:val="x-none" w:eastAsia="x-none"/>
        </w:rPr>
        <w:t xml:space="preserve"> </w:t>
      </w:r>
      <w:r w:rsidRPr="00DF73D1">
        <w:rPr>
          <w:sz w:val="28"/>
          <w:lang w:val="x-none" w:eastAsia="x-none"/>
        </w:rPr>
        <w:t>за</w:t>
      </w:r>
      <w:r w:rsidRPr="00DF73D1">
        <w:rPr>
          <w:spacing w:val="-6"/>
          <w:sz w:val="28"/>
          <w:lang w:val="x-none" w:eastAsia="x-none"/>
        </w:rPr>
        <w:t xml:space="preserve"> </w:t>
      </w:r>
      <w:r w:rsidRPr="00DF73D1">
        <w:rPr>
          <w:sz w:val="28"/>
          <w:lang w:val="x-none" w:eastAsia="x-none"/>
        </w:rPr>
        <w:t>помощью</w:t>
      </w:r>
      <w:r w:rsidRPr="00DF73D1">
        <w:rPr>
          <w:spacing w:val="-1"/>
          <w:sz w:val="28"/>
          <w:lang w:val="x-none" w:eastAsia="x-none"/>
        </w:rPr>
        <w:t xml:space="preserve"> </w:t>
      </w:r>
      <w:r w:rsidRPr="00DF73D1">
        <w:rPr>
          <w:sz w:val="28"/>
          <w:lang w:val="x-none" w:eastAsia="x-none"/>
        </w:rPr>
        <w:t>или</w:t>
      </w:r>
      <w:r w:rsidRPr="00DF73D1">
        <w:rPr>
          <w:spacing w:val="-6"/>
          <w:sz w:val="28"/>
          <w:lang w:val="x-none" w:eastAsia="x-none"/>
        </w:rPr>
        <w:t xml:space="preserve"> </w:t>
      </w:r>
      <w:r w:rsidRPr="00DF73D1">
        <w:rPr>
          <w:sz w:val="28"/>
          <w:lang w:val="x-none" w:eastAsia="x-none"/>
        </w:rPr>
        <w:t>консультацией</w:t>
      </w:r>
      <w:r w:rsidRPr="00DF73D1">
        <w:rPr>
          <w:spacing w:val="-3"/>
          <w:sz w:val="28"/>
          <w:lang w:val="x-none" w:eastAsia="x-none"/>
        </w:rPr>
        <w:t xml:space="preserve"> </w:t>
      </w:r>
      <w:r w:rsidRPr="00DF73D1">
        <w:rPr>
          <w:sz w:val="28"/>
          <w:lang w:val="x-none" w:eastAsia="x-none"/>
        </w:rPr>
        <w:t>к</w:t>
      </w:r>
      <w:r w:rsidRPr="00DF73D1">
        <w:rPr>
          <w:spacing w:val="-8"/>
          <w:sz w:val="28"/>
          <w:lang w:val="x-none" w:eastAsia="x-none"/>
        </w:rPr>
        <w:t xml:space="preserve"> </w:t>
      </w:r>
      <w:r w:rsidRPr="00DF73D1">
        <w:rPr>
          <w:sz w:val="28"/>
          <w:lang w:val="x-none" w:eastAsia="x-none"/>
        </w:rPr>
        <w:t>педагогу.</w:t>
      </w:r>
      <w:r>
        <w:rPr>
          <w:sz w:val="28"/>
          <w:lang w:eastAsia="x-none"/>
        </w:rPr>
        <w:t xml:space="preserve"> </w:t>
      </w:r>
      <w:r w:rsidRPr="00DF73D1">
        <w:rPr>
          <w:sz w:val="28"/>
          <w:lang w:val="x-none" w:eastAsia="x-none"/>
        </w:rPr>
        <w:t>Имеет</w:t>
      </w:r>
      <w:r w:rsidRPr="00DF73D1">
        <w:rPr>
          <w:spacing w:val="-12"/>
          <w:sz w:val="28"/>
          <w:lang w:val="x-none" w:eastAsia="x-none"/>
        </w:rPr>
        <w:t xml:space="preserve"> </w:t>
      </w:r>
      <w:r w:rsidRPr="00DF73D1">
        <w:rPr>
          <w:sz w:val="28"/>
          <w:lang w:val="x-none" w:eastAsia="x-none"/>
        </w:rPr>
        <w:lastRenderedPageBreak/>
        <w:t>знания</w:t>
      </w:r>
      <w:r w:rsidRPr="00DF73D1">
        <w:rPr>
          <w:spacing w:val="-10"/>
          <w:sz w:val="28"/>
          <w:lang w:val="x-none" w:eastAsia="x-none"/>
        </w:rPr>
        <w:t xml:space="preserve"> </w:t>
      </w:r>
      <w:r w:rsidRPr="00DF73D1">
        <w:rPr>
          <w:sz w:val="28"/>
          <w:lang w:val="x-none" w:eastAsia="x-none"/>
        </w:rPr>
        <w:t>об</w:t>
      </w:r>
      <w:r w:rsidRPr="00DF73D1">
        <w:rPr>
          <w:sz w:val="28"/>
          <w:lang w:val="x-none" w:eastAsia="x-none"/>
        </w:rPr>
        <w:tab/>
        <w:t>использовании цветовых решений. Умеет</w:t>
      </w:r>
      <w:r w:rsidRPr="00DF73D1">
        <w:rPr>
          <w:spacing w:val="1"/>
          <w:sz w:val="28"/>
          <w:lang w:val="x-none" w:eastAsia="x-none"/>
        </w:rPr>
        <w:t xml:space="preserve"> </w:t>
      </w:r>
      <w:r w:rsidRPr="00DF73D1">
        <w:rPr>
          <w:sz w:val="28"/>
          <w:lang w:val="x-none" w:eastAsia="x-none"/>
        </w:rPr>
        <w:t>применять в</w:t>
      </w:r>
      <w:r w:rsidRPr="00DF73D1">
        <w:rPr>
          <w:spacing w:val="1"/>
          <w:sz w:val="28"/>
          <w:lang w:val="x-none" w:eastAsia="x-none"/>
        </w:rPr>
        <w:t xml:space="preserve"> </w:t>
      </w:r>
      <w:r w:rsidRPr="00DF73D1">
        <w:rPr>
          <w:sz w:val="28"/>
          <w:lang w:val="x-none" w:eastAsia="x-none"/>
        </w:rPr>
        <w:t>изображениях.</w:t>
      </w:r>
      <w:r w:rsidRPr="00DF73D1">
        <w:rPr>
          <w:spacing w:val="-2"/>
          <w:sz w:val="28"/>
          <w:lang w:val="x-none" w:eastAsia="x-none"/>
        </w:rPr>
        <w:t xml:space="preserve"> </w:t>
      </w:r>
      <w:r w:rsidRPr="00DF73D1">
        <w:rPr>
          <w:sz w:val="28"/>
          <w:lang w:val="x-none" w:eastAsia="x-none"/>
        </w:rPr>
        <w:t>Проявляет</w:t>
      </w:r>
      <w:r w:rsidRPr="00DF73D1">
        <w:rPr>
          <w:sz w:val="28"/>
          <w:lang w:val="x-none" w:eastAsia="x-none"/>
        </w:rPr>
        <w:tab/>
        <w:t>самостоятельность</w:t>
      </w:r>
      <w:r w:rsidRPr="00DF73D1">
        <w:rPr>
          <w:spacing w:val="-8"/>
          <w:sz w:val="28"/>
          <w:lang w:val="x-none" w:eastAsia="x-none"/>
        </w:rPr>
        <w:t xml:space="preserve"> </w:t>
      </w:r>
      <w:r w:rsidRPr="00DF73D1">
        <w:rPr>
          <w:sz w:val="28"/>
          <w:lang w:val="x-none" w:eastAsia="x-none"/>
        </w:rPr>
        <w:t>и</w:t>
      </w:r>
      <w:r w:rsidRPr="00DF73D1">
        <w:rPr>
          <w:spacing w:val="-7"/>
          <w:sz w:val="28"/>
          <w:lang w:val="x-none" w:eastAsia="x-none"/>
        </w:rPr>
        <w:t xml:space="preserve"> </w:t>
      </w:r>
      <w:r w:rsidRPr="00DF73D1">
        <w:rPr>
          <w:sz w:val="28"/>
          <w:lang w:val="x-none" w:eastAsia="x-none"/>
        </w:rPr>
        <w:t>творчество.</w:t>
      </w:r>
      <w:r w:rsidRPr="00DF73D1">
        <w:rPr>
          <w:spacing w:val="-2"/>
          <w:sz w:val="28"/>
          <w:lang w:val="x-none" w:eastAsia="x-none"/>
        </w:rPr>
        <w:t xml:space="preserve"> </w:t>
      </w:r>
      <w:r w:rsidRPr="00DF73D1">
        <w:rPr>
          <w:sz w:val="28"/>
          <w:lang w:val="x-none" w:eastAsia="x-none"/>
        </w:rPr>
        <w:t>Ориентируется</w:t>
      </w:r>
      <w:r>
        <w:rPr>
          <w:sz w:val="28"/>
          <w:lang w:eastAsia="x-none"/>
        </w:rPr>
        <w:t xml:space="preserve"> </w:t>
      </w:r>
      <w:r w:rsidRPr="00DF73D1">
        <w:rPr>
          <w:sz w:val="28"/>
          <w:lang w:val="x-none" w:eastAsia="x-none"/>
        </w:rPr>
        <w:t>на</w:t>
      </w:r>
      <w:r w:rsidRPr="00DF73D1">
        <w:rPr>
          <w:spacing w:val="-6"/>
          <w:sz w:val="28"/>
          <w:lang w:val="x-none" w:eastAsia="x-none"/>
        </w:rPr>
        <w:t xml:space="preserve"> </w:t>
      </w:r>
      <w:r w:rsidRPr="00DF73D1">
        <w:rPr>
          <w:sz w:val="28"/>
          <w:lang w:val="x-none" w:eastAsia="x-none"/>
        </w:rPr>
        <w:t>листе</w:t>
      </w:r>
      <w:r w:rsidRPr="00DF73D1">
        <w:rPr>
          <w:spacing w:val="-67"/>
          <w:sz w:val="28"/>
          <w:lang w:val="x-none" w:eastAsia="x-none"/>
        </w:rPr>
        <w:t xml:space="preserve"> </w:t>
      </w:r>
      <w:r w:rsidRPr="00DF73D1">
        <w:rPr>
          <w:sz w:val="28"/>
          <w:lang w:val="x-none" w:eastAsia="x-none"/>
        </w:rPr>
        <w:t>бумаги.</w:t>
      </w:r>
      <w:r w:rsidRPr="00DF73D1">
        <w:rPr>
          <w:spacing w:val="-1"/>
          <w:sz w:val="28"/>
          <w:lang w:val="x-none" w:eastAsia="x-none"/>
        </w:rPr>
        <w:t xml:space="preserve"> </w:t>
      </w:r>
      <w:r w:rsidRPr="00DF73D1">
        <w:rPr>
          <w:sz w:val="28"/>
          <w:lang w:val="x-none" w:eastAsia="x-none"/>
        </w:rPr>
        <w:t>Вырезает,</w:t>
      </w:r>
      <w:r w:rsidRPr="00DF73D1">
        <w:rPr>
          <w:spacing w:val="1"/>
          <w:sz w:val="28"/>
          <w:lang w:val="x-none" w:eastAsia="x-none"/>
        </w:rPr>
        <w:t xml:space="preserve"> </w:t>
      </w:r>
      <w:r w:rsidRPr="00DF73D1">
        <w:rPr>
          <w:sz w:val="28"/>
          <w:lang w:val="x-none" w:eastAsia="x-none"/>
        </w:rPr>
        <w:t>используя различные приемы</w:t>
      </w:r>
      <w:r w:rsidRPr="00DF73D1">
        <w:rPr>
          <w:spacing w:val="-1"/>
          <w:sz w:val="28"/>
          <w:lang w:val="x-none" w:eastAsia="x-none"/>
        </w:rPr>
        <w:t xml:space="preserve"> </w:t>
      </w:r>
      <w:r w:rsidRPr="00DF73D1">
        <w:rPr>
          <w:sz w:val="28"/>
          <w:lang w:val="x-none" w:eastAsia="x-none"/>
        </w:rPr>
        <w:t>вырезания</w:t>
      </w:r>
      <w:r w:rsidRPr="00DF73D1">
        <w:rPr>
          <w:spacing w:val="-15"/>
          <w:sz w:val="28"/>
          <w:lang w:val="x-none" w:eastAsia="x-none"/>
        </w:rPr>
        <w:t xml:space="preserve"> </w:t>
      </w:r>
      <w:r w:rsidRPr="00DF73D1">
        <w:rPr>
          <w:sz w:val="28"/>
          <w:lang w:val="x-none" w:eastAsia="x-none"/>
        </w:rPr>
        <w:t>и</w:t>
      </w:r>
      <w:r w:rsidRPr="00DF73D1">
        <w:rPr>
          <w:spacing w:val="-2"/>
          <w:sz w:val="28"/>
          <w:lang w:val="x-none" w:eastAsia="x-none"/>
        </w:rPr>
        <w:t xml:space="preserve"> </w:t>
      </w:r>
      <w:r w:rsidRPr="00DF73D1">
        <w:rPr>
          <w:sz w:val="28"/>
          <w:lang w:val="x-none" w:eastAsia="x-none"/>
        </w:rPr>
        <w:t>рисования</w:t>
      </w:r>
    </w:p>
    <w:p w:rsidR="001D6EB0" w:rsidRPr="00DF73D1" w:rsidRDefault="001D6EB0" w:rsidP="001D6EB0">
      <w:pPr>
        <w:spacing w:line="276" w:lineRule="auto"/>
      </w:pPr>
    </w:p>
    <w:p w:rsidR="001D6EB0" w:rsidRPr="00353B9B" w:rsidRDefault="001D6EB0" w:rsidP="001D6EB0">
      <w:pPr>
        <w:spacing w:before="88" w:line="360" w:lineRule="auto"/>
        <w:ind w:right="2"/>
        <w:jc w:val="center"/>
        <w:rPr>
          <w:b/>
          <w:sz w:val="28"/>
          <w:lang w:eastAsia="x-none"/>
        </w:rPr>
      </w:pPr>
      <w:r w:rsidRPr="000767D4">
        <w:rPr>
          <w:b/>
          <w:sz w:val="28"/>
          <w:lang w:val="x-none" w:eastAsia="x-none"/>
        </w:rPr>
        <w:t>Промежуточная</w:t>
      </w:r>
      <w:r w:rsidRPr="000767D4">
        <w:rPr>
          <w:b/>
          <w:spacing w:val="-11"/>
          <w:sz w:val="28"/>
          <w:lang w:val="x-none" w:eastAsia="x-none"/>
        </w:rPr>
        <w:t xml:space="preserve"> </w:t>
      </w:r>
      <w:r w:rsidRPr="000767D4">
        <w:rPr>
          <w:b/>
          <w:sz w:val="28"/>
          <w:lang w:val="x-none" w:eastAsia="x-none"/>
        </w:rPr>
        <w:t>аттестация</w:t>
      </w:r>
      <w:r w:rsidRPr="000767D4">
        <w:rPr>
          <w:b/>
          <w:spacing w:val="-67"/>
          <w:sz w:val="28"/>
          <w:lang w:val="x-none" w:eastAsia="x-none"/>
        </w:rPr>
        <w:t xml:space="preserve"> </w:t>
      </w:r>
    </w:p>
    <w:p w:rsidR="001D6EB0" w:rsidRDefault="001D6EB0" w:rsidP="001D6EB0">
      <w:pPr>
        <w:spacing w:before="1"/>
        <w:rPr>
          <w:sz w:val="28"/>
          <w:lang w:val="x-none" w:eastAsia="x-none"/>
        </w:rPr>
      </w:pPr>
      <w:r>
        <w:rPr>
          <w:sz w:val="28"/>
          <w:lang w:eastAsia="x-none"/>
        </w:rPr>
        <w:t xml:space="preserve">  </w:t>
      </w:r>
      <w:r w:rsidRPr="00A23B94">
        <w:rPr>
          <w:b/>
          <w:sz w:val="28"/>
          <w:lang w:eastAsia="x-none"/>
        </w:rPr>
        <w:t>Цель:</w:t>
      </w:r>
      <w:r>
        <w:rPr>
          <w:sz w:val="28"/>
          <w:lang w:eastAsia="x-none"/>
        </w:rPr>
        <w:t xml:space="preserve"> </w:t>
      </w:r>
      <w:r>
        <w:rPr>
          <w:sz w:val="28"/>
          <w:szCs w:val="28"/>
        </w:rPr>
        <w:t>о</w:t>
      </w:r>
      <w:r w:rsidRPr="00952AFD">
        <w:rPr>
          <w:sz w:val="28"/>
          <w:szCs w:val="28"/>
        </w:rPr>
        <w:t>пределения результативности усвоения программы 1 года обучения</w:t>
      </w:r>
      <w:r>
        <w:rPr>
          <w:sz w:val="28"/>
          <w:szCs w:val="28"/>
        </w:rPr>
        <w:t>.</w:t>
      </w:r>
      <w:r w:rsidRPr="00DF73D1">
        <w:rPr>
          <w:sz w:val="28"/>
          <w:lang w:val="x-none" w:eastAsia="x-none"/>
        </w:rPr>
        <w:t xml:space="preserve"> </w:t>
      </w:r>
    </w:p>
    <w:p w:rsidR="001D6EB0" w:rsidRPr="00353B9B" w:rsidRDefault="001D6EB0" w:rsidP="001D6EB0">
      <w:pPr>
        <w:spacing w:before="1"/>
        <w:rPr>
          <w:sz w:val="28"/>
          <w:lang w:eastAsia="x-none"/>
        </w:rPr>
      </w:pPr>
      <w:r>
        <w:rPr>
          <w:sz w:val="28"/>
          <w:lang w:eastAsia="x-none"/>
        </w:rPr>
        <w:t xml:space="preserve">  </w:t>
      </w:r>
      <w:r w:rsidRPr="00A23B94">
        <w:rPr>
          <w:b/>
          <w:sz w:val="28"/>
          <w:lang w:val="x-none" w:eastAsia="x-none"/>
        </w:rPr>
        <w:t>Форма</w:t>
      </w:r>
      <w:r w:rsidRPr="00A23B94">
        <w:rPr>
          <w:b/>
          <w:spacing w:val="-4"/>
          <w:sz w:val="28"/>
          <w:lang w:val="x-none" w:eastAsia="x-none"/>
        </w:rPr>
        <w:t xml:space="preserve"> </w:t>
      </w:r>
      <w:r w:rsidRPr="00A23B94">
        <w:rPr>
          <w:b/>
          <w:sz w:val="28"/>
          <w:lang w:val="x-none" w:eastAsia="x-none"/>
        </w:rPr>
        <w:t>проведения:</w:t>
      </w:r>
      <w:r w:rsidRPr="00DF73D1">
        <w:rPr>
          <w:spacing w:val="-4"/>
          <w:sz w:val="28"/>
          <w:lang w:val="x-none" w:eastAsia="x-none"/>
        </w:rPr>
        <w:t xml:space="preserve"> </w:t>
      </w:r>
      <w:r w:rsidRPr="00DF73D1">
        <w:rPr>
          <w:sz w:val="28"/>
          <w:lang w:val="x-none" w:eastAsia="x-none"/>
        </w:rPr>
        <w:t>мини-выставка</w:t>
      </w:r>
      <w:r>
        <w:rPr>
          <w:sz w:val="28"/>
          <w:lang w:eastAsia="x-none"/>
        </w:rPr>
        <w:t>.</w:t>
      </w:r>
    </w:p>
    <w:p w:rsidR="001D6EB0" w:rsidRPr="00353B9B" w:rsidRDefault="001D6EB0" w:rsidP="001D6EB0">
      <w:pPr>
        <w:spacing w:line="256" w:lineRule="auto"/>
        <w:ind w:left="142" w:right="238"/>
        <w:rPr>
          <w:sz w:val="28"/>
          <w:lang w:eastAsia="x-none"/>
        </w:rPr>
      </w:pPr>
      <w:r w:rsidRPr="00DF73D1">
        <w:rPr>
          <w:sz w:val="28"/>
          <w:lang w:val="x-none" w:eastAsia="x-none"/>
        </w:rPr>
        <w:t>Дети</w:t>
      </w:r>
      <w:r w:rsidRPr="00DF73D1">
        <w:rPr>
          <w:spacing w:val="-3"/>
          <w:sz w:val="28"/>
          <w:lang w:val="x-none" w:eastAsia="x-none"/>
        </w:rPr>
        <w:t xml:space="preserve"> </w:t>
      </w:r>
      <w:r w:rsidRPr="00DF73D1">
        <w:rPr>
          <w:sz w:val="28"/>
          <w:lang w:val="x-none" w:eastAsia="x-none"/>
        </w:rPr>
        <w:t>приносят</w:t>
      </w:r>
      <w:r w:rsidRPr="00DF73D1">
        <w:rPr>
          <w:spacing w:val="-2"/>
          <w:sz w:val="28"/>
          <w:lang w:val="x-none" w:eastAsia="x-none"/>
        </w:rPr>
        <w:t xml:space="preserve"> </w:t>
      </w:r>
      <w:r w:rsidRPr="00DF73D1">
        <w:rPr>
          <w:sz w:val="28"/>
          <w:lang w:val="x-none" w:eastAsia="x-none"/>
        </w:rPr>
        <w:t>все</w:t>
      </w:r>
      <w:r w:rsidRPr="00DF73D1">
        <w:rPr>
          <w:spacing w:val="-2"/>
          <w:sz w:val="28"/>
          <w:lang w:val="x-none" w:eastAsia="x-none"/>
        </w:rPr>
        <w:t xml:space="preserve"> </w:t>
      </w:r>
      <w:r w:rsidRPr="00DF73D1">
        <w:rPr>
          <w:sz w:val="28"/>
          <w:lang w:val="x-none" w:eastAsia="x-none"/>
        </w:rPr>
        <w:t>свои</w:t>
      </w:r>
      <w:r w:rsidRPr="00DF73D1">
        <w:rPr>
          <w:spacing w:val="-3"/>
          <w:sz w:val="28"/>
          <w:lang w:val="x-none" w:eastAsia="x-none"/>
        </w:rPr>
        <w:t xml:space="preserve"> </w:t>
      </w:r>
      <w:r w:rsidRPr="00DF73D1">
        <w:rPr>
          <w:sz w:val="28"/>
          <w:lang w:val="x-none" w:eastAsia="x-none"/>
        </w:rPr>
        <w:t>работы</w:t>
      </w:r>
      <w:r w:rsidRPr="00DF73D1">
        <w:rPr>
          <w:spacing w:val="-3"/>
          <w:sz w:val="28"/>
          <w:lang w:val="x-none" w:eastAsia="x-none"/>
        </w:rPr>
        <w:t xml:space="preserve"> </w:t>
      </w:r>
      <w:r w:rsidRPr="00DF73D1">
        <w:rPr>
          <w:sz w:val="28"/>
          <w:lang w:val="x-none" w:eastAsia="x-none"/>
        </w:rPr>
        <w:t>за</w:t>
      </w:r>
      <w:r w:rsidRPr="00DF73D1">
        <w:rPr>
          <w:spacing w:val="-2"/>
          <w:sz w:val="28"/>
          <w:lang w:val="x-none" w:eastAsia="x-none"/>
        </w:rPr>
        <w:t xml:space="preserve"> </w:t>
      </w:r>
      <w:r w:rsidRPr="00DF73D1">
        <w:rPr>
          <w:sz w:val="28"/>
          <w:lang w:val="x-none" w:eastAsia="x-none"/>
        </w:rPr>
        <w:t>учебный</w:t>
      </w:r>
      <w:r w:rsidRPr="00DF73D1">
        <w:rPr>
          <w:spacing w:val="-3"/>
          <w:sz w:val="28"/>
          <w:lang w:val="x-none" w:eastAsia="x-none"/>
        </w:rPr>
        <w:t xml:space="preserve"> </w:t>
      </w:r>
      <w:r w:rsidRPr="00DF73D1">
        <w:rPr>
          <w:sz w:val="28"/>
          <w:lang w:val="x-none" w:eastAsia="x-none"/>
        </w:rPr>
        <w:t>год,</w:t>
      </w:r>
      <w:r w:rsidRPr="00DF73D1">
        <w:rPr>
          <w:spacing w:val="-2"/>
          <w:sz w:val="28"/>
          <w:lang w:val="x-none" w:eastAsia="x-none"/>
        </w:rPr>
        <w:t xml:space="preserve"> </w:t>
      </w:r>
      <w:r w:rsidRPr="00DF73D1">
        <w:rPr>
          <w:sz w:val="28"/>
          <w:lang w:val="x-none" w:eastAsia="x-none"/>
        </w:rPr>
        <w:t>сами</w:t>
      </w:r>
      <w:r w:rsidRPr="00DF73D1">
        <w:rPr>
          <w:spacing w:val="-3"/>
          <w:sz w:val="28"/>
          <w:lang w:val="x-none" w:eastAsia="x-none"/>
        </w:rPr>
        <w:t xml:space="preserve"> </w:t>
      </w:r>
      <w:r w:rsidRPr="00DF73D1">
        <w:rPr>
          <w:sz w:val="28"/>
          <w:lang w:val="x-none" w:eastAsia="x-none"/>
        </w:rPr>
        <w:t>выбирают</w:t>
      </w:r>
      <w:r w:rsidRPr="00DF73D1">
        <w:rPr>
          <w:spacing w:val="-3"/>
          <w:sz w:val="28"/>
          <w:lang w:val="x-none" w:eastAsia="x-none"/>
        </w:rPr>
        <w:t xml:space="preserve"> </w:t>
      </w:r>
      <w:r w:rsidRPr="00DF73D1">
        <w:rPr>
          <w:sz w:val="28"/>
          <w:lang w:val="x-none" w:eastAsia="x-none"/>
        </w:rPr>
        <w:t>лучшую</w:t>
      </w:r>
      <w:r w:rsidRPr="00DF73D1">
        <w:rPr>
          <w:spacing w:val="-2"/>
          <w:sz w:val="28"/>
          <w:lang w:val="x-none" w:eastAsia="x-none"/>
        </w:rPr>
        <w:t xml:space="preserve"> </w:t>
      </w:r>
      <w:r w:rsidRPr="00DF73D1">
        <w:rPr>
          <w:sz w:val="28"/>
          <w:lang w:val="x-none" w:eastAsia="x-none"/>
        </w:rPr>
        <w:t>свою</w:t>
      </w:r>
      <w:r w:rsidRPr="00DF73D1">
        <w:rPr>
          <w:spacing w:val="-2"/>
          <w:sz w:val="28"/>
          <w:lang w:val="x-none" w:eastAsia="x-none"/>
        </w:rPr>
        <w:t xml:space="preserve"> </w:t>
      </w:r>
      <w:r w:rsidRPr="00DF73D1">
        <w:rPr>
          <w:sz w:val="28"/>
          <w:lang w:val="x-none" w:eastAsia="x-none"/>
        </w:rPr>
        <w:t>работу.</w:t>
      </w:r>
      <w:r w:rsidRPr="00DF73D1">
        <w:rPr>
          <w:spacing w:val="-67"/>
          <w:sz w:val="28"/>
          <w:lang w:val="x-none" w:eastAsia="x-none"/>
        </w:rPr>
        <w:t xml:space="preserve"> </w:t>
      </w:r>
      <w:r w:rsidRPr="00DF73D1">
        <w:rPr>
          <w:sz w:val="28"/>
          <w:lang w:val="x-none" w:eastAsia="x-none"/>
        </w:rPr>
        <w:t>Из лучших работ делается выставка на доске. Ученик показывает и рассказывает про</w:t>
      </w:r>
      <w:r w:rsidRPr="00DF73D1">
        <w:rPr>
          <w:spacing w:val="1"/>
          <w:sz w:val="28"/>
          <w:lang w:val="x-none" w:eastAsia="x-none"/>
        </w:rPr>
        <w:t xml:space="preserve"> </w:t>
      </w:r>
      <w:r w:rsidRPr="00DF73D1">
        <w:rPr>
          <w:sz w:val="28"/>
          <w:lang w:val="x-none" w:eastAsia="x-none"/>
        </w:rPr>
        <w:t>свою рабо</w:t>
      </w:r>
      <w:r>
        <w:rPr>
          <w:sz w:val="28"/>
          <w:lang w:val="x-none" w:eastAsia="x-none"/>
        </w:rPr>
        <w:t>ту</w:t>
      </w:r>
      <w:r>
        <w:rPr>
          <w:sz w:val="28"/>
          <w:lang w:eastAsia="x-none"/>
        </w:rPr>
        <w:t xml:space="preserve"> (презентация работы).</w:t>
      </w:r>
    </w:p>
    <w:p w:rsidR="001D6EB0" w:rsidRDefault="001D6EB0" w:rsidP="001D6EB0">
      <w:pPr>
        <w:rPr>
          <w:sz w:val="28"/>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693"/>
        <w:gridCol w:w="2268"/>
        <w:gridCol w:w="2410"/>
      </w:tblGrid>
      <w:tr w:rsidR="001D6EB0" w:rsidRPr="00DF73D1" w:rsidTr="004404F2">
        <w:trPr>
          <w:trHeight w:val="348"/>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3" w:lineRule="exact"/>
              <w:ind w:left="109"/>
              <w:rPr>
                <w:rFonts w:eastAsia="Calibri"/>
                <w:sz w:val="28"/>
                <w:szCs w:val="22"/>
                <w:lang w:val="en-US" w:eastAsia="en-US"/>
              </w:rPr>
            </w:pPr>
            <w:r w:rsidRPr="00DF73D1">
              <w:rPr>
                <w:rFonts w:eastAsia="Calibri"/>
                <w:sz w:val="28"/>
                <w:szCs w:val="22"/>
                <w:lang w:val="en-US" w:eastAsia="en-US"/>
              </w:rPr>
              <w:t>Критерии</w:t>
            </w:r>
            <w:r w:rsidRPr="00DF73D1">
              <w:rPr>
                <w:rFonts w:eastAsia="Calibri"/>
                <w:spacing w:val="-1"/>
                <w:sz w:val="28"/>
                <w:szCs w:val="22"/>
                <w:lang w:val="en-US" w:eastAsia="en-US"/>
              </w:rPr>
              <w:t xml:space="preserve"> </w:t>
            </w:r>
            <w:r w:rsidRPr="00DF73D1">
              <w:rPr>
                <w:rFonts w:eastAsia="Calibri"/>
                <w:sz w:val="28"/>
                <w:szCs w:val="22"/>
                <w:lang w:val="en-US" w:eastAsia="en-US"/>
              </w:rPr>
              <w:t>оценки</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3" w:lineRule="exact"/>
              <w:rPr>
                <w:rFonts w:eastAsia="Calibri"/>
                <w:sz w:val="28"/>
                <w:szCs w:val="22"/>
                <w:lang w:val="en-US" w:eastAsia="en-US"/>
              </w:rPr>
            </w:pPr>
            <w:r w:rsidRPr="00DF73D1">
              <w:rPr>
                <w:rFonts w:eastAsia="Calibri"/>
                <w:sz w:val="28"/>
                <w:szCs w:val="22"/>
                <w:lang w:val="en-US" w:eastAsia="en-US"/>
              </w:rPr>
              <w:t>Высокий уровень</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3" w:lineRule="exact"/>
              <w:ind w:left="107"/>
              <w:rPr>
                <w:rFonts w:eastAsia="Calibri"/>
                <w:sz w:val="28"/>
                <w:szCs w:val="22"/>
                <w:lang w:val="en-US" w:eastAsia="en-US"/>
              </w:rPr>
            </w:pPr>
            <w:r w:rsidRPr="00DF73D1">
              <w:rPr>
                <w:rFonts w:eastAsia="Calibri"/>
                <w:sz w:val="28"/>
                <w:szCs w:val="22"/>
                <w:lang w:val="en-US" w:eastAsia="en-US"/>
              </w:rPr>
              <w:t>Средний</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3" w:lineRule="exact"/>
              <w:ind w:left="105"/>
              <w:rPr>
                <w:rFonts w:eastAsia="Calibri"/>
                <w:sz w:val="28"/>
                <w:szCs w:val="22"/>
                <w:lang w:val="en-US" w:eastAsia="en-US"/>
              </w:rPr>
            </w:pPr>
            <w:r w:rsidRPr="00DF73D1">
              <w:rPr>
                <w:rFonts w:eastAsia="Calibri"/>
                <w:sz w:val="28"/>
                <w:szCs w:val="22"/>
                <w:lang w:val="en-US" w:eastAsia="en-US"/>
              </w:rPr>
              <w:t>Низкий</w:t>
            </w:r>
          </w:p>
        </w:tc>
      </w:tr>
      <w:tr w:rsidR="001D6EB0" w:rsidRPr="00DF73D1" w:rsidTr="004404F2">
        <w:trPr>
          <w:trHeight w:val="693"/>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2" w:lineRule="exact"/>
              <w:ind w:left="109"/>
              <w:rPr>
                <w:rFonts w:eastAsia="Calibri"/>
                <w:sz w:val="28"/>
                <w:szCs w:val="22"/>
                <w:lang w:val="en-US" w:eastAsia="en-US"/>
              </w:rPr>
            </w:pPr>
            <w:r w:rsidRPr="00DF73D1">
              <w:rPr>
                <w:rFonts w:eastAsia="Calibri"/>
                <w:sz w:val="28"/>
                <w:szCs w:val="22"/>
                <w:lang w:val="en-US" w:eastAsia="en-US"/>
              </w:rPr>
              <w:t>Соответствие</w:t>
            </w:r>
            <w:r w:rsidRPr="00DF73D1">
              <w:rPr>
                <w:rFonts w:eastAsia="Calibri"/>
                <w:spacing w:val="-2"/>
                <w:sz w:val="28"/>
                <w:szCs w:val="22"/>
                <w:lang w:val="en-US" w:eastAsia="en-US"/>
              </w:rPr>
              <w:t xml:space="preserve"> </w:t>
            </w:r>
            <w:r w:rsidRPr="00DF73D1">
              <w:rPr>
                <w:rFonts w:eastAsia="Calibri"/>
                <w:sz w:val="28"/>
                <w:szCs w:val="22"/>
                <w:lang w:val="en-US" w:eastAsia="en-US"/>
              </w:rPr>
              <w:t>теме</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2" w:lineRule="exact"/>
              <w:rPr>
                <w:rFonts w:eastAsia="Calibri"/>
                <w:sz w:val="28"/>
                <w:szCs w:val="22"/>
                <w:lang w:val="en-US" w:eastAsia="en-US"/>
              </w:rPr>
            </w:pPr>
            <w:r w:rsidRPr="00DF73D1">
              <w:rPr>
                <w:rFonts w:eastAsia="Calibri"/>
                <w:sz w:val="28"/>
                <w:szCs w:val="22"/>
                <w:lang w:val="en-US" w:eastAsia="en-US"/>
              </w:rPr>
              <w:t>Работа</w:t>
            </w:r>
          </w:p>
          <w:p w:rsidR="001D6EB0" w:rsidRPr="00DF73D1" w:rsidRDefault="001D6EB0" w:rsidP="004404F2">
            <w:pPr>
              <w:widowControl w:val="0"/>
              <w:autoSpaceDE w:val="0"/>
              <w:autoSpaceDN w:val="0"/>
              <w:spacing w:before="24"/>
              <w:rPr>
                <w:rFonts w:eastAsia="Calibri"/>
                <w:sz w:val="28"/>
                <w:szCs w:val="22"/>
                <w:lang w:val="en-US" w:eastAsia="en-US"/>
              </w:rPr>
            </w:pPr>
            <w:r w:rsidRPr="00DF73D1">
              <w:rPr>
                <w:rFonts w:eastAsia="Calibri"/>
                <w:sz w:val="28"/>
                <w:szCs w:val="22"/>
                <w:lang w:val="en-US" w:eastAsia="en-US"/>
              </w:rPr>
              <w:t>соответствует</w:t>
            </w:r>
            <w:r w:rsidRPr="00DF73D1">
              <w:rPr>
                <w:rFonts w:eastAsia="Calibri"/>
                <w:spacing w:val="-2"/>
                <w:sz w:val="28"/>
                <w:szCs w:val="22"/>
                <w:lang w:val="en-US" w:eastAsia="en-US"/>
              </w:rPr>
              <w:t xml:space="preserve"> </w:t>
            </w:r>
            <w:r w:rsidRPr="00DF73D1">
              <w:rPr>
                <w:rFonts w:eastAsia="Calibri"/>
                <w:sz w:val="28"/>
                <w:szCs w:val="22"/>
                <w:lang w:val="en-US" w:eastAsia="en-US"/>
              </w:rPr>
              <w:t>теме</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2" w:lineRule="exact"/>
              <w:ind w:left="107"/>
              <w:rPr>
                <w:rFonts w:eastAsia="Calibri"/>
                <w:sz w:val="28"/>
                <w:szCs w:val="22"/>
                <w:lang w:eastAsia="en-US"/>
              </w:rPr>
            </w:pPr>
            <w:r w:rsidRPr="00DF73D1">
              <w:rPr>
                <w:rFonts w:eastAsia="Calibri"/>
                <w:sz w:val="28"/>
                <w:szCs w:val="22"/>
                <w:lang w:eastAsia="en-US"/>
              </w:rPr>
              <w:t>Соответствует</w:t>
            </w:r>
            <w:r>
              <w:rPr>
                <w:rFonts w:eastAsia="Calibri"/>
                <w:sz w:val="28"/>
                <w:szCs w:val="22"/>
                <w:lang w:eastAsia="en-US"/>
              </w:rPr>
              <w:t xml:space="preserve"> </w:t>
            </w:r>
            <w:r w:rsidRPr="00DF73D1">
              <w:rPr>
                <w:rFonts w:eastAsia="Calibri"/>
                <w:spacing w:val="-2"/>
                <w:sz w:val="28"/>
                <w:szCs w:val="22"/>
                <w:lang w:eastAsia="en-US"/>
              </w:rPr>
              <w:t xml:space="preserve"> </w:t>
            </w:r>
            <w:r w:rsidRPr="00DF73D1">
              <w:rPr>
                <w:rFonts w:eastAsia="Calibri"/>
                <w:sz w:val="28"/>
                <w:szCs w:val="22"/>
                <w:lang w:eastAsia="en-US"/>
              </w:rPr>
              <w:t>не</w:t>
            </w:r>
            <w:r w:rsidRPr="00DF73D1">
              <w:rPr>
                <w:rFonts w:eastAsia="Calibri"/>
                <w:spacing w:val="-1"/>
                <w:sz w:val="28"/>
                <w:szCs w:val="22"/>
                <w:lang w:eastAsia="en-US"/>
              </w:rPr>
              <w:t xml:space="preserve"> </w:t>
            </w:r>
            <w:r w:rsidRPr="00DF73D1">
              <w:rPr>
                <w:rFonts w:eastAsia="Calibri"/>
                <w:sz w:val="28"/>
                <w:szCs w:val="22"/>
                <w:lang w:eastAsia="en-US"/>
              </w:rPr>
              <w:t>в</w:t>
            </w:r>
            <w:r>
              <w:rPr>
                <w:rFonts w:eastAsia="Calibri"/>
                <w:sz w:val="28"/>
                <w:szCs w:val="22"/>
                <w:lang w:eastAsia="en-US"/>
              </w:rPr>
              <w:t xml:space="preserve"> п</w:t>
            </w:r>
            <w:r w:rsidRPr="00DF73D1">
              <w:rPr>
                <w:rFonts w:eastAsia="Calibri"/>
                <w:sz w:val="28"/>
                <w:szCs w:val="22"/>
                <w:lang w:eastAsia="en-US"/>
              </w:rPr>
              <w:t>олной</w:t>
            </w:r>
            <w:r w:rsidRPr="00DF73D1">
              <w:rPr>
                <w:rFonts w:eastAsia="Calibri"/>
                <w:spacing w:val="-3"/>
                <w:sz w:val="28"/>
                <w:szCs w:val="22"/>
                <w:lang w:eastAsia="en-US"/>
              </w:rPr>
              <w:t xml:space="preserve"> </w:t>
            </w:r>
            <w:r w:rsidRPr="00DF73D1">
              <w:rPr>
                <w:rFonts w:eastAsia="Calibri"/>
                <w:sz w:val="28"/>
                <w:szCs w:val="22"/>
                <w:lang w:eastAsia="en-US"/>
              </w:rPr>
              <w:t>мере</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2" w:lineRule="exact"/>
              <w:ind w:left="105"/>
              <w:rPr>
                <w:rFonts w:eastAsia="Calibri"/>
                <w:sz w:val="28"/>
                <w:szCs w:val="22"/>
                <w:lang w:val="en-US" w:eastAsia="en-US"/>
              </w:rPr>
            </w:pPr>
            <w:r w:rsidRPr="00DF73D1">
              <w:rPr>
                <w:rFonts w:eastAsia="Calibri"/>
                <w:sz w:val="28"/>
                <w:szCs w:val="22"/>
                <w:lang w:val="en-US" w:eastAsia="en-US"/>
              </w:rPr>
              <w:t>Не</w:t>
            </w:r>
            <w:r w:rsidRPr="00DF73D1">
              <w:rPr>
                <w:rFonts w:eastAsia="Calibri"/>
                <w:spacing w:val="-4"/>
                <w:sz w:val="28"/>
                <w:szCs w:val="22"/>
                <w:lang w:val="en-US" w:eastAsia="en-US"/>
              </w:rPr>
              <w:t xml:space="preserve"> </w:t>
            </w:r>
            <w:r w:rsidRPr="00DF73D1">
              <w:rPr>
                <w:rFonts w:eastAsia="Calibri"/>
                <w:sz w:val="28"/>
                <w:szCs w:val="22"/>
                <w:lang w:val="en-US" w:eastAsia="en-US"/>
              </w:rPr>
              <w:t>соответствует</w:t>
            </w:r>
          </w:p>
          <w:p w:rsidR="001D6EB0" w:rsidRPr="00DF73D1" w:rsidRDefault="001D6EB0" w:rsidP="004404F2">
            <w:pPr>
              <w:widowControl w:val="0"/>
              <w:autoSpaceDE w:val="0"/>
              <w:autoSpaceDN w:val="0"/>
              <w:spacing w:before="24"/>
              <w:ind w:left="105"/>
              <w:rPr>
                <w:rFonts w:eastAsia="Calibri"/>
                <w:sz w:val="28"/>
                <w:szCs w:val="22"/>
                <w:lang w:val="en-US" w:eastAsia="en-US"/>
              </w:rPr>
            </w:pPr>
            <w:r w:rsidRPr="00DF73D1">
              <w:rPr>
                <w:rFonts w:eastAsia="Calibri"/>
                <w:sz w:val="28"/>
                <w:szCs w:val="22"/>
                <w:lang w:val="en-US" w:eastAsia="en-US"/>
              </w:rPr>
              <w:t>теме</w:t>
            </w:r>
          </w:p>
        </w:tc>
      </w:tr>
      <w:tr w:rsidR="001D6EB0" w:rsidRPr="00DF73D1" w:rsidTr="004404F2">
        <w:trPr>
          <w:trHeight w:val="1390"/>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9"/>
              <w:rPr>
                <w:rFonts w:eastAsia="Calibri"/>
                <w:sz w:val="28"/>
                <w:szCs w:val="22"/>
                <w:lang w:val="en-US" w:eastAsia="en-US"/>
              </w:rPr>
            </w:pPr>
            <w:r w:rsidRPr="00DF73D1">
              <w:rPr>
                <w:rFonts w:eastAsia="Calibri"/>
                <w:sz w:val="28"/>
                <w:szCs w:val="22"/>
                <w:lang w:val="en-US" w:eastAsia="en-US"/>
              </w:rPr>
              <w:t>Художественный</w:t>
            </w:r>
            <w:r w:rsidRPr="00DF73D1">
              <w:rPr>
                <w:rFonts w:eastAsia="Calibri"/>
                <w:spacing w:val="1"/>
                <w:sz w:val="28"/>
                <w:szCs w:val="22"/>
                <w:lang w:val="en-US" w:eastAsia="en-US"/>
              </w:rPr>
              <w:t xml:space="preserve"> </w:t>
            </w:r>
            <w:r w:rsidRPr="00DF73D1">
              <w:rPr>
                <w:rFonts w:eastAsia="Calibri"/>
                <w:sz w:val="28"/>
                <w:szCs w:val="22"/>
                <w:lang w:val="en-US" w:eastAsia="en-US"/>
              </w:rPr>
              <w:t>уровень, цветовое</w:t>
            </w:r>
            <w:r w:rsidRPr="00DF73D1">
              <w:rPr>
                <w:rFonts w:eastAsia="Calibri"/>
                <w:spacing w:val="-68"/>
                <w:sz w:val="28"/>
                <w:szCs w:val="22"/>
                <w:lang w:val="en-US" w:eastAsia="en-US"/>
              </w:rPr>
              <w:t xml:space="preserve"> </w:t>
            </w:r>
            <w:r w:rsidRPr="00DF73D1">
              <w:rPr>
                <w:rFonts w:eastAsia="Calibri"/>
                <w:sz w:val="28"/>
                <w:szCs w:val="22"/>
                <w:lang w:val="en-US" w:eastAsia="en-US"/>
              </w:rPr>
              <w:t>решение</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395"/>
              <w:rPr>
                <w:rFonts w:eastAsia="Calibri"/>
                <w:sz w:val="28"/>
                <w:szCs w:val="22"/>
                <w:lang w:eastAsia="en-US"/>
              </w:rPr>
            </w:pPr>
            <w:r w:rsidRPr="00DF73D1">
              <w:rPr>
                <w:rFonts w:eastAsia="Calibri"/>
                <w:sz w:val="28"/>
                <w:szCs w:val="22"/>
                <w:lang w:eastAsia="en-US"/>
              </w:rPr>
              <w:t>Работа выполнена</w:t>
            </w:r>
            <w:r w:rsidRPr="00DF73D1">
              <w:rPr>
                <w:rFonts w:eastAsia="Calibri"/>
                <w:spacing w:val="-68"/>
                <w:sz w:val="28"/>
                <w:szCs w:val="22"/>
                <w:lang w:eastAsia="en-US"/>
              </w:rPr>
              <w:t xml:space="preserve"> </w:t>
            </w:r>
            <w:r w:rsidRPr="00DF73D1">
              <w:rPr>
                <w:rFonts w:eastAsia="Calibri"/>
                <w:sz w:val="28"/>
                <w:szCs w:val="22"/>
                <w:lang w:eastAsia="en-US"/>
              </w:rPr>
              <w:t>красочно,</w:t>
            </w:r>
          </w:p>
          <w:p w:rsidR="001D6EB0" w:rsidRPr="00DF73D1" w:rsidRDefault="001D6EB0" w:rsidP="004404F2">
            <w:pPr>
              <w:widowControl w:val="0"/>
              <w:autoSpaceDE w:val="0"/>
              <w:autoSpaceDN w:val="0"/>
              <w:rPr>
                <w:rFonts w:eastAsia="Calibri"/>
                <w:sz w:val="28"/>
                <w:szCs w:val="22"/>
                <w:lang w:eastAsia="en-US"/>
              </w:rPr>
            </w:pPr>
            <w:r w:rsidRPr="00DF73D1">
              <w:rPr>
                <w:rFonts w:eastAsia="Calibri"/>
                <w:sz w:val="28"/>
                <w:szCs w:val="22"/>
                <w:lang w:eastAsia="en-US"/>
              </w:rPr>
              <w:t>соответствует</w:t>
            </w:r>
          </w:p>
          <w:p w:rsidR="001D6EB0" w:rsidRPr="00DF73D1" w:rsidRDefault="001D6EB0" w:rsidP="004404F2">
            <w:pPr>
              <w:widowControl w:val="0"/>
              <w:autoSpaceDE w:val="0"/>
              <w:autoSpaceDN w:val="0"/>
              <w:spacing w:before="15"/>
              <w:rPr>
                <w:rFonts w:eastAsia="Calibri"/>
                <w:sz w:val="28"/>
                <w:szCs w:val="22"/>
                <w:lang w:eastAsia="en-US"/>
              </w:rPr>
            </w:pPr>
            <w:r w:rsidRPr="00DF73D1">
              <w:rPr>
                <w:rFonts w:eastAsia="Calibri"/>
                <w:sz w:val="28"/>
                <w:szCs w:val="22"/>
                <w:lang w:eastAsia="en-US"/>
              </w:rPr>
              <w:t>материалу</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7" w:right="160"/>
              <w:rPr>
                <w:rFonts w:eastAsia="Calibri"/>
                <w:sz w:val="28"/>
                <w:szCs w:val="22"/>
                <w:lang w:eastAsia="en-US"/>
              </w:rPr>
            </w:pPr>
            <w:r w:rsidRPr="00DF73D1">
              <w:rPr>
                <w:rFonts w:eastAsia="Calibri"/>
                <w:sz w:val="28"/>
                <w:szCs w:val="22"/>
                <w:lang w:eastAsia="en-US"/>
              </w:rPr>
              <w:t>Работа выполнена с</w:t>
            </w:r>
            <w:r w:rsidRPr="00DF73D1">
              <w:rPr>
                <w:rFonts w:eastAsia="Calibri"/>
                <w:spacing w:val="-67"/>
                <w:sz w:val="28"/>
                <w:szCs w:val="22"/>
                <w:lang w:eastAsia="en-US"/>
              </w:rPr>
              <w:t xml:space="preserve"> </w:t>
            </w:r>
            <w:r>
              <w:rPr>
                <w:rFonts w:eastAsia="Calibri"/>
                <w:spacing w:val="-67"/>
                <w:sz w:val="28"/>
                <w:szCs w:val="22"/>
                <w:lang w:eastAsia="en-US"/>
              </w:rPr>
              <w:t xml:space="preserve">   </w:t>
            </w:r>
            <w:r w:rsidRPr="00DF73D1">
              <w:rPr>
                <w:rFonts w:eastAsia="Calibri"/>
                <w:sz w:val="28"/>
                <w:szCs w:val="22"/>
                <w:lang w:eastAsia="en-US"/>
              </w:rPr>
              <w:t>небольшими</w:t>
            </w:r>
          </w:p>
          <w:p w:rsidR="001D6EB0" w:rsidRPr="00DF73D1" w:rsidRDefault="001D6EB0" w:rsidP="004404F2">
            <w:pPr>
              <w:widowControl w:val="0"/>
              <w:autoSpaceDE w:val="0"/>
              <w:autoSpaceDN w:val="0"/>
              <w:ind w:left="107"/>
              <w:rPr>
                <w:rFonts w:eastAsia="Calibri"/>
                <w:sz w:val="28"/>
                <w:szCs w:val="22"/>
                <w:lang w:eastAsia="en-US"/>
              </w:rPr>
            </w:pPr>
            <w:r w:rsidRPr="00DF73D1">
              <w:rPr>
                <w:rFonts w:eastAsia="Calibri"/>
                <w:sz w:val="28"/>
                <w:szCs w:val="22"/>
                <w:lang w:eastAsia="en-US"/>
              </w:rPr>
              <w:t>помарками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5" w:right="142"/>
              <w:rPr>
                <w:rFonts w:eastAsia="Calibri"/>
                <w:sz w:val="28"/>
                <w:szCs w:val="22"/>
                <w:lang w:eastAsia="en-US"/>
              </w:rPr>
            </w:pPr>
            <w:r w:rsidRPr="00DF73D1">
              <w:rPr>
                <w:rFonts w:eastAsia="Calibri"/>
                <w:sz w:val="28"/>
                <w:szCs w:val="22"/>
                <w:lang w:eastAsia="en-US"/>
              </w:rPr>
              <w:t>Работа</w:t>
            </w:r>
            <w:r w:rsidRPr="00DF73D1">
              <w:rPr>
                <w:rFonts w:eastAsia="Calibri"/>
                <w:spacing w:val="-15"/>
                <w:sz w:val="28"/>
                <w:szCs w:val="22"/>
                <w:lang w:eastAsia="en-US"/>
              </w:rPr>
              <w:t xml:space="preserve"> </w:t>
            </w:r>
            <w:r w:rsidRPr="00DF73D1">
              <w:rPr>
                <w:rFonts w:eastAsia="Calibri"/>
                <w:sz w:val="28"/>
                <w:szCs w:val="22"/>
                <w:lang w:eastAsia="en-US"/>
              </w:rPr>
              <w:t>гр</w:t>
            </w:r>
            <w:r>
              <w:rPr>
                <w:rFonts w:eastAsia="Calibri"/>
                <w:sz w:val="28"/>
                <w:szCs w:val="22"/>
                <w:lang w:eastAsia="en-US"/>
              </w:rPr>
              <w:t>яз</w:t>
            </w:r>
            <w:r w:rsidRPr="00DF73D1">
              <w:rPr>
                <w:rFonts w:eastAsia="Calibri"/>
                <w:sz w:val="28"/>
                <w:szCs w:val="22"/>
                <w:lang w:eastAsia="en-US"/>
              </w:rPr>
              <w:t>ная,</w:t>
            </w:r>
            <w:r w:rsidRPr="00DF73D1">
              <w:rPr>
                <w:rFonts w:eastAsia="Calibri"/>
                <w:spacing w:val="-67"/>
                <w:sz w:val="28"/>
                <w:szCs w:val="22"/>
                <w:lang w:eastAsia="en-US"/>
              </w:rPr>
              <w:t xml:space="preserve"> </w:t>
            </w:r>
            <w:r w:rsidRPr="00DF73D1">
              <w:rPr>
                <w:rFonts w:eastAsia="Calibri"/>
                <w:sz w:val="28"/>
                <w:szCs w:val="22"/>
                <w:lang w:eastAsia="en-US"/>
              </w:rPr>
              <w:t>выполнена</w:t>
            </w:r>
            <w:r w:rsidRPr="00DF73D1">
              <w:rPr>
                <w:rFonts w:eastAsia="Calibri"/>
                <w:spacing w:val="-1"/>
                <w:sz w:val="28"/>
                <w:szCs w:val="22"/>
                <w:lang w:eastAsia="en-US"/>
              </w:rPr>
              <w:t xml:space="preserve"> </w:t>
            </w:r>
            <w:r w:rsidRPr="00DF73D1">
              <w:rPr>
                <w:rFonts w:eastAsia="Calibri"/>
                <w:sz w:val="28"/>
                <w:szCs w:val="22"/>
                <w:lang w:eastAsia="en-US"/>
              </w:rPr>
              <w:t>не</w:t>
            </w:r>
            <w:r>
              <w:rPr>
                <w:rFonts w:eastAsia="Calibri"/>
                <w:sz w:val="28"/>
                <w:szCs w:val="22"/>
                <w:lang w:eastAsia="en-US"/>
              </w:rPr>
              <w:t xml:space="preserve"> </w:t>
            </w:r>
            <w:r w:rsidRPr="00DF73D1">
              <w:rPr>
                <w:rFonts w:eastAsia="Calibri"/>
                <w:sz w:val="28"/>
                <w:szCs w:val="22"/>
                <w:lang w:eastAsia="en-US"/>
              </w:rPr>
              <w:t>аккуратно</w:t>
            </w:r>
          </w:p>
        </w:tc>
      </w:tr>
      <w:tr w:rsidR="001D6EB0" w:rsidRPr="00DF73D1" w:rsidTr="004404F2">
        <w:trPr>
          <w:trHeight w:val="1390"/>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353B9B" w:rsidRDefault="001D6EB0" w:rsidP="004404F2">
            <w:pPr>
              <w:widowControl w:val="0"/>
              <w:autoSpaceDE w:val="0"/>
              <w:autoSpaceDN w:val="0"/>
              <w:spacing w:line="256" w:lineRule="auto"/>
              <w:ind w:left="109" w:right="516"/>
              <w:rPr>
                <w:rFonts w:eastAsia="Calibri"/>
                <w:sz w:val="28"/>
                <w:szCs w:val="22"/>
                <w:lang w:eastAsia="en-US"/>
              </w:rPr>
            </w:pPr>
            <w:r w:rsidRPr="00DF73D1">
              <w:rPr>
                <w:rFonts w:eastAsia="Calibri"/>
                <w:sz w:val="28"/>
                <w:szCs w:val="22"/>
                <w:lang w:val="en-US" w:eastAsia="en-US"/>
              </w:rPr>
              <w:t>Композиционное</w:t>
            </w:r>
            <w:r w:rsidRPr="00DF73D1">
              <w:rPr>
                <w:rFonts w:eastAsia="Calibri"/>
                <w:spacing w:val="-68"/>
                <w:sz w:val="28"/>
                <w:szCs w:val="22"/>
                <w:lang w:val="en-US" w:eastAsia="en-US"/>
              </w:rPr>
              <w:t xml:space="preserve"> </w:t>
            </w:r>
            <w:r>
              <w:rPr>
                <w:rFonts w:eastAsia="Calibri"/>
                <w:spacing w:val="-68"/>
                <w:sz w:val="28"/>
                <w:szCs w:val="22"/>
                <w:lang w:eastAsia="en-US"/>
              </w:rPr>
              <w:t xml:space="preserve">         </w:t>
            </w:r>
            <w:r>
              <w:rPr>
                <w:rFonts w:eastAsia="Calibri"/>
                <w:sz w:val="28"/>
                <w:szCs w:val="22"/>
                <w:lang w:eastAsia="en-US"/>
              </w:rPr>
              <w:t xml:space="preserve"> решение,</w:t>
            </w:r>
          </w:p>
          <w:p w:rsidR="001D6EB0" w:rsidRPr="00DF73D1" w:rsidRDefault="001D6EB0" w:rsidP="004404F2">
            <w:pPr>
              <w:widowControl w:val="0"/>
              <w:autoSpaceDE w:val="0"/>
              <w:autoSpaceDN w:val="0"/>
              <w:ind w:left="109"/>
              <w:rPr>
                <w:rFonts w:eastAsia="Calibri"/>
                <w:sz w:val="28"/>
                <w:szCs w:val="22"/>
                <w:lang w:val="en-US" w:eastAsia="en-US"/>
              </w:rPr>
            </w:pPr>
            <w:r w:rsidRPr="00DF73D1">
              <w:rPr>
                <w:rFonts w:eastAsia="Calibri"/>
                <w:sz w:val="28"/>
                <w:szCs w:val="22"/>
                <w:lang w:val="en-US" w:eastAsia="en-US"/>
              </w:rPr>
              <w:t>аккуратность</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270"/>
              <w:rPr>
                <w:rFonts w:eastAsia="Calibri"/>
                <w:sz w:val="28"/>
                <w:szCs w:val="22"/>
                <w:lang w:eastAsia="en-US"/>
              </w:rPr>
            </w:pPr>
            <w:r w:rsidRPr="00DF73D1">
              <w:rPr>
                <w:rFonts w:eastAsia="Calibri"/>
                <w:sz w:val="28"/>
                <w:szCs w:val="22"/>
                <w:lang w:eastAsia="en-US"/>
              </w:rPr>
              <w:t>Композиционное</w:t>
            </w:r>
            <w:r w:rsidRPr="00DF73D1">
              <w:rPr>
                <w:rFonts w:eastAsia="Calibri"/>
                <w:spacing w:val="1"/>
                <w:sz w:val="28"/>
                <w:szCs w:val="22"/>
                <w:lang w:eastAsia="en-US"/>
              </w:rPr>
              <w:t xml:space="preserve"> </w:t>
            </w:r>
            <w:r w:rsidRPr="00DF73D1">
              <w:rPr>
                <w:rFonts w:eastAsia="Calibri"/>
                <w:sz w:val="28"/>
                <w:szCs w:val="22"/>
                <w:lang w:eastAsia="en-US"/>
              </w:rPr>
              <w:t>решение</w:t>
            </w:r>
            <w:r w:rsidRPr="00DF73D1">
              <w:rPr>
                <w:rFonts w:eastAsia="Calibri"/>
                <w:spacing w:val="1"/>
                <w:sz w:val="28"/>
                <w:szCs w:val="22"/>
                <w:lang w:eastAsia="en-US"/>
              </w:rPr>
              <w:t xml:space="preserve"> </w:t>
            </w:r>
            <w:r w:rsidRPr="00DF73D1">
              <w:rPr>
                <w:rFonts w:eastAsia="Calibri"/>
                <w:sz w:val="28"/>
                <w:szCs w:val="22"/>
                <w:lang w:eastAsia="en-US"/>
              </w:rPr>
              <w:t>правильное,</w:t>
            </w:r>
            <w:r w:rsidRPr="00DF73D1">
              <w:rPr>
                <w:rFonts w:eastAsia="Calibri"/>
                <w:spacing w:val="-9"/>
                <w:sz w:val="28"/>
                <w:szCs w:val="22"/>
                <w:lang w:eastAsia="en-US"/>
              </w:rPr>
              <w:t xml:space="preserve"> </w:t>
            </w:r>
            <w:r w:rsidRPr="00DF73D1">
              <w:rPr>
                <w:rFonts w:eastAsia="Calibri"/>
                <w:sz w:val="28"/>
                <w:szCs w:val="22"/>
                <w:lang w:eastAsia="en-US"/>
              </w:rPr>
              <w:t>работа</w:t>
            </w:r>
          </w:p>
          <w:p w:rsidR="001D6EB0" w:rsidRPr="00DF73D1" w:rsidRDefault="001D6EB0" w:rsidP="004404F2">
            <w:pPr>
              <w:widowControl w:val="0"/>
              <w:autoSpaceDE w:val="0"/>
              <w:autoSpaceDN w:val="0"/>
              <w:spacing w:line="321" w:lineRule="exact"/>
              <w:rPr>
                <w:rFonts w:eastAsia="Calibri"/>
                <w:sz w:val="28"/>
                <w:szCs w:val="22"/>
                <w:lang w:eastAsia="en-US"/>
              </w:rPr>
            </w:pPr>
            <w:r w:rsidRPr="00DF73D1">
              <w:rPr>
                <w:rFonts w:eastAsia="Calibri"/>
                <w:sz w:val="28"/>
                <w:szCs w:val="22"/>
                <w:lang w:eastAsia="en-US"/>
              </w:rPr>
              <w:t>аккуратная</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7" w:right="651"/>
              <w:rPr>
                <w:rFonts w:eastAsia="Calibri"/>
                <w:sz w:val="28"/>
                <w:szCs w:val="22"/>
                <w:lang w:val="en-US" w:eastAsia="en-US"/>
              </w:rPr>
            </w:pPr>
            <w:r w:rsidRPr="00DF73D1">
              <w:rPr>
                <w:rFonts w:eastAsia="Calibri"/>
                <w:sz w:val="28"/>
                <w:szCs w:val="22"/>
                <w:lang w:val="en-US" w:eastAsia="en-US"/>
              </w:rPr>
              <w:t>Есть некоторые</w:t>
            </w:r>
            <w:r w:rsidRPr="00DF73D1">
              <w:rPr>
                <w:rFonts w:eastAsia="Calibri"/>
                <w:spacing w:val="-67"/>
                <w:sz w:val="28"/>
                <w:szCs w:val="22"/>
                <w:lang w:val="en-US" w:eastAsia="en-US"/>
              </w:rPr>
              <w:t xml:space="preserve"> </w:t>
            </w:r>
            <w:r w:rsidRPr="00DF73D1">
              <w:rPr>
                <w:rFonts w:eastAsia="Calibri"/>
                <w:sz w:val="28"/>
                <w:szCs w:val="22"/>
                <w:lang w:val="en-US" w:eastAsia="en-US"/>
              </w:rPr>
              <w:t>недочеты</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5"/>
              <w:rPr>
                <w:rFonts w:eastAsia="Calibri"/>
                <w:sz w:val="28"/>
                <w:szCs w:val="22"/>
                <w:lang w:val="en-US" w:eastAsia="en-US"/>
              </w:rPr>
            </w:pPr>
            <w:r w:rsidRPr="00DF73D1">
              <w:rPr>
                <w:rFonts w:eastAsia="Calibri"/>
                <w:sz w:val="28"/>
                <w:szCs w:val="22"/>
                <w:lang w:val="en-US" w:eastAsia="en-US"/>
              </w:rPr>
              <w:t>Композиция</w:t>
            </w:r>
            <w:r w:rsidRPr="00DF73D1">
              <w:rPr>
                <w:rFonts w:eastAsia="Calibri"/>
                <w:spacing w:val="1"/>
                <w:sz w:val="28"/>
                <w:szCs w:val="22"/>
                <w:lang w:val="en-US" w:eastAsia="en-US"/>
              </w:rPr>
              <w:t xml:space="preserve"> </w:t>
            </w:r>
            <w:r w:rsidRPr="00DF73D1">
              <w:rPr>
                <w:rFonts w:eastAsia="Calibri"/>
                <w:spacing w:val="-1"/>
                <w:sz w:val="28"/>
                <w:szCs w:val="22"/>
                <w:lang w:val="en-US" w:eastAsia="en-US"/>
              </w:rPr>
              <w:t>неправильная</w:t>
            </w:r>
          </w:p>
        </w:tc>
      </w:tr>
      <w:tr w:rsidR="001D6EB0" w:rsidRPr="00DF73D1" w:rsidTr="004404F2">
        <w:trPr>
          <w:trHeight w:val="1390"/>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9" w:right="516"/>
              <w:rPr>
                <w:rFonts w:eastAsia="Calibri"/>
                <w:sz w:val="28"/>
                <w:szCs w:val="22"/>
                <w:lang w:val="en-US" w:eastAsia="en-US"/>
              </w:rPr>
            </w:pPr>
            <w:r w:rsidRPr="00DF73D1">
              <w:rPr>
                <w:rFonts w:eastAsia="Calibri"/>
                <w:sz w:val="28"/>
                <w:szCs w:val="22"/>
                <w:lang w:val="en-US" w:eastAsia="en-US"/>
              </w:rPr>
              <w:t>Использование</w:t>
            </w:r>
            <w:r w:rsidRPr="00353B9B">
              <w:rPr>
                <w:rFonts w:eastAsia="Calibri"/>
                <w:sz w:val="28"/>
                <w:szCs w:val="22"/>
                <w:lang w:val="en-US" w:eastAsia="en-US"/>
              </w:rPr>
              <w:t xml:space="preserve"> </w:t>
            </w:r>
            <w:r w:rsidRPr="00DF73D1">
              <w:rPr>
                <w:rFonts w:eastAsia="Calibri"/>
                <w:sz w:val="28"/>
                <w:szCs w:val="22"/>
                <w:lang w:val="en-US" w:eastAsia="en-US"/>
              </w:rPr>
              <w:t>различных</w:t>
            </w:r>
            <w:r w:rsidRPr="00353B9B">
              <w:rPr>
                <w:rFonts w:eastAsia="Calibri"/>
                <w:sz w:val="28"/>
                <w:szCs w:val="22"/>
                <w:lang w:val="en-US" w:eastAsia="en-US"/>
              </w:rPr>
              <w:t xml:space="preserve"> </w:t>
            </w:r>
            <w:r w:rsidRPr="00DF73D1">
              <w:rPr>
                <w:rFonts w:eastAsia="Calibri"/>
                <w:sz w:val="28"/>
                <w:szCs w:val="22"/>
                <w:lang w:val="en-US" w:eastAsia="en-US"/>
              </w:rPr>
              <w:t>техник</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353B9B" w:rsidRDefault="001D6EB0" w:rsidP="004404F2">
            <w:pPr>
              <w:widowControl w:val="0"/>
              <w:autoSpaceDE w:val="0"/>
              <w:autoSpaceDN w:val="0"/>
              <w:spacing w:line="256" w:lineRule="auto"/>
              <w:ind w:right="270"/>
              <w:rPr>
                <w:rFonts w:eastAsia="Calibri"/>
                <w:sz w:val="28"/>
                <w:szCs w:val="22"/>
                <w:lang w:eastAsia="en-US"/>
              </w:rPr>
            </w:pPr>
            <w:r w:rsidRPr="00353B9B">
              <w:rPr>
                <w:rFonts w:eastAsia="Calibri"/>
                <w:sz w:val="28"/>
                <w:szCs w:val="22"/>
                <w:lang w:eastAsia="en-US"/>
              </w:rPr>
              <w:t>Используются различные техники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7"/>
              <w:rPr>
                <w:rFonts w:eastAsia="Calibri"/>
                <w:sz w:val="28"/>
                <w:szCs w:val="22"/>
                <w:lang w:val="en-US" w:eastAsia="en-US"/>
              </w:rPr>
            </w:pPr>
            <w:r w:rsidRPr="00DF73D1">
              <w:rPr>
                <w:rFonts w:eastAsia="Calibri"/>
                <w:sz w:val="28"/>
                <w:szCs w:val="22"/>
                <w:lang w:val="en-US" w:eastAsia="en-US"/>
              </w:rPr>
              <w:t>Используется одна</w:t>
            </w:r>
            <w:r w:rsidRPr="00353B9B">
              <w:rPr>
                <w:rFonts w:eastAsia="Calibri"/>
                <w:sz w:val="28"/>
                <w:szCs w:val="22"/>
                <w:lang w:val="en-US" w:eastAsia="en-US"/>
              </w:rPr>
              <w:t xml:space="preserve"> </w:t>
            </w:r>
            <w:r w:rsidRPr="00DF73D1">
              <w:rPr>
                <w:rFonts w:eastAsia="Calibri"/>
                <w:sz w:val="28"/>
                <w:szCs w:val="22"/>
                <w:lang w:val="en-US" w:eastAsia="en-US"/>
              </w:rPr>
              <w:t>техника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353B9B" w:rsidRDefault="001D6EB0" w:rsidP="004404F2">
            <w:pPr>
              <w:widowControl w:val="0"/>
              <w:autoSpaceDE w:val="0"/>
              <w:autoSpaceDN w:val="0"/>
              <w:spacing w:line="256" w:lineRule="auto"/>
              <w:ind w:left="105"/>
              <w:rPr>
                <w:rFonts w:eastAsia="Calibri"/>
                <w:sz w:val="28"/>
                <w:szCs w:val="22"/>
                <w:lang w:eastAsia="en-US"/>
              </w:rPr>
            </w:pPr>
            <w:r w:rsidRPr="00353B9B">
              <w:rPr>
                <w:rFonts w:eastAsia="Calibri"/>
                <w:sz w:val="28"/>
                <w:szCs w:val="22"/>
                <w:lang w:eastAsia="en-US"/>
              </w:rPr>
              <w:t>Не может</w:t>
            </w:r>
          </w:p>
          <w:p w:rsidR="001D6EB0" w:rsidRPr="00353B9B" w:rsidRDefault="001D6EB0" w:rsidP="004404F2">
            <w:pPr>
              <w:widowControl w:val="0"/>
              <w:autoSpaceDE w:val="0"/>
              <w:autoSpaceDN w:val="0"/>
              <w:spacing w:line="256" w:lineRule="auto"/>
              <w:ind w:left="105"/>
              <w:rPr>
                <w:rFonts w:eastAsia="Calibri"/>
                <w:sz w:val="28"/>
                <w:szCs w:val="22"/>
                <w:lang w:eastAsia="en-US"/>
              </w:rPr>
            </w:pPr>
            <w:r w:rsidRPr="00353B9B">
              <w:rPr>
                <w:rFonts w:eastAsia="Calibri"/>
                <w:sz w:val="28"/>
                <w:szCs w:val="22"/>
                <w:lang w:eastAsia="en-US"/>
              </w:rPr>
              <w:t>самостоятельно</w:t>
            </w:r>
          </w:p>
          <w:p w:rsidR="001D6EB0" w:rsidRPr="00353B9B" w:rsidRDefault="001D6EB0" w:rsidP="004404F2">
            <w:pPr>
              <w:widowControl w:val="0"/>
              <w:autoSpaceDE w:val="0"/>
              <w:autoSpaceDN w:val="0"/>
              <w:spacing w:line="256" w:lineRule="auto"/>
              <w:ind w:left="105"/>
              <w:rPr>
                <w:rFonts w:eastAsia="Calibri"/>
                <w:sz w:val="28"/>
                <w:szCs w:val="22"/>
                <w:lang w:eastAsia="en-US"/>
              </w:rPr>
            </w:pPr>
            <w:r w:rsidRPr="00353B9B">
              <w:rPr>
                <w:rFonts w:eastAsia="Calibri"/>
                <w:sz w:val="28"/>
                <w:szCs w:val="22"/>
                <w:lang w:eastAsia="en-US"/>
              </w:rPr>
              <w:t>выбрать технику исполнения</w:t>
            </w:r>
          </w:p>
        </w:tc>
      </w:tr>
      <w:tr w:rsidR="001D6EB0" w:rsidRPr="00DF73D1" w:rsidTr="004404F2">
        <w:trPr>
          <w:trHeight w:val="1390"/>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9" w:right="516"/>
              <w:rPr>
                <w:rFonts w:eastAsia="Calibri"/>
                <w:sz w:val="28"/>
                <w:szCs w:val="22"/>
                <w:lang w:val="en-US" w:eastAsia="en-US"/>
              </w:rPr>
            </w:pPr>
            <w:r w:rsidRPr="00DF73D1">
              <w:rPr>
                <w:rFonts w:eastAsia="Calibri"/>
                <w:sz w:val="28"/>
                <w:szCs w:val="22"/>
                <w:lang w:val="en-US" w:eastAsia="en-US"/>
              </w:rPr>
              <w:t>Сложность</w:t>
            </w:r>
            <w:r w:rsidRPr="00353B9B">
              <w:rPr>
                <w:rFonts w:eastAsia="Calibri"/>
                <w:sz w:val="28"/>
                <w:szCs w:val="22"/>
                <w:lang w:val="en-US" w:eastAsia="en-US"/>
              </w:rPr>
              <w:t xml:space="preserve"> </w:t>
            </w:r>
            <w:r w:rsidRPr="00DF73D1">
              <w:rPr>
                <w:rFonts w:eastAsia="Calibri"/>
                <w:sz w:val="28"/>
                <w:szCs w:val="22"/>
                <w:lang w:val="en-US" w:eastAsia="en-US"/>
              </w:rPr>
              <w:t>исполнения</w:t>
            </w:r>
            <w:r w:rsidRPr="00353B9B">
              <w:rPr>
                <w:rFonts w:eastAsia="Calibri"/>
                <w:sz w:val="28"/>
                <w:szCs w:val="22"/>
                <w:lang w:val="en-US" w:eastAsia="en-US"/>
              </w:rPr>
              <w:t xml:space="preserve"> </w:t>
            </w:r>
            <w:r w:rsidRPr="00DF73D1">
              <w:rPr>
                <w:rFonts w:eastAsia="Calibri"/>
                <w:sz w:val="28"/>
                <w:szCs w:val="22"/>
                <w:lang w:val="en-US" w:eastAsia="en-US"/>
              </w:rPr>
              <w:t>работы</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270"/>
              <w:rPr>
                <w:rFonts w:eastAsia="Calibri"/>
                <w:sz w:val="28"/>
                <w:szCs w:val="22"/>
                <w:lang w:eastAsia="en-US"/>
              </w:rPr>
            </w:pPr>
            <w:r w:rsidRPr="00DF73D1">
              <w:rPr>
                <w:rFonts w:eastAsia="Calibri"/>
                <w:sz w:val="28"/>
                <w:szCs w:val="22"/>
                <w:lang w:eastAsia="en-US"/>
              </w:rPr>
              <w:t>Работа выполнена с</w:t>
            </w:r>
            <w:r w:rsidRPr="00353B9B">
              <w:rPr>
                <w:rFonts w:eastAsia="Calibri"/>
                <w:sz w:val="28"/>
                <w:szCs w:val="22"/>
                <w:lang w:eastAsia="en-US"/>
              </w:rPr>
              <w:t xml:space="preserve"> </w:t>
            </w:r>
            <w:r w:rsidRPr="00DF73D1">
              <w:rPr>
                <w:rFonts w:eastAsia="Calibri"/>
                <w:sz w:val="28"/>
                <w:szCs w:val="22"/>
                <w:lang w:eastAsia="en-US"/>
              </w:rPr>
              <w:t>мелкими</w:t>
            </w:r>
            <w:r w:rsidRPr="00353B9B">
              <w:rPr>
                <w:rFonts w:eastAsia="Calibri"/>
                <w:sz w:val="28"/>
                <w:szCs w:val="22"/>
                <w:lang w:eastAsia="en-US"/>
              </w:rPr>
              <w:t xml:space="preserve"> </w:t>
            </w:r>
            <w:r w:rsidRPr="00DF73D1">
              <w:rPr>
                <w:rFonts w:eastAsia="Calibri"/>
                <w:sz w:val="28"/>
                <w:szCs w:val="22"/>
                <w:lang w:eastAsia="en-US"/>
              </w:rPr>
              <w:t>деталями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353B9B" w:rsidRDefault="001D6EB0" w:rsidP="004404F2">
            <w:pPr>
              <w:widowControl w:val="0"/>
              <w:tabs>
                <w:tab w:val="left" w:pos="2268"/>
              </w:tabs>
              <w:autoSpaceDE w:val="0"/>
              <w:autoSpaceDN w:val="0"/>
              <w:spacing w:line="256" w:lineRule="auto"/>
              <w:ind w:left="107"/>
              <w:rPr>
                <w:rFonts w:eastAsia="Calibri"/>
                <w:sz w:val="28"/>
                <w:szCs w:val="22"/>
                <w:lang w:eastAsia="en-US"/>
              </w:rPr>
            </w:pPr>
            <w:r w:rsidRPr="00353B9B">
              <w:rPr>
                <w:rFonts w:eastAsia="Calibri"/>
                <w:sz w:val="28"/>
                <w:szCs w:val="22"/>
                <w:lang w:eastAsia="en-US"/>
              </w:rPr>
              <w:t>В работе присутствуют некоторые мелкие детали</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353B9B" w:rsidRDefault="001D6EB0" w:rsidP="004404F2">
            <w:pPr>
              <w:widowControl w:val="0"/>
              <w:autoSpaceDE w:val="0"/>
              <w:autoSpaceDN w:val="0"/>
              <w:spacing w:line="256" w:lineRule="auto"/>
              <w:ind w:left="105" w:right="-141"/>
              <w:rPr>
                <w:rFonts w:eastAsia="Calibri"/>
                <w:sz w:val="28"/>
                <w:szCs w:val="22"/>
                <w:lang w:eastAsia="en-US"/>
              </w:rPr>
            </w:pPr>
            <w:r w:rsidRPr="00353B9B">
              <w:rPr>
                <w:rFonts w:eastAsia="Calibri"/>
                <w:sz w:val="28"/>
                <w:szCs w:val="22"/>
                <w:lang w:eastAsia="en-US"/>
              </w:rPr>
              <w:t>В работе используются только крупные изображения, отсутствуют мелкие детали и</w:t>
            </w:r>
          </w:p>
          <w:p w:rsidR="001D6EB0" w:rsidRPr="00DF73D1" w:rsidRDefault="001D6EB0" w:rsidP="004404F2">
            <w:pPr>
              <w:widowControl w:val="0"/>
              <w:autoSpaceDE w:val="0"/>
              <w:autoSpaceDN w:val="0"/>
              <w:spacing w:line="256" w:lineRule="auto"/>
              <w:ind w:left="105"/>
              <w:rPr>
                <w:rFonts w:eastAsia="Calibri"/>
                <w:sz w:val="28"/>
                <w:szCs w:val="22"/>
                <w:lang w:val="en-US" w:eastAsia="en-US"/>
              </w:rPr>
            </w:pPr>
            <w:r w:rsidRPr="00DF73D1">
              <w:rPr>
                <w:rFonts w:eastAsia="Calibri"/>
                <w:sz w:val="28"/>
                <w:szCs w:val="22"/>
                <w:lang w:val="en-US" w:eastAsia="en-US"/>
              </w:rPr>
              <w:t>проработки</w:t>
            </w:r>
          </w:p>
        </w:tc>
      </w:tr>
      <w:tr w:rsidR="001D6EB0" w:rsidRPr="00DF73D1" w:rsidTr="004404F2">
        <w:trPr>
          <w:trHeight w:val="1390"/>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353B9B" w:rsidRDefault="001D6EB0" w:rsidP="004404F2">
            <w:pPr>
              <w:widowControl w:val="0"/>
              <w:autoSpaceDE w:val="0"/>
              <w:autoSpaceDN w:val="0"/>
              <w:spacing w:line="256" w:lineRule="auto"/>
              <w:ind w:left="109" w:right="516"/>
              <w:rPr>
                <w:rFonts w:eastAsia="Calibri"/>
                <w:sz w:val="28"/>
                <w:szCs w:val="22"/>
                <w:lang w:eastAsia="en-US"/>
              </w:rPr>
            </w:pPr>
            <w:r w:rsidRPr="00353B9B">
              <w:rPr>
                <w:rFonts w:eastAsia="Calibri"/>
                <w:sz w:val="28"/>
                <w:szCs w:val="22"/>
                <w:lang w:eastAsia="en-US"/>
              </w:rPr>
              <w:t>Завершенность работы, эстетичность и умение оформить</w:t>
            </w:r>
          </w:p>
          <w:p w:rsidR="001D6EB0" w:rsidRPr="00DF73D1" w:rsidRDefault="001D6EB0" w:rsidP="004404F2">
            <w:pPr>
              <w:widowControl w:val="0"/>
              <w:autoSpaceDE w:val="0"/>
              <w:autoSpaceDN w:val="0"/>
              <w:spacing w:line="256" w:lineRule="auto"/>
              <w:ind w:left="109" w:right="516"/>
              <w:rPr>
                <w:rFonts w:eastAsia="Calibri"/>
                <w:sz w:val="28"/>
                <w:szCs w:val="22"/>
                <w:lang w:val="en-US" w:eastAsia="en-US"/>
              </w:rPr>
            </w:pPr>
            <w:r w:rsidRPr="00DF73D1">
              <w:rPr>
                <w:rFonts w:eastAsia="Calibri"/>
                <w:sz w:val="28"/>
                <w:szCs w:val="22"/>
                <w:lang w:val="en-US" w:eastAsia="en-US"/>
              </w:rPr>
              <w:t>работу</w:t>
            </w:r>
            <w:r w:rsidRPr="00353B9B">
              <w:rPr>
                <w:rFonts w:eastAsia="Calibri"/>
                <w:sz w:val="28"/>
                <w:szCs w:val="22"/>
                <w:lang w:val="en-US" w:eastAsia="en-US"/>
              </w:rPr>
              <w:t xml:space="preserve"> </w:t>
            </w:r>
            <w:r w:rsidRPr="00DF73D1">
              <w:rPr>
                <w:rFonts w:eastAsia="Calibri"/>
                <w:sz w:val="28"/>
                <w:szCs w:val="22"/>
                <w:lang w:val="en-US" w:eastAsia="en-US"/>
              </w:rPr>
              <w:t>к</w:t>
            </w:r>
            <w:r w:rsidRPr="00353B9B">
              <w:rPr>
                <w:rFonts w:eastAsia="Calibri"/>
                <w:sz w:val="28"/>
                <w:szCs w:val="22"/>
                <w:lang w:val="en-US" w:eastAsia="en-US"/>
              </w:rPr>
              <w:t xml:space="preserve"> </w:t>
            </w:r>
            <w:r w:rsidRPr="00DF73D1">
              <w:rPr>
                <w:rFonts w:eastAsia="Calibri"/>
                <w:sz w:val="28"/>
                <w:szCs w:val="22"/>
                <w:lang w:val="en-US" w:eastAsia="en-US"/>
              </w:rPr>
              <w:t>выставке</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Default="001D6EB0" w:rsidP="004404F2">
            <w:pPr>
              <w:widowControl w:val="0"/>
              <w:autoSpaceDE w:val="0"/>
              <w:autoSpaceDN w:val="0"/>
              <w:spacing w:line="256" w:lineRule="auto"/>
              <w:ind w:right="270"/>
              <w:rPr>
                <w:rFonts w:eastAsia="Calibri"/>
                <w:sz w:val="28"/>
                <w:szCs w:val="22"/>
                <w:lang w:eastAsia="en-US"/>
              </w:rPr>
            </w:pPr>
            <w:r w:rsidRPr="00353B9B">
              <w:rPr>
                <w:rFonts w:eastAsia="Calibri"/>
                <w:sz w:val="28"/>
                <w:szCs w:val="22"/>
                <w:lang w:eastAsia="en-US"/>
              </w:rPr>
              <w:t>Работа завершена, оформле</w:t>
            </w:r>
          </w:p>
          <w:p w:rsidR="001D6EB0" w:rsidRPr="00353B9B" w:rsidRDefault="001D6EB0" w:rsidP="004404F2">
            <w:pPr>
              <w:widowControl w:val="0"/>
              <w:autoSpaceDE w:val="0"/>
              <w:autoSpaceDN w:val="0"/>
              <w:spacing w:line="256" w:lineRule="auto"/>
              <w:ind w:right="270"/>
              <w:rPr>
                <w:rFonts w:eastAsia="Calibri"/>
                <w:sz w:val="28"/>
                <w:szCs w:val="22"/>
                <w:lang w:eastAsia="en-US"/>
              </w:rPr>
            </w:pPr>
            <w:r w:rsidRPr="00353B9B">
              <w:rPr>
                <w:rFonts w:eastAsia="Calibri"/>
                <w:sz w:val="28"/>
                <w:szCs w:val="22"/>
                <w:lang w:eastAsia="en-US"/>
              </w:rPr>
              <w:t>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353B9B" w:rsidRDefault="001D6EB0" w:rsidP="004404F2">
            <w:pPr>
              <w:widowControl w:val="0"/>
              <w:autoSpaceDE w:val="0"/>
              <w:autoSpaceDN w:val="0"/>
              <w:spacing w:line="256" w:lineRule="auto"/>
              <w:ind w:left="107"/>
              <w:rPr>
                <w:rFonts w:eastAsia="Calibri"/>
                <w:sz w:val="28"/>
                <w:szCs w:val="22"/>
                <w:lang w:eastAsia="en-US"/>
              </w:rPr>
            </w:pPr>
            <w:r w:rsidRPr="00353B9B">
              <w:rPr>
                <w:rFonts w:eastAsia="Calibri"/>
                <w:sz w:val="28"/>
                <w:szCs w:val="22"/>
                <w:lang w:eastAsia="en-US"/>
              </w:rPr>
              <w:t>Работа завершена, но не оформлена для выставки или оформлена не до</w:t>
            </w:r>
          </w:p>
          <w:p w:rsidR="001D6EB0" w:rsidRPr="00DF73D1" w:rsidRDefault="001D6EB0" w:rsidP="004404F2">
            <w:pPr>
              <w:widowControl w:val="0"/>
              <w:autoSpaceDE w:val="0"/>
              <w:autoSpaceDN w:val="0"/>
              <w:spacing w:line="256" w:lineRule="auto"/>
              <w:ind w:left="107"/>
              <w:rPr>
                <w:rFonts w:eastAsia="Calibri"/>
                <w:sz w:val="28"/>
                <w:szCs w:val="22"/>
                <w:lang w:val="en-US" w:eastAsia="en-US"/>
              </w:rPr>
            </w:pPr>
            <w:r w:rsidRPr="00DF73D1">
              <w:rPr>
                <w:rFonts w:eastAsia="Calibri"/>
                <w:sz w:val="28"/>
                <w:szCs w:val="22"/>
                <w:lang w:val="en-US" w:eastAsia="en-US"/>
              </w:rPr>
              <w:t>конца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353B9B" w:rsidRDefault="001D6EB0" w:rsidP="004404F2">
            <w:pPr>
              <w:widowControl w:val="0"/>
              <w:autoSpaceDE w:val="0"/>
              <w:autoSpaceDN w:val="0"/>
              <w:spacing w:line="256" w:lineRule="auto"/>
              <w:ind w:left="105"/>
              <w:rPr>
                <w:rFonts w:eastAsia="Calibri"/>
                <w:sz w:val="28"/>
                <w:szCs w:val="22"/>
                <w:lang w:eastAsia="en-US"/>
              </w:rPr>
            </w:pPr>
            <w:r w:rsidRPr="00353B9B">
              <w:rPr>
                <w:rFonts w:eastAsia="Calibri"/>
                <w:sz w:val="28"/>
                <w:szCs w:val="22"/>
                <w:lang w:eastAsia="en-US"/>
              </w:rPr>
              <w:t>Работа не завершена и не оформлена</w:t>
            </w:r>
          </w:p>
        </w:tc>
      </w:tr>
    </w:tbl>
    <w:p w:rsidR="001D6EB0" w:rsidRDefault="001D6EB0" w:rsidP="001D6EB0">
      <w:pPr>
        <w:spacing w:before="66" w:line="288" w:lineRule="auto"/>
        <w:ind w:right="2"/>
        <w:jc w:val="center"/>
        <w:rPr>
          <w:b/>
          <w:sz w:val="28"/>
          <w:lang w:eastAsia="x-none"/>
        </w:rPr>
      </w:pPr>
    </w:p>
    <w:p w:rsidR="001D6EB0" w:rsidRDefault="001D6EB0" w:rsidP="001D6EB0">
      <w:pPr>
        <w:ind w:right="583"/>
        <w:rPr>
          <w:sz w:val="28"/>
          <w:lang w:eastAsia="x-none"/>
        </w:rPr>
      </w:pPr>
    </w:p>
    <w:p w:rsidR="001D6EB0" w:rsidRPr="0058285D" w:rsidRDefault="001D6EB0" w:rsidP="001D6EB0">
      <w:pPr>
        <w:jc w:val="center"/>
        <w:rPr>
          <w:b/>
          <w:sz w:val="28"/>
          <w:szCs w:val="28"/>
        </w:rPr>
      </w:pPr>
      <w:r>
        <w:rPr>
          <w:b/>
          <w:sz w:val="28"/>
          <w:szCs w:val="28"/>
        </w:rPr>
        <w:lastRenderedPageBreak/>
        <w:t>4</w:t>
      </w:r>
      <w:r w:rsidRPr="0058285D">
        <w:rPr>
          <w:b/>
          <w:sz w:val="28"/>
          <w:szCs w:val="28"/>
        </w:rPr>
        <w:t xml:space="preserve"> год обучения</w:t>
      </w:r>
    </w:p>
    <w:p w:rsidR="001D6EB0" w:rsidRPr="001D6EB0" w:rsidRDefault="001D6EB0" w:rsidP="001D6EB0">
      <w:pPr>
        <w:jc w:val="center"/>
        <w:rPr>
          <w:b/>
          <w:sz w:val="28"/>
          <w:szCs w:val="28"/>
        </w:rPr>
      </w:pPr>
      <w:r>
        <w:rPr>
          <w:b/>
          <w:sz w:val="28"/>
          <w:szCs w:val="28"/>
        </w:rPr>
        <w:t xml:space="preserve">Входной контроль </w:t>
      </w:r>
    </w:p>
    <w:p w:rsidR="001D6EB0" w:rsidRDefault="001D6EB0" w:rsidP="001D6EB0">
      <w:pPr>
        <w:rPr>
          <w:b/>
          <w:sz w:val="28"/>
          <w:lang w:eastAsia="x-none"/>
        </w:rPr>
      </w:pPr>
      <w:r>
        <w:rPr>
          <w:b/>
          <w:sz w:val="28"/>
          <w:lang w:eastAsia="x-none"/>
        </w:rPr>
        <w:t>Цель:</w:t>
      </w:r>
      <w:r w:rsidRPr="00AD4D59">
        <w:rPr>
          <w:sz w:val="28"/>
          <w:szCs w:val="28"/>
        </w:rPr>
        <w:t xml:space="preserve"> </w:t>
      </w:r>
      <w:r>
        <w:rPr>
          <w:sz w:val="28"/>
          <w:szCs w:val="28"/>
        </w:rPr>
        <w:t>о</w:t>
      </w:r>
      <w:r w:rsidRPr="0058285D">
        <w:rPr>
          <w:sz w:val="28"/>
          <w:szCs w:val="28"/>
        </w:rPr>
        <w:t>пределение уровня знаний и умений обучающихся</w:t>
      </w:r>
      <w:r>
        <w:rPr>
          <w:sz w:val="28"/>
          <w:szCs w:val="28"/>
        </w:rPr>
        <w:t xml:space="preserve"> в начале года</w:t>
      </w:r>
    </w:p>
    <w:p w:rsidR="001D6EB0" w:rsidRPr="00C52C7A" w:rsidRDefault="001D6EB0" w:rsidP="001D6EB0">
      <w:pPr>
        <w:spacing w:before="88"/>
        <w:rPr>
          <w:sz w:val="28"/>
          <w:lang w:eastAsia="x-none"/>
        </w:rPr>
      </w:pPr>
      <w:r w:rsidRPr="00AD4D59">
        <w:rPr>
          <w:b/>
          <w:sz w:val="28"/>
          <w:lang w:val="x-none" w:eastAsia="x-none"/>
        </w:rPr>
        <w:t>Форма</w:t>
      </w:r>
      <w:r w:rsidRPr="00AD4D59">
        <w:rPr>
          <w:b/>
          <w:spacing w:val="-4"/>
          <w:sz w:val="28"/>
          <w:lang w:val="x-none" w:eastAsia="x-none"/>
        </w:rPr>
        <w:t xml:space="preserve"> </w:t>
      </w:r>
      <w:r w:rsidRPr="00AD4D59">
        <w:rPr>
          <w:b/>
          <w:sz w:val="28"/>
          <w:lang w:val="x-none" w:eastAsia="x-none"/>
        </w:rPr>
        <w:t>контроля</w:t>
      </w:r>
      <w:r w:rsidRPr="00DF73D1">
        <w:rPr>
          <w:sz w:val="28"/>
          <w:lang w:val="x-none" w:eastAsia="x-none"/>
        </w:rPr>
        <w:t>:</w:t>
      </w:r>
      <w:r w:rsidRPr="00DF73D1">
        <w:rPr>
          <w:spacing w:val="-4"/>
          <w:sz w:val="28"/>
          <w:lang w:val="x-none" w:eastAsia="x-none"/>
        </w:rPr>
        <w:t xml:space="preserve"> </w:t>
      </w:r>
      <w:r w:rsidRPr="00DF73D1">
        <w:rPr>
          <w:sz w:val="28"/>
          <w:lang w:val="x-none" w:eastAsia="x-none"/>
        </w:rPr>
        <w:t>анкетирование</w:t>
      </w:r>
      <w:r>
        <w:rPr>
          <w:sz w:val="28"/>
          <w:lang w:eastAsia="x-none"/>
        </w:rPr>
        <w:t>.</w:t>
      </w:r>
    </w:p>
    <w:p w:rsidR="001D6EB0" w:rsidRPr="002F1185" w:rsidRDefault="001D6EB0" w:rsidP="001D6EB0">
      <w:pPr>
        <w:rPr>
          <w:sz w:val="28"/>
          <w:lang w:eastAsia="x-none"/>
        </w:rPr>
      </w:pPr>
      <w:r w:rsidRPr="00DF73D1">
        <w:rPr>
          <w:sz w:val="28"/>
          <w:lang w:val="x-none" w:eastAsia="x-none"/>
        </w:rPr>
        <w:t>Анкета</w:t>
      </w:r>
      <w:r>
        <w:rPr>
          <w:sz w:val="28"/>
          <w:lang w:eastAsia="x-none"/>
        </w:rPr>
        <w:t>.</w:t>
      </w:r>
    </w:p>
    <w:p w:rsidR="001D6EB0" w:rsidRPr="00DF73D1" w:rsidRDefault="001D6EB0" w:rsidP="009349C7">
      <w:pPr>
        <w:widowControl w:val="0"/>
        <w:numPr>
          <w:ilvl w:val="0"/>
          <w:numId w:val="154"/>
        </w:numPr>
        <w:tabs>
          <w:tab w:val="left" w:pos="426"/>
        </w:tabs>
        <w:autoSpaceDE w:val="0"/>
        <w:autoSpaceDN w:val="0"/>
        <w:spacing w:before="1"/>
        <w:ind w:left="0" w:firstLine="0"/>
        <w:jc w:val="left"/>
        <w:rPr>
          <w:rFonts w:eastAsia="Calibri"/>
          <w:sz w:val="28"/>
          <w:szCs w:val="22"/>
          <w:lang w:eastAsia="en-US"/>
        </w:rPr>
      </w:pPr>
      <w:r w:rsidRPr="00DF73D1">
        <w:rPr>
          <w:rFonts w:eastAsia="Calibri"/>
          <w:sz w:val="28"/>
          <w:szCs w:val="22"/>
          <w:lang w:eastAsia="en-US"/>
        </w:rPr>
        <w:t>Техники рисования</w:t>
      </w:r>
      <w:r>
        <w:rPr>
          <w:rFonts w:eastAsia="Calibri"/>
          <w:sz w:val="28"/>
          <w:szCs w:val="22"/>
          <w:lang w:eastAsia="en-US"/>
        </w:rPr>
        <w:t>.</w:t>
      </w:r>
    </w:p>
    <w:p w:rsidR="001D6EB0" w:rsidRPr="00DF73D1" w:rsidRDefault="001D6EB0" w:rsidP="009349C7">
      <w:pPr>
        <w:widowControl w:val="0"/>
        <w:numPr>
          <w:ilvl w:val="0"/>
          <w:numId w:val="154"/>
        </w:numPr>
        <w:tabs>
          <w:tab w:val="left" w:pos="426"/>
        </w:tabs>
        <w:autoSpaceDE w:val="0"/>
        <w:autoSpaceDN w:val="0"/>
        <w:spacing w:before="25"/>
        <w:ind w:left="0" w:firstLine="0"/>
        <w:jc w:val="left"/>
        <w:rPr>
          <w:rFonts w:eastAsia="Calibri"/>
          <w:sz w:val="28"/>
          <w:szCs w:val="22"/>
          <w:lang w:eastAsia="en-US"/>
        </w:rPr>
      </w:pPr>
      <w:r w:rsidRPr="00DF73D1">
        <w:rPr>
          <w:rFonts w:eastAsia="Calibri"/>
          <w:sz w:val="28"/>
          <w:szCs w:val="22"/>
          <w:lang w:eastAsia="en-US"/>
        </w:rPr>
        <w:t>Принципы</w:t>
      </w:r>
      <w:r w:rsidRPr="00DF73D1">
        <w:rPr>
          <w:rFonts w:eastAsia="Calibri"/>
          <w:spacing w:val="-4"/>
          <w:sz w:val="28"/>
          <w:szCs w:val="22"/>
          <w:lang w:eastAsia="en-US"/>
        </w:rPr>
        <w:t xml:space="preserve"> </w:t>
      </w:r>
      <w:r w:rsidRPr="00DF73D1">
        <w:rPr>
          <w:rFonts w:eastAsia="Calibri"/>
          <w:sz w:val="28"/>
          <w:szCs w:val="22"/>
          <w:lang w:eastAsia="en-US"/>
        </w:rPr>
        <w:t>композиции</w:t>
      </w:r>
      <w:r>
        <w:rPr>
          <w:rFonts w:eastAsia="Calibri"/>
          <w:sz w:val="28"/>
          <w:szCs w:val="22"/>
          <w:lang w:eastAsia="en-US"/>
        </w:rPr>
        <w:t>.</w:t>
      </w:r>
    </w:p>
    <w:p w:rsidR="001D6EB0" w:rsidRPr="00DF73D1" w:rsidRDefault="001D6EB0" w:rsidP="009349C7">
      <w:pPr>
        <w:widowControl w:val="0"/>
        <w:numPr>
          <w:ilvl w:val="0"/>
          <w:numId w:val="154"/>
        </w:numPr>
        <w:tabs>
          <w:tab w:val="left" w:pos="426"/>
        </w:tabs>
        <w:autoSpaceDE w:val="0"/>
        <w:autoSpaceDN w:val="0"/>
        <w:spacing w:before="25"/>
        <w:ind w:left="0" w:firstLine="0"/>
        <w:jc w:val="left"/>
        <w:rPr>
          <w:rFonts w:eastAsia="Calibri"/>
          <w:sz w:val="28"/>
          <w:szCs w:val="22"/>
          <w:lang w:eastAsia="en-US"/>
        </w:rPr>
      </w:pPr>
      <w:r w:rsidRPr="00DF73D1">
        <w:rPr>
          <w:rFonts w:eastAsia="Calibri"/>
          <w:sz w:val="28"/>
          <w:szCs w:val="22"/>
          <w:lang w:eastAsia="en-US"/>
        </w:rPr>
        <w:t>Жанры</w:t>
      </w:r>
      <w:r w:rsidRPr="00DF73D1">
        <w:rPr>
          <w:rFonts w:eastAsia="Calibri"/>
          <w:spacing w:val="-1"/>
          <w:sz w:val="28"/>
          <w:szCs w:val="22"/>
          <w:lang w:eastAsia="en-US"/>
        </w:rPr>
        <w:t xml:space="preserve"> </w:t>
      </w:r>
      <w:r w:rsidRPr="00DF73D1">
        <w:rPr>
          <w:rFonts w:eastAsia="Calibri"/>
          <w:sz w:val="28"/>
          <w:szCs w:val="22"/>
          <w:lang w:eastAsia="en-US"/>
        </w:rPr>
        <w:t>в</w:t>
      </w:r>
      <w:r w:rsidRPr="00DF73D1">
        <w:rPr>
          <w:rFonts w:eastAsia="Calibri"/>
          <w:spacing w:val="-2"/>
          <w:sz w:val="28"/>
          <w:szCs w:val="22"/>
          <w:lang w:eastAsia="en-US"/>
        </w:rPr>
        <w:t xml:space="preserve"> </w:t>
      </w:r>
      <w:r w:rsidRPr="00DF73D1">
        <w:rPr>
          <w:rFonts w:eastAsia="Calibri"/>
          <w:sz w:val="28"/>
          <w:szCs w:val="22"/>
          <w:lang w:eastAsia="en-US"/>
        </w:rPr>
        <w:t>изо</w:t>
      </w:r>
      <w:r>
        <w:rPr>
          <w:rFonts w:eastAsia="Calibri"/>
          <w:sz w:val="28"/>
          <w:szCs w:val="22"/>
          <w:lang w:eastAsia="en-US"/>
        </w:rPr>
        <w:t>.</w:t>
      </w:r>
    </w:p>
    <w:p w:rsidR="001D6EB0" w:rsidRPr="00DF73D1" w:rsidRDefault="001D6EB0" w:rsidP="009349C7">
      <w:pPr>
        <w:widowControl w:val="0"/>
        <w:numPr>
          <w:ilvl w:val="0"/>
          <w:numId w:val="154"/>
        </w:numPr>
        <w:tabs>
          <w:tab w:val="left" w:pos="426"/>
        </w:tabs>
        <w:autoSpaceDE w:val="0"/>
        <w:autoSpaceDN w:val="0"/>
        <w:spacing w:before="26"/>
        <w:ind w:left="0" w:firstLine="0"/>
        <w:jc w:val="left"/>
        <w:rPr>
          <w:rFonts w:eastAsia="Calibri"/>
          <w:sz w:val="28"/>
          <w:szCs w:val="22"/>
          <w:lang w:eastAsia="en-US"/>
        </w:rPr>
      </w:pPr>
      <w:r w:rsidRPr="00DF73D1">
        <w:rPr>
          <w:rFonts w:eastAsia="Calibri"/>
          <w:sz w:val="28"/>
          <w:szCs w:val="22"/>
          <w:lang w:eastAsia="en-US"/>
        </w:rPr>
        <w:t>Технология</w:t>
      </w:r>
      <w:r w:rsidRPr="00DF73D1">
        <w:rPr>
          <w:rFonts w:eastAsia="Calibri"/>
          <w:spacing w:val="-4"/>
          <w:sz w:val="28"/>
          <w:szCs w:val="22"/>
          <w:lang w:eastAsia="en-US"/>
        </w:rPr>
        <w:t xml:space="preserve"> </w:t>
      </w:r>
      <w:r w:rsidRPr="00DF73D1">
        <w:rPr>
          <w:rFonts w:eastAsia="Calibri"/>
          <w:sz w:val="28"/>
          <w:szCs w:val="22"/>
          <w:lang w:eastAsia="en-US"/>
        </w:rPr>
        <w:t>лепки</w:t>
      </w:r>
      <w:r w:rsidRPr="00DF73D1">
        <w:rPr>
          <w:rFonts w:eastAsia="Calibri"/>
          <w:spacing w:val="-2"/>
          <w:sz w:val="28"/>
          <w:szCs w:val="22"/>
          <w:lang w:eastAsia="en-US"/>
        </w:rPr>
        <w:t xml:space="preserve"> </w:t>
      </w:r>
      <w:r w:rsidRPr="00DF73D1">
        <w:rPr>
          <w:rFonts w:eastAsia="Calibri"/>
          <w:sz w:val="28"/>
          <w:szCs w:val="22"/>
          <w:lang w:eastAsia="en-US"/>
        </w:rPr>
        <w:t>из</w:t>
      </w:r>
      <w:r w:rsidRPr="00DF73D1">
        <w:rPr>
          <w:rFonts w:eastAsia="Calibri"/>
          <w:spacing w:val="-3"/>
          <w:sz w:val="28"/>
          <w:szCs w:val="22"/>
          <w:lang w:eastAsia="en-US"/>
        </w:rPr>
        <w:t xml:space="preserve"> </w:t>
      </w:r>
      <w:r w:rsidRPr="00DF73D1">
        <w:rPr>
          <w:rFonts w:eastAsia="Calibri"/>
          <w:sz w:val="28"/>
          <w:szCs w:val="22"/>
          <w:lang w:eastAsia="en-US"/>
        </w:rPr>
        <w:t>теста</w:t>
      </w:r>
      <w:r w:rsidRPr="00DF73D1">
        <w:rPr>
          <w:rFonts w:eastAsia="Calibri"/>
          <w:spacing w:val="-1"/>
          <w:sz w:val="28"/>
          <w:szCs w:val="22"/>
          <w:lang w:eastAsia="en-US"/>
        </w:rPr>
        <w:t xml:space="preserve"> </w:t>
      </w:r>
      <w:r w:rsidRPr="00DF73D1">
        <w:rPr>
          <w:rFonts w:eastAsia="Calibri"/>
          <w:sz w:val="28"/>
          <w:szCs w:val="22"/>
          <w:lang w:eastAsia="en-US"/>
        </w:rPr>
        <w:t>и</w:t>
      </w:r>
      <w:r w:rsidRPr="00DF73D1">
        <w:rPr>
          <w:rFonts w:eastAsia="Calibri"/>
          <w:spacing w:val="-2"/>
          <w:sz w:val="28"/>
          <w:szCs w:val="22"/>
          <w:lang w:eastAsia="en-US"/>
        </w:rPr>
        <w:t xml:space="preserve"> </w:t>
      </w:r>
      <w:r w:rsidRPr="00DF73D1">
        <w:rPr>
          <w:rFonts w:eastAsia="Calibri"/>
          <w:sz w:val="28"/>
          <w:szCs w:val="22"/>
          <w:lang w:eastAsia="en-US"/>
        </w:rPr>
        <w:t>пластилина</w:t>
      </w:r>
      <w:r w:rsidRPr="00DF73D1">
        <w:rPr>
          <w:rFonts w:eastAsia="Calibri"/>
          <w:spacing w:val="-1"/>
          <w:sz w:val="28"/>
          <w:szCs w:val="22"/>
          <w:lang w:eastAsia="en-US"/>
        </w:rPr>
        <w:t xml:space="preserve"> </w:t>
      </w:r>
      <w:r w:rsidRPr="00DF73D1">
        <w:rPr>
          <w:rFonts w:eastAsia="Calibri"/>
          <w:sz w:val="28"/>
          <w:szCs w:val="22"/>
          <w:lang w:eastAsia="en-US"/>
        </w:rPr>
        <w:t>(рецепт</w:t>
      </w:r>
      <w:r w:rsidRPr="00DF73D1">
        <w:rPr>
          <w:rFonts w:eastAsia="Calibri"/>
          <w:spacing w:val="-1"/>
          <w:sz w:val="28"/>
          <w:szCs w:val="22"/>
          <w:lang w:eastAsia="en-US"/>
        </w:rPr>
        <w:t xml:space="preserve"> </w:t>
      </w:r>
      <w:r w:rsidRPr="00DF73D1">
        <w:rPr>
          <w:rFonts w:eastAsia="Calibri"/>
          <w:sz w:val="28"/>
          <w:szCs w:val="22"/>
          <w:lang w:eastAsia="en-US"/>
        </w:rPr>
        <w:t>соленого</w:t>
      </w:r>
      <w:r w:rsidRPr="00DF73D1">
        <w:rPr>
          <w:rFonts w:eastAsia="Calibri"/>
          <w:spacing w:val="-2"/>
          <w:sz w:val="28"/>
          <w:szCs w:val="22"/>
          <w:lang w:eastAsia="en-US"/>
        </w:rPr>
        <w:t xml:space="preserve"> </w:t>
      </w:r>
      <w:r w:rsidRPr="00DF73D1">
        <w:rPr>
          <w:rFonts w:eastAsia="Calibri"/>
          <w:sz w:val="28"/>
          <w:szCs w:val="22"/>
          <w:lang w:eastAsia="en-US"/>
        </w:rPr>
        <w:t>теста)</w:t>
      </w:r>
      <w:r>
        <w:rPr>
          <w:rFonts w:eastAsia="Calibri"/>
          <w:sz w:val="28"/>
          <w:szCs w:val="22"/>
          <w:lang w:eastAsia="en-US"/>
        </w:rPr>
        <w:t>.</w:t>
      </w:r>
    </w:p>
    <w:p w:rsidR="001D6EB0" w:rsidRPr="00DF73D1" w:rsidRDefault="001D6EB0" w:rsidP="009349C7">
      <w:pPr>
        <w:widowControl w:val="0"/>
        <w:numPr>
          <w:ilvl w:val="0"/>
          <w:numId w:val="154"/>
        </w:numPr>
        <w:tabs>
          <w:tab w:val="left" w:pos="426"/>
        </w:tabs>
        <w:autoSpaceDE w:val="0"/>
        <w:autoSpaceDN w:val="0"/>
        <w:spacing w:before="26"/>
        <w:ind w:left="0" w:firstLine="0"/>
        <w:jc w:val="left"/>
        <w:rPr>
          <w:rFonts w:eastAsia="Calibri"/>
          <w:sz w:val="28"/>
          <w:szCs w:val="22"/>
          <w:lang w:eastAsia="en-US"/>
        </w:rPr>
      </w:pPr>
      <w:r w:rsidRPr="00DF73D1">
        <w:rPr>
          <w:rFonts w:eastAsia="Calibri"/>
          <w:sz w:val="28"/>
          <w:szCs w:val="22"/>
          <w:lang w:eastAsia="en-US"/>
        </w:rPr>
        <w:t>Виды</w:t>
      </w:r>
      <w:r w:rsidRPr="00DF73D1">
        <w:rPr>
          <w:rFonts w:eastAsia="Calibri"/>
          <w:spacing w:val="-2"/>
          <w:sz w:val="28"/>
          <w:szCs w:val="22"/>
          <w:lang w:eastAsia="en-US"/>
        </w:rPr>
        <w:t xml:space="preserve"> </w:t>
      </w:r>
      <w:r w:rsidRPr="00DF73D1">
        <w:rPr>
          <w:rFonts w:eastAsia="Calibri"/>
          <w:sz w:val="28"/>
          <w:szCs w:val="22"/>
          <w:lang w:eastAsia="en-US"/>
        </w:rPr>
        <w:t>бумагопластики</w:t>
      </w:r>
      <w:r w:rsidRPr="00DF73D1">
        <w:rPr>
          <w:rFonts w:eastAsia="Calibri"/>
          <w:spacing w:val="-1"/>
          <w:sz w:val="28"/>
          <w:szCs w:val="22"/>
          <w:lang w:eastAsia="en-US"/>
        </w:rPr>
        <w:t xml:space="preserve"> </w:t>
      </w:r>
      <w:r w:rsidRPr="00DF73D1">
        <w:rPr>
          <w:rFonts w:eastAsia="Calibri"/>
          <w:sz w:val="28"/>
          <w:szCs w:val="22"/>
          <w:lang w:eastAsia="en-US"/>
        </w:rPr>
        <w:t>(оригами,</w:t>
      </w:r>
      <w:r w:rsidRPr="00DF73D1">
        <w:rPr>
          <w:rFonts w:eastAsia="Calibri"/>
          <w:spacing w:val="-1"/>
          <w:sz w:val="28"/>
          <w:szCs w:val="22"/>
          <w:lang w:eastAsia="en-US"/>
        </w:rPr>
        <w:t xml:space="preserve"> </w:t>
      </w:r>
      <w:r w:rsidRPr="00DF73D1">
        <w:rPr>
          <w:rFonts w:eastAsia="Calibri"/>
          <w:sz w:val="28"/>
          <w:szCs w:val="22"/>
          <w:lang w:eastAsia="en-US"/>
        </w:rPr>
        <w:t>аппликация,</w:t>
      </w:r>
      <w:r w:rsidRPr="00DF73D1">
        <w:rPr>
          <w:rFonts w:eastAsia="Calibri"/>
          <w:spacing w:val="-1"/>
          <w:sz w:val="28"/>
          <w:szCs w:val="22"/>
          <w:lang w:eastAsia="en-US"/>
        </w:rPr>
        <w:t xml:space="preserve"> </w:t>
      </w:r>
      <w:r w:rsidRPr="00DF73D1">
        <w:rPr>
          <w:rFonts w:eastAsia="Calibri"/>
          <w:sz w:val="28"/>
          <w:szCs w:val="22"/>
          <w:lang w:eastAsia="en-US"/>
        </w:rPr>
        <w:t>коллаж)</w:t>
      </w:r>
      <w:r>
        <w:rPr>
          <w:rFonts w:eastAsia="Calibri"/>
          <w:sz w:val="28"/>
          <w:szCs w:val="22"/>
          <w:lang w:eastAsia="en-US"/>
        </w:rPr>
        <w:t>.</w:t>
      </w:r>
    </w:p>
    <w:p w:rsidR="001D6EB0" w:rsidRPr="00DF73D1" w:rsidRDefault="001D6EB0" w:rsidP="009349C7">
      <w:pPr>
        <w:widowControl w:val="0"/>
        <w:numPr>
          <w:ilvl w:val="0"/>
          <w:numId w:val="154"/>
        </w:numPr>
        <w:tabs>
          <w:tab w:val="left" w:pos="426"/>
        </w:tabs>
        <w:autoSpaceDE w:val="0"/>
        <w:autoSpaceDN w:val="0"/>
        <w:spacing w:before="24"/>
        <w:ind w:left="0" w:firstLine="0"/>
        <w:jc w:val="left"/>
        <w:rPr>
          <w:rFonts w:eastAsia="Calibri"/>
          <w:sz w:val="28"/>
          <w:szCs w:val="22"/>
          <w:lang w:eastAsia="en-US"/>
        </w:rPr>
      </w:pPr>
      <w:r w:rsidRPr="00DF73D1">
        <w:rPr>
          <w:rFonts w:eastAsia="Calibri"/>
          <w:sz w:val="28"/>
          <w:szCs w:val="22"/>
          <w:lang w:eastAsia="en-US"/>
        </w:rPr>
        <w:t>Умеете</w:t>
      </w:r>
      <w:r w:rsidRPr="00DF73D1">
        <w:rPr>
          <w:rFonts w:eastAsia="Calibri"/>
          <w:spacing w:val="-3"/>
          <w:sz w:val="28"/>
          <w:szCs w:val="22"/>
          <w:lang w:eastAsia="en-US"/>
        </w:rPr>
        <w:t xml:space="preserve"> </w:t>
      </w:r>
      <w:r w:rsidRPr="00DF73D1">
        <w:rPr>
          <w:rFonts w:eastAsia="Calibri"/>
          <w:sz w:val="28"/>
          <w:szCs w:val="22"/>
          <w:lang w:eastAsia="en-US"/>
        </w:rPr>
        <w:t>ли</w:t>
      </w:r>
      <w:r w:rsidRPr="00DF73D1">
        <w:rPr>
          <w:rFonts w:eastAsia="Calibri"/>
          <w:spacing w:val="-3"/>
          <w:sz w:val="28"/>
          <w:szCs w:val="22"/>
          <w:lang w:eastAsia="en-US"/>
        </w:rPr>
        <w:t xml:space="preserve"> </w:t>
      </w:r>
      <w:r w:rsidRPr="00DF73D1">
        <w:rPr>
          <w:rFonts w:eastAsia="Calibri"/>
          <w:sz w:val="28"/>
          <w:szCs w:val="22"/>
          <w:lang w:eastAsia="en-US"/>
        </w:rPr>
        <w:t>вы</w:t>
      </w:r>
      <w:r w:rsidRPr="00DF73D1">
        <w:rPr>
          <w:rFonts w:eastAsia="Calibri"/>
          <w:spacing w:val="-3"/>
          <w:sz w:val="28"/>
          <w:szCs w:val="22"/>
          <w:lang w:eastAsia="en-US"/>
        </w:rPr>
        <w:t xml:space="preserve"> </w:t>
      </w:r>
      <w:r w:rsidRPr="00DF73D1">
        <w:rPr>
          <w:rFonts w:eastAsia="Calibri"/>
          <w:sz w:val="28"/>
          <w:szCs w:val="22"/>
          <w:lang w:eastAsia="en-US"/>
        </w:rPr>
        <w:t>рисовать</w:t>
      </w:r>
      <w:r w:rsidRPr="00DF73D1">
        <w:rPr>
          <w:rFonts w:eastAsia="Calibri"/>
          <w:spacing w:val="-2"/>
          <w:sz w:val="28"/>
          <w:szCs w:val="22"/>
          <w:lang w:eastAsia="en-US"/>
        </w:rPr>
        <w:t xml:space="preserve"> </w:t>
      </w:r>
      <w:r w:rsidRPr="00DF73D1">
        <w:rPr>
          <w:rFonts w:eastAsia="Calibri"/>
          <w:sz w:val="28"/>
          <w:szCs w:val="22"/>
          <w:lang w:eastAsia="en-US"/>
        </w:rPr>
        <w:t>в</w:t>
      </w:r>
      <w:r w:rsidRPr="00DF73D1">
        <w:rPr>
          <w:rFonts w:eastAsia="Calibri"/>
          <w:spacing w:val="-3"/>
          <w:sz w:val="28"/>
          <w:szCs w:val="22"/>
          <w:lang w:eastAsia="en-US"/>
        </w:rPr>
        <w:t xml:space="preserve"> </w:t>
      </w:r>
      <w:r w:rsidRPr="00DF73D1">
        <w:rPr>
          <w:rFonts w:eastAsia="Calibri"/>
          <w:sz w:val="28"/>
          <w:szCs w:val="22"/>
          <w:lang w:eastAsia="en-US"/>
        </w:rPr>
        <w:t>нетрадиционных</w:t>
      </w:r>
      <w:r w:rsidRPr="00DF73D1">
        <w:rPr>
          <w:rFonts w:eastAsia="Calibri"/>
          <w:spacing w:val="-3"/>
          <w:sz w:val="28"/>
          <w:szCs w:val="22"/>
          <w:lang w:eastAsia="en-US"/>
        </w:rPr>
        <w:t xml:space="preserve"> </w:t>
      </w:r>
      <w:r w:rsidRPr="00DF73D1">
        <w:rPr>
          <w:rFonts w:eastAsia="Calibri"/>
          <w:sz w:val="28"/>
          <w:szCs w:val="22"/>
          <w:lang w:eastAsia="en-US"/>
        </w:rPr>
        <w:t>техниках</w:t>
      </w:r>
      <w:r w:rsidRPr="00DF73D1">
        <w:rPr>
          <w:rFonts w:eastAsia="Calibri"/>
          <w:spacing w:val="-2"/>
          <w:sz w:val="28"/>
          <w:szCs w:val="22"/>
          <w:lang w:eastAsia="en-US"/>
        </w:rPr>
        <w:t xml:space="preserve"> </w:t>
      </w:r>
      <w:r w:rsidRPr="00DF73D1">
        <w:rPr>
          <w:rFonts w:eastAsia="Calibri"/>
          <w:sz w:val="28"/>
          <w:szCs w:val="22"/>
          <w:lang w:eastAsia="en-US"/>
        </w:rPr>
        <w:t>и</w:t>
      </w:r>
      <w:r w:rsidRPr="00DF73D1">
        <w:rPr>
          <w:rFonts w:eastAsia="Calibri"/>
          <w:spacing w:val="-4"/>
          <w:sz w:val="28"/>
          <w:szCs w:val="22"/>
          <w:lang w:eastAsia="en-US"/>
        </w:rPr>
        <w:t xml:space="preserve"> </w:t>
      </w:r>
      <w:r w:rsidRPr="00DF73D1">
        <w:rPr>
          <w:rFonts w:eastAsia="Calibri"/>
          <w:sz w:val="28"/>
          <w:szCs w:val="22"/>
          <w:lang w:eastAsia="en-US"/>
        </w:rPr>
        <w:t>традиционных</w:t>
      </w:r>
      <w:r>
        <w:rPr>
          <w:rFonts w:eastAsia="Calibri"/>
          <w:sz w:val="28"/>
          <w:szCs w:val="22"/>
          <w:lang w:eastAsia="en-US"/>
        </w:rPr>
        <w:t>?</w:t>
      </w:r>
    </w:p>
    <w:p w:rsidR="001D6EB0" w:rsidRPr="00DF73D1" w:rsidRDefault="001D6EB0" w:rsidP="009349C7">
      <w:pPr>
        <w:widowControl w:val="0"/>
        <w:numPr>
          <w:ilvl w:val="0"/>
          <w:numId w:val="154"/>
        </w:numPr>
        <w:tabs>
          <w:tab w:val="left" w:pos="426"/>
        </w:tabs>
        <w:autoSpaceDE w:val="0"/>
        <w:autoSpaceDN w:val="0"/>
        <w:spacing w:before="26"/>
        <w:ind w:left="0" w:firstLine="0"/>
        <w:jc w:val="left"/>
        <w:rPr>
          <w:rFonts w:eastAsia="Calibri"/>
          <w:sz w:val="28"/>
          <w:szCs w:val="22"/>
          <w:lang w:eastAsia="en-US"/>
        </w:rPr>
      </w:pPr>
      <w:r w:rsidRPr="00DF73D1">
        <w:rPr>
          <w:rFonts w:eastAsia="Calibri"/>
          <w:sz w:val="28"/>
          <w:szCs w:val="22"/>
          <w:lang w:eastAsia="en-US"/>
        </w:rPr>
        <w:t>Умеете</w:t>
      </w:r>
      <w:r w:rsidRPr="00DF73D1">
        <w:rPr>
          <w:rFonts w:eastAsia="Calibri"/>
          <w:spacing w:val="-3"/>
          <w:sz w:val="28"/>
          <w:szCs w:val="22"/>
          <w:lang w:eastAsia="en-US"/>
        </w:rPr>
        <w:t xml:space="preserve"> </w:t>
      </w:r>
      <w:r w:rsidRPr="00DF73D1">
        <w:rPr>
          <w:rFonts w:eastAsia="Calibri"/>
          <w:sz w:val="28"/>
          <w:szCs w:val="22"/>
          <w:lang w:eastAsia="en-US"/>
        </w:rPr>
        <w:t>ли</w:t>
      </w:r>
      <w:r w:rsidRPr="00DF73D1">
        <w:rPr>
          <w:rFonts w:eastAsia="Calibri"/>
          <w:spacing w:val="-3"/>
          <w:sz w:val="28"/>
          <w:szCs w:val="22"/>
          <w:lang w:eastAsia="en-US"/>
        </w:rPr>
        <w:t xml:space="preserve"> </w:t>
      </w:r>
      <w:r w:rsidRPr="00DF73D1">
        <w:rPr>
          <w:rFonts w:eastAsia="Calibri"/>
          <w:sz w:val="28"/>
          <w:szCs w:val="22"/>
          <w:lang w:eastAsia="en-US"/>
        </w:rPr>
        <w:t>правильно</w:t>
      </w:r>
      <w:r w:rsidRPr="00DF73D1">
        <w:rPr>
          <w:rFonts w:eastAsia="Calibri"/>
          <w:spacing w:val="-2"/>
          <w:sz w:val="28"/>
          <w:szCs w:val="22"/>
          <w:lang w:eastAsia="en-US"/>
        </w:rPr>
        <w:t xml:space="preserve"> </w:t>
      </w:r>
      <w:r w:rsidRPr="00DF73D1">
        <w:rPr>
          <w:rFonts w:eastAsia="Calibri"/>
          <w:sz w:val="28"/>
          <w:szCs w:val="22"/>
          <w:lang w:eastAsia="en-US"/>
        </w:rPr>
        <w:t>располагать</w:t>
      </w:r>
      <w:r w:rsidRPr="00DF73D1">
        <w:rPr>
          <w:rFonts w:eastAsia="Calibri"/>
          <w:spacing w:val="-3"/>
          <w:sz w:val="28"/>
          <w:szCs w:val="22"/>
          <w:lang w:eastAsia="en-US"/>
        </w:rPr>
        <w:t xml:space="preserve"> </w:t>
      </w:r>
      <w:r w:rsidRPr="00DF73D1">
        <w:rPr>
          <w:rFonts w:eastAsia="Calibri"/>
          <w:sz w:val="28"/>
          <w:szCs w:val="22"/>
          <w:lang w:eastAsia="en-US"/>
        </w:rPr>
        <w:t>изображения</w:t>
      </w:r>
      <w:r w:rsidRPr="00DF73D1">
        <w:rPr>
          <w:rFonts w:eastAsia="Calibri"/>
          <w:spacing w:val="-2"/>
          <w:sz w:val="28"/>
          <w:szCs w:val="22"/>
          <w:lang w:eastAsia="en-US"/>
        </w:rPr>
        <w:t xml:space="preserve"> </w:t>
      </w:r>
      <w:r w:rsidRPr="00DF73D1">
        <w:rPr>
          <w:rFonts w:eastAsia="Calibri"/>
          <w:sz w:val="28"/>
          <w:szCs w:val="22"/>
          <w:lang w:eastAsia="en-US"/>
        </w:rPr>
        <w:t>на</w:t>
      </w:r>
      <w:r w:rsidRPr="00DF73D1">
        <w:rPr>
          <w:rFonts w:eastAsia="Calibri"/>
          <w:spacing w:val="-3"/>
          <w:sz w:val="28"/>
          <w:szCs w:val="22"/>
          <w:lang w:eastAsia="en-US"/>
        </w:rPr>
        <w:t xml:space="preserve"> </w:t>
      </w:r>
      <w:r w:rsidRPr="00DF73D1">
        <w:rPr>
          <w:rFonts w:eastAsia="Calibri"/>
          <w:sz w:val="28"/>
          <w:szCs w:val="22"/>
          <w:lang w:eastAsia="en-US"/>
        </w:rPr>
        <w:t>листе</w:t>
      </w:r>
      <w:r>
        <w:rPr>
          <w:rFonts w:eastAsia="Calibri"/>
          <w:sz w:val="28"/>
          <w:szCs w:val="22"/>
          <w:lang w:eastAsia="en-US"/>
        </w:rPr>
        <w:t>?</w:t>
      </w:r>
    </w:p>
    <w:p w:rsidR="001D6EB0" w:rsidRPr="00DF73D1" w:rsidRDefault="001D6EB0" w:rsidP="009349C7">
      <w:pPr>
        <w:widowControl w:val="0"/>
        <w:numPr>
          <w:ilvl w:val="0"/>
          <w:numId w:val="154"/>
        </w:numPr>
        <w:tabs>
          <w:tab w:val="left" w:pos="426"/>
        </w:tabs>
        <w:autoSpaceDE w:val="0"/>
        <w:autoSpaceDN w:val="0"/>
        <w:spacing w:before="26"/>
        <w:ind w:left="0" w:firstLine="0"/>
        <w:jc w:val="left"/>
        <w:rPr>
          <w:rFonts w:eastAsia="Calibri"/>
          <w:sz w:val="28"/>
          <w:szCs w:val="22"/>
          <w:lang w:eastAsia="en-US"/>
        </w:rPr>
      </w:pPr>
      <w:r w:rsidRPr="00DF73D1">
        <w:rPr>
          <w:rFonts w:eastAsia="Calibri"/>
          <w:sz w:val="28"/>
          <w:szCs w:val="22"/>
          <w:lang w:eastAsia="en-US"/>
        </w:rPr>
        <w:t>Умеете</w:t>
      </w:r>
      <w:r w:rsidRPr="00DF73D1">
        <w:rPr>
          <w:rFonts w:eastAsia="Calibri"/>
          <w:spacing w:val="-3"/>
          <w:sz w:val="28"/>
          <w:szCs w:val="22"/>
          <w:lang w:eastAsia="en-US"/>
        </w:rPr>
        <w:t xml:space="preserve"> </w:t>
      </w:r>
      <w:r w:rsidRPr="00DF73D1">
        <w:rPr>
          <w:rFonts w:eastAsia="Calibri"/>
          <w:sz w:val="28"/>
          <w:szCs w:val="22"/>
          <w:lang w:eastAsia="en-US"/>
        </w:rPr>
        <w:t>рисовать</w:t>
      </w:r>
      <w:r w:rsidRPr="00DF73D1">
        <w:rPr>
          <w:rFonts w:eastAsia="Calibri"/>
          <w:spacing w:val="-1"/>
          <w:sz w:val="28"/>
          <w:szCs w:val="22"/>
          <w:lang w:eastAsia="en-US"/>
        </w:rPr>
        <w:t xml:space="preserve"> </w:t>
      </w:r>
      <w:r w:rsidRPr="00DF73D1">
        <w:rPr>
          <w:rFonts w:eastAsia="Calibri"/>
          <w:sz w:val="28"/>
          <w:szCs w:val="22"/>
          <w:lang w:eastAsia="en-US"/>
        </w:rPr>
        <w:t>портрет,</w:t>
      </w:r>
      <w:r w:rsidRPr="00DF73D1">
        <w:rPr>
          <w:rFonts w:eastAsia="Calibri"/>
          <w:spacing w:val="-3"/>
          <w:sz w:val="28"/>
          <w:szCs w:val="22"/>
          <w:lang w:eastAsia="en-US"/>
        </w:rPr>
        <w:t xml:space="preserve"> </w:t>
      </w:r>
      <w:r w:rsidRPr="00DF73D1">
        <w:rPr>
          <w:rFonts w:eastAsia="Calibri"/>
          <w:sz w:val="28"/>
          <w:szCs w:val="22"/>
          <w:lang w:eastAsia="en-US"/>
        </w:rPr>
        <w:t>пейзаж,</w:t>
      </w:r>
      <w:r w:rsidRPr="00DF73D1">
        <w:rPr>
          <w:rFonts w:eastAsia="Calibri"/>
          <w:spacing w:val="-2"/>
          <w:sz w:val="28"/>
          <w:szCs w:val="22"/>
          <w:lang w:eastAsia="en-US"/>
        </w:rPr>
        <w:t xml:space="preserve"> </w:t>
      </w:r>
      <w:r w:rsidRPr="00DF73D1">
        <w:rPr>
          <w:rFonts w:eastAsia="Calibri"/>
          <w:sz w:val="28"/>
          <w:szCs w:val="22"/>
          <w:lang w:eastAsia="en-US"/>
        </w:rPr>
        <w:t>натюрморт</w:t>
      </w:r>
      <w:r w:rsidRPr="00DF73D1">
        <w:rPr>
          <w:rFonts w:eastAsia="Calibri"/>
          <w:spacing w:val="-3"/>
          <w:sz w:val="28"/>
          <w:szCs w:val="22"/>
          <w:lang w:eastAsia="en-US"/>
        </w:rPr>
        <w:t xml:space="preserve"> </w:t>
      </w:r>
      <w:r w:rsidRPr="00DF73D1">
        <w:rPr>
          <w:rFonts w:eastAsia="Calibri"/>
          <w:sz w:val="28"/>
          <w:szCs w:val="22"/>
          <w:lang w:eastAsia="en-US"/>
        </w:rPr>
        <w:t>в</w:t>
      </w:r>
      <w:r w:rsidRPr="00DF73D1">
        <w:rPr>
          <w:rFonts w:eastAsia="Calibri"/>
          <w:spacing w:val="-3"/>
          <w:sz w:val="28"/>
          <w:szCs w:val="22"/>
          <w:lang w:eastAsia="en-US"/>
        </w:rPr>
        <w:t xml:space="preserve"> </w:t>
      </w:r>
      <w:r w:rsidRPr="00DF73D1">
        <w:rPr>
          <w:rFonts w:eastAsia="Calibri"/>
          <w:sz w:val="28"/>
          <w:szCs w:val="22"/>
          <w:lang w:eastAsia="en-US"/>
        </w:rPr>
        <w:t>различных</w:t>
      </w:r>
      <w:r w:rsidRPr="00DF73D1">
        <w:rPr>
          <w:rFonts w:eastAsia="Calibri"/>
          <w:spacing w:val="-3"/>
          <w:sz w:val="28"/>
          <w:szCs w:val="22"/>
          <w:lang w:eastAsia="en-US"/>
        </w:rPr>
        <w:t xml:space="preserve"> </w:t>
      </w:r>
      <w:r w:rsidRPr="00DF73D1">
        <w:rPr>
          <w:rFonts w:eastAsia="Calibri"/>
          <w:sz w:val="28"/>
          <w:szCs w:val="22"/>
          <w:lang w:eastAsia="en-US"/>
        </w:rPr>
        <w:t>техниках</w:t>
      </w:r>
      <w:r>
        <w:rPr>
          <w:rFonts w:eastAsia="Calibri"/>
          <w:sz w:val="28"/>
          <w:szCs w:val="22"/>
          <w:lang w:eastAsia="en-US"/>
        </w:rPr>
        <w:t>?</w:t>
      </w:r>
    </w:p>
    <w:p w:rsidR="001D6EB0" w:rsidRPr="003F4EAA" w:rsidRDefault="001D6EB0" w:rsidP="009349C7">
      <w:pPr>
        <w:widowControl w:val="0"/>
        <w:numPr>
          <w:ilvl w:val="0"/>
          <w:numId w:val="154"/>
        </w:numPr>
        <w:tabs>
          <w:tab w:val="left" w:pos="426"/>
        </w:tabs>
        <w:autoSpaceDE w:val="0"/>
        <w:autoSpaceDN w:val="0"/>
        <w:spacing w:before="26" w:line="254" w:lineRule="auto"/>
        <w:ind w:left="0" w:right="2128" w:firstLine="0"/>
        <w:jc w:val="left"/>
        <w:rPr>
          <w:rFonts w:eastAsia="Calibri"/>
          <w:sz w:val="28"/>
          <w:szCs w:val="22"/>
          <w:lang w:eastAsia="en-US"/>
        </w:rPr>
      </w:pPr>
      <w:r w:rsidRPr="00DF73D1">
        <w:rPr>
          <w:rFonts w:eastAsia="Calibri"/>
          <w:sz w:val="28"/>
          <w:szCs w:val="22"/>
          <w:lang w:eastAsia="en-US"/>
        </w:rPr>
        <w:t>Умеете</w:t>
      </w:r>
      <w:r w:rsidRPr="00DF73D1">
        <w:rPr>
          <w:rFonts w:eastAsia="Calibri"/>
          <w:spacing w:val="-2"/>
          <w:sz w:val="28"/>
          <w:szCs w:val="22"/>
          <w:lang w:eastAsia="en-US"/>
        </w:rPr>
        <w:t xml:space="preserve"> </w:t>
      </w:r>
      <w:r w:rsidRPr="00DF73D1">
        <w:rPr>
          <w:rFonts w:eastAsia="Calibri"/>
          <w:sz w:val="28"/>
          <w:szCs w:val="22"/>
          <w:lang w:eastAsia="en-US"/>
        </w:rPr>
        <w:t>лепить</w:t>
      </w:r>
      <w:r w:rsidRPr="00DF73D1">
        <w:rPr>
          <w:rFonts w:eastAsia="Calibri"/>
          <w:spacing w:val="-3"/>
          <w:sz w:val="28"/>
          <w:szCs w:val="22"/>
          <w:lang w:eastAsia="en-US"/>
        </w:rPr>
        <w:t xml:space="preserve"> </w:t>
      </w:r>
      <w:r w:rsidRPr="00DF73D1">
        <w:rPr>
          <w:rFonts w:eastAsia="Calibri"/>
          <w:sz w:val="28"/>
          <w:szCs w:val="22"/>
          <w:lang w:eastAsia="en-US"/>
        </w:rPr>
        <w:t>из</w:t>
      </w:r>
      <w:r w:rsidRPr="00DF73D1">
        <w:rPr>
          <w:rFonts w:eastAsia="Calibri"/>
          <w:spacing w:val="-3"/>
          <w:sz w:val="28"/>
          <w:szCs w:val="22"/>
          <w:lang w:eastAsia="en-US"/>
        </w:rPr>
        <w:t xml:space="preserve"> </w:t>
      </w:r>
      <w:r w:rsidRPr="00DF73D1">
        <w:rPr>
          <w:rFonts w:eastAsia="Calibri"/>
          <w:sz w:val="28"/>
          <w:szCs w:val="22"/>
          <w:lang w:eastAsia="en-US"/>
        </w:rPr>
        <w:t>теста</w:t>
      </w:r>
      <w:r w:rsidRPr="00DF73D1">
        <w:rPr>
          <w:rFonts w:eastAsia="Calibri"/>
          <w:spacing w:val="-2"/>
          <w:sz w:val="28"/>
          <w:szCs w:val="22"/>
          <w:lang w:eastAsia="en-US"/>
        </w:rPr>
        <w:t xml:space="preserve"> </w:t>
      </w:r>
      <w:r w:rsidRPr="00DF73D1">
        <w:rPr>
          <w:rFonts w:eastAsia="Calibri"/>
          <w:sz w:val="28"/>
          <w:szCs w:val="22"/>
          <w:lang w:eastAsia="en-US"/>
        </w:rPr>
        <w:t>и</w:t>
      </w:r>
      <w:r w:rsidRPr="00DF73D1">
        <w:rPr>
          <w:rFonts w:eastAsia="Calibri"/>
          <w:spacing w:val="-3"/>
          <w:sz w:val="28"/>
          <w:szCs w:val="22"/>
          <w:lang w:eastAsia="en-US"/>
        </w:rPr>
        <w:t xml:space="preserve"> </w:t>
      </w:r>
      <w:r w:rsidRPr="00DF73D1">
        <w:rPr>
          <w:rFonts w:eastAsia="Calibri"/>
          <w:sz w:val="28"/>
          <w:szCs w:val="22"/>
          <w:lang w:eastAsia="en-US"/>
        </w:rPr>
        <w:t>пластилина</w:t>
      </w:r>
      <w:r w:rsidRPr="00DF73D1">
        <w:rPr>
          <w:rFonts w:eastAsia="Calibri"/>
          <w:spacing w:val="-3"/>
          <w:sz w:val="28"/>
          <w:szCs w:val="22"/>
          <w:lang w:eastAsia="en-US"/>
        </w:rPr>
        <w:t xml:space="preserve"> </w:t>
      </w:r>
      <w:r w:rsidRPr="00DF73D1">
        <w:rPr>
          <w:rFonts w:eastAsia="Calibri"/>
          <w:sz w:val="28"/>
          <w:szCs w:val="22"/>
          <w:lang w:eastAsia="en-US"/>
        </w:rPr>
        <w:t>сложные</w:t>
      </w:r>
      <w:r w:rsidRPr="00DF73D1">
        <w:rPr>
          <w:rFonts w:eastAsia="Calibri"/>
          <w:spacing w:val="-2"/>
          <w:sz w:val="28"/>
          <w:szCs w:val="22"/>
          <w:lang w:eastAsia="en-US"/>
        </w:rPr>
        <w:t xml:space="preserve"> </w:t>
      </w:r>
      <w:r w:rsidRPr="00DF73D1">
        <w:rPr>
          <w:rFonts w:eastAsia="Calibri"/>
          <w:sz w:val="28"/>
          <w:szCs w:val="22"/>
          <w:lang w:eastAsia="en-US"/>
        </w:rPr>
        <w:t>формы</w:t>
      </w:r>
      <w:r>
        <w:rPr>
          <w:rFonts w:eastAsia="Calibri"/>
          <w:sz w:val="28"/>
          <w:szCs w:val="22"/>
          <w:lang w:eastAsia="en-US"/>
        </w:rPr>
        <w:t>?</w:t>
      </w:r>
      <w:r w:rsidRPr="00DF73D1">
        <w:rPr>
          <w:rFonts w:eastAsia="Calibri"/>
          <w:spacing w:val="-67"/>
          <w:sz w:val="28"/>
          <w:szCs w:val="22"/>
          <w:lang w:eastAsia="en-US"/>
        </w:rPr>
        <w:t xml:space="preserve"> </w:t>
      </w:r>
    </w:p>
    <w:p w:rsidR="001D6EB0" w:rsidRPr="00DF73D1" w:rsidRDefault="001D6EB0" w:rsidP="009349C7">
      <w:pPr>
        <w:widowControl w:val="0"/>
        <w:numPr>
          <w:ilvl w:val="0"/>
          <w:numId w:val="154"/>
        </w:numPr>
        <w:tabs>
          <w:tab w:val="left" w:pos="426"/>
        </w:tabs>
        <w:autoSpaceDE w:val="0"/>
        <w:autoSpaceDN w:val="0"/>
        <w:spacing w:before="26" w:line="254" w:lineRule="auto"/>
        <w:ind w:left="0" w:right="3614" w:firstLine="0"/>
        <w:jc w:val="left"/>
        <w:rPr>
          <w:rFonts w:eastAsia="Calibri"/>
          <w:sz w:val="28"/>
          <w:szCs w:val="22"/>
          <w:lang w:eastAsia="en-US"/>
        </w:rPr>
      </w:pPr>
      <w:r w:rsidRPr="00DF73D1">
        <w:rPr>
          <w:rFonts w:eastAsia="Calibri"/>
          <w:sz w:val="28"/>
          <w:szCs w:val="22"/>
          <w:lang w:eastAsia="en-US"/>
        </w:rPr>
        <w:t>Умеете делать аппликацию,</w:t>
      </w:r>
      <w:r w:rsidRPr="00DF73D1">
        <w:rPr>
          <w:rFonts w:eastAsia="Calibri"/>
          <w:spacing w:val="1"/>
          <w:sz w:val="28"/>
          <w:szCs w:val="22"/>
          <w:lang w:eastAsia="en-US"/>
        </w:rPr>
        <w:t xml:space="preserve"> </w:t>
      </w:r>
      <w:r w:rsidRPr="00DF73D1">
        <w:rPr>
          <w:rFonts w:eastAsia="Calibri"/>
          <w:sz w:val="28"/>
          <w:szCs w:val="22"/>
          <w:lang w:eastAsia="en-US"/>
        </w:rPr>
        <w:t>оригами,</w:t>
      </w:r>
      <w:r w:rsidRPr="00DF73D1">
        <w:rPr>
          <w:rFonts w:eastAsia="Calibri"/>
          <w:spacing w:val="1"/>
          <w:sz w:val="28"/>
          <w:szCs w:val="22"/>
          <w:lang w:eastAsia="en-US"/>
        </w:rPr>
        <w:t xml:space="preserve"> </w:t>
      </w:r>
      <w:r w:rsidRPr="00DF73D1">
        <w:rPr>
          <w:rFonts w:eastAsia="Calibri"/>
          <w:sz w:val="28"/>
          <w:szCs w:val="22"/>
          <w:lang w:eastAsia="en-US"/>
        </w:rPr>
        <w:t>коллаж</w:t>
      </w:r>
      <w:r>
        <w:rPr>
          <w:rFonts w:eastAsia="Calibri"/>
          <w:sz w:val="28"/>
          <w:szCs w:val="22"/>
          <w:lang w:eastAsia="en-US"/>
        </w:rPr>
        <w:t>?</w:t>
      </w:r>
    </w:p>
    <w:p w:rsidR="001D6EB0" w:rsidRDefault="001D6EB0" w:rsidP="001D6EB0">
      <w:pPr>
        <w:tabs>
          <w:tab w:val="left" w:pos="426"/>
          <w:tab w:val="left" w:pos="8505"/>
          <w:tab w:val="left" w:pos="8647"/>
        </w:tabs>
        <w:spacing w:before="5" w:line="256" w:lineRule="auto"/>
        <w:ind w:right="1844"/>
        <w:rPr>
          <w:spacing w:val="-67"/>
          <w:sz w:val="28"/>
          <w:lang w:val="x-none" w:eastAsia="x-none"/>
        </w:rPr>
      </w:pPr>
      <w:r w:rsidRPr="00DF73D1">
        <w:rPr>
          <w:sz w:val="28"/>
          <w:lang w:val="x-none" w:eastAsia="x-none"/>
        </w:rPr>
        <w:t>11.</w:t>
      </w:r>
      <w:r>
        <w:rPr>
          <w:sz w:val="28"/>
          <w:lang w:eastAsia="x-none"/>
        </w:rPr>
        <w:t xml:space="preserve"> </w:t>
      </w:r>
      <w:r w:rsidRPr="00DF73D1">
        <w:rPr>
          <w:sz w:val="28"/>
          <w:lang w:val="x-none" w:eastAsia="x-none"/>
        </w:rPr>
        <w:t>Выберете подходящую технику для рисования натюрморта</w:t>
      </w:r>
      <w:r>
        <w:rPr>
          <w:sz w:val="28"/>
          <w:lang w:eastAsia="x-none"/>
        </w:rPr>
        <w:t>.</w:t>
      </w:r>
      <w:r w:rsidRPr="00DF73D1">
        <w:rPr>
          <w:spacing w:val="-67"/>
          <w:sz w:val="28"/>
          <w:lang w:val="x-none" w:eastAsia="x-none"/>
        </w:rPr>
        <w:t xml:space="preserve"> </w:t>
      </w:r>
    </w:p>
    <w:p w:rsidR="001D6EB0" w:rsidRPr="00C52C7A" w:rsidRDefault="001D6EB0" w:rsidP="001D6EB0">
      <w:pPr>
        <w:tabs>
          <w:tab w:val="left" w:pos="426"/>
        </w:tabs>
        <w:spacing w:before="5" w:line="256" w:lineRule="auto"/>
        <w:ind w:right="2955"/>
        <w:rPr>
          <w:sz w:val="28"/>
          <w:lang w:eastAsia="x-none"/>
        </w:rPr>
      </w:pPr>
      <w:r w:rsidRPr="00DF73D1">
        <w:rPr>
          <w:sz w:val="28"/>
          <w:lang w:val="x-none" w:eastAsia="x-none"/>
        </w:rPr>
        <w:t>12.Что</w:t>
      </w:r>
      <w:r w:rsidRPr="00DF73D1">
        <w:rPr>
          <w:spacing w:val="-1"/>
          <w:sz w:val="28"/>
          <w:lang w:val="x-none" w:eastAsia="x-none"/>
        </w:rPr>
        <w:t xml:space="preserve"> </w:t>
      </w:r>
      <w:r w:rsidRPr="00DF73D1">
        <w:rPr>
          <w:sz w:val="28"/>
          <w:lang w:val="x-none" w:eastAsia="x-none"/>
        </w:rPr>
        <w:t>нарисуете</w:t>
      </w:r>
      <w:r w:rsidRPr="00DF73D1">
        <w:rPr>
          <w:spacing w:val="-2"/>
          <w:sz w:val="28"/>
          <w:lang w:val="x-none" w:eastAsia="x-none"/>
        </w:rPr>
        <w:t xml:space="preserve"> </w:t>
      </w:r>
      <w:r w:rsidRPr="00DF73D1">
        <w:rPr>
          <w:sz w:val="28"/>
          <w:lang w:val="x-none" w:eastAsia="x-none"/>
        </w:rPr>
        <w:t>на</w:t>
      </w:r>
      <w:r w:rsidRPr="00DF73D1">
        <w:rPr>
          <w:spacing w:val="-1"/>
          <w:sz w:val="28"/>
          <w:lang w:val="x-none" w:eastAsia="x-none"/>
        </w:rPr>
        <w:t xml:space="preserve"> </w:t>
      </w:r>
      <w:r w:rsidRPr="00DF73D1">
        <w:rPr>
          <w:sz w:val="28"/>
          <w:lang w:val="x-none" w:eastAsia="x-none"/>
        </w:rPr>
        <w:t>тему</w:t>
      </w:r>
      <w:r w:rsidRPr="00DF73D1">
        <w:rPr>
          <w:spacing w:val="1"/>
          <w:sz w:val="28"/>
          <w:lang w:val="x-none" w:eastAsia="x-none"/>
        </w:rPr>
        <w:t xml:space="preserve"> </w:t>
      </w:r>
      <w:r w:rsidRPr="00DF73D1">
        <w:rPr>
          <w:sz w:val="28"/>
          <w:lang w:val="x-none" w:eastAsia="x-none"/>
        </w:rPr>
        <w:t>натюрморт</w:t>
      </w:r>
      <w:r>
        <w:rPr>
          <w:sz w:val="28"/>
          <w:lang w:eastAsia="x-none"/>
        </w:rPr>
        <w:t>?</w:t>
      </w:r>
    </w:p>
    <w:p w:rsidR="001D6EB0" w:rsidRPr="00DF73D1" w:rsidRDefault="001D6EB0" w:rsidP="009349C7">
      <w:pPr>
        <w:widowControl w:val="0"/>
        <w:numPr>
          <w:ilvl w:val="0"/>
          <w:numId w:val="155"/>
        </w:numPr>
        <w:tabs>
          <w:tab w:val="left" w:pos="426"/>
        </w:tabs>
        <w:autoSpaceDE w:val="0"/>
        <w:autoSpaceDN w:val="0"/>
        <w:spacing w:before="1"/>
        <w:ind w:left="0" w:firstLine="0"/>
        <w:jc w:val="left"/>
        <w:rPr>
          <w:rFonts w:eastAsia="Calibri"/>
          <w:sz w:val="28"/>
          <w:szCs w:val="22"/>
          <w:lang w:eastAsia="en-US"/>
        </w:rPr>
      </w:pPr>
      <w:r w:rsidRPr="00DF73D1">
        <w:rPr>
          <w:rFonts w:eastAsia="Calibri"/>
          <w:sz w:val="28"/>
          <w:szCs w:val="22"/>
          <w:lang w:eastAsia="en-US"/>
        </w:rPr>
        <w:t>Что</w:t>
      </w:r>
      <w:r w:rsidRPr="00DF73D1">
        <w:rPr>
          <w:rFonts w:eastAsia="Calibri"/>
          <w:spacing w:val="-3"/>
          <w:sz w:val="28"/>
          <w:szCs w:val="22"/>
          <w:lang w:eastAsia="en-US"/>
        </w:rPr>
        <w:t xml:space="preserve"> </w:t>
      </w:r>
      <w:r w:rsidRPr="00DF73D1">
        <w:rPr>
          <w:rFonts w:eastAsia="Calibri"/>
          <w:sz w:val="28"/>
          <w:szCs w:val="22"/>
          <w:lang w:eastAsia="en-US"/>
        </w:rPr>
        <w:t>нарисуете</w:t>
      </w:r>
      <w:r w:rsidRPr="00DF73D1">
        <w:rPr>
          <w:rFonts w:eastAsia="Calibri"/>
          <w:spacing w:val="-4"/>
          <w:sz w:val="28"/>
          <w:szCs w:val="22"/>
          <w:lang w:eastAsia="en-US"/>
        </w:rPr>
        <w:t xml:space="preserve"> </w:t>
      </w:r>
      <w:r w:rsidRPr="00DF73D1">
        <w:rPr>
          <w:rFonts w:eastAsia="Calibri"/>
          <w:sz w:val="28"/>
          <w:szCs w:val="22"/>
          <w:lang w:eastAsia="en-US"/>
        </w:rPr>
        <w:t>на</w:t>
      </w:r>
      <w:r w:rsidRPr="00DF73D1">
        <w:rPr>
          <w:rFonts w:eastAsia="Calibri"/>
          <w:spacing w:val="-3"/>
          <w:sz w:val="28"/>
          <w:szCs w:val="22"/>
          <w:lang w:eastAsia="en-US"/>
        </w:rPr>
        <w:t xml:space="preserve"> </w:t>
      </w:r>
      <w:r w:rsidRPr="00DF73D1">
        <w:rPr>
          <w:rFonts w:eastAsia="Calibri"/>
          <w:sz w:val="28"/>
          <w:szCs w:val="22"/>
          <w:lang w:eastAsia="en-US"/>
        </w:rPr>
        <w:t>тему</w:t>
      </w:r>
      <w:r w:rsidRPr="00DF73D1">
        <w:rPr>
          <w:rFonts w:eastAsia="Calibri"/>
          <w:spacing w:val="-1"/>
          <w:sz w:val="28"/>
          <w:szCs w:val="22"/>
          <w:lang w:eastAsia="en-US"/>
        </w:rPr>
        <w:t xml:space="preserve"> </w:t>
      </w:r>
      <w:r w:rsidRPr="00DF73D1">
        <w:rPr>
          <w:rFonts w:eastAsia="Calibri"/>
          <w:sz w:val="28"/>
          <w:szCs w:val="22"/>
          <w:lang w:eastAsia="en-US"/>
        </w:rPr>
        <w:t>портрет</w:t>
      </w:r>
      <w:r>
        <w:rPr>
          <w:rFonts w:eastAsia="Calibri"/>
          <w:sz w:val="28"/>
          <w:szCs w:val="22"/>
          <w:lang w:eastAsia="en-US"/>
        </w:rPr>
        <w:t>?</w:t>
      </w:r>
    </w:p>
    <w:p w:rsidR="001D6EB0" w:rsidRPr="001D6EB0" w:rsidRDefault="001D6EB0" w:rsidP="009349C7">
      <w:pPr>
        <w:widowControl w:val="0"/>
        <w:numPr>
          <w:ilvl w:val="0"/>
          <w:numId w:val="155"/>
        </w:numPr>
        <w:tabs>
          <w:tab w:val="left" w:pos="426"/>
        </w:tabs>
        <w:autoSpaceDE w:val="0"/>
        <w:autoSpaceDN w:val="0"/>
        <w:spacing w:before="24" w:line="256" w:lineRule="auto"/>
        <w:ind w:left="0" w:right="994" w:firstLine="0"/>
        <w:jc w:val="left"/>
        <w:rPr>
          <w:rFonts w:eastAsia="Calibri"/>
          <w:sz w:val="28"/>
          <w:szCs w:val="22"/>
          <w:lang w:eastAsia="en-US"/>
        </w:rPr>
      </w:pPr>
      <w:r w:rsidRPr="00DF73D1">
        <w:rPr>
          <w:rFonts w:eastAsia="Calibri"/>
          <w:sz w:val="28"/>
          <w:szCs w:val="22"/>
          <w:lang w:eastAsia="en-US"/>
        </w:rPr>
        <w:t>Опишите,</w:t>
      </w:r>
      <w:r w:rsidRPr="00DF73D1">
        <w:rPr>
          <w:rFonts w:eastAsia="Calibri"/>
          <w:spacing w:val="-3"/>
          <w:sz w:val="28"/>
          <w:szCs w:val="22"/>
          <w:lang w:eastAsia="en-US"/>
        </w:rPr>
        <w:t xml:space="preserve"> </w:t>
      </w:r>
      <w:r w:rsidRPr="00DF73D1">
        <w:rPr>
          <w:rFonts w:eastAsia="Calibri"/>
          <w:sz w:val="28"/>
          <w:szCs w:val="22"/>
          <w:lang w:eastAsia="en-US"/>
        </w:rPr>
        <w:t>как</w:t>
      </w:r>
      <w:r w:rsidRPr="00DF73D1">
        <w:rPr>
          <w:rFonts w:eastAsia="Calibri"/>
          <w:spacing w:val="-3"/>
          <w:sz w:val="28"/>
          <w:szCs w:val="22"/>
          <w:lang w:eastAsia="en-US"/>
        </w:rPr>
        <w:t xml:space="preserve"> </w:t>
      </w:r>
      <w:r w:rsidRPr="00DF73D1">
        <w:rPr>
          <w:rFonts w:eastAsia="Calibri"/>
          <w:sz w:val="28"/>
          <w:szCs w:val="22"/>
          <w:lang w:eastAsia="en-US"/>
        </w:rPr>
        <w:t>будете</w:t>
      </w:r>
      <w:r w:rsidRPr="00DF73D1">
        <w:rPr>
          <w:rFonts w:eastAsia="Calibri"/>
          <w:spacing w:val="-4"/>
          <w:sz w:val="28"/>
          <w:szCs w:val="22"/>
          <w:lang w:eastAsia="en-US"/>
        </w:rPr>
        <w:t xml:space="preserve"> </w:t>
      </w:r>
      <w:r w:rsidRPr="00DF73D1">
        <w:rPr>
          <w:rFonts w:eastAsia="Calibri"/>
          <w:sz w:val="28"/>
          <w:szCs w:val="22"/>
          <w:lang w:eastAsia="en-US"/>
        </w:rPr>
        <w:t>вырезать</w:t>
      </w:r>
      <w:r w:rsidRPr="00DF73D1">
        <w:rPr>
          <w:rFonts w:eastAsia="Calibri"/>
          <w:spacing w:val="-3"/>
          <w:sz w:val="28"/>
          <w:szCs w:val="22"/>
          <w:lang w:eastAsia="en-US"/>
        </w:rPr>
        <w:t xml:space="preserve"> </w:t>
      </w:r>
      <w:r w:rsidRPr="00DF73D1">
        <w:rPr>
          <w:rFonts w:eastAsia="Calibri"/>
          <w:sz w:val="28"/>
          <w:szCs w:val="22"/>
          <w:lang w:eastAsia="en-US"/>
        </w:rPr>
        <w:t>простые</w:t>
      </w:r>
      <w:r w:rsidRPr="00DF73D1">
        <w:rPr>
          <w:rFonts w:eastAsia="Calibri"/>
          <w:spacing w:val="-5"/>
          <w:sz w:val="28"/>
          <w:szCs w:val="22"/>
          <w:lang w:eastAsia="en-US"/>
        </w:rPr>
        <w:t xml:space="preserve"> </w:t>
      </w:r>
      <w:r w:rsidRPr="00DF73D1">
        <w:rPr>
          <w:rFonts w:eastAsia="Calibri"/>
          <w:sz w:val="28"/>
          <w:szCs w:val="22"/>
          <w:lang w:eastAsia="en-US"/>
        </w:rPr>
        <w:t>и</w:t>
      </w:r>
      <w:r w:rsidRPr="00DF73D1">
        <w:rPr>
          <w:rFonts w:eastAsia="Calibri"/>
          <w:spacing w:val="-3"/>
          <w:sz w:val="28"/>
          <w:szCs w:val="22"/>
          <w:lang w:eastAsia="en-US"/>
        </w:rPr>
        <w:t xml:space="preserve"> </w:t>
      </w:r>
      <w:r w:rsidRPr="00DF73D1">
        <w:rPr>
          <w:rFonts w:eastAsia="Calibri"/>
          <w:sz w:val="28"/>
          <w:szCs w:val="22"/>
          <w:lang w:eastAsia="en-US"/>
        </w:rPr>
        <w:t>сложные</w:t>
      </w:r>
      <w:r w:rsidRPr="00DF73D1">
        <w:rPr>
          <w:rFonts w:eastAsia="Calibri"/>
          <w:spacing w:val="-3"/>
          <w:sz w:val="28"/>
          <w:szCs w:val="22"/>
          <w:lang w:eastAsia="en-US"/>
        </w:rPr>
        <w:t xml:space="preserve"> </w:t>
      </w:r>
      <w:r w:rsidRPr="00DF73D1">
        <w:rPr>
          <w:rFonts w:eastAsia="Calibri"/>
          <w:sz w:val="28"/>
          <w:szCs w:val="22"/>
          <w:lang w:eastAsia="en-US"/>
        </w:rPr>
        <w:t>формы</w:t>
      </w:r>
      <w:r w:rsidRPr="00DF73D1">
        <w:rPr>
          <w:rFonts w:eastAsia="Calibri"/>
          <w:spacing w:val="-3"/>
          <w:sz w:val="28"/>
          <w:szCs w:val="22"/>
          <w:lang w:eastAsia="en-US"/>
        </w:rPr>
        <w:t xml:space="preserve"> </w:t>
      </w:r>
      <w:r w:rsidRPr="00DF73D1">
        <w:rPr>
          <w:rFonts w:eastAsia="Calibri"/>
          <w:sz w:val="28"/>
          <w:szCs w:val="22"/>
          <w:lang w:eastAsia="en-US"/>
        </w:rPr>
        <w:t>из</w:t>
      </w:r>
      <w:r w:rsidRPr="00DF73D1">
        <w:rPr>
          <w:rFonts w:eastAsia="Calibri"/>
          <w:spacing w:val="-3"/>
          <w:sz w:val="28"/>
          <w:szCs w:val="22"/>
          <w:lang w:eastAsia="en-US"/>
        </w:rPr>
        <w:t xml:space="preserve"> </w:t>
      </w:r>
      <w:r w:rsidRPr="00DF73D1">
        <w:rPr>
          <w:rFonts w:eastAsia="Calibri"/>
          <w:sz w:val="28"/>
          <w:szCs w:val="22"/>
          <w:lang w:eastAsia="en-US"/>
        </w:rPr>
        <w:t>бумаги</w:t>
      </w:r>
      <w:r w:rsidRPr="00DF73D1">
        <w:rPr>
          <w:rFonts w:eastAsia="Calibri"/>
          <w:spacing w:val="-67"/>
          <w:sz w:val="28"/>
          <w:szCs w:val="22"/>
          <w:lang w:eastAsia="en-US"/>
        </w:rPr>
        <w:t xml:space="preserve"> </w:t>
      </w:r>
      <w:r w:rsidRPr="00DF73D1">
        <w:rPr>
          <w:rFonts w:eastAsia="Calibri"/>
          <w:sz w:val="28"/>
          <w:szCs w:val="22"/>
          <w:lang w:eastAsia="en-US"/>
        </w:rPr>
        <w:t>15.Что необходимо для создания открытки</w:t>
      </w:r>
      <w:r>
        <w:rPr>
          <w:rFonts w:eastAsia="Calibri"/>
          <w:sz w:val="28"/>
          <w:szCs w:val="22"/>
          <w:lang w:eastAsia="en-US"/>
        </w:rPr>
        <w:t>?</w:t>
      </w:r>
    </w:p>
    <w:p w:rsidR="001D6EB0" w:rsidRPr="00C52C7A" w:rsidRDefault="001D6EB0" w:rsidP="001D6EB0">
      <w:pPr>
        <w:ind w:left="1332" w:hanging="1332"/>
        <w:rPr>
          <w:b/>
          <w:sz w:val="28"/>
          <w:lang w:eastAsia="x-none"/>
        </w:rPr>
      </w:pPr>
      <w:r w:rsidRPr="006B63D1">
        <w:rPr>
          <w:b/>
          <w:sz w:val="28"/>
          <w:lang w:eastAsia="x-none"/>
        </w:rPr>
        <w:t>Критерии оценивания:</w:t>
      </w:r>
    </w:p>
    <w:p w:rsidR="001D6EB0" w:rsidRPr="00C52C7A" w:rsidRDefault="001D6EB0" w:rsidP="009349C7">
      <w:pPr>
        <w:numPr>
          <w:ilvl w:val="0"/>
          <w:numId w:val="156"/>
        </w:numPr>
        <w:spacing w:line="276" w:lineRule="auto"/>
        <w:ind w:left="0" w:firstLine="360"/>
        <w:jc w:val="left"/>
        <w:rPr>
          <w:sz w:val="28"/>
          <w:lang w:val="x-none" w:eastAsia="x-none"/>
        </w:rPr>
      </w:pPr>
      <w:r w:rsidRPr="00DF73D1">
        <w:rPr>
          <w:sz w:val="28"/>
          <w:lang w:val="x-none" w:eastAsia="x-none"/>
        </w:rPr>
        <w:t>высокий</w:t>
      </w:r>
      <w:r w:rsidRPr="00DF73D1">
        <w:rPr>
          <w:spacing w:val="14"/>
          <w:sz w:val="28"/>
          <w:lang w:val="x-none" w:eastAsia="x-none"/>
        </w:rPr>
        <w:t xml:space="preserve"> </w:t>
      </w:r>
      <w:r w:rsidRPr="00DF73D1">
        <w:rPr>
          <w:sz w:val="28"/>
          <w:lang w:val="x-none" w:eastAsia="x-none"/>
        </w:rPr>
        <w:t>уровень</w:t>
      </w:r>
      <w:r w:rsidRPr="00DF73D1">
        <w:rPr>
          <w:spacing w:val="18"/>
          <w:sz w:val="28"/>
          <w:lang w:val="x-none" w:eastAsia="x-none"/>
        </w:rPr>
        <w:t xml:space="preserve"> </w:t>
      </w:r>
      <w:r w:rsidRPr="00DF73D1">
        <w:rPr>
          <w:sz w:val="28"/>
          <w:lang w:val="x-none" w:eastAsia="x-none"/>
        </w:rPr>
        <w:t>-</w:t>
      </w:r>
      <w:r w:rsidRPr="00DF73D1">
        <w:rPr>
          <w:spacing w:val="16"/>
          <w:sz w:val="28"/>
          <w:lang w:val="x-none" w:eastAsia="x-none"/>
        </w:rPr>
        <w:t xml:space="preserve"> </w:t>
      </w:r>
      <w:r w:rsidRPr="00DF73D1">
        <w:rPr>
          <w:sz w:val="28"/>
          <w:lang w:val="x-none" w:eastAsia="x-none"/>
        </w:rPr>
        <w:t>3</w:t>
      </w:r>
      <w:r w:rsidRPr="00DF73D1">
        <w:rPr>
          <w:spacing w:val="13"/>
          <w:sz w:val="28"/>
          <w:lang w:val="x-none" w:eastAsia="x-none"/>
        </w:rPr>
        <w:t xml:space="preserve"> </w:t>
      </w:r>
      <w:r w:rsidRPr="00DF73D1">
        <w:rPr>
          <w:sz w:val="28"/>
          <w:lang w:val="x-none" w:eastAsia="x-none"/>
        </w:rPr>
        <w:t>балла</w:t>
      </w:r>
      <w:r w:rsidRPr="00DF73D1">
        <w:rPr>
          <w:spacing w:val="15"/>
          <w:sz w:val="28"/>
          <w:lang w:val="x-none" w:eastAsia="x-none"/>
        </w:rPr>
        <w:t xml:space="preserve"> </w:t>
      </w:r>
      <w:r w:rsidRPr="00DF73D1">
        <w:rPr>
          <w:sz w:val="28"/>
          <w:lang w:val="x-none" w:eastAsia="x-none"/>
        </w:rPr>
        <w:t>(в</w:t>
      </w:r>
      <w:r w:rsidRPr="00DF73D1">
        <w:rPr>
          <w:spacing w:val="15"/>
          <w:sz w:val="28"/>
          <w:lang w:val="x-none" w:eastAsia="x-none"/>
        </w:rPr>
        <w:t xml:space="preserve"> </w:t>
      </w:r>
      <w:r w:rsidRPr="00DF73D1">
        <w:rPr>
          <w:sz w:val="28"/>
          <w:lang w:val="x-none" w:eastAsia="x-none"/>
        </w:rPr>
        <w:t>ходе</w:t>
      </w:r>
      <w:r w:rsidRPr="00DF73D1">
        <w:rPr>
          <w:spacing w:val="14"/>
          <w:sz w:val="28"/>
          <w:lang w:val="x-none" w:eastAsia="x-none"/>
        </w:rPr>
        <w:t xml:space="preserve"> </w:t>
      </w:r>
      <w:r w:rsidRPr="00DF73D1">
        <w:rPr>
          <w:sz w:val="28"/>
          <w:lang w:val="x-none" w:eastAsia="x-none"/>
        </w:rPr>
        <w:t>опроса</w:t>
      </w:r>
      <w:r w:rsidRPr="00DF73D1">
        <w:rPr>
          <w:spacing w:val="15"/>
          <w:sz w:val="28"/>
          <w:lang w:val="x-none" w:eastAsia="x-none"/>
        </w:rPr>
        <w:t xml:space="preserve"> </w:t>
      </w:r>
      <w:r w:rsidRPr="00DF73D1">
        <w:rPr>
          <w:sz w:val="28"/>
          <w:lang w:val="x-none" w:eastAsia="x-none"/>
        </w:rPr>
        <w:t>учащийся</w:t>
      </w:r>
      <w:r w:rsidRPr="00DF73D1">
        <w:rPr>
          <w:spacing w:val="14"/>
          <w:sz w:val="28"/>
          <w:lang w:val="x-none" w:eastAsia="x-none"/>
        </w:rPr>
        <w:t xml:space="preserve"> </w:t>
      </w:r>
      <w:r w:rsidRPr="00DF73D1">
        <w:rPr>
          <w:sz w:val="28"/>
          <w:lang w:val="x-none" w:eastAsia="x-none"/>
        </w:rPr>
        <w:t>активно</w:t>
      </w:r>
      <w:r w:rsidRPr="00DF73D1">
        <w:rPr>
          <w:spacing w:val="15"/>
          <w:sz w:val="28"/>
          <w:lang w:val="x-none" w:eastAsia="x-none"/>
        </w:rPr>
        <w:t xml:space="preserve"> </w:t>
      </w:r>
      <w:r w:rsidRPr="00DF73D1">
        <w:rPr>
          <w:sz w:val="28"/>
          <w:lang w:val="x-none" w:eastAsia="x-none"/>
        </w:rPr>
        <w:t>принимал</w:t>
      </w:r>
      <w:r w:rsidRPr="00DF73D1">
        <w:rPr>
          <w:spacing w:val="12"/>
          <w:sz w:val="28"/>
          <w:lang w:val="x-none" w:eastAsia="x-none"/>
        </w:rPr>
        <w:t xml:space="preserve"> </w:t>
      </w:r>
      <w:r w:rsidRPr="00DF73D1">
        <w:rPr>
          <w:sz w:val="28"/>
          <w:lang w:val="x-none" w:eastAsia="x-none"/>
        </w:rPr>
        <w:t>участие,</w:t>
      </w:r>
      <w:r w:rsidRPr="00DF73D1">
        <w:rPr>
          <w:spacing w:val="15"/>
          <w:sz w:val="28"/>
          <w:lang w:val="x-none" w:eastAsia="x-none"/>
        </w:rPr>
        <w:t xml:space="preserve"> </w:t>
      </w:r>
      <w:r w:rsidRPr="00DF73D1">
        <w:rPr>
          <w:sz w:val="28"/>
          <w:lang w:val="x-none" w:eastAsia="x-none"/>
        </w:rPr>
        <w:t>его</w:t>
      </w:r>
      <w:r w:rsidRPr="00DF73D1">
        <w:rPr>
          <w:spacing w:val="-67"/>
          <w:sz w:val="28"/>
          <w:lang w:val="x-none" w:eastAsia="x-none"/>
        </w:rPr>
        <w:t xml:space="preserve"> </w:t>
      </w:r>
      <w:r w:rsidRPr="00DF73D1">
        <w:rPr>
          <w:sz w:val="28"/>
          <w:lang w:val="x-none" w:eastAsia="x-none"/>
        </w:rPr>
        <w:t>ответы</w:t>
      </w:r>
      <w:r w:rsidRPr="00DF73D1">
        <w:rPr>
          <w:spacing w:val="-1"/>
          <w:sz w:val="28"/>
          <w:lang w:val="x-none" w:eastAsia="x-none"/>
        </w:rPr>
        <w:t xml:space="preserve"> </w:t>
      </w:r>
      <w:r w:rsidRPr="00DF73D1">
        <w:rPr>
          <w:sz w:val="28"/>
          <w:lang w:val="x-none" w:eastAsia="x-none"/>
        </w:rPr>
        <w:t>были зачастую верны);</w:t>
      </w:r>
    </w:p>
    <w:p w:rsidR="001D6EB0" w:rsidRDefault="001D6EB0" w:rsidP="009349C7">
      <w:pPr>
        <w:numPr>
          <w:ilvl w:val="0"/>
          <w:numId w:val="156"/>
        </w:numPr>
        <w:spacing w:line="276" w:lineRule="auto"/>
        <w:ind w:left="0" w:right="238" w:firstLine="360"/>
        <w:jc w:val="left"/>
        <w:rPr>
          <w:sz w:val="28"/>
          <w:lang w:eastAsia="x-none"/>
        </w:rPr>
      </w:pPr>
      <w:r w:rsidRPr="00DF73D1">
        <w:rPr>
          <w:sz w:val="28"/>
          <w:lang w:val="x-none" w:eastAsia="x-none"/>
        </w:rPr>
        <w:t>средний уровень - 2 балла (в ходе опроса учащийся частично отвечал правильно);</w:t>
      </w:r>
    </w:p>
    <w:p w:rsidR="001D6EB0" w:rsidRPr="001D6EB0" w:rsidRDefault="001D6EB0" w:rsidP="009349C7">
      <w:pPr>
        <w:numPr>
          <w:ilvl w:val="0"/>
          <w:numId w:val="156"/>
        </w:numPr>
        <w:spacing w:line="276" w:lineRule="auto"/>
        <w:ind w:left="0" w:firstLine="360"/>
        <w:jc w:val="left"/>
        <w:rPr>
          <w:sz w:val="28"/>
          <w:lang w:val="x-none" w:eastAsia="x-none"/>
        </w:rPr>
      </w:pPr>
      <w:r w:rsidRPr="00C52C7A">
        <w:rPr>
          <w:sz w:val="28"/>
          <w:lang w:val="x-none" w:eastAsia="x-none"/>
        </w:rPr>
        <w:t>низкий</w:t>
      </w:r>
      <w:r w:rsidRPr="00C52C7A">
        <w:rPr>
          <w:spacing w:val="1"/>
          <w:sz w:val="28"/>
          <w:lang w:val="x-none" w:eastAsia="x-none"/>
        </w:rPr>
        <w:t xml:space="preserve"> </w:t>
      </w:r>
      <w:r w:rsidRPr="00C52C7A">
        <w:rPr>
          <w:sz w:val="28"/>
          <w:lang w:val="x-none" w:eastAsia="x-none"/>
        </w:rPr>
        <w:t>уровень</w:t>
      </w:r>
      <w:r w:rsidRPr="00C52C7A">
        <w:rPr>
          <w:spacing w:val="1"/>
          <w:sz w:val="28"/>
          <w:lang w:val="x-none" w:eastAsia="x-none"/>
        </w:rPr>
        <w:t xml:space="preserve"> </w:t>
      </w:r>
      <w:r w:rsidRPr="00C52C7A">
        <w:rPr>
          <w:sz w:val="28"/>
          <w:lang w:val="x-none" w:eastAsia="x-none"/>
        </w:rPr>
        <w:t>-</w:t>
      </w:r>
      <w:r w:rsidRPr="00C52C7A">
        <w:rPr>
          <w:spacing w:val="1"/>
          <w:sz w:val="28"/>
          <w:lang w:val="x-none" w:eastAsia="x-none"/>
        </w:rPr>
        <w:t xml:space="preserve"> </w:t>
      </w:r>
      <w:r w:rsidRPr="00C52C7A">
        <w:rPr>
          <w:sz w:val="28"/>
          <w:lang w:val="x-none" w:eastAsia="x-none"/>
        </w:rPr>
        <w:t>1</w:t>
      </w:r>
      <w:r w:rsidRPr="00C52C7A">
        <w:rPr>
          <w:spacing w:val="1"/>
          <w:sz w:val="28"/>
          <w:lang w:val="x-none" w:eastAsia="x-none"/>
        </w:rPr>
        <w:t xml:space="preserve"> </w:t>
      </w:r>
      <w:r w:rsidRPr="00C52C7A">
        <w:rPr>
          <w:sz w:val="28"/>
          <w:lang w:val="x-none" w:eastAsia="x-none"/>
        </w:rPr>
        <w:t>балл</w:t>
      </w:r>
      <w:r w:rsidRPr="00C52C7A">
        <w:rPr>
          <w:spacing w:val="1"/>
          <w:sz w:val="28"/>
          <w:lang w:val="x-none" w:eastAsia="x-none"/>
        </w:rPr>
        <w:t xml:space="preserve"> </w:t>
      </w:r>
      <w:r w:rsidRPr="00C52C7A">
        <w:rPr>
          <w:sz w:val="28"/>
          <w:lang w:val="x-none" w:eastAsia="x-none"/>
        </w:rPr>
        <w:t>(в</w:t>
      </w:r>
      <w:r w:rsidRPr="00C52C7A">
        <w:rPr>
          <w:spacing w:val="1"/>
          <w:sz w:val="28"/>
          <w:lang w:val="x-none" w:eastAsia="x-none"/>
        </w:rPr>
        <w:t xml:space="preserve"> </w:t>
      </w:r>
      <w:r w:rsidRPr="00C52C7A">
        <w:rPr>
          <w:sz w:val="28"/>
          <w:lang w:val="x-none" w:eastAsia="x-none"/>
        </w:rPr>
        <w:t>ходе</w:t>
      </w:r>
      <w:r w:rsidRPr="00C52C7A">
        <w:rPr>
          <w:spacing w:val="1"/>
          <w:sz w:val="28"/>
          <w:lang w:val="x-none" w:eastAsia="x-none"/>
        </w:rPr>
        <w:t xml:space="preserve"> </w:t>
      </w:r>
      <w:r w:rsidRPr="00C52C7A">
        <w:rPr>
          <w:sz w:val="28"/>
          <w:lang w:val="x-none" w:eastAsia="x-none"/>
        </w:rPr>
        <w:t>опроса</w:t>
      </w:r>
      <w:r w:rsidRPr="00C52C7A">
        <w:rPr>
          <w:spacing w:val="1"/>
          <w:sz w:val="28"/>
          <w:lang w:val="x-none" w:eastAsia="x-none"/>
        </w:rPr>
        <w:t xml:space="preserve"> </w:t>
      </w:r>
      <w:r w:rsidRPr="00C52C7A">
        <w:rPr>
          <w:sz w:val="28"/>
          <w:lang w:val="x-none" w:eastAsia="x-none"/>
        </w:rPr>
        <w:t>учащийся</w:t>
      </w:r>
      <w:r w:rsidRPr="00C52C7A">
        <w:rPr>
          <w:spacing w:val="1"/>
          <w:sz w:val="28"/>
          <w:lang w:val="x-none" w:eastAsia="x-none"/>
        </w:rPr>
        <w:t xml:space="preserve"> </w:t>
      </w:r>
      <w:r w:rsidRPr="00C52C7A">
        <w:rPr>
          <w:sz w:val="28"/>
          <w:lang w:val="x-none" w:eastAsia="x-none"/>
        </w:rPr>
        <w:t>изредка</w:t>
      </w:r>
      <w:r w:rsidRPr="00C52C7A">
        <w:rPr>
          <w:spacing w:val="1"/>
          <w:sz w:val="28"/>
          <w:lang w:val="x-none" w:eastAsia="x-none"/>
        </w:rPr>
        <w:t xml:space="preserve"> </w:t>
      </w:r>
      <w:r w:rsidRPr="00C52C7A">
        <w:rPr>
          <w:sz w:val="28"/>
          <w:lang w:val="x-none" w:eastAsia="x-none"/>
        </w:rPr>
        <w:t>отвечал,</w:t>
      </w:r>
      <w:r w:rsidRPr="00C52C7A">
        <w:rPr>
          <w:spacing w:val="1"/>
          <w:sz w:val="28"/>
          <w:lang w:val="x-none" w:eastAsia="x-none"/>
        </w:rPr>
        <w:t xml:space="preserve"> </w:t>
      </w:r>
      <w:r w:rsidRPr="00C52C7A">
        <w:rPr>
          <w:sz w:val="28"/>
          <w:lang w:val="x-none" w:eastAsia="x-none"/>
        </w:rPr>
        <w:t>чаще</w:t>
      </w:r>
      <w:r w:rsidRPr="00C52C7A">
        <w:rPr>
          <w:spacing w:val="70"/>
          <w:sz w:val="28"/>
          <w:lang w:val="x-none" w:eastAsia="x-none"/>
        </w:rPr>
        <w:t xml:space="preserve"> </w:t>
      </w:r>
      <w:r w:rsidRPr="00C52C7A">
        <w:rPr>
          <w:sz w:val="28"/>
          <w:lang w:val="x-none" w:eastAsia="x-none"/>
        </w:rPr>
        <w:t>всего</w:t>
      </w:r>
      <w:r w:rsidRPr="00C52C7A">
        <w:rPr>
          <w:spacing w:val="-67"/>
          <w:sz w:val="28"/>
          <w:lang w:val="x-none" w:eastAsia="x-none"/>
        </w:rPr>
        <w:t xml:space="preserve"> </w:t>
      </w:r>
      <w:r w:rsidRPr="00C52C7A">
        <w:rPr>
          <w:sz w:val="28"/>
          <w:lang w:val="x-none" w:eastAsia="x-none"/>
        </w:rPr>
        <w:t>ответы</w:t>
      </w:r>
      <w:r w:rsidRPr="00C52C7A">
        <w:rPr>
          <w:spacing w:val="-1"/>
          <w:sz w:val="28"/>
          <w:lang w:val="x-none" w:eastAsia="x-none"/>
        </w:rPr>
        <w:t xml:space="preserve"> </w:t>
      </w:r>
      <w:r w:rsidRPr="00C52C7A">
        <w:rPr>
          <w:sz w:val="28"/>
          <w:lang w:val="x-none" w:eastAsia="x-none"/>
        </w:rPr>
        <w:t>были ошибочными).</w:t>
      </w:r>
    </w:p>
    <w:p w:rsidR="001D6EB0" w:rsidRPr="002F1185" w:rsidRDefault="001D6EB0" w:rsidP="001D6EB0">
      <w:pPr>
        <w:spacing w:before="88" w:line="256" w:lineRule="auto"/>
        <w:ind w:right="2"/>
        <w:jc w:val="center"/>
        <w:rPr>
          <w:b/>
          <w:spacing w:val="-68"/>
          <w:sz w:val="28"/>
          <w:lang w:eastAsia="x-none"/>
        </w:rPr>
      </w:pPr>
      <w:r w:rsidRPr="00AD4D59">
        <w:rPr>
          <w:b/>
          <w:sz w:val="28"/>
          <w:lang w:val="x-none" w:eastAsia="x-none"/>
        </w:rPr>
        <w:t>Текущий контроль</w:t>
      </w:r>
      <w:r w:rsidRPr="00AD4D59">
        <w:rPr>
          <w:b/>
          <w:spacing w:val="-68"/>
          <w:sz w:val="28"/>
          <w:lang w:val="x-none" w:eastAsia="x-none"/>
        </w:rPr>
        <w:t xml:space="preserve"> </w:t>
      </w:r>
    </w:p>
    <w:p w:rsidR="001D6EB0" w:rsidRPr="00AD4D59" w:rsidRDefault="001D6EB0" w:rsidP="001D6EB0">
      <w:pPr>
        <w:spacing w:line="256" w:lineRule="auto"/>
        <w:ind w:right="2"/>
        <w:rPr>
          <w:sz w:val="28"/>
          <w:szCs w:val="28"/>
        </w:rPr>
      </w:pPr>
      <w:r>
        <w:rPr>
          <w:b/>
          <w:sz w:val="28"/>
          <w:szCs w:val="28"/>
        </w:rPr>
        <w:t xml:space="preserve">Цель: </w:t>
      </w:r>
      <w:r w:rsidRPr="00AD4D59">
        <w:rPr>
          <w:sz w:val="28"/>
          <w:szCs w:val="28"/>
        </w:rPr>
        <w:t xml:space="preserve">Оценка </w:t>
      </w:r>
      <w:r w:rsidRPr="00AD4D59">
        <w:rPr>
          <w:rStyle w:val="23"/>
          <w:bCs/>
          <w:sz w:val="28"/>
          <w:szCs w:val="28"/>
        </w:rPr>
        <w:t xml:space="preserve">технических умений и навыков, </w:t>
      </w:r>
      <w:r w:rsidRPr="00AD4D59">
        <w:rPr>
          <w:sz w:val="28"/>
          <w:szCs w:val="28"/>
        </w:rPr>
        <w:t>творческих способностей учащихся</w:t>
      </w:r>
      <w:r>
        <w:rPr>
          <w:sz w:val="28"/>
          <w:szCs w:val="28"/>
        </w:rPr>
        <w:t>.</w:t>
      </w:r>
      <w:r w:rsidRPr="00AD4D59">
        <w:rPr>
          <w:sz w:val="28"/>
          <w:szCs w:val="28"/>
        </w:rPr>
        <w:t xml:space="preserve"> </w:t>
      </w:r>
    </w:p>
    <w:p w:rsidR="001D6EB0" w:rsidRPr="002F1185" w:rsidRDefault="001D6EB0" w:rsidP="001D6EB0">
      <w:pPr>
        <w:spacing w:before="1"/>
        <w:rPr>
          <w:sz w:val="28"/>
          <w:lang w:eastAsia="x-none"/>
        </w:rPr>
      </w:pPr>
      <w:r w:rsidRPr="00AD4D59">
        <w:rPr>
          <w:b/>
          <w:sz w:val="28"/>
          <w:lang w:val="x-none" w:eastAsia="x-none"/>
        </w:rPr>
        <w:t>Форма</w:t>
      </w:r>
      <w:r w:rsidRPr="00AD4D59">
        <w:rPr>
          <w:b/>
          <w:spacing w:val="-3"/>
          <w:sz w:val="28"/>
          <w:lang w:val="x-none" w:eastAsia="x-none"/>
        </w:rPr>
        <w:t xml:space="preserve"> </w:t>
      </w:r>
      <w:r w:rsidRPr="00AD4D59">
        <w:rPr>
          <w:b/>
          <w:sz w:val="28"/>
          <w:lang w:val="x-none" w:eastAsia="x-none"/>
        </w:rPr>
        <w:t>контроля</w:t>
      </w:r>
      <w:r w:rsidRPr="00DF73D1">
        <w:rPr>
          <w:sz w:val="28"/>
          <w:lang w:val="x-none" w:eastAsia="x-none"/>
        </w:rPr>
        <w:t>:</w:t>
      </w:r>
      <w:r w:rsidRPr="00DF73D1">
        <w:rPr>
          <w:spacing w:val="-3"/>
          <w:sz w:val="28"/>
          <w:lang w:val="x-none" w:eastAsia="x-none"/>
        </w:rPr>
        <w:t xml:space="preserve"> </w:t>
      </w:r>
      <w:r>
        <w:rPr>
          <w:sz w:val="28"/>
          <w:lang w:eastAsia="x-none"/>
        </w:rPr>
        <w:t>т</w:t>
      </w:r>
      <w:r w:rsidRPr="00DF73D1">
        <w:rPr>
          <w:sz w:val="28"/>
          <w:lang w:val="x-none" w:eastAsia="x-none"/>
        </w:rPr>
        <w:t>ворческая</w:t>
      </w:r>
      <w:r w:rsidRPr="00DF73D1">
        <w:rPr>
          <w:spacing w:val="-3"/>
          <w:sz w:val="28"/>
          <w:lang w:val="x-none" w:eastAsia="x-none"/>
        </w:rPr>
        <w:t xml:space="preserve"> </w:t>
      </w:r>
      <w:r w:rsidRPr="00DF73D1">
        <w:rPr>
          <w:sz w:val="28"/>
          <w:lang w:val="x-none" w:eastAsia="x-none"/>
        </w:rPr>
        <w:t>работа</w:t>
      </w:r>
      <w:r>
        <w:rPr>
          <w:sz w:val="28"/>
          <w:lang w:eastAsia="x-none"/>
        </w:rPr>
        <w:t>.</w:t>
      </w:r>
    </w:p>
    <w:p w:rsidR="001D6EB0" w:rsidRPr="00DF73D1" w:rsidRDefault="001D6EB0" w:rsidP="001D6EB0">
      <w:pPr>
        <w:spacing w:before="27" w:line="254" w:lineRule="auto"/>
        <w:rPr>
          <w:sz w:val="28"/>
          <w:lang w:val="x-none" w:eastAsia="x-none"/>
        </w:rPr>
      </w:pPr>
      <w:r w:rsidRPr="00DF73D1">
        <w:rPr>
          <w:sz w:val="28"/>
          <w:lang w:val="x-none" w:eastAsia="x-none"/>
        </w:rPr>
        <w:t>Техника</w:t>
      </w:r>
      <w:r w:rsidRPr="00DF73D1">
        <w:rPr>
          <w:spacing w:val="-4"/>
          <w:sz w:val="28"/>
          <w:lang w:val="x-none" w:eastAsia="x-none"/>
        </w:rPr>
        <w:t xml:space="preserve"> </w:t>
      </w:r>
      <w:r w:rsidRPr="00DF73D1">
        <w:rPr>
          <w:sz w:val="28"/>
          <w:lang w:val="x-none" w:eastAsia="x-none"/>
        </w:rPr>
        <w:t>исполнения</w:t>
      </w:r>
      <w:r w:rsidRPr="00DF73D1">
        <w:rPr>
          <w:spacing w:val="-4"/>
          <w:sz w:val="28"/>
          <w:lang w:val="x-none" w:eastAsia="x-none"/>
        </w:rPr>
        <w:t xml:space="preserve"> </w:t>
      </w:r>
      <w:r w:rsidRPr="00DF73D1">
        <w:rPr>
          <w:sz w:val="28"/>
          <w:lang w:val="x-none" w:eastAsia="x-none"/>
        </w:rPr>
        <w:t>работы</w:t>
      </w:r>
      <w:r w:rsidRPr="00DF73D1">
        <w:rPr>
          <w:spacing w:val="-3"/>
          <w:sz w:val="28"/>
          <w:lang w:val="x-none" w:eastAsia="x-none"/>
        </w:rPr>
        <w:t xml:space="preserve"> </w:t>
      </w:r>
      <w:r w:rsidRPr="00DF73D1">
        <w:rPr>
          <w:sz w:val="28"/>
          <w:lang w:val="x-none" w:eastAsia="x-none"/>
        </w:rPr>
        <w:t>свободная:</w:t>
      </w:r>
      <w:r w:rsidRPr="00DF73D1">
        <w:rPr>
          <w:spacing w:val="-3"/>
          <w:sz w:val="28"/>
          <w:lang w:val="x-none" w:eastAsia="x-none"/>
        </w:rPr>
        <w:t xml:space="preserve"> </w:t>
      </w:r>
      <w:r w:rsidRPr="00DF73D1">
        <w:rPr>
          <w:sz w:val="28"/>
          <w:lang w:val="x-none" w:eastAsia="x-none"/>
        </w:rPr>
        <w:t>рисование,</w:t>
      </w:r>
      <w:r w:rsidRPr="00DF73D1">
        <w:rPr>
          <w:spacing w:val="-3"/>
          <w:sz w:val="28"/>
          <w:lang w:val="x-none" w:eastAsia="x-none"/>
        </w:rPr>
        <w:t xml:space="preserve"> </w:t>
      </w:r>
      <w:r w:rsidRPr="00DF73D1">
        <w:rPr>
          <w:sz w:val="28"/>
          <w:lang w:val="x-none" w:eastAsia="x-none"/>
        </w:rPr>
        <w:t>лепка,</w:t>
      </w:r>
      <w:r w:rsidRPr="00DF73D1">
        <w:rPr>
          <w:spacing w:val="-4"/>
          <w:sz w:val="28"/>
          <w:lang w:val="x-none" w:eastAsia="x-none"/>
        </w:rPr>
        <w:t xml:space="preserve"> </w:t>
      </w:r>
      <w:r w:rsidRPr="00DF73D1">
        <w:rPr>
          <w:sz w:val="28"/>
          <w:lang w:val="x-none" w:eastAsia="x-none"/>
        </w:rPr>
        <w:t>аппликация</w:t>
      </w:r>
      <w:r w:rsidRPr="00DF73D1">
        <w:rPr>
          <w:spacing w:val="-3"/>
          <w:sz w:val="28"/>
          <w:lang w:val="x-none" w:eastAsia="x-none"/>
        </w:rPr>
        <w:t xml:space="preserve"> </w:t>
      </w:r>
      <w:r w:rsidRPr="00DF73D1">
        <w:rPr>
          <w:sz w:val="28"/>
          <w:lang w:val="x-none" w:eastAsia="x-none"/>
        </w:rPr>
        <w:t>на</w:t>
      </w:r>
      <w:r w:rsidRPr="00DF73D1">
        <w:rPr>
          <w:spacing w:val="-4"/>
          <w:sz w:val="28"/>
          <w:lang w:val="x-none" w:eastAsia="x-none"/>
        </w:rPr>
        <w:t xml:space="preserve"> </w:t>
      </w:r>
      <w:r w:rsidRPr="00DF73D1">
        <w:rPr>
          <w:sz w:val="28"/>
          <w:lang w:val="x-none" w:eastAsia="x-none"/>
        </w:rPr>
        <w:t>заданную</w:t>
      </w:r>
      <w:r w:rsidRPr="00DF73D1">
        <w:rPr>
          <w:spacing w:val="-67"/>
          <w:sz w:val="28"/>
          <w:lang w:val="x-none" w:eastAsia="x-none"/>
        </w:rPr>
        <w:t xml:space="preserve"> </w:t>
      </w:r>
      <w:r w:rsidRPr="00DF73D1">
        <w:rPr>
          <w:sz w:val="28"/>
          <w:lang w:val="x-none" w:eastAsia="x-none"/>
        </w:rPr>
        <w:t>тему.Дается тема, технику исполнения выбирает ученик. Оценивается соответствие темы,</w:t>
      </w:r>
      <w:r w:rsidRPr="00DF73D1">
        <w:rPr>
          <w:spacing w:val="-67"/>
          <w:sz w:val="28"/>
          <w:lang w:val="x-none" w:eastAsia="x-none"/>
        </w:rPr>
        <w:t xml:space="preserve"> </w:t>
      </w:r>
      <w:r w:rsidRPr="00DF73D1">
        <w:rPr>
          <w:sz w:val="28"/>
          <w:lang w:val="x-none" w:eastAsia="x-none"/>
        </w:rPr>
        <w:t>использование</w:t>
      </w:r>
      <w:r w:rsidRPr="00DF73D1">
        <w:rPr>
          <w:spacing w:val="-3"/>
          <w:sz w:val="28"/>
          <w:lang w:val="x-none" w:eastAsia="x-none"/>
        </w:rPr>
        <w:t xml:space="preserve"> </w:t>
      </w:r>
      <w:r w:rsidRPr="00DF73D1">
        <w:rPr>
          <w:sz w:val="28"/>
          <w:lang w:val="x-none" w:eastAsia="x-none"/>
        </w:rPr>
        <w:t>нескольких</w:t>
      </w:r>
      <w:r w:rsidRPr="00DF73D1">
        <w:rPr>
          <w:spacing w:val="-2"/>
          <w:sz w:val="28"/>
          <w:lang w:val="x-none" w:eastAsia="x-none"/>
        </w:rPr>
        <w:t xml:space="preserve"> </w:t>
      </w:r>
      <w:r w:rsidRPr="00DF73D1">
        <w:rPr>
          <w:sz w:val="28"/>
          <w:lang w:val="x-none" w:eastAsia="x-none"/>
        </w:rPr>
        <w:t>техник</w:t>
      </w:r>
      <w:r w:rsidRPr="00DF73D1">
        <w:rPr>
          <w:spacing w:val="-1"/>
          <w:sz w:val="28"/>
          <w:lang w:val="x-none" w:eastAsia="x-none"/>
        </w:rPr>
        <w:t xml:space="preserve"> </w:t>
      </w:r>
      <w:r w:rsidRPr="00DF73D1">
        <w:rPr>
          <w:sz w:val="28"/>
          <w:lang w:val="x-none" w:eastAsia="x-none"/>
        </w:rPr>
        <w:t>в</w:t>
      </w:r>
      <w:r w:rsidRPr="00DF73D1">
        <w:rPr>
          <w:spacing w:val="-3"/>
          <w:sz w:val="28"/>
          <w:lang w:val="x-none" w:eastAsia="x-none"/>
        </w:rPr>
        <w:t xml:space="preserve"> </w:t>
      </w:r>
      <w:r w:rsidRPr="00DF73D1">
        <w:rPr>
          <w:sz w:val="28"/>
          <w:lang w:val="x-none" w:eastAsia="x-none"/>
        </w:rPr>
        <w:t>одной</w:t>
      </w:r>
      <w:r w:rsidRPr="00DF73D1">
        <w:rPr>
          <w:spacing w:val="-2"/>
          <w:sz w:val="28"/>
          <w:lang w:val="x-none" w:eastAsia="x-none"/>
        </w:rPr>
        <w:t xml:space="preserve"> </w:t>
      </w:r>
      <w:r w:rsidRPr="00DF73D1">
        <w:rPr>
          <w:sz w:val="28"/>
          <w:lang w:val="x-none" w:eastAsia="x-none"/>
        </w:rPr>
        <w:t>работе,</w:t>
      </w:r>
      <w:r w:rsidRPr="00DF73D1">
        <w:rPr>
          <w:spacing w:val="-1"/>
          <w:sz w:val="28"/>
          <w:lang w:val="x-none" w:eastAsia="x-none"/>
        </w:rPr>
        <w:t xml:space="preserve"> </w:t>
      </w:r>
      <w:r w:rsidRPr="00DF73D1">
        <w:rPr>
          <w:sz w:val="28"/>
          <w:lang w:val="x-none" w:eastAsia="x-none"/>
        </w:rPr>
        <w:t>сложность</w:t>
      </w:r>
      <w:r w:rsidRPr="00DF73D1">
        <w:rPr>
          <w:spacing w:val="-2"/>
          <w:sz w:val="28"/>
          <w:lang w:val="x-none" w:eastAsia="x-none"/>
        </w:rPr>
        <w:t xml:space="preserve"> </w:t>
      </w:r>
      <w:r w:rsidRPr="00DF73D1">
        <w:rPr>
          <w:sz w:val="28"/>
          <w:lang w:val="x-none" w:eastAsia="x-none"/>
        </w:rPr>
        <w:t>исполнения,</w:t>
      </w:r>
      <w:r w:rsidRPr="00DF73D1">
        <w:rPr>
          <w:spacing w:val="-2"/>
          <w:sz w:val="28"/>
          <w:lang w:val="x-none" w:eastAsia="x-none"/>
        </w:rPr>
        <w:t xml:space="preserve"> </w:t>
      </w:r>
      <w:r w:rsidRPr="00DF73D1">
        <w:rPr>
          <w:sz w:val="28"/>
          <w:lang w:val="x-none" w:eastAsia="x-none"/>
        </w:rPr>
        <w:t>мелкие</w:t>
      </w:r>
      <w:r>
        <w:rPr>
          <w:sz w:val="28"/>
          <w:lang w:eastAsia="x-none"/>
        </w:rPr>
        <w:t xml:space="preserve">  </w:t>
      </w:r>
      <w:r w:rsidRPr="00DF73D1">
        <w:rPr>
          <w:sz w:val="28"/>
          <w:lang w:val="x-none" w:eastAsia="x-none"/>
        </w:rPr>
        <w:t>детали</w:t>
      </w:r>
      <w:r w:rsidRPr="00DF73D1">
        <w:rPr>
          <w:spacing w:val="-4"/>
          <w:sz w:val="28"/>
          <w:lang w:val="x-none" w:eastAsia="x-none"/>
        </w:rPr>
        <w:t xml:space="preserve"> </w:t>
      </w:r>
      <w:r w:rsidRPr="00DF73D1">
        <w:rPr>
          <w:sz w:val="28"/>
          <w:lang w:val="x-none" w:eastAsia="x-none"/>
        </w:rPr>
        <w:t>в</w:t>
      </w:r>
      <w:r w:rsidRPr="00DF73D1">
        <w:rPr>
          <w:spacing w:val="-5"/>
          <w:sz w:val="28"/>
          <w:lang w:val="x-none" w:eastAsia="x-none"/>
        </w:rPr>
        <w:t xml:space="preserve"> </w:t>
      </w:r>
      <w:r w:rsidRPr="00DF73D1">
        <w:rPr>
          <w:sz w:val="28"/>
          <w:lang w:val="x-none" w:eastAsia="x-none"/>
        </w:rPr>
        <w:t>работе,</w:t>
      </w:r>
      <w:r w:rsidRPr="00DF73D1">
        <w:rPr>
          <w:spacing w:val="-3"/>
          <w:sz w:val="28"/>
          <w:lang w:val="x-none" w:eastAsia="x-none"/>
        </w:rPr>
        <w:t xml:space="preserve"> </w:t>
      </w:r>
      <w:r w:rsidRPr="00DF73D1">
        <w:rPr>
          <w:sz w:val="28"/>
          <w:lang w:val="x-none" w:eastAsia="x-none"/>
        </w:rPr>
        <w:t>завершенность.</w:t>
      </w:r>
    </w:p>
    <w:p w:rsidR="001D6EB0" w:rsidRDefault="001D6EB0" w:rsidP="001D6EB0">
      <w:pPr>
        <w:spacing w:line="276" w:lineRule="auto"/>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835"/>
        <w:gridCol w:w="2126"/>
        <w:gridCol w:w="2693"/>
      </w:tblGrid>
      <w:tr w:rsidR="001D6EB0" w:rsidRPr="00DF73D1" w:rsidTr="004404F2">
        <w:trPr>
          <w:trHeight w:val="348"/>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3" w:lineRule="exact"/>
              <w:ind w:left="109"/>
              <w:rPr>
                <w:rFonts w:eastAsia="Calibri"/>
                <w:sz w:val="28"/>
                <w:szCs w:val="22"/>
                <w:lang w:val="en-US" w:eastAsia="en-US"/>
              </w:rPr>
            </w:pPr>
            <w:r w:rsidRPr="00DF73D1">
              <w:rPr>
                <w:rFonts w:eastAsia="Calibri"/>
                <w:sz w:val="28"/>
                <w:szCs w:val="22"/>
                <w:lang w:val="en-US" w:eastAsia="en-US"/>
              </w:rPr>
              <w:t>Критерии</w:t>
            </w:r>
            <w:r w:rsidRPr="00DF73D1">
              <w:rPr>
                <w:rFonts w:eastAsia="Calibri"/>
                <w:spacing w:val="-1"/>
                <w:sz w:val="28"/>
                <w:szCs w:val="22"/>
                <w:lang w:val="en-US" w:eastAsia="en-US"/>
              </w:rPr>
              <w:t xml:space="preserve"> </w:t>
            </w:r>
            <w:r w:rsidRPr="00DF73D1">
              <w:rPr>
                <w:rFonts w:eastAsia="Calibri"/>
                <w:sz w:val="28"/>
                <w:szCs w:val="22"/>
                <w:lang w:val="en-US" w:eastAsia="en-US"/>
              </w:rPr>
              <w:t>оценки</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3" w:lineRule="exact"/>
              <w:rPr>
                <w:rFonts w:eastAsia="Calibri"/>
                <w:sz w:val="28"/>
                <w:szCs w:val="22"/>
                <w:lang w:val="en-US" w:eastAsia="en-US"/>
              </w:rPr>
            </w:pPr>
            <w:r w:rsidRPr="00DF73D1">
              <w:rPr>
                <w:rFonts w:eastAsia="Calibri"/>
                <w:sz w:val="28"/>
                <w:szCs w:val="22"/>
                <w:lang w:val="en-US" w:eastAsia="en-US"/>
              </w:rPr>
              <w:t>Высокий уровень</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3" w:lineRule="exact"/>
              <w:rPr>
                <w:rFonts w:eastAsia="Calibri"/>
                <w:sz w:val="28"/>
                <w:szCs w:val="22"/>
                <w:lang w:val="en-US" w:eastAsia="en-US"/>
              </w:rPr>
            </w:pPr>
            <w:r w:rsidRPr="00DF73D1">
              <w:rPr>
                <w:rFonts w:eastAsia="Calibri"/>
                <w:sz w:val="28"/>
                <w:szCs w:val="22"/>
                <w:lang w:val="en-US" w:eastAsia="en-US"/>
              </w:rPr>
              <w:t>Средний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3" w:lineRule="exact"/>
              <w:ind w:left="105"/>
              <w:rPr>
                <w:rFonts w:eastAsia="Calibri"/>
                <w:sz w:val="28"/>
                <w:szCs w:val="22"/>
                <w:lang w:val="en-US" w:eastAsia="en-US"/>
              </w:rPr>
            </w:pPr>
            <w:r w:rsidRPr="00DF73D1">
              <w:rPr>
                <w:rFonts w:eastAsia="Calibri"/>
                <w:sz w:val="28"/>
                <w:szCs w:val="22"/>
                <w:lang w:val="en-US" w:eastAsia="en-US"/>
              </w:rPr>
              <w:t>Низкий</w:t>
            </w:r>
          </w:p>
        </w:tc>
      </w:tr>
      <w:tr w:rsidR="001D6EB0" w:rsidRPr="00DF73D1" w:rsidTr="004404F2">
        <w:trPr>
          <w:trHeight w:val="693"/>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2" w:lineRule="exact"/>
              <w:ind w:left="109"/>
              <w:rPr>
                <w:rFonts w:eastAsia="Calibri"/>
                <w:sz w:val="28"/>
                <w:szCs w:val="22"/>
                <w:lang w:val="en-US" w:eastAsia="en-US"/>
              </w:rPr>
            </w:pPr>
            <w:r w:rsidRPr="00DF73D1">
              <w:rPr>
                <w:rFonts w:eastAsia="Calibri"/>
                <w:sz w:val="28"/>
                <w:szCs w:val="22"/>
                <w:lang w:val="en-US" w:eastAsia="en-US"/>
              </w:rPr>
              <w:t>Соответствие</w:t>
            </w:r>
            <w:r w:rsidRPr="00DF73D1">
              <w:rPr>
                <w:rFonts w:eastAsia="Calibri"/>
                <w:spacing w:val="-2"/>
                <w:sz w:val="28"/>
                <w:szCs w:val="22"/>
                <w:lang w:val="en-US" w:eastAsia="en-US"/>
              </w:rPr>
              <w:t xml:space="preserve"> </w:t>
            </w:r>
            <w:r w:rsidRPr="00DF73D1">
              <w:rPr>
                <w:rFonts w:eastAsia="Calibri"/>
                <w:sz w:val="28"/>
                <w:szCs w:val="22"/>
                <w:lang w:val="en-US" w:eastAsia="en-US"/>
              </w:rPr>
              <w:t>теме</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2" w:lineRule="exact"/>
              <w:rPr>
                <w:rFonts w:eastAsia="Calibri"/>
                <w:sz w:val="28"/>
                <w:szCs w:val="22"/>
                <w:lang w:val="en-US" w:eastAsia="en-US"/>
              </w:rPr>
            </w:pPr>
            <w:r w:rsidRPr="00DF73D1">
              <w:rPr>
                <w:rFonts w:eastAsia="Calibri"/>
                <w:sz w:val="28"/>
                <w:szCs w:val="22"/>
                <w:lang w:val="en-US" w:eastAsia="en-US"/>
              </w:rPr>
              <w:t>Работа</w:t>
            </w:r>
            <w:r w:rsidRPr="00DF73D1">
              <w:rPr>
                <w:rFonts w:eastAsia="Calibri"/>
                <w:spacing w:val="-4"/>
                <w:sz w:val="28"/>
                <w:szCs w:val="22"/>
                <w:lang w:val="en-US" w:eastAsia="en-US"/>
              </w:rPr>
              <w:t xml:space="preserve"> </w:t>
            </w:r>
            <w:r w:rsidRPr="00DF73D1">
              <w:rPr>
                <w:rFonts w:eastAsia="Calibri"/>
                <w:sz w:val="28"/>
                <w:szCs w:val="22"/>
                <w:lang w:val="en-US" w:eastAsia="en-US"/>
              </w:rPr>
              <w:t>соответствует</w:t>
            </w:r>
          </w:p>
          <w:p w:rsidR="001D6EB0" w:rsidRPr="00DF73D1" w:rsidRDefault="001D6EB0" w:rsidP="004404F2">
            <w:pPr>
              <w:widowControl w:val="0"/>
              <w:autoSpaceDE w:val="0"/>
              <w:autoSpaceDN w:val="0"/>
              <w:spacing w:before="24"/>
              <w:rPr>
                <w:rFonts w:eastAsia="Calibri"/>
                <w:sz w:val="28"/>
                <w:szCs w:val="22"/>
                <w:lang w:val="en-US" w:eastAsia="en-US"/>
              </w:rPr>
            </w:pPr>
            <w:r w:rsidRPr="00DF73D1">
              <w:rPr>
                <w:rFonts w:eastAsia="Calibri"/>
                <w:sz w:val="28"/>
                <w:szCs w:val="22"/>
                <w:lang w:val="en-US" w:eastAsia="en-US"/>
              </w:rPr>
              <w:t>теме</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2" w:lineRule="exact"/>
              <w:rPr>
                <w:rFonts w:eastAsia="Calibri"/>
                <w:sz w:val="28"/>
                <w:szCs w:val="22"/>
                <w:lang w:eastAsia="en-US"/>
              </w:rPr>
            </w:pPr>
            <w:r w:rsidRPr="00DF73D1">
              <w:rPr>
                <w:rFonts w:eastAsia="Calibri"/>
                <w:sz w:val="28"/>
                <w:szCs w:val="22"/>
                <w:lang w:eastAsia="en-US"/>
              </w:rPr>
              <w:t>Соответствует</w:t>
            </w:r>
            <w:r w:rsidRPr="00DF73D1">
              <w:rPr>
                <w:rFonts w:eastAsia="Calibri"/>
                <w:spacing w:val="-2"/>
                <w:sz w:val="28"/>
                <w:szCs w:val="22"/>
                <w:lang w:eastAsia="en-US"/>
              </w:rPr>
              <w:t xml:space="preserve"> </w:t>
            </w:r>
            <w:r w:rsidRPr="00DF73D1">
              <w:rPr>
                <w:rFonts w:eastAsia="Calibri"/>
                <w:sz w:val="28"/>
                <w:szCs w:val="22"/>
                <w:lang w:eastAsia="en-US"/>
              </w:rPr>
              <w:t>не</w:t>
            </w:r>
          </w:p>
          <w:p w:rsidR="001D6EB0" w:rsidRPr="00DF73D1" w:rsidRDefault="001D6EB0" w:rsidP="004404F2">
            <w:pPr>
              <w:widowControl w:val="0"/>
              <w:autoSpaceDE w:val="0"/>
              <w:autoSpaceDN w:val="0"/>
              <w:spacing w:before="24"/>
              <w:rPr>
                <w:rFonts w:eastAsia="Calibri"/>
                <w:sz w:val="28"/>
                <w:szCs w:val="22"/>
                <w:lang w:eastAsia="en-US"/>
              </w:rPr>
            </w:pPr>
            <w:r w:rsidRPr="00DF73D1">
              <w:rPr>
                <w:rFonts w:eastAsia="Calibri"/>
                <w:sz w:val="28"/>
                <w:szCs w:val="22"/>
                <w:lang w:eastAsia="en-US"/>
              </w:rPr>
              <w:t>в</w:t>
            </w:r>
            <w:r w:rsidRPr="00DF73D1">
              <w:rPr>
                <w:rFonts w:eastAsia="Calibri"/>
                <w:spacing w:val="-3"/>
                <w:sz w:val="28"/>
                <w:szCs w:val="22"/>
                <w:lang w:eastAsia="en-US"/>
              </w:rPr>
              <w:t xml:space="preserve"> </w:t>
            </w:r>
            <w:r w:rsidRPr="00DF73D1">
              <w:rPr>
                <w:rFonts w:eastAsia="Calibri"/>
                <w:sz w:val="28"/>
                <w:szCs w:val="22"/>
                <w:lang w:eastAsia="en-US"/>
              </w:rPr>
              <w:t>полной</w:t>
            </w:r>
            <w:r w:rsidRPr="00DF73D1">
              <w:rPr>
                <w:rFonts w:eastAsia="Calibri"/>
                <w:spacing w:val="-2"/>
                <w:sz w:val="28"/>
                <w:szCs w:val="22"/>
                <w:lang w:eastAsia="en-US"/>
              </w:rPr>
              <w:t xml:space="preserve"> </w:t>
            </w:r>
            <w:r w:rsidRPr="00DF73D1">
              <w:rPr>
                <w:rFonts w:eastAsia="Calibri"/>
                <w:sz w:val="28"/>
                <w:szCs w:val="22"/>
                <w:lang w:eastAsia="en-US"/>
              </w:rPr>
              <w:t>мере</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2" w:lineRule="exact"/>
              <w:ind w:left="105"/>
              <w:rPr>
                <w:rFonts w:eastAsia="Calibri"/>
                <w:sz w:val="28"/>
                <w:szCs w:val="22"/>
                <w:lang w:val="en-US" w:eastAsia="en-US"/>
              </w:rPr>
            </w:pPr>
            <w:r w:rsidRPr="00DF73D1">
              <w:rPr>
                <w:rFonts w:eastAsia="Calibri"/>
                <w:sz w:val="28"/>
                <w:szCs w:val="22"/>
                <w:lang w:val="en-US" w:eastAsia="en-US"/>
              </w:rPr>
              <w:t>Не</w:t>
            </w:r>
            <w:r w:rsidRPr="00DF73D1">
              <w:rPr>
                <w:rFonts w:eastAsia="Calibri"/>
                <w:spacing w:val="-4"/>
                <w:sz w:val="28"/>
                <w:szCs w:val="22"/>
                <w:lang w:val="en-US" w:eastAsia="en-US"/>
              </w:rPr>
              <w:t xml:space="preserve"> </w:t>
            </w:r>
            <w:r w:rsidRPr="00DF73D1">
              <w:rPr>
                <w:rFonts w:eastAsia="Calibri"/>
                <w:sz w:val="28"/>
                <w:szCs w:val="22"/>
                <w:lang w:val="en-US" w:eastAsia="en-US"/>
              </w:rPr>
              <w:t>соответствует</w:t>
            </w:r>
          </w:p>
          <w:p w:rsidR="001D6EB0" w:rsidRPr="00DF73D1" w:rsidRDefault="001D6EB0" w:rsidP="004404F2">
            <w:pPr>
              <w:widowControl w:val="0"/>
              <w:autoSpaceDE w:val="0"/>
              <w:autoSpaceDN w:val="0"/>
              <w:spacing w:before="24"/>
              <w:ind w:left="105"/>
              <w:rPr>
                <w:rFonts w:eastAsia="Calibri"/>
                <w:sz w:val="28"/>
                <w:szCs w:val="22"/>
                <w:lang w:val="en-US" w:eastAsia="en-US"/>
              </w:rPr>
            </w:pPr>
            <w:r w:rsidRPr="00DF73D1">
              <w:rPr>
                <w:rFonts w:eastAsia="Calibri"/>
                <w:sz w:val="28"/>
                <w:szCs w:val="22"/>
                <w:lang w:val="en-US" w:eastAsia="en-US"/>
              </w:rPr>
              <w:t>теме</w:t>
            </w:r>
          </w:p>
        </w:tc>
      </w:tr>
      <w:tr w:rsidR="001D6EB0" w:rsidRPr="00DF73D1" w:rsidTr="004404F2">
        <w:trPr>
          <w:trHeight w:val="1390"/>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tabs>
                <w:tab w:val="left" w:pos="2552"/>
              </w:tabs>
              <w:autoSpaceDE w:val="0"/>
              <w:autoSpaceDN w:val="0"/>
              <w:spacing w:line="256" w:lineRule="auto"/>
              <w:ind w:left="109"/>
              <w:rPr>
                <w:rFonts w:eastAsia="Calibri"/>
                <w:sz w:val="28"/>
                <w:szCs w:val="22"/>
                <w:lang w:val="en-US" w:eastAsia="en-US"/>
              </w:rPr>
            </w:pPr>
            <w:r w:rsidRPr="00DF73D1">
              <w:rPr>
                <w:rFonts w:eastAsia="Calibri"/>
                <w:sz w:val="28"/>
                <w:szCs w:val="22"/>
                <w:lang w:val="en-US" w:eastAsia="en-US"/>
              </w:rPr>
              <w:t>Художественный</w:t>
            </w:r>
            <w:r w:rsidRPr="00DF73D1">
              <w:rPr>
                <w:rFonts w:eastAsia="Calibri"/>
                <w:spacing w:val="1"/>
                <w:sz w:val="28"/>
                <w:szCs w:val="22"/>
                <w:lang w:val="en-US" w:eastAsia="en-US"/>
              </w:rPr>
              <w:t xml:space="preserve"> </w:t>
            </w:r>
            <w:r w:rsidRPr="00DF73D1">
              <w:rPr>
                <w:rFonts w:eastAsia="Calibri"/>
                <w:sz w:val="28"/>
                <w:szCs w:val="22"/>
                <w:lang w:val="en-US" w:eastAsia="en-US"/>
              </w:rPr>
              <w:t>уровень, цветовое</w:t>
            </w:r>
            <w:r w:rsidRPr="00DF73D1">
              <w:rPr>
                <w:rFonts w:eastAsia="Calibri"/>
                <w:spacing w:val="-68"/>
                <w:sz w:val="28"/>
                <w:szCs w:val="22"/>
                <w:lang w:val="en-US" w:eastAsia="en-US"/>
              </w:rPr>
              <w:t xml:space="preserve"> </w:t>
            </w:r>
            <w:r w:rsidRPr="00DF73D1">
              <w:rPr>
                <w:rFonts w:eastAsia="Calibri"/>
                <w:sz w:val="28"/>
                <w:szCs w:val="22"/>
                <w:lang w:val="en-US" w:eastAsia="en-US"/>
              </w:rPr>
              <w:t>решение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741"/>
              <w:rPr>
                <w:rFonts w:eastAsia="Calibri"/>
                <w:sz w:val="28"/>
                <w:szCs w:val="22"/>
                <w:lang w:eastAsia="en-US"/>
              </w:rPr>
            </w:pPr>
            <w:r w:rsidRPr="00DF73D1">
              <w:rPr>
                <w:rFonts w:eastAsia="Calibri"/>
                <w:sz w:val="28"/>
                <w:szCs w:val="22"/>
                <w:lang w:eastAsia="en-US"/>
              </w:rPr>
              <w:t>Работа выполнна</w:t>
            </w:r>
            <w:r w:rsidRPr="00DF73D1">
              <w:rPr>
                <w:rFonts w:eastAsia="Calibri"/>
                <w:spacing w:val="-68"/>
                <w:sz w:val="28"/>
                <w:szCs w:val="22"/>
                <w:lang w:eastAsia="en-US"/>
              </w:rPr>
              <w:t xml:space="preserve"> </w:t>
            </w:r>
            <w:r>
              <w:rPr>
                <w:rFonts w:eastAsia="Calibri"/>
                <w:spacing w:val="-68"/>
                <w:sz w:val="28"/>
                <w:szCs w:val="22"/>
                <w:lang w:eastAsia="en-US"/>
              </w:rPr>
              <w:t xml:space="preserve">                                                     </w:t>
            </w:r>
            <w:r w:rsidRPr="00DF73D1">
              <w:rPr>
                <w:rFonts w:eastAsia="Calibri"/>
                <w:sz w:val="28"/>
                <w:szCs w:val="22"/>
                <w:lang w:eastAsia="en-US"/>
              </w:rPr>
              <w:t>красочно,</w:t>
            </w:r>
          </w:p>
          <w:p w:rsidR="001D6EB0" w:rsidRPr="00DF73D1" w:rsidRDefault="001D6EB0" w:rsidP="004404F2">
            <w:pPr>
              <w:widowControl w:val="0"/>
              <w:autoSpaceDE w:val="0"/>
              <w:autoSpaceDN w:val="0"/>
              <w:rPr>
                <w:rFonts w:eastAsia="Calibri"/>
                <w:sz w:val="28"/>
                <w:szCs w:val="22"/>
                <w:lang w:eastAsia="en-US"/>
              </w:rPr>
            </w:pPr>
            <w:r w:rsidRPr="00DF73D1">
              <w:rPr>
                <w:rFonts w:eastAsia="Calibri"/>
                <w:sz w:val="28"/>
                <w:szCs w:val="22"/>
                <w:lang w:eastAsia="en-US"/>
              </w:rPr>
              <w:t>соответствует</w:t>
            </w:r>
          </w:p>
          <w:p w:rsidR="001D6EB0" w:rsidRPr="00DF73D1" w:rsidRDefault="001D6EB0" w:rsidP="004404F2">
            <w:pPr>
              <w:widowControl w:val="0"/>
              <w:autoSpaceDE w:val="0"/>
              <w:autoSpaceDN w:val="0"/>
              <w:spacing w:before="15"/>
              <w:rPr>
                <w:rFonts w:eastAsia="Calibri"/>
                <w:sz w:val="28"/>
                <w:szCs w:val="22"/>
                <w:lang w:eastAsia="en-US"/>
              </w:rPr>
            </w:pPr>
            <w:r w:rsidRPr="00DF73D1">
              <w:rPr>
                <w:rFonts w:eastAsia="Calibri"/>
                <w:sz w:val="28"/>
                <w:szCs w:val="22"/>
                <w:lang w:eastAsia="en-US"/>
              </w:rPr>
              <w:t>материалу</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720"/>
              <w:rPr>
                <w:rFonts w:eastAsia="Calibri"/>
                <w:sz w:val="28"/>
                <w:szCs w:val="22"/>
                <w:lang w:eastAsia="en-US"/>
              </w:rPr>
            </w:pPr>
            <w:r w:rsidRPr="00DF73D1">
              <w:rPr>
                <w:rFonts w:eastAsia="Calibri"/>
                <w:sz w:val="28"/>
                <w:szCs w:val="22"/>
                <w:lang w:eastAsia="en-US"/>
              </w:rPr>
              <w:t>Работа</w:t>
            </w:r>
            <w:r w:rsidRPr="00DF73D1">
              <w:rPr>
                <w:rFonts w:eastAsia="Calibri"/>
                <w:spacing w:val="1"/>
                <w:sz w:val="28"/>
                <w:szCs w:val="22"/>
                <w:lang w:eastAsia="en-US"/>
              </w:rPr>
              <w:t xml:space="preserve"> </w:t>
            </w:r>
            <w:r w:rsidRPr="00DF73D1">
              <w:rPr>
                <w:rFonts w:eastAsia="Calibri"/>
                <w:sz w:val="28"/>
                <w:szCs w:val="22"/>
                <w:lang w:eastAsia="en-US"/>
              </w:rPr>
              <w:t>вполнена с</w:t>
            </w:r>
            <w:r w:rsidRPr="00DF73D1">
              <w:rPr>
                <w:rFonts w:eastAsia="Calibri"/>
                <w:spacing w:val="-67"/>
                <w:sz w:val="28"/>
                <w:szCs w:val="22"/>
                <w:lang w:eastAsia="en-US"/>
              </w:rPr>
              <w:t xml:space="preserve"> </w:t>
            </w:r>
            <w:r w:rsidRPr="00DF73D1">
              <w:rPr>
                <w:rFonts w:eastAsia="Calibri"/>
                <w:sz w:val="28"/>
                <w:szCs w:val="22"/>
                <w:lang w:eastAsia="en-US"/>
              </w:rPr>
              <w:t>небольшми</w:t>
            </w:r>
          </w:p>
          <w:p w:rsidR="001D6EB0" w:rsidRPr="00DF73D1" w:rsidRDefault="001D6EB0" w:rsidP="004404F2">
            <w:pPr>
              <w:widowControl w:val="0"/>
              <w:autoSpaceDE w:val="0"/>
              <w:autoSpaceDN w:val="0"/>
              <w:spacing w:line="321" w:lineRule="exact"/>
              <w:rPr>
                <w:rFonts w:eastAsia="Calibri"/>
                <w:sz w:val="28"/>
                <w:szCs w:val="22"/>
                <w:lang w:eastAsia="en-US"/>
              </w:rPr>
            </w:pPr>
            <w:r w:rsidRPr="00DF73D1">
              <w:rPr>
                <w:rFonts w:eastAsia="Calibri"/>
                <w:sz w:val="28"/>
                <w:szCs w:val="22"/>
                <w:lang w:eastAsia="en-US"/>
              </w:rPr>
              <w:t>помарками</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5" w:right="481"/>
              <w:rPr>
                <w:rFonts w:eastAsia="Calibri"/>
                <w:sz w:val="28"/>
                <w:szCs w:val="22"/>
                <w:lang w:eastAsia="en-US"/>
              </w:rPr>
            </w:pPr>
            <w:r w:rsidRPr="00DF73D1">
              <w:rPr>
                <w:rFonts w:eastAsia="Calibri"/>
                <w:sz w:val="28"/>
                <w:szCs w:val="22"/>
                <w:lang w:eastAsia="en-US"/>
              </w:rPr>
              <w:t>Работа</w:t>
            </w:r>
            <w:r w:rsidRPr="00DF73D1">
              <w:rPr>
                <w:rFonts w:eastAsia="Calibri"/>
                <w:spacing w:val="-15"/>
                <w:sz w:val="28"/>
                <w:szCs w:val="22"/>
                <w:lang w:eastAsia="en-US"/>
              </w:rPr>
              <w:t xml:space="preserve"> </w:t>
            </w:r>
            <w:r w:rsidRPr="00DF73D1">
              <w:rPr>
                <w:rFonts w:eastAsia="Calibri"/>
                <w:sz w:val="28"/>
                <w:szCs w:val="22"/>
                <w:lang w:eastAsia="en-US"/>
              </w:rPr>
              <w:t>грязная,</w:t>
            </w:r>
            <w:r w:rsidRPr="00DF73D1">
              <w:rPr>
                <w:rFonts w:eastAsia="Calibri"/>
                <w:spacing w:val="-67"/>
                <w:sz w:val="28"/>
                <w:szCs w:val="22"/>
                <w:lang w:eastAsia="en-US"/>
              </w:rPr>
              <w:t xml:space="preserve"> </w:t>
            </w:r>
            <w:r w:rsidRPr="00DF73D1">
              <w:rPr>
                <w:rFonts w:eastAsia="Calibri"/>
                <w:sz w:val="28"/>
                <w:szCs w:val="22"/>
                <w:lang w:eastAsia="en-US"/>
              </w:rPr>
              <w:t>выполнена</w:t>
            </w:r>
            <w:r w:rsidRPr="00DF73D1">
              <w:rPr>
                <w:rFonts w:eastAsia="Calibri"/>
                <w:spacing w:val="-3"/>
                <w:sz w:val="28"/>
                <w:szCs w:val="22"/>
                <w:lang w:eastAsia="en-US"/>
              </w:rPr>
              <w:t xml:space="preserve"> </w:t>
            </w:r>
            <w:r w:rsidRPr="00DF73D1">
              <w:rPr>
                <w:rFonts w:eastAsia="Calibri"/>
                <w:sz w:val="28"/>
                <w:szCs w:val="22"/>
                <w:lang w:eastAsia="en-US"/>
              </w:rPr>
              <w:t>не</w:t>
            </w:r>
          </w:p>
          <w:p w:rsidR="001D6EB0" w:rsidRPr="00DF73D1" w:rsidRDefault="001D6EB0" w:rsidP="004404F2">
            <w:pPr>
              <w:widowControl w:val="0"/>
              <w:autoSpaceDE w:val="0"/>
              <w:autoSpaceDN w:val="0"/>
              <w:ind w:left="105"/>
              <w:rPr>
                <w:rFonts w:eastAsia="Calibri"/>
                <w:sz w:val="28"/>
                <w:szCs w:val="22"/>
                <w:lang w:eastAsia="en-US"/>
              </w:rPr>
            </w:pPr>
            <w:r w:rsidRPr="00DF73D1">
              <w:rPr>
                <w:rFonts w:eastAsia="Calibri"/>
                <w:sz w:val="28"/>
                <w:szCs w:val="22"/>
                <w:lang w:eastAsia="en-US"/>
              </w:rPr>
              <w:t>аккуратно</w:t>
            </w:r>
          </w:p>
        </w:tc>
      </w:tr>
      <w:tr w:rsidR="001D6EB0" w:rsidRPr="00DF73D1" w:rsidTr="004404F2">
        <w:trPr>
          <w:trHeight w:val="1042"/>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9"/>
              <w:rPr>
                <w:rFonts w:eastAsia="Calibri"/>
                <w:sz w:val="28"/>
                <w:szCs w:val="22"/>
                <w:lang w:val="en-US" w:eastAsia="en-US"/>
              </w:rPr>
            </w:pPr>
            <w:r w:rsidRPr="00DF73D1">
              <w:rPr>
                <w:rFonts w:eastAsia="Calibri"/>
                <w:sz w:val="28"/>
                <w:szCs w:val="22"/>
                <w:lang w:val="en-US" w:eastAsia="en-US"/>
              </w:rPr>
              <w:lastRenderedPageBreak/>
              <w:t>Композиционное</w:t>
            </w:r>
            <w:r w:rsidRPr="00DF73D1">
              <w:rPr>
                <w:rFonts w:eastAsia="Calibri"/>
                <w:spacing w:val="-68"/>
                <w:sz w:val="28"/>
                <w:szCs w:val="22"/>
                <w:lang w:val="en-US" w:eastAsia="en-US"/>
              </w:rPr>
              <w:t xml:space="preserve"> </w:t>
            </w:r>
            <w:r w:rsidRPr="00DF73D1">
              <w:rPr>
                <w:rFonts w:eastAsia="Calibri"/>
                <w:sz w:val="28"/>
                <w:szCs w:val="22"/>
                <w:lang w:val="en-US" w:eastAsia="en-US"/>
              </w:rPr>
              <w:t>решение,</w:t>
            </w:r>
          </w:p>
          <w:p w:rsidR="001D6EB0" w:rsidRPr="00DF73D1" w:rsidRDefault="001D6EB0" w:rsidP="004404F2">
            <w:pPr>
              <w:widowControl w:val="0"/>
              <w:autoSpaceDE w:val="0"/>
              <w:autoSpaceDN w:val="0"/>
              <w:ind w:left="109"/>
              <w:rPr>
                <w:rFonts w:eastAsia="Calibri"/>
                <w:sz w:val="28"/>
                <w:szCs w:val="22"/>
                <w:lang w:val="en-US" w:eastAsia="en-US"/>
              </w:rPr>
            </w:pPr>
            <w:r w:rsidRPr="00DF73D1">
              <w:rPr>
                <w:rFonts w:eastAsia="Calibri"/>
                <w:sz w:val="28"/>
                <w:szCs w:val="22"/>
                <w:lang w:val="en-US" w:eastAsia="en-US"/>
              </w:rPr>
              <w:t>аккуратность</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383"/>
              <w:rPr>
                <w:rFonts w:eastAsia="Calibri"/>
                <w:sz w:val="28"/>
                <w:szCs w:val="22"/>
                <w:lang w:eastAsia="en-US"/>
              </w:rPr>
            </w:pPr>
            <w:r w:rsidRPr="00DF73D1">
              <w:rPr>
                <w:rFonts w:eastAsia="Calibri"/>
                <w:sz w:val="28"/>
                <w:szCs w:val="22"/>
                <w:lang w:eastAsia="en-US"/>
              </w:rPr>
              <w:t>Композиционное</w:t>
            </w:r>
            <w:r w:rsidRPr="00DF73D1">
              <w:rPr>
                <w:rFonts w:eastAsia="Calibri"/>
                <w:spacing w:val="1"/>
                <w:sz w:val="28"/>
                <w:szCs w:val="22"/>
                <w:lang w:eastAsia="en-US"/>
              </w:rPr>
              <w:t xml:space="preserve"> </w:t>
            </w:r>
            <w:r w:rsidRPr="00DF73D1">
              <w:rPr>
                <w:rFonts w:eastAsia="Calibri"/>
                <w:sz w:val="28"/>
                <w:szCs w:val="22"/>
                <w:lang w:eastAsia="en-US"/>
              </w:rPr>
              <w:t>решение</w:t>
            </w:r>
            <w:r w:rsidRPr="00DF73D1">
              <w:rPr>
                <w:rFonts w:eastAsia="Calibri"/>
                <w:spacing w:val="-10"/>
                <w:sz w:val="28"/>
                <w:szCs w:val="22"/>
                <w:lang w:eastAsia="en-US"/>
              </w:rPr>
              <w:t xml:space="preserve"> </w:t>
            </w:r>
            <w:r w:rsidRPr="00DF73D1">
              <w:rPr>
                <w:rFonts w:eastAsia="Calibri"/>
                <w:sz w:val="28"/>
                <w:szCs w:val="22"/>
                <w:lang w:eastAsia="en-US"/>
              </w:rPr>
              <w:t>правилное,</w:t>
            </w:r>
          </w:p>
          <w:p w:rsidR="001D6EB0" w:rsidRPr="00DF73D1" w:rsidRDefault="001D6EB0" w:rsidP="004404F2">
            <w:pPr>
              <w:widowControl w:val="0"/>
              <w:autoSpaceDE w:val="0"/>
              <w:autoSpaceDN w:val="0"/>
              <w:rPr>
                <w:rFonts w:eastAsia="Calibri"/>
                <w:sz w:val="28"/>
                <w:szCs w:val="22"/>
                <w:lang w:eastAsia="en-US"/>
              </w:rPr>
            </w:pPr>
            <w:r w:rsidRPr="00DF73D1">
              <w:rPr>
                <w:rFonts w:eastAsia="Calibri"/>
                <w:sz w:val="28"/>
                <w:szCs w:val="22"/>
                <w:lang w:eastAsia="en-US"/>
              </w:rPr>
              <w:t>работа</w:t>
            </w:r>
            <w:r w:rsidRPr="00DF73D1">
              <w:rPr>
                <w:rFonts w:eastAsia="Calibri"/>
                <w:spacing w:val="-1"/>
                <w:sz w:val="28"/>
                <w:szCs w:val="22"/>
                <w:lang w:eastAsia="en-US"/>
              </w:rPr>
              <w:t xml:space="preserve"> </w:t>
            </w:r>
            <w:r w:rsidRPr="00DF73D1">
              <w:rPr>
                <w:rFonts w:eastAsia="Calibri"/>
                <w:sz w:val="28"/>
                <w:szCs w:val="22"/>
                <w:lang w:eastAsia="en-US"/>
              </w:rPr>
              <w:t>аккуратная</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356"/>
              <w:rPr>
                <w:rFonts w:eastAsia="Calibri"/>
                <w:sz w:val="28"/>
                <w:szCs w:val="22"/>
                <w:lang w:val="en-US" w:eastAsia="en-US"/>
              </w:rPr>
            </w:pPr>
            <w:r w:rsidRPr="00DF73D1">
              <w:rPr>
                <w:rFonts w:eastAsia="Calibri"/>
                <w:sz w:val="28"/>
                <w:szCs w:val="22"/>
                <w:lang w:val="en-US" w:eastAsia="en-US"/>
              </w:rPr>
              <w:t>Есть некоторые</w:t>
            </w:r>
            <w:r w:rsidRPr="00DF73D1">
              <w:rPr>
                <w:rFonts w:eastAsia="Calibri"/>
                <w:spacing w:val="-68"/>
                <w:sz w:val="28"/>
                <w:szCs w:val="22"/>
                <w:lang w:val="en-US" w:eastAsia="en-US"/>
              </w:rPr>
              <w:t xml:space="preserve"> </w:t>
            </w:r>
            <w:r w:rsidRPr="00DF73D1">
              <w:rPr>
                <w:rFonts w:eastAsia="Calibri"/>
                <w:sz w:val="28"/>
                <w:szCs w:val="22"/>
                <w:lang w:val="en-US" w:eastAsia="en-US"/>
              </w:rPr>
              <w:t>отклонения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5" w:right="684"/>
              <w:rPr>
                <w:rFonts w:eastAsia="Calibri"/>
                <w:sz w:val="28"/>
                <w:szCs w:val="22"/>
                <w:lang w:val="en-US" w:eastAsia="en-US"/>
              </w:rPr>
            </w:pPr>
            <w:r w:rsidRPr="00DF73D1">
              <w:rPr>
                <w:rFonts w:eastAsia="Calibri"/>
                <w:sz w:val="28"/>
                <w:szCs w:val="22"/>
                <w:lang w:val="en-US" w:eastAsia="en-US"/>
              </w:rPr>
              <w:t>Композиция</w:t>
            </w:r>
            <w:r w:rsidRPr="00DF73D1">
              <w:rPr>
                <w:rFonts w:eastAsia="Calibri"/>
                <w:spacing w:val="1"/>
                <w:sz w:val="28"/>
                <w:szCs w:val="22"/>
                <w:lang w:val="en-US" w:eastAsia="en-US"/>
              </w:rPr>
              <w:t xml:space="preserve"> </w:t>
            </w:r>
            <w:r w:rsidRPr="00DF73D1">
              <w:rPr>
                <w:rFonts w:eastAsia="Calibri"/>
                <w:spacing w:val="-1"/>
                <w:sz w:val="28"/>
                <w:szCs w:val="22"/>
                <w:lang w:val="en-US" w:eastAsia="en-US"/>
              </w:rPr>
              <w:t>неправильная</w:t>
            </w:r>
          </w:p>
        </w:tc>
      </w:tr>
      <w:tr w:rsidR="001D6EB0" w:rsidRPr="00DF73D1" w:rsidTr="004404F2">
        <w:trPr>
          <w:trHeight w:val="1042"/>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9"/>
              <w:rPr>
                <w:rFonts w:eastAsia="Calibri"/>
                <w:sz w:val="28"/>
                <w:szCs w:val="22"/>
                <w:lang w:val="en-US" w:eastAsia="en-US"/>
              </w:rPr>
            </w:pPr>
            <w:r w:rsidRPr="00DF73D1">
              <w:rPr>
                <w:rFonts w:eastAsia="Calibri"/>
                <w:sz w:val="28"/>
                <w:szCs w:val="22"/>
                <w:lang w:val="en-US" w:eastAsia="en-US"/>
              </w:rPr>
              <w:t>Использование</w:t>
            </w:r>
            <w:r w:rsidRPr="00C52C7A">
              <w:rPr>
                <w:rFonts w:eastAsia="Calibri"/>
                <w:sz w:val="28"/>
                <w:szCs w:val="22"/>
                <w:lang w:val="en-US" w:eastAsia="en-US"/>
              </w:rPr>
              <w:t xml:space="preserve"> </w:t>
            </w:r>
            <w:r w:rsidRPr="00DF73D1">
              <w:rPr>
                <w:rFonts w:eastAsia="Calibri"/>
                <w:sz w:val="28"/>
                <w:szCs w:val="22"/>
                <w:lang w:val="en-US" w:eastAsia="en-US"/>
              </w:rPr>
              <w:t>различных</w:t>
            </w:r>
            <w:r w:rsidRPr="00C52C7A">
              <w:rPr>
                <w:rFonts w:eastAsia="Calibri"/>
                <w:sz w:val="28"/>
                <w:szCs w:val="22"/>
                <w:lang w:val="en-US" w:eastAsia="en-US"/>
              </w:rPr>
              <w:t xml:space="preserve"> </w:t>
            </w:r>
            <w:r w:rsidRPr="00DF73D1">
              <w:rPr>
                <w:rFonts w:eastAsia="Calibri"/>
                <w:sz w:val="28"/>
                <w:szCs w:val="22"/>
                <w:lang w:val="en-US" w:eastAsia="en-US"/>
              </w:rPr>
              <w:t>техник</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C52C7A" w:rsidRDefault="001D6EB0" w:rsidP="004404F2">
            <w:pPr>
              <w:widowControl w:val="0"/>
              <w:autoSpaceDE w:val="0"/>
              <w:autoSpaceDN w:val="0"/>
              <w:spacing w:line="256" w:lineRule="auto"/>
              <w:ind w:right="383"/>
              <w:rPr>
                <w:rFonts w:eastAsia="Calibri"/>
                <w:sz w:val="28"/>
                <w:szCs w:val="22"/>
                <w:lang w:eastAsia="en-US"/>
              </w:rPr>
            </w:pPr>
            <w:r w:rsidRPr="00C52C7A">
              <w:rPr>
                <w:rFonts w:eastAsia="Calibri"/>
                <w:sz w:val="28"/>
                <w:szCs w:val="22"/>
                <w:lang w:eastAsia="en-US"/>
              </w:rPr>
              <w:t>Используются р</w:t>
            </w:r>
            <w:r>
              <w:rPr>
                <w:rFonts w:eastAsia="Calibri"/>
                <w:sz w:val="28"/>
                <w:szCs w:val="22"/>
                <w:lang w:eastAsia="en-US"/>
              </w:rPr>
              <w:t>аз</w:t>
            </w:r>
            <w:r w:rsidRPr="00C52C7A">
              <w:rPr>
                <w:rFonts w:eastAsia="Calibri"/>
                <w:sz w:val="28"/>
                <w:szCs w:val="22"/>
                <w:lang w:eastAsia="en-US"/>
              </w:rPr>
              <w:t>личные техники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356"/>
              <w:rPr>
                <w:rFonts w:eastAsia="Calibri"/>
                <w:sz w:val="28"/>
                <w:szCs w:val="22"/>
                <w:lang w:val="en-US" w:eastAsia="en-US"/>
              </w:rPr>
            </w:pPr>
            <w:r w:rsidRPr="00C52C7A">
              <w:rPr>
                <w:rFonts w:eastAsia="Calibri"/>
                <w:sz w:val="28"/>
                <w:szCs w:val="22"/>
                <w:lang w:val="en-US" w:eastAsia="en-US"/>
              </w:rPr>
              <w:t xml:space="preserve">Используется </w:t>
            </w:r>
            <w:r w:rsidRPr="00DF73D1">
              <w:rPr>
                <w:rFonts w:eastAsia="Calibri"/>
                <w:sz w:val="28"/>
                <w:szCs w:val="22"/>
                <w:lang w:val="en-US" w:eastAsia="en-US"/>
              </w:rPr>
              <w:t>одна</w:t>
            </w:r>
            <w:r w:rsidRPr="00C52C7A">
              <w:rPr>
                <w:rFonts w:eastAsia="Calibri"/>
                <w:sz w:val="28"/>
                <w:szCs w:val="22"/>
                <w:lang w:val="en-US" w:eastAsia="en-US"/>
              </w:rPr>
              <w:t xml:space="preserve"> </w:t>
            </w:r>
            <w:r w:rsidRPr="00DF73D1">
              <w:rPr>
                <w:rFonts w:eastAsia="Calibri"/>
                <w:sz w:val="28"/>
                <w:szCs w:val="22"/>
                <w:lang w:val="en-US" w:eastAsia="en-US"/>
              </w:rPr>
              <w:t>техника</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C52C7A" w:rsidRDefault="001D6EB0" w:rsidP="004404F2">
            <w:pPr>
              <w:widowControl w:val="0"/>
              <w:autoSpaceDE w:val="0"/>
              <w:autoSpaceDN w:val="0"/>
              <w:spacing w:line="256" w:lineRule="auto"/>
              <w:ind w:left="105" w:right="684"/>
              <w:rPr>
                <w:rFonts w:eastAsia="Calibri"/>
                <w:sz w:val="28"/>
                <w:szCs w:val="22"/>
                <w:lang w:eastAsia="en-US"/>
              </w:rPr>
            </w:pPr>
            <w:r w:rsidRPr="00C52C7A">
              <w:rPr>
                <w:rFonts w:eastAsia="Calibri"/>
                <w:sz w:val="28"/>
                <w:szCs w:val="22"/>
                <w:lang w:eastAsia="en-US"/>
              </w:rPr>
              <w:t>Не может</w:t>
            </w:r>
          </w:p>
          <w:p w:rsidR="001D6EB0" w:rsidRPr="00C52C7A" w:rsidRDefault="001D6EB0" w:rsidP="004404F2">
            <w:pPr>
              <w:widowControl w:val="0"/>
              <w:tabs>
                <w:tab w:val="left" w:pos="2693"/>
              </w:tabs>
              <w:autoSpaceDE w:val="0"/>
              <w:autoSpaceDN w:val="0"/>
              <w:spacing w:line="256" w:lineRule="auto"/>
              <w:ind w:left="105"/>
              <w:rPr>
                <w:rFonts w:eastAsia="Calibri"/>
                <w:sz w:val="28"/>
                <w:szCs w:val="22"/>
                <w:lang w:eastAsia="en-US"/>
              </w:rPr>
            </w:pPr>
            <w:r w:rsidRPr="00C52C7A">
              <w:rPr>
                <w:rFonts w:eastAsia="Calibri"/>
                <w:sz w:val="28"/>
                <w:szCs w:val="22"/>
                <w:lang w:eastAsia="en-US"/>
              </w:rPr>
              <w:t>самостоятельно выбрать технику исполнения</w:t>
            </w:r>
          </w:p>
        </w:tc>
      </w:tr>
      <w:tr w:rsidR="001D6EB0" w:rsidRPr="00DF73D1" w:rsidTr="004404F2">
        <w:trPr>
          <w:trHeight w:val="1042"/>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9" w:right="706"/>
              <w:rPr>
                <w:rFonts w:eastAsia="Calibri"/>
                <w:sz w:val="28"/>
                <w:szCs w:val="22"/>
                <w:lang w:val="en-US" w:eastAsia="en-US"/>
              </w:rPr>
            </w:pPr>
            <w:r w:rsidRPr="00DF73D1">
              <w:rPr>
                <w:rFonts w:eastAsia="Calibri"/>
                <w:sz w:val="28"/>
                <w:szCs w:val="22"/>
                <w:lang w:val="en-US" w:eastAsia="en-US"/>
              </w:rPr>
              <w:t>Сложность</w:t>
            </w:r>
            <w:r w:rsidRPr="00C52C7A">
              <w:rPr>
                <w:rFonts w:eastAsia="Calibri"/>
                <w:sz w:val="28"/>
                <w:szCs w:val="22"/>
                <w:lang w:val="en-US" w:eastAsia="en-US"/>
              </w:rPr>
              <w:t xml:space="preserve"> </w:t>
            </w:r>
            <w:r w:rsidRPr="00DF73D1">
              <w:rPr>
                <w:rFonts w:eastAsia="Calibri"/>
                <w:sz w:val="28"/>
                <w:szCs w:val="22"/>
                <w:lang w:val="en-US" w:eastAsia="en-US"/>
              </w:rPr>
              <w:t>исполнения</w:t>
            </w:r>
            <w:r w:rsidRPr="00C52C7A">
              <w:rPr>
                <w:rFonts w:eastAsia="Calibri"/>
                <w:sz w:val="28"/>
                <w:szCs w:val="22"/>
                <w:lang w:val="en-US" w:eastAsia="en-US"/>
              </w:rPr>
              <w:t xml:space="preserve"> </w:t>
            </w:r>
            <w:r w:rsidRPr="00DF73D1">
              <w:rPr>
                <w:rFonts w:eastAsia="Calibri"/>
                <w:sz w:val="28"/>
                <w:szCs w:val="22"/>
                <w:lang w:val="en-US" w:eastAsia="en-US"/>
              </w:rPr>
              <w:t>работы</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383"/>
              <w:rPr>
                <w:rFonts w:eastAsia="Calibri"/>
                <w:sz w:val="28"/>
                <w:szCs w:val="22"/>
                <w:lang w:eastAsia="en-US"/>
              </w:rPr>
            </w:pPr>
            <w:r w:rsidRPr="00DF73D1">
              <w:rPr>
                <w:rFonts w:eastAsia="Calibri"/>
                <w:sz w:val="28"/>
                <w:szCs w:val="22"/>
                <w:lang w:eastAsia="en-US"/>
              </w:rPr>
              <w:t>Работа выполнена с</w:t>
            </w:r>
            <w:r w:rsidRPr="00C52C7A">
              <w:rPr>
                <w:rFonts w:eastAsia="Calibri"/>
                <w:sz w:val="28"/>
                <w:szCs w:val="22"/>
                <w:lang w:eastAsia="en-US"/>
              </w:rPr>
              <w:t xml:space="preserve"> </w:t>
            </w:r>
            <w:r w:rsidRPr="00DF73D1">
              <w:rPr>
                <w:rFonts w:eastAsia="Calibri"/>
                <w:sz w:val="28"/>
                <w:szCs w:val="22"/>
                <w:lang w:eastAsia="en-US"/>
              </w:rPr>
              <w:t>мелкими</w:t>
            </w:r>
            <w:r w:rsidRPr="00C52C7A">
              <w:rPr>
                <w:rFonts w:eastAsia="Calibri"/>
                <w:sz w:val="28"/>
                <w:szCs w:val="22"/>
                <w:lang w:eastAsia="en-US"/>
              </w:rPr>
              <w:t xml:space="preserve"> </w:t>
            </w:r>
            <w:r w:rsidRPr="00DF73D1">
              <w:rPr>
                <w:rFonts w:eastAsia="Calibri"/>
                <w:sz w:val="28"/>
                <w:szCs w:val="22"/>
                <w:lang w:eastAsia="en-US"/>
              </w:rPr>
              <w:t>деталями</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C52C7A" w:rsidRDefault="001D6EB0" w:rsidP="004404F2">
            <w:pPr>
              <w:widowControl w:val="0"/>
              <w:autoSpaceDE w:val="0"/>
              <w:autoSpaceDN w:val="0"/>
              <w:spacing w:line="256" w:lineRule="auto"/>
              <w:rPr>
                <w:rFonts w:eastAsia="Calibri"/>
                <w:sz w:val="28"/>
                <w:szCs w:val="22"/>
                <w:lang w:eastAsia="en-US"/>
              </w:rPr>
            </w:pPr>
            <w:r w:rsidRPr="00C52C7A">
              <w:rPr>
                <w:rFonts w:eastAsia="Calibri"/>
                <w:sz w:val="28"/>
                <w:szCs w:val="22"/>
                <w:lang w:eastAsia="en-US"/>
              </w:rPr>
              <w:t>В работе присутствуют некоторые</w:t>
            </w:r>
            <w:r>
              <w:rPr>
                <w:rFonts w:eastAsia="Calibri"/>
                <w:sz w:val="28"/>
                <w:szCs w:val="22"/>
                <w:lang w:eastAsia="en-US"/>
              </w:rPr>
              <w:t xml:space="preserve">  </w:t>
            </w:r>
            <w:r w:rsidRPr="00C52C7A">
              <w:rPr>
                <w:rFonts w:eastAsia="Calibri"/>
                <w:sz w:val="28"/>
                <w:szCs w:val="22"/>
                <w:lang w:eastAsia="en-US"/>
              </w:rPr>
              <w:t>мелкие детали</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2F1185" w:rsidRDefault="001D6EB0" w:rsidP="004404F2">
            <w:pPr>
              <w:widowControl w:val="0"/>
              <w:autoSpaceDE w:val="0"/>
              <w:autoSpaceDN w:val="0"/>
              <w:spacing w:line="256" w:lineRule="auto"/>
              <w:ind w:left="105"/>
              <w:rPr>
                <w:rFonts w:eastAsia="Calibri"/>
                <w:sz w:val="28"/>
                <w:szCs w:val="22"/>
                <w:lang w:eastAsia="en-US"/>
              </w:rPr>
            </w:pPr>
            <w:r w:rsidRPr="00C52C7A">
              <w:rPr>
                <w:rFonts w:eastAsia="Calibri"/>
                <w:sz w:val="28"/>
                <w:szCs w:val="22"/>
                <w:lang w:eastAsia="en-US"/>
              </w:rPr>
              <w:t>В работе используются только крупные изображения, отсутствуют</w:t>
            </w:r>
            <w:r>
              <w:rPr>
                <w:rFonts w:eastAsia="Calibri"/>
                <w:sz w:val="28"/>
                <w:szCs w:val="22"/>
                <w:lang w:eastAsia="en-US"/>
              </w:rPr>
              <w:t xml:space="preserve"> </w:t>
            </w:r>
            <w:r w:rsidRPr="002F1185">
              <w:rPr>
                <w:rFonts w:eastAsia="Calibri"/>
                <w:sz w:val="28"/>
                <w:szCs w:val="22"/>
                <w:lang w:eastAsia="en-US"/>
              </w:rPr>
              <w:t>мелкие детали и</w:t>
            </w:r>
          </w:p>
          <w:p w:rsidR="001D6EB0" w:rsidRPr="002F1185" w:rsidRDefault="001D6EB0" w:rsidP="004404F2">
            <w:pPr>
              <w:widowControl w:val="0"/>
              <w:autoSpaceDE w:val="0"/>
              <w:autoSpaceDN w:val="0"/>
              <w:spacing w:line="256" w:lineRule="auto"/>
              <w:ind w:left="105" w:right="684"/>
              <w:rPr>
                <w:rFonts w:eastAsia="Calibri"/>
                <w:sz w:val="28"/>
                <w:szCs w:val="22"/>
                <w:lang w:eastAsia="en-US"/>
              </w:rPr>
            </w:pPr>
            <w:r w:rsidRPr="002F1185">
              <w:rPr>
                <w:rFonts w:eastAsia="Calibri"/>
                <w:sz w:val="28"/>
                <w:szCs w:val="22"/>
                <w:lang w:eastAsia="en-US"/>
              </w:rPr>
              <w:t>проработки</w:t>
            </w:r>
          </w:p>
        </w:tc>
      </w:tr>
      <w:tr w:rsidR="001D6EB0" w:rsidRPr="00DF73D1" w:rsidTr="004404F2">
        <w:trPr>
          <w:trHeight w:val="1042"/>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9" w:right="-142"/>
              <w:rPr>
                <w:rFonts w:eastAsia="Calibri"/>
                <w:sz w:val="28"/>
                <w:szCs w:val="22"/>
                <w:lang w:val="en-US" w:eastAsia="en-US"/>
              </w:rPr>
            </w:pPr>
            <w:r w:rsidRPr="00DF73D1">
              <w:rPr>
                <w:rFonts w:eastAsia="Calibri"/>
                <w:sz w:val="28"/>
                <w:szCs w:val="22"/>
                <w:lang w:val="en-US" w:eastAsia="en-US"/>
              </w:rPr>
              <w:t>Завершенность</w:t>
            </w:r>
          </w:p>
          <w:p w:rsidR="001D6EB0" w:rsidRPr="00DF73D1" w:rsidRDefault="001D6EB0" w:rsidP="004404F2">
            <w:pPr>
              <w:widowControl w:val="0"/>
              <w:autoSpaceDE w:val="0"/>
              <w:autoSpaceDN w:val="0"/>
              <w:spacing w:line="256" w:lineRule="auto"/>
              <w:ind w:left="109" w:right="706"/>
              <w:rPr>
                <w:rFonts w:eastAsia="Calibri"/>
                <w:sz w:val="28"/>
                <w:szCs w:val="22"/>
                <w:lang w:val="en-US" w:eastAsia="en-US"/>
              </w:rPr>
            </w:pPr>
            <w:r w:rsidRPr="00DF73D1">
              <w:rPr>
                <w:rFonts w:eastAsia="Calibri"/>
                <w:sz w:val="28"/>
                <w:szCs w:val="22"/>
                <w:lang w:val="en-US" w:eastAsia="en-US"/>
              </w:rPr>
              <w:t>работы</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C52C7A" w:rsidRDefault="001D6EB0" w:rsidP="004404F2">
            <w:pPr>
              <w:widowControl w:val="0"/>
              <w:autoSpaceDE w:val="0"/>
              <w:autoSpaceDN w:val="0"/>
              <w:spacing w:line="256" w:lineRule="auto"/>
              <w:ind w:right="383"/>
              <w:rPr>
                <w:rFonts w:eastAsia="Calibri"/>
                <w:sz w:val="28"/>
                <w:szCs w:val="22"/>
                <w:lang w:eastAsia="en-US"/>
              </w:rPr>
            </w:pPr>
            <w:r w:rsidRPr="00C52C7A">
              <w:rPr>
                <w:rFonts w:eastAsia="Calibri"/>
                <w:sz w:val="28"/>
                <w:szCs w:val="22"/>
                <w:lang w:eastAsia="en-US"/>
              </w:rPr>
              <w:t>Работа завершена</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C52C7A" w:rsidRDefault="001D6EB0" w:rsidP="004404F2">
            <w:pPr>
              <w:widowControl w:val="0"/>
              <w:autoSpaceDE w:val="0"/>
              <w:autoSpaceDN w:val="0"/>
              <w:spacing w:line="256" w:lineRule="auto"/>
              <w:rPr>
                <w:rFonts w:eastAsia="Calibri"/>
                <w:sz w:val="28"/>
                <w:szCs w:val="22"/>
                <w:lang w:eastAsia="en-US"/>
              </w:rPr>
            </w:pPr>
            <w:r w:rsidRPr="00C52C7A">
              <w:rPr>
                <w:rFonts w:eastAsia="Calibri"/>
                <w:sz w:val="28"/>
                <w:szCs w:val="22"/>
                <w:lang w:eastAsia="en-US"/>
              </w:rPr>
              <w:t>Работа завершена</w:t>
            </w:r>
            <w:r>
              <w:rPr>
                <w:rFonts w:eastAsia="Calibri"/>
                <w:sz w:val="28"/>
                <w:szCs w:val="22"/>
                <w:lang w:eastAsia="en-US"/>
              </w:rPr>
              <w:t xml:space="preserve"> </w:t>
            </w:r>
            <w:r w:rsidRPr="00C52C7A">
              <w:rPr>
                <w:rFonts w:eastAsia="Calibri"/>
                <w:sz w:val="28"/>
                <w:szCs w:val="22"/>
                <w:lang w:eastAsia="en-US"/>
              </w:rPr>
              <w:t>не до конца</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5" w:right="684"/>
              <w:rPr>
                <w:rFonts w:eastAsia="Calibri"/>
                <w:sz w:val="28"/>
                <w:szCs w:val="22"/>
                <w:lang w:val="en-US" w:eastAsia="en-US"/>
              </w:rPr>
            </w:pPr>
            <w:r w:rsidRPr="00DF73D1">
              <w:rPr>
                <w:rFonts w:eastAsia="Calibri"/>
                <w:sz w:val="28"/>
                <w:szCs w:val="22"/>
                <w:lang w:val="en-US" w:eastAsia="en-US"/>
              </w:rPr>
              <w:t>Работа</w:t>
            </w:r>
            <w:r w:rsidRPr="00C52C7A">
              <w:rPr>
                <w:rFonts w:eastAsia="Calibri"/>
                <w:sz w:val="28"/>
                <w:szCs w:val="22"/>
                <w:lang w:val="en-US" w:eastAsia="en-US"/>
              </w:rPr>
              <w:t xml:space="preserve"> </w:t>
            </w:r>
            <w:r w:rsidRPr="00DF73D1">
              <w:rPr>
                <w:rFonts w:eastAsia="Calibri"/>
                <w:sz w:val="28"/>
                <w:szCs w:val="22"/>
                <w:lang w:val="en-US" w:eastAsia="en-US"/>
              </w:rPr>
              <w:t>не</w:t>
            </w:r>
          </w:p>
          <w:p w:rsidR="001D6EB0" w:rsidRPr="00DF73D1" w:rsidRDefault="001D6EB0" w:rsidP="004404F2">
            <w:pPr>
              <w:widowControl w:val="0"/>
              <w:autoSpaceDE w:val="0"/>
              <w:autoSpaceDN w:val="0"/>
              <w:spacing w:line="256" w:lineRule="auto"/>
              <w:ind w:left="105" w:right="684"/>
              <w:rPr>
                <w:rFonts w:eastAsia="Calibri"/>
                <w:sz w:val="28"/>
                <w:szCs w:val="22"/>
                <w:lang w:val="en-US" w:eastAsia="en-US"/>
              </w:rPr>
            </w:pPr>
            <w:r w:rsidRPr="00DF73D1">
              <w:rPr>
                <w:rFonts w:eastAsia="Calibri"/>
                <w:sz w:val="28"/>
                <w:szCs w:val="22"/>
                <w:lang w:val="en-US" w:eastAsia="en-US"/>
              </w:rPr>
              <w:t>завершена</w:t>
            </w:r>
          </w:p>
        </w:tc>
      </w:tr>
    </w:tbl>
    <w:p w:rsidR="001D6EB0" w:rsidRPr="001D6EB0" w:rsidRDefault="001D6EB0" w:rsidP="001D6EB0">
      <w:pPr>
        <w:spacing w:before="89" w:line="256" w:lineRule="auto"/>
        <w:ind w:right="2"/>
        <w:jc w:val="center"/>
        <w:rPr>
          <w:i/>
          <w:sz w:val="28"/>
          <w:szCs w:val="28"/>
        </w:rPr>
      </w:pPr>
      <w:r w:rsidRPr="00C50DF2">
        <w:rPr>
          <w:b/>
          <w:sz w:val="28"/>
          <w:szCs w:val="28"/>
        </w:rPr>
        <w:t>Аттестация по завершении освоения программы</w:t>
      </w:r>
    </w:p>
    <w:p w:rsidR="001D6EB0" w:rsidRDefault="001D6EB0" w:rsidP="001D6EB0">
      <w:pPr>
        <w:spacing w:before="1"/>
        <w:ind w:left="142"/>
        <w:rPr>
          <w:sz w:val="28"/>
          <w:szCs w:val="28"/>
        </w:rPr>
      </w:pPr>
      <w:r w:rsidRPr="00A23B94">
        <w:rPr>
          <w:b/>
          <w:sz w:val="28"/>
          <w:lang w:eastAsia="x-none"/>
        </w:rPr>
        <w:t>Цель:</w:t>
      </w:r>
      <w:r>
        <w:rPr>
          <w:sz w:val="28"/>
          <w:lang w:eastAsia="x-none"/>
        </w:rPr>
        <w:t xml:space="preserve"> </w:t>
      </w:r>
      <w:r>
        <w:rPr>
          <w:sz w:val="28"/>
          <w:szCs w:val="28"/>
        </w:rPr>
        <w:t>определение результативности о</w:t>
      </w:r>
      <w:r w:rsidRPr="00C35D5A">
        <w:rPr>
          <w:sz w:val="28"/>
          <w:szCs w:val="28"/>
        </w:rPr>
        <w:t>своения программы  «</w:t>
      </w:r>
      <w:r>
        <w:rPr>
          <w:sz w:val="28"/>
          <w:szCs w:val="28"/>
        </w:rPr>
        <w:t>Юный дизайнер</w:t>
      </w:r>
      <w:r w:rsidRPr="00C35D5A">
        <w:rPr>
          <w:sz w:val="28"/>
          <w:szCs w:val="28"/>
        </w:rPr>
        <w:t>»</w:t>
      </w:r>
      <w:r>
        <w:rPr>
          <w:sz w:val="28"/>
          <w:szCs w:val="28"/>
        </w:rPr>
        <w:t>.</w:t>
      </w:r>
    </w:p>
    <w:p w:rsidR="001D6EB0" w:rsidRPr="00200A67" w:rsidRDefault="001D6EB0" w:rsidP="001D6EB0">
      <w:pPr>
        <w:spacing w:before="1"/>
        <w:ind w:left="142"/>
        <w:rPr>
          <w:sz w:val="28"/>
          <w:lang w:eastAsia="x-none"/>
        </w:rPr>
      </w:pPr>
      <w:r w:rsidRPr="00A23B94">
        <w:rPr>
          <w:b/>
          <w:sz w:val="28"/>
          <w:lang w:val="x-none" w:eastAsia="x-none"/>
        </w:rPr>
        <w:t>Форма</w:t>
      </w:r>
      <w:r w:rsidRPr="00A23B94">
        <w:rPr>
          <w:b/>
          <w:spacing w:val="-4"/>
          <w:sz w:val="28"/>
          <w:lang w:val="x-none" w:eastAsia="x-none"/>
        </w:rPr>
        <w:t xml:space="preserve"> </w:t>
      </w:r>
      <w:r w:rsidRPr="00A23B94">
        <w:rPr>
          <w:b/>
          <w:sz w:val="28"/>
          <w:lang w:val="x-none" w:eastAsia="x-none"/>
        </w:rPr>
        <w:t>проведения:</w:t>
      </w:r>
      <w:r w:rsidRPr="00DF73D1">
        <w:rPr>
          <w:spacing w:val="-4"/>
          <w:sz w:val="28"/>
          <w:lang w:val="x-none" w:eastAsia="x-none"/>
        </w:rPr>
        <w:t xml:space="preserve"> </w:t>
      </w:r>
      <w:r w:rsidRPr="00DF73D1">
        <w:rPr>
          <w:sz w:val="28"/>
          <w:lang w:val="x-none" w:eastAsia="x-none"/>
        </w:rPr>
        <w:t>индивидуальная</w:t>
      </w:r>
      <w:r w:rsidRPr="00DF73D1">
        <w:rPr>
          <w:spacing w:val="-5"/>
          <w:sz w:val="28"/>
          <w:lang w:val="x-none" w:eastAsia="x-none"/>
        </w:rPr>
        <w:t xml:space="preserve"> </w:t>
      </w:r>
      <w:r w:rsidRPr="00DF73D1">
        <w:rPr>
          <w:sz w:val="28"/>
          <w:lang w:val="x-none" w:eastAsia="x-none"/>
        </w:rPr>
        <w:t>творческая</w:t>
      </w:r>
      <w:r w:rsidRPr="00DF73D1">
        <w:rPr>
          <w:spacing w:val="-5"/>
          <w:sz w:val="28"/>
          <w:lang w:val="x-none" w:eastAsia="x-none"/>
        </w:rPr>
        <w:t xml:space="preserve"> </w:t>
      </w:r>
      <w:r w:rsidRPr="00DF73D1">
        <w:rPr>
          <w:sz w:val="28"/>
          <w:lang w:val="x-none" w:eastAsia="x-none"/>
        </w:rPr>
        <w:t>работа</w:t>
      </w:r>
      <w:r>
        <w:rPr>
          <w:sz w:val="28"/>
          <w:lang w:eastAsia="x-none"/>
        </w:rPr>
        <w:t>.</w:t>
      </w:r>
    </w:p>
    <w:p w:rsidR="001D6EB0" w:rsidRPr="00DF73D1" w:rsidRDefault="001D6EB0" w:rsidP="001D6EB0">
      <w:pPr>
        <w:spacing w:before="25"/>
        <w:ind w:left="142"/>
        <w:rPr>
          <w:sz w:val="28"/>
          <w:lang w:val="x-none" w:eastAsia="x-none"/>
        </w:rPr>
      </w:pPr>
      <w:r w:rsidRPr="00DF73D1">
        <w:rPr>
          <w:sz w:val="28"/>
          <w:lang w:val="x-none" w:eastAsia="x-none"/>
        </w:rPr>
        <w:t>Тема</w:t>
      </w:r>
      <w:r w:rsidRPr="00DF73D1">
        <w:rPr>
          <w:spacing w:val="-2"/>
          <w:sz w:val="28"/>
          <w:lang w:val="x-none" w:eastAsia="x-none"/>
        </w:rPr>
        <w:t xml:space="preserve"> </w:t>
      </w:r>
      <w:r w:rsidRPr="00DF73D1">
        <w:rPr>
          <w:sz w:val="28"/>
          <w:lang w:val="x-none" w:eastAsia="x-none"/>
        </w:rPr>
        <w:t>дается</w:t>
      </w:r>
      <w:r w:rsidRPr="00DF73D1">
        <w:rPr>
          <w:spacing w:val="-3"/>
          <w:sz w:val="28"/>
          <w:lang w:val="x-none" w:eastAsia="x-none"/>
        </w:rPr>
        <w:t xml:space="preserve"> </w:t>
      </w:r>
      <w:r w:rsidRPr="00DF73D1">
        <w:rPr>
          <w:sz w:val="28"/>
          <w:lang w:val="x-none" w:eastAsia="x-none"/>
        </w:rPr>
        <w:t>заранее,</w:t>
      </w:r>
      <w:r w:rsidRPr="00DF73D1">
        <w:rPr>
          <w:spacing w:val="-3"/>
          <w:sz w:val="28"/>
          <w:lang w:val="x-none" w:eastAsia="x-none"/>
        </w:rPr>
        <w:t xml:space="preserve"> </w:t>
      </w:r>
      <w:r w:rsidRPr="00DF73D1">
        <w:rPr>
          <w:sz w:val="28"/>
          <w:lang w:val="x-none" w:eastAsia="x-none"/>
        </w:rPr>
        <w:t>обговариваются</w:t>
      </w:r>
      <w:r w:rsidRPr="00DF73D1">
        <w:rPr>
          <w:spacing w:val="-3"/>
          <w:sz w:val="28"/>
          <w:lang w:val="x-none" w:eastAsia="x-none"/>
        </w:rPr>
        <w:t xml:space="preserve"> </w:t>
      </w:r>
      <w:r w:rsidRPr="00DF73D1">
        <w:rPr>
          <w:sz w:val="28"/>
          <w:lang w:val="x-none" w:eastAsia="x-none"/>
        </w:rPr>
        <w:t>возможности</w:t>
      </w:r>
      <w:r w:rsidRPr="00DF73D1">
        <w:rPr>
          <w:spacing w:val="-1"/>
          <w:sz w:val="28"/>
          <w:lang w:val="x-none" w:eastAsia="x-none"/>
        </w:rPr>
        <w:t xml:space="preserve"> </w:t>
      </w:r>
      <w:r w:rsidRPr="00DF73D1">
        <w:rPr>
          <w:sz w:val="28"/>
          <w:lang w:val="x-none" w:eastAsia="x-none"/>
        </w:rPr>
        <w:t>создания</w:t>
      </w:r>
      <w:r w:rsidRPr="00DF73D1">
        <w:rPr>
          <w:spacing w:val="-2"/>
          <w:sz w:val="28"/>
          <w:lang w:val="x-none" w:eastAsia="x-none"/>
        </w:rPr>
        <w:t xml:space="preserve"> </w:t>
      </w:r>
      <w:r w:rsidRPr="00DF73D1">
        <w:rPr>
          <w:sz w:val="28"/>
          <w:lang w:val="x-none" w:eastAsia="x-none"/>
        </w:rPr>
        <w:t>работы.</w:t>
      </w:r>
    </w:p>
    <w:p w:rsidR="001D6EB0" w:rsidRPr="00DF73D1" w:rsidRDefault="001D6EB0" w:rsidP="001D6EB0">
      <w:pPr>
        <w:spacing w:before="26" w:line="256" w:lineRule="auto"/>
        <w:ind w:left="142"/>
        <w:rPr>
          <w:sz w:val="28"/>
          <w:lang w:val="x-none" w:eastAsia="x-none"/>
        </w:rPr>
      </w:pPr>
      <w:r w:rsidRPr="00DF73D1">
        <w:rPr>
          <w:sz w:val="28"/>
          <w:lang w:val="x-none" w:eastAsia="x-none"/>
        </w:rPr>
        <w:t>Оценивается соответствие темы, сложность работы, цветовое решение, аккуратность,</w:t>
      </w:r>
      <w:r w:rsidRPr="00DF73D1">
        <w:rPr>
          <w:spacing w:val="-68"/>
          <w:sz w:val="28"/>
          <w:lang w:val="x-none" w:eastAsia="x-none"/>
        </w:rPr>
        <w:t xml:space="preserve"> </w:t>
      </w:r>
      <w:r w:rsidRPr="00DF73D1">
        <w:rPr>
          <w:sz w:val="28"/>
          <w:lang w:val="x-none" w:eastAsia="x-none"/>
        </w:rPr>
        <w:t>проработка мелких деталей, умение организовать рабочее место, умение выполнять</w:t>
      </w:r>
      <w:r w:rsidRPr="00DF73D1">
        <w:rPr>
          <w:spacing w:val="1"/>
          <w:sz w:val="28"/>
          <w:lang w:val="x-none" w:eastAsia="x-none"/>
        </w:rPr>
        <w:t xml:space="preserve"> </w:t>
      </w:r>
      <w:r w:rsidRPr="00DF73D1">
        <w:rPr>
          <w:sz w:val="28"/>
          <w:lang w:val="x-none" w:eastAsia="x-none"/>
        </w:rPr>
        <w:t>работу за определенное время и без помощи педагога, завершенность и умение</w:t>
      </w:r>
      <w:r w:rsidRPr="00DF73D1">
        <w:rPr>
          <w:spacing w:val="1"/>
          <w:sz w:val="28"/>
          <w:lang w:val="x-none" w:eastAsia="x-none"/>
        </w:rPr>
        <w:t xml:space="preserve"> </w:t>
      </w:r>
      <w:r w:rsidRPr="00DF73D1">
        <w:rPr>
          <w:sz w:val="28"/>
          <w:lang w:val="x-none" w:eastAsia="x-none"/>
        </w:rPr>
        <w:t>оформить</w:t>
      </w:r>
      <w:r w:rsidRPr="00DF73D1">
        <w:rPr>
          <w:spacing w:val="-2"/>
          <w:sz w:val="28"/>
          <w:lang w:val="x-none" w:eastAsia="x-none"/>
        </w:rPr>
        <w:t xml:space="preserve"> </w:t>
      </w:r>
      <w:r w:rsidRPr="00DF73D1">
        <w:rPr>
          <w:sz w:val="28"/>
          <w:lang w:val="x-none" w:eastAsia="x-none"/>
        </w:rPr>
        <w:t>работу.</w:t>
      </w:r>
    </w:p>
    <w:p w:rsidR="001D6EB0" w:rsidRDefault="001D6EB0" w:rsidP="001D6EB0">
      <w:pPr>
        <w:spacing w:line="254" w:lineRule="auto"/>
        <w:ind w:left="142"/>
        <w:rPr>
          <w:sz w:val="28"/>
          <w:lang w:eastAsia="x-none"/>
        </w:rPr>
      </w:pPr>
      <w:r w:rsidRPr="00DF73D1">
        <w:rPr>
          <w:sz w:val="28"/>
          <w:lang w:val="x-none" w:eastAsia="x-none"/>
        </w:rPr>
        <w:t>Высокий уровень: 8-7 баллов</w:t>
      </w:r>
      <w:r>
        <w:rPr>
          <w:sz w:val="28"/>
          <w:lang w:eastAsia="x-none"/>
        </w:rPr>
        <w:t xml:space="preserve">. </w:t>
      </w:r>
    </w:p>
    <w:p w:rsidR="001D6EB0" w:rsidRDefault="001D6EB0" w:rsidP="001D6EB0">
      <w:pPr>
        <w:spacing w:line="254" w:lineRule="auto"/>
        <w:ind w:left="142"/>
        <w:rPr>
          <w:sz w:val="28"/>
          <w:lang w:eastAsia="x-none"/>
        </w:rPr>
      </w:pPr>
      <w:r w:rsidRPr="00DF73D1">
        <w:rPr>
          <w:spacing w:val="-67"/>
          <w:sz w:val="28"/>
          <w:lang w:val="x-none" w:eastAsia="x-none"/>
        </w:rPr>
        <w:t xml:space="preserve"> </w:t>
      </w:r>
      <w:r w:rsidRPr="00DF73D1">
        <w:rPr>
          <w:sz w:val="28"/>
          <w:lang w:val="x-none" w:eastAsia="x-none"/>
        </w:rPr>
        <w:t>Средний:</w:t>
      </w:r>
      <w:r w:rsidRPr="00DF73D1">
        <w:rPr>
          <w:spacing w:val="-1"/>
          <w:sz w:val="28"/>
          <w:lang w:val="x-none" w:eastAsia="x-none"/>
        </w:rPr>
        <w:t xml:space="preserve"> </w:t>
      </w:r>
      <w:r w:rsidRPr="00DF73D1">
        <w:rPr>
          <w:sz w:val="28"/>
          <w:lang w:val="x-none" w:eastAsia="x-none"/>
        </w:rPr>
        <w:t>6-4 балла</w:t>
      </w:r>
      <w:r>
        <w:rPr>
          <w:sz w:val="28"/>
          <w:lang w:eastAsia="x-none"/>
        </w:rPr>
        <w:t>.</w:t>
      </w:r>
    </w:p>
    <w:p w:rsidR="001D6EB0" w:rsidRPr="00121CFD" w:rsidRDefault="001D6EB0" w:rsidP="001D6EB0">
      <w:pPr>
        <w:spacing w:line="254" w:lineRule="auto"/>
        <w:ind w:left="142"/>
        <w:rPr>
          <w:sz w:val="28"/>
          <w:lang w:eastAsia="x-none"/>
        </w:rPr>
      </w:pPr>
      <w:r>
        <w:rPr>
          <w:sz w:val="28"/>
          <w:lang w:eastAsia="x-none"/>
        </w:rPr>
        <w:t xml:space="preserve"> </w:t>
      </w:r>
      <w:r w:rsidRPr="00DF73D1">
        <w:rPr>
          <w:sz w:val="28"/>
          <w:lang w:val="x-none" w:eastAsia="x-none"/>
        </w:rPr>
        <w:t>Низкий:</w:t>
      </w:r>
      <w:r w:rsidRPr="00DF73D1">
        <w:rPr>
          <w:spacing w:val="-3"/>
          <w:sz w:val="28"/>
          <w:lang w:val="x-none" w:eastAsia="x-none"/>
        </w:rPr>
        <w:t xml:space="preserve"> </w:t>
      </w:r>
      <w:r w:rsidRPr="00DF73D1">
        <w:rPr>
          <w:sz w:val="28"/>
          <w:lang w:val="x-none" w:eastAsia="x-none"/>
        </w:rPr>
        <w:t>менее</w:t>
      </w:r>
      <w:r w:rsidRPr="00DF73D1">
        <w:rPr>
          <w:spacing w:val="-2"/>
          <w:sz w:val="28"/>
          <w:lang w:val="x-none" w:eastAsia="x-none"/>
        </w:rPr>
        <w:t xml:space="preserve"> </w:t>
      </w:r>
      <w:r w:rsidRPr="00DF73D1">
        <w:rPr>
          <w:sz w:val="28"/>
          <w:lang w:val="x-none" w:eastAsia="x-none"/>
        </w:rPr>
        <w:t>4</w:t>
      </w:r>
      <w:r w:rsidRPr="00DF73D1">
        <w:rPr>
          <w:spacing w:val="-1"/>
          <w:sz w:val="28"/>
          <w:lang w:val="x-none" w:eastAsia="x-none"/>
        </w:rPr>
        <w:t xml:space="preserve"> </w:t>
      </w:r>
      <w:r w:rsidRPr="00DF73D1">
        <w:rPr>
          <w:sz w:val="28"/>
          <w:lang w:val="x-none" w:eastAsia="x-none"/>
        </w:rPr>
        <w:t>баллов</w:t>
      </w:r>
      <w:r>
        <w:rPr>
          <w:sz w:val="28"/>
          <w:lang w:eastAsia="x-none"/>
        </w:rPr>
        <w:t>.</w:t>
      </w:r>
    </w:p>
    <w:p w:rsidR="001D6EB0" w:rsidRPr="00121CFD" w:rsidRDefault="001D6EB0" w:rsidP="001D6EB0">
      <w:pPr>
        <w:spacing w:line="276" w:lineRule="auto"/>
        <w:rPr>
          <w:lang w:val="x-none"/>
        </w:rPr>
        <w:sectPr w:rsidR="001D6EB0" w:rsidRPr="00121CFD" w:rsidSect="004404F2">
          <w:footerReference w:type="default" r:id="rId96"/>
          <w:type w:val="continuous"/>
          <w:pgSz w:w="11910" w:h="16840"/>
          <w:pgMar w:top="851" w:right="851" w:bottom="851" w:left="851" w:header="720" w:footer="720" w:gutter="0"/>
          <w:cols w:space="720"/>
        </w:sectPr>
      </w:pPr>
    </w:p>
    <w:p w:rsidR="001D6EB0" w:rsidRDefault="001D6EB0" w:rsidP="001D6EB0">
      <w:pPr>
        <w:spacing w:line="256" w:lineRule="auto"/>
        <w:rPr>
          <w:sz w:val="28"/>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551"/>
        <w:gridCol w:w="2410"/>
        <w:gridCol w:w="2551"/>
      </w:tblGrid>
      <w:tr w:rsidR="001D6EB0" w:rsidRPr="00DF73D1" w:rsidTr="004404F2">
        <w:trPr>
          <w:trHeight w:val="346"/>
        </w:trPr>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121CFD" w:rsidRDefault="001D6EB0" w:rsidP="004404F2">
            <w:pPr>
              <w:widowControl w:val="0"/>
              <w:autoSpaceDE w:val="0"/>
              <w:autoSpaceDN w:val="0"/>
              <w:spacing w:line="313" w:lineRule="exact"/>
              <w:ind w:left="109"/>
              <w:rPr>
                <w:rFonts w:eastAsia="Calibri"/>
                <w:sz w:val="28"/>
                <w:szCs w:val="22"/>
                <w:lang w:eastAsia="en-US"/>
              </w:rPr>
            </w:pPr>
            <w:r w:rsidRPr="00121CFD">
              <w:rPr>
                <w:rFonts w:eastAsia="Calibri"/>
                <w:sz w:val="28"/>
                <w:szCs w:val="22"/>
                <w:lang w:eastAsia="en-US"/>
              </w:rPr>
              <w:t>Критерии</w:t>
            </w:r>
            <w:r w:rsidRPr="00121CFD">
              <w:rPr>
                <w:rFonts w:eastAsia="Calibri"/>
                <w:spacing w:val="-1"/>
                <w:sz w:val="28"/>
                <w:szCs w:val="22"/>
                <w:lang w:eastAsia="en-US"/>
              </w:rPr>
              <w:t xml:space="preserve"> </w:t>
            </w:r>
            <w:r w:rsidRPr="00121CFD">
              <w:rPr>
                <w:rFonts w:eastAsia="Calibri"/>
                <w:sz w:val="28"/>
                <w:szCs w:val="22"/>
                <w:lang w:eastAsia="en-US"/>
              </w:rPr>
              <w:t>оценки</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121CFD" w:rsidRDefault="001D6EB0" w:rsidP="004404F2">
            <w:pPr>
              <w:widowControl w:val="0"/>
              <w:autoSpaceDE w:val="0"/>
              <w:autoSpaceDN w:val="0"/>
              <w:spacing w:line="313" w:lineRule="exact"/>
              <w:rPr>
                <w:rFonts w:eastAsia="Calibri"/>
                <w:sz w:val="28"/>
                <w:szCs w:val="22"/>
                <w:lang w:eastAsia="en-US"/>
              </w:rPr>
            </w:pPr>
            <w:r w:rsidRPr="00121CFD">
              <w:rPr>
                <w:rFonts w:eastAsia="Calibri"/>
                <w:sz w:val="28"/>
                <w:szCs w:val="22"/>
                <w:lang w:eastAsia="en-US"/>
              </w:rPr>
              <w:t>Высокий уровень</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121CFD" w:rsidRDefault="001D6EB0" w:rsidP="004404F2">
            <w:pPr>
              <w:widowControl w:val="0"/>
              <w:autoSpaceDE w:val="0"/>
              <w:autoSpaceDN w:val="0"/>
              <w:spacing w:line="313" w:lineRule="exact"/>
              <w:rPr>
                <w:rFonts w:eastAsia="Calibri"/>
                <w:sz w:val="28"/>
                <w:szCs w:val="22"/>
                <w:lang w:eastAsia="en-US"/>
              </w:rPr>
            </w:pPr>
            <w:r w:rsidRPr="00121CFD">
              <w:rPr>
                <w:rFonts w:eastAsia="Calibri"/>
                <w:sz w:val="28"/>
                <w:szCs w:val="22"/>
                <w:lang w:eastAsia="en-US"/>
              </w:rPr>
              <w:t>Средний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121CFD" w:rsidRDefault="001D6EB0" w:rsidP="004404F2">
            <w:pPr>
              <w:widowControl w:val="0"/>
              <w:autoSpaceDE w:val="0"/>
              <w:autoSpaceDN w:val="0"/>
              <w:spacing w:line="313" w:lineRule="exact"/>
              <w:ind w:left="105"/>
              <w:rPr>
                <w:rFonts w:eastAsia="Calibri"/>
                <w:sz w:val="28"/>
                <w:szCs w:val="22"/>
                <w:lang w:eastAsia="en-US"/>
              </w:rPr>
            </w:pPr>
            <w:r w:rsidRPr="00121CFD">
              <w:rPr>
                <w:rFonts w:eastAsia="Calibri"/>
                <w:sz w:val="28"/>
                <w:szCs w:val="22"/>
                <w:lang w:eastAsia="en-US"/>
              </w:rPr>
              <w:t>Низкий</w:t>
            </w:r>
          </w:p>
        </w:tc>
      </w:tr>
      <w:tr w:rsidR="001D6EB0" w:rsidRPr="00DF73D1" w:rsidTr="004404F2">
        <w:trPr>
          <w:trHeight w:val="695"/>
        </w:trPr>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121CFD" w:rsidRDefault="001D6EB0" w:rsidP="004404F2">
            <w:pPr>
              <w:widowControl w:val="0"/>
              <w:autoSpaceDE w:val="0"/>
              <w:autoSpaceDN w:val="0"/>
              <w:spacing w:line="313" w:lineRule="exact"/>
              <w:ind w:left="109"/>
              <w:rPr>
                <w:rFonts w:eastAsia="Calibri"/>
                <w:sz w:val="28"/>
                <w:szCs w:val="22"/>
                <w:lang w:eastAsia="en-US"/>
              </w:rPr>
            </w:pPr>
            <w:r w:rsidRPr="00121CFD">
              <w:rPr>
                <w:rFonts w:eastAsia="Calibri"/>
                <w:sz w:val="28"/>
                <w:szCs w:val="22"/>
                <w:lang w:eastAsia="en-US"/>
              </w:rPr>
              <w:t>1.Соответствие</w:t>
            </w:r>
            <w:r w:rsidRPr="00121CFD">
              <w:rPr>
                <w:rFonts w:eastAsia="Calibri"/>
                <w:spacing w:val="-2"/>
                <w:sz w:val="28"/>
                <w:szCs w:val="22"/>
                <w:lang w:eastAsia="en-US"/>
              </w:rPr>
              <w:t xml:space="preserve"> </w:t>
            </w:r>
            <w:r w:rsidRPr="00121CFD">
              <w:rPr>
                <w:rFonts w:eastAsia="Calibri"/>
                <w:sz w:val="28"/>
                <w:szCs w:val="22"/>
                <w:lang w:eastAsia="en-US"/>
              </w:rPr>
              <w:t>теме</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121CFD" w:rsidRDefault="001D6EB0" w:rsidP="004404F2">
            <w:pPr>
              <w:widowControl w:val="0"/>
              <w:autoSpaceDE w:val="0"/>
              <w:autoSpaceDN w:val="0"/>
              <w:spacing w:line="313" w:lineRule="exact"/>
              <w:rPr>
                <w:rFonts w:eastAsia="Calibri"/>
                <w:sz w:val="28"/>
                <w:szCs w:val="22"/>
                <w:lang w:eastAsia="en-US"/>
              </w:rPr>
            </w:pPr>
            <w:r w:rsidRPr="00121CFD">
              <w:rPr>
                <w:rFonts w:eastAsia="Calibri"/>
                <w:sz w:val="28"/>
                <w:szCs w:val="22"/>
                <w:lang w:eastAsia="en-US"/>
              </w:rPr>
              <w:t>Работа</w:t>
            </w:r>
            <w:r w:rsidRPr="00121CFD">
              <w:rPr>
                <w:rFonts w:eastAsia="Calibri"/>
                <w:spacing w:val="-4"/>
                <w:sz w:val="28"/>
                <w:szCs w:val="22"/>
                <w:lang w:eastAsia="en-US"/>
              </w:rPr>
              <w:t xml:space="preserve"> </w:t>
            </w:r>
            <w:r w:rsidRPr="00121CFD">
              <w:rPr>
                <w:rFonts w:eastAsia="Calibri"/>
                <w:sz w:val="28"/>
                <w:szCs w:val="22"/>
                <w:lang w:eastAsia="en-US"/>
              </w:rPr>
              <w:t>соответствует</w:t>
            </w:r>
          </w:p>
          <w:p w:rsidR="001D6EB0" w:rsidRPr="00121CFD" w:rsidRDefault="001D6EB0" w:rsidP="004404F2">
            <w:pPr>
              <w:widowControl w:val="0"/>
              <w:autoSpaceDE w:val="0"/>
              <w:autoSpaceDN w:val="0"/>
              <w:spacing w:before="26"/>
              <w:rPr>
                <w:rFonts w:eastAsia="Calibri"/>
                <w:sz w:val="28"/>
                <w:szCs w:val="22"/>
                <w:lang w:eastAsia="en-US"/>
              </w:rPr>
            </w:pPr>
            <w:r w:rsidRPr="00121CFD">
              <w:rPr>
                <w:rFonts w:eastAsia="Calibri"/>
                <w:sz w:val="28"/>
                <w:szCs w:val="22"/>
                <w:lang w:eastAsia="en-US"/>
              </w:rPr>
              <w:t>теме</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3" w:lineRule="exact"/>
              <w:rPr>
                <w:rFonts w:eastAsia="Calibri"/>
                <w:sz w:val="28"/>
                <w:szCs w:val="22"/>
                <w:lang w:eastAsia="en-US"/>
              </w:rPr>
            </w:pPr>
            <w:r w:rsidRPr="00DF73D1">
              <w:rPr>
                <w:rFonts w:eastAsia="Calibri"/>
                <w:sz w:val="28"/>
                <w:szCs w:val="22"/>
                <w:lang w:eastAsia="en-US"/>
              </w:rPr>
              <w:t>Соответствует</w:t>
            </w:r>
            <w:r w:rsidRPr="00DF73D1">
              <w:rPr>
                <w:rFonts w:eastAsia="Calibri"/>
                <w:spacing w:val="-2"/>
                <w:sz w:val="28"/>
                <w:szCs w:val="22"/>
                <w:lang w:eastAsia="en-US"/>
              </w:rPr>
              <w:t xml:space="preserve"> </w:t>
            </w:r>
            <w:r w:rsidRPr="00DF73D1">
              <w:rPr>
                <w:rFonts w:eastAsia="Calibri"/>
                <w:sz w:val="28"/>
                <w:szCs w:val="22"/>
                <w:lang w:eastAsia="en-US"/>
              </w:rPr>
              <w:t>не</w:t>
            </w:r>
          </w:p>
          <w:p w:rsidR="001D6EB0" w:rsidRPr="00DF73D1" w:rsidRDefault="001D6EB0" w:rsidP="004404F2">
            <w:pPr>
              <w:widowControl w:val="0"/>
              <w:autoSpaceDE w:val="0"/>
              <w:autoSpaceDN w:val="0"/>
              <w:spacing w:before="26"/>
              <w:rPr>
                <w:rFonts w:eastAsia="Calibri"/>
                <w:sz w:val="28"/>
                <w:szCs w:val="22"/>
                <w:lang w:eastAsia="en-US"/>
              </w:rPr>
            </w:pPr>
            <w:r w:rsidRPr="00DF73D1">
              <w:rPr>
                <w:rFonts w:eastAsia="Calibri"/>
                <w:sz w:val="28"/>
                <w:szCs w:val="22"/>
                <w:lang w:eastAsia="en-US"/>
              </w:rPr>
              <w:t>в</w:t>
            </w:r>
            <w:r w:rsidRPr="00DF73D1">
              <w:rPr>
                <w:rFonts w:eastAsia="Calibri"/>
                <w:spacing w:val="-3"/>
                <w:sz w:val="28"/>
                <w:szCs w:val="22"/>
                <w:lang w:eastAsia="en-US"/>
              </w:rPr>
              <w:t xml:space="preserve"> </w:t>
            </w:r>
            <w:r w:rsidRPr="00DF73D1">
              <w:rPr>
                <w:rFonts w:eastAsia="Calibri"/>
                <w:sz w:val="28"/>
                <w:szCs w:val="22"/>
                <w:lang w:eastAsia="en-US"/>
              </w:rPr>
              <w:t>полной</w:t>
            </w:r>
            <w:r w:rsidRPr="00DF73D1">
              <w:rPr>
                <w:rFonts w:eastAsia="Calibri"/>
                <w:spacing w:val="-2"/>
                <w:sz w:val="28"/>
                <w:szCs w:val="22"/>
                <w:lang w:eastAsia="en-US"/>
              </w:rPr>
              <w:t xml:space="preserve"> </w:t>
            </w:r>
            <w:r w:rsidRPr="00DF73D1">
              <w:rPr>
                <w:rFonts w:eastAsia="Calibri"/>
                <w:sz w:val="28"/>
                <w:szCs w:val="22"/>
                <w:lang w:eastAsia="en-US"/>
              </w:rPr>
              <w:t>мере</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3" w:lineRule="exact"/>
              <w:ind w:left="105"/>
              <w:rPr>
                <w:rFonts w:eastAsia="Calibri"/>
                <w:sz w:val="28"/>
                <w:szCs w:val="22"/>
                <w:lang w:val="en-US" w:eastAsia="en-US"/>
              </w:rPr>
            </w:pPr>
            <w:r w:rsidRPr="00DF73D1">
              <w:rPr>
                <w:rFonts w:eastAsia="Calibri"/>
                <w:sz w:val="28"/>
                <w:szCs w:val="22"/>
                <w:lang w:val="en-US" w:eastAsia="en-US"/>
              </w:rPr>
              <w:t>Не</w:t>
            </w:r>
            <w:r w:rsidRPr="00DF73D1">
              <w:rPr>
                <w:rFonts w:eastAsia="Calibri"/>
                <w:spacing w:val="-4"/>
                <w:sz w:val="28"/>
                <w:szCs w:val="22"/>
                <w:lang w:val="en-US" w:eastAsia="en-US"/>
              </w:rPr>
              <w:t xml:space="preserve"> </w:t>
            </w:r>
            <w:r w:rsidRPr="00DF73D1">
              <w:rPr>
                <w:rFonts w:eastAsia="Calibri"/>
                <w:sz w:val="28"/>
                <w:szCs w:val="22"/>
                <w:lang w:val="en-US" w:eastAsia="en-US"/>
              </w:rPr>
              <w:t>соответствует</w:t>
            </w:r>
          </w:p>
          <w:p w:rsidR="001D6EB0" w:rsidRPr="00DF73D1" w:rsidRDefault="001D6EB0" w:rsidP="004404F2">
            <w:pPr>
              <w:widowControl w:val="0"/>
              <w:autoSpaceDE w:val="0"/>
              <w:autoSpaceDN w:val="0"/>
              <w:spacing w:before="26"/>
              <w:ind w:left="105"/>
              <w:rPr>
                <w:rFonts w:eastAsia="Calibri"/>
                <w:sz w:val="28"/>
                <w:szCs w:val="22"/>
                <w:lang w:val="en-US" w:eastAsia="en-US"/>
              </w:rPr>
            </w:pPr>
            <w:r w:rsidRPr="00DF73D1">
              <w:rPr>
                <w:rFonts w:eastAsia="Calibri"/>
                <w:sz w:val="28"/>
                <w:szCs w:val="22"/>
                <w:lang w:val="en-US" w:eastAsia="en-US"/>
              </w:rPr>
              <w:t>теме</w:t>
            </w:r>
          </w:p>
        </w:tc>
      </w:tr>
      <w:tr w:rsidR="001D6EB0" w:rsidRPr="00DF73D1" w:rsidTr="004404F2">
        <w:trPr>
          <w:trHeight w:val="1390"/>
        </w:trPr>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tabs>
                <w:tab w:val="left" w:pos="2694"/>
              </w:tabs>
              <w:autoSpaceDE w:val="0"/>
              <w:autoSpaceDN w:val="0"/>
              <w:spacing w:line="256" w:lineRule="auto"/>
              <w:ind w:left="109" w:right="-141"/>
              <w:rPr>
                <w:rFonts w:eastAsia="Calibri"/>
                <w:sz w:val="28"/>
                <w:szCs w:val="22"/>
                <w:lang w:val="en-US" w:eastAsia="en-US"/>
              </w:rPr>
            </w:pPr>
            <w:r w:rsidRPr="00DF73D1">
              <w:rPr>
                <w:rFonts w:eastAsia="Calibri"/>
                <w:spacing w:val="-1"/>
                <w:sz w:val="28"/>
                <w:szCs w:val="22"/>
                <w:lang w:val="en-US" w:eastAsia="en-US"/>
              </w:rPr>
              <w:t>2.Художественный</w:t>
            </w:r>
            <w:r w:rsidRPr="00DF73D1">
              <w:rPr>
                <w:rFonts w:eastAsia="Calibri"/>
                <w:spacing w:val="-67"/>
                <w:sz w:val="28"/>
                <w:szCs w:val="22"/>
                <w:lang w:val="en-US" w:eastAsia="en-US"/>
              </w:rPr>
              <w:t xml:space="preserve"> </w:t>
            </w:r>
            <w:r w:rsidRPr="00DF73D1">
              <w:rPr>
                <w:rFonts w:eastAsia="Calibri"/>
                <w:sz w:val="28"/>
                <w:szCs w:val="22"/>
                <w:lang w:val="en-US" w:eastAsia="en-US"/>
              </w:rPr>
              <w:t>уровень, цветовое</w:t>
            </w:r>
            <w:r w:rsidRPr="00DF73D1">
              <w:rPr>
                <w:rFonts w:eastAsia="Calibri"/>
                <w:spacing w:val="1"/>
                <w:sz w:val="28"/>
                <w:szCs w:val="22"/>
                <w:lang w:val="en-US" w:eastAsia="en-US"/>
              </w:rPr>
              <w:t xml:space="preserve"> </w:t>
            </w:r>
            <w:r w:rsidRPr="00DF73D1">
              <w:rPr>
                <w:rFonts w:eastAsia="Calibri"/>
                <w:sz w:val="28"/>
                <w:szCs w:val="22"/>
                <w:lang w:val="en-US" w:eastAsia="en-US"/>
              </w:rPr>
              <w:t>решение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rPr>
                <w:rFonts w:eastAsia="Calibri"/>
                <w:sz w:val="28"/>
                <w:szCs w:val="22"/>
                <w:lang w:eastAsia="en-US"/>
              </w:rPr>
            </w:pPr>
            <w:r w:rsidRPr="00DF73D1">
              <w:rPr>
                <w:rFonts w:eastAsia="Calibri"/>
                <w:sz w:val="28"/>
                <w:szCs w:val="22"/>
                <w:lang w:eastAsia="en-US"/>
              </w:rPr>
              <w:t>Работа выполнена</w:t>
            </w:r>
            <w:r w:rsidRPr="00DF73D1">
              <w:rPr>
                <w:rFonts w:eastAsia="Calibri"/>
                <w:spacing w:val="-68"/>
                <w:sz w:val="28"/>
                <w:szCs w:val="22"/>
                <w:lang w:eastAsia="en-US"/>
              </w:rPr>
              <w:t xml:space="preserve"> </w:t>
            </w:r>
            <w:r w:rsidRPr="00DF73D1">
              <w:rPr>
                <w:rFonts w:eastAsia="Calibri"/>
                <w:sz w:val="28"/>
                <w:szCs w:val="22"/>
                <w:lang w:eastAsia="en-US"/>
              </w:rPr>
              <w:t>красочно,</w:t>
            </w:r>
          </w:p>
          <w:p w:rsidR="001D6EB0" w:rsidRPr="00DF73D1" w:rsidRDefault="001D6EB0" w:rsidP="004404F2">
            <w:pPr>
              <w:widowControl w:val="0"/>
              <w:autoSpaceDE w:val="0"/>
              <w:autoSpaceDN w:val="0"/>
              <w:spacing w:line="321" w:lineRule="exact"/>
              <w:rPr>
                <w:rFonts w:eastAsia="Calibri"/>
                <w:sz w:val="28"/>
                <w:szCs w:val="22"/>
                <w:lang w:eastAsia="en-US"/>
              </w:rPr>
            </w:pPr>
            <w:r w:rsidRPr="00DF73D1">
              <w:rPr>
                <w:rFonts w:eastAsia="Calibri"/>
                <w:sz w:val="28"/>
                <w:szCs w:val="22"/>
                <w:lang w:eastAsia="en-US"/>
              </w:rPr>
              <w:t>соответствует</w:t>
            </w:r>
          </w:p>
          <w:p w:rsidR="001D6EB0" w:rsidRPr="00DF73D1" w:rsidRDefault="001D6EB0" w:rsidP="004404F2">
            <w:pPr>
              <w:widowControl w:val="0"/>
              <w:autoSpaceDE w:val="0"/>
              <w:autoSpaceDN w:val="0"/>
              <w:spacing w:before="16"/>
              <w:rPr>
                <w:rFonts w:eastAsia="Calibri"/>
                <w:sz w:val="28"/>
                <w:szCs w:val="22"/>
                <w:lang w:eastAsia="en-US"/>
              </w:rPr>
            </w:pPr>
            <w:r w:rsidRPr="00DF73D1">
              <w:rPr>
                <w:rFonts w:eastAsia="Calibri"/>
                <w:sz w:val="28"/>
                <w:szCs w:val="22"/>
                <w:lang w:eastAsia="en-US"/>
              </w:rPr>
              <w:t>материалу</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149"/>
              <w:rPr>
                <w:rFonts w:eastAsia="Calibri"/>
                <w:sz w:val="28"/>
                <w:szCs w:val="22"/>
                <w:lang w:eastAsia="en-US"/>
              </w:rPr>
            </w:pPr>
            <w:r w:rsidRPr="00DF73D1">
              <w:rPr>
                <w:rFonts w:eastAsia="Calibri"/>
                <w:sz w:val="28"/>
                <w:szCs w:val="22"/>
                <w:lang w:eastAsia="en-US"/>
              </w:rPr>
              <w:t>Работа выполнена</w:t>
            </w:r>
            <w:r w:rsidRPr="00DF73D1">
              <w:rPr>
                <w:rFonts w:eastAsia="Calibri"/>
                <w:spacing w:val="-68"/>
                <w:sz w:val="28"/>
                <w:szCs w:val="22"/>
                <w:lang w:eastAsia="en-US"/>
              </w:rPr>
              <w:t xml:space="preserve"> </w:t>
            </w:r>
            <w:r w:rsidRPr="00DF73D1">
              <w:rPr>
                <w:rFonts w:eastAsia="Calibri"/>
                <w:sz w:val="28"/>
                <w:szCs w:val="22"/>
                <w:lang w:eastAsia="en-US"/>
              </w:rPr>
              <w:t>с небольшими</w:t>
            </w:r>
            <w:r w:rsidRPr="00DF73D1">
              <w:rPr>
                <w:rFonts w:eastAsia="Calibri"/>
                <w:spacing w:val="1"/>
                <w:sz w:val="28"/>
                <w:szCs w:val="22"/>
                <w:lang w:eastAsia="en-US"/>
              </w:rPr>
              <w:t xml:space="preserve"> </w:t>
            </w:r>
            <w:r w:rsidRPr="00DF73D1">
              <w:rPr>
                <w:rFonts w:eastAsia="Calibri"/>
                <w:sz w:val="28"/>
                <w:szCs w:val="22"/>
                <w:lang w:eastAsia="en-US"/>
              </w:rPr>
              <w:t>помарками</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5" w:right="554"/>
              <w:rPr>
                <w:rFonts w:eastAsia="Calibri"/>
                <w:sz w:val="28"/>
                <w:szCs w:val="22"/>
                <w:lang w:eastAsia="en-US"/>
              </w:rPr>
            </w:pPr>
            <w:r w:rsidRPr="00DF73D1">
              <w:rPr>
                <w:rFonts w:eastAsia="Calibri"/>
                <w:sz w:val="28"/>
                <w:szCs w:val="22"/>
                <w:lang w:eastAsia="en-US"/>
              </w:rPr>
              <w:t>Работа</w:t>
            </w:r>
            <w:r w:rsidRPr="00DF73D1">
              <w:rPr>
                <w:rFonts w:eastAsia="Calibri"/>
                <w:spacing w:val="-15"/>
                <w:sz w:val="28"/>
                <w:szCs w:val="22"/>
                <w:lang w:eastAsia="en-US"/>
              </w:rPr>
              <w:t xml:space="preserve"> </w:t>
            </w:r>
            <w:r w:rsidRPr="00DF73D1">
              <w:rPr>
                <w:rFonts w:eastAsia="Calibri"/>
                <w:sz w:val="28"/>
                <w:szCs w:val="22"/>
                <w:lang w:eastAsia="en-US"/>
              </w:rPr>
              <w:t>грязная,</w:t>
            </w:r>
            <w:r w:rsidRPr="00DF73D1">
              <w:rPr>
                <w:rFonts w:eastAsia="Calibri"/>
                <w:spacing w:val="-67"/>
                <w:sz w:val="28"/>
                <w:szCs w:val="22"/>
                <w:lang w:eastAsia="en-US"/>
              </w:rPr>
              <w:t xml:space="preserve"> </w:t>
            </w:r>
            <w:r w:rsidRPr="00DF73D1">
              <w:rPr>
                <w:rFonts w:eastAsia="Calibri"/>
                <w:sz w:val="28"/>
                <w:szCs w:val="22"/>
                <w:lang w:eastAsia="en-US"/>
              </w:rPr>
              <w:t>выполнена</w:t>
            </w:r>
            <w:r w:rsidRPr="00DF73D1">
              <w:rPr>
                <w:rFonts w:eastAsia="Calibri"/>
                <w:spacing w:val="-4"/>
                <w:sz w:val="28"/>
                <w:szCs w:val="22"/>
                <w:lang w:eastAsia="en-US"/>
              </w:rPr>
              <w:t xml:space="preserve"> </w:t>
            </w:r>
            <w:r w:rsidRPr="00DF73D1">
              <w:rPr>
                <w:rFonts w:eastAsia="Calibri"/>
                <w:sz w:val="28"/>
                <w:szCs w:val="22"/>
                <w:lang w:eastAsia="en-US"/>
              </w:rPr>
              <w:t>не</w:t>
            </w:r>
          </w:p>
          <w:p w:rsidR="001D6EB0" w:rsidRPr="00DF73D1" w:rsidRDefault="001D6EB0" w:rsidP="004404F2">
            <w:pPr>
              <w:widowControl w:val="0"/>
              <w:autoSpaceDE w:val="0"/>
              <w:autoSpaceDN w:val="0"/>
              <w:spacing w:line="321" w:lineRule="exact"/>
              <w:ind w:left="105"/>
              <w:rPr>
                <w:rFonts w:eastAsia="Calibri"/>
                <w:sz w:val="28"/>
                <w:szCs w:val="22"/>
                <w:lang w:eastAsia="en-US"/>
              </w:rPr>
            </w:pPr>
            <w:r w:rsidRPr="00DF73D1">
              <w:rPr>
                <w:rFonts w:eastAsia="Calibri"/>
                <w:sz w:val="28"/>
                <w:szCs w:val="22"/>
                <w:lang w:eastAsia="en-US"/>
              </w:rPr>
              <w:t>аккуратно</w:t>
            </w:r>
          </w:p>
        </w:tc>
      </w:tr>
      <w:tr w:rsidR="001D6EB0" w:rsidRPr="00DF73D1" w:rsidTr="004404F2">
        <w:trPr>
          <w:trHeight w:val="1042"/>
        </w:trPr>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9" w:right="142"/>
              <w:rPr>
                <w:rFonts w:eastAsia="Calibri"/>
                <w:sz w:val="28"/>
                <w:szCs w:val="22"/>
                <w:lang w:val="en-US" w:eastAsia="en-US"/>
              </w:rPr>
            </w:pPr>
            <w:r w:rsidRPr="00DF73D1">
              <w:rPr>
                <w:rFonts w:eastAsia="Calibri"/>
                <w:sz w:val="28"/>
                <w:szCs w:val="22"/>
                <w:lang w:val="en-US" w:eastAsia="en-US"/>
              </w:rPr>
              <w:t>3.Композиционное</w:t>
            </w:r>
            <w:r w:rsidRPr="00DF73D1">
              <w:rPr>
                <w:rFonts w:eastAsia="Calibri"/>
                <w:spacing w:val="-68"/>
                <w:sz w:val="28"/>
                <w:szCs w:val="22"/>
                <w:lang w:val="en-US" w:eastAsia="en-US"/>
              </w:rPr>
              <w:t xml:space="preserve"> </w:t>
            </w:r>
            <w:r w:rsidRPr="00DF73D1">
              <w:rPr>
                <w:rFonts w:eastAsia="Calibri"/>
                <w:sz w:val="28"/>
                <w:szCs w:val="22"/>
                <w:lang w:val="en-US" w:eastAsia="en-US"/>
              </w:rPr>
              <w:t>решение,</w:t>
            </w:r>
          </w:p>
          <w:p w:rsidR="001D6EB0" w:rsidRPr="00DF73D1" w:rsidRDefault="001D6EB0" w:rsidP="004404F2">
            <w:pPr>
              <w:widowControl w:val="0"/>
              <w:autoSpaceDE w:val="0"/>
              <w:autoSpaceDN w:val="0"/>
              <w:spacing w:line="321" w:lineRule="exact"/>
              <w:ind w:left="109"/>
              <w:rPr>
                <w:rFonts w:eastAsia="Calibri"/>
                <w:sz w:val="28"/>
                <w:szCs w:val="22"/>
                <w:lang w:val="en-US" w:eastAsia="en-US"/>
              </w:rPr>
            </w:pPr>
            <w:r w:rsidRPr="00DF73D1">
              <w:rPr>
                <w:rFonts w:eastAsia="Calibri"/>
                <w:sz w:val="28"/>
                <w:szCs w:val="22"/>
                <w:lang w:val="en-US" w:eastAsia="en-US"/>
              </w:rPr>
              <w:t>аккуратность</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3" w:lineRule="exact"/>
              <w:rPr>
                <w:rFonts w:eastAsia="Calibri"/>
                <w:sz w:val="28"/>
                <w:szCs w:val="22"/>
                <w:lang w:eastAsia="en-US"/>
              </w:rPr>
            </w:pPr>
            <w:r w:rsidRPr="00DF73D1">
              <w:rPr>
                <w:rFonts w:eastAsia="Calibri"/>
                <w:sz w:val="28"/>
                <w:szCs w:val="22"/>
                <w:lang w:eastAsia="en-US"/>
              </w:rPr>
              <w:t>Композиционное</w:t>
            </w:r>
          </w:p>
          <w:p w:rsidR="001D6EB0" w:rsidRPr="00DF73D1" w:rsidRDefault="001D6EB0" w:rsidP="004404F2">
            <w:pPr>
              <w:widowControl w:val="0"/>
              <w:autoSpaceDE w:val="0"/>
              <w:autoSpaceDN w:val="0"/>
              <w:spacing w:before="8" w:line="340" w:lineRule="atLeast"/>
              <w:rPr>
                <w:rFonts w:eastAsia="Calibri"/>
                <w:sz w:val="28"/>
                <w:szCs w:val="22"/>
                <w:lang w:eastAsia="en-US"/>
              </w:rPr>
            </w:pPr>
            <w:r w:rsidRPr="00DF73D1">
              <w:rPr>
                <w:rFonts w:eastAsia="Calibri"/>
                <w:sz w:val="28"/>
                <w:szCs w:val="22"/>
                <w:lang w:eastAsia="en-US"/>
              </w:rPr>
              <w:t>решение правильное,</w:t>
            </w:r>
            <w:r w:rsidRPr="00DF73D1">
              <w:rPr>
                <w:rFonts w:eastAsia="Calibri"/>
                <w:spacing w:val="-68"/>
                <w:sz w:val="28"/>
                <w:szCs w:val="22"/>
                <w:lang w:eastAsia="en-US"/>
              </w:rPr>
              <w:t xml:space="preserve"> </w:t>
            </w:r>
            <w:r>
              <w:rPr>
                <w:rFonts w:eastAsia="Calibri"/>
                <w:spacing w:val="-68"/>
                <w:sz w:val="28"/>
                <w:szCs w:val="22"/>
                <w:lang w:eastAsia="en-US"/>
              </w:rPr>
              <w:t xml:space="preserve">             </w:t>
            </w:r>
            <w:r w:rsidRPr="00DF73D1">
              <w:rPr>
                <w:rFonts w:eastAsia="Calibri"/>
                <w:sz w:val="28"/>
                <w:szCs w:val="22"/>
                <w:lang w:eastAsia="en-US"/>
              </w:rPr>
              <w:t>работа</w:t>
            </w:r>
            <w:r w:rsidRPr="00DF73D1">
              <w:rPr>
                <w:rFonts w:eastAsia="Calibri"/>
                <w:spacing w:val="-1"/>
                <w:sz w:val="28"/>
                <w:szCs w:val="22"/>
                <w:lang w:eastAsia="en-US"/>
              </w:rPr>
              <w:t xml:space="preserve"> </w:t>
            </w:r>
            <w:r w:rsidRPr="00DF73D1">
              <w:rPr>
                <w:rFonts w:eastAsia="Calibri"/>
                <w:sz w:val="28"/>
                <w:szCs w:val="22"/>
                <w:lang w:eastAsia="en-US"/>
              </w:rPr>
              <w:t>аккуратная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446"/>
              <w:rPr>
                <w:rFonts w:eastAsia="Calibri"/>
                <w:sz w:val="28"/>
                <w:szCs w:val="22"/>
                <w:lang w:val="en-US" w:eastAsia="en-US"/>
              </w:rPr>
            </w:pPr>
            <w:r w:rsidRPr="00DF73D1">
              <w:rPr>
                <w:rFonts w:eastAsia="Calibri"/>
                <w:sz w:val="28"/>
                <w:szCs w:val="22"/>
                <w:lang w:val="en-US" w:eastAsia="en-US"/>
              </w:rPr>
              <w:t>Есть некоторые</w:t>
            </w:r>
            <w:r w:rsidRPr="00DF73D1">
              <w:rPr>
                <w:rFonts w:eastAsia="Calibri"/>
                <w:spacing w:val="-68"/>
                <w:sz w:val="28"/>
                <w:szCs w:val="22"/>
                <w:lang w:val="en-US" w:eastAsia="en-US"/>
              </w:rPr>
              <w:t xml:space="preserve"> </w:t>
            </w:r>
            <w:r w:rsidRPr="00DF73D1">
              <w:rPr>
                <w:rFonts w:eastAsia="Calibri"/>
                <w:sz w:val="28"/>
                <w:szCs w:val="22"/>
                <w:lang w:val="en-US" w:eastAsia="en-US"/>
              </w:rPr>
              <w:t>отклонения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5" w:right="757"/>
              <w:rPr>
                <w:rFonts w:eastAsia="Calibri"/>
                <w:sz w:val="28"/>
                <w:szCs w:val="22"/>
                <w:lang w:val="en-US" w:eastAsia="en-US"/>
              </w:rPr>
            </w:pPr>
            <w:r w:rsidRPr="00DF73D1">
              <w:rPr>
                <w:rFonts w:eastAsia="Calibri"/>
                <w:sz w:val="28"/>
                <w:szCs w:val="22"/>
                <w:lang w:val="en-US" w:eastAsia="en-US"/>
              </w:rPr>
              <w:t>Композиция</w:t>
            </w:r>
            <w:r w:rsidRPr="00DF73D1">
              <w:rPr>
                <w:rFonts w:eastAsia="Calibri"/>
                <w:spacing w:val="1"/>
                <w:sz w:val="28"/>
                <w:szCs w:val="22"/>
                <w:lang w:val="en-US" w:eastAsia="en-US"/>
              </w:rPr>
              <w:t xml:space="preserve"> </w:t>
            </w:r>
            <w:r w:rsidRPr="00DF73D1">
              <w:rPr>
                <w:rFonts w:eastAsia="Calibri"/>
                <w:spacing w:val="-1"/>
                <w:sz w:val="28"/>
                <w:szCs w:val="22"/>
                <w:lang w:val="en-US" w:eastAsia="en-US"/>
              </w:rPr>
              <w:t>неправильная</w:t>
            </w:r>
          </w:p>
        </w:tc>
      </w:tr>
      <w:tr w:rsidR="001D6EB0" w:rsidRPr="00DF73D1" w:rsidTr="004404F2">
        <w:trPr>
          <w:trHeight w:val="1390"/>
        </w:trPr>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9" w:right="548"/>
              <w:rPr>
                <w:rFonts w:eastAsia="Calibri"/>
                <w:sz w:val="28"/>
                <w:szCs w:val="22"/>
                <w:lang w:val="en-US" w:eastAsia="en-US"/>
              </w:rPr>
            </w:pPr>
            <w:r w:rsidRPr="00DF73D1">
              <w:rPr>
                <w:rFonts w:eastAsia="Calibri"/>
                <w:sz w:val="28"/>
                <w:szCs w:val="22"/>
                <w:lang w:val="en-US" w:eastAsia="en-US"/>
              </w:rPr>
              <w:t>4.Использование</w:t>
            </w:r>
            <w:r w:rsidRPr="00DF73D1">
              <w:rPr>
                <w:rFonts w:eastAsia="Calibri"/>
                <w:spacing w:val="1"/>
                <w:sz w:val="28"/>
                <w:szCs w:val="22"/>
                <w:lang w:val="en-US" w:eastAsia="en-US"/>
              </w:rPr>
              <w:t xml:space="preserve"> </w:t>
            </w:r>
            <w:r w:rsidRPr="00DF73D1">
              <w:rPr>
                <w:rFonts w:eastAsia="Calibri"/>
                <w:sz w:val="28"/>
                <w:szCs w:val="22"/>
                <w:lang w:val="en-US" w:eastAsia="en-US"/>
              </w:rPr>
              <w:t>различных</w:t>
            </w:r>
            <w:r w:rsidRPr="00DF73D1">
              <w:rPr>
                <w:rFonts w:eastAsia="Calibri"/>
                <w:spacing w:val="-14"/>
                <w:sz w:val="28"/>
                <w:szCs w:val="22"/>
                <w:lang w:val="en-US" w:eastAsia="en-US"/>
              </w:rPr>
              <w:t xml:space="preserve"> </w:t>
            </w:r>
            <w:r w:rsidRPr="00DF73D1">
              <w:rPr>
                <w:rFonts w:eastAsia="Calibri"/>
                <w:sz w:val="28"/>
                <w:szCs w:val="22"/>
                <w:lang w:val="en-US" w:eastAsia="en-US"/>
              </w:rPr>
              <w:t>техник</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509"/>
              <w:rPr>
                <w:rFonts w:eastAsia="Calibri"/>
                <w:sz w:val="28"/>
                <w:szCs w:val="22"/>
                <w:lang w:val="en-US" w:eastAsia="en-US"/>
              </w:rPr>
            </w:pPr>
            <w:r w:rsidRPr="00DF73D1">
              <w:rPr>
                <w:rFonts w:eastAsia="Calibri"/>
                <w:sz w:val="28"/>
                <w:szCs w:val="22"/>
                <w:lang w:val="en-US" w:eastAsia="en-US"/>
              </w:rPr>
              <w:t>Используются</w:t>
            </w:r>
            <w:r w:rsidRPr="00DF73D1">
              <w:rPr>
                <w:rFonts w:eastAsia="Calibri"/>
                <w:spacing w:val="1"/>
                <w:sz w:val="28"/>
                <w:szCs w:val="22"/>
                <w:lang w:val="en-US" w:eastAsia="en-US"/>
              </w:rPr>
              <w:t xml:space="preserve"> </w:t>
            </w:r>
            <w:r w:rsidRPr="00DF73D1">
              <w:rPr>
                <w:rFonts w:eastAsia="Calibri"/>
                <w:sz w:val="28"/>
                <w:szCs w:val="22"/>
                <w:lang w:val="en-US" w:eastAsia="en-US"/>
              </w:rPr>
              <w:t>различные</w:t>
            </w:r>
            <w:r w:rsidRPr="00DF73D1">
              <w:rPr>
                <w:rFonts w:eastAsia="Calibri"/>
                <w:spacing w:val="-8"/>
                <w:sz w:val="28"/>
                <w:szCs w:val="22"/>
                <w:lang w:val="en-US" w:eastAsia="en-US"/>
              </w:rPr>
              <w:t xml:space="preserve"> </w:t>
            </w:r>
            <w:r w:rsidRPr="00DF73D1">
              <w:rPr>
                <w:rFonts w:eastAsia="Calibri"/>
                <w:sz w:val="28"/>
                <w:szCs w:val="22"/>
                <w:lang w:val="en-US" w:eastAsia="en-US"/>
              </w:rPr>
              <w:t>техники</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704"/>
              <w:rPr>
                <w:rFonts w:eastAsia="Calibri"/>
                <w:sz w:val="28"/>
                <w:szCs w:val="22"/>
                <w:lang w:val="en-US" w:eastAsia="en-US"/>
              </w:rPr>
            </w:pPr>
            <w:r w:rsidRPr="00DF73D1">
              <w:rPr>
                <w:rFonts w:eastAsia="Calibri"/>
                <w:spacing w:val="-1"/>
                <w:sz w:val="28"/>
                <w:szCs w:val="22"/>
                <w:lang w:val="en-US" w:eastAsia="en-US"/>
              </w:rPr>
              <w:t>Используется</w:t>
            </w:r>
            <w:r w:rsidRPr="00DF73D1">
              <w:rPr>
                <w:rFonts w:eastAsia="Calibri"/>
                <w:spacing w:val="-67"/>
                <w:sz w:val="28"/>
                <w:szCs w:val="22"/>
                <w:lang w:val="en-US" w:eastAsia="en-US"/>
              </w:rPr>
              <w:t xml:space="preserve"> </w:t>
            </w:r>
            <w:r w:rsidRPr="00DF73D1">
              <w:rPr>
                <w:rFonts w:eastAsia="Calibri"/>
                <w:sz w:val="28"/>
                <w:szCs w:val="22"/>
                <w:lang w:val="en-US" w:eastAsia="en-US"/>
              </w:rPr>
              <w:t>одна</w:t>
            </w:r>
            <w:r w:rsidRPr="00DF73D1">
              <w:rPr>
                <w:rFonts w:eastAsia="Calibri"/>
                <w:spacing w:val="-2"/>
                <w:sz w:val="28"/>
                <w:szCs w:val="22"/>
                <w:lang w:val="en-US" w:eastAsia="en-US"/>
              </w:rPr>
              <w:t xml:space="preserve"> </w:t>
            </w:r>
            <w:r w:rsidRPr="00DF73D1">
              <w:rPr>
                <w:rFonts w:eastAsia="Calibri"/>
                <w:sz w:val="28"/>
                <w:szCs w:val="22"/>
                <w:lang w:val="en-US" w:eastAsia="en-US"/>
              </w:rPr>
              <w:t>техника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313" w:lineRule="exact"/>
              <w:ind w:left="105"/>
              <w:rPr>
                <w:rFonts w:eastAsia="Calibri"/>
                <w:sz w:val="28"/>
                <w:szCs w:val="22"/>
                <w:lang w:eastAsia="en-US"/>
              </w:rPr>
            </w:pPr>
            <w:r w:rsidRPr="00DF73D1">
              <w:rPr>
                <w:rFonts w:eastAsia="Calibri"/>
                <w:sz w:val="28"/>
                <w:szCs w:val="22"/>
                <w:lang w:eastAsia="en-US"/>
              </w:rPr>
              <w:t>Не</w:t>
            </w:r>
            <w:r w:rsidRPr="00DF73D1">
              <w:rPr>
                <w:rFonts w:eastAsia="Calibri"/>
                <w:spacing w:val="-2"/>
                <w:sz w:val="28"/>
                <w:szCs w:val="22"/>
                <w:lang w:eastAsia="en-US"/>
              </w:rPr>
              <w:t xml:space="preserve"> </w:t>
            </w:r>
            <w:r w:rsidRPr="00DF73D1">
              <w:rPr>
                <w:rFonts w:eastAsia="Calibri"/>
                <w:sz w:val="28"/>
                <w:szCs w:val="22"/>
                <w:lang w:eastAsia="en-US"/>
              </w:rPr>
              <w:t>может</w:t>
            </w:r>
          </w:p>
          <w:p w:rsidR="001D6EB0" w:rsidRPr="00DF73D1" w:rsidRDefault="001D6EB0" w:rsidP="004404F2">
            <w:pPr>
              <w:widowControl w:val="0"/>
              <w:autoSpaceDE w:val="0"/>
              <w:autoSpaceDN w:val="0"/>
              <w:spacing w:before="26" w:line="254" w:lineRule="auto"/>
              <w:ind w:left="105" w:right="392"/>
              <w:rPr>
                <w:rFonts w:eastAsia="Calibri"/>
                <w:sz w:val="28"/>
                <w:szCs w:val="22"/>
                <w:lang w:eastAsia="en-US"/>
              </w:rPr>
            </w:pPr>
            <w:r w:rsidRPr="00DF73D1">
              <w:rPr>
                <w:rFonts w:eastAsia="Calibri"/>
                <w:sz w:val="28"/>
                <w:szCs w:val="22"/>
                <w:lang w:eastAsia="en-US"/>
              </w:rPr>
              <w:t>самостоятельно</w:t>
            </w:r>
            <w:r w:rsidRPr="00DF73D1">
              <w:rPr>
                <w:rFonts w:eastAsia="Calibri"/>
                <w:spacing w:val="1"/>
                <w:sz w:val="28"/>
                <w:szCs w:val="22"/>
                <w:lang w:eastAsia="en-US"/>
              </w:rPr>
              <w:t xml:space="preserve"> </w:t>
            </w:r>
            <w:r w:rsidRPr="00DF73D1">
              <w:rPr>
                <w:rFonts w:eastAsia="Calibri"/>
                <w:sz w:val="28"/>
                <w:szCs w:val="22"/>
                <w:lang w:eastAsia="en-US"/>
              </w:rPr>
              <w:t>выбрать</w:t>
            </w:r>
            <w:r w:rsidRPr="00DF73D1">
              <w:rPr>
                <w:rFonts w:eastAsia="Calibri"/>
                <w:spacing w:val="-16"/>
                <w:sz w:val="28"/>
                <w:szCs w:val="22"/>
                <w:lang w:eastAsia="en-US"/>
              </w:rPr>
              <w:t xml:space="preserve"> </w:t>
            </w:r>
            <w:r w:rsidRPr="00DF73D1">
              <w:rPr>
                <w:rFonts w:eastAsia="Calibri"/>
                <w:sz w:val="28"/>
                <w:szCs w:val="22"/>
                <w:lang w:eastAsia="en-US"/>
              </w:rPr>
              <w:t>технику</w:t>
            </w:r>
          </w:p>
          <w:p w:rsidR="001D6EB0" w:rsidRPr="00DF73D1" w:rsidRDefault="001D6EB0" w:rsidP="004404F2">
            <w:pPr>
              <w:widowControl w:val="0"/>
              <w:autoSpaceDE w:val="0"/>
              <w:autoSpaceDN w:val="0"/>
              <w:spacing w:before="5"/>
              <w:ind w:left="105"/>
              <w:rPr>
                <w:rFonts w:eastAsia="Calibri"/>
                <w:sz w:val="28"/>
                <w:szCs w:val="22"/>
                <w:lang w:eastAsia="en-US"/>
              </w:rPr>
            </w:pPr>
            <w:r w:rsidRPr="00DF73D1">
              <w:rPr>
                <w:rFonts w:eastAsia="Calibri"/>
                <w:sz w:val="28"/>
                <w:szCs w:val="22"/>
                <w:lang w:eastAsia="en-US"/>
              </w:rPr>
              <w:t>исполнения</w:t>
            </w:r>
          </w:p>
        </w:tc>
      </w:tr>
      <w:tr w:rsidR="001D6EB0" w:rsidRPr="00DF73D1" w:rsidTr="004404F2">
        <w:trPr>
          <w:trHeight w:val="2431"/>
        </w:trPr>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9" w:right="386"/>
              <w:rPr>
                <w:rFonts w:eastAsia="Calibri"/>
                <w:sz w:val="28"/>
                <w:szCs w:val="22"/>
                <w:lang w:val="en-US" w:eastAsia="en-US"/>
              </w:rPr>
            </w:pPr>
            <w:r w:rsidRPr="00DF73D1">
              <w:rPr>
                <w:rFonts w:eastAsia="Calibri"/>
                <w:sz w:val="28"/>
                <w:szCs w:val="22"/>
                <w:lang w:val="en-US" w:eastAsia="en-US"/>
              </w:rPr>
              <w:t>5.Сложность</w:t>
            </w:r>
            <w:r w:rsidRPr="00DF73D1">
              <w:rPr>
                <w:rFonts w:eastAsia="Calibri"/>
                <w:spacing w:val="1"/>
                <w:sz w:val="28"/>
                <w:szCs w:val="22"/>
                <w:lang w:val="en-US" w:eastAsia="en-US"/>
              </w:rPr>
              <w:t xml:space="preserve"> </w:t>
            </w:r>
            <w:r w:rsidRPr="00DF73D1">
              <w:rPr>
                <w:rFonts w:eastAsia="Calibri"/>
                <w:sz w:val="28"/>
                <w:szCs w:val="22"/>
                <w:lang w:val="en-US" w:eastAsia="en-US"/>
              </w:rPr>
              <w:t>исполнения</w:t>
            </w:r>
            <w:r w:rsidRPr="00DF73D1">
              <w:rPr>
                <w:rFonts w:eastAsia="Calibri"/>
                <w:spacing w:val="-10"/>
                <w:sz w:val="28"/>
                <w:szCs w:val="22"/>
                <w:lang w:val="en-US" w:eastAsia="en-US"/>
              </w:rPr>
              <w:t xml:space="preserve"> </w:t>
            </w:r>
            <w:r w:rsidRPr="00DF73D1">
              <w:rPr>
                <w:rFonts w:eastAsia="Calibri"/>
                <w:sz w:val="28"/>
                <w:szCs w:val="22"/>
                <w:lang w:val="en-US" w:eastAsia="en-US"/>
              </w:rPr>
              <w:t>работы</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rPr>
                <w:rFonts w:eastAsia="Calibri"/>
                <w:sz w:val="28"/>
                <w:szCs w:val="22"/>
                <w:lang w:eastAsia="en-US"/>
              </w:rPr>
            </w:pPr>
            <w:r w:rsidRPr="00DF73D1">
              <w:rPr>
                <w:rFonts w:eastAsia="Calibri"/>
                <w:sz w:val="28"/>
                <w:szCs w:val="22"/>
                <w:lang w:eastAsia="en-US"/>
              </w:rPr>
              <w:t>Работа выполнена с</w:t>
            </w:r>
            <w:r w:rsidRPr="00DF73D1">
              <w:rPr>
                <w:rFonts w:eastAsia="Calibri"/>
                <w:spacing w:val="-67"/>
                <w:sz w:val="28"/>
                <w:szCs w:val="22"/>
                <w:lang w:eastAsia="en-US"/>
              </w:rPr>
              <w:t xml:space="preserve"> </w:t>
            </w:r>
            <w:r w:rsidRPr="00DF73D1">
              <w:rPr>
                <w:rFonts w:eastAsia="Calibri"/>
                <w:sz w:val="28"/>
                <w:szCs w:val="22"/>
                <w:lang w:eastAsia="en-US"/>
              </w:rPr>
              <w:t>мелкими</w:t>
            </w:r>
            <w:r w:rsidRPr="00DF73D1">
              <w:rPr>
                <w:rFonts w:eastAsia="Calibri"/>
                <w:spacing w:val="-2"/>
                <w:sz w:val="28"/>
                <w:szCs w:val="22"/>
                <w:lang w:eastAsia="en-US"/>
              </w:rPr>
              <w:t xml:space="preserve"> </w:t>
            </w:r>
            <w:r w:rsidRPr="00DF73D1">
              <w:rPr>
                <w:rFonts w:eastAsia="Calibri"/>
                <w:sz w:val="28"/>
                <w:szCs w:val="22"/>
                <w:lang w:eastAsia="en-US"/>
              </w:rPr>
              <w:t>деталями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149"/>
              <w:rPr>
                <w:rFonts w:eastAsia="Calibri"/>
                <w:sz w:val="28"/>
                <w:szCs w:val="22"/>
                <w:lang w:eastAsia="en-US"/>
              </w:rPr>
            </w:pPr>
            <w:r w:rsidRPr="00DF73D1">
              <w:rPr>
                <w:rFonts w:eastAsia="Calibri"/>
                <w:sz w:val="28"/>
                <w:szCs w:val="22"/>
                <w:lang w:eastAsia="en-US"/>
              </w:rPr>
              <w:t>В работе</w:t>
            </w:r>
            <w:r w:rsidRPr="00DF73D1">
              <w:rPr>
                <w:rFonts w:eastAsia="Calibri"/>
                <w:spacing w:val="1"/>
                <w:sz w:val="28"/>
                <w:szCs w:val="22"/>
                <w:lang w:eastAsia="en-US"/>
              </w:rPr>
              <w:t xml:space="preserve"> </w:t>
            </w:r>
            <w:r w:rsidRPr="00DF73D1">
              <w:rPr>
                <w:rFonts w:eastAsia="Calibri"/>
                <w:sz w:val="28"/>
                <w:szCs w:val="22"/>
                <w:lang w:eastAsia="en-US"/>
              </w:rPr>
              <w:t>присутствуют</w:t>
            </w:r>
            <w:r w:rsidRPr="00DF73D1">
              <w:rPr>
                <w:rFonts w:eastAsia="Calibri"/>
                <w:spacing w:val="1"/>
                <w:sz w:val="28"/>
                <w:szCs w:val="22"/>
                <w:lang w:eastAsia="en-US"/>
              </w:rPr>
              <w:t xml:space="preserve"> </w:t>
            </w:r>
            <w:r w:rsidRPr="00DF73D1">
              <w:rPr>
                <w:rFonts w:eastAsia="Calibri"/>
                <w:sz w:val="28"/>
                <w:szCs w:val="22"/>
                <w:lang w:eastAsia="en-US"/>
              </w:rPr>
              <w:t>некоторые</w:t>
            </w:r>
            <w:r w:rsidRPr="00DF73D1">
              <w:rPr>
                <w:rFonts w:eastAsia="Calibri"/>
                <w:spacing w:val="-9"/>
                <w:sz w:val="28"/>
                <w:szCs w:val="22"/>
                <w:lang w:eastAsia="en-US"/>
              </w:rPr>
              <w:t xml:space="preserve"> </w:t>
            </w:r>
            <w:r w:rsidRPr="00DF73D1">
              <w:rPr>
                <w:rFonts w:eastAsia="Calibri"/>
                <w:sz w:val="28"/>
                <w:szCs w:val="22"/>
                <w:lang w:eastAsia="en-US"/>
              </w:rPr>
              <w:t>мелкие</w:t>
            </w:r>
            <w:r w:rsidRPr="00DF73D1">
              <w:rPr>
                <w:rFonts w:eastAsia="Calibri"/>
                <w:spacing w:val="-67"/>
                <w:sz w:val="28"/>
                <w:szCs w:val="22"/>
                <w:lang w:eastAsia="en-US"/>
              </w:rPr>
              <w:t xml:space="preserve"> </w:t>
            </w:r>
            <w:r>
              <w:rPr>
                <w:rFonts w:eastAsia="Calibri"/>
                <w:spacing w:val="-67"/>
                <w:sz w:val="28"/>
                <w:szCs w:val="22"/>
                <w:lang w:eastAsia="en-US"/>
              </w:rPr>
              <w:t xml:space="preserve">         </w:t>
            </w:r>
            <w:r w:rsidRPr="00DF73D1">
              <w:rPr>
                <w:rFonts w:eastAsia="Calibri"/>
                <w:sz w:val="28"/>
                <w:szCs w:val="22"/>
                <w:lang w:eastAsia="en-US"/>
              </w:rPr>
              <w:t>детали</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5" w:right="482"/>
              <w:rPr>
                <w:rFonts w:eastAsia="Calibri"/>
                <w:sz w:val="28"/>
                <w:szCs w:val="22"/>
                <w:lang w:eastAsia="en-US"/>
              </w:rPr>
            </w:pPr>
            <w:r w:rsidRPr="00DF73D1">
              <w:rPr>
                <w:rFonts w:eastAsia="Calibri"/>
                <w:sz w:val="28"/>
                <w:szCs w:val="22"/>
                <w:lang w:eastAsia="en-US"/>
              </w:rPr>
              <w:t>В работе</w:t>
            </w:r>
            <w:r w:rsidRPr="00DF73D1">
              <w:rPr>
                <w:rFonts w:eastAsia="Calibri"/>
                <w:spacing w:val="1"/>
                <w:sz w:val="28"/>
                <w:szCs w:val="22"/>
                <w:lang w:eastAsia="en-US"/>
              </w:rPr>
              <w:t xml:space="preserve"> </w:t>
            </w:r>
            <w:r w:rsidRPr="00DF73D1">
              <w:rPr>
                <w:rFonts w:eastAsia="Calibri"/>
                <w:sz w:val="28"/>
                <w:szCs w:val="22"/>
                <w:lang w:eastAsia="en-US"/>
              </w:rPr>
              <w:t>используются</w:t>
            </w:r>
            <w:r w:rsidRPr="00DF73D1">
              <w:rPr>
                <w:rFonts w:eastAsia="Calibri"/>
                <w:spacing w:val="1"/>
                <w:sz w:val="28"/>
                <w:szCs w:val="22"/>
                <w:lang w:eastAsia="en-US"/>
              </w:rPr>
              <w:t xml:space="preserve"> </w:t>
            </w:r>
            <w:r w:rsidRPr="00DF73D1">
              <w:rPr>
                <w:rFonts w:eastAsia="Calibri"/>
                <w:sz w:val="28"/>
                <w:szCs w:val="22"/>
                <w:lang w:eastAsia="en-US"/>
              </w:rPr>
              <w:t>только крупные</w:t>
            </w:r>
            <w:r w:rsidRPr="00DF73D1">
              <w:rPr>
                <w:rFonts w:eastAsia="Calibri"/>
                <w:spacing w:val="-67"/>
                <w:sz w:val="28"/>
                <w:szCs w:val="22"/>
                <w:lang w:eastAsia="en-US"/>
              </w:rPr>
              <w:t xml:space="preserve"> </w:t>
            </w:r>
            <w:r w:rsidRPr="00DF73D1">
              <w:rPr>
                <w:rFonts w:eastAsia="Calibri"/>
                <w:sz w:val="28"/>
                <w:szCs w:val="22"/>
                <w:lang w:eastAsia="en-US"/>
              </w:rPr>
              <w:t>изображения,</w:t>
            </w:r>
            <w:r w:rsidRPr="00DF73D1">
              <w:rPr>
                <w:rFonts w:eastAsia="Calibri"/>
                <w:spacing w:val="1"/>
                <w:sz w:val="28"/>
                <w:szCs w:val="22"/>
                <w:lang w:eastAsia="en-US"/>
              </w:rPr>
              <w:t xml:space="preserve"> </w:t>
            </w:r>
            <w:r w:rsidRPr="00DF73D1">
              <w:rPr>
                <w:rFonts w:eastAsia="Calibri"/>
                <w:sz w:val="28"/>
                <w:szCs w:val="22"/>
                <w:lang w:eastAsia="en-US"/>
              </w:rPr>
              <w:t>отсутствуют</w:t>
            </w:r>
          </w:p>
          <w:p w:rsidR="001D6EB0" w:rsidRPr="00DF73D1" w:rsidRDefault="001D6EB0" w:rsidP="004404F2">
            <w:pPr>
              <w:widowControl w:val="0"/>
              <w:autoSpaceDE w:val="0"/>
              <w:autoSpaceDN w:val="0"/>
              <w:spacing w:line="322" w:lineRule="exact"/>
              <w:ind w:left="105"/>
              <w:rPr>
                <w:rFonts w:eastAsia="Calibri"/>
                <w:sz w:val="28"/>
                <w:szCs w:val="22"/>
                <w:lang w:val="en-US" w:eastAsia="en-US"/>
              </w:rPr>
            </w:pPr>
            <w:r w:rsidRPr="00DF73D1">
              <w:rPr>
                <w:rFonts w:eastAsia="Calibri"/>
                <w:sz w:val="28"/>
                <w:szCs w:val="22"/>
                <w:lang w:val="en-US" w:eastAsia="en-US"/>
              </w:rPr>
              <w:t>мелкие</w:t>
            </w:r>
            <w:r w:rsidRPr="00DF73D1">
              <w:rPr>
                <w:rFonts w:eastAsia="Calibri"/>
                <w:spacing w:val="-1"/>
                <w:sz w:val="28"/>
                <w:szCs w:val="22"/>
                <w:lang w:val="en-US" w:eastAsia="en-US"/>
              </w:rPr>
              <w:t xml:space="preserve"> </w:t>
            </w:r>
            <w:r w:rsidRPr="00DF73D1">
              <w:rPr>
                <w:rFonts w:eastAsia="Calibri"/>
                <w:sz w:val="28"/>
                <w:szCs w:val="22"/>
                <w:lang w:val="en-US" w:eastAsia="en-US"/>
              </w:rPr>
              <w:t>детали</w:t>
            </w:r>
            <w:r w:rsidRPr="00DF73D1">
              <w:rPr>
                <w:rFonts w:eastAsia="Calibri"/>
                <w:spacing w:val="-2"/>
                <w:sz w:val="28"/>
                <w:szCs w:val="22"/>
                <w:lang w:val="en-US" w:eastAsia="en-US"/>
              </w:rPr>
              <w:t xml:space="preserve"> </w:t>
            </w:r>
            <w:r w:rsidRPr="00DF73D1">
              <w:rPr>
                <w:rFonts w:eastAsia="Calibri"/>
                <w:sz w:val="28"/>
                <w:szCs w:val="22"/>
                <w:lang w:val="en-US" w:eastAsia="en-US"/>
              </w:rPr>
              <w:t>и</w:t>
            </w:r>
          </w:p>
          <w:p w:rsidR="001D6EB0" w:rsidRPr="00DF73D1" w:rsidRDefault="001D6EB0" w:rsidP="004404F2">
            <w:pPr>
              <w:widowControl w:val="0"/>
              <w:autoSpaceDE w:val="0"/>
              <w:autoSpaceDN w:val="0"/>
              <w:spacing w:before="14"/>
              <w:ind w:left="105"/>
              <w:rPr>
                <w:rFonts w:eastAsia="Calibri"/>
                <w:sz w:val="28"/>
                <w:szCs w:val="22"/>
                <w:lang w:val="en-US" w:eastAsia="en-US"/>
              </w:rPr>
            </w:pPr>
            <w:r w:rsidRPr="00DF73D1">
              <w:rPr>
                <w:rFonts w:eastAsia="Calibri"/>
                <w:sz w:val="28"/>
                <w:szCs w:val="22"/>
                <w:lang w:val="en-US" w:eastAsia="en-US"/>
              </w:rPr>
              <w:t>проработки</w:t>
            </w:r>
          </w:p>
        </w:tc>
      </w:tr>
      <w:tr w:rsidR="001D6EB0" w:rsidRPr="00DF73D1" w:rsidTr="004404F2">
        <w:trPr>
          <w:trHeight w:val="1738"/>
        </w:trPr>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9" w:right="446"/>
              <w:rPr>
                <w:rFonts w:eastAsia="Calibri"/>
                <w:sz w:val="28"/>
                <w:szCs w:val="22"/>
                <w:lang w:eastAsia="en-US"/>
              </w:rPr>
            </w:pPr>
            <w:r w:rsidRPr="00DF73D1">
              <w:rPr>
                <w:rFonts w:eastAsia="Calibri"/>
                <w:sz w:val="28"/>
                <w:szCs w:val="22"/>
                <w:lang w:eastAsia="en-US"/>
              </w:rPr>
              <w:t>6.Завершенность</w:t>
            </w:r>
            <w:r w:rsidRPr="00DF73D1">
              <w:rPr>
                <w:rFonts w:eastAsia="Calibri"/>
                <w:spacing w:val="1"/>
                <w:sz w:val="28"/>
                <w:szCs w:val="22"/>
                <w:lang w:eastAsia="en-US"/>
              </w:rPr>
              <w:t xml:space="preserve"> </w:t>
            </w:r>
            <w:r w:rsidRPr="00DF73D1">
              <w:rPr>
                <w:rFonts w:eastAsia="Calibri"/>
                <w:sz w:val="28"/>
                <w:szCs w:val="22"/>
                <w:lang w:eastAsia="en-US"/>
              </w:rPr>
              <w:t>работы и умение</w:t>
            </w:r>
            <w:r w:rsidRPr="00DF73D1">
              <w:rPr>
                <w:rFonts w:eastAsia="Calibri"/>
                <w:spacing w:val="1"/>
                <w:sz w:val="28"/>
                <w:szCs w:val="22"/>
                <w:lang w:eastAsia="en-US"/>
              </w:rPr>
              <w:t xml:space="preserve"> </w:t>
            </w:r>
            <w:r w:rsidRPr="00DF73D1">
              <w:rPr>
                <w:rFonts w:eastAsia="Calibri"/>
                <w:sz w:val="28"/>
                <w:szCs w:val="22"/>
                <w:lang w:eastAsia="en-US"/>
              </w:rPr>
              <w:t>оформить работу к</w:t>
            </w:r>
            <w:r>
              <w:rPr>
                <w:rFonts w:eastAsia="Calibri"/>
                <w:sz w:val="28"/>
                <w:szCs w:val="22"/>
                <w:lang w:eastAsia="en-US"/>
              </w:rPr>
              <w:t xml:space="preserve"> </w:t>
            </w:r>
            <w:r w:rsidRPr="00DF73D1">
              <w:rPr>
                <w:rFonts w:eastAsia="Calibri"/>
                <w:spacing w:val="-67"/>
                <w:sz w:val="28"/>
                <w:szCs w:val="22"/>
                <w:lang w:eastAsia="en-US"/>
              </w:rPr>
              <w:t xml:space="preserve"> </w:t>
            </w:r>
            <w:r w:rsidRPr="00DF73D1">
              <w:rPr>
                <w:rFonts w:eastAsia="Calibri"/>
                <w:sz w:val="28"/>
                <w:szCs w:val="22"/>
                <w:lang w:eastAsia="en-US"/>
              </w:rPr>
              <w:t>выставке</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616"/>
              <w:rPr>
                <w:rFonts w:eastAsia="Calibri"/>
                <w:sz w:val="28"/>
                <w:szCs w:val="22"/>
                <w:lang w:val="en-US" w:eastAsia="en-US"/>
              </w:rPr>
            </w:pPr>
            <w:r w:rsidRPr="00DF73D1">
              <w:rPr>
                <w:rFonts w:eastAsia="Calibri"/>
                <w:sz w:val="28"/>
                <w:szCs w:val="22"/>
                <w:lang w:val="en-US" w:eastAsia="en-US"/>
              </w:rPr>
              <w:t>Работа завершена,</w:t>
            </w:r>
            <w:r w:rsidRPr="00DF73D1">
              <w:rPr>
                <w:rFonts w:eastAsia="Calibri"/>
                <w:spacing w:val="-68"/>
                <w:sz w:val="28"/>
                <w:szCs w:val="22"/>
                <w:lang w:val="en-US" w:eastAsia="en-US"/>
              </w:rPr>
              <w:t xml:space="preserve"> </w:t>
            </w:r>
            <w:r w:rsidRPr="00DF73D1">
              <w:rPr>
                <w:rFonts w:eastAsia="Calibri"/>
                <w:sz w:val="28"/>
                <w:szCs w:val="22"/>
                <w:lang w:val="en-US" w:eastAsia="en-US"/>
              </w:rPr>
              <w:t>оформлена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right="132"/>
              <w:rPr>
                <w:rFonts w:eastAsia="Calibri"/>
                <w:sz w:val="28"/>
                <w:szCs w:val="22"/>
                <w:lang w:eastAsia="en-US"/>
              </w:rPr>
            </w:pPr>
            <w:r w:rsidRPr="00DF73D1">
              <w:rPr>
                <w:rFonts w:eastAsia="Calibri"/>
                <w:sz w:val="28"/>
                <w:szCs w:val="22"/>
                <w:lang w:eastAsia="en-US"/>
              </w:rPr>
              <w:t>Работа завершена,</w:t>
            </w:r>
            <w:r w:rsidRPr="00DF73D1">
              <w:rPr>
                <w:rFonts w:eastAsia="Calibri"/>
                <w:spacing w:val="-68"/>
                <w:sz w:val="28"/>
                <w:szCs w:val="22"/>
                <w:lang w:eastAsia="en-US"/>
              </w:rPr>
              <w:t xml:space="preserve"> </w:t>
            </w:r>
            <w:r w:rsidRPr="00DF73D1">
              <w:rPr>
                <w:rFonts w:eastAsia="Calibri"/>
                <w:sz w:val="28"/>
                <w:szCs w:val="22"/>
                <w:lang w:eastAsia="en-US"/>
              </w:rPr>
              <w:t>но не оформлена</w:t>
            </w:r>
            <w:r w:rsidRPr="00DF73D1">
              <w:rPr>
                <w:rFonts w:eastAsia="Calibri"/>
                <w:spacing w:val="1"/>
                <w:sz w:val="28"/>
                <w:szCs w:val="22"/>
                <w:lang w:eastAsia="en-US"/>
              </w:rPr>
              <w:t xml:space="preserve"> </w:t>
            </w:r>
            <w:r w:rsidRPr="00DF73D1">
              <w:rPr>
                <w:rFonts w:eastAsia="Calibri"/>
                <w:sz w:val="28"/>
                <w:szCs w:val="22"/>
                <w:lang w:eastAsia="en-US"/>
              </w:rPr>
              <w:t>для выставки или</w:t>
            </w:r>
            <w:r w:rsidRPr="00DF73D1">
              <w:rPr>
                <w:rFonts w:eastAsia="Calibri"/>
                <w:spacing w:val="1"/>
                <w:sz w:val="28"/>
                <w:szCs w:val="22"/>
                <w:lang w:eastAsia="en-US"/>
              </w:rPr>
              <w:t xml:space="preserve"> </w:t>
            </w:r>
            <w:r w:rsidRPr="00DF73D1">
              <w:rPr>
                <w:rFonts w:eastAsia="Calibri"/>
                <w:sz w:val="28"/>
                <w:szCs w:val="22"/>
                <w:lang w:eastAsia="en-US"/>
              </w:rPr>
              <w:t>оформлена</w:t>
            </w:r>
            <w:r w:rsidRPr="00DF73D1">
              <w:rPr>
                <w:rFonts w:eastAsia="Calibri"/>
                <w:spacing w:val="-2"/>
                <w:sz w:val="28"/>
                <w:szCs w:val="22"/>
                <w:lang w:eastAsia="en-US"/>
              </w:rPr>
              <w:t xml:space="preserve"> </w:t>
            </w:r>
            <w:r w:rsidRPr="00DF73D1">
              <w:rPr>
                <w:rFonts w:eastAsia="Calibri"/>
                <w:sz w:val="28"/>
                <w:szCs w:val="22"/>
                <w:lang w:eastAsia="en-US"/>
              </w:rPr>
              <w:t>не</w:t>
            </w:r>
            <w:r w:rsidRPr="00DF73D1">
              <w:rPr>
                <w:rFonts w:eastAsia="Calibri"/>
                <w:spacing w:val="-2"/>
                <w:sz w:val="28"/>
                <w:szCs w:val="22"/>
                <w:lang w:eastAsia="en-US"/>
              </w:rPr>
              <w:t xml:space="preserve"> </w:t>
            </w:r>
            <w:r w:rsidRPr="00DF73D1">
              <w:rPr>
                <w:rFonts w:eastAsia="Calibri"/>
                <w:sz w:val="28"/>
                <w:szCs w:val="22"/>
                <w:lang w:eastAsia="en-US"/>
              </w:rPr>
              <w:t>до</w:t>
            </w:r>
          </w:p>
          <w:p w:rsidR="001D6EB0" w:rsidRPr="00DF73D1" w:rsidRDefault="001D6EB0" w:rsidP="004404F2">
            <w:pPr>
              <w:widowControl w:val="0"/>
              <w:autoSpaceDE w:val="0"/>
              <w:autoSpaceDN w:val="0"/>
              <w:spacing w:line="322" w:lineRule="exact"/>
              <w:rPr>
                <w:rFonts w:eastAsia="Calibri"/>
                <w:sz w:val="28"/>
                <w:szCs w:val="22"/>
                <w:lang w:val="en-US" w:eastAsia="en-US"/>
              </w:rPr>
            </w:pPr>
            <w:r w:rsidRPr="00DF73D1">
              <w:rPr>
                <w:rFonts w:eastAsia="Calibri"/>
                <w:sz w:val="28"/>
                <w:szCs w:val="22"/>
                <w:lang w:val="en-US" w:eastAsia="en-US"/>
              </w:rPr>
              <w:t>конца</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5" w:right="587"/>
              <w:rPr>
                <w:rFonts w:eastAsia="Calibri"/>
                <w:sz w:val="28"/>
                <w:szCs w:val="22"/>
                <w:lang w:eastAsia="en-US"/>
              </w:rPr>
            </w:pPr>
            <w:r w:rsidRPr="00DF73D1">
              <w:rPr>
                <w:rFonts w:eastAsia="Calibri"/>
                <w:sz w:val="28"/>
                <w:szCs w:val="22"/>
                <w:lang w:eastAsia="en-US"/>
              </w:rPr>
              <w:t>Работа не</w:t>
            </w:r>
            <w:r w:rsidRPr="00DF73D1">
              <w:rPr>
                <w:rFonts w:eastAsia="Calibri"/>
                <w:spacing w:val="1"/>
                <w:sz w:val="28"/>
                <w:szCs w:val="22"/>
                <w:lang w:eastAsia="en-US"/>
              </w:rPr>
              <w:t xml:space="preserve"> </w:t>
            </w:r>
            <w:r w:rsidRPr="00DF73D1">
              <w:rPr>
                <w:rFonts w:eastAsia="Calibri"/>
                <w:sz w:val="28"/>
                <w:szCs w:val="22"/>
                <w:lang w:eastAsia="en-US"/>
              </w:rPr>
              <w:t>завершена</w:t>
            </w:r>
            <w:r w:rsidRPr="00DF73D1">
              <w:rPr>
                <w:rFonts w:eastAsia="Calibri"/>
                <w:spacing w:val="-6"/>
                <w:sz w:val="28"/>
                <w:szCs w:val="22"/>
                <w:lang w:eastAsia="en-US"/>
              </w:rPr>
              <w:t xml:space="preserve"> </w:t>
            </w:r>
            <w:r w:rsidRPr="00DF73D1">
              <w:rPr>
                <w:rFonts w:eastAsia="Calibri"/>
                <w:sz w:val="28"/>
                <w:szCs w:val="22"/>
                <w:lang w:eastAsia="en-US"/>
              </w:rPr>
              <w:t>и</w:t>
            </w:r>
            <w:r w:rsidRPr="00DF73D1">
              <w:rPr>
                <w:rFonts w:eastAsia="Calibri"/>
                <w:spacing w:val="-5"/>
                <w:sz w:val="28"/>
                <w:szCs w:val="22"/>
                <w:lang w:eastAsia="en-US"/>
              </w:rPr>
              <w:t xml:space="preserve"> </w:t>
            </w:r>
            <w:r w:rsidRPr="00DF73D1">
              <w:rPr>
                <w:rFonts w:eastAsia="Calibri"/>
                <w:sz w:val="28"/>
                <w:szCs w:val="22"/>
                <w:lang w:eastAsia="en-US"/>
              </w:rPr>
              <w:t>не</w:t>
            </w:r>
            <w:r w:rsidRPr="00DF73D1">
              <w:rPr>
                <w:rFonts w:eastAsia="Calibri"/>
                <w:spacing w:val="-67"/>
                <w:sz w:val="28"/>
                <w:szCs w:val="22"/>
                <w:lang w:eastAsia="en-US"/>
              </w:rPr>
              <w:t xml:space="preserve"> </w:t>
            </w:r>
            <w:r w:rsidRPr="00DF73D1">
              <w:rPr>
                <w:rFonts w:eastAsia="Calibri"/>
                <w:sz w:val="28"/>
                <w:szCs w:val="22"/>
                <w:lang w:eastAsia="en-US"/>
              </w:rPr>
              <w:t>оформлена</w:t>
            </w:r>
          </w:p>
        </w:tc>
      </w:tr>
      <w:tr w:rsidR="001D6EB0" w:rsidRPr="00DF73D1" w:rsidTr="004404F2">
        <w:trPr>
          <w:trHeight w:val="891"/>
        </w:trPr>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4" w:lineRule="auto"/>
              <w:ind w:left="109" w:right="138"/>
              <w:rPr>
                <w:rFonts w:eastAsia="Calibri"/>
                <w:sz w:val="28"/>
                <w:szCs w:val="22"/>
                <w:lang w:val="en-US" w:eastAsia="en-US"/>
              </w:rPr>
            </w:pPr>
            <w:r w:rsidRPr="00DF73D1">
              <w:rPr>
                <w:rFonts w:eastAsia="Calibri"/>
                <w:sz w:val="28"/>
                <w:szCs w:val="22"/>
                <w:lang w:val="en-US" w:eastAsia="en-US"/>
              </w:rPr>
              <w:t>7.Умение</w:t>
            </w:r>
            <w:r w:rsidRPr="00DF73D1">
              <w:rPr>
                <w:rFonts w:eastAsia="Calibri"/>
                <w:spacing w:val="1"/>
                <w:sz w:val="28"/>
                <w:szCs w:val="22"/>
                <w:lang w:val="en-US" w:eastAsia="en-US"/>
              </w:rPr>
              <w:t xml:space="preserve"> </w:t>
            </w:r>
            <w:r w:rsidRPr="00DF73D1">
              <w:rPr>
                <w:rFonts w:eastAsia="Calibri"/>
                <w:sz w:val="28"/>
                <w:szCs w:val="22"/>
                <w:lang w:val="en-US" w:eastAsia="en-US"/>
              </w:rPr>
              <w:t>организовать</w:t>
            </w:r>
            <w:r w:rsidRPr="00DF73D1">
              <w:rPr>
                <w:rFonts w:eastAsia="Calibri"/>
                <w:spacing w:val="-11"/>
                <w:sz w:val="28"/>
                <w:szCs w:val="22"/>
                <w:lang w:val="en-US" w:eastAsia="en-US"/>
              </w:rPr>
              <w:t xml:space="preserve"> </w:t>
            </w:r>
            <w:r w:rsidRPr="00DF73D1">
              <w:rPr>
                <w:rFonts w:eastAsia="Calibri"/>
                <w:sz w:val="28"/>
                <w:szCs w:val="22"/>
                <w:lang w:val="en-US" w:eastAsia="en-US"/>
              </w:rPr>
              <w:t>рабочее</w:t>
            </w:r>
          </w:p>
          <w:p w:rsidR="001D6EB0" w:rsidRPr="00DF73D1" w:rsidRDefault="001D6EB0" w:rsidP="004404F2">
            <w:pPr>
              <w:widowControl w:val="0"/>
              <w:autoSpaceDE w:val="0"/>
              <w:autoSpaceDN w:val="0"/>
              <w:ind w:left="109"/>
              <w:rPr>
                <w:rFonts w:eastAsia="Calibri"/>
                <w:sz w:val="28"/>
                <w:szCs w:val="22"/>
                <w:lang w:val="en-US" w:eastAsia="en-US"/>
              </w:rPr>
            </w:pPr>
            <w:r w:rsidRPr="00DF73D1">
              <w:rPr>
                <w:rFonts w:eastAsia="Calibri"/>
                <w:sz w:val="28"/>
                <w:szCs w:val="22"/>
                <w:lang w:val="en-US" w:eastAsia="en-US"/>
              </w:rPr>
              <w:t>пространство</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4" w:lineRule="auto"/>
              <w:ind w:right="192"/>
              <w:rPr>
                <w:rFonts w:eastAsia="Calibri"/>
                <w:sz w:val="28"/>
                <w:szCs w:val="22"/>
                <w:lang w:val="en-US" w:eastAsia="en-US"/>
              </w:rPr>
            </w:pPr>
            <w:r w:rsidRPr="00DF73D1">
              <w:rPr>
                <w:rFonts w:eastAsia="Calibri"/>
                <w:sz w:val="28"/>
                <w:szCs w:val="22"/>
                <w:lang w:val="en-US" w:eastAsia="en-US"/>
              </w:rPr>
              <w:t>Рабочее</w:t>
            </w:r>
            <w:r w:rsidRPr="00DF73D1">
              <w:rPr>
                <w:rFonts w:eastAsia="Calibri"/>
                <w:spacing w:val="-13"/>
                <w:sz w:val="28"/>
                <w:szCs w:val="22"/>
                <w:lang w:val="en-US" w:eastAsia="en-US"/>
              </w:rPr>
              <w:t xml:space="preserve"> </w:t>
            </w:r>
            <w:r w:rsidRPr="00DF73D1">
              <w:rPr>
                <w:rFonts w:eastAsia="Calibri"/>
                <w:sz w:val="28"/>
                <w:szCs w:val="22"/>
                <w:lang w:val="en-US" w:eastAsia="en-US"/>
              </w:rPr>
              <w:t>пространство</w:t>
            </w:r>
            <w:r w:rsidRPr="00DF73D1">
              <w:rPr>
                <w:rFonts w:eastAsia="Calibri"/>
                <w:spacing w:val="-67"/>
                <w:sz w:val="28"/>
                <w:szCs w:val="22"/>
                <w:lang w:val="en-US" w:eastAsia="en-US"/>
              </w:rPr>
              <w:t xml:space="preserve"> </w:t>
            </w:r>
            <w:r w:rsidRPr="00DF73D1">
              <w:rPr>
                <w:rFonts w:eastAsia="Calibri"/>
                <w:sz w:val="28"/>
                <w:szCs w:val="22"/>
                <w:lang w:val="en-US" w:eastAsia="en-US"/>
              </w:rPr>
              <w:t>организовано</w:t>
            </w:r>
          </w:p>
          <w:p w:rsidR="001D6EB0" w:rsidRPr="00DF73D1" w:rsidRDefault="001D6EB0" w:rsidP="004404F2">
            <w:pPr>
              <w:widowControl w:val="0"/>
              <w:autoSpaceDE w:val="0"/>
              <w:autoSpaceDN w:val="0"/>
              <w:rPr>
                <w:rFonts w:eastAsia="Calibri"/>
                <w:sz w:val="28"/>
                <w:szCs w:val="22"/>
                <w:lang w:val="en-US" w:eastAsia="en-US"/>
              </w:rPr>
            </w:pPr>
            <w:r w:rsidRPr="00DF73D1">
              <w:rPr>
                <w:rFonts w:eastAsia="Calibri"/>
                <w:sz w:val="28"/>
                <w:szCs w:val="22"/>
                <w:lang w:val="en-US" w:eastAsia="en-US"/>
              </w:rPr>
              <w:t>правильно</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200A67" w:rsidRDefault="001D6EB0" w:rsidP="004404F2">
            <w:pPr>
              <w:widowControl w:val="0"/>
              <w:autoSpaceDE w:val="0"/>
              <w:autoSpaceDN w:val="0"/>
              <w:spacing w:line="254" w:lineRule="auto"/>
              <w:ind w:right="142"/>
              <w:rPr>
                <w:rFonts w:eastAsia="Calibri"/>
                <w:sz w:val="28"/>
                <w:szCs w:val="22"/>
                <w:lang w:eastAsia="en-US"/>
              </w:rPr>
            </w:pPr>
            <w:r w:rsidRPr="00200A67">
              <w:rPr>
                <w:rFonts w:eastAsia="Calibri"/>
                <w:sz w:val="28"/>
                <w:szCs w:val="22"/>
                <w:lang w:eastAsia="en-US"/>
              </w:rPr>
              <w:t>Рабочее</w:t>
            </w:r>
            <w:r w:rsidRPr="00200A67">
              <w:rPr>
                <w:rFonts w:eastAsia="Calibri"/>
                <w:spacing w:val="1"/>
                <w:sz w:val="28"/>
                <w:szCs w:val="22"/>
                <w:lang w:eastAsia="en-US"/>
              </w:rPr>
              <w:t xml:space="preserve"> </w:t>
            </w:r>
            <w:r>
              <w:rPr>
                <w:rFonts w:eastAsia="Calibri"/>
                <w:spacing w:val="1"/>
                <w:sz w:val="28"/>
                <w:szCs w:val="22"/>
                <w:lang w:eastAsia="en-US"/>
              </w:rPr>
              <w:t xml:space="preserve"> </w:t>
            </w:r>
            <w:r w:rsidRPr="00200A67">
              <w:rPr>
                <w:rFonts w:eastAsia="Calibri"/>
                <w:spacing w:val="-1"/>
                <w:sz w:val="28"/>
                <w:szCs w:val="22"/>
                <w:lang w:eastAsia="en-US"/>
              </w:rPr>
              <w:t>пространство</w:t>
            </w:r>
          </w:p>
          <w:p w:rsidR="001D6EB0" w:rsidRPr="00200A67" w:rsidRDefault="001D6EB0" w:rsidP="004404F2">
            <w:pPr>
              <w:widowControl w:val="0"/>
              <w:autoSpaceDE w:val="0"/>
              <w:autoSpaceDN w:val="0"/>
              <w:rPr>
                <w:rFonts w:eastAsia="Calibri"/>
                <w:sz w:val="28"/>
                <w:szCs w:val="22"/>
                <w:lang w:eastAsia="en-US"/>
              </w:rPr>
            </w:pPr>
            <w:r w:rsidRPr="00200A67">
              <w:rPr>
                <w:rFonts w:eastAsia="Calibri"/>
                <w:sz w:val="28"/>
                <w:szCs w:val="22"/>
                <w:lang w:eastAsia="en-US"/>
              </w:rPr>
              <w:t>организовано</w:t>
            </w:r>
            <w:r w:rsidRPr="00200A67">
              <w:rPr>
                <w:rFonts w:eastAsia="Calibri"/>
                <w:spacing w:val="-6"/>
                <w:sz w:val="28"/>
                <w:szCs w:val="22"/>
                <w:lang w:eastAsia="en-US"/>
              </w:rPr>
              <w:t xml:space="preserve"> </w:t>
            </w:r>
            <w:r w:rsidRPr="00200A67">
              <w:rPr>
                <w:rFonts w:eastAsia="Calibri"/>
                <w:sz w:val="28"/>
                <w:szCs w:val="22"/>
                <w:lang w:eastAsia="en-US"/>
              </w:rPr>
              <w:t>не до конца</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4" w:lineRule="auto"/>
              <w:ind w:left="105" w:right="442"/>
              <w:rPr>
                <w:rFonts w:eastAsia="Calibri"/>
                <w:sz w:val="28"/>
                <w:szCs w:val="22"/>
                <w:lang w:val="en-US" w:eastAsia="en-US"/>
              </w:rPr>
            </w:pPr>
            <w:r w:rsidRPr="00DF73D1">
              <w:rPr>
                <w:rFonts w:eastAsia="Calibri"/>
                <w:sz w:val="28"/>
                <w:szCs w:val="22"/>
                <w:lang w:val="en-US" w:eastAsia="en-US"/>
              </w:rPr>
              <w:t>Рабочее</w:t>
            </w:r>
            <w:r w:rsidRPr="00DF73D1">
              <w:rPr>
                <w:rFonts w:eastAsia="Calibri"/>
                <w:spacing w:val="1"/>
                <w:sz w:val="28"/>
                <w:szCs w:val="22"/>
                <w:lang w:val="en-US" w:eastAsia="en-US"/>
              </w:rPr>
              <w:t xml:space="preserve"> </w:t>
            </w:r>
            <w:r w:rsidRPr="00DF73D1">
              <w:rPr>
                <w:rFonts w:eastAsia="Calibri"/>
                <w:sz w:val="28"/>
                <w:szCs w:val="22"/>
                <w:lang w:val="en-US" w:eastAsia="en-US"/>
              </w:rPr>
              <w:t>пространство</w:t>
            </w:r>
            <w:r w:rsidRPr="00DF73D1">
              <w:rPr>
                <w:rFonts w:eastAsia="Calibri"/>
                <w:spacing w:val="-10"/>
                <w:sz w:val="28"/>
                <w:szCs w:val="22"/>
                <w:lang w:val="en-US" w:eastAsia="en-US"/>
              </w:rPr>
              <w:t xml:space="preserve"> </w:t>
            </w:r>
            <w:r w:rsidRPr="00DF73D1">
              <w:rPr>
                <w:rFonts w:eastAsia="Calibri"/>
                <w:sz w:val="28"/>
                <w:szCs w:val="22"/>
                <w:lang w:val="en-US" w:eastAsia="en-US"/>
              </w:rPr>
              <w:t>не</w:t>
            </w:r>
          </w:p>
          <w:p w:rsidR="001D6EB0" w:rsidRPr="00DF73D1" w:rsidRDefault="001D6EB0" w:rsidP="004404F2">
            <w:pPr>
              <w:widowControl w:val="0"/>
              <w:autoSpaceDE w:val="0"/>
              <w:autoSpaceDN w:val="0"/>
              <w:ind w:left="105"/>
              <w:rPr>
                <w:rFonts w:eastAsia="Calibri"/>
                <w:sz w:val="28"/>
                <w:szCs w:val="22"/>
                <w:lang w:val="en-US" w:eastAsia="en-US"/>
              </w:rPr>
            </w:pPr>
            <w:r w:rsidRPr="00DF73D1">
              <w:rPr>
                <w:rFonts w:eastAsia="Calibri"/>
                <w:sz w:val="28"/>
                <w:szCs w:val="22"/>
                <w:lang w:val="en-US" w:eastAsia="en-US"/>
              </w:rPr>
              <w:t>организовано</w:t>
            </w:r>
          </w:p>
        </w:tc>
      </w:tr>
      <w:tr w:rsidR="001D6EB0" w:rsidRPr="00DF73D1" w:rsidTr="004404F2">
        <w:trPr>
          <w:trHeight w:val="1956"/>
        </w:trPr>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spacing w:line="256" w:lineRule="auto"/>
              <w:ind w:left="109" w:right="208"/>
              <w:rPr>
                <w:rFonts w:eastAsia="Calibri"/>
                <w:sz w:val="28"/>
                <w:szCs w:val="22"/>
                <w:lang w:eastAsia="en-US"/>
              </w:rPr>
            </w:pPr>
            <w:r w:rsidRPr="00DF73D1">
              <w:rPr>
                <w:rFonts w:eastAsia="Calibri"/>
                <w:sz w:val="28"/>
                <w:szCs w:val="22"/>
                <w:lang w:eastAsia="en-US"/>
              </w:rPr>
              <w:t>8.Умение</w:t>
            </w:r>
            <w:r w:rsidRPr="00DF73D1">
              <w:rPr>
                <w:rFonts w:eastAsia="Calibri"/>
                <w:spacing w:val="-8"/>
                <w:sz w:val="28"/>
                <w:szCs w:val="22"/>
                <w:lang w:eastAsia="en-US"/>
              </w:rPr>
              <w:t xml:space="preserve"> </w:t>
            </w:r>
            <w:r w:rsidRPr="00DF73D1">
              <w:rPr>
                <w:rFonts w:eastAsia="Calibri"/>
                <w:sz w:val="28"/>
                <w:szCs w:val="22"/>
                <w:lang w:eastAsia="en-US"/>
              </w:rPr>
              <w:t>выполнить</w:t>
            </w:r>
            <w:r w:rsidRPr="00DF73D1">
              <w:rPr>
                <w:rFonts w:eastAsia="Calibri"/>
                <w:spacing w:val="-67"/>
                <w:sz w:val="28"/>
                <w:szCs w:val="22"/>
                <w:lang w:eastAsia="en-US"/>
              </w:rPr>
              <w:t xml:space="preserve"> </w:t>
            </w:r>
            <w:r w:rsidRPr="00DF73D1">
              <w:rPr>
                <w:rFonts w:eastAsia="Calibri"/>
                <w:sz w:val="28"/>
                <w:szCs w:val="22"/>
                <w:lang w:eastAsia="en-US"/>
              </w:rPr>
              <w:t>работу за</w:t>
            </w:r>
            <w:r w:rsidRPr="00DF73D1">
              <w:rPr>
                <w:rFonts w:eastAsia="Calibri"/>
                <w:spacing w:val="1"/>
                <w:sz w:val="28"/>
                <w:szCs w:val="22"/>
                <w:lang w:eastAsia="en-US"/>
              </w:rPr>
              <w:t xml:space="preserve"> </w:t>
            </w:r>
            <w:r w:rsidRPr="00DF73D1">
              <w:rPr>
                <w:rFonts w:eastAsia="Calibri"/>
                <w:sz w:val="28"/>
                <w:szCs w:val="22"/>
                <w:lang w:eastAsia="en-US"/>
              </w:rPr>
              <w:t>определенное время</w:t>
            </w:r>
            <w:r w:rsidRPr="00DF73D1">
              <w:rPr>
                <w:rFonts w:eastAsia="Calibri"/>
                <w:spacing w:val="1"/>
                <w:sz w:val="28"/>
                <w:szCs w:val="22"/>
                <w:lang w:eastAsia="en-US"/>
              </w:rPr>
              <w:t xml:space="preserve"> </w:t>
            </w:r>
            <w:r w:rsidRPr="00DF73D1">
              <w:rPr>
                <w:rFonts w:eastAsia="Calibri"/>
                <w:sz w:val="28"/>
                <w:szCs w:val="22"/>
                <w:lang w:eastAsia="en-US"/>
              </w:rPr>
              <w:t>и без помощи</w:t>
            </w:r>
            <w:r w:rsidRPr="00DF73D1">
              <w:rPr>
                <w:rFonts w:eastAsia="Calibri"/>
                <w:spacing w:val="1"/>
                <w:sz w:val="28"/>
                <w:szCs w:val="22"/>
                <w:lang w:eastAsia="en-US"/>
              </w:rPr>
              <w:t xml:space="preserve"> </w:t>
            </w:r>
            <w:r w:rsidRPr="00DF73D1">
              <w:rPr>
                <w:rFonts w:eastAsia="Calibri"/>
                <w:sz w:val="28"/>
                <w:szCs w:val="22"/>
                <w:lang w:eastAsia="en-US"/>
              </w:rPr>
              <w:t>педагога</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ind w:right="293"/>
              <w:rPr>
                <w:rFonts w:eastAsia="Calibri"/>
                <w:sz w:val="28"/>
                <w:szCs w:val="22"/>
                <w:lang w:eastAsia="en-US"/>
              </w:rPr>
            </w:pPr>
            <w:r w:rsidRPr="00DF73D1">
              <w:rPr>
                <w:rFonts w:eastAsia="Calibri"/>
                <w:sz w:val="28"/>
                <w:szCs w:val="22"/>
                <w:lang w:eastAsia="en-US"/>
              </w:rPr>
              <w:t>Работа выполнена</w:t>
            </w:r>
            <w:r w:rsidRPr="00DF73D1">
              <w:rPr>
                <w:rFonts w:eastAsia="Calibri"/>
                <w:spacing w:val="1"/>
                <w:sz w:val="28"/>
                <w:szCs w:val="22"/>
                <w:lang w:eastAsia="en-US"/>
              </w:rPr>
              <w:t xml:space="preserve"> </w:t>
            </w:r>
            <w:r w:rsidRPr="00DF73D1">
              <w:rPr>
                <w:rFonts w:eastAsia="Calibri"/>
                <w:sz w:val="28"/>
                <w:szCs w:val="22"/>
                <w:lang w:eastAsia="en-US"/>
              </w:rPr>
              <w:t>вовремя,</w:t>
            </w:r>
            <w:r w:rsidRPr="00DF73D1">
              <w:rPr>
                <w:rFonts w:eastAsia="Calibri"/>
                <w:spacing w:val="-6"/>
                <w:sz w:val="28"/>
                <w:szCs w:val="22"/>
                <w:lang w:eastAsia="en-US"/>
              </w:rPr>
              <w:t xml:space="preserve"> </w:t>
            </w:r>
            <w:r w:rsidRPr="00DF73D1">
              <w:rPr>
                <w:rFonts w:eastAsia="Calibri"/>
                <w:sz w:val="28"/>
                <w:szCs w:val="22"/>
                <w:lang w:eastAsia="en-US"/>
              </w:rPr>
              <w:t>без</w:t>
            </w:r>
            <w:r w:rsidRPr="00DF73D1">
              <w:rPr>
                <w:rFonts w:eastAsia="Calibri"/>
                <w:spacing w:val="-5"/>
                <w:sz w:val="28"/>
                <w:szCs w:val="22"/>
                <w:lang w:eastAsia="en-US"/>
              </w:rPr>
              <w:t xml:space="preserve"> </w:t>
            </w:r>
            <w:r w:rsidRPr="00DF73D1">
              <w:rPr>
                <w:rFonts w:eastAsia="Calibri"/>
                <w:sz w:val="28"/>
                <w:szCs w:val="22"/>
                <w:lang w:eastAsia="en-US"/>
              </w:rPr>
              <w:t>помощи</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ind w:left="105" w:right="158"/>
              <w:rPr>
                <w:rFonts w:eastAsia="Calibri"/>
                <w:sz w:val="28"/>
                <w:szCs w:val="22"/>
                <w:lang w:eastAsia="en-US"/>
              </w:rPr>
            </w:pPr>
            <w:r w:rsidRPr="00DF73D1">
              <w:rPr>
                <w:rFonts w:eastAsia="Calibri"/>
                <w:sz w:val="28"/>
                <w:szCs w:val="22"/>
                <w:lang w:eastAsia="en-US"/>
              </w:rPr>
              <w:t>Работа выполнена</w:t>
            </w:r>
            <w:r w:rsidRPr="00DF73D1">
              <w:rPr>
                <w:rFonts w:eastAsia="Calibri"/>
                <w:spacing w:val="-67"/>
                <w:sz w:val="28"/>
                <w:szCs w:val="22"/>
                <w:lang w:eastAsia="en-US"/>
              </w:rPr>
              <w:t xml:space="preserve"> </w:t>
            </w:r>
            <w:r>
              <w:rPr>
                <w:rFonts w:eastAsia="Calibri"/>
                <w:spacing w:val="-67"/>
                <w:sz w:val="28"/>
                <w:szCs w:val="22"/>
                <w:lang w:eastAsia="en-US"/>
              </w:rPr>
              <w:t xml:space="preserve">            </w:t>
            </w:r>
            <w:r w:rsidRPr="00DF73D1">
              <w:rPr>
                <w:rFonts w:eastAsia="Calibri"/>
                <w:sz w:val="28"/>
                <w:szCs w:val="22"/>
                <w:lang w:eastAsia="en-US"/>
              </w:rPr>
              <w:t>вовремя, но с</w:t>
            </w:r>
            <w:r w:rsidRPr="00DF73D1">
              <w:rPr>
                <w:rFonts w:eastAsia="Calibri"/>
                <w:spacing w:val="1"/>
                <w:sz w:val="28"/>
                <w:szCs w:val="22"/>
                <w:lang w:eastAsia="en-US"/>
              </w:rPr>
              <w:t xml:space="preserve"> </w:t>
            </w:r>
            <w:r w:rsidRPr="00DF73D1">
              <w:rPr>
                <w:rFonts w:eastAsia="Calibri"/>
                <w:sz w:val="28"/>
                <w:szCs w:val="22"/>
                <w:lang w:eastAsia="en-US"/>
              </w:rPr>
              <w:t>небольшой</w:t>
            </w:r>
            <w:r w:rsidRPr="00DF73D1">
              <w:rPr>
                <w:rFonts w:eastAsia="Calibri"/>
                <w:spacing w:val="1"/>
                <w:sz w:val="28"/>
                <w:szCs w:val="22"/>
                <w:lang w:eastAsia="en-US"/>
              </w:rPr>
              <w:t xml:space="preserve"> </w:t>
            </w:r>
            <w:r w:rsidRPr="00DF73D1">
              <w:rPr>
                <w:rFonts w:eastAsia="Calibri"/>
                <w:sz w:val="28"/>
                <w:szCs w:val="22"/>
                <w:lang w:eastAsia="en-US"/>
              </w:rPr>
              <w:t>помощью</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D6EB0" w:rsidRPr="00DF73D1" w:rsidRDefault="001D6EB0" w:rsidP="004404F2">
            <w:pPr>
              <w:widowControl w:val="0"/>
              <w:autoSpaceDE w:val="0"/>
              <w:autoSpaceDN w:val="0"/>
              <w:ind w:left="103" w:right="631"/>
              <w:rPr>
                <w:rFonts w:eastAsia="Calibri"/>
                <w:sz w:val="28"/>
                <w:szCs w:val="22"/>
                <w:lang w:eastAsia="en-US"/>
              </w:rPr>
            </w:pPr>
            <w:r w:rsidRPr="00DF73D1">
              <w:rPr>
                <w:rFonts w:eastAsia="Calibri"/>
                <w:sz w:val="28"/>
                <w:szCs w:val="22"/>
                <w:lang w:eastAsia="en-US"/>
              </w:rPr>
              <w:t>Работа не</w:t>
            </w:r>
            <w:r w:rsidRPr="00DF73D1">
              <w:rPr>
                <w:rFonts w:eastAsia="Calibri"/>
                <w:spacing w:val="1"/>
                <w:sz w:val="28"/>
                <w:szCs w:val="22"/>
                <w:lang w:eastAsia="en-US"/>
              </w:rPr>
              <w:t xml:space="preserve"> </w:t>
            </w:r>
            <w:r w:rsidRPr="00DF73D1">
              <w:rPr>
                <w:rFonts w:eastAsia="Calibri"/>
                <w:sz w:val="28"/>
                <w:szCs w:val="22"/>
                <w:lang w:eastAsia="en-US"/>
              </w:rPr>
              <w:t>выполнена за</w:t>
            </w:r>
            <w:r w:rsidRPr="00DF73D1">
              <w:rPr>
                <w:rFonts w:eastAsia="Calibri"/>
                <w:spacing w:val="1"/>
                <w:sz w:val="28"/>
                <w:szCs w:val="22"/>
                <w:lang w:eastAsia="en-US"/>
              </w:rPr>
              <w:t xml:space="preserve"> </w:t>
            </w:r>
            <w:r w:rsidRPr="00DF73D1">
              <w:rPr>
                <w:rFonts w:eastAsia="Calibri"/>
                <w:sz w:val="28"/>
                <w:szCs w:val="22"/>
                <w:lang w:eastAsia="en-US"/>
              </w:rPr>
              <w:t>заданое</w:t>
            </w:r>
            <w:r w:rsidRPr="00DF73D1">
              <w:rPr>
                <w:rFonts w:eastAsia="Calibri"/>
                <w:spacing w:val="-10"/>
                <w:sz w:val="28"/>
                <w:szCs w:val="22"/>
                <w:lang w:eastAsia="en-US"/>
              </w:rPr>
              <w:t xml:space="preserve"> </w:t>
            </w:r>
            <w:r w:rsidRPr="00DF73D1">
              <w:rPr>
                <w:rFonts w:eastAsia="Calibri"/>
                <w:sz w:val="28"/>
                <w:szCs w:val="22"/>
                <w:lang w:eastAsia="en-US"/>
              </w:rPr>
              <w:t>время,</w:t>
            </w:r>
            <w:r w:rsidRPr="00DF73D1">
              <w:rPr>
                <w:rFonts w:eastAsia="Calibri"/>
                <w:spacing w:val="-67"/>
                <w:sz w:val="28"/>
                <w:szCs w:val="22"/>
                <w:lang w:eastAsia="en-US"/>
              </w:rPr>
              <w:t xml:space="preserve"> </w:t>
            </w:r>
            <w:r w:rsidRPr="00DF73D1">
              <w:rPr>
                <w:rFonts w:eastAsia="Calibri"/>
                <w:sz w:val="28"/>
                <w:szCs w:val="22"/>
                <w:lang w:eastAsia="en-US"/>
              </w:rPr>
              <w:t>выполнена с</w:t>
            </w:r>
            <w:r w:rsidRPr="00DF73D1">
              <w:rPr>
                <w:rFonts w:eastAsia="Calibri"/>
                <w:spacing w:val="1"/>
                <w:sz w:val="28"/>
                <w:szCs w:val="22"/>
                <w:lang w:eastAsia="en-US"/>
              </w:rPr>
              <w:t xml:space="preserve"> </w:t>
            </w:r>
            <w:r w:rsidRPr="00DF73D1">
              <w:rPr>
                <w:rFonts w:eastAsia="Calibri"/>
                <w:sz w:val="28"/>
                <w:szCs w:val="22"/>
                <w:lang w:eastAsia="en-US"/>
              </w:rPr>
              <w:t>помощью</w:t>
            </w:r>
          </w:p>
        </w:tc>
      </w:tr>
    </w:tbl>
    <w:p w:rsidR="001D6EB0" w:rsidRPr="00DF73D1" w:rsidRDefault="001D6EB0" w:rsidP="001D6EB0">
      <w:pPr>
        <w:widowControl w:val="0"/>
        <w:autoSpaceDE w:val="0"/>
        <w:autoSpaceDN w:val="0"/>
        <w:rPr>
          <w:color w:val="FF0000"/>
          <w:sz w:val="30"/>
          <w:szCs w:val="28"/>
          <w:lang w:eastAsia="en-US"/>
        </w:rPr>
      </w:pPr>
    </w:p>
    <w:p w:rsidR="001D6EB0" w:rsidRPr="00200A67" w:rsidRDefault="001D6EB0" w:rsidP="001D6EB0">
      <w:pPr>
        <w:spacing w:line="256" w:lineRule="auto"/>
        <w:rPr>
          <w:sz w:val="28"/>
        </w:rPr>
        <w:sectPr w:rsidR="001D6EB0" w:rsidRPr="00200A67" w:rsidSect="004404F2">
          <w:pgSz w:w="11910" w:h="16840"/>
          <w:pgMar w:top="851" w:right="851" w:bottom="851" w:left="851" w:header="0" w:footer="0" w:gutter="0"/>
          <w:cols w:space="720"/>
        </w:sectPr>
      </w:pPr>
    </w:p>
    <w:p w:rsidR="0092547B" w:rsidRPr="0092547B" w:rsidRDefault="0092547B" w:rsidP="00DE4B18">
      <w:pPr>
        <w:spacing w:after="38" w:line="256" w:lineRule="auto"/>
        <w:jc w:val="center"/>
        <w:rPr>
          <w:b/>
          <w:sz w:val="28"/>
          <w:szCs w:val="28"/>
        </w:rPr>
      </w:pPr>
    </w:p>
    <w:p w:rsidR="0092547B" w:rsidRPr="001D6EB0" w:rsidRDefault="001D6EB0" w:rsidP="00DE4B18">
      <w:pPr>
        <w:pStyle w:val="af"/>
        <w:rPr>
          <w:rStyle w:val="aff1"/>
          <w:rFonts w:eastAsia="Calibri"/>
          <w:color w:val="auto"/>
          <w:sz w:val="28"/>
          <w:szCs w:val="28"/>
        </w:rPr>
      </w:pPr>
      <w:r>
        <w:rPr>
          <w:rStyle w:val="aff1"/>
          <w:rFonts w:eastAsia="Calibri"/>
          <w:i w:val="0"/>
          <w:color w:val="auto"/>
          <w:sz w:val="28"/>
          <w:szCs w:val="28"/>
        </w:rPr>
        <w:t>12</w:t>
      </w:r>
      <w:r w:rsidR="0092547B" w:rsidRPr="0092547B">
        <w:rPr>
          <w:rStyle w:val="aff1"/>
          <w:rFonts w:eastAsia="Calibri"/>
          <w:i w:val="0"/>
          <w:color w:val="auto"/>
          <w:sz w:val="28"/>
          <w:szCs w:val="28"/>
        </w:rPr>
        <w:t>. ДООП «</w:t>
      </w:r>
      <w:r w:rsidR="0092547B">
        <w:rPr>
          <w:rStyle w:val="aff1"/>
          <w:rFonts w:eastAsia="Calibri"/>
          <w:i w:val="0"/>
          <w:color w:val="auto"/>
          <w:sz w:val="28"/>
          <w:szCs w:val="28"/>
        </w:rPr>
        <w:t>ВОЛШЕБНАЯ КИ</w:t>
      </w:r>
      <w:r w:rsidR="0092547B" w:rsidRPr="0092547B">
        <w:rPr>
          <w:rStyle w:val="aff1"/>
          <w:rFonts w:eastAsia="Calibri"/>
          <w:i w:val="0"/>
          <w:color w:val="auto"/>
          <w:sz w:val="28"/>
          <w:szCs w:val="28"/>
        </w:rPr>
        <w:t>СТОЧКА</w:t>
      </w:r>
      <w:r w:rsidR="0092547B">
        <w:rPr>
          <w:rStyle w:val="aff1"/>
          <w:rFonts w:eastAsia="Calibri"/>
          <w:i w:val="0"/>
          <w:color w:val="auto"/>
          <w:sz w:val="28"/>
          <w:szCs w:val="28"/>
        </w:rPr>
        <w:t>»</w:t>
      </w:r>
      <w:r>
        <w:rPr>
          <w:rStyle w:val="aff1"/>
          <w:rFonts w:eastAsia="Calibri"/>
          <w:i w:val="0"/>
          <w:color w:val="auto"/>
          <w:sz w:val="28"/>
          <w:szCs w:val="28"/>
        </w:rPr>
        <w:t>, 7-15 лет; 2</w:t>
      </w:r>
      <w:r w:rsidR="00621C8E">
        <w:rPr>
          <w:rStyle w:val="aff1"/>
          <w:rFonts w:eastAsia="Calibri"/>
          <w:i w:val="0"/>
          <w:color w:val="auto"/>
          <w:sz w:val="28"/>
          <w:szCs w:val="28"/>
        </w:rPr>
        <w:t xml:space="preserve"> год обучения</w:t>
      </w:r>
      <w:r w:rsidR="0092547B" w:rsidRPr="0092547B">
        <w:rPr>
          <w:rStyle w:val="aff1"/>
          <w:rFonts w:eastAsia="Calibri"/>
          <w:i w:val="0"/>
          <w:color w:val="auto"/>
          <w:sz w:val="28"/>
          <w:szCs w:val="28"/>
        </w:rPr>
        <w:t xml:space="preserve"> </w:t>
      </w:r>
      <w:r>
        <w:rPr>
          <w:rStyle w:val="aff1"/>
          <w:rFonts w:eastAsia="Calibri"/>
          <w:color w:val="auto"/>
          <w:sz w:val="28"/>
          <w:szCs w:val="28"/>
        </w:rPr>
        <w:t>(Глухарева И.С.)</w:t>
      </w:r>
    </w:p>
    <w:p w:rsidR="0092547B" w:rsidRPr="00D93E4F" w:rsidRDefault="001D6EB0" w:rsidP="00DE4B18">
      <w:pPr>
        <w:pStyle w:val="af"/>
        <w:jc w:val="center"/>
        <w:rPr>
          <w:b/>
          <w:sz w:val="28"/>
          <w:szCs w:val="28"/>
        </w:rPr>
      </w:pPr>
      <w:r>
        <w:rPr>
          <w:b/>
          <w:sz w:val="28"/>
          <w:szCs w:val="28"/>
        </w:rPr>
        <w:t>2</w:t>
      </w:r>
      <w:r w:rsidR="0092547B" w:rsidRPr="00201914">
        <w:rPr>
          <w:b/>
          <w:sz w:val="28"/>
          <w:szCs w:val="28"/>
        </w:rPr>
        <w:t xml:space="preserve"> год обучения</w:t>
      </w:r>
    </w:p>
    <w:p w:rsidR="0092547B" w:rsidRPr="00677975" w:rsidRDefault="0092547B" w:rsidP="00DE4B18">
      <w:pPr>
        <w:jc w:val="center"/>
        <w:rPr>
          <w:b/>
          <w:sz w:val="28"/>
          <w:szCs w:val="28"/>
        </w:rPr>
      </w:pPr>
      <w:r w:rsidRPr="00677975">
        <w:rPr>
          <w:b/>
          <w:sz w:val="28"/>
          <w:szCs w:val="28"/>
        </w:rPr>
        <w:t>Входной контроль</w:t>
      </w:r>
    </w:p>
    <w:p w:rsidR="0092547B" w:rsidRPr="00FB3B75" w:rsidRDefault="0092547B" w:rsidP="00DE4B18">
      <w:pPr>
        <w:pStyle w:val="af3"/>
        <w:ind w:right="1135" w:hanging="851"/>
        <w:jc w:val="both"/>
        <w:rPr>
          <w:rFonts w:ascii="Times New Roman" w:hAnsi="Times New Roman"/>
          <w:sz w:val="28"/>
          <w:szCs w:val="28"/>
        </w:rPr>
      </w:pPr>
      <w:r w:rsidRPr="00FB3B75">
        <w:rPr>
          <w:rFonts w:ascii="Times New Roman" w:hAnsi="Times New Roman"/>
          <w:b/>
          <w:sz w:val="28"/>
          <w:szCs w:val="28"/>
        </w:rPr>
        <w:t>Цель:</w:t>
      </w:r>
      <w:r w:rsidRPr="00FB3B75">
        <w:rPr>
          <w:rFonts w:ascii="Times New Roman" w:hAnsi="Times New Roman"/>
          <w:sz w:val="28"/>
          <w:szCs w:val="28"/>
        </w:rPr>
        <w:t xml:space="preserve"> выявление уровня знаний, умений, навыков,</w:t>
      </w:r>
      <w:r w:rsidRPr="00FB3B75">
        <w:rPr>
          <w:rFonts w:ascii="Times New Roman" w:hAnsi="Times New Roman"/>
          <w:spacing w:val="1"/>
          <w:sz w:val="28"/>
          <w:szCs w:val="28"/>
        </w:rPr>
        <w:t xml:space="preserve"> </w:t>
      </w:r>
      <w:r w:rsidRPr="00FB3B75">
        <w:rPr>
          <w:rFonts w:ascii="Times New Roman" w:hAnsi="Times New Roman"/>
          <w:sz w:val="28"/>
          <w:szCs w:val="28"/>
        </w:rPr>
        <w:t>учащихся по основам изобразительного искусства и декоративно-прикладного</w:t>
      </w:r>
      <w:r w:rsidRPr="00FB3B75">
        <w:rPr>
          <w:rFonts w:ascii="Times New Roman" w:hAnsi="Times New Roman"/>
          <w:spacing w:val="-67"/>
          <w:sz w:val="28"/>
          <w:szCs w:val="28"/>
        </w:rPr>
        <w:t xml:space="preserve"> </w:t>
      </w:r>
      <w:r w:rsidRPr="00FB3B75">
        <w:rPr>
          <w:rFonts w:ascii="Times New Roman" w:hAnsi="Times New Roman"/>
          <w:sz w:val="28"/>
          <w:szCs w:val="28"/>
        </w:rPr>
        <w:t>творчества.</w:t>
      </w:r>
    </w:p>
    <w:p w:rsidR="0092547B" w:rsidRPr="00FB3B75" w:rsidRDefault="0092547B" w:rsidP="00DE4B18">
      <w:pPr>
        <w:ind w:right="437" w:hanging="851"/>
        <w:rPr>
          <w:sz w:val="28"/>
          <w:szCs w:val="28"/>
        </w:rPr>
      </w:pPr>
      <w:r w:rsidRPr="00FB3B75">
        <w:rPr>
          <w:b/>
          <w:sz w:val="28"/>
          <w:szCs w:val="28"/>
        </w:rPr>
        <w:t xml:space="preserve"> Форма контроля:</w:t>
      </w:r>
      <w:r w:rsidRPr="00FB3B75">
        <w:rPr>
          <w:sz w:val="28"/>
          <w:szCs w:val="28"/>
        </w:rPr>
        <w:t xml:space="preserve"> опрос</w:t>
      </w:r>
    </w:p>
    <w:p w:rsidR="0092547B" w:rsidRPr="00FB3B75" w:rsidRDefault="0092547B" w:rsidP="00DE4B18">
      <w:pPr>
        <w:pStyle w:val="af3"/>
        <w:spacing w:before="1"/>
        <w:ind w:hanging="851"/>
        <w:rPr>
          <w:rFonts w:ascii="Times New Roman" w:hAnsi="Times New Roman"/>
          <w:sz w:val="28"/>
          <w:szCs w:val="28"/>
        </w:rPr>
      </w:pPr>
      <w:r w:rsidRPr="00FB3B75">
        <w:rPr>
          <w:rFonts w:ascii="Times New Roman" w:hAnsi="Times New Roman"/>
          <w:sz w:val="28"/>
          <w:szCs w:val="28"/>
        </w:rPr>
        <w:t>Оценочный</w:t>
      </w:r>
      <w:r w:rsidRPr="00FB3B75">
        <w:rPr>
          <w:rFonts w:ascii="Times New Roman" w:hAnsi="Times New Roman"/>
          <w:spacing w:val="-4"/>
          <w:sz w:val="28"/>
          <w:szCs w:val="28"/>
        </w:rPr>
        <w:t xml:space="preserve"> </w:t>
      </w:r>
      <w:r w:rsidRPr="00FB3B75">
        <w:rPr>
          <w:rFonts w:ascii="Times New Roman" w:hAnsi="Times New Roman"/>
          <w:sz w:val="28"/>
          <w:szCs w:val="28"/>
        </w:rPr>
        <w:t>материал</w:t>
      </w:r>
      <w:r w:rsidRPr="00FB3B75">
        <w:rPr>
          <w:rFonts w:ascii="Times New Roman" w:hAnsi="Times New Roman"/>
          <w:spacing w:val="-1"/>
          <w:sz w:val="28"/>
          <w:szCs w:val="28"/>
        </w:rPr>
        <w:t xml:space="preserve"> </w:t>
      </w:r>
      <w:r w:rsidRPr="00FB3B75">
        <w:rPr>
          <w:rFonts w:ascii="Times New Roman" w:hAnsi="Times New Roman"/>
          <w:sz w:val="28"/>
          <w:szCs w:val="28"/>
        </w:rPr>
        <w:t>–</w:t>
      </w:r>
      <w:r w:rsidRPr="00FB3B75">
        <w:rPr>
          <w:rFonts w:ascii="Times New Roman" w:hAnsi="Times New Roman"/>
          <w:spacing w:val="-2"/>
          <w:sz w:val="28"/>
          <w:szCs w:val="28"/>
        </w:rPr>
        <w:t xml:space="preserve"> </w:t>
      </w:r>
      <w:r w:rsidRPr="00FB3B75">
        <w:rPr>
          <w:rFonts w:ascii="Times New Roman" w:hAnsi="Times New Roman"/>
          <w:sz w:val="28"/>
          <w:szCs w:val="28"/>
        </w:rPr>
        <w:t>опросник:</w:t>
      </w:r>
    </w:p>
    <w:p w:rsidR="0092547B" w:rsidRPr="00FB3B75" w:rsidRDefault="0092547B" w:rsidP="00963049">
      <w:pPr>
        <w:pStyle w:val="a8"/>
        <w:numPr>
          <w:ilvl w:val="0"/>
          <w:numId w:val="39"/>
        </w:numPr>
        <w:tabs>
          <w:tab w:val="left" w:pos="912"/>
        </w:tabs>
        <w:adjustRightInd/>
        <w:ind w:left="0" w:right="1931" w:hanging="851"/>
        <w:contextualSpacing w:val="0"/>
        <w:rPr>
          <w:rFonts w:ascii="Times New Roman" w:hAnsi="Times New Roman" w:cs="Times New Roman"/>
          <w:sz w:val="28"/>
          <w:szCs w:val="28"/>
        </w:rPr>
      </w:pPr>
      <w:r w:rsidRPr="00FB3B75">
        <w:rPr>
          <w:rFonts w:ascii="Times New Roman" w:hAnsi="Times New Roman" w:cs="Times New Roman"/>
          <w:sz w:val="28"/>
          <w:szCs w:val="28"/>
        </w:rPr>
        <w:t>Вид</w:t>
      </w:r>
      <w:r w:rsidRPr="00FB3B75">
        <w:rPr>
          <w:rFonts w:ascii="Times New Roman" w:hAnsi="Times New Roman" w:cs="Times New Roman"/>
          <w:spacing w:val="-6"/>
          <w:sz w:val="28"/>
          <w:szCs w:val="28"/>
        </w:rPr>
        <w:t xml:space="preserve"> </w:t>
      </w:r>
      <w:r w:rsidRPr="00FB3B75">
        <w:rPr>
          <w:rFonts w:ascii="Times New Roman" w:hAnsi="Times New Roman" w:cs="Times New Roman"/>
          <w:sz w:val="28"/>
          <w:szCs w:val="28"/>
        </w:rPr>
        <w:t>искусства,</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произведения</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которого</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создаются</w:t>
      </w:r>
      <w:r w:rsidRPr="00FB3B75">
        <w:rPr>
          <w:rFonts w:ascii="Times New Roman" w:hAnsi="Times New Roman" w:cs="Times New Roman"/>
          <w:spacing w:val="-6"/>
          <w:sz w:val="28"/>
          <w:szCs w:val="28"/>
        </w:rPr>
        <w:t xml:space="preserve"> </w:t>
      </w:r>
      <w:r w:rsidRPr="00FB3B75">
        <w:rPr>
          <w:rFonts w:ascii="Times New Roman" w:hAnsi="Times New Roman" w:cs="Times New Roman"/>
          <w:sz w:val="28"/>
          <w:szCs w:val="28"/>
        </w:rPr>
        <w:t>с</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помощью</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красок?</w:t>
      </w:r>
      <w:r w:rsidRPr="00FB3B75">
        <w:rPr>
          <w:rFonts w:ascii="Times New Roman" w:hAnsi="Times New Roman" w:cs="Times New Roman"/>
          <w:spacing w:val="-67"/>
          <w:sz w:val="28"/>
          <w:szCs w:val="28"/>
        </w:rPr>
        <w:t xml:space="preserve"> </w:t>
      </w:r>
      <w:r w:rsidRPr="00FB3B75">
        <w:rPr>
          <w:rFonts w:ascii="Times New Roman" w:hAnsi="Times New Roman" w:cs="Times New Roman"/>
          <w:sz w:val="28"/>
          <w:szCs w:val="28"/>
        </w:rPr>
        <w:t>(Живопись)</w:t>
      </w:r>
    </w:p>
    <w:p w:rsidR="0092547B" w:rsidRPr="00FB3B75" w:rsidRDefault="0092547B" w:rsidP="00963049">
      <w:pPr>
        <w:pStyle w:val="a8"/>
        <w:numPr>
          <w:ilvl w:val="0"/>
          <w:numId w:val="39"/>
        </w:numPr>
        <w:tabs>
          <w:tab w:val="left" w:pos="912"/>
        </w:tabs>
        <w:adjustRightInd/>
        <w:ind w:left="0" w:right="885" w:hanging="851"/>
        <w:contextualSpacing w:val="0"/>
        <w:rPr>
          <w:rFonts w:ascii="Times New Roman" w:hAnsi="Times New Roman" w:cs="Times New Roman"/>
          <w:sz w:val="28"/>
          <w:szCs w:val="28"/>
        </w:rPr>
      </w:pPr>
      <w:r w:rsidRPr="00FB3B75">
        <w:rPr>
          <w:rFonts w:ascii="Times New Roman" w:hAnsi="Times New Roman" w:cs="Times New Roman"/>
          <w:sz w:val="28"/>
          <w:szCs w:val="28"/>
        </w:rPr>
        <w:t>Вид изобразительного искусства, в котором в качестве основных</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изобразительных</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средств</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используются</w:t>
      </w:r>
      <w:r w:rsidRPr="00FB3B75">
        <w:rPr>
          <w:rFonts w:ascii="Times New Roman" w:hAnsi="Times New Roman" w:cs="Times New Roman"/>
          <w:spacing w:val="-5"/>
          <w:sz w:val="28"/>
          <w:szCs w:val="28"/>
        </w:rPr>
        <w:t xml:space="preserve"> </w:t>
      </w:r>
      <w:r w:rsidRPr="00FB3B75">
        <w:rPr>
          <w:rFonts w:ascii="Times New Roman" w:hAnsi="Times New Roman" w:cs="Times New Roman"/>
          <w:sz w:val="28"/>
          <w:szCs w:val="28"/>
        </w:rPr>
        <w:t>линии,</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штрихи,</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пятна,</w:t>
      </w:r>
      <w:r w:rsidRPr="00FB3B75">
        <w:rPr>
          <w:rFonts w:ascii="Times New Roman" w:hAnsi="Times New Roman" w:cs="Times New Roman"/>
          <w:spacing w:val="-5"/>
          <w:sz w:val="28"/>
          <w:szCs w:val="28"/>
        </w:rPr>
        <w:t xml:space="preserve"> </w:t>
      </w:r>
      <w:r w:rsidRPr="00FB3B75">
        <w:rPr>
          <w:rFonts w:ascii="Times New Roman" w:hAnsi="Times New Roman" w:cs="Times New Roman"/>
          <w:sz w:val="28"/>
          <w:szCs w:val="28"/>
        </w:rPr>
        <w:t>точки? (Графика)</w:t>
      </w:r>
    </w:p>
    <w:p w:rsidR="0092547B" w:rsidRPr="00FB3B75" w:rsidRDefault="0092547B" w:rsidP="00963049">
      <w:pPr>
        <w:pStyle w:val="a8"/>
        <w:numPr>
          <w:ilvl w:val="0"/>
          <w:numId w:val="39"/>
        </w:numPr>
        <w:tabs>
          <w:tab w:val="left" w:pos="912"/>
        </w:tabs>
        <w:adjustRightInd/>
        <w:ind w:left="0" w:hanging="851"/>
        <w:contextualSpacing w:val="0"/>
        <w:rPr>
          <w:rFonts w:ascii="Times New Roman" w:hAnsi="Times New Roman" w:cs="Times New Roman"/>
          <w:sz w:val="28"/>
          <w:szCs w:val="28"/>
        </w:rPr>
      </w:pPr>
      <w:r w:rsidRPr="00FB3B75">
        <w:rPr>
          <w:rFonts w:ascii="Times New Roman" w:hAnsi="Times New Roman" w:cs="Times New Roman"/>
          <w:sz w:val="28"/>
          <w:szCs w:val="28"/>
        </w:rPr>
        <w:t>Как</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называется</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рисование</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точками</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в</w:t>
      </w:r>
      <w:r w:rsidRPr="00FB3B75">
        <w:rPr>
          <w:rFonts w:ascii="Times New Roman" w:hAnsi="Times New Roman" w:cs="Times New Roman"/>
          <w:spacing w:val="-5"/>
          <w:sz w:val="28"/>
          <w:szCs w:val="28"/>
        </w:rPr>
        <w:t xml:space="preserve"> </w:t>
      </w:r>
      <w:r w:rsidRPr="00FB3B75">
        <w:rPr>
          <w:rFonts w:ascii="Times New Roman" w:hAnsi="Times New Roman" w:cs="Times New Roman"/>
          <w:sz w:val="28"/>
          <w:szCs w:val="28"/>
        </w:rPr>
        <w:t>изобразительном</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искусстве?</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(Пуантилизм)</w:t>
      </w:r>
    </w:p>
    <w:p w:rsidR="0092547B" w:rsidRPr="00FB3B75" w:rsidRDefault="0092547B" w:rsidP="00963049">
      <w:pPr>
        <w:pStyle w:val="a8"/>
        <w:numPr>
          <w:ilvl w:val="0"/>
          <w:numId w:val="39"/>
        </w:numPr>
        <w:tabs>
          <w:tab w:val="left" w:pos="912"/>
        </w:tabs>
        <w:adjustRightInd/>
        <w:ind w:left="0" w:right="719" w:hanging="851"/>
        <w:contextualSpacing w:val="0"/>
        <w:rPr>
          <w:rFonts w:ascii="Times New Roman" w:hAnsi="Times New Roman" w:cs="Times New Roman"/>
          <w:sz w:val="28"/>
          <w:szCs w:val="28"/>
        </w:rPr>
      </w:pPr>
      <w:r w:rsidRPr="00FB3B75">
        <w:rPr>
          <w:rFonts w:ascii="Times New Roman" w:hAnsi="Times New Roman" w:cs="Times New Roman"/>
          <w:sz w:val="28"/>
          <w:szCs w:val="28"/>
        </w:rPr>
        <w:t>Какие виды декоративно-прикладного искусства вы знаете? (Вышивка, роспись</w:t>
      </w:r>
      <w:r w:rsidRPr="00FB3B75">
        <w:rPr>
          <w:rFonts w:ascii="Times New Roman" w:hAnsi="Times New Roman" w:cs="Times New Roman"/>
          <w:spacing w:val="-67"/>
          <w:sz w:val="28"/>
          <w:szCs w:val="28"/>
        </w:rPr>
        <w:t xml:space="preserve"> </w:t>
      </w:r>
      <w:r w:rsidRPr="00FB3B75">
        <w:rPr>
          <w:rFonts w:ascii="Times New Roman" w:hAnsi="Times New Roman" w:cs="Times New Roman"/>
          <w:sz w:val="28"/>
          <w:szCs w:val="28"/>
        </w:rPr>
        <w:t>по</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дереву,</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металлу, керамике,</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художественное</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вырезание</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из</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бумаги,</w:t>
      </w:r>
    </w:p>
    <w:p w:rsidR="0092547B" w:rsidRPr="00FB3B75" w:rsidRDefault="0092547B" w:rsidP="00DE4B18">
      <w:pPr>
        <w:pStyle w:val="af3"/>
        <w:ind w:hanging="851"/>
        <w:rPr>
          <w:rFonts w:ascii="Times New Roman" w:hAnsi="Times New Roman"/>
          <w:sz w:val="28"/>
          <w:szCs w:val="28"/>
        </w:rPr>
      </w:pPr>
      <w:r w:rsidRPr="00FB3B75">
        <w:rPr>
          <w:rFonts w:ascii="Times New Roman" w:hAnsi="Times New Roman"/>
          <w:sz w:val="28"/>
          <w:szCs w:val="28"/>
        </w:rPr>
        <w:t>бисероплетение и</w:t>
      </w:r>
      <w:r w:rsidRPr="00FB3B75">
        <w:rPr>
          <w:rFonts w:ascii="Times New Roman" w:hAnsi="Times New Roman"/>
          <w:spacing w:val="-1"/>
          <w:sz w:val="28"/>
          <w:szCs w:val="28"/>
        </w:rPr>
        <w:t xml:space="preserve"> </w:t>
      </w:r>
      <w:r w:rsidRPr="00FB3B75">
        <w:rPr>
          <w:rFonts w:ascii="Times New Roman" w:hAnsi="Times New Roman"/>
          <w:sz w:val="28"/>
          <w:szCs w:val="28"/>
        </w:rPr>
        <w:t>т.д.)</w:t>
      </w:r>
    </w:p>
    <w:p w:rsidR="0092547B" w:rsidRPr="00FB3B75" w:rsidRDefault="0092547B" w:rsidP="00963049">
      <w:pPr>
        <w:pStyle w:val="a8"/>
        <w:numPr>
          <w:ilvl w:val="0"/>
          <w:numId w:val="39"/>
        </w:numPr>
        <w:tabs>
          <w:tab w:val="left" w:pos="912"/>
        </w:tabs>
        <w:adjustRightInd/>
        <w:ind w:left="0" w:right="757" w:hanging="851"/>
        <w:contextualSpacing w:val="0"/>
        <w:rPr>
          <w:rFonts w:ascii="Times New Roman" w:hAnsi="Times New Roman" w:cs="Times New Roman"/>
          <w:sz w:val="28"/>
          <w:szCs w:val="28"/>
        </w:rPr>
      </w:pPr>
      <w:r w:rsidRPr="00FB3B75">
        <w:rPr>
          <w:rFonts w:ascii="Times New Roman" w:hAnsi="Times New Roman" w:cs="Times New Roman"/>
          <w:sz w:val="28"/>
          <w:szCs w:val="28"/>
        </w:rPr>
        <w:t>Назови основные росписи русского народного промысла. (Городецкая роспись,</w:t>
      </w:r>
      <w:r w:rsidRPr="00FB3B75">
        <w:rPr>
          <w:rFonts w:ascii="Times New Roman" w:hAnsi="Times New Roman" w:cs="Times New Roman"/>
          <w:spacing w:val="-67"/>
          <w:sz w:val="28"/>
          <w:szCs w:val="28"/>
        </w:rPr>
        <w:t xml:space="preserve"> </w:t>
      </w:r>
      <w:r w:rsidRPr="00FB3B75">
        <w:rPr>
          <w:rFonts w:ascii="Times New Roman" w:hAnsi="Times New Roman" w:cs="Times New Roman"/>
          <w:sz w:val="28"/>
          <w:szCs w:val="28"/>
        </w:rPr>
        <w:t>жостовская,</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хохломская, гжельская,</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мезенская, пермогорская)</w:t>
      </w:r>
    </w:p>
    <w:p w:rsidR="0092547B" w:rsidRPr="00FB3B75" w:rsidRDefault="0092547B" w:rsidP="00963049">
      <w:pPr>
        <w:pStyle w:val="a8"/>
        <w:numPr>
          <w:ilvl w:val="0"/>
          <w:numId w:val="39"/>
        </w:numPr>
        <w:tabs>
          <w:tab w:val="left" w:pos="912"/>
        </w:tabs>
        <w:adjustRightInd/>
        <w:ind w:left="0" w:right="981" w:hanging="851"/>
        <w:contextualSpacing w:val="0"/>
        <w:rPr>
          <w:rFonts w:ascii="Times New Roman" w:hAnsi="Times New Roman" w:cs="Times New Roman"/>
          <w:sz w:val="28"/>
          <w:szCs w:val="28"/>
        </w:rPr>
      </w:pPr>
      <w:r w:rsidRPr="00FB3B75">
        <w:rPr>
          <w:rFonts w:ascii="Times New Roman" w:hAnsi="Times New Roman" w:cs="Times New Roman"/>
          <w:sz w:val="28"/>
          <w:szCs w:val="28"/>
        </w:rPr>
        <w:t>Как называется техника изготовления рисунка из наклеенных кусков цветной</w:t>
      </w:r>
      <w:r w:rsidRPr="00FB3B75">
        <w:rPr>
          <w:rFonts w:ascii="Times New Roman" w:hAnsi="Times New Roman" w:cs="Times New Roman"/>
          <w:spacing w:val="-67"/>
          <w:sz w:val="28"/>
          <w:szCs w:val="28"/>
        </w:rPr>
        <w:t xml:space="preserve"> </w:t>
      </w:r>
      <w:r w:rsidRPr="00FB3B75">
        <w:rPr>
          <w:rFonts w:ascii="Times New Roman" w:hAnsi="Times New Roman" w:cs="Times New Roman"/>
          <w:sz w:val="28"/>
          <w:szCs w:val="28"/>
        </w:rPr>
        <w:t>бумаги,</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материи?</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(Аппликация)</w:t>
      </w:r>
    </w:p>
    <w:p w:rsidR="0092547B" w:rsidRPr="00FB3B75" w:rsidRDefault="0092547B" w:rsidP="00963049">
      <w:pPr>
        <w:pStyle w:val="a8"/>
        <w:numPr>
          <w:ilvl w:val="0"/>
          <w:numId w:val="39"/>
        </w:numPr>
        <w:tabs>
          <w:tab w:val="left" w:pos="912"/>
        </w:tabs>
        <w:adjustRightInd/>
        <w:ind w:left="0" w:hanging="851"/>
        <w:contextualSpacing w:val="0"/>
        <w:rPr>
          <w:rFonts w:ascii="Times New Roman" w:hAnsi="Times New Roman" w:cs="Times New Roman"/>
          <w:sz w:val="28"/>
          <w:szCs w:val="28"/>
        </w:rPr>
      </w:pPr>
      <w:r w:rsidRPr="00FB3B75">
        <w:rPr>
          <w:rFonts w:ascii="Times New Roman" w:hAnsi="Times New Roman" w:cs="Times New Roman"/>
          <w:sz w:val="28"/>
          <w:szCs w:val="28"/>
        </w:rPr>
        <w:t>Назови</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технику</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рисования</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с</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помощью</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отпечатка?</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(Монотипия)</w:t>
      </w:r>
    </w:p>
    <w:p w:rsidR="0092547B" w:rsidRPr="00FB3B75" w:rsidRDefault="0092547B" w:rsidP="00963049">
      <w:pPr>
        <w:pStyle w:val="a8"/>
        <w:numPr>
          <w:ilvl w:val="0"/>
          <w:numId w:val="39"/>
        </w:numPr>
        <w:tabs>
          <w:tab w:val="left" w:pos="982"/>
        </w:tabs>
        <w:adjustRightInd/>
        <w:ind w:left="0" w:hanging="851"/>
        <w:contextualSpacing w:val="0"/>
        <w:rPr>
          <w:rFonts w:ascii="Times New Roman" w:hAnsi="Times New Roman" w:cs="Times New Roman"/>
          <w:sz w:val="28"/>
          <w:szCs w:val="28"/>
        </w:rPr>
      </w:pPr>
      <w:r w:rsidRPr="00FB3B75">
        <w:rPr>
          <w:rFonts w:ascii="Times New Roman" w:hAnsi="Times New Roman" w:cs="Times New Roman"/>
          <w:sz w:val="28"/>
          <w:szCs w:val="28"/>
        </w:rPr>
        <w:t>Изображение</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предметов,</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уходящих</w:t>
      </w:r>
      <w:r w:rsidRPr="00FB3B75">
        <w:rPr>
          <w:rFonts w:ascii="Times New Roman" w:hAnsi="Times New Roman" w:cs="Times New Roman"/>
          <w:spacing w:val="-5"/>
          <w:sz w:val="28"/>
          <w:szCs w:val="28"/>
        </w:rPr>
        <w:t xml:space="preserve"> </w:t>
      </w:r>
      <w:r w:rsidRPr="00FB3B75">
        <w:rPr>
          <w:rFonts w:ascii="Times New Roman" w:hAnsi="Times New Roman" w:cs="Times New Roman"/>
          <w:sz w:val="28"/>
          <w:szCs w:val="28"/>
        </w:rPr>
        <w:t>в</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даль?</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(Перспектива)</w:t>
      </w:r>
    </w:p>
    <w:p w:rsidR="0092547B" w:rsidRPr="00FB3B75" w:rsidRDefault="0092547B" w:rsidP="00963049">
      <w:pPr>
        <w:pStyle w:val="a8"/>
        <w:numPr>
          <w:ilvl w:val="0"/>
          <w:numId w:val="39"/>
        </w:numPr>
        <w:tabs>
          <w:tab w:val="left" w:pos="912"/>
        </w:tabs>
        <w:adjustRightInd/>
        <w:ind w:left="0" w:right="1701" w:hanging="851"/>
        <w:contextualSpacing w:val="0"/>
        <w:rPr>
          <w:rFonts w:ascii="Times New Roman" w:hAnsi="Times New Roman" w:cs="Times New Roman"/>
          <w:sz w:val="28"/>
          <w:szCs w:val="28"/>
        </w:rPr>
      </w:pPr>
      <w:r w:rsidRPr="00FB3B75">
        <w:rPr>
          <w:rFonts w:ascii="Times New Roman" w:hAnsi="Times New Roman" w:cs="Times New Roman"/>
          <w:sz w:val="28"/>
          <w:szCs w:val="28"/>
        </w:rPr>
        <w:t>Назови</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вид искусства, который занимается моделированием объемных</w:t>
      </w:r>
      <w:r w:rsidRPr="00FB3B75">
        <w:rPr>
          <w:rFonts w:ascii="Times New Roman" w:hAnsi="Times New Roman" w:cs="Times New Roman"/>
          <w:spacing w:val="-67"/>
          <w:sz w:val="28"/>
          <w:szCs w:val="28"/>
        </w:rPr>
        <w:t xml:space="preserve"> </w:t>
      </w:r>
      <w:r w:rsidRPr="00FB3B75">
        <w:rPr>
          <w:rFonts w:ascii="Times New Roman" w:hAnsi="Times New Roman" w:cs="Times New Roman"/>
          <w:sz w:val="28"/>
          <w:szCs w:val="28"/>
        </w:rPr>
        <w:t>композиций</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из</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бумаги?</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(Бумагопластика)</w:t>
      </w:r>
    </w:p>
    <w:p w:rsidR="0092547B" w:rsidRPr="00FB3B75" w:rsidRDefault="0092547B" w:rsidP="00963049">
      <w:pPr>
        <w:pStyle w:val="a8"/>
        <w:numPr>
          <w:ilvl w:val="0"/>
          <w:numId w:val="39"/>
        </w:numPr>
        <w:tabs>
          <w:tab w:val="left" w:pos="1052"/>
        </w:tabs>
        <w:adjustRightInd/>
        <w:ind w:left="0" w:hanging="851"/>
        <w:contextualSpacing w:val="0"/>
        <w:rPr>
          <w:rFonts w:ascii="Times New Roman" w:hAnsi="Times New Roman" w:cs="Times New Roman"/>
          <w:sz w:val="28"/>
          <w:szCs w:val="28"/>
        </w:rPr>
      </w:pPr>
      <w:r w:rsidRPr="00FB3B75">
        <w:rPr>
          <w:rFonts w:ascii="Times New Roman" w:hAnsi="Times New Roman" w:cs="Times New Roman"/>
          <w:sz w:val="28"/>
          <w:szCs w:val="28"/>
        </w:rPr>
        <w:t>Как</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называется</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техника</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рисования</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пятнами?</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(Кляксография)</w:t>
      </w:r>
    </w:p>
    <w:p w:rsidR="0092547B" w:rsidRPr="00FB3B75" w:rsidRDefault="0092547B" w:rsidP="00DE4B18">
      <w:pPr>
        <w:ind w:hanging="851"/>
        <w:rPr>
          <w:sz w:val="28"/>
          <w:szCs w:val="28"/>
        </w:rPr>
      </w:pPr>
      <w:r w:rsidRPr="00FB3B75">
        <w:rPr>
          <w:b/>
          <w:sz w:val="28"/>
          <w:szCs w:val="28"/>
        </w:rPr>
        <w:t>Критерии</w:t>
      </w:r>
      <w:r w:rsidRPr="00FB3B75">
        <w:rPr>
          <w:b/>
          <w:spacing w:val="-2"/>
          <w:sz w:val="28"/>
          <w:szCs w:val="28"/>
        </w:rPr>
        <w:t xml:space="preserve"> </w:t>
      </w:r>
      <w:r w:rsidRPr="00FB3B75">
        <w:rPr>
          <w:b/>
          <w:sz w:val="28"/>
          <w:szCs w:val="28"/>
        </w:rPr>
        <w:t>оценивания</w:t>
      </w:r>
      <w:r w:rsidRPr="00FB3B75">
        <w:rPr>
          <w:b/>
          <w:spacing w:val="-2"/>
          <w:sz w:val="28"/>
          <w:szCs w:val="28"/>
        </w:rPr>
        <w:t xml:space="preserve"> </w:t>
      </w:r>
      <w:r w:rsidRPr="00FB3B75">
        <w:rPr>
          <w:sz w:val="28"/>
          <w:szCs w:val="28"/>
        </w:rPr>
        <w:t>–</w:t>
      </w:r>
      <w:r w:rsidRPr="00FB3B75">
        <w:rPr>
          <w:spacing w:val="-2"/>
          <w:sz w:val="28"/>
          <w:szCs w:val="28"/>
        </w:rPr>
        <w:t xml:space="preserve"> </w:t>
      </w:r>
      <w:r w:rsidRPr="00FB3B75">
        <w:rPr>
          <w:sz w:val="28"/>
          <w:szCs w:val="28"/>
        </w:rPr>
        <w:t>каждый</w:t>
      </w:r>
      <w:r w:rsidRPr="00FB3B75">
        <w:rPr>
          <w:spacing w:val="-3"/>
          <w:sz w:val="28"/>
          <w:szCs w:val="28"/>
        </w:rPr>
        <w:t xml:space="preserve"> </w:t>
      </w:r>
      <w:r w:rsidRPr="00FB3B75">
        <w:rPr>
          <w:sz w:val="28"/>
          <w:szCs w:val="28"/>
        </w:rPr>
        <w:t>правильный</w:t>
      </w:r>
      <w:r w:rsidRPr="00FB3B75">
        <w:rPr>
          <w:spacing w:val="-4"/>
          <w:sz w:val="28"/>
          <w:szCs w:val="28"/>
        </w:rPr>
        <w:t xml:space="preserve"> </w:t>
      </w:r>
      <w:r w:rsidRPr="00FB3B75">
        <w:rPr>
          <w:sz w:val="28"/>
          <w:szCs w:val="28"/>
        </w:rPr>
        <w:t>ответ</w:t>
      </w:r>
      <w:r w:rsidRPr="00FB3B75">
        <w:rPr>
          <w:spacing w:val="-2"/>
          <w:sz w:val="28"/>
          <w:szCs w:val="28"/>
        </w:rPr>
        <w:t xml:space="preserve"> </w:t>
      </w:r>
      <w:r w:rsidRPr="00FB3B75">
        <w:rPr>
          <w:sz w:val="28"/>
          <w:szCs w:val="28"/>
        </w:rPr>
        <w:t>оценивается</w:t>
      </w:r>
      <w:r w:rsidRPr="00FB3B75">
        <w:rPr>
          <w:spacing w:val="-3"/>
          <w:sz w:val="28"/>
          <w:szCs w:val="28"/>
        </w:rPr>
        <w:t xml:space="preserve"> </w:t>
      </w:r>
      <w:r w:rsidRPr="00FB3B75">
        <w:rPr>
          <w:sz w:val="28"/>
          <w:szCs w:val="28"/>
        </w:rPr>
        <w:t>в</w:t>
      </w:r>
      <w:r w:rsidRPr="00FB3B75">
        <w:rPr>
          <w:spacing w:val="-3"/>
          <w:sz w:val="28"/>
          <w:szCs w:val="28"/>
        </w:rPr>
        <w:t xml:space="preserve"> </w:t>
      </w:r>
      <w:r w:rsidRPr="00FB3B75">
        <w:rPr>
          <w:sz w:val="28"/>
          <w:szCs w:val="28"/>
        </w:rPr>
        <w:t>1</w:t>
      </w:r>
      <w:r w:rsidRPr="00FB3B75">
        <w:rPr>
          <w:spacing w:val="-3"/>
          <w:sz w:val="28"/>
          <w:szCs w:val="28"/>
        </w:rPr>
        <w:t xml:space="preserve"> </w:t>
      </w:r>
      <w:r w:rsidRPr="00FB3B75">
        <w:rPr>
          <w:sz w:val="28"/>
          <w:szCs w:val="28"/>
        </w:rPr>
        <w:t>балл:</w:t>
      </w:r>
    </w:p>
    <w:p w:rsidR="0092547B" w:rsidRPr="00FB3B75" w:rsidRDefault="0092547B" w:rsidP="00DE4B18">
      <w:pPr>
        <w:pStyle w:val="af3"/>
        <w:spacing w:before="1"/>
        <w:ind w:right="679" w:hanging="851"/>
        <w:rPr>
          <w:rFonts w:ascii="Times New Roman" w:hAnsi="Times New Roman"/>
          <w:sz w:val="28"/>
          <w:szCs w:val="28"/>
        </w:rPr>
      </w:pPr>
      <w:r w:rsidRPr="00FB3B75">
        <w:rPr>
          <w:rFonts w:ascii="Times New Roman" w:hAnsi="Times New Roman"/>
          <w:sz w:val="28"/>
          <w:szCs w:val="28"/>
        </w:rPr>
        <w:t>9-10 баллов – высокий показатель (ученик знает материал, имеют теоретические</w:t>
      </w:r>
      <w:r w:rsidRPr="00FB3B75">
        <w:rPr>
          <w:rFonts w:ascii="Times New Roman" w:hAnsi="Times New Roman"/>
          <w:spacing w:val="1"/>
          <w:sz w:val="28"/>
          <w:szCs w:val="28"/>
        </w:rPr>
        <w:t xml:space="preserve"> </w:t>
      </w:r>
      <w:r w:rsidRPr="00FB3B75">
        <w:rPr>
          <w:rFonts w:ascii="Times New Roman" w:hAnsi="Times New Roman"/>
          <w:sz w:val="28"/>
          <w:szCs w:val="28"/>
        </w:rPr>
        <w:t>знания, владеет основными понятиями и терминологией, заинтересован в учебной</w:t>
      </w:r>
      <w:r w:rsidRPr="00FB3B75">
        <w:rPr>
          <w:rFonts w:ascii="Times New Roman" w:hAnsi="Times New Roman"/>
          <w:spacing w:val="-67"/>
          <w:sz w:val="28"/>
          <w:szCs w:val="28"/>
        </w:rPr>
        <w:t xml:space="preserve"> </w:t>
      </w:r>
      <w:r w:rsidRPr="00FB3B75">
        <w:rPr>
          <w:rFonts w:ascii="Times New Roman" w:hAnsi="Times New Roman"/>
          <w:sz w:val="28"/>
          <w:szCs w:val="28"/>
        </w:rPr>
        <w:t>деятельности);</w:t>
      </w:r>
    </w:p>
    <w:p w:rsidR="0092547B" w:rsidRPr="00FB3B75" w:rsidRDefault="0092547B" w:rsidP="00DE4B18">
      <w:pPr>
        <w:pStyle w:val="af3"/>
        <w:ind w:hanging="851"/>
        <w:rPr>
          <w:rFonts w:ascii="Times New Roman" w:hAnsi="Times New Roman"/>
          <w:sz w:val="28"/>
          <w:szCs w:val="28"/>
        </w:rPr>
      </w:pPr>
      <w:r w:rsidRPr="00FB3B75">
        <w:rPr>
          <w:rFonts w:ascii="Times New Roman" w:hAnsi="Times New Roman"/>
          <w:sz w:val="28"/>
          <w:szCs w:val="28"/>
        </w:rPr>
        <w:t>7-8</w:t>
      </w:r>
      <w:r w:rsidRPr="00FB3B75">
        <w:rPr>
          <w:rFonts w:ascii="Times New Roman" w:hAnsi="Times New Roman"/>
          <w:spacing w:val="-3"/>
          <w:sz w:val="28"/>
          <w:szCs w:val="28"/>
        </w:rPr>
        <w:t xml:space="preserve"> </w:t>
      </w:r>
      <w:r w:rsidRPr="00FB3B75">
        <w:rPr>
          <w:rFonts w:ascii="Times New Roman" w:hAnsi="Times New Roman"/>
          <w:sz w:val="28"/>
          <w:szCs w:val="28"/>
        </w:rPr>
        <w:t>баллов</w:t>
      </w:r>
      <w:r w:rsidRPr="00FB3B75">
        <w:rPr>
          <w:rFonts w:ascii="Times New Roman" w:hAnsi="Times New Roman"/>
          <w:spacing w:val="-3"/>
          <w:sz w:val="28"/>
          <w:szCs w:val="28"/>
        </w:rPr>
        <w:t xml:space="preserve"> </w:t>
      </w:r>
      <w:r w:rsidRPr="00FB3B75">
        <w:rPr>
          <w:rFonts w:ascii="Times New Roman" w:hAnsi="Times New Roman"/>
          <w:sz w:val="28"/>
          <w:szCs w:val="28"/>
        </w:rPr>
        <w:t>–</w:t>
      </w:r>
      <w:r w:rsidRPr="00FB3B75">
        <w:rPr>
          <w:rFonts w:ascii="Times New Roman" w:hAnsi="Times New Roman"/>
          <w:spacing w:val="-3"/>
          <w:sz w:val="28"/>
          <w:szCs w:val="28"/>
        </w:rPr>
        <w:t xml:space="preserve"> </w:t>
      </w:r>
      <w:r w:rsidRPr="00FB3B75">
        <w:rPr>
          <w:rFonts w:ascii="Times New Roman" w:hAnsi="Times New Roman"/>
          <w:sz w:val="28"/>
          <w:szCs w:val="28"/>
        </w:rPr>
        <w:t>средний</w:t>
      </w:r>
      <w:r w:rsidRPr="00FB3B75">
        <w:rPr>
          <w:rFonts w:ascii="Times New Roman" w:hAnsi="Times New Roman"/>
          <w:spacing w:val="-4"/>
          <w:sz w:val="28"/>
          <w:szCs w:val="28"/>
        </w:rPr>
        <w:t xml:space="preserve"> </w:t>
      </w:r>
      <w:r w:rsidRPr="00FB3B75">
        <w:rPr>
          <w:rFonts w:ascii="Times New Roman" w:hAnsi="Times New Roman"/>
          <w:sz w:val="28"/>
          <w:szCs w:val="28"/>
        </w:rPr>
        <w:t>показатель</w:t>
      </w:r>
      <w:r w:rsidRPr="00FB3B75">
        <w:rPr>
          <w:rFonts w:ascii="Times New Roman" w:hAnsi="Times New Roman"/>
          <w:spacing w:val="-1"/>
          <w:sz w:val="28"/>
          <w:szCs w:val="28"/>
        </w:rPr>
        <w:t xml:space="preserve"> </w:t>
      </w:r>
      <w:r w:rsidRPr="00FB3B75">
        <w:rPr>
          <w:rFonts w:ascii="Times New Roman" w:hAnsi="Times New Roman"/>
          <w:sz w:val="28"/>
          <w:szCs w:val="28"/>
        </w:rPr>
        <w:t>(неплохие</w:t>
      </w:r>
      <w:r w:rsidRPr="00FB3B75">
        <w:rPr>
          <w:rFonts w:ascii="Times New Roman" w:hAnsi="Times New Roman"/>
          <w:spacing w:val="-2"/>
          <w:sz w:val="28"/>
          <w:szCs w:val="28"/>
        </w:rPr>
        <w:t xml:space="preserve"> </w:t>
      </w:r>
      <w:r w:rsidRPr="00FB3B75">
        <w:rPr>
          <w:rFonts w:ascii="Times New Roman" w:hAnsi="Times New Roman"/>
          <w:sz w:val="28"/>
          <w:szCs w:val="28"/>
        </w:rPr>
        <w:t>теоретические</w:t>
      </w:r>
      <w:r w:rsidRPr="00FB3B75">
        <w:rPr>
          <w:rFonts w:ascii="Times New Roman" w:hAnsi="Times New Roman"/>
          <w:spacing w:val="-4"/>
          <w:sz w:val="28"/>
          <w:szCs w:val="28"/>
        </w:rPr>
        <w:t xml:space="preserve"> </w:t>
      </w:r>
      <w:r w:rsidRPr="00FB3B75">
        <w:rPr>
          <w:rFonts w:ascii="Times New Roman" w:hAnsi="Times New Roman"/>
          <w:sz w:val="28"/>
          <w:szCs w:val="28"/>
        </w:rPr>
        <w:t>знания,</w:t>
      </w:r>
      <w:r w:rsidRPr="00FB3B75">
        <w:rPr>
          <w:rFonts w:ascii="Times New Roman" w:hAnsi="Times New Roman"/>
          <w:spacing w:val="-2"/>
          <w:sz w:val="28"/>
          <w:szCs w:val="28"/>
        </w:rPr>
        <w:t xml:space="preserve"> </w:t>
      </w:r>
      <w:r w:rsidRPr="00FB3B75">
        <w:rPr>
          <w:rFonts w:ascii="Times New Roman" w:hAnsi="Times New Roman"/>
          <w:sz w:val="28"/>
          <w:szCs w:val="28"/>
        </w:rPr>
        <w:t>есть</w:t>
      </w:r>
      <w:r w:rsidRPr="00FB3B75">
        <w:rPr>
          <w:rFonts w:ascii="Times New Roman" w:hAnsi="Times New Roman"/>
          <w:spacing w:val="-4"/>
          <w:sz w:val="28"/>
          <w:szCs w:val="28"/>
        </w:rPr>
        <w:t xml:space="preserve"> </w:t>
      </w:r>
      <w:r w:rsidRPr="00FB3B75">
        <w:rPr>
          <w:rFonts w:ascii="Times New Roman" w:hAnsi="Times New Roman"/>
          <w:sz w:val="28"/>
          <w:szCs w:val="28"/>
        </w:rPr>
        <w:t>недочеты);</w:t>
      </w:r>
    </w:p>
    <w:p w:rsidR="0092547B" w:rsidRPr="00FB3B75" w:rsidRDefault="0092547B" w:rsidP="00DE4B18">
      <w:pPr>
        <w:pStyle w:val="af3"/>
        <w:ind w:right="764" w:hanging="851"/>
        <w:rPr>
          <w:rFonts w:ascii="Times New Roman" w:hAnsi="Times New Roman"/>
          <w:sz w:val="28"/>
          <w:szCs w:val="28"/>
        </w:rPr>
      </w:pPr>
      <w:r w:rsidRPr="00FB3B75">
        <w:rPr>
          <w:rFonts w:ascii="Times New Roman" w:hAnsi="Times New Roman"/>
          <w:sz w:val="28"/>
          <w:szCs w:val="28"/>
        </w:rPr>
        <w:t>Менее 7 баллов – низкий показатель (ученик не заинтересован в изобразительной</w:t>
      </w:r>
      <w:r w:rsidRPr="00FB3B75">
        <w:rPr>
          <w:rFonts w:ascii="Times New Roman" w:hAnsi="Times New Roman"/>
          <w:spacing w:val="-67"/>
          <w:sz w:val="28"/>
          <w:szCs w:val="28"/>
        </w:rPr>
        <w:t xml:space="preserve"> </w:t>
      </w:r>
      <w:r w:rsidRPr="00FB3B75">
        <w:rPr>
          <w:rFonts w:ascii="Times New Roman" w:hAnsi="Times New Roman"/>
          <w:sz w:val="28"/>
          <w:szCs w:val="28"/>
        </w:rPr>
        <w:t>деятельности,</w:t>
      </w:r>
      <w:r w:rsidRPr="00FB3B75">
        <w:rPr>
          <w:rFonts w:ascii="Times New Roman" w:hAnsi="Times New Roman"/>
          <w:spacing w:val="-2"/>
          <w:sz w:val="28"/>
          <w:szCs w:val="28"/>
        </w:rPr>
        <w:t xml:space="preserve"> </w:t>
      </w:r>
      <w:r w:rsidRPr="00FB3B75">
        <w:rPr>
          <w:rFonts w:ascii="Times New Roman" w:hAnsi="Times New Roman"/>
          <w:sz w:val="28"/>
          <w:szCs w:val="28"/>
        </w:rPr>
        <w:t>низкий</w:t>
      </w:r>
      <w:r w:rsidRPr="00FB3B75">
        <w:rPr>
          <w:rFonts w:ascii="Times New Roman" w:hAnsi="Times New Roman"/>
          <w:spacing w:val="-2"/>
          <w:sz w:val="28"/>
          <w:szCs w:val="28"/>
        </w:rPr>
        <w:t xml:space="preserve"> </w:t>
      </w:r>
      <w:r w:rsidRPr="00FB3B75">
        <w:rPr>
          <w:rFonts w:ascii="Times New Roman" w:hAnsi="Times New Roman"/>
          <w:sz w:val="28"/>
          <w:szCs w:val="28"/>
        </w:rPr>
        <w:t>уровень</w:t>
      </w:r>
      <w:r w:rsidRPr="00FB3B75">
        <w:rPr>
          <w:rFonts w:ascii="Times New Roman" w:hAnsi="Times New Roman"/>
          <w:spacing w:val="-1"/>
          <w:sz w:val="28"/>
          <w:szCs w:val="28"/>
        </w:rPr>
        <w:t xml:space="preserve"> </w:t>
      </w:r>
      <w:r w:rsidRPr="00FB3B75">
        <w:rPr>
          <w:rFonts w:ascii="Times New Roman" w:hAnsi="Times New Roman"/>
          <w:sz w:val="28"/>
          <w:szCs w:val="28"/>
        </w:rPr>
        <w:t>теоретических</w:t>
      </w:r>
      <w:r w:rsidRPr="00FB3B75">
        <w:rPr>
          <w:rFonts w:ascii="Times New Roman" w:hAnsi="Times New Roman"/>
          <w:spacing w:val="-2"/>
          <w:sz w:val="28"/>
          <w:szCs w:val="28"/>
        </w:rPr>
        <w:t xml:space="preserve"> </w:t>
      </w:r>
      <w:r w:rsidRPr="00FB3B75">
        <w:rPr>
          <w:rFonts w:ascii="Times New Roman" w:hAnsi="Times New Roman"/>
          <w:sz w:val="28"/>
          <w:szCs w:val="28"/>
        </w:rPr>
        <w:t>знаний,</w:t>
      </w:r>
      <w:r w:rsidRPr="00FB3B75">
        <w:rPr>
          <w:rFonts w:ascii="Times New Roman" w:hAnsi="Times New Roman"/>
          <w:spacing w:val="-2"/>
          <w:sz w:val="28"/>
          <w:szCs w:val="28"/>
        </w:rPr>
        <w:t xml:space="preserve"> </w:t>
      </w:r>
      <w:r w:rsidRPr="00FB3B75">
        <w:rPr>
          <w:rFonts w:ascii="Times New Roman" w:hAnsi="Times New Roman"/>
          <w:sz w:val="28"/>
          <w:szCs w:val="28"/>
        </w:rPr>
        <w:t>нет</w:t>
      </w:r>
      <w:r w:rsidRPr="00FB3B75">
        <w:rPr>
          <w:rFonts w:ascii="Times New Roman" w:hAnsi="Times New Roman"/>
          <w:spacing w:val="-2"/>
          <w:sz w:val="28"/>
          <w:szCs w:val="28"/>
        </w:rPr>
        <w:t xml:space="preserve"> </w:t>
      </w:r>
      <w:r w:rsidRPr="00FB3B75">
        <w:rPr>
          <w:rFonts w:ascii="Times New Roman" w:hAnsi="Times New Roman"/>
          <w:sz w:val="28"/>
          <w:szCs w:val="28"/>
        </w:rPr>
        <w:t>самостоятельности).</w:t>
      </w:r>
    </w:p>
    <w:p w:rsidR="004C1201" w:rsidRDefault="004C1201" w:rsidP="00DE4B18">
      <w:pPr>
        <w:pStyle w:val="af3"/>
        <w:spacing w:before="88"/>
        <w:ind w:right="437" w:hanging="851"/>
        <w:jc w:val="center"/>
        <w:rPr>
          <w:rFonts w:ascii="Times New Roman" w:hAnsi="Times New Roman"/>
          <w:b/>
          <w:sz w:val="28"/>
          <w:szCs w:val="28"/>
        </w:rPr>
      </w:pPr>
    </w:p>
    <w:p w:rsidR="0092547B" w:rsidRPr="00FB3B75" w:rsidRDefault="0092547B" w:rsidP="00DE4B18">
      <w:pPr>
        <w:pStyle w:val="af3"/>
        <w:spacing w:before="88"/>
        <w:ind w:right="437" w:hanging="851"/>
        <w:jc w:val="center"/>
        <w:rPr>
          <w:rFonts w:ascii="Times New Roman" w:hAnsi="Times New Roman"/>
          <w:sz w:val="28"/>
          <w:szCs w:val="28"/>
        </w:rPr>
      </w:pPr>
      <w:r w:rsidRPr="00FB3B75">
        <w:rPr>
          <w:rFonts w:ascii="Times New Roman" w:hAnsi="Times New Roman"/>
          <w:b/>
          <w:sz w:val="28"/>
          <w:szCs w:val="28"/>
        </w:rPr>
        <w:t>Текущий контроль</w:t>
      </w:r>
      <w:r w:rsidRPr="00FB3B75">
        <w:rPr>
          <w:rFonts w:ascii="Times New Roman" w:hAnsi="Times New Roman"/>
          <w:spacing w:val="-67"/>
          <w:sz w:val="28"/>
          <w:szCs w:val="28"/>
        </w:rPr>
        <w:t xml:space="preserve"> </w:t>
      </w:r>
    </w:p>
    <w:p w:rsidR="0092547B" w:rsidRPr="00FB3B75" w:rsidRDefault="0092547B" w:rsidP="00DE4B18">
      <w:pPr>
        <w:ind w:hanging="851"/>
        <w:rPr>
          <w:sz w:val="28"/>
          <w:szCs w:val="28"/>
        </w:rPr>
      </w:pPr>
      <w:r w:rsidRPr="00FB3B75">
        <w:rPr>
          <w:b/>
          <w:sz w:val="28"/>
          <w:szCs w:val="28"/>
        </w:rPr>
        <w:t>Цель:</w:t>
      </w:r>
      <w:r w:rsidRPr="00FB3B75">
        <w:rPr>
          <w:sz w:val="28"/>
          <w:szCs w:val="28"/>
        </w:rPr>
        <w:t xml:space="preserve"> определение уровня знаний по изученному материалу.</w:t>
      </w:r>
    </w:p>
    <w:p w:rsidR="0092547B" w:rsidRPr="00FB3B75" w:rsidRDefault="0092547B" w:rsidP="00DE4B18">
      <w:pPr>
        <w:ind w:hanging="851"/>
        <w:rPr>
          <w:sz w:val="28"/>
          <w:szCs w:val="28"/>
        </w:rPr>
      </w:pPr>
      <w:r w:rsidRPr="00FB3B75">
        <w:rPr>
          <w:b/>
          <w:sz w:val="28"/>
          <w:szCs w:val="28"/>
        </w:rPr>
        <w:t>Форма контроля:</w:t>
      </w:r>
      <w:r w:rsidRPr="00FB3B75">
        <w:rPr>
          <w:sz w:val="28"/>
          <w:szCs w:val="28"/>
        </w:rPr>
        <w:t xml:space="preserve"> творческая</w:t>
      </w:r>
      <w:r w:rsidRPr="00FB3B75">
        <w:rPr>
          <w:spacing w:val="-3"/>
          <w:sz w:val="28"/>
          <w:szCs w:val="28"/>
        </w:rPr>
        <w:t xml:space="preserve"> </w:t>
      </w:r>
      <w:r w:rsidRPr="00FB3B75">
        <w:rPr>
          <w:sz w:val="28"/>
          <w:szCs w:val="28"/>
        </w:rPr>
        <w:t>работа</w:t>
      </w:r>
      <w:r w:rsidRPr="00FB3B75">
        <w:rPr>
          <w:spacing w:val="-1"/>
          <w:sz w:val="28"/>
          <w:szCs w:val="28"/>
        </w:rPr>
        <w:t xml:space="preserve"> </w:t>
      </w:r>
      <w:r w:rsidRPr="00FB3B75">
        <w:rPr>
          <w:sz w:val="28"/>
          <w:szCs w:val="28"/>
        </w:rPr>
        <w:t>по</w:t>
      </w:r>
      <w:r w:rsidRPr="00FB3B75">
        <w:rPr>
          <w:spacing w:val="-1"/>
          <w:sz w:val="28"/>
          <w:szCs w:val="28"/>
        </w:rPr>
        <w:t xml:space="preserve"> </w:t>
      </w:r>
      <w:r w:rsidRPr="00FB3B75">
        <w:rPr>
          <w:sz w:val="28"/>
          <w:szCs w:val="28"/>
        </w:rPr>
        <w:t>теме</w:t>
      </w:r>
      <w:r w:rsidRPr="00FB3B75">
        <w:rPr>
          <w:spacing w:val="-3"/>
          <w:sz w:val="28"/>
          <w:szCs w:val="28"/>
        </w:rPr>
        <w:t xml:space="preserve"> </w:t>
      </w:r>
      <w:r w:rsidRPr="00FB3B75">
        <w:rPr>
          <w:sz w:val="28"/>
          <w:szCs w:val="28"/>
        </w:rPr>
        <w:t>«Пейзаж».</w:t>
      </w:r>
    </w:p>
    <w:p w:rsidR="0092547B" w:rsidRPr="00FB3B75" w:rsidRDefault="0092547B" w:rsidP="00DE4B18">
      <w:pPr>
        <w:ind w:hanging="851"/>
        <w:rPr>
          <w:sz w:val="28"/>
          <w:szCs w:val="28"/>
        </w:rPr>
      </w:pPr>
      <w:r w:rsidRPr="00FB3B75">
        <w:rPr>
          <w:b/>
          <w:sz w:val="28"/>
          <w:szCs w:val="28"/>
        </w:rPr>
        <w:t>Критерии</w:t>
      </w:r>
      <w:r w:rsidRPr="00FB3B75">
        <w:rPr>
          <w:b/>
          <w:spacing w:val="-2"/>
          <w:sz w:val="28"/>
          <w:szCs w:val="28"/>
        </w:rPr>
        <w:t xml:space="preserve"> </w:t>
      </w:r>
      <w:r w:rsidRPr="00FB3B75">
        <w:rPr>
          <w:b/>
          <w:sz w:val="28"/>
          <w:szCs w:val="28"/>
        </w:rPr>
        <w:t>оценивания:</w:t>
      </w:r>
    </w:p>
    <w:p w:rsidR="0092547B" w:rsidRPr="00FB3B75" w:rsidRDefault="0092547B" w:rsidP="00DE4B18">
      <w:pPr>
        <w:pStyle w:val="af3"/>
        <w:ind w:right="979" w:hanging="851"/>
        <w:rPr>
          <w:rFonts w:ascii="Times New Roman" w:hAnsi="Times New Roman"/>
          <w:sz w:val="28"/>
          <w:szCs w:val="28"/>
        </w:rPr>
      </w:pPr>
      <w:r w:rsidRPr="00FB3B75">
        <w:rPr>
          <w:rFonts w:ascii="Times New Roman" w:hAnsi="Times New Roman"/>
          <w:sz w:val="28"/>
          <w:szCs w:val="28"/>
        </w:rPr>
        <w:t>1.Выполнен интересный пейзаж с дальним или несколькими дальними планами.</w:t>
      </w:r>
    </w:p>
    <w:p w:rsidR="0092547B" w:rsidRPr="00FB3B75" w:rsidRDefault="0092547B" w:rsidP="00DE4B18">
      <w:pPr>
        <w:pStyle w:val="af3"/>
        <w:ind w:right="979" w:hanging="851"/>
        <w:rPr>
          <w:rFonts w:ascii="Times New Roman" w:hAnsi="Times New Roman"/>
          <w:sz w:val="28"/>
          <w:szCs w:val="28"/>
        </w:rPr>
      </w:pPr>
      <w:r w:rsidRPr="00FB3B75">
        <w:rPr>
          <w:rFonts w:ascii="Times New Roman" w:hAnsi="Times New Roman"/>
          <w:spacing w:val="-67"/>
          <w:sz w:val="28"/>
          <w:szCs w:val="28"/>
        </w:rPr>
        <w:t xml:space="preserve"> </w:t>
      </w:r>
      <w:r w:rsidRPr="00FB3B75">
        <w:rPr>
          <w:rFonts w:ascii="Times New Roman" w:hAnsi="Times New Roman"/>
          <w:sz w:val="28"/>
          <w:szCs w:val="28"/>
        </w:rPr>
        <w:t>2.Пейзаж</w:t>
      </w:r>
      <w:r w:rsidRPr="00FB3B75">
        <w:rPr>
          <w:rFonts w:ascii="Times New Roman" w:hAnsi="Times New Roman"/>
          <w:spacing w:val="-1"/>
          <w:sz w:val="28"/>
          <w:szCs w:val="28"/>
        </w:rPr>
        <w:t xml:space="preserve"> </w:t>
      </w:r>
      <w:r w:rsidRPr="00FB3B75">
        <w:rPr>
          <w:rFonts w:ascii="Times New Roman" w:hAnsi="Times New Roman"/>
          <w:sz w:val="28"/>
          <w:szCs w:val="28"/>
        </w:rPr>
        <w:t>носит</w:t>
      </w:r>
      <w:r w:rsidRPr="00FB3B75">
        <w:rPr>
          <w:rFonts w:ascii="Times New Roman" w:hAnsi="Times New Roman"/>
          <w:spacing w:val="-2"/>
          <w:sz w:val="28"/>
          <w:szCs w:val="28"/>
        </w:rPr>
        <w:t xml:space="preserve"> </w:t>
      </w:r>
      <w:r w:rsidRPr="00FB3B75">
        <w:rPr>
          <w:rFonts w:ascii="Times New Roman" w:hAnsi="Times New Roman"/>
          <w:sz w:val="28"/>
          <w:szCs w:val="28"/>
        </w:rPr>
        <w:t>свой</w:t>
      </w:r>
      <w:r w:rsidRPr="00FB3B75">
        <w:rPr>
          <w:rFonts w:ascii="Times New Roman" w:hAnsi="Times New Roman"/>
          <w:spacing w:val="-1"/>
          <w:sz w:val="28"/>
          <w:szCs w:val="28"/>
        </w:rPr>
        <w:t xml:space="preserve"> </w:t>
      </w:r>
      <w:r w:rsidRPr="00FB3B75">
        <w:rPr>
          <w:rFonts w:ascii="Times New Roman" w:hAnsi="Times New Roman"/>
          <w:sz w:val="28"/>
          <w:szCs w:val="28"/>
        </w:rPr>
        <w:t>характер, создает</w:t>
      </w:r>
      <w:r w:rsidRPr="00FB3B75">
        <w:rPr>
          <w:rFonts w:ascii="Times New Roman" w:hAnsi="Times New Roman"/>
          <w:spacing w:val="-3"/>
          <w:sz w:val="28"/>
          <w:szCs w:val="28"/>
        </w:rPr>
        <w:t xml:space="preserve"> </w:t>
      </w:r>
      <w:r w:rsidRPr="00FB3B75">
        <w:rPr>
          <w:rFonts w:ascii="Times New Roman" w:hAnsi="Times New Roman"/>
          <w:sz w:val="28"/>
          <w:szCs w:val="28"/>
        </w:rPr>
        <w:t>определенное</w:t>
      </w:r>
      <w:r w:rsidRPr="00FB3B75">
        <w:rPr>
          <w:rFonts w:ascii="Times New Roman" w:hAnsi="Times New Roman"/>
          <w:spacing w:val="-2"/>
          <w:sz w:val="28"/>
          <w:szCs w:val="28"/>
        </w:rPr>
        <w:t xml:space="preserve"> </w:t>
      </w:r>
      <w:r w:rsidRPr="00FB3B75">
        <w:rPr>
          <w:rFonts w:ascii="Times New Roman" w:hAnsi="Times New Roman"/>
          <w:sz w:val="28"/>
          <w:szCs w:val="28"/>
        </w:rPr>
        <w:t>настроение.</w:t>
      </w:r>
    </w:p>
    <w:p w:rsidR="0092547B" w:rsidRPr="00FB3B75" w:rsidRDefault="0092547B" w:rsidP="00963049">
      <w:pPr>
        <w:pStyle w:val="a8"/>
        <w:numPr>
          <w:ilvl w:val="0"/>
          <w:numId w:val="38"/>
        </w:numPr>
        <w:tabs>
          <w:tab w:val="left" w:pos="843"/>
        </w:tabs>
        <w:adjustRightInd/>
        <w:ind w:left="0" w:hanging="851"/>
        <w:contextualSpacing w:val="0"/>
        <w:rPr>
          <w:rFonts w:ascii="Times New Roman" w:hAnsi="Times New Roman" w:cs="Times New Roman"/>
          <w:sz w:val="28"/>
          <w:szCs w:val="28"/>
        </w:rPr>
      </w:pPr>
      <w:r w:rsidRPr="00FB3B75">
        <w:rPr>
          <w:rFonts w:ascii="Times New Roman" w:hAnsi="Times New Roman" w:cs="Times New Roman"/>
          <w:sz w:val="28"/>
          <w:szCs w:val="28"/>
        </w:rPr>
        <w:t>Выбрана</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интересная</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точка</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зрения.</w:t>
      </w:r>
    </w:p>
    <w:p w:rsidR="0092547B" w:rsidRPr="00FB3B75" w:rsidRDefault="0092547B" w:rsidP="00963049">
      <w:pPr>
        <w:pStyle w:val="a8"/>
        <w:numPr>
          <w:ilvl w:val="0"/>
          <w:numId w:val="38"/>
        </w:numPr>
        <w:tabs>
          <w:tab w:val="left" w:pos="843"/>
        </w:tabs>
        <w:adjustRightInd/>
        <w:ind w:left="0" w:hanging="851"/>
        <w:contextualSpacing w:val="0"/>
        <w:rPr>
          <w:rFonts w:ascii="Times New Roman" w:hAnsi="Times New Roman" w:cs="Times New Roman"/>
          <w:sz w:val="28"/>
          <w:szCs w:val="28"/>
        </w:rPr>
      </w:pPr>
      <w:r w:rsidRPr="00FB3B75">
        <w:rPr>
          <w:rFonts w:ascii="Times New Roman" w:hAnsi="Times New Roman" w:cs="Times New Roman"/>
          <w:sz w:val="28"/>
          <w:szCs w:val="28"/>
        </w:rPr>
        <w:t>Правильно</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выбран</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формат</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для</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данного</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пейзажа.</w:t>
      </w:r>
    </w:p>
    <w:p w:rsidR="0092547B" w:rsidRPr="00FB3B75" w:rsidRDefault="0092547B" w:rsidP="00963049">
      <w:pPr>
        <w:pStyle w:val="a8"/>
        <w:numPr>
          <w:ilvl w:val="0"/>
          <w:numId w:val="38"/>
        </w:numPr>
        <w:tabs>
          <w:tab w:val="left" w:pos="843"/>
        </w:tabs>
        <w:adjustRightInd/>
        <w:ind w:left="0" w:right="1723" w:hanging="851"/>
        <w:contextualSpacing w:val="0"/>
        <w:rPr>
          <w:rFonts w:ascii="Times New Roman" w:hAnsi="Times New Roman" w:cs="Times New Roman"/>
          <w:sz w:val="28"/>
          <w:szCs w:val="28"/>
        </w:rPr>
      </w:pPr>
      <w:r w:rsidRPr="00FB3B75">
        <w:rPr>
          <w:rFonts w:ascii="Times New Roman" w:hAnsi="Times New Roman" w:cs="Times New Roman"/>
          <w:sz w:val="28"/>
          <w:szCs w:val="28"/>
        </w:rPr>
        <w:lastRenderedPageBreak/>
        <w:t>Элементы пейзажа оптимального размера и удачно размещены на листе.</w:t>
      </w:r>
    </w:p>
    <w:p w:rsidR="0092547B" w:rsidRPr="00FB3B75" w:rsidRDefault="0092547B" w:rsidP="00DE4B18">
      <w:pPr>
        <w:pStyle w:val="a8"/>
        <w:tabs>
          <w:tab w:val="left" w:pos="843"/>
        </w:tabs>
        <w:ind w:left="0" w:right="1723" w:hanging="851"/>
        <w:rPr>
          <w:rFonts w:ascii="Times New Roman" w:hAnsi="Times New Roman" w:cs="Times New Roman"/>
          <w:sz w:val="28"/>
          <w:szCs w:val="28"/>
        </w:rPr>
      </w:pPr>
      <w:r w:rsidRPr="00FB3B75">
        <w:rPr>
          <w:rFonts w:ascii="Times New Roman" w:hAnsi="Times New Roman" w:cs="Times New Roman"/>
          <w:sz w:val="28"/>
          <w:szCs w:val="28"/>
        </w:rPr>
        <w:t>6.При</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построении</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передается</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характер</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определённой</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местности.</w:t>
      </w:r>
    </w:p>
    <w:p w:rsidR="0092547B" w:rsidRPr="00FB3B75" w:rsidRDefault="0092547B" w:rsidP="00963049">
      <w:pPr>
        <w:pStyle w:val="a8"/>
        <w:numPr>
          <w:ilvl w:val="0"/>
          <w:numId w:val="37"/>
        </w:numPr>
        <w:tabs>
          <w:tab w:val="left" w:pos="843"/>
        </w:tabs>
        <w:adjustRightInd/>
        <w:ind w:left="0" w:right="1740" w:hanging="851"/>
        <w:contextualSpacing w:val="0"/>
        <w:rPr>
          <w:rFonts w:ascii="Times New Roman" w:hAnsi="Times New Roman" w:cs="Times New Roman"/>
          <w:sz w:val="28"/>
          <w:szCs w:val="28"/>
        </w:rPr>
      </w:pPr>
      <w:r w:rsidRPr="00FB3B75">
        <w:rPr>
          <w:rFonts w:ascii="Times New Roman" w:hAnsi="Times New Roman" w:cs="Times New Roman"/>
          <w:sz w:val="28"/>
          <w:szCs w:val="28"/>
        </w:rPr>
        <w:t>При выполнении пейзажа соблюдаются правила линейной и воздушной</w:t>
      </w:r>
      <w:r w:rsidRPr="00FB3B75">
        <w:rPr>
          <w:rFonts w:ascii="Times New Roman" w:hAnsi="Times New Roman" w:cs="Times New Roman"/>
          <w:spacing w:val="-67"/>
          <w:sz w:val="28"/>
          <w:szCs w:val="28"/>
        </w:rPr>
        <w:t xml:space="preserve"> </w:t>
      </w:r>
      <w:r w:rsidRPr="00FB3B75">
        <w:rPr>
          <w:rFonts w:ascii="Times New Roman" w:hAnsi="Times New Roman" w:cs="Times New Roman"/>
          <w:sz w:val="28"/>
          <w:szCs w:val="28"/>
        </w:rPr>
        <w:t>перспективы.</w:t>
      </w:r>
    </w:p>
    <w:p w:rsidR="0092547B" w:rsidRPr="00FB3B75" w:rsidRDefault="0092547B" w:rsidP="00963049">
      <w:pPr>
        <w:pStyle w:val="a8"/>
        <w:numPr>
          <w:ilvl w:val="0"/>
          <w:numId w:val="37"/>
        </w:numPr>
        <w:tabs>
          <w:tab w:val="left" w:pos="843"/>
        </w:tabs>
        <w:adjustRightInd/>
        <w:ind w:left="0" w:right="2796" w:hanging="851"/>
        <w:contextualSpacing w:val="0"/>
        <w:rPr>
          <w:rFonts w:ascii="Times New Roman" w:hAnsi="Times New Roman" w:cs="Times New Roman"/>
          <w:sz w:val="28"/>
          <w:szCs w:val="28"/>
        </w:rPr>
      </w:pPr>
      <w:r w:rsidRPr="00FB3B75">
        <w:rPr>
          <w:rFonts w:ascii="Times New Roman" w:hAnsi="Times New Roman" w:cs="Times New Roman"/>
          <w:sz w:val="28"/>
          <w:szCs w:val="28"/>
        </w:rPr>
        <w:t>Все элементы пейзажа на переднем плане построены подробно.</w:t>
      </w:r>
    </w:p>
    <w:p w:rsidR="0092547B" w:rsidRPr="00FB3B75" w:rsidRDefault="0092547B" w:rsidP="00DE4B18">
      <w:pPr>
        <w:pStyle w:val="a8"/>
        <w:tabs>
          <w:tab w:val="left" w:pos="843"/>
        </w:tabs>
        <w:ind w:left="0" w:right="2796" w:hanging="851"/>
        <w:rPr>
          <w:rFonts w:ascii="Times New Roman" w:hAnsi="Times New Roman" w:cs="Times New Roman"/>
          <w:sz w:val="28"/>
          <w:szCs w:val="28"/>
        </w:rPr>
      </w:pPr>
      <w:r w:rsidRPr="00FB3B75">
        <w:rPr>
          <w:rFonts w:ascii="Times New Roman" w:hAnsi="Times New Roman" w:cs="Times New Roman"/>
          <w:spacing w:val="-67"/>
          <w:sz w:val="28"/>
          <w:szCs w:val="28"/>
        </w:rPr>
        <w:t xml:space="preserve"> </w:t>
      </w:r>
      <w:r w:rsidRPr="00FB3B75">
        <w:rPr>
          <w:rFonts w:ascii="Times New Roman" w:hAnsi="Times New Roman" w:cs="Times New Roman"/>
          <w:sz w:val="28"/>
          <w:szCs w:val="28"/>
        </w:rPr>
        <w:t>9.Элементы</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переднего</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плана</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нарисованы</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более</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четкой</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линией.</w:t>
      </w:r>
    </w:p>
    <w:p w:rsidR="0092547B" w:rsidRPr="00FB3B75" w:rsidRDefault="0092547B" w:rsidP="00963049">
      <w:pPr>
        <w:pStyle w:val="a8"/>
        <w:numPr>
          <w:ilvl w:val="0"/>
          <w:numId w:val="36"/>
        </w:numPr>
        <w:tabs>
          <w:tab w:val="left" w:pos="983"/>
        </w:tabs>
        <w:adjustRightInd/>
        <w:ind w:left="0" w:right="946" w:hanging="851"/>
        <w:contextualSpacing w:val="0"/>
        <w:rPr>
          <w:rFonts w:ascii="Times New Roman" w:hAnsi="Times New Roman" w:cs="Times New Roman"/>
          <w:sz w:val="28"/>
          <w:szCs w:val="28"/>
        </w:rPr>
      </w:pPr>
      <w:r w:rsidRPr="00FB3B75">
        <w:rPr>
          <w:rFonts w:ascii="Times New Roman" w:hAnsi="Times New Roman" w:cs="Times New Roman"/>
          <w:sz w:val="28"/>
          <w:szCs w:val="28"/>
        </w:rPr>
        <w:t>Верно намечено распределение света, полутени, тени, рефлекса на элементах</w:t>
      </w:r>
      <w:r w:rsidRPr="00FB3B75">
        <w:rPr>
          <w:rFonts w:ascii="Times New Roman" w:hAnsi="Times New Roman" w:cs="Times New Roman"/>
          <w:spacing w:val="-68"/>
          <w:sz w:val="28"/>
          <w:szCs w:val="28"/>
        </w:rPr>
        <w:t xml:space="preserve"> </w:t>
      </w:r>
      <w:r w:rsidRPr="00FB3B75">
        <w:rPr>
          <w:rFonts w:ascii="Times New Roman" w:hAnsi="Times New Roman" w:cs="Times New Roman"/>
          <w:sz w:val="28"/>
          <w:szCs w:val="28"/>
        </w:rPr>
        <w:t>пейзажа и падающие тени, применяется богатая цветовая гамма, создан</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выразительный</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пейзаж.</w:t>
      </w:r>
    </w:p>
    <w:p w:rsidR="0092547B" w:rsidRPr="00FB3B75" w:rsidRDefault="0092547B" w:rsidP="00DE4B18">
      <w:pPr>
        <w:pStyle w:val="af3"/>
        <w:ind w:right="1242" w:hanging="851"/>
        <w:rPr>
          <w:rFonts w:ascii="Times New Roman" w:hAnsi="Times New Roman"/>
          <w:sz w:val="28"/>
          <w:szCs w:val="28"/>
        </w:rPr>
      </w:pPr>
      <w:r w:rsidRPr="00FB3B75">
        <w:rPr>
          <w:rFonts w:ascii="Times New Roman" w:hAnsi="Times New Roman"/>
          <w:i/>
          <w:sz w:val="28"/>
          <w:szCs w:val="28"/>
        </w:rPr>
        <w:t xml:space="preserve">Высокий </w:t>
      </w:r>
      <w:r w:rsidRPr="00FB3B75">
        <w:rPr>
          <w:rFonts w:ascii="Times New Roman" w:hAnsi="Times New Roman"/>
          <w:sz w:val="28"/>
          <w:szCs w:val="28"/>
        </w:rPr>
        <w:t>- обучающийся создает (соответственно возрасту) разнообразные</w:t>
      </w:r>
      <w:r w:rsidRPr="00FB3B75">
        <w:rPr>
          <w:rFonts w:ascii="Times New Roman" w:hAnsi="Times New Roman"/>
          <w:spacing w:val="1"/>
          <w:sz w:val="28"/>
          <w:szCs w:val="28"/>
        </w:rPr>
        <w:t xml:space="preserve"> </w:t>
      </w:r>
      <w:r w:rsidRPr="00FB3B75">
        <w:rPr>
          <w:rFonts w:ascii="Times New Roman" w:hAnsi="Times New Roman"/>
          <w:sz w:val="28"/>
          <w:szCs w:val="28"/>
        </w:rPr>
        <w:t>тематические и жанрово-художественные образы на основе развитых средств</w:t>
      </w:r>
      <w:r w:rsidRPr="00FB3B75">
        <w:rPr>
          <w:rFonts w:ascii="Times New Roman" w:hAnsi="Times New Roman"/>
          <w:spacing w:val="-67"/>
          <w:sz w:val="28"/>
          <w:szCs w:val="28"/>
        </w:rPr>
        <w:t xml:space="preserve"> </w:t>
      </w:r>
      <w:r w:rsidRPr="00FB3B75">
        <w:rPr>
          <w:rFonts w:ascii="Times New Roman" w:hAnsi="Times New Roman"/>
          <w:sz w:val="28"/>
          <w:szCs w:val="28"/>
        </w:rPr>
        <w:t>выразительности, сформированных практических умений; высказывает</w:t>
      </w:r>
      <w:r w:rsidRPr="00FB3B75">
        <w:rPr>
          <w:rFonts w:ascii="Times New Roman" w:hAnsi="Times New Roman"/>
          <w:spacing w:val="1"/>
          <w:sz w:val="28"/>
          <w:szCs w:val="28"/>
        </w:rPr>
        <w:t xml:space="preserve"> </w:t>
      </w:r>
      <w:r w:rsidRPr="00FB3B75">
        <w:rPr>
          <w:rFonts w:ascii="Times New Roman" w:hAnsi="Times New Roman"/>
          <w:sz w:val="28"/>
          <w:szCs w:val="28"/>
        </w:rPr>
        <w:t>эстетические</w:t>
      </w:r>
      <w:r w:rsidRPr="00FB3B75">
        <w:rPr>
          <w:rFonts w:ascii="Times New Roman" w:hAnsi="Times New Roman"/>
          <w:spacing w:val="-1"/>
          <w:sz w:val="28"/>
          <w:szCs w:val="28"/>
        </w:rPr>
        <w:t xml:space="preserve"> </w:t>
      </w:r>
      <w:r w:rsidRPr="00FB3B75">
        <w:rPr>
          <w:rFonts w:ascii="Times New Roman" w:hAnsi="Times New Roman"/>
          <w:sz w:val="28"/>
          <w:szCs w:val="28"/>
        </w:rPr>
        <w:t>суждения и</w:t>
      </w:r>
      <w:r w:rsidRPr="00FB3B75">
        <w:rPr>
          <w:rFonts w:ascii="Times New Roman" w:hAnsi="Times New Roman"/>
          <w:spacing w:val="-1"/>
          <w:sz w:val="28"/>
          <w:szCs w:val="28"/>
        </w:rPr>
        <w:t xml:space="preserve"> </w:t>
      </w:r>
      <w:r w:rsidRPr="00FB3B75">
        <w:rPr>
          <w:rFonts w:ascii="Times New Roman" w:hAnsi="Times New Roman"/>
          <w:sz w:val="28"/>
          <w:szCs w:val="28"/>
        </w:rPr>
        <w:t>оценки.</w:t>
      </w:r>
    </w:p>
    <w:p w:rsidR="0092547B" w:rsidRPr="00FB3B75" w:rsidRDefault="0092547B" w:rsidP="00DE4B18">
      <w:pPr>
        <w:pStyle w:val="af3"/>
        <w:ind w:right="1242" w:hanging="851"/>
        <w:rPr>
          <w:rFonts w:ascii="Times New Roman" w:hAnsi="Times New Roman"/>
          <w:sz w:val="28"/>
          <w:szCs w:val="28"/>
        </w:rPr>
      </w:pPr>
      <w:r w:rsidRPr="00FB3B75">
        <w:rPr>
          <w:rFonts w:ascii="Times New Roman" w:hAnsi="Times New Roman"/>
          <w:i/>
          <w:sz w:val="28"/>
          <w:szCs w:val="28"/>
        </w:rPr>
        <w:t xml:space="preserve">Средний </w:t>
      </w:r>
      <w:r w:rsidRPr="00FB3B75">
        <w:rPr>
          <w:rFonts w:ascii="Times New Roman" w:hAnsi="Times New Roman"/>
          <w:sz w:val="28"/>
          <w:szCs w:val="28"/>
        </w:rPr>
        <w:t>- обучающийся пытается создать художественные образы, используя</w:t>
      </w:r>
      <w:r w:rsidRPr="00FB3B75">
        <w:rPr>
          <w:rFonts w:ascii="Times New Roman" w:hAnsi="Times New Roman"/>
          <w:spacing w:val="-67"/>
          <w:sz w:val="28"/>
          <w:szCs w:val="28"/>
        </w:rPr>
        <w:t xml:space="preserve"> </w:t>
      </w:r>
      <w:r w:rsidRPr="00FB3B75">
        <w:rPr>
          <w:rFonts w:ascii="Times New Roman" w:hAnsi="Times New Roman"/>
          <w:sz w:val="28"/>
          <w:szCs w:val="28"/>
        </w:rPr>
        <w:t>разные средства выразительности. Отдельные средства выразительности и</w:t>
      </w:r>
      <w:r w:rsidRPr="00FB3B75">
        <w:rPr>
          <w:rFonts w:ascii="Times New Roman" w:hAnsi="Times New Roman"/>
          <w:spacing w:val="1"/>
          <w:sz w:val="28"/>
          <w:szCs w:val="28"/>
        </w:rPr>
        <w:t xml:space="preserve"> </w:t>
      </w:r>
      <w:r w:rsidRPr="00FB3B75">
        <w:rPr>
          <w:rFonts w:ascii="Times New Roman" w:hAnsi="Times New Roman"/>
          <w:sz w:val="28"/>
          <w:szCs w:val="28"/>
        </w:rPr>
        <w:t>практические умения не сформированы (не выявлены). Иногда испытывает</w:t>
      </w:r>
      <w:r w:rsidRPr="00FB3B75">
        <w:rPr>
          <w:rFonts w:ascii="Times New Roman" w:hAnsi="Times New Roman"/>
          <w:spacing w:val="1"/>
          <w:sz w:val="28"/>
          <w:szCs w:val="28"/>
        </w:rPr>
        <w:t xml:space="preserve"> </w:t>
      </w:r>
      <w:r w:rsidRPr="00FB3B75">
        <w:rPr>
          <w:rFonts w:ascii="Times New Roman" w:hAnsi="Times New Roman"/>
          <w:sz w:val="28"/>
          <w:szCs w:val="28"/>
        </w:rPr>
        <w:t>затруднения в тематических и жанровых решениях, эстетических суждениях и</w:t>
      </w:r>
      <w:r w:rsidRPr="00FB3B75">
        <w:rPr>
          <w:rFonts w:ascii="Times New Roman" w:hAnsi="Times New Roman"/>
          <w:spacing w:val="-67"/>
          <w:sz w:val="28"/>
          <w:szCs w:val="28"/>
        </w:rPr>
        <w:t xml:space="preserve"> </w:t>
      </w:r>
      <w:r w:rsidRPr="00FB3B75">
        <w:rPr>
          <w:rFonts w:ascii="Times New Roman" w:hAnsi="Times New Roman"/>
          <w:sz w:val="28"/>
          <w:szCs w:val="28"/>
        </w:rPr>
        <w:t>оценках.</w:t>
      </w:r>
    </w:p>
    <w:p w:rsidR="0092547B" w:rsidRPr="00FB3B75" w:rsidRDefault="0092547B" w:rsidP="00DE4B18">
      <w:pPr>
        <w:pStyle w:val="af3"/>
        <w:ind w:right="1242" w:hanging="851"/>
        <w:rPr>
          <w:rFonts w:ascii="Times New Roman" w:hAnsi="Times New Roman"/>
          <w:sz w:val="28"/>
          <w:szCs w:val="28"/>
        </w:rPr>
      </w:pPr>
      <w:r w:rsidRPr="00FB3B75">
        <w:rPr>
          <w:rFonts w:ascii="Times New Roman" w:hAnsi="Times New Roman"/>
          <w:i/>
          <w:sz w:val="28"/>
          <w:szCs w:val="28"/>
        </w:rPr>
        <w:t xml:space="preserve">Низкий </w:t>
      </w:r>
      <w:r w:rsidRPr="00FB3B75">
        <w:rPr>
          <w:rFonts w:ascii="Times New Roman" w:hAnsi="Times New Roman"/>
          <w:sz w:val="28"/>
          <w:szCs w:val="28"/>
        </w:rPr>
        <w:t>- обучающийся не может создать художественный образ. Не владеет</w:t>
      </w:r>
      <w:r w:rsidRPr="00FB3B75">
        <w:rPr>
          <w:rFonts w:ascii="Times New Roman" w:hAnsi="Times New Roman"/>
          <w:spacing w:val="-68"/>
          <w:sz w:val="28"/>
          <w:szCs w:val="28"/>
        </w:rPr>
        <w:t xml:space="preserve"> </w:t>
      </w:r>
      <w:r w:rsidRPr="00FB3B75">
        <w:rPr>
          <w:rFonts w:ascii="Times New Roman" w:hAnsi="Times New Roman"/>
          <w:sz w:val="28"/>
          <w:szCs w:val="28"/>
        </w:rPr>
        <w:t>основными</w:t>
      </w:r>
      <w:r w:rsidRPr="00FB3B75">
        <w:rPr>
          <w:rFonts w:ascii="Times New Roman" w:hAnsi="Times New Roman"/>
          <w:spacing w:val="-2"/>
          <w:sz w:val="28"/>
          <w:szCs w:val="28"/>
        </w:rPr>
        <w:t xml:space="preserve"> </w:t>
      </w:r>
      <w:r w:rsidRPr="00FB3B75">
        <w:rPr>
          <w:rFonts w:ascii="Times New Roman" w:hAnsi="Times New Roman"/>
          <w:sz w:val="28"/>
          <w:szCs w:val="28"/>
        </w:rPr>
        <w:t>средствами</w:t>
      </w:r>
      <w:r w:rsidRPr="00FB3B75">
        <w:rPr>
          <w:rFonts w:ascii="Times New Roman" w:hAnsi="Times New Roman"/>
          <w:spacing w:val="-2"/>
          <w:sz w:val="28"/>
          <w:szCs w:val="28"/>
        </w:rPr>
        <w:t xml:space="preserve"> </w:t>
      </w:r>
      <w:r w:rsidRPr="00FB3B75">
        <w:rPr>
          <w:rFonts w:ascii="Times New Roman" w:hAnsi="Times New Roman"/>
          <w:sz w:val="28"/>
          <w:szCs w:val="28"/>
        </w:rPr>
        <w:t>выразительности</w:t>
      </w:r>
      <w:r w:rsidRPr="00FB3B75">
        <w:rPr>
          <w:rFonts w:ascii="Times New Roman" w:hAnsi="Times New Roman"/>
          <w:spacing w:val="-3"/>
          <w:sz w:val="28"/>
          <w:szCs w:val="28"/>
        </w:rPr>
        <w:t xml:space="preserve"> </w:t>
      </w:r>
      <w:r w:rsidRPr="00FB3B75">
        <w:rPr>
          <w:rFonts w:ascii="Times New Roman" w:hAnsi="Times New Roman"/>
          <w:sz w:val="28"/>
          <w:szCs w:val="28"/>
        </w:rPr>
        <w:t>и</w:t>
      </w:r>
      <w:r w:rsidRPr="00FB3B75">
        <w:rPr>
          <w:rFonts w:ascii="Times New Roman" w:hAnsi="Times New Roman"/>
          <w:spacing w:val="-2"/>
          <w:sz w:val="28"/>
          <w:szCs w:val="28"/>
        </w:rPr>
        <w:t xml:space="preserve"> </w:t>
      </w:r>
      <w:r w:rsidRPr="00FB3B75">
        <w:rPr>
          <w:rFonts w:ascii="Times New Roman" w:hAnsi="Times New Roman"/>
          <w:sz w:val="28"/>
          <w:szCs w:val="28"/>
        </w:rPr>
        <w:t>практическими</w:t>
      </w:r>
      <w:r w:rsidRPr="00FB3B75">
        <w:rPr>
          <w:rFonts w:ascii="Times New Roman" w:hAnsi="Times New Roman"/>
          <w:spacing w:val="-2"/>
          <w:sz w:val="28"/>
          <w:szCs w:val="28"/>
        </w:rPr>
        <w:t xml:space="preserve"> </w:t>
      </w:r>
      <w:r w:rsidR="00FB3B75">
        <w:rPr>
          <w:rFonts w:ascii="Times New Roman" w:hAnsi="Times New Roman"/>
          <w:sz w:val="28"/>
          <w:szCs w:val="28"/>
        </w:rPr>
        <w:t>умениями</w:t>
      </w:r>
    </w:p>
    <w:p w:rsidR="0092547B" w:rsidRPr="00FB3B75" w:rsidRDefault="001D6EB0" w:rsidP="00DE4B18">
      <w:pPr>
        <w:ind w:hanging="851"/>
        <w:jc w:val="center"/>
        <w:rPr>
          <w:b/>
          <w:sz w:val="28"/>
          <w:szCs w:val="28"/>
        </w:rPr>
      </w:pPr>
      <w:r>
        <w:rPr>
          <w:b/>
          <w:sz w:val="28"/>
          <w:szCs w:val="28"/>
        </w:rPr>
        <w:t xml:space="preserve"> Промежуточная а</w:t>
      </w:r>
      <w:r w:rsidR="0092547B" w:rsidRPr="00FB3B75">
        <w:rPr>
          <w:b/>
          <w:sz w:val="28"/>
          <w:szCs w:val="28"/>
        </w:rPr>
        <w:t xml:space="preserve">ттестация </w:t>
      </w:r>
    </w:p>
    <w:p w:rsidR="0092547B" w:rsidRPr="00FB3B75" w:rsidRDefault="0092547B" w:rsidP="00DE4B18">
      <w:pPr>
        <w:ind w:right="578" w:hanging="851"/>
        <w:rPr>
          <w:b/>
          <w:sz w:val="28"/>
          <w:szCs w:val="28"/>
        </w:rPr>
      </w:pPr>
      <w:r w:rsidRPr="00FB3B75">
        <w:rPr>
          <w:b/>
          <w:sz w:val="28"/>
          <w:szCs w:val="28"/>
        </w:rPr>
        <w:t xml:space="preserve"> Цель:</w:t>
      </w:r>
      <w:r w:rsidRPr="00FB3B75">
        <w:rPr>
          <w:sz w:val="28"/>
          <w:szCs w:val="28"/>
        </w:rPr>
        <w:t xml:space="preserve"> определения результативности освоения программы  «Волшебная кисточка».</w:t>
      </w:r>
    </w:p>
    <w:p w:rsidR="0092547B" w:rsidRPr="00FB3B75" w:rsidRDefault="0092547B" w:rsidP="00DE4B18">
      <w:pPr>
        <w:ind w:right="578" w:hanging="851"/>
        <w:rPr>
          <w:sz w:val="28"/>
          <w:szCs w:val="28"/>
        </w:rPr>
      </w:pPr>
      <w:r w:rsidRPr="00FB3B75">
        <w:rPr>
          <w:b/>
          <w:sz w:val="28"/>
          <w:szCs w:val="28"/>
        </w:rPr>
        <w:t>Форма контроля:</w:t>
      </w:r>
      <w:r w:rsidRPr="00FB3B75">
        <w:rPr>
          <w:sz w:val="28"/>
          <w:szCs w:val="28"/>
        </w:rPr>
        <w:t xml:space="preserve"> участие в отчетной  выставке  «Красота своими руками»</w:t>
      </w:r>
    </w:p>
    <w:p w:rsidR="0092547B" w:rsidRPr="00FB3B75" w:rsidRDefault="0092547B" w:rsidP="00DE4B18">
      <w:pPr>
        <w:ind w:right="2625" w:hanging="851"/>
        <w:rPr>
          <w:sz w:val="28"/>
          <w:szCs w:val="28"/>
        </w:rPr>
      </w:pPr>
      <w:r w:rsidRPr="00FB3B75">
        <w:rPr>
          <w:b/>
          <w:sz w:val="28"/>
          <w:szCs w:val="28"/>
        </w:rPr>
        <w:t xml:space="preserve">Критерии оценивания </w:t>
      </w:r>
      <w:r w:rsidRPr="00FB3B75">
        <w:rPr>
          <w:sz w:val="28"/>
          <w:szCs w:val="28"/>
        </w:rPr>
        <w:t>– каждый критерий оценивается в 3 балла</w:t>
      </w:r>
      <w:r w:rsidRPr="00FB3B75">
        <w:rPr>
          <w:spacing w:val="-67"/>
          <w:sz w:val="28"/>
          <w:szCs w:val="28"/>
        </w:rPr>
        <w:t xml:space="preserve"> .</w:t>
      </w:r>
      <w:r w:rsidRPr="00FB3B75">
        <w:rPr>
          <w:sz w:val="28"/>
          <w:szCs w:val="28"/>
          <w:u w:val="single"/>
        </w:rPr>
        <w:t>Передача</w:t>
      </w:r>
      <w:r w:rsidRPr="00FB3B75">
        <w:rPr>
          <w:spacing w:val="-1"/>
          <w:sz w:val="28"/>
          <w:szCs w:val="28"/>
          <w:u w:val="single"/>
        </w:rPr>
        <w:t xml:space="preserve"> </w:t>
      </w:r>
      <w:r w:rsidRPr="00FB3B75">
        <w:rPr>
          <w:sz w:val="28"/>
          <w:szCs w:val="28"/>
          <w:u w:val="single"/>
        </w:rPr>
        <w:t>формы:</w:t>
      </w:r>
    </w:p>
    <w:p w:rsidR="0092547B" w:rsidRPr="00FB3B75" w:rsidRDefault="0092547B" w:rsidP="00DE4B18">
      <w:pPr>
        <w:pStyle w:val="af3"/>
        <w:ind w:hanging="851"/>
        <w:rPr>
          <w:rFonts w:ascii="Times New Roman" w:hAnsi="Times New Roman"/>
          <w:sz w:val="28"/>
          <w:szCs w:val="28"/>
        </w:rPr>
      </w:pPr>
      <w:r w:rsidRPr="00FB3B75">
        <w:rPr>
          <w:rFonts w:ascii="Times New Roman" w:hAnsi="Times New Roman"/>
          <w:sz w:val="28"/>
          <w:szCs w:val="28"/>
        </w:rPr>
        <w:t>3</w:t>
      </w:r>
      <w:r w:rsidRPr="00FB3B75">
        <w:rPr>
          <w:rFonts w:ascii="Times New Roman" w:hAnsi="Times New Roman"/>
          <w:spacing w:val="-2"/>
          <w:sz w:val="28"/>
          <w:szCs w:val="28"/>
        </w:rPr>
        <w:t xml:space="preserve"> </w:t>
      </w:r>
      <w:r w:rsidRPr="00FB3B75">
        <w:rPr>
          <w:rFonts w:ascii="Times New Roman" w:hAnsi="Times New Roman"/>
          <w:sz w:val="28"/>
          <w:szCs w:val="28"/>
        </w:rPr>
        <w:t>-</w:t>
      </w:r>
      <w:r w:rsidRPr="00FB3B75">
        <w:rPr>
          <w:rFonts w:ascii="Times New Roman" w:hAnsi="Times New Roman"/>
          <w:spacing w:val="-2"/>
          <w:sz w:val="28"/>
          <w:szCs w:val="28"/>
        </w:rPr>
        <w:t xml:space="preserve"> </w:t>
      </w:r>
      <w:r w:rsidRPr="00FB3B75">
        <w:rPr>
          <w:rFonts w:ascii="Times New Roman" w:hAnsi="Times New Roman"/>
          <w:sz w:val="28"/>
          <w:szCs w:val="28"/>
        </w:rPr>
        <w:t>форма</w:t>
      </w:r>
      <w:r w:rsidRPr="00FB3B75">
        <w:rPr>
          <w:rFonts w:ascii="Times New Roman" w:hAnsi="Times New Roman"/>
          <w:spacing w:val="-2"/>
          <w:sz w:val="28"/>
          <w:szCs w:val="28"/>
        </w:rPr>
        <w:t xml:space="preserve"> </w:t>
      </w:r>
      <w:r w:rsidRPr="00FB3B75">
        <w:rPr>
          <w:rFonts w:ascii="Times New Roman" w:hAnsi="Times New Roman"/>
          <w:sz w:val="28"/>
          <w:szCs w:val="28"/>
        </w:rPr>
        <w:t>передана</w:t>
      </w:r>
      <w:r w:rsidRPr="00FB3B75">
        <w:rPr>
          <w:rFonts w:ascii="Times New Roman" w:hAnsi="Times New Roman"/>
          <w:spacing w:val="-2"/>
          <w:sz w:val="28"/>
          <w:szCs w:val="28"/>
        </w:rPr>
        <w:t xml:space="preserve"> </w:t>
      </w:r>
      <w:r w:rsidRPr="00FB3B75">
        <w:rPr>
          <w:rFonts w:ascii="Times New Roman" w:hAnsi="Times New Roman"/>
          <w:sz w:val="28"/>
          <w:szCs w:val="28"/>
        </w:rPr>
        <w:t>точно;</w:t>
      </w:r>
    </w:p>
    <w:p w:rsidR="0092547B" w:rsidRPr="00FB3B75" w:rsidRDefault="0092547B" w:rsidP="00963049">
      <w:pPr>
        <w:pStyle w:val="a8"/>
        <w:numPr>
          <w:ilvl w:val="0"/>
          <w:numId w:val="35"/>
        </w:numPr>
        <w:tabs>
          <w:tab w:val="left" w:pos="842"/>
        </w:tabs>
        <w:adjustRightInd/>
        <w:spacing w:before="1"/>
        <w:ind w:left="0" w:hanging="851"/>
        <w:contextualSpacing w:val="0"/>
        <w:rPr>
          <w:rFonts w:ascii="Times New Roman" w:hAnsi="Times New Roman" w:cs="Times New Roman"/>
          <w:sz w:val="28"/>
          <w:szCs w:val="28"/>
        </w:rPr>
      </w:pPr>
      <w:r w:rsidRPr="00FB3B75">
        <w:rPr>
          <w:rFonts w:ascii="Times New Roman" w:hAnsi="Times New Roman" w:cs="Times New Roman"/>
          <w:sz w:val="28"/>
          <w:szCs w:val="28"/>
        </w:rPr>
        <w:t>-</w:t>
      </w:r>
      <w:r w:rsidRPr="00FB3B75">
        <w:rPr>
          <w:rFonts w:ascii="Times New Roman" w:hAnsi="Times New Roman" w:cs="Times New Roman"/>
          <w:spacing w:val="-5"/>
          <w:sz w:val="28"/>
          <w:szCs w:val="28"/>
        </w:rPr>
        <w:t xml:space="preserve"> </w:t>
      </w:r>
      <w:r w:rsidRPr="00FB3B75">
        <w:rPr>
          <w:rFonts w:ascii="Times New Roman" w:hAnsi="Times New Roman" w:cs="Times New Roman"/>
          <w:sz w:val="28"/>
          <w:szCs w:val="28"/>
        </w:rPr>
        <w:t>есть</w:t>
      </w:r>
      <w:r w:rsidRPr="00FB3B75">
        <w:rPr>
          <w:rFonts w:ascii="Times New Roman" w:hAnsi="Times New Roman" w:cs="Times New Roman"/>
          <w:spacing w:val="-4"/>
          <w:sz w:val="28"/>
          <w:szCs w:val="28"/>
        </w:rPr>
        <w:t xml:space="preserve"> </w:t>
      </w:r>
      <w:r w:rsidRPr="00FB3B75">
        <w:rPr>
          <w:rFonts w:ascii="Times New Roman" w:hAnsi="Times New Roman" w:cs="Times New Roman"/>
          <w:sz w:val="28"/>
          <w:szCs w:val="28"/>
        </w:rPr>
        <w:t>незначительные</w:t>
      </w:r>
      <w:r w:rsidRPr="00FB3B75">
        <w:rPr>
          <w:rFonts w:ascii="Times New Roman" w:hAnsi="Times New Roman" w:cs="Times New Roman"/>
          <w:spacing w:val="-5"/>
          <w:sz w:val="28"/>
          <w:szCs w:val="28"/>
        </w:rPr>
        <w:t xml:space="preserve"> </w:t>
      </w:r>
      <w:r w:rsidRPr="00FB3B75">
        <w:rPr>
          <w:rFonts w:ascii="Times New Roman" w:hAnsi="Times New Roman" w:cs="Times New Roman"/>
          <w:sz w:val="28"/>
          <w:szCs w:val="28"/>
        </w:rPr>
        <w:t>искажения;</w:t>
      </w:r>
    </w:p>
    <w:p w:rsidR="0092547B" w:rsidRPr="00FB3B75" w:rsidRDefault="0092547B" w:rsidP="00DE4B18">
      <w:pPr>
        <w:pStyle w:val="af3"/>
        <w:ind w:right="4942" w:hanging="851"/>
        <w:rPr>
          <w:rFonts w:ascii="Times New Roman" w:hAnsi="Times New Roman"/>
          <w:sz w:val="28"/>
          <w:szCs w:val="28"/>
        </w:rPr>
      </w:pPr>
      <w:r w:rsidRPr="00FB3B75">
        <w:rPr>
          <w:rFonts w:ascii="Times New Roman" w:hAnsi="Times New Roman"/>
          <w:sz w:val="28"/>
          <w:szCs w:val="28"/>
        </w:rPr>
        <w:t>1- искажения значительные, форма не удалась.</w:t>
      </w:r>
      <w:r w:rsidRPr="00FB3B75">
        <w:rPr>
          <w:rFonts w:ascii="Times New Roman" w:hAnsi="Times New Roman"/>
          <w:spacing w:val="-67"/>
          <w:sz w:val="28"/>
          <w:szCs w:val="28"/>
        </w:rPr>
        <w:t xml:space="preserve"> </w:t>
      </w:r>
      <w:r w:rsidRPr="00FB3B75">
        <w:rPr>
          <w:rFonts w:ascii="Times New Roman" w:hAnsi="Times New Roman"/>
          <w:sz w:val="28"/>
          <w:szCs w:val="28"/>
          <w:u w:val="single"/>
        </w:rPr>
        <w:t>Строение</w:t>
      </w:r>
      <w:r w:rsidRPr="00FB3B75">
        <w:rPr>
          <w:rFonts w:ascii="Times New Roman" w:hAnsi="Times New Roman"/>
          <w:spacing w:val="-1"/>
          <w:sz w:val="28"/>
          <w:szCs w:val="28"/>
          <w:u w:val="single"/>
        </w:rPr>
        <w:t xml:space="preserve"> </w:t>
      </w:r>
      <w:r w:rsidRPr="00FB3B75">
        <w:rPr>
          <w:rFonts w:ascii="Times New Roman" w:hAnsi="Times New Roman"/>
          <w:sz w:val="28"/>
          <w:szCs w:val="28"/>
          <w:u w:val="single"/>
        </w:rPr>
        <w:t>предмета:</w:t>
      </w:r>
    </w:p>
    <w:p w:rsidR="0092547B" w:rsidRPr="00FB3B75" w:rsidRDefault="0092547B" w:rsidP="00DE4B18">
      <w:pPr>
        <w:pStyle w:val="af3"/>
        <w:ind w:hanging="851"/>
        <w:rPr>
          <w:rFonts w:ascii="Times New Roman" w:hAnsi="Times New Roman"/>
          <w:sz w:val="28"/>
          <w:szCs w:val="28"/>
        </w:rPr>
      </w:pPr>
      <w:r w:rsidRPr="00FB3B75">
        <w:rPr>
          <w:rFonts w:ascii="Times New Roman" w:hAnsi="Times New Roman"/>
          <w:sz w:val="28"/>
          <w:szCs w:val="28"/>
        </w:rPr>
        <w:t>3-части</w:t>
      </w:r>
      <w:r w:rsidRPr="00FB3B75">
        <w:rPr>
          <w:rFonts w:ascii="Times New Roman" w:hAnsi="Times New Roman"/>
          <w:spacing w:val="-4"/>
          <w:sz w:val="28"/>
          <w:szCs w:val="28"/>
        </w:rPr>
        <w:t xml:space="preserve"> </w:t>
      </w:r>
      <w:r w:rsidRPr="00FB3B75">
        <w:rPr>
          <w:rFonts w:ascii="Times New Roman" w:hAnsi="Times New Roman"/>
          <w:sz w:val="28"/>
          <w:szCs w:val="28"/>
        </w:rPr>
        <w:t>расположены</w:t>
      </w:r>
      <w:r w:rsidRPr="00FB3B75">
        <w:rPr>
          <w:rFonts w:ascii="Times New Roman" w:hAnsi="Times New Roman"/>
          <w:spacing w:val="-3"/>
          <w:sz w:val="28"/>
          <w:szCs w:val="28"/>
        </w:rPr>
        <w:t xml:space="preserve"> </w:t>
      </w:r>
      <w:r w:rsidRPr="00FB3B75">
        <w:rPr>
          <w:rFonts w:ascii="Times New Roman" w:hAnsi="Times New Roman"/>
          <w:sz w:val="28"/>
          <w:szCs w:val="28"/>
        </w:rPr>
        <w:t>верно;</w:t>
      </w:r>
    </w:p>
    <w:p w:rsidR="0092547B" w:rsidRPr="00FB3B75" w:rsidRDefault="0092547B" w:rsidP="00DE4B18">
      <w:pPr>
        <w:pStyle w:val="af3"/>
        <w:ind w:hanging="851"/>
        <w:rPr>
          <w:rFonts w:ascii="Times New Roman" w:hAnsi="Times New Roman"/>
          <w:sz w:val="28"/>
          <w:szCs w:val="28"/>
        </w:rPr>
      </w:pPr>
      <w:r w:rsidRPr="00FB3B75">
        <w:rPr>
          <w:rFonts w:ascii="Times New Roman" w:hAnsi="Times New Roman"/>
          <w:sz w:val="28"/>
          <w:szCs w:val="28"/>
        </w:rPr>
        <w:t>2-есть</w:t>
      </w:r>
      <w:r w:rsidRPr="00FB3B75">
        <w:rPr>
          <w:rFonts w:ascii="Times New Roman" w:hAnsi="Times New Roman"/>
          <w:spacing w:val="-7"/>
          <w:sz w:val="28"/>
          <w:szCs w:val="28"/>
        </w:rPr>
        <w:t xml:space="preserve"> </w:t>
      </w:r>
      <w:r w:rsidRPr="00FB3B75">
        <w:rPr>
          <w:rFonts w:ascii="Times New Roman" w:hAnsi="Times New Roman"/>
          <w:sz w:val="28"/>
          <w:szCs w:val="28"/>
        </w:rPr>
        <w:t>незначительные</w:t>
      </w:r>
      <w:r w:rsidRPr="00FB3B75">
        <w:rPr>
          <w:rFonts w:ascii="Times New Roman" w:hAnsi="Times New Roman"/>
          <w:spacing w:val="-6"/>
          <w:sz w:val="28"/>
          <w:szCs w:val="28"/>
        </w:rPr>
        <w:t xml:space="preserve"> </w:t>
      </w:r>
      <w:r w:rsidRPr="00FB3B75">
        <w:rPr>
          <w:rFonts w:ascii="Times New Roman" w:hAnsi="Times New Roman"/>
          <w:sz w:val="28"/>
          <w:szCs w:val="28"/>
        </w:rPr>
        <w:t>искажения;</w:t>
      </w:r>
    </w:p>
    <w:p w:rsidR="0092547B" w:rsidRPr="00FB3B75" w:rsidRDefault="0092547B" w:rsidP="00DE4B18">
      <w:pPr>
        <w:pStyle w:val="af3"/>
        <w:ind w:right="4826" w:hanging="851"/>
        <w:rPr>
          <w:rFonts w:ascii="Times New Roman" w:hAnsi="Times New Roman"/>
          <w:sz w:val="28"/>
          <w:szCs w:val="28"/>
        </w:rPr>
      </w:pPr>
      <w:r w:rsidRPr="00FB3B75">
        <w:rPr>
          <w:rFonts w:ascii="Times New Roman" w:hAnsi="Times New Roman"/>
          <w:sz w:val="28"/>
          <w:szCs w:val="28"/>
        </w:rPr>
        <w:t>1-части предмета расположены неверно.</w:t>
      </w:r>
      <w:r w:rsidRPr="00FB3B75">
        <w:rPr>
          <w:rFonts w:ascii="Times New Roman" w:hAnsi="Times New Roman"/>
          <w:spacing w:val="1"/>
          <w:sz w:val="28"/>
          <w:szCs w:val="28"/>
        </w:rPr>
        <w:t xml:space="preserve"> </w:t>
      </w:r>
      <w:r w:rsidRPr="00FB3B75">
        <w:rPr>
          <w:rFonts w:ascii="Times New Roman" w:hAnsi="Times New Roman"/>
          <w:sz w:val="28"/>
          <w:szCs w:val="28"/>
          <w:u w:val="single"/>
        </w:rPr>
        <w:t>Передача</w:t>
      </w:r>
      <w:r w:rsidRPr="00FB3B75">
        <w:rPr>
          <w:rFonts w:ascii="Times New Roman" w:hAnsi="Times New Roman"/>
          <w:spacing w:val="-5"/>
          <w:sz w:val="28"/>
          <w:szCs w:val="28"/>
          <w:u w:val="single"/>
        </w:rPr>
        <w:t xml:space="preserve"> </w:t>
      </w:r>
      <w:r w:rsidRPr="00FB3B75">
        <w:rPr>
          <w:rFonts w:ascii="Times New Roman" w:hAnsi="Times New Roman"/>
          <w:sz w:val="28"/>
          <w:szCs w:val="28"/>
          <w:u w:val="single"/>
        </w:rPr>
        <w:t>пропорции</w:t>
      </w:r>
      <w:r w:rsidRPr="00FB3B75">
        <w:rPr>
          <w:rFonts w:ascii="Times New Roman" w:hAnsi="Times New Roman"/>
          <w:spacing w:val="-5"/>
          <w:sz w:val="28"/>
          <w:szCs w:val="28"/>
          <w:u w:val="single"/>
        </w:rPr>
        <w:t xml:space="preserve"> </w:t>
      </w:r>
      <w:r w:rsidRPr="00FB3B75">
        <w:rPr>
          <w:rFonts w:ascii="Times New Roman" w:hAnsi="Times New Roman"/>
          <w:sz w:val="28"/>
          <w:szCs w:val="28"/>
          <w:u w:val="single"/>
        </w:rPr>
        <w:t>предмета</w:t>
      </w:r>
      <w:r w:rsidRPr="00FB3B75">
        <w:rPr>
          <w:rFonts w:ascii="Times New Roman" w:hAnsi="Times New Roman"/>
          <w:spacing w:val="-6"/>
          <w:sz w:val="28"/>
          <w:szCs w:val="28"/>
          <w:u w:val="single"/>
        </w:rPr>
        <w:t xml:space="preserve"> </w:t>
      </w:r>
      <w:r w:rsidRPr="00FB3B75">
        <w:rPr>
          <w:rFonts w:ascii="Times New Roman" w:hAnsi="Times New Roman"/>
          <w:sz w:val="28"/>
          <w:szCs w:val="28"/>
          <w:u w:val="single"/>
        </w:rPr>
        <w:t>в</w:t>
      </w:r>
      <w:r w:rsidRPr="00FB3B75">
        <w:rPr>
          <w:rFonts w:ascii="Times New Roman" w:hAnsi="Times New Roman"/>
          <w:spacing w:val="-6"/>
          <w:sz w:val="28"/>
          <w:szCs w:val="28"/>
          <w:u w:val="single"/>
        </w:rPr>
        <w:t xml:space="preserve"> </w:t>
      </w:r>
      <w:r w:rsidRPr="00FB3B75">
        <w:rPr>
          <w:rFonts w:ascii="Times New Roman" w:hAnsi="Times New Roman"/>
          <w:sz w:val="28"/>
          <w:szCs w:val="28"/>
          <w:u w:val="single"/>
        </w:rPr>
        <w:t>изображении:</w:t>
      </w:r>
    </w:p>
    <w:p w:rsidR="0092547B" w:rsidRPr="00FB3B75" w:rsidRDefault="0092547B" w:rsidP="00963049">
      <w:pPr>
        <w:pStyle w:val="a8"/>
        <w:numPr>
          <w:ilvl w:val="0"/>
          <w:numId w:val="35"/>
        </w:numPr>
        <w:tabs>
          <w:tab w:val="left" w:pos="842"/>
        </w:tabs>
        <w:adjustRightInd/>
        <w:ind w:left="0" w:right="5961" w:hanging="851"/>
        <w:contextualSpacing w:val="0"/>
        <w:rPr>
          <w:rFonts w:ascii="Times New Roman" w:hAnsi="Times New Roman" w:cs="Times New Roman"/>
          <w:sz w:val="28"/>
          <w:szCs w:val="28"/>
        </w:rPr>
      </w:pPr>
      <w:r w:rsidRPr="00FB3B75">
        <w:rPr>
          <w:rFonts w:ascii="Times New Roman" w:hAnsi="Times New Roman" w:cs="Times New Roman"/>
          <w:sz w:val="28"/>
          <w:szCs w:val="28"/>
        </w:rPr>
        <w:t>- пропорции предмета соблюдаются;</w:t>
      </w:r>
      <w:r w:rsidRPr="00FB3B75">
        <w:rPr>
          <w:rFonts w:ascii="Times New Roman" w:hAnsi="Times New Roman" w:cs="Times New Roman"/>
          <w:spacing w:val="-67"/>
          <w:sz w:val="28"/>
          <w:szCs w:val="28"/>
        </w:rPr>
        <w:t xml:space="preserve"> </w:t>
      </w:r>
      <w:r w:rsidRPr="00FB3B75">
        <w:rPr>
          <w:rFonts w:ascii="Times New Roman" w:hAnsi="Times New Roman" w:cs="Times New Roman"/>
          <w:sz w:val="28"/>
          <w:szCs w:val="28"/>
        </w:rPr>
        <w:t>2-</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есть</w:t>
      </w:r>
      <w:r w:rsidRPr="00FB3B75">
        <w:rPr>
          <w:rFonts w:ascii="Times New Roman" w:hAnsi="Times New Roman" w:cs="Times New Roman"/>
          <w:spacing w:val="-3"/>
          <w:sz w:val="28"/>
          <w:szCs w:val="28"/>
        </w:rPr>
        <w:t xml:space="preserve"> </w:t>
      </w:r>
      <w:r w:rsidRPr="00FB3B75">
        <w:rPr>
          <w:rFonts w:ascii="Times New Roman" w:hAnsi="Times New Roman" w:cs="Times New Roman"/>
          <w:sz w:val="28"/>
          <w:szCs w:val="28"/>
        </w:rPr>
        <w:t>незначительные</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искажения;</w:t>
      </w:r>
    </w:p>
    <w:p w:rsidR="0092547B" w:rsidRPr="00FB3B75" w:rsidRDefault="0092547B" w:rsidP="00DE4B18">
      <w:pPr>
        <w:pStyle w:val="af3"/>
        <w:ind w:right="5527" w:hanging="851"/>
        <w:rPr>
          <w:rFonts w:ascii="Times New Roman" w:hAnsi="Times New Roman"/>
          <w:sz w:val="28"/>
          <w:szCs w:val="28"/>
        </w:rPr>
      </w:pPr>
      <w:r w:rsidRPr="00FB3B75">
        <w:rPr>
          <w:rFonts w:ascii="Times New Roman" w:hAnsi="Times New Roman"/>
          <w:sz w:val="28"/>
          <w:szCs w:val="28"/>
        </w:rPr>
        <w:t>1-пропорции предмета переданы неверно.</w:t>
      </w:r>
      <w:r w:rsidRPr="00FB3B75">
        <w:rPr>
          <w:rFonts w:ascii="Times New Roman" w:hAnsi="Times New Roman"/>
          <w:spacing w:val="-67"/>
          <w:sz w:val="28"/>
          <w:szCs w:val="28"/>
        </w:rPr>
        <w:t xml:space="preserve"> </w:t>
      </w:r>
      <w:r w:rsidRPr="00FB3B75">
        <w:rPr>
          <w:rFonts w:ascii="Times New Roman" w:hAnsi="Times New Roman"/>
          <w:sz w:val="28"/>
          <w:szCs w:val="28"/>
          <w:u w:val="single"/>
        </w:rPr>
        <w:t>Композиция.</w:t>
      </w:r>
    </w:p>
    <w:p w:rsidR="0092547B" w:rsidRPr="00FB3B75" w:rsidRDefault="0092547B" w:rsidP="00DE4B18">
      <w:pPr>
        <w:ind w:hanging="851"/>
        <w:rPr>
          <w:i/>
          <w:sz w:val="28"/>
          <w:szCs w:val="28"/>
        </w:rPr>
      </w:pPr>
      <w:r w:rsidRPr="00FB3B75">
        <w:rPr>
          <w:i/>
          <w:sz w:val="28"/>
          <w:szCs w:val="28"/>
        </w:rPr>
        <w:t>а)</w:t>
      </w:r>
      <w:r w:rsidRPr="00FB3B75">
        <w:rPr>
          <w:i/>
          <w:spacing w:val="-5"/>
          <w:sz w:val="28"/>
          <w:szCs w:val="28"/>
        </w:rPr>
        <w:t xml:space="preserve"> </w:t>
      </w:r>
      <w:r w:rsidRPr="00FB3B75">
        <w:rPr>
          <w:i/>
          <w:sz w:val="28"/>
          <w:szCs w:val="28"/>
        </w:rPr>
        <w:t>расположение изображений</w:t>
      </w:r>
      <w:r w:rsidRPr="00FB3B75">
        <w:rPr>
          <w:i/>
          <w:spacing w:val="-1"/>
          <w:sz w:val="28"/>
          <w:szCs w:val="28"/>
        </w:rPr>
        <w:t xml:space="preserve"> </w:t>
      </w:r>
      <w:r w:rsidRPr="00FB3B75">
        <w:rPr>
          <w:i/>
          <w:sz w:val="28"/>
          <w:szCs w:val="28"/>
        </w:rPr>
        <w:t>на</w:t>
      </w:r>
      <w:r w:rsidRPr="00FB3B75">
        <w:rPr>
          <w:i/>
          <w:spacing w:val="1"/>
          <w:sz w:val="28"/>
          <w:szCs w:val="28"/>
        </w:rPr>
        <w:t xml:space="preserve"> </w:t>
      </w:r>
      <w:r w:rsidRPr="00FB3B75">
        <w:rPr>
          <w:i/>
          <w:sz w:val="28"/>
          <w:szCs w:val="28"/>
        </w:rPr>
        <w:t>листе:</w:t>
      </w:r>
    </w:p>
    <w:p w:rsidR="0092547B" w:rsidRPr="00FB3B75" w:rsidRDefault="0092547B" w:rsidP="00DE4B18">
      <w:pPr>
        <w:pStyle w:val="af3"/>
        <w:ind w:right="8298" w:hanging="851"/>
        <w:rPr>
          <w:rFonts w:ascii="Times New Roman" w:hAnsi="Times New Roman"/>
          <w:sz w:val="28"/>
          <w:szCs w:val="28"/>
        </w:rPr>
      </w:pPr>
      <w:r w:rsidRPr="00FB3B75">
        <w:rPr>
          <w:rFonts w:ascii="Times New Roman" w:hAnsi="Times New Roman"/>
          <w:sz w:val="28"/>
          <w:szCs w:val="28"/>
        </w:rPr>
        <w:t>3- по всему листу;</w:t>
      </w:r>
      <w:r w:rsidRPr="00FB3B75">
        <w:rPr>
          <w:rFonts w:ascii="Times New Roman" w:hAnsi="Times New Roman"/>
          <w:spacing w:val="1"/>
          <w:sz w:val="28"/>
          <w:szCs w:val="28"/>
        </w:rPr>
        <w:t xml:space="preserve"> </w:t>
      </w:r>
      <w:r w:rsidRPr="00FB3B75">
        <w:rPr>
          <w:rFonts w:ascii="Times New Roman" w:hAnsi="Times New Roman"/>
          <w:sz w:val="28"/>
          <w:szCs w:val="28"/>
        </w:rPr>
        <w:t>2-</w:t>
      </w:r>
      <w:r w:rsidRPr="00FB3B75">
        <w:rPr>
          <w:rFonts w:ascii="Times New Roman" w:hAnsi="Times New Roman"/>
          <w:spacing w:val="-2"/>
          <w:sz w:val="28"/>
          <w:szCs w:val="28"/>
        </w:rPr>
        <w:t xml:space="preserve"> </w:t>
      </w:r>
      <w:r w:rsidRPr="00FB3B75">
        <w:rPr>
          <w:rFonts w:ascii="Times New Roman" w:hAnsi="Times New Roman"/>
          <w:sz w:val="28"/>
          <w:szCs w:val="28"/>
        </w:rPr>
        <w:t>на</w:t>
      </w:r>
      <w:r w:rsidRPr="00FB3B75">
        <w:rPr>
          <w:rFonts w:ascii="Times New Roman" w:hAnsi="Times New Roman"/>
          <w:spacing w:val="-3"/>
          <w:sz w:val="28"/>
          <w:szCs w:val="28"/>
        </w:rPr>
        <w:t xml:space="preserve"> </w:t>
      </w:r>
      <w:r w:rsidRPr="00FB3B75">
        <w:rPr>
          <w:rFonts w:ascii="Times New Roman" w:hAnsi="Times New Roman"/>
          <w:sz w:val="28"/>
          <w:szCs w:val="28"/>
        </w:rPr>
        <w:t>полосе</w:t>
      </w:r>
      <w:r w:rsidRPr="00FB3B75">
        <w:rPr>
          <w:rFonts w:ascii="Times New Roman" w:hAnsi="Times New Roman"/>
          <w:spacing w:val="-3"/>
          <w:sz w:val="28"/>
          <w:szCs w:val="28"/>
        </w:rPr>
        <w:t xml:space="preserve"> </w:t>
      </w:r>
      <w:r w:rsidRPr="00FB3B75">
        <w:rPr>
          <w:rFonts w:ascii="Times New Roman" w:hAnsi="Times New Roman"/>
          <w:sz w:val="28"/>
          <w:szCs w:val="28"/>
        </w:rPr>
        <w:lastRenderedPageBreak/>
        <w:t>листа;</w:t>
      </w:r>
    </w:p>
    <w:p w:rsidR="0092547B" w:rsidRPr="00FB3B75" w:rsidRDefault="0092547B" w:rsidP="00DE4B18">
      <w:pPr>
        <w:pStyle w:val="af3"/>
        <w:ind w:hanging="851"/>
        <w:rPr>
          <w:rFonts w:ascii="Times New Roman" w:hAnsi="Times New Roman"/>
          <w:sz w:val="28"/>
          <w:szCs w:val="28"/>
        </w:rPr>
      </w:pPr>
      <w:r w:rsidRPr="00FB3B75">
        <w:rPr>
          <w:rFonts w:ascii="Times New Roman" w:hAnsi="Times New Roman"/>
          <w:sz w:val="28"/>
          <w:szCs w:val="28"/>
        </w:rPr>
        <w:t>1-</w:t>
      </w:r>
      <w:r w:rsidRPr="00FB3B75">
        <w:rPr>
          <w:rFonts w:ascii="Times New Roman" w:hAnsi="Times New Roman"/>
          <w:spacing w:val="-3"/>
          <w:sz w:val="28"/>
          <w:szCs w:val="28"/>
        </w:rPr>
        <w:t xml:space="preserve"> </w:t>
      </w:r>
      <w:r w:rsidRPr="00FB3B75">
        <w:rPr>
          <w:rFonts w:ascii="Times New Roman" w:hAnsi="Times New Roman"/>
          <w:sz w:val="28"/>
          <w:szCs w:val="28"/>
        </w:rPr>
        <w:t>не</w:t>
      </w:r>
      <w:r w:rsidRPr="00FB3B75">
        <w:rPr>
          <w:rFonts w:ascii="Times New Roman" w:hAnsi="Times New Roman"/>
          <w:spacing w:val="-3"/>
          <w:sz w:val="28"/>
          <w:szCs w:val="28"/>
        </w:rPr>
        <w:t xml:space="preserve"> </w:t>
      </w:r>
      <w:r w:rsidRPr="00FB3B75">
        <w:rPr>
          <w:rFonts w:ascii="Times New Roman" w:hAnsi="Times New Roman"/>
          <w:sz w:val="28"/>
          <w:szCs w:val="28"/>
        </w:rPr>
        <w:t>продумана,</w:t>
      </w:r>
      <w:r w:rsidRPr="00FB3B75">
        <w:rPr>
          <w:rFonts w:ascii="Times New Roman" w:hAnsi="Times New Roman"/>
          <w:spacing w:val="-3"/>
          <w:sz w:val="28"/>
          <w:szCs w:val="28"/>
        </w:rPr>
        <w:t xml:space="preserve"> </w:t>
      </w:r>
      <w:r w:rsidRPr="00FB3B75">
        <w:rPr>
          <w:rFonts w:ascii="Times New Roman" w:hAnsi="Times New Roman"/>
          <w:sz w:val="28"/>
          <w:szCs w:val="28"/>
        </w:rPr>
        <w:t>носит</w:t>
      </w:r>
      <w:r w:rsidRPr="00FB3B75">
        <w:rPr>
          <w:rFonts w:ascii="Times New Roman" w:hAnsi="Times New Roman"/>
          <w:spacing w:val="-3"/>
          <w:sz w:val="28"/>
          <w:szCs w:val="28"/>
        </w:rPr>
        <w:t xml:space="preserve"> </w:t>
      </w:r>
      <w:r w:rsidRPr="00FB3B75">
        <w:rPr>
          <w:rFonts w:ascii="Times New Roman" w:hAnsi="Times New Roman"/>
          <w:sz w:val="28"/>
          <w:szCs w:val="28"/>
        </w:rPr>
        <w:t>случайный</w:t>
      </w:r>
      <w:r w:rsidRPr="00FB3B75">
        <w:rPr>
          <w:rFonts w:ascii="Times New Roman" w:hAnsi="Times New Roman"/>
          <w:spacing w:val="-3"/>
          <w:sz w:val="28"/>
          <w:szCs w:val="28"/>
        </w:rPr>
        <w:t xml:space="preserve"> </w:t>
      </w:r>
      <w:r w:rsidRPr="00FB3B75">
        <w:rPr>
          <w:rFonts w:ascii="Times New Roman" w:hAnsi="Times New Roman"/>
          <w:sz w:val="28"/>
          <w:szCs w:val="28"/>
        </w:rPr>
        <w:t>характер;</w:t>
      </w:r>
    </w:p>
    <w:p w:rsidR="0092547B" w:rsidRPr="00FB3B75" w:rsidRDefault="0092547B" w:rsidP="00DE4B18">
      <w:pPr>
        <w:spacing w:before="1"/>
        <w:ind w:hanging="851"/>
        <w:rPr>
          <w:i/>
          <w:sz w:val="28"/>
          <w:szCs w:val="28"/>
        </w:rPr>
      </w:pPr>
      <w:r w:rsidRPr="00FB3B75">
        <w:rPr>
          <w:i/>
          <w:sz w:val="28"/>
          <w:szCs w:val="28"/>
        </w:rPr>
        <w:t>б)</w:t>
      </w:r>
      <w:r w:rsidRPr="00FB3B75">
        <w:rPr>
          <w:i/>
          <w:spacing w:val="-6"/>
          <w:sz w:val="28"/>
          <w:szCs w:val="28"/>
        </w:rPr>
        <w:t xml:space="preserve"> </w:t>
      </w:r>
      <w:r w:rsidRPr="00FB3B75">
        <w:rPr>
          <w:i/>
          <w:sz w:val="28"/>
          <w:szCs w:val="28"/>
        </w:rPr>
        <w:t>соотношение</w:t>
      </w:r>
      <w:r w:rsidRPr="00FB3B75">
        <w:rPr>
          <w:i/>
          <w:spacing w:val="-1"/>
          <w:sz w:val="28"/>
          <w:szCs w:val="28"/>
        </w:rPr>
        <w:t xml:space="preserve"> </w:t>
      </w:r>
      <w:r w:rsidRPr="00FB3B75">
        <w:rPr>
          <w:i/>
          <w:sz w:val="28"/>
          <w:szCs w:val="28"/>
        </w:rPr>
        <w:t>по</w:t>
      </w:r>
      <w:r w:rsidRPr="00FB3B75">
        <w:rPr>
          <w:i/>
          <w:spacing w:val="-2"/>
          <w:sz w:val="28"/>
          <w:szCs w:val="28"/>
        </w:rPr>
        <w:t xml:space="preserve"> </w:t>
      </w:r>
      <w:r w:rsidRPr="00FB3B75">
        <w:rPr>
          <w:i/>
          <w:sz w:val="28"/>
          <w:szCs w:val="28"/>
        </w:rPr>
        <w:t>величине</w:t>
      </w:r>
      <w:r w:rsidRPr="00FB3B75">
        <w:rPr>
          <w:i/>
          <w:spacing w:val="-2"/>
          <w:sz w:val="28"/>
          <w:szCs w:val="28"/>
        </w:rPr>
        <w:t xml:space="preserve"> </w:t>
      </w:r>
      <w:r w:rsidRPr="00FB3B75">
        <w:rPr>
          <w:i/>
          <w:sz w:val="28"/>
          <w:szCs w:val="28"/>
        </w:rPr>
        <w:t>разных</w:t>
      </w:r>
      <w:r w:rsidRPr="00FB3B75">
        <w:rPr>
          <w:i/>
          <w:spacing w:val="-2"/>
          <w:sz w:val="28"/>
          <w:szCs w:val="28"/>
        </w:rPr>
        <w:t xml:space="preserve"> </w:t>
      </w:r>
      <w:r w:rsidRPr="00FB3B75">
        <w:rPr>
          <w:i/>
          <w:sz w:val="28"/>
          <w:szCs w:val="28"/>
        </w:rPr>
        <w:t>изображений,</w:t>
      </w:r>
      <w:r w:rsidRPr="00FB3B75">
        <w:rPr>
          <w:i/>
          <w:spacing w:val="-1"/>
          <w:sz w:val="28"/>
          <w:szCs w:val="28"/>
        </w:rPr>
        <w:t xml:space="preserve"> </w:t>
      </w:r>
      <w:r w:rsidRPr="00FB3B75">
        <w:rPr>
          <w:i/>
          <w:sz w:val="28"/>
          <w:szCs w:val="28"/>
        </w:rPr>
        <w:t>составляющих</w:t>
      </w:r>
      <w:r w:rsidRPr="00FB3B75">
        <w:rPr>
          <w:i/>
          <w:spacing w:val="-2"/>
          <w:sz w:val="28"/>
          <w:szCs w:val="28"/>
        </w:rPr>
        <w:t xml:space="preserve"> </w:t>
      </w:r>
      <w:r w:rsidRPr="00FB3B75">
        <w:rPr>
          <w:i/>
          <w:sz w:val="28"/>
          <w:szCs w:val="28"/>
        </w:rPr>
        <w:t>картину:</w:t>
      </w:r>
    </w:p>
    <w:p w:rsidR="0092547B" w:rsidRPr="00FB3B75" w:rsidRDefault="0092547B" w:rsidP="00DE4B18">
      <w:pPr>
        <w:pStyle w:val="af3"/>
        <w:ind w:right="2840" w:hanging="851"/>
        <w:rPr>
          <w:rFonts w:ascii="Times New Roman" w:hAnsi="Times New Roman"/>
          <w:sz w:val="28"/>
          <w:szCs w:val="28"/>
        </w:rPr>
      </w:pPr>
      <w:r w:rsidRPr="00FB3B75">
        <w:rPr>
          <w:rFonts w:ascii="Times New Roman" w:hAnsi="Times New Roman"/>
          <w:sz w:val="28"/>
          <w:szCs w:val="28"/>
        </w:rPr>
        <w:t>3 - соблюдается пропорциональность в изображении предметов;</w:t>
      </w:r>
      <w:r w:rsidRPr="00FB3B75">
        <w:rPr>
          <w:rFonts w:ascii="Times New Roman" w:hAnsi="Times New Roman"/>
          <w:spacing w:val="-67"/>
          <w:sz w:val="28"/>
          <w:szCs w:val="28"/>
        </w:rPr>
        <w:t xml:space="preserve"> </w:t>
      </w:r>
      <w:r w:rsidRPr="00FB3B75">
        <w:rPr>
          <w:rFonts w:ascii="Times New Roman" w:hAnsi="Times New Roman"/>
          <w:sz w:val="28"/>
          <w:szCs w:val="28"/>
        </w:rPr>
        <w:t>2</w:t>
      </w:r>
      <w:r w:rsidRPr="00FB3B75">
        <w:rPr>
          <w:rFonts w:ascii="Times New Roman" w:hAnsi="Times New Roman"/>
          <w:spacing w:val="-1"/>
          <w:sz w:val="28"/>
          <w:szCs w:val="28"/>
        </w:rPr>
        <w:t xml:space="preserve"> </w:t>
      </w:r>
      <w:r w:rsidRPr="00FB3B75">
        <w:rPr>
          <w:rFonts w:ascii="Times New Roman" w:hAnsi="Times New Roman"/>
          <w:sz w:val="28"/>
          <w:szCs w:val="28"/>
        </w:rPr>
        <w:t>- есть</w:t>
      </w:r>
      <w:r w:rsidRPr="00FB3B75">
        <w:rPr>
          <w:rFonts w:ascii="Times New Roman" w:hAnsi="Times New Roman"/>
          <w:spacing w:val="-2"/>
          <w:sz w:val="28"/>
          <w:szCs w:val="28"/>
        </w:rPr>
        <w:t xml:space="preserve"> </w:t>
      </w:r>
      <w:r w:rsidRPr="00FB3B75">
        <w:rPr>
          <w:rFonts w:ascii="Times New Roman" w:hAnsi="Times New Roman"/>
          <w:sz w:val="28"/>
          <w:szCs w:val="28"/>
        </w:rPr>
        <w:t>незначительные искажения;</w:t>
      </w:r>
    </w:p>
    <w:p w:rsidR="0092547B" w:rsidRPr="00FB3B75" w:rsidRDefault="0092547B" w:rsidP="00DE4B18">
      <w:pPr>
        <w:pStyle w:val="af3"/>
        <w:ind w:hanging="851"/>
        <w:rPr>
          <w:rFonts w:ascii="Times New Roman" w:hAnsi="Times New Roman"/>
          <w:sz w:val="28"/>
          <w:szCs w:val="28"/>
        </w:rPr>
      </w:pPr>
      <w:r w:rsidRPr="00FB3B75">
        <w:rPr>
          <w:rFonts w:ascii="Times New Roman" w:hAnsi="Times New Roman"/>
          <w:sz w:val="28"/>
          <w:szCs w:val="28"/>
        </w:rPr>
        <w:t>1</w:t>
      </w:r>
      <w:r w:rsidRPr="00FB3B75">
        <w:rPr>
          <w:rFonts w:ascii="Times New Roman" w:hAnsi="Times New Roman"/>
          <w:spacing w:val="-5"/>
          <w:sz w:val="28"/>
          <w:szCs w:val="28"/>
        </w:rPr>
        <w:t xml:space="preserve"> </w:t>
      </w:r>
      <w:r w:rsidRPr="00FB3B75">
        <w:rPr>
          <w:rFonts w:ascii="Times New Roman" w:hAnsi="Times New Roman"/>
          <w:sz w:val="28"/>
          <w:szCs w:val="28"/>
        </w:rPr>
        <w:t>-</w:t>
      </w:r>
      <w:r w:rsidRPr="00FB3B75">
        <w:rPr>
          <w:rFonts w:ascii="Times New Roman" w:hAnsi="Times New Roman"/>
          <w:spacing w:val="-4"/>
          <w:sz w:val="28"/>
          <w:szCs w:val="28"/>
        </w:rPr>
        <w:t xml:space="preserve"> </w:t>
      </w:r>
      <w:r w:rsidRPr="00FB3B75">
        <w:rPr>
          <w:rFonts w:ascii="Times New Roman" w:hAnsi="Times New Roman"/>
          <w:sz w:val="28"/>
          <w:szCs w:val="28"/>
        </w:rPr>
        <w:t>пропорциональность</w:t>
      </w:r>
      <w:r w:rsidRPr="00FB3B75">
        <w:rPr>
          <w:rFonts w:ascii="Times New Roman" w:hAnsi="Times New Roman"/>
          <w:spacing w:val="-6"/>
          <w:sz w:val="28"/>
          <w:szCs w:val="28"/>
        </w:rPr>
        <w:t xml:space="preserve"> </w:t>
      </w:r>
      <w:r w:rsidRPr="00FB3B75">
        <w:rPr>
          <w:rFonts w:ascii="Times New Roman" w:hAnsi="Times New Roman"/>
          <w:sz w:val="28"/>
          <w:szCs w:val="28"/>
        </w:rPr>
        <w:t>разных</w:t>
      </w:r>
      <w:r w:rsidRPr="00FB3B75">
        <w:rPr>
          <w:rFonts w:ascii="Times New Roman" w:hAnsi="Times New Roman"/>
          <w:spacing w:val="-4"/>
          <w:sz w:val="28"/>
          <w:szCs w:val="28"/>
        </w:rPr>
        <w:t xml:space="preserve"> </w:t>
      </w:r>
      <w:r w:rsidRPr="00FB3B75">
        <w:rPr>
          <w:rFonts w:ascii="Times New Roman" w:hAnsi="Times New Roman"/>
          <w:sz w:val="28"/>
          <w:szCs w:val="28"/>
        </w:rPr>
        <w:t>предметов</w:t>
      </w:r>
      <w:r w:rsidRPr="00FB3B75">
        <w:rPr>
          <w:rFonts w:ascii="Times New Roman" w:hAnsi="Times New Roman"/>
          <w:spacing w:val="-4"/>
          <w:sz w:val="28"/>
          <w:szCs w:val="28"/>
        </w:rPr>
        <w:t xml:space="preserve"> </w:t>
      </w:r>
      <w:r w:rsidRPr="00FB3B75">
        <w:rPr>
          <w:rFonts w:ascii="Times New Roman" w:hAnsi="Times New Roman"/>
          <w:sz w:val="28"/>
          <w:szCs w:val="28"/>
        </w:rPr>
        <w:t>передана</w:t>
      </w:r>
      <w:r w:rsidRPr="00FB3B75">
        <w:rPr>
          <w:rFonts w:ascii="Times New Roman" w:hAnsi="Times New Roman"/>
          <w:spacing w:val="-5"/>
          <w:sz w:val="28"/>
          <w:szCs w:val="28"/>
        </w:rPr>
        <w:t xml:space="preserve"> </w:t>
      </w:r>
      <w:r w:rsidRPr="00FB3B75">
        <w:rPr>
          <w:rFonts w:ascii="Times New Roman" w:hAnsi="Times New Roman"/>
          <w:sz w:val="28"/>
          <w:szCs w:val="28"/>
        </w:rPr>
        <w:t>неверно.</w:t>
      </w:r>
    </w:p>
    <w:p w:rsidR="0092547B" w:rsidRPr="00FB3B75" w:rsidRDefault="0092547B" w:rsidP="00DE4B18">
      <w:pPr>
        <w:pStyle w:val="af3"/>
        <w:ind w:hanging="851"/>
        <w:rPr>
          <w:rFonts w:ascii="Times New Roman" w:hAnsi="Times New Roman"/>
          <w:sz w:val="28"/>
          <w:szCs w:val="28"/>
        </w:rPr>
      </w:pPr>
      <w:r w:rsidRPr="00FB3B75">
        <w:rPr>
          <w:rFonts w:ascii="Times New Roman" w:hAnsi="Times New Roman"/>
          <w:sz w:val="28"/>
          <w:szCs w:val="28"/>
          <w:u w:val="single"/>
        </w:rPr>
        <w:t>Передача</w:t>
      </w:r>
      <w:r w:rsidRPr="00FB3B75">
        <w:rPr>
          <w:rFonts w:ascii="Times New Roman" w:hAnsi="Times New Roman"/>
          <w:spacing w:val="-3"/>
          <w:sz w:val="28"/>
          <w:szCs w:val="28"/>
          <w:u w:val="single"/>
        </w:rPr>
        <w:t xml:space="preserve"> </w:t>
      </w:r>
      <w:r w:rsidRPr="00FB3B75">
        <w:rPr>
          <w:rFonts w:ascii="Times New Roman" w:hAnsi="Times New Roman"/>
          <w:sz w:val="28"/>
          <w:szCs w:val="28"/>
          <w:u w:val="single"/>
        </w:rPr>
        <w:t>движения:</w:t>
      </w:r>
    </w:p>
    <w:p w:rsidR="0092547B" w:rsidRPr="00FB3B75" w:rsidRDefault="0092547B" w:rsidP="00DE4B18">
      <w:pPr>
        <w:pStyle w:val="af3"/>
        <w:ind w:hanging="851"/>
        <w:rPr>
          <w:rFonts w:ascii="Times New Roman" w:hAnsi="Times New Roman"/>
          <w:sz w:val="28"/>
          <w:szCs w:val="28"/>
        </w:rPr>
      </w:pPr>
      <w:r w:rsidRPr="00FB3B75">
        <w:rPr>
          <w:rFonts w:ascii="Times New Roman" w:hAnsi="Times New Roman"/>
          <w:sz w:val="28"/>
          <w:szCs w:val="28"/>
        </w:rPr>
        <w:t>3</w:t>
      </w:r>
      <w:r w:rsidRPr="00FB3B75">
        <w:rPr>
          <w:rFonts w:ascii="Times New Roman" w:hAnsi="Times New Roman"/>
          <w:spacing w:val="-2"/>
          <w:sz w:val="28"/>
          <w:szCs w:val="28"/>
        </w:rPr>
        <w:t xml:space="preserve"> </w:t>
      </w:r>
      <w:r w:rsidRPr="00FB3B75">
        <w:rPr>
          <w:rFonts w:ascii="Times New Roman" w:hAnsi="Times New Roman"/>
          <w:sz w:val="28"/>
          <w:szCs w:val="28"/>
        </w:rPr>
        <w:t>-движение</w:t>
      </w:r>
      <w:r w:rsidRPr="00FB3B75">
        <w:rPr>
          <w:rFonts w:ascii="Times New Roman" w:hAnsi="Times New Roman"/>
          <w:spacing w:val="-2"/>
          <w:sz w:val="28"/>
          <w:szCs w:val="28"/>
        </w:rPr>
        <w:t xml:space="preserve"> </w:t>
      </w:r>
      <w:r w:rsidRPr="00FB3B75">
        <w:rPr>
          <w:rFonts w:ascii="Times New Roman" w:hAnsi="Times New Roman"/>
          <w:sz w:val="28"/>
          <w:szCs w:val="28"/>
        </w:rPr>
        <w:t>передано</w:t>
      </w:r>
      <w:r w:rsidRPr="00FB3B75">
        <w:rPr>
          <w:rFonts w:ascii="Times New Roman" w:hAnsi="Times New Roman"/>
          <w:spacing w:val="-2"/>
          <w:sz w:val="28"/>
          <w:szCs w:val="28"/>
        </w:rPr>
        <w:t xml:space="preserve"> </w:t>
      </w:r>
      <w:r w:rsidRPr="00FB3B75">
        <w:rPr>
          <w:rFonts w:ascii="Times New Roman" w:hAnsi="Times New Roman"/>
          <w:sz w:val="28"/>
          <w:szCs w:val="28"/>
        </w:rPr>
        <w:t>достаточно</w:t>
      </w:r>
      <w:r w:rsidRPr="00FB3B75">
        <w:rPr>
          <w:rFonts w:ascii="Times New Roman" w:hAnsi="Times New Roman"/>
          <w:spacing w:val="-1"/>
          <w:sz w:val="28"/>
          <w:szCs w:val="28"/>
        </w:rPr>
        <w:t xml:space="preserve"> </w:t>
      </w:r>
      <w:r w:rsidRPr="00FB3B75">
        <w:rPr>
          <w:rFonts w:ascii="Times New Roman" w:hAnsi="Times New Roman"/>
          <w:sz w:val="28"/>
          <w:szCs w:val="28"/>
        </w:rPr>
        <w:t>четко;</w:t>
      </w:r>
    </w:p>
    <w:p w:rsidR="0092547B" w:rsidRPr="00FB3B75" w:rsidRDefault="0092547B" w:rsidP="00DE4B18">
      <w:pPr>
        <w:pStyle w:val="af3"/>
        <w:ind w:right="4485" w:hanging="851"/>
        <w:jc w:val="center"/>
        <w:rPr>
          <w:rFonts w:ascii="Times New Roman" w:hAnsi="Times New Roman"/>
          <w:sz w:val="28"/>
          <w:szCs w:val="28"/>
        </w:rPr>
      </w:pPr>
      <w:r w:rsidRPr="00FB3B75">
        <w:rPr>
          <w:rFonts w:ascii="Times New Roman" w:hAnsi="Times New Roman"/>
          <w:sz w:val="28"/>
          <w:szCs w:val="28"/>
        </w:rPr>
        <w:t>2 - движение передано неопределенно, неумело;</w:t>
      </w:r>
    </w:p>
    <w:p w:rsidR="00FB3B75" w:rsidRPr="00FB3B75" w:rsidRDefault="0092547B" w:rsidP="00DE4B18">
      <w:pPr>
        <w:pStyle w:val="a8"/>
        <w:tabs>
          <w:tab w:val="left" w:pos="842"/>
        </w:tabs>
        <w:ind w:left="0" w:right="4782" w:hanging="851"/>
        <w:rPr>
          <w:rFonts w:ascii="Times New Roman" w:hAnsi="Times New Roman" w:cs="Times New Roman"/>
          <w:sz w:val="28"/>
          <w:szCs w:val="28"/>
        </w:rPr>
      </w:pPr>
      <w:r w:rsidRPr="00FB3B75">
        <w:rPr>
          <w:rFonts w:ascii="Times New Roman" w:hAnsi="Times New Roman" w:cs="Times New Roman"/>
          <w:sz w:val="28"/>
          <w:szCs w:val="28"/>
        </w:rPr>
        <w:t>1-</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изображение статичное.</w:t>
      </w:r>
    </w:p>
    <w:p w:rsidR="00FB3B75" w:rsidRPr="00FB3B75" w:rsidRDefault="00FB3B75" w:rsidP="00DE4B18">
      <w:pPr>
        <w:pStyle w:val="af3"/>
        <w:spacing w:before="1"/>
        <w:rPr>
          <w:rFonts w:ascii="Times New Roman" w:hAnsi="Times New Roman"/>
          <w:sz w:val="28"/>
          <w:szCs w:val="28"/>
        </w:rPr>
      </w:pPr>
      <w:r w:rsidRPr="00FB3B75">
        <w:rPr>
          <w:rFonts w:ascii="Times New Roman" w:hAnsi="Times New Roman"/>
          <w:sz w:val="28"/>
          <w:szCs w:val="28"/>
          <w:u w:val="single"/>
        </w:rPr>
        <w:t>Цвет</w:t>
      </w:r>
      <w:r w:rsidRPr="00FB3B75">
        <w:rPr>
          <w:rFonts w:ascii="Times New Roman" w:hAnsi="Times New Roman"/>
          <w:spacing w:val="1"/>
          <w:sz w:val="28"/>
          <w:szCs w:val="28"/>
          <w:u w:val="single"/>
        </w:rPr>
        <w:t xml:space="preserve"> </w:t>
      </w:r>
    </w:p>
    <w:p w:rsidR="00FB3B75" w:rsidRPr="00FB3B75" w:rsidRDefault="00FB3B75" w:rsidP="00DE4B18">
      <w:pPr>
        <w:pStyle w:val="af3"/>
        <w:ind w:right="1647" w:hanging="851"/>
        <w:rPr>
          <w:rFonts w:ascii="Times New Roman" w:hAnsi="Times New Roman"/>
          <w:sz w:val="28"/>
          <w:szCs w:val="28"/>
        </w:rPr>
      </w:pPr>
      <w:r w:rsidRPr="00FB3B75">
        <w:rPr>
          <w:rFonts w:ascii="Times New Roman" w:hAnsi="Times New Roman"/>
          <w:sz w:val="28"/>
          <w:szCs w:val="28"/>
        </w:rPr>
        <w:t>В этом критерии выделены две группы показателей: первая характеризует</w:t>
      </w:r>
      <w:r w:rsidRPr="00FB3B75">
        <w:rPr>
          <w:rFonts w:ascii="Times New Roman" w:hAnsi="Times New Roman"/>
          <w:spacing w:val="-67"/>
          <w:sz w:val="28"/>
          <w:szCs w:val="28"/>
        </w:rPr>
        <w:t xml:space="preserve"> </w:t>
      </w:r>
      <w:r w:rsidRPr="00FB3B75">
        <w:rPr>
          <w:rFonts w:ascii="Times New Roman" w:hAnsi="Times New Roman"/>
          <w:sz w:val="28"/>
          <w:szCs w:val="28"/>
        </w:rPr>
        <w:t>передачу</w:t>
      </w:r>
      <w:r w:rsidRPr="00FB3B75">
        <w:rPr>
          <w:rFonts w:ascii="Times New Roman" w:hAnsi="Times New Roman"/>
          <w:spacing w:val="-2"/>
          <w:sz w:val="28"/>
          <w:szCs w:val="28"/>
        </w:rPr>
        <w:t xml:space="preserve"> </w:t>
      </w:r>
      <w:r w:rsidRPr="00FB3B75">
        <w:rPr>
          <w:rFonts w:ascii="Times New Roman" w:hAnsi="Times New Roman"/>
          <w:sz w:val="28"/>
          <w:szCs w:val="28"/>
        </w:rPr>
        <w:t>реального</w:t>
      </w:r>
      <w:r w:rsidRPr="00FB3B75">
        <w:rPr>
          <w:rFonts w:ascii="Times New Roman" w:hAnsi="Times New Roman"/>
          <w:spacing w:val="-3"/>
          <w:sz w:val="28"/>
          <w:szCs w:val="28"/>
        </w:rPr>
        <w:t xml:space="preserve"> </w:t>
      </w:r>
      <w:r w:rsidRPr="00FB3B75">
        <w:rPr>
          <w:rFonts w:ascii="Times New Roman" w:hAnsi="Times New Roman"/>
          <w:sz w:val="28"/>
          <w:szCs w:val="28"/>
        </w:rPr>
        <w:t>цвета</w:t>
      </w:r>
      <w:r w:rsidRPr="00FB3B75">
        <w:rPr>
          <w:rFonts w:ascii="Times New Roman" w:hAnsi="Times New Roman"/>
          <w:spacing w:val="-3"/>
          <w:sz w:val="28"/>
          <w:szCs w:val="28"/>
        </w:rPr>
        <w:t xml:space="preserve"> </w:t>
      </w:r>
      <w:r w:rsidRPr="00FB3B75">
        <w:rPr>
          <w:rFonts w:ascii="Times New Roman" w:hAnsi="Times New Roman"/>
          <w:sz w:val="28"/>
          <w:szCs w:val="28"/>
        </w:rPr>
        <w:t>предметов</w:t>
      </w:r>
      <w:r w:rsidRPr="00FB3B75">
        <w:rPr>
          <w:rFonts w:ascii="Times New Roman" w:hAnsi="Times New Roman"/>
          <w:spacing w:val="-2"/>
          <w:sz w:val="28"/>
          <w:szCs w:val="28"/>
        </w:rPr>
        <w:t xml:space="preserve"> </w:t>
      </w:r>
      <w:r w:rsidRPr="00FB3B75">
        <w:rPr>
          <w:rFonts w:ascii="Times New Roman" w:hAnsi="Times New Roman"/>
          <w:sz w:val="28"/>
          <w:szCs w:val="28"/>
        </w:rPr>
        <w:t>и</w:t>
      </w:r>
      <w:r w:rsidRPr="00FB3B75">
        <w:rPr>
          <w:rFonts w:ascii="Times New Roman" w:hAnsi="Times New Roman"/>
          <w:spacing w:val="-4"/>
          <w:sz w:val="28"/>
          <w:szCs w:val="28"/>
        </w:rPr>
        <w:t xml:space="preserve"> </w:t>
      </w:r>
      <w:r w:rsidRPr="00FB3B75">
        <w:rPr>
          <w:rFonts w:ascii="Times New Roman" w:hAnsi="Times New Roman"/>
          <w:sz w:val="28"/>
          <w:szCs w:val="28"/>
        </w:rPr>
        <w:t>образцов</w:t>
      </w:r>
      <w:r w:rsidRPr="00FB3B75">
        <w:rPr>
          <w:rFonts w:ascii="Times New Roman" w:hAnsi="Times New Roman"/>
          <w:spacing w:val="-4"/>
          <w:sz w:val="28"/>
          <w:szCs w:val="28"/>
        </w:rPr>
        <w:t xml:space="preserve"> </w:t>
      </w:r>
      <w:r w:rsidRPr="00FB3B75">
        <w:rPr>
          <w:rFonts w:ascii="Times New Roman" w:hAnsi="Times New Roman"/>
          <w:sz w:val="28"/>
          <w:szCs w:val="28"/>
        </w:rPr>
        <w:t>декоративного</w:t>
      </w:r>
      <w:r w:rsidRPr="00FB3B75">
        <w:rPr>
          <w:rFonts w:ascii="Times New Roman" w:hAnsi="Times New Roman"/>
          <w:spacing w:val="-2"/>
          <w:sz w:val="28"/>
          <w:szCs w:val="28"/>
        </w:rPr>
        <w:t xml:space="preserve"> </w:t>
      </w:r>
      <w:r w:rsidRPr="00FB3B75">
        <w:rPr>
          <w:rFonts w:ascii="Times New Roman" w:hAnsi="Times New Roman"/>
          <w:sz w:val="28"/>
          <w:szCs w:val="28"/>
        </w:rPr>
        <w:t>искусства,</w:t>
      </w:r>
    </w:p>
    <w:p w:rsidR="00FB3B75" w:rsidRPr="00FB3B75" w:rsidRDefault="00FB3B75" w:rsidP="00DE4B18">
      <w:pPr>
        <w:pStyle w:val="af3"/>
        <w:ind w:hanging="851"/>
        <w:rPr>
          <w:rFonts w:ascii="Times New Roman" w:hAnsi="Times New Roman"/>
          <w:sz w:val="28"/>
          <w:szCs w:val="28"/>
        </w:rPr>
      </w:pPr>
      <w:r w:rsidRPr="00FB3B75">
        <w:rPr>
          <w:rFonts w:ascii="Times New Roman" w:hAnsi="Times New Roman"/>
          <w:sz w:val="28"/>
          <w:szCs w:val="28"/>
        </w:rPr>
        <w:t>вторая</w:t>
      </w:r>
      <w:r w:rsidRPr="00FB3B75">
        <w:rPr>
          <w:rFonts w:ascii="Times New Roman" w:hAnsi="Times New Roman"/>
          <w:spacing w:val="-4"/>
          <w:sz w:val="28"/>
          <w:szCs w:val="28"/>
        </w:rPr>
        <w:t xml:space="preserve"> </w:t>
      </w:r>
      <w:r w:rsidRPr="00FB3B75">
        <w:rPr>
          <w:rFonts w:ascii="Times New Roman" w:hAnsi="Times New Roman"/>
          <w:sz w:val="28"/>
          <w:szCs w:val="28"/>
        </w:rPr>
        <w:t>—</w:t>
      </w:r>
      <w:r w:rsidRPr="00FB3B75">
        <w:rPr>
          <w:rFonts w:ascii="Times New Roman" w:hAnsi="Times New Roman"/>
          <w:spacing w:val="-3"/>
          <w:sz w:val="28"/>
          <w:szCs w:val="28"/>
        </w:rPr>
        <w:t xml:space="preserve"> </w:t>
      </w:r>
      <w:r w:rsidRPr="00FB3B75">
        <w:rPr>
          <w:rFonts w:ascii="Times New Roman" w:hAnsi="Times New Roman"/>
          <w:sz w:val="28"/>
          <w:szCs w:val="28"/>
        </w:rPr>
        <w:t>творческое</w:t>
      </w:r>
      <w:r w:rsidRPr="00FB3B75">
        <w:rPr>
          <w:rFonts w:ascii="Times New Roman" w:hAnsi="Times New Roman"/>
          <w:spacing w:val="-2"/>
          <w:sz w:val="28"/>
          <w:szCs w:val="28"/>
        </w:rPr>
        <w:t xml:space="preserve"> </w:t>
      </w:r>
      <w:r w:rsidRPr="00FB3B75">
        <w:rPr>
          <w:rFonts w:ascii="Times New Roman" w:hAnsi="Times New Roman"/>
          <w:sz w:val="28"/>
          <w:szCs w:val="28"/>
        </w:rPr>
        <w:t>отношение</w:t>
      </w:r>
      <w:r w:rsidRPr="00FB3B75">
        <w:rPr>
          <w:rFonts w:ascii="Times New Roman" w:hAnsi="Times New Roman"/>
          <w:spacing w:val="-4"/>
          <w:sz w:val="28"/>
          <w:szCs w:val="28"/>
        </w:rPr>
        <w:t xml:space="preserve"> </w:t>
      </w:r>
      <w:r w:rsidRPr="00FB3B75">
        <w:rPr>
          <w:rFonts w:ascii="Times New Roman" w:hAnsi="Times New Roman"/>
          <w:sz w:val="28"/>
          <w:szCs w:val="28"/>
        </w:rPr>
        <w:t>ребенка</w:t>
      </w:r>
      <w:r w:rsidRPr="00FB3B75">
        <w:rPr>
          <w:rFonts w:ascii="Times New Roman" w:hAnsi="Times New Roman"/>
          <w:spacing w:val="-4"/>
          <w:sz w:val="28"/>
          <w:szCs w:val="28"/>
        </w:rPr>
        <w:t xml:space="preserve"> </w:t>
      </w:r>
      <w:r w:rsidRPr="00FB3B75">
        <w:rPr>
          <w:rFonts w:ascii="Times New Roman" w:hAnsi="Times New Roman"/>
          <w:sz w:val="28"/>
          <w:szCs w:val="28"/>
        </w:rPr>
        <w:t>к</w:t>
      </w:r>
      <w:r w:rsidRPr="00FB3B75">
        <w:rPr>
          <w:rFonts w:ascii="Times New Roman" w:hAnsi="Times New Roman"/>
          <w:spacing w:val="-3"/>
          <w:sz w:val="28"/>
          <w:szCs w:val="28"/>
        </w:rPr>
        <w:t xml:space="preserve"> </w:t>
      </w:r>
      <w:r w:rsidRPr="00FB3B75">
        <w:rPr>
          <w:rFonts w:ascii="Times New Roman" w:hAnsi="Times New Roman"/>
          <w:sz w:val="28"/>
          <w:szCs w:val="28"/>
        </w:rPr>
        <w:t>цвету,</w:t>
      </w:r>
      <w:r w:rsidRPr="00FB3B75">
        <w:rPr>
          <w:rFonts w:ascii="Times New Roman" w:hAnsi="Times New Roman"/>
          <w:spacing w:val="-2"/>
          <w:sz w:val="28"/>
          <w:szCs w:val="28"/>
        </w:rPr>
        <w:t xml:space="preserve"> </w:t>
      </w:r>
      <w:r w:rsidRPr="00FB3B75">
        <w:rPr>
          <w:rFonts w:ascii="Times New Roman" w:hAnsi="Times New Roman"/>
          <w:sz w:val="28"/>
          <w:szCs w:val="28"/>
        </w:rPr>
        <w:t>свободное</w:t>
      </w:r>
      <w:r w:rsidRPr="00FB3B75">
        <w:rPr>
          <w:rFonts w:ascii="Times New Roman" w:hAnsi="Times New Roman"/>
          <w:spacing w:val="-3"/>
          <w:sz w:val="28"/>
          <w:szCs w:val="28"/>
        </w:rPr>
        <w:t xml:space="preserve"> </w:t>
      </w:r>
      <w:r w:rsidRPr="00FB3B75">
        <w:rPr>
          <w:rFonts w:ascii="Times New Roman" w:hAnsi="Times New Roman"/>
          <w:sz w:val="28"/>
          <w:szCs w:val="28"/>
        </w:rPr>
        <w:t>обращение</w:t>
      </w:r>
      <w:r w:rsidRPr="00FB3B75">
        <w:rPr>
          <w:rFonts w:ascii="Times New Roman" w:hAnsi="Times New Roman"/>
          <w:spacing w:val="-3"/>
          <w:sz w:val="28"/>
          <w:szCs w:val="28"/>
        </w:rPr>
        <w:t xml:space="preserve"> </w:t>
      </w:r>
      <w:r w:rsidRPr="00FB3B75">
        <w:rPr>
          <w:rFonts w:ascii="Times New Roman" w:hAnsi="Times New Roman"/>
          <w:sz w:val="28"/>
          <w:szCs w:val="28"/>
        </w:rPr>
        <w:t>с</w:t>
      </w:r>
      <w:r w:rsidRPr="00FB3B75">
        <w:rPr>
          <w:rFonts w:ascii="Times New Roman" w:hAnsi="Times New Roman"/>
          <w:spacing w:val="-3"/>
          <w:sz w:val="28"/>
          <w:szCs w:val="28"/>
        </w:rPr>
        <w:t xml:space="preserve"> </w:t>
      </w:r>
      <w:r w:rsidRPr="00FB3B75">
        <w:rPr>
          <w:rFonts w:ascii="Times New Roman" w:hAnsi="Times New Roman"/>
          <w:sz w:val="28"/>
          <w:szCs w:val="28"/>
        </w:rPr>
        <w:t>цветом:</w:t>
      </w:r>
    </w:p>
    <w:p w:rsidR="00FB3B75" w:rsidRPr="00FB3B75" w:rsidRDefault="00FB3B75" w:rsidP="00DE4B18">
      <w:pPr>
        <w:ind w:hanging="851"/>
        <w:rPr>
          <w:i/>
          <w:sz w:val="28"/>
          <w:szCs w:val="28"/>
        </w:rPr>
      </w:pPr>
      <w:r w:rsidRPr="00FB3B75">
        <w:rPr>
          <w:i/>
          <w:sz w:val="28"/>
          <w:szCs w:val="28"/>
        </w:rPr>
        <w:t>а)</w:t>
      </w:r>
      <w:r w:rsidRPr="00FB3B75">
        <w:rPr>
          <w:i/>
          <w:spacing w:val="-4"/>
          <w:sz w:val="28"/>
          <w:szCs w:val="28"/>
        </w:rPr>
        <w:t xml:space="preserve"> </w:t>
      </w:r>
      <w:r w:rsidRPr="00FB3B75">
        <w:rPr>
          <w:i/>
          <w:sz w:val="28"/>
          <w:szCs w:val="28"/>
        </w:rPr>
        <w:t>цветовое решение</w:t>
      </w:r>
      <w:r w:rsidRPr="00FB3B75">
        <w:rPr>
          <w:i/>
          <w:spacing w:val="-2"/>
          <w:sz w:val="28"/>
          <w:szCs w:val="28"/>
        </w:rPr>
        <w:t xml:space="preserve"> </w:t>
      </w:r>
      <w:r w:rsidRPr="00FB3B75">
        <w:rPr>
          <w:i/>
          <w:sz w:val="28"/>
          <w:szCs w:val="28"/>
        </w:rPr>
        <w:t>изображения:</w:t>
      </w:r>
    </w:p>
    <w:p w:rsidR="00FB3B75" w:rsidRPr="00FB3B75" w:rsidRDefault="00FB3B75" w:rsidP="00DE4B18">
      <w:pPr>
        <w:pStyle w:val="af3"/>
        <w:ind w:hanging="851"/>
        <w:rPr>
          <w:rFonts w:ascii="Times New Roman" w:hAnsi="Times New Roman"/>
          <w:sz w:val="28"/>
          <w:szCs w:val="28"/>
        </w:rPr>
      </w:pPr>
      <w:r w:rsidRPr="00FB3B75">
        <w:rPr>
          <w:rFonts w:ascii="Times New Roman" w:hAnsi="Times New Roman"/>
          <w:sz w:val="28"/>
          <w:szCs w:val="28"/>
        </w:rPr>
        <w:t>3-</w:t>
      </w:r>
      <w:r w:rsidRPr="00FB3B75">
        <w:rPr>
          <w:rFonts w:ascii="Times New Roman" w:hAnsi="Times New Roman"/>
          <w:spacing w:val="-3"/>
          <w:sz w:val="28"/>
          <w:szCs w:val="28"/>
        </w:rPr>
        <w:t xml:space="preserve"> </w:t>
      </w:r>
      <w:r w:rsidRPr="00FB3B75">
        <w:rPr>
          <w:rFonts w:ascii="Times New Roman" w:hAnsi="Times New Roman"/>
          <w:sz w:val="28"/>
          <w:szCs w:val="28"/>
        </w:rPr>
        <w:t>передан</w:t>
      </w:r>
      <w:r w:rsidRPr="00FB3B75">
        <w:rPr>
          <w:rFonts w:ascii="Times New Roman" w:hAnsi="Times New Roman"/>
          <w:spacing w:val="-2"/>
          <w:sz w:val="28"/>
          <w:szCs w:val="28"/>
        </w:rPr>
        <w:t xml:space="preserve"> </w:t>
      </w:r>
      <w:r w:rsidRPr="00FB3B75">
        <w:rPr>
          <w:rFonts w:ascii="Times New Roman" w:hAnsi="Times New Roman"/>
          <w:sz w:val="28"/>
          <w:szCs w:val="28"/>
        </w:rPr>
        <w:t>реальный</w:t>
      </w:r>
      <w:r w:rsidRPr="00FB3B75">
        <w:rPr>
          <w:rFonts w:ascii="Times New Roman" w:hAnsi="Times New Roman"/>
          <w:spacing w:val="-3"/>
          <w:sz w:val="28"/>
          <w:szCs w:val="28"/>
        </w:rPr>
        <w:t xml:space="preserve"> </w:t>
      </w:r>
      <w:r w:rsidRPr="00FB3B75">
        <w:rPr>
          <w:rFonts w:ascii="Times New Roman" w:hAnsi="Times New Roman"/>
          <w:sz w:val="28"/>
          <w:szCs w:val="28"/>
        </w:rPr>
        <w:t>цвет</w:t>
      </w:r>
      <w:r w:rsidRPr="00FB3B75">
        <w:rPr>
          <w:rFonts w:ascii="Times New Roman" w:hAnsi="Times New Roman"/>
          <w:spacing w:val="-3"/>
          <w:sz w:val="28"/>
          <w:szCs w:val="28"/>
        </w:rPr>
        <w:t xml:space="preserve"> </w:t>
      </w:r>
      <w:r w:rsidRPr="00FB3B75">
        <w:rPr>
          <w:rFonts w:ascii="Times New Roman" w:hAnsi="Times New Roman"/>
          <w:sz w:val="28"/>
          <w:szCs w:val="28"/>
        </w:rPr>
        <w:t>предметов;</w:t>
      </w:r>
    </w:p>
    <w:p w:rsidR="00FB3B75" w:rsidRPr="00FB3B75" w:rsidRDefault="00FB3B75" w:rsidP="00DE4B18">
      <w:pPr>
        <w:pStyle w:val="af3"/>
        <w:ind w:right="5614" w:hanging="851"/>
        <w:rPr>
          <w:rFonts w:ascii="Times New Roman" w:hAnsi="Times New Roman"/>
          <w:sz w:val="28"/>
          <w:szCs w:val="28"/>
        </w:rPr>
      </w:pPr>
      <w:r w:rsidRPr="00FB3B75">
        <w:rPr>
          <w:rFonts w:ascii="Times New Roman" w:hAnsi="Times New Roman"/>
          <w:sz w:val="28"/>
          <w:szCs w:val="28"/>
        </w:rPr>
        <w:t>2- есть отступления от реальной окраски;</w:t>
      </w:r>
      <w:r w:rsidRPr="00FB3B75">
        <w:rPr>
          <w:rFonts w:ascii="Times New Roman" w:hAnsi="Times New Roman"/>
          <w:spacing w:val="-67"/>
          <w:sz w:val="28"/>
          <w:szCs w:val="28"/>
        </w:rPr>
        <w:t xml:space="preserve"> </w:t>
      </w:r>
      <w:r w:rsidRPr="00FB3B75">
        <w:rPr>
          <w:rFonts w:ascii="Times New Roman" w:hAnsi="Times New Roman"/>
          <w:sz w:val="28"/>
          <w:szCs w:val="28"/>
        </w:rPr>
        <w:t>1-</w:t>
      </w:r>
      <w:r w:rsidRPr="00FB3B75">
        <w:rPr>
          <w:rFonts w:ascii="Times New Roman" w:hAnsi="Times New Roman"/>
          <w:spacing w:val="-2"/>
          <w:sz w:val="28"/>
          <w:szCs w:val="28"/>
        </w:rPr>
        <w:t xml:space="preserve"> </w:t>
      </w:r>
      <w:r w:rsidRPr="00FB3B75">
        <w:rPr>
          <w:rFonts w:ascii="Times New Roman" w:hAnsi="Times New Roman"/>
          <w:sz w:val="28"/>
          <w:szCs w:val="28"/>
        </w:rPr>
        <w:t>цвет</w:t>
      </w:r>
      <w:r w:rsidRPr="00FB3B75">
        <w:rPr>
          <w:rFonts w:ascii="Times New Roman" w:hAnsi="Times New Roman"/>
          <w:spacing w:val="-2"/>
          <w:sz w:val="28"/>
          <w:szCs w:val="28"/>
        </w:rPr>
        <w:t xml:space="preserve"> </w:t>
      </w:r>
      <w:r w:rsidRPr="00FB3B75">
        <w:rPr>
          <w:rFonts w:ascii="Times New Roman" w:hAnsi="Times New Roman"/>
          <w:sz w:val="28"/>
          <w:szCs w:val="28"/>
        </w:rPr>
        <w:t>предметов</w:t>
      </w:r>
      <w:r w:rsidRPr="00FB3B75">
        <w:rPr>
          <w:rFonts w:ascii="Times New Roman" w:hAnsi="Times New Roman"/>
          <w:spacing w:val="-2"/>
          <w:sz w:val="28"/>
          <w:szCs w:val="28"/>
        </w:rPr>
        <w:t xml:space="preserve"> </w:t>
      </w:r>
      <w:r w:rsidRPr="00FB3B75">
        <w:rPr>
          <w:rFonts w:ascii="Times New Roman" w:hAnsi="Times New Roman"/>
          <w:sz w:val="28"/>
          <w:szCs w:val="28"/>
        </w:rPr>
        <w:t>передан</w:t>
      </w:r>
      <w:r w:rsidRPr="00FB3B75">
        <w:rPr>
          <w:rFonts w:ascii="Times New Roman" w:hAnsi="Times New Roman"/>
          <w:spacing w:val="-1"/>
          <w:sz w:val="28"/>
          <w:szCs w:val="28"/>
        </w:rPr>
        <w:t xml:space="preserve"> </w:t>
      </w:r>
      <w:r w:rsidRPr="00FB3B75">
        <w:rPr>
          <w:rFonts w:ascii="Times New Roman" w:hAnsi="Times New Roman"/>
          <w:sz w:val="28"/>
          <w:szCs w:val="28"/>
        </w:rPr>
        <w:t>неверно;</w:t>
      </w:r>
    </w:p>
    <w:p w:rsidR="00FB3B75" w:rsidRPr="00FB3B75" w:rsidRDefault="00FB3B75" w:rsidP="00DE4B18">
      <w:pPr>
        <w:ind w:right="1203" w:hanging="851"/>
        <w:rPr>
          <w:i/>
          <w:sz w:val="28"/>
          <w:szCs w:val="28"/>
        </w:rPr>
      </w:pPr>
      <w:r w:rsidRPr="00FB3B75">
        <w:rPr>
          <w:i/>
          <w:sz w:val="28"/>
          <w:szCs w:val="28"/>
        </w:rPr>
        <w:t>б) разнообразие цветовой гаммы изображения, соответствующей замыслу и</w:t>
      </w:r>
      <w:r w:rsidRPr="00FB3B75">
        <w:rPr>
          <w:i/>
          <w:spacing w:val="-67"/>
          <w:sz w:val="28"/>
          <w:szCs w:val="28"/>
        </w:rPr>
        <w:t xml:space="preserve"> </w:t>
      </w:r>
      <w:r w:rsidRPr="00FB3B75">
        <w:rPr>
          <w:i/>
          <w:sz w:val="28"/>
          <w:szCs w:val="28"/>
        </w:rPr>
        <w:t>выразительности</w:t>
      </w:r>
      <w:r w:rsidRPr="00FB3B75">
        <w:rPr>
          <w:i/>
          <w:spacing w:val="-1"/>
          <w:sz w:val="28"/>
          <w:szCs w:val="28"/>
        </w:rPr>
        <w:t xml:space="preserve"> </w:t>
      </w:r>
      <w:r w:rsidRPr="00FB3B75">
        <w:rPr>
          <w:i/>
          <w:sz w:val="28"/>
          <w:szCs w:val="28"/>
        </w:rPr>
        <w:t>изображения:</w:t>
      </w:r>
    </w:p>
    <w:p w:rsidR="00FB3B75" w:rsidRPr="00FB3B75" w:rsidRDefault="00FB3B75" w:rsidP="00963049">
      <w:pPr>
        <w:pStyle w:val="a8"/>
        <w:numPr>
          <w:ilvl w:val="0"/>
          <w:numId w:val="34"/>
        </w:numPr>
        <w:tabs>
          <w:tab w:val="left" w:pos="842"/>
        </w:tabs>
        <w:adjustRightInd/>
        <w:ind w:left="0" w:right="1489" w:hanging="851"/>
        <w:contextualSpacing w:val="0"/>
        <w:rPr>
          <w:rFonts w:ascii="Times New Roman" w:hAnsi="Times New Roman" w:cs="Times New Roman"/>
          <w:sz w:val="28"/>
          <w:szCs w:val="28"/>
        </w:rPr>
      </w:pPr>
      <w:r w:rsidRPr="00FB3B75">
        <w:rPr>
          <w:rFonts w:ascii="Times New Roman" w:hAnsi="Times New Roman" w:cs="Times New Roman"/>
          <w:sz w:val="28"/>
          <w:szCs w:val="28"/>
        </w:rPr>
        <w:t>- многоцветная или ограниченная гамма: цветовое решение соответствует</w:t>
      </w:r>
      <w:r w:rsidRPr="00FB3B75">
        <w:rPr>
          <w:rFonts w:ascii="Times New Roman" w:hAnsi="Times New Roman" w:cs="Times New Roman"/>
          <w:spacing w:val="-67"/>
          <w:sz w:val="28"/>
          <w:szCs w:val="28"/>
        </w:rPr>
        <w:t xml:space="preserve"> </w:t>
      </w:r>
      <w:r w:rsidRPr="00FB3B75">
        <w:rPr>
          <w:rFonts w:ascii="Times New Roman" w:hAnsi="Times New Roman" w:cs="Times New Roman"/>
          <w:sz w:val="28"/>
          <w:szCs w:val="28"/>
        </w:rPr>
        <w:t>замыслу</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и</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характеристике</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изображаемого;</w:t>
      </w:r>
    </w:p>
    <w:p w:rsidR="00FB3B75" w:rsidRPr="00FB3B75" w:rsidRDefault="00FB3B75" w:rsidP="00DE4B18">
      <w:pPr>
        <w:pStyle w:val="af3"/>
        <w:ind w:right="1003" w:hanging="851"/>
        <w:rPr>
          <w:rFonts w:ascii="Times New Roman" w:hAnsi="Times New Roman"/>
          <w:sz w:val="28"/>
          <w:szCs w:val="28"/>
        </w:rPr>
      </w:pPr>
      <w:r w:rsidRPr="00FB3B75">
        <w:rPr>
          <w:rFonts w:ascii="Times New Roman" w:hAnsi="Times New Roman"/>
          <w:sz w:val="28"/>
          <w:szCs w:val="28"/>
        </w:rPr>
        <w:t>2 - преобладание нескольких цветов или оттенков в большей степени случайно,</w:t>
      </w:r>
      <w:r w:rsidRPr="00FB3B75">
        <w:rPr>
          <w:rFonts w:ascii="Times New Roman" w:hAnsi="Times New Roman"/>
          <w:spacing w:val="-67"/>
          <w:sz w:val="28"/>
          <w:szCs w:val="28"/>
        </w:rPr>
        <w:t xml:space="preserve"> </w:t>
      </w:r>
      <w:r w:rsidRPr="00FB3B75">
        <w:rPr>
          <w:rFonts w:ascii="Times New Roman" w:hAnsi="Times New Roman"/>
          <w:sz w:val="28"/>
          <w:szCs w:val="28"/>
        </w:rPr>
        <w:t>1 - безразличие к цвету, изображение выполнено в одном цвете (или случайно</w:t>
      </w:r>
      <w:r w:rsidRPr="00FB3B75">
        <w:rPr>
          <w:rFonts w:ascii="Times New Roman" w:hAnsi="Times New Roman"/>
          <w:spacing w:val="1"/>
          <w:sz w:val="28"/>
          <w:szCs w:val="28"/>
        </w:rPr>
        <w:t xml:space="preserve"> </w:t>
      </w:r>
      <w:r w:rsidRPr="00FB3B75">
        <w:rPr>
          <w:rFonts w:ascii="Times New Roman" w:hAnsi="Times New Roman"/>
          <w:sz w:val="28"/>
          <w:szCs w:val="28"/>
        </w:rPr>
        <w:t>взятыми</w:t>
      </w:r>
      <w:r w:rsidRPr="00FB3B75">
        <w:rPr>
          <w:rFonts w:ascii="Times New Roman" w:hAnsi="Times New Roman"/>
          <w:spacing w:val="-1"/>
          <w:sz w:val="28"/>
          <w:szCs w:val="28"/>
        </w:rPr>
        <w:t xml:space="preserve"> </w:t>
      </w:r>
      <w:r w:rsidRPr="00FB3B75">
        <w:rPr>
          <w:rFonts w:ascii="Times New Roman" w:hAnsi="Times New Roman"/>
          <w:sz w:val="28"/>
          <w:szCs w:val="28"/>
        </w:rPr>
        <w:t>цветами).</w:t>
      </w:r>
    </w:p>
    <w:p w:rsidR="00FB3B75" w:rsidRPr="00FB3B75" w:rsidRDefault="00FB3B75" w:rsidP="00DE4B18">
      <w:pPr>
        <w:pStyle w:val="af3"/>
        <w:tabs>
          <w:tab w:val="left" w:pos="2466"/>
          <w:tab w:val="left" w:pos="4053"/>
          <w:tab w:val="left" w:pos="4513"/>
          <w:tab w:val="left" w:pos="5919"/>
          <w:tab w:val="left" w:pos="6463"/>
          <w:tab w:val="left" w:pos="8543"/>
        </w:tabs>
        <w:spacing w:before="76"/>
        <w:ind w:right="654" w:hanging="851"/>
        <w:rPr>
          <w:rFonts w:ascii="Times New Roman" w:hAnsi="Times New Roman"/>
          <w:sz w:val="28"/>
          <w:szCs w:val="28"/>
        </w:rPr>
      </w:pPr>
      <w:r w:rsidRPr="00FB3B75">
        <w:rPr>
          <w:rFonts w:ascii="Times New Roman" w:hAnsi="Times New Roman"/>
          <w:sz w:val="28"/>
          <w:szCs w:val="28"/>
        </w:rPr>
        <w:t>Диагностика</w:t>
      </w:r>
      <w:r w:rsidRPr="00FB3B75">
        <w:rPr>
          <w:rFonts w:ascii="Times New Roman" w:hAnsi="Times New Roman"/>
          <w:sz w:val="28"/>
          <w:szCs w:val="28"/>
        </w:rPr>
        <w:tab/>
        <w:t>результата</w:t>
      </w:r>
      <w:r w:rsidRPr="00FB3B75">
        <w:rPr>
          <w:rFonts w:ascii="Times New Roman" w:hAnsi="Times New Roman"/>
          <w:sz w:val="28"/>
          <w:szCs w:val="28"/>
        </w:rPr>
        <w:tab/>
        <w:t>и</w:t>
      </w:r>
      <w:r w:rsidRPr="00FB3B75">
        <w:rPr>
          <w:rFonts w:ascii="Times New Roman" w:hAnsi="Times New Roman"/>
          <w:sz w:val="28"/>
          <w:szCs w:val="28"/>
        </w:rPr>
        <w:tab/>
        <w:t>контроль</w:t>
      </w:r>
      <w:r w:rsidRPr="00FB3B75">
        <w:rPr>
          <w:rFonts w:ascii="Times New Roman" w:hAnsi="Times New Roman"/>
          <w:sz w:val="28"/>
          <w:szCs w:val="28"/>
        </w:rPr>
        <w:tab/>
        <w:t>за</w:t>
      </w:r>
      <w:r w:rsidRPr="00FB3B75">
        <w:rPr>
          <w:rFonts w:ascii="Times New Roman" w:hAnsi="Times New Roman"/>
          <w:sz w:val="28"/>
          <w:szCs w:val="28"/>
        </w:rPr>
        <w:tab/>
        <w:t>прохождением</w:t>
      </w:r>
      <w:r w:rsidRPr="00FB3B75">
        <w:rPr>
          <w:rFonts w:ascii="Times New Roman" w:hAnsi="Times New Roman"/>
          <w:sz w:val="28"/>
          <w:szCs w:val="28"/>
        </w:rPr>
        <w:tab/>
      </w:r>
      <w:r w:rsidRPr="00FB3B75">
        <w:rPr>
          <w:rFonts w:ascii="Times New Roman" w:hAnsi="Times New Roman"/>
          <w:spacing w:val="-1"/>
          <w:sz w:val="28"/>
          <w:szCs w:val="28"/>
        </w:rPr>
        <w:t>образовательной</w:t>
      </w:r>
      <w:r w:rsidRPr="00FB3B75">
        <w:rPr>
          <w:rFonts w:ascii="Times New Roman" w:hAnsi="Times New Roman"/>
          <w:spacing w:val="-67"/>
          <w:sz w:val="28"/>
          <w:szCs w:val="28"/>
        </w:rPr>
        <w:t xml:space="preserve"> </w:t>
      </w:r>
      <w:r w:rsidRPr="00FB3B75">
        <w:rPr>
          <w:rFonts w:ascii="Times New Roman" w:hAnsi="Times New Roman"/>
          <w:sz w:val="28"/>
          <w:szCs w:val="28"/>
        </w:rPr>
        <w:t>программы:</w:t>
      </w:r>
    </w:p>
    <w:p w:rsidR="00FB3B75" w:rsidRPr="00FB3B75" w:rsidRDefault="00FB3B75" w:rsidP="00963049">
      <w:pPr>
        <w:pStyle w:val="a8"/>
        <w:numPr>
          <w:ilvl w:val="0"/>
          <w:numId w:val="40"/>
        </w:numPr>
        <w:tabs>
          <w:tab w:val="left" w:pos="912"/>
        </w:tabs>
        <w:adjustRightInd/>
        <w:ind w:left="0" w:right="654" w:hanging="851"/>
        <w:contextualSpacing w:val="0"/>
        <w:rPr>
          <w:rFonts w:ascii="Times New Roman" w:hAnsi="Times New Roman" w:cs="Times New Roman"/>
          <w:sz w:val="28"/>
          <w:szCs w:val="28"/>
        </w:rPr>
      </w:pPr>
      <w:r w:rsidRPr="00FB3B75">
        <w:rPr>
          <w:rFonts w:ascii="Times New Roman" w:hAnsi="Times New Roman" w:cs="Times New Roman"/>
          <w:sz w:val="28"/>
          <w:szCs w:val="28"/>
        </w:rPr>
        <w:t>Интерес детей к изобразительному творчеству диагностируется путем</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наблюдений</w:t>
      </w:r>
      <w:r w:rsidRPr="00FB3B75">
        <w:rPr>
          <w:rFonts w:ascii="Times New Roman" w:hAnsi="Times New Roman" w:cs="Times New Roman"/>
          <w:spacing w:val="41"/>
          <w:sz w:val="28"/>
          <w:szCs w:val="28"/>
        </w:rPr>
        <w:t xml:space="preserve"> </w:t>
      </w:r>
      <w:r w:rsidRPr="00FB3B75">
        <w:rPr>
          <w:rFonts w:ascii="Times New Roman" w:hAnsi="Times New Roman" w:cs="Times New Roman"/>
          <w:sz w:val="28"/>
          <w:szCs w:val="28"/>
        </w:rPr>
        <w:t>за</w:t>
      </w:r>
      <w:r w:rsidRPr="00FB3B75">
        <w:rPr>
          <w:rFonts w:ascii="Times New Roman" w:hAnsi="Times New Roman" w:cs="Times New Roman"/>
          <w:spacing w:val="40"/>
          <w:sz w:val="28"/>
          <w:szCs w:val="28"/>
        </w:rPr>
        <w:t xml:space="preserve"> </w:t>
      </w:r>
      <w:r w:rsidRPr="00FB3B75">
        <w:rPr>
          <w:rFonts w:ascii="Times New Roman" w:hAnsi="Times New Roman" w:cs="Times New Roman"/>
          <w:sz w:val="28"/>
          <w:szCs w:val="28"/>
        </w:rPr>
        <w:t>ребенком</w:t>
      </w:r>
      <w:r w:rsidRPr="00FB3B75">
        <w:rPr>
          <w:rFonts w:ascii="Times New Roman" w:hAnsi="Times New Roman" w:cs="Times New Roman"/>
          <w:spacing w:val="42"/>
          <w:sz w:val="28"/>
          <w:szCs w:val="28"/>
        </w:rPr>
        <w:t xml:space="preserve"> </w:t>
      </w:r>
      <w:r w:rsidRPr="00FB3B75">
        <w:rPr>
          <w:rFonts w:ascii="Times New Roman" w:hAnsi="Times New Roman" w:cs="Times New Roman"/>
          <w:sz w:val="28"/>
          <w:szCs w:val="28"/>
        </w:rPr>
        <w:t>на</w:t>
      </w:r>
      <w:r w:rsidRPr="00FB3B75">
        <w:rPr>
          <w:rFonts w:ascii="Times New Roman" w:hAnsi="Times New Roman" w:cs="Times New Roman"/>
          <w:spacing w:val="39"/>
          <w:sz w:val="28"/>
          <w:szCs w:val="28"/>
        </w:rPr>
        <w:t xml:space="preserve"> </w:t>
      </w:r>
      <w:r w:rsidRPr="00FB3B75">
        <w:rPr>
          <w:rFonts w:ascii="Times New Roman" w:hAnsi="Times New Roman" w:cs="Times New Roman"/>
          <w:sz w:val="28"/>
          <w:szCs w:val="28"/>
        </w:rPr>
        <w:t>занятиях,</w:t>
      </w:r>
      <w:r w:rsidRPr="00FB3B75">
        <w:rPr>
          <w:rFonts w:ascii="Times New Roman" w:hAnsi="Times New Roman" w:cs="Times New Roman"/>
          <w:spacing w:val="41"/>
          <w:sz w:val="28"/>
          <w:szCs w:val="28"/>
        </w:rPr>
        <w:t xml:space="preserve"> </w:t>
      </w:r>
      <w:r w:rsidRPr="00FB3B75">
        <w:rPr>
          <w:rFonts w:ascii="Times New Roman" w:hAnsi="Times New Roman" w:cs="Times New Roman"/>
          <w:sz w:val="28"/>
          <w:szCs w:val="28"/>
        </w:rPr>
        <w:t>во</w:t>
      </w:r>
      <w:r w:rsidRPr="00FB3B75">
        <w:rPr>
          <w:rFonts w:ascii="Times New Roman" w:hAnsi="Times New Roman" w:cs="Times New Roman"/>
          <w:spacing w:val="41"/>
          <w:sz w:val="28"/>
          <w:szCs w:val="28"/>
        </w:rPr>
        <w:t xml:space="preserve"> </w:t>
      </w:r>
      <w:r w:rsidRPr="00FB3B75">
        <w:rPr>
          <w:rFonts w:ascii="Times New Roman" w:hAnsi="Times New Roman" w:cs="Times New Roman"/>
          <w:sz w:val="28"/>
          <w:szCs w:val="28"/>
        </w:rPr>
        <w:t>время</w:t>
      </w:r>
      <w:r w:rsidRPr="00FB3B75">
        <w:rPr>
          <w:rFonts w:ascii="Times New Roman" w:hAnsi="Times New Roman" w:cs="Times New Roman"/>
          <w:spacing w:val="41"/>
          <w:sz w:val="28"/>
          <w:szCs w:val="28"/>
        </w:rPr>
        <w:t xml:space="preserve"> </w:t>
      </w:r>
      <w:r w:rsidRPr="00FB3B75">
        <w:rPr>
          <w:rFonts w:ascii="Times New Roman" w:hAnsi="Times New Roman" w:cs="Times New Roman"/>
          <w:sz w:val="28"/>
          <w:szCs w:val="28"/>
        </w:rPr>
        <w:t>выполнения</w:t>
      </w:r>
      <w:r w:rsidRPr="00FB3B75">
        <w:rPr>
          <w:rFonts w:ascii="Times New Roman" w:hAnsi="Times New Roman" w:cs="Times New Roman"/>
          <w:spacing w:val="41"/>
          <w:sz w:val="28"/>
          <w:szCs w:val="28"/>
        </w:rPr>
        <w:t xml:space="preserve"> </w:t>
      </w:r>
      <w:r w:rsidRPr="00FB3B75">
        <w:rPr>
          <w:rFonts w:ascii="Times New Roman" w:hAnsi="Times New Roman" w:cs="Times New Roman"/>
          <w:sz w:val="28"/>
          <w:szCs w:val="28"/>
        </w:rPr>
        <w:t>конкурсных</w:t>
      </w:r>
      <w:r w:rsidRPr="00FB3B75">
        <w:rPr>
          <w:rFonts w:ascii="Times New Roman" w:hAnsi="Times New Roman" w:cs="Times New Roman"/>
          <w:spacing w:val="39"/>
          <w:sz w:val="28"/>
          <w:szCs w:val="28"/>
        </w:rPr>
        <w:t xml:space="preserve"> </w:t>
      </w:r>
      <w:r w:rsidRPr="00FB3B75">
        <w:rPr>
          <w:rFonts w:ascii="Times New Roman" w:hAnsi="Times New Roman" w:cs="Times New Roman"/>
          <w:sz w:val="28"/>
          <w:szCs w:val="28"/>
        </w:rPr>
        <w:t>и</w:t>
      </w:r>
      <w:r w:rsidRPr="00FB3B75">
        <w:rPr>
          <w:rFonts w:ascii="Times New Roman" w:hAnsi="Times New Roman" w:cs="Times New Roman"/>
          <w:spacing w:val="-67"/>
          <w:sz w:val="28"/>
          <w:szCs w:val="28"/>
        </w:rPr>
        <w:t xml:space="preserve"> </w:t>
      </w:r>
      <w:r w:rsidRPr="00FB3B75">
        <w:rPr>
          <w:rFonts w:ascii="Times New Roman" w:hAnsi="Times New Roman" w:cs="Times New Roman"/>
          <w:sz w:val="28"/>
          <w:szCs w:val="28"/>
        </w:rPr>
        <w:t>выставочных</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работ</w:t>
      </w:r>
    </w:p>
    <w:p w:rsidR="00FB3B75" w:rsidRPr="00FB3B75" w:rsidRDefault="00FB3B75" w:rsidP="00963049">
      <w:pPr>
        <w:pStyle w:val="a8"/>
        <w:numPr>
          <w:ilvl w:val="0"/>
          <w:numId w:val="40"/>
        </w:numPr>
        <w:tabs>
          <w:tab w:val="left" w:pos="982"/>
        </w:tabs>
        <w:adjustRightInd/>
        <w:spacing w:before="1"/>
        <w:ind w:left="0" w:right="652" w:hanging="851"/>
        <w:contextualSpacing w:val="0"/>
        <w:jc w:val="both"/>
        <w:rPr>
          <w:rFonts w:ascii="Times New Roman" w:hAnsi="Times New Roman" w:cs="Times New Roman"/>
          <w:sz w:val="28"/>
          <w:szCs w:val="28"/>
        </w:rPr>
      </w:pPr>
      <w:r w:rsidRPr="00FB3B75">
        <w:rPr>
          <w:rFonts w:ascii="Times New Roman" w:hAnsi="Times New Roman" w:cs="Times New Roman"/>
          <w:sz w:val="28"/>
          <w:szCs w:val="28"/>
        </w:rPr>
        <w:t>Развитие творческих способностей диагностируется через анализ поведения</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ребенка</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на</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занятиях,</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при</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подготовке</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к</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выставкам,</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путем</w:t>
      </w:r>
      <w:r w:rsidRPr="00FB3B75">
        <w:rPr>
          <w:rFonts w:ascii="Times New Roman" w:hAnsi="Times New Roman" w:cs="Times New Roman"/>
          <w:spacing w:val="71"/>
          <w:sz w:val="28"/>
          <w:szCs w:val="28"/>
        </w:rPr>
        <w:t xml:space="preserve"> </w:t>
      </w:r>
      <w:r w:rsidRPr="00FB3B75">
        <w:rPr>
          <w:rFonts w:ascii="Times New Roman" w:hAnsi="Times New Roman" w:cs="Times New Roman"/>
          <w:sz w:val="28"/>
          <w:szCs w:val="28"/>
        </w:rPr>
        <w:t>применения</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специальных</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методик.</w:t>
      </w:r>
    </w:p>
    <w:p w:rsidR="00FB3B75" w:rsidRPr="00FB3B75" w:rsidRDefault="00FB3B75" w:rsidP="00963049">
      <w:pPr>
        <w:pStyle w:val="a8"/>
        <w:numPr>
          <w:ilvl w:val="0"/>
          <w:numId w:val="40"/>
        </w:numPr>
        <w:tabs>
          <w:tab w:val="left" w:pos="974"/>
        </w:tabs>
        <w:adjustRightInd/>
        <w:ind w:left="0" w:right="652" w:hanging="851"/>
        <w:contextualSpacing w:val="0"/>
        <w:jc w:val="both"/>
        <w:rPr>
          <w:rFonts w:ascii="Times New Roman" w:hAnsi="Times New Roman" w:cs="Times New Roman"/>
          <w:sz w:val="28"/>
          <w:szCs w:val="28"/>
        </w:rPr>
      </w:pPr>
      <w:r w:rsidRPr="00FB3B75">
        <w:rPr>
          <w:rFonts w:ascii="Times New Roman" w:hAnsi="Times New Roman" w:cs="Times New Roman"/>
          <w:sz w:val="28"/>
          <w:szCs w:val="28"/>
        </w:rPr>
        <w:t>Владение ребенком теоретическим материалом оценивается при проведении</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устного</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опроса, а также</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по</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тестовым</w:t>
      </w:r>
      <w:r w:rsidRPr="00FB3B75">
        <w:rPr>
          <w:rFonts w:ascii="Times New Roman" w:hAnsi="Times New Roman" w:cs="Times New Roman"/>
          <w:spacing w:val="-1"/>
          <w:sz w:val="28"/>
          <w:szCs w:val="28"/>
        </w:rPr>
        <w:t xml:space="preserve"> </w:t>
      </w:r>
      <w:r w:rsidRPr="00FB3B75">
        <w:rPr>
          <w:rFonts w:ascii="Times New Roman" w:hAnsi="Times New Roman" w:cs="Times New Roman"/>
          <w:sz w:val="28"/>
          <w:szCs w:val="28"/>
        </w:rPr>
        <w:t>заданиям по</w:t>
      </w:r>
      <w:r w:rsidRPr="00FB3B75">
        <w:rPr>
          <w:rFonts w:ascii="Times New Roman" w:hAnsi="Times New Roman" w:cs="Times New Roman"/>
          <w:spacing w:val="-2"/>
          <w:sz w:val="28"/>
          <w:szCs w:val="28"/>
        </w:rPr>
        <w:t xml:space="preserve"> </w:t>
      </w:r>
      <w:r w:rsidRPr="00FB3B75">
        <w:rPr>
          <w:rFonts w:ascii="Times New Roman" w:hAnsi="Times New Roman" w:cs="Times New Roman"/>
          <w:sz w:val="28"/>
          <w:szCs w:val="28"/>
        </w:rPr>
        <w:t>темам программы.</w:t>
      </w:r>
    </w:p>
    <w:p w:rsidR="00FB3B75" w:rsidRPr="00FB3B75" w:rsidRDefault="00FB3B75" w:rsidP="00DE4B18">
      <w:pPr>
        <w:pStyle w:val="af3"/>
        <w:ind w:right="653" w:hanging="851"/>
        <w:jc w:val="both"/>
        <w:rPr>
          <w:rFonts w:ascii="Times New Roman" w:hAnsi="Times New Roman"/>
          <w:sz w:val="28"/>
          <w:szCs w:val="28"/>
        </w:rPr>
      </w:pPr>
      <w:r w:rsidRPr="00FB3B75">
        <w:rPr>
          <w:rFonts w:ascii="Times New Roman" w:hAnsi="Times New Roman"/>
          <w:sz w:val="28"/>
          <w:szCs w:val="28"/>
        </w:rPr>
        <w:t>Реализации воспитательных задач, обозначенных в образовательной программе,</w:t>
      </w:r>
      <w:r w:rsidRPr="00FB3B75">
        <w:rPr>
          <w:rFonts w:ascii="Times New Roman" w:hAnsi="Times New Roman"/>
          <w:spacing w:val="1"/>
          <w:sz w:val="28"/>
          <w:szCs w:val="28"/>
        </w:rPr>
        <w:t xml:space="preserve"> </w:t>
      </w:r>
      <w:r w:rsidRPr="00FB3B75">
        <w:rPr>
          <w:rFonts w:ascii="Times New Roman" w:hAnsi="Times New Roman"/>
          <w:sz w:val="28"/>
          <w:szCs w:val="28"/>
        </w:rPr>
        <w:t>способствует</w:t>
      </w:r>
      <w:r w:rsidRPr="00FB3B75">
        <w:rPr>
          <w:rFonts w:ascii="Times New Roman" w:hAnsi="Times New Roman"/>
          <w:spacing w:val="1"/>
          <w:sz w:val="28"/>
          <w:szCs w:val="28"/>
        </w:rPr>
        <w:t xml:space="preserve"> </w:t>
      </w:r>
      <w:r w:rsidRPr="00FB3B75">
        <w:rPr>
          <w:rFonts w:ascii="Times New Roman" w:hAnsi="Times New Roman"/>
          <w:sz w:val="28"/>
          <w:szCs w:val="28"/>
        </w:rPr>
        <w:t>пропаганда</w:t>
      </w:r>
      <w:r w:rsidRPr="00FB3B75">
        <w:rPr>
          <w:rFonts w:ascii="Times New Roman" w:hAnsi="Times New Roman"/>
          <w:spacing w:val="1"/>
          <w:sz w:val="28"/>
          <w:szCs w:val="28"/>
        </w:rPr>
        <w:t xml:space="preserve"> </w:t>
      </w:r>
      <w:r w:rsidRPr="00FB3B75">
        <w:rPr>
          <w:rFonts w:ascii="Times New Roman" w:hAnsi="Times New Roman"/>
          <w:sz w:val="28"/>
          <w:szCs w:val="28"/>
        </w:rPr>
        <w:t>достижений</w:t>
      </w:r>
      <w:r w:rsidRPr="00FB3B75">
        <w:rPr>
          <w:rFonts w:ascii="Times New Roman" w:hAnsi="Times New Roman"/>
          <w:spacing w:val="1"/>
          <w:sz w:val="28"/>
          <w:szCs w:val="28"/>
        </w:rPr>
        <w:t xml:space="preserve"> </w:t>
      </w:r>
      <w:r w:rsidRPr="00FB3B75">
        <w:rPr>
          <w:rFonts w:ascii="Times New Roman" w:hAnsi="Times New Roman"/>
          <w:sz w:val="28"/>
          <w:szCs w:val="28"/>
        </w:rPr>
        <w:t>творческого</w:t>
      </w:r>
      <w:r w:rsidRPr="00FB3B75">
        <w:rPr>
          <w:rFonts w:ascii="Times New Roman" w:hAnsi="Times New Roman"/>
          <w:spacing w:val="1"/>
          <w:sz w:val="28"/>
          <w:szCs w:val="28"/>
        </w:rPr>
        <w:t xml:space="preserve"> </w:t>
      </w:r>
      <w:r w:rsidRPr="00FB3B75">
        <w:rPr>
          <w:rFonts w:ascii="Times New Roman" w:hAnsi="Times New Roman"/>
          <w:sz w:val="28"/>
          <w:szCs w:val="28"/>
        </w:rPr>
        <w:t>объединения</w:t>
      </w:r>
      <w:r w:rsidRPr="00FB3B75">
        <w:rPr>
          <w:rFonts w:ascii="Times New Roman" w:hAnsi="Times New Roman"/>
          <w:spacing w:val="1"/>
          <w:sz w:val="28"/>
          <w:szCs w:val="28"/>
        </w:rPr>
        <w:t xml:space="preserve"> </w:t>
      </w:r>
      <w:r w:rsidRPr="00FB3B75">
        <w:rPr>
          <w:rFonts w:ascii="Times New Roman" w:hAnsi="Times New Roman"/>
          <w:sz w:val="28"/>
          <w:szCs w:val="28"/>
        </w:rPr>
        <w:t>«Волшебная</w:t>
      </w:r>
      <w:r w:rsidRPr="00FB3B75">
        <w:rPr>
          <w:rFonts w:ascii="Times New Roman" w:hAnsi="Times New Roman"/>
          <w:spacing w:val="1"/>
          <w:sz w:val="28"/>
          <w:szCs w:val="28"/>
        </w:rPr>
        <w:t xml:space="preserve"> </w:t>
      </w:r>
      <w:r w:rsidRPr="00FB3B75">
        <w:rPr>
          <w:rFonts w:ascii="Times New Roman" w:hAnsi="Times New Roman"/>
          <w:sz w:val="28"/>
          <w:szCs w:val="28"/>
        </w:rPr>
        <w:t>кисточка» при участии его воспитанников в муниципальных, республиканских,</w:t>
      </w:r>
      <w:r w:rsidRPr="00FB3B75">
        <w:rPr>
          <w:rFonts w:ascii="Times New Roman" w:hAnsi="Times New Roman"/>
          <w:spacing w:val="1"/>
          <w:sz w:val="28"/>
          <w:szCs w:val="28"/>
        </w:rPr>
        <w:t xml:space="preserve"> </w:t>
      </w:r>
      <w:r w:rsidRPr="00FB3B75">
        <w:rPr>
          <w:rFonts w:ascii="Times New Roman" w:hAnsi="Times New Roman"/>
          <w:sz w:val="28"/>
          <w:szCs w:val="28"/>
        </w:rPr>
        <w:t>всероссийских</w:t>
      </w:r>
      <w:r w:rsidRPr="00FB3B75">
        <w:rPr>
          <w:rFonts w:ascii="Times New Roman" w:hAnsi="Times New Roman"/>
          <w:spacing w:val="-1"/>
          <w:sz w:val="28"/>
          <w:szCs w:val="28"/>
        </w:rPr>
        <w:t xml:space="preserve"> </w:t>
      </w:r>
      <w:r w:rsidRPr="00FB3B75">
        <w:rPr>
          <w:rFonts w:ascii="Times New Roman" w:hAnsi="Times New Roman"/>
          <w:sz w:val="28"/>
          <w:szCs w:val="28"/>
        </w:rPr>
        <w:t>конкурсах.</w:t>
      </w:r>
    </w:p>
    <w:p w:rsidR="00FB3B75" w:rsidRPr="00FB3B75" w:rsidRDefault="00FB3B75" w:rsidP="00DE4B18">
      <w:pPr>
        <w:pStyle w:val="af3"/>
        <w:ind w:right="654" w:hanging="851"/>
        <w:jc w:val="both"/>
        <w:rPr>
          <w:rFonts w:ascii="Times New Roman" w:hAnsi="Times New Roman"/>
          <w:sz w:val="28"/>
          <w:szCs w:val="28"/>
        </w:rPr>
      </w:pPr>
      <w:r w:rsidRPr="00FB3B75">
        <w:rPr>
          <w:rFonts w:ascii="Times New Roman" w:hAnsi="Times New Roman"/>
          <w:sz w:val="28"/>
          <w:szCs w:val="28"/>
        </w:rPr>
        <w:t>Мониторинг</w:t>
      </w:r>
      <w:r w:rsidRPr="00FB3B75">
        <w:rPr>
          <w:rFonts w:ascii="Times New Roman" w:hAnsi="Times New Roman"/>
          <w:spacing w:val="1"/>
          <w:sz w:val="28"/>
          <w:szCs w:val="28"/>
        </w:rPr>
        <w:t xml:space="preserve"> </w:t>
      </w:r>
      <w:r w:rsidRPr="00FB3B75">
        <w:rPr>
          <w:rFonts w:ascii="Times New Roman" w:hAnsi="Times New Roman"/>
          <w:sz w:val="28"/>
          <w:szCs w:val="28"/>
        </w:rPr>
        <w:t>образовательных</w:t>
      </w:r>
      <w:r w:rsidRPr="00FB3B75">
        <w:rPr>
          <w:rFonts w:ascii="Times New Roman" w:hAnsi="Times New Roman"/>
          <w:spacing w:val="1"/>
          <w:sz w:val="28"/>
          <w:szCs w:val="28"/>
        </w:rPr>
        <w:t xml:space="preserve"> </w:t>
      </w:r>
      <w:r w:rsidRPr="00FB3B75">
        <w:rPr>
          <w:rFonts w:ascii="Times New Roman" w:hAnsi="Times New Roman"/>
          <w:sz w:val="28"/>
          <w:szCs w:val="28"/>
        </w:rPr>
        <w:t>результатов</w:t>
      </w:r>
      <w:r w:rsidRPr="00FB3B75">
        <w:rPr>
          <w:rFonts w:ascii="Times New Roman" w:hAnsi="Times New Roman"/>
          <w:spacing w:val="1"/>
          <w:sz w:val="28"/>
          <w:szCs w:val="28"/>
        </w:rPr>
        <w:t xml:space="preserve"> </w:t>
      </w:r>
      <w:r w:rsidRPr="00FB3B75">
        <w:rPr>
          <w:rFonts w:ascii="Times New Roman" w:hAnsi="Times New Roman"/>
          <w:sz w:val="28"/>
          <w:szCs w:val="28"/>
        </w:rPr>
        <w:t>проводится</w:t>
      </w:r>
      <w:r w:rsidRPr="00FB3B75">
        <w:rPr>
          <w:rFonts w:ascii="Times New Roman" w:hAnsi="Times New Roman"/>
          <w:spacing w:val="1"/>
          <w:sz w:val="28"/>
          <w:szCs w:val="28"/>
        </w:rPr>
        <w:t xml:space="preserve"> </w:t>
      </w:r>
      <w:r w:rsidRPr="00FB3B75">
        <w:rPr>
          <w:rFonts w:ascii="Times New Roman" w:hAnsi="Times New Roman"/>
          <w:sz w:val="28"/>
          <w:szCs w:val="28"/>
        </w:rPr>
        <w:t>после</w:t>
      </w:r>
      <w:r w:rsidRPr="00FB3B75">
        <w:rPr>
          <w:rFonts w:ascii="Times New Roman" w:hAnsi="Times New Roman"/>
          <w:spacing w:val="71"/>
          <w:sz w:val="28"/>
          <w:szCs w:val="28"/>
        </w:rPr>
        <w:t xml:space="preserve"> </w:t>
      </w:r>
      <w:r w:rsidRPr="00FB3B75">
        <w:rPr>
          <w:rFonts w:ascii="Times New Roman" w:hAnsi="Times New Roman"/>
          <w:sz w:val="28"/>
          <w:szCs w:val="28"/>
        </w:rPr>
        <w:t>завершения</w:t>
      </w:r>
      <w:r w:rsidRPr="00FB3B75">
        <w:rPr>
          <w:rFonts w:ascii="Times New Roman" w:hAnsi="Times New Roman"/>
          <w:spacing w:val="1"/>
          <w:sz w:val="28"/>
          <w:szCs w:val="28"/>
        </w:rPr>
        <w:t xml:space="preserve"> </w:t>
      </w:r>
      <w:r w:rsidRPr="00FB3B75">
        <w:rPr>
          <w:rFonts w:ascii="Times New Roman" w:hAnsi="Times New Roman"/>
          <w:sz w:val="28"/>
          <w:szCs w:val="28"/>
        </w:rPr>
        <w:t>обучения</w:t>
      </w:r>
      <w:r w:rsidRPr="00FB3B75">
        <w:rPr>
          <w:rFonts w:ascii="Times New Roman" w:hAnsi="Times New Roman"/>
          <w:spacing w:val="-1"/>
          <w:sz w:val="28"/>
          <w:szCs w:val="28"/>
        </w:rPr>
        <w:t xml:space="preserve"> </w:t>
      </w:r>
      <w:r w:rsidRPr="00FB3B75">
        <w:rPr>
          <w:rFonts w:ascii="Times New Roman" w:hAnsi="Times New Roman"/>
          <w:sz w:val="28"/>
          <w:szCs w:val="28"/>
        </w:rPr>
        <w:t>по</w:t>
      </w:r>
      <w:r w:rsidRPr="00FB3B75">
        <w:rPr>
          <w:rFonts w:ascii="Times New Roman" w:hAnsi="Times New Roman"/>
          <w:spacing w:val="-1"/>
          <w:sz w:val="28"/>
          <w:szCs w:val="28"/>
        </w:rPr>
        <w:t xml:space="preserve"> </w:t>
      </w:r>
      <w:r w:rsidRPr="00FB3B75">
        <w:rPr>
          <w:rFonts w:ascii="Times New Roman" w:hAnsi="Times New Roman"/>
          <w:sz w:val="28"/>
          <w:szCs w:val="28"/>
        </w:rPr>
        <w:lastRenderedPageBreak/>
        <w:t>каждому</w:t>
      </w:r>
      <w:r w:rsidRPr="00FB3B75">
        <w:rPr>
          <w:rFonts w:ascii="Times New Roman" w:hAnsi="Times New Roman"/>
          <w:spacing w:val="2"/>
          <w:sz w:val="28"/>
          <w:szCs w:val="28"/>
        </w:rPr>
        <w:t xml:space="preserve"> </w:t>
      </w:r>
      <w:r w:rsidRPr="00FB3B75">
        <w:rPr>
          <w:rFonts w:ascii="Times New Roman" w:hAnsi="Times New Roman"/>
          <w:sz w:val="28"/>
          <w:szCs w:val="28"/>
        </w:rPr>
        <w:t>разделу</w:t>
      </w:r>
      <w:r w:rsidRPr="00FB3B75">
        <w:rPr>
          <w:rFonts w:ascii="Times New Roman" w:hAnsi="Times New Roman"/>
          <w:spacing w:val="1"/>
          <w:sz w:val="28"/>
          <w:szCs w:val="28"/>
        </w:rPr>
        <w:t xml:space="preserve"> </w:t>
      </w:r>
      <w:r w:rsidRPr="00FB3B75">
        <w:rPr>
          <w:rFonts w:ascii="Times New Roman" w:hAnsi="Times New Roman"/>
          <w:sz w:val="28"/>
          <w:szCs w:val="28"/>
        </w:rPr>
        <w:t>по</w:t>
      </w:r>
      <w:r w:rsidRPr="00FB3B75">
        <w:rPr>
          <w:rFonts w:ascii="Times New Roman" w:hAnsi="Times New Roman"/>
          <w:spacing w:val="-2"/>
          <w:sz w:val="28"/>
          <w:szCs w:val="28"/>
        </w:rPr>
        <w:t xml:space="preserve"> </w:t>
      </w:r>
      <w:r w:rsidRPr="00FB3B75">
        <w:rPr>
          <w:rFonts w:ascii="Times New Roman" w:hAnsi="Times New Roman"/>
          <w:sz w:val="28"/>
          <w:szCs w:val="28"/>
        </w:rPr>
        <w:t>критериям.</w:t>
      </w:r>
    </w:p>
    <w:p w:rsidR="00FB3B75" w:rsidRPr="00FB3B75" w:rsidRDefault="00FB3B75" w:rsidP="00DE4B18">
      <w:pPr>
        <w:ind w:hanging="851"/>
        <w:rPr>
          <w:sz w:val="28"/>
          <w:szCs w:val="28"/>
        </w:rPr>
      </w:pPr>
      <w:r w:rsidRPr="00FB3B75">
        <w:rPr>
          <w:i/>
          <w:sz w:val="28"/>
          <w:szCs w:val="28"/>
        </w:rPr>
        <w:t>Оценочные</w:t>
      </w:r>
      <w:r w:rsidRPr="00FB3B75">
        <w:rPr>
          <w:i/>
          <w:spacing w:val="-3"/>
          <w:sz w:val="28"/>
          <w:szCs w:val="28"/>
        </w:rPr>
        <w:t xml:space="preserve"> </w:t>
      </w:r>
      <w:r w:rsidRPr="00FB3B75">
        <w:rPr>
          <w:i/>
          <w:sz w:val="28"/>
          <w:szCs w:val="28"/>
        </w:rPr>
        <w:t>материалы.</w:t>
      </w:r>
      <w:r w:rsidRPr="00FB3B75">
        <w:rPr>
          <w:i/>
          <w:spacing w:val="-2"/>
          <w:sz w:val="28"/>
          <w:szCs w:val="28"/>
        </w:rPr>
        <w:t xml:space="preserve"> </w:t>
      </w:r>
    </w:p>
    <w:p w:rsidR="00FB3B75" w:rsidRPr="00FB3B75" w:rsidRDefault="00FB3B75" w:rsidP="00DE4B18">
      <w:pPr>
        <w:pStyle w:val="af3"/>
        <w:ind w:hanging="851"/>
        <w:rPr>
          <w:rFonts w:ascii="Times New Roman" w:hAnsi="Times New Roman"/>
          <w:sz w:val="28"/>
          <w:szCs w:val="28"/>
        </w:rPr>
      </w:pPr>
      <w:r w:rsidRPr="00FB3B75">
        <w:rPr>
          <w:rFonts w:ascii="Times New Roman" w:hAnsi="Times New Roman"/>
          <w:sz w:val="28"/>
          <w:szCs w:val="28"/>
        </w:rPr>
        <w:t>Показатели</w:t>
      </w:r>
      <w:r w:rsidRPr="00FB3B75">
        <w:rPr>
          <w:rFonts w:ascii="Times New Roman" w:hAnsi="Times New Roman"/>
          <w:spacing w:val="-4"/>
          <w:sz w:val="28"/>
          <w:szCs w:val="28"/>
        </w:rPr>
        <w:t xml:space="preserve"> </w:t>
      </w:r>
      <w:r w:rsidRPr="00FB3B75">
        <w:rPr>
          <w:rFonts w:ascii="Times New Roman" w:hAnsi="Times New Roman"/>
          <w:sz w:val="28"/>
          <w:szCs w:val="28"/>
        </w:rPr>
        <w:t>критериев</w:t>
      </w:r>
      <w:r w:rsidRPr="00FB3B75">
        <w:rPr>
          <w:rFonts w:ascii="Times New Roman" w:hAnsi="Times New Roman"/>
          <w:spacing w:val="-3"/>
          <w:sz w:val="28"/>
          <w:szCs w:val="28"/>
        </w:rPr>
        <w:t xml:space="preserve"> </w:t>
      </w:r>
      <w:r w:rsidRPr="00FB3B75">
        <w:rPr>
          <w:rFonts w:ascii="Times New Roman" w:hAnsi="Times New Roman"/>
          <w:sz w:val="28"/>
          <w:szCs w:val="28"/>
        </w:rPr>
        <w:t>определяются</w:t>
      </w:r>
      <w:r w:rsidRPr="00FB3B75">
        <w:rPr>
          <w:rFonts w:ascii="Times New Roman" w:hAnsi="Times New Roman"/>
          <w:spacing w:val="-4"/>
          <w:sz w:val="28"/>
          <w:szCs w:val="28"/>
        </w:rPr>
        <w:t xml:space="preserve"> </w:t>
      </w:r>
      <w:r w:rsidRPr="00FB3B75">
        <w:rPr>
          <w:rFonts w:ascii="Times New Roman" w:hAnsi="Times New Roman"/>
          <w:sz w:val="28"/>
          <w:szCs w:val="28"/>
        </w:rPr>
        <w:t>уровнем:</w:t>
      </w:r>
      <w:r w:rsidRPr="00FB3B75">
        <w:rPr>
          <w:rFonts w:ascii="Times New Roman" w:hAnsi="Times New Roman"/>
          <w:spacing w:val="-3"/>
          <w:sz w:val="28"/>
          <w:szCs w:val="28"/>
        </w:rPr>
        <w:t xml:space="preserve"> </w:t>
      </w:r>
      <w:r w:rsidRPr="00FB3B75">
        <w:rPr>
          <w:rFonts w:ascii="Times New Roman" w:hAnsi="Times New Roman"/>
          <w:sz w:val="28"/>
          <w:szCs w:val="28"/>
        </w:rPr>
        <w:t>высокий,</w:t>
      </w:r>
      <w:r w:rsidRPr="00FB3B75">
        <w:rPr>
          <w:rFonts w:ascii="Times New Roman" w:hAnsi="Times New Roman"/>
          <w:spacing w:val="-3"/>
          <w:sz w:val="28"/>
          <w:szCs w:val="28"/>
        </w:rPr>
        <w:t xml:space="preserve"> </w:t>
      </w:r>
      <w:r w:rsidRPr="00FB3B75">
        <w:rPr>
          <w:rFonts w:ascii="Times New Roman" w:hAnsi="Times New Roman"/>
          <w:sz w:val="28"/>
          <w:szCs w:val="28"/>
        </w:rPr>
        <w:t>средний,</w:t>
      </w:r>
      <w:r w:rsidRPr="00FB3B75">
        <w:rPr>
          <w:rFonts w:ascii="Times New Roman" w:hAnsi="Times New Roman"/>
          <w:spacing w:val="-4"/>
          <w:sz w:val="28"/>
          <w:szCs w:val="28"/>
        </w:rPr>
        <w:t xml:space="preserve"> </w:t>
      </w:r>
      <w:r w:rsidRPr="00FB3B75">
        <w:rPr>
          <w:rFonts w:ascii="Times New Roman" w:hAnsi="Times New Roman"/>
          <w:sz w:val="28"/>
          <w:szCs w:val="28"/>
        </w:rPr>
        <w:t>низкий.</w:t>
      </w:r>
    </w:p>
    <w:p w:rsidR="00FB3B75" w:rsidRPr="00FB3B75" w:rsidRDefault="00FB3B75" w:rsidP="00DE4B18">
      <w:pPr>
        <w:pStyle w:val="af3"/>
        <w:spacing w:before="1"/>
        <w:ind w:right="797" w:hanging="851"/>
        <w:rPr>
          <w:rFonts w:ascii="Times New Roman" w:hAnsi="Times New Roman"/>
          <w:sz w:val="28"/>
          <w:szCs w:val="28"/>
        </w:rPr>
      </w:pPr>
      <w:r w:rsidRPr="00FB3B75">
        <w:rPr>
          <w:rFonts w:ascii="Times New Roman" w:hAnsi="Times New Roman"/>
          <w:sz w:val="28"/>
          <w:szCs w:val="28"/>
        </w:rPr>
        <w:t>Высокий уровень — обучающийся ответил на все вопросы, что составило 100% -</w:t>
      </w:r>
      <w:r w:rsidRPr="00FB3B75">
        <w:rPr>
          <w:rFonts w:ascii="Times New Roman" w:hAnsi="Times New Roman"/>
          <w:spacing w:val="-67"/>
          <w:sz w:val="28"/>
          <w:szCs w:val="28"/>
        </w:rPr>
        <w:t xml:space="preserve"> </w:t>
      </w:r>
      <w:r w:rsidRPr="00FB3B75">
        <w:rPr>
          <w:rFonts w:ascii="Times New Roman" w:hAnsi="Times New Roman"/>
          <w:sz w:val="28"/>
          <w:szCs w:val="28"/>
        </w:rPr>
        <w:t>80%;</w:t>
      </w:r>
    </w:p>
    <w:p w:rsidR="00FB3B75" w:rsidRPr="00FB3B75" w:rsidRDefault="00FB3B75" w:rsidP="00DE4B18">
      <w:pPr>
        <w:ind w:hanging="851"/>
        <w:rPr>
          <w:sz w:val="28"/>
          <w:szCs w:val="28"/>
        </w:rPr>
      </w:pPr>
    </w:p>
    <w:p w:rsidR="00FB3B75" w:rsidRPr="00FB3B75" w:rsidRDefault="00FB3B75" w:rsidP="00DE4B18">
      <w:pPr>
        <w:pStyle w:val="af3"/>
        <w:spacing w:before="150"/>
        <w:ind w:right="1695" w:hanging="851"/>
        <w:rPr>
          <w:rFonts w:ascii="Times New Roman" w:hAnsi="Times New Roman"/>
          <w:sz w:val="28"/>
          <w:szCs w:val="28"/>
        </w:rPr>
      </w:pPr>
      <w:r w:rsidRPr="00FB3B75">
        <w:rPr>
          <w:rFonts w:ascii="Times New Roman" w:hAnsi="Times New Roman"/>
          <w:sz w:val="28"/>
          <w:szCs w:val="28"/>
        </w:rPr>
        <w:t>Средний уровень — обучающийся ответил на большинство вопросов, что</w:t>
      </w:r>
      <w:r w:rsidRPr="00FB3B75">
        <w:rPr>
          <w:rFonts w:ascii="Times New Roman" w:hAnsi="Times New Roman"/>
          <w:spacing w:val="-67"/>
          <w:sz w:val="28"/>
          <w:szCs w:val="28"/>
        </w:rPr>
        <w:t xml:space="preserve"> </w:t>
      </w:r>
      <w:r w:rsidRPr="00FB3B75">
        <w:rPr>
          <w:rFonts w:ascii="Times New Roman" w:hAnsi="Times New Roman"/>
          <w:sz w:val="28"/>
          <w:szCs w:val="28"/>
        </w:rPr>
        <w:t>составило</w:t>
      </w:r>
      <w:r w:rsidRPr="00FB3B75">
        <w:rPr>
          <w:rFonts w:ascii="Times New Roman" w:hAnsi="Times New Roman"/>
          <w:spacing w:val="-1"/>
          <w:sz w:val="28"/>
          <w:szCs w:val="28"/>
        </w:rPr>
        <w:t xml:space="preserve"> </w:t>
      </w:r>
      <w:r w:rsidRPr="00FB3B75">
        <w:rPr>
          <w:rFonts w:ascii="Times New Roman" w:hAnsi="Times New Roman"/>
          <w:sz w:val="28"/>
          <w:szCs w:val="28"/>
        </w:rPr>
        <w:t>79% - 51%;</w:t>
      </w:r>
    </w:p>
    <w:p w:rsidR="00FB3B75" w:rsidRPr="00FB3B75" w:rsidRDefault="00FB3B75" w:rsidP="00DE4B18">
      <w:pPr>
        <w:pStyle w:val="af3"/>
        <w:spacing w:before="150"/>
        <w:ind w:right="1148" w:hanging="851"/>
        <w:rPr>
          <w:rFonts w:ascii="Times New Roman" w:hAnsi="Times New Roman"/>
          <w:sz w:val="28"/>
          <w:szCs w:val="28"/>
        </w:rPr>
      </w:pPr>
      <w:r w:rsidRPr="00FB3B75">
        <w:rPr>
          <w:rFonts w:ascii="Times New Roman" w:hAnsi="Times New Roman"/>
          <w:sz w:val="28"/>
          <w:szCs w:val="28"/>
        </w:rPr>
        <w:t>Низкий уровень — обучающийся ответил на вопросы частично, что составило</w:t>
      </w:r>
      <w:r w:rsidRPr="00FB3B75">
        <w:rPr>
          <w:rFonts w:ascii="Times New Roman" w:hAnsi="Times New Roman"/>
          <w:spacing w:val="-67"/>
          <w:sz w:val="28"/>
          <w:szCs w:val="28"/>
        </w:rPr>
        <w:t xml:space="preserve"> </w:t>
      </w:r>
      <w:r w:rsidRPr="00FB3B75">
        <w:rPr>
          <w:rFonts w:ascii="Times New Roman" w:hAnsi="Times New Roman"/>
          <w:sz w:val="28"/>
          <w:szCs w:val="28"/>
        </w:rPr>
        <w:t>50% - 30%.</w:t>
      </w:r>
    </w:p>
    <w:p w:rsidR="00FB3B75" w:rsidRPr="00FB3B75" w:rsidRDefault="00FB3B75" w:rsidP="00DE4B18">
      <w:pPr>
        <w:pStyle w:val="af3"/>
        <w:spacing w:before="150"/>
        <w:ind w:right="901" w:hanging="851"/>
        <w:rPr>
          <w:rFonts w:ascii="Times New Roman" w:hAnsi="Times New Roman"/>
          <w:sz w:val="28"/>
          <w:szCs w:val="28"/>
        </w:rPr>
      </w:pPr>
      <w:r w:rsidRPr="00FB3B75">
        <w:rPr>
          <w:rFonts w:ascii="Times New Roman" w:hAnsi="Times New Roman"/>
          <w:sz w:val="28"/>
          <w:szCs w:val="28"/>
        </w:rPr>
        <w:t>Так же оценка за теоретические знания (тест, термины, понятия) и практические</w:t>
      </w:r>
      <w:r w:rsidRPr="00FB3B75">
        <w:rPr>
          <w:rFonts w:ascii="Times New Roman" w:hAnsi="Times New Roman"/>
          <w:spacing w:val="-67"/>
          <w:sz w:val="28"/>
          <w:szCs w:val="28"/>
        </w:rPr>
        <w:t xml:space="preserve"> </w:t>
      </w:r>
      <w:r w:rsidRPr="00FB3B75">
        <w:rPr>
          <w:rFonts w:ascii="Times New Roman" w:hAnsi="Times New Roman"/>
          <w:sz w:val="28"/>
          <w:szCs w:val="28"/>
        </w:rPr>
        <w:t>задания</w:t>
      </w:r>
      <w:r w:rsidRPr="00FB3B75">
        <w:rPr>
          <w:rFonts w:ascii="Times New Roman" w:hAnsi="Times New Roman"/>
          <w:spacing w:val="-2"/>
          <w:sz w:val="28"/>
          <w:szCs w:val="28"/>
        </w:rPr>
        <w:t xml:space="preserve"> </w:t>
      </w:r>
      <w:r w:rsidRPr="00FB3B75">
        <w:rPr>
          <w:rFonts w:ascii="Times New Roman" w:hAnsi="Times New Roman"/>
          <w:sz w:val="28"/>
          <w:szCs w:val="28"/>
        </w:rPr>
        <w:t>могут проставляется в</w:t>
      </w:r>
      <w:r w:rsidRPr="00FB3B75">
        <w:rPr>
          <w:rFonts w:ascii="Times New Roman" w:hAnsi="Times New Roman"/>
          <w:spacing w:val="-1"/>
          <w:sz w:val="28"/>
          <w:szCs w:val="28"/>
        </w:rPr>
        <w:t xml:space="preserve"> </w:t>
      </w:r>
      <w:r w:rsidRPr="00FB3B75">
        <w:rPr>
          <w:rFonts w:ascii="Times New Roman" w:hAnsi="Times New Roman"/>
          <w:sz w:val="28"/>
          <w:szCs w:val="28"/>
        </w:rPr>
        <w:t>баллах.</w:t>
      </w:r>
    </w:p>
    <w:p w:rsidR="00FB3B75" w:rsidRDefault="00FB3B75" w:rsidP="00DE4B18">
      <w:pPr>
        <w:pStyle w:val="af3"/>
        <w:spacing w:before="150"/>
        <w:ind w:right="651" w:hanging="851"/>
        <w:jc w:val="both"/>
        <w:rPr>
          <w:rFonts w:ascii="Times New Roman" w:hAnsi="Times New Roman"/>
          <w:sz w:val="28"/>
          <w:szCs w:val="28"/>
        </w:rPr>
      </w:pPr>
      <w:r w:rsidRPr="00FB3B75">
        <w:rPr>
          <w:rFonts w:ascii="Times New Roman" w:hAnsi="Times New Roman"/>
          <w:sz w:val="28"/>
          <w:szCs w:val="28"/>
        </w:rPr>
        <w:t>Выпускникам,</w:t>
      </w:r>
      <w:r w:rsidRPr="00FB3B75">
        <w:rPr>
          <w:rFonts w:ascii="Times New Roman" w:hAnsi="Times New Roman"/>
          <w:spacing w:val="1"/>
          <w:sz w:val="28"/>
          <w:szCs w:val="28"/>
        </w:rPr>
        <w:t xml:space="preserve"> </w:t>
      </w:r>
      <w:r w:rsidRPr="00FB3B75">
        <w:rPr>
          <w:rFonts w:ascii="Times New Roman" w:hAnsi="Times New Roman"/>
          <w:sz w:val="28"/>
          <w:szCs w:val="28"/>
        </w:rPr>
        <w:t>успешно</w:t>
      </w:r>
      <w:r w:rsidRPr="00FB3B75">
        <w:rPr>
          <w:rFonts w:ascii="Times New Roman" w:hAnsi="Times New Roman"/>
          <w:spacing w:val="1"/>
          <w:sz w:val="28"/>
          <w:szCs w:val="28"/>
        </w:rPr>
        <w:t xml:space="preserve"> </w:t>
      </w:r>
      <w:r w:rsidRPr="00FB3B75">
        <w:rPr>
          <w:rFonts w:ascii="Times New Roman" w:hAnsi="Times New Roman"/>
          <w:sz w:val="28"/>
          <w:szCs w:val="28"/>
        </w:rPr>
        <w:t>прошедшим</w:t>
      </w:r>
      <w:r w:rsidRPr="00FB3B75">
        <w:rPr>
          <w:rFonts w:ascii="Times New Roman" w:hAnsi="Times New Roman"/>
          <w:spacing w:val="1"/>
          <w:sz w:val="28"/>
          <w:szCs w:val="28"/>
        </w:rPr>
        <w:t xml:space="preserve"> </w:t>
      </w:r>
      <w:r w:rsidRPr="00FB3B75">
        <w:rPr>
          <w:rFonts w:ascii="Times New Roman" w:hAnsi="Times New Roman"/>
          <w:sz w:val="28"/>
          <w:szCs w:val="28"/>
        </w:rPr>
        <w:t>итоговую</w:t>
      </w:r>
      <w:r w:rsidRPr="00FB3B75">
        <w:rPr>
          <w:rFonts w:ascii="Times New Roman" w:hAnsi="Times New Roman"/>
          <w:spacing w:val="1"/>
          <w:sz w:val="28"/>
          <w:szCs w:val="28"/>
        </w:rPr>
        <w:t xml:space="preserve"> </w:t>
      </w:r>
      <w:r w:rsidRPr="00FB3B75">
        <w:rPr>
          <w:rFonts w:ascii="Times New Roman" w:hAnsi="Times New Roman"/>
          <w:sz w:val="28"/>
          <w:szCs w:val="28"/>
        </w:rPr>
        <w:t>аттестацию,</w:t>
      </w:r>
      <w:r w:rsidRPr="00FB3B75">
        <w:rPr>
          <w:rFonts w:ascii="Times New Roman" w:hAnsi="Times New Roman"/>
          <w:spacing w:val="1"/>
          <w:sz w:val="28"/>
          <w:szCs w:val="28"/>
        </w:rPr>
        <w:t xml:space="preserve"> </w:t>
      </w:r>
      <w:r w:rsidRPr="00FB3B75">
        <w:rPr>
          <w:rFonts w:ascii="Times New Roman" w:hAnsi="Times New Roman"/>
          <w:sz w:val="28"/>
          <w:szCs w:val="28"/>
        </w:rPr>
        <w:t>выдается</w:t>
      </w:r>
      <w:r w:rsidRPr="00FB3B75">
        <w:rPr>
          <w:rFonts w:ascii="Times New Roman" w:hAnsi="Times New Roman"/>
          <w:spacing w:val="1"/>
          <w:sz w:val="28"/>
          <w:szCs w:val="28"/>
        </w:rPr>
        <w:t xml:space="preserve"> </w:t>
      </w:r>
      <w:r w:rsidRPr="00FB3B75">
        <w:rPr>
          <w:rFonts w:ascii="Times New Roman" w:hAnsi="Times New Roman"/>
          <w:sz w:val="28"/>
          <w:szCs w:val="28"/>
        </w:rPr>
        <w:t>свидетельство</w:t>
      </w:r>
      <w:r w:rsidRPr="00FB3B75">
        <w:rPr>
          <w:rFonts w:ascii="Times New Roman" w:hAnsi="Times New Roman"/>
          <w:spacing w:val="1"/>
          <w:sz w:val="28"/>
          <w:szCs w:val="28"/>
        </w:rPr>
        <w:t xml:space="preserve"> </w:t>
      </w:r>
      <w:r w:rsidRPr="00FB3B75">
        <w:rPr>
          <w:rFonts w:ascii="Times New Roman" w:hAnsi="Times New Roman"/>
          <w:sz w:val="28"/>
          <w:szCs w:val="28"/>
        </w:rPr>
        <w:t>об</w:t>
      </w:r>
      <w:r w:rsidRPr="00FB3B75">
        <w:rPr>
          <w:rFonts w:ascii="Times New Roman" w:hAnsi="Times New Roman"/>
          <w:spacing w:val="1"/>
          <w:sz w:val="28"/>
          <w:szCs w:val="28"/>
        </w:rPr>
        <w:t xml:space="preserve"> </w:t>
      </w:r>
      <w:r w:rsidRPr="00FB3B75">
        <w:rPr>
          <w:rFonts w:ascii="Times New Roman" w:hAnsi="Times New Roman"/>
          <w:sz w:val="28"/>
          <w:szCs w:val="28"/>
        </w:rPr>
        <w:t>освоении</w:t>
      </w:r>
      <w:r w:rsidRPr="00FB3B75">
        <w:rPr>
          <w:rFonts w:ascii="Times New Roman" w:hAnsi="Times New Roman"/>
          <w:spacing w:val="1"/>
          <w:sz w:val="28"/>
          <w:szCs w:val="28"/>
        </w:rPr>
        <w:t xml:space="preserve"> </w:t>
      </w:r>
      <w:r w:rsidRPr="00FB3B75">
        <w:rPr>
          <w:rFonts w:ascii="Times New Roman" w:hAnsi="Times New Roman"/>
          <w:sz w:val="28"/>
          <w:szCs w:val="28"/>
        </w:rPr>
        <w:t>дополнительной</w:t>
      </w:r>
      <w:r w:rsidRPr="00FB3B75">
        <w:rPr>
          <w:rFonts w:ascii="Times New Roman" w:hAnsi="Times New Roman"/>
          <w:spacing w:val="1"/>
          <w:sz w:val="28"/>
          <w:szCs w:val="28"/>
        </w:rPr>
        <w:t xml:space="preserve"> </w:t>
      </w:r>
      <w:r w:rsidRPr="00FB3B75">
        <w:rPr>
          <w:rFonts w:ascii="Times New Roman" w:hAnsi="Times New Roman"/>
          <w:sz w:val="28"/>
          <w:szCs w:val="28"/>
        </w:rPr>
        <w:t>общеобразовательной</w:t>
      </w:r>
      <w:r w:rsidRPr="00FB3B75">
        <w:rPr>
          <w:rFonts w:ascii="Times New Roman" w:hAnsi="Times New Roman"/>
          <w:spacing w:val="1"/>
          <w:sz w:val="28"/>
          <w:szCs w:val="28"/>
        </w:rPr>
        <w:t xml:space="preserve"> </w:t>
      </w:r>
      <w:r w:rsidRPr="00FB3B75">
        <w:rPr>
          <w:rFonts w:ascii="Times New Roman" w:hAnsi="Times New Roman"/>
          <w:sz w:val="28"/>
          <w:szCs w:val="28"/>
        </w:rPr>
        <w:t>общеразвивающей</w:t>
      </w:r>
      <w:r w:rsidRPr="00FB3B75">
        <w:rPr>
          <w:rFonts w:ascii="Times New Roman" w:hAnsi="Times New Roman"/>
          <w:spacing w:val="69"/>
          <w:sz w:val="28"/>
          <w:szCs w:val="28"/>
        </w:rPr>
        <w:t xml:space="preserve"> </w:t>
      </w:r>
      <w:r w:rsidRPr="00FB3B75">
        <w:rPr>
          <w:rFonts w:ascii="Times New Roman" w:hAnsi="Times New Roman"/>
          <w:sz w:val="28"/>
          <w:szCs w:val="28"/>
        </w:rPr>
        <w:t>программы</w:t>
      </w:r>
      <w:r w:rsidRPr="00FB3B75">
        <w:rPr>
          <w:rFonts w:ascii="Times New Roman" w:hAnsi="Times New Roman"/>
          <w:spacing w:val="-1"/>
          <w:sz w:val="28"/>
          <w:szCs w:val="28"/>
        </w:rPr>
        <w:t xml:space="preserve"> </w:t>
      </w:r>
      <w:r w:rsidRPr="00FB3B75">
        <w:rPr>
          <w:rFonts w:ascii="Times New Roman" w:hAnsi="Times New Roman"/>
          <w:sz w:val="28"/>
          <w:szCs w:val="28"/>
        </w:rPr>
        <w:t>«Волшебная</w:t>
      </w:r>
      <w:r w:rsidRPr="00FB3B75">
        <w:rPr>
          <w:rFonts w:ascii="Times New Roman" w:hAnsi="Times New Roman"/>
          <w:spacing w:val="-2"/>
          <w:sz w:val="28"/>
          <w:szCs w:val="28"/>
        </w:rPr>
        <w:t xml:space="preserve"> </w:t>
      </w:r>
      <w:r w:rsidRPr="00FB3B75">
        <w:rPr>
          <w:rFonts w:ascii="Times New Roman" w:hAnsi="Times New Roman"/>
          <w:sz w:val="28"/>
          <w:szCs w:val="28"/>
        </w:rPr>
        <w:t>кисточка».</w:t>
      </w:r>
    </w:p>
    <w:p w:rsidR="00FB3B75" w:rsidRDefault="00FB3B75" w:rsidP="00DE4B18">
      <w:pPr>
        <w:tabs>
          <w:tab w:val="left" w:pos="4907"/>
        </w:tabs>
        <w:spacing w:line="318" w:lineRule="exact"/>
        <w:ind w:right="18"/>
        <w:rPr>
          <w:b/>
          <w:sz w:val="28"/>
          <w:szCs w:val="28"/>
        </w:rPr>
      </w:pPr>
      <w:r w:rsidRPr="00FB3B75">
        <w:rPr>
          <w:b/>
          <w:sz w:val="28"/>
          <w:szCs w:val="28"/>
        </w:rPr>
        <w:t>Методическое</w:t>
      </w:r>
      <w:r w:rsidRPr="00FB3B75">
        <w:rPr>
          <w:b/>
          <w:spacing w:val="-2"/>
          <w:sz w:val="28"/>
          <w:szCs w:val="28"/>
        </w:rPr>
        <w:t xml:space="preserve"> </w:t>
      </w:r>
      <w:r w:rsidRPr="00FB3B75">
        <w:rPr>
          <w:b/>
          <w:sz w:val="28"/>
          <w:szCs w:val="28"/>
        </w:rPr>
        <w:t xml:space="preserve">обеспечение </w:t>
      </w:r>
    </w:p>
    <w:p w:rsidR="00FB3B75" w:rsidRPr="00FB3B75" w:rsidRDefault="00FB3B75" w:rsidP="00DE4B18">
      <w:pPr>
        <w:tabs>
          <w:tab w:val="left" w:pos="4907"/>
        </w:tabs>
        <w:spacing w:line="318" w:lineRule="exact"/>
        <w:ind w:right="18"/>
        <w:rPr>
          <w:b/>
          <w:sz w:val="28"/>
          <w:szCs w:val="28"/>
        </w:rPr>
      </w:pPr>
    </w:p>
    <w:tbl>
      <w:tblPr>
        <w:tblStyle w:val="TableNormal"/>
        <w:tblW w:w="11057"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0"/>
        <w:gridCol w:w="2142"/>
        <w:gridCol w:w="1260"/>
        <w:gridCol w:w="2388"/>
        <w:gridCol w:w="1864"/>
        <w:gridCol w:w="1276"/>
        <w:gridCol w:w="1417"/>
      </w:tblGrid>
      <w:tr w:rsidR="00FB3B75" w:rsidRPr="00FB3B75" w:rsidTr="00FB3B75">
        <w:trPr>
          <w:trHeight w:val="1621"/>
        </w:trPr>
        <w:tc>
          <w:tcPr>
            <w:tcW w:w="710" w:type="dxa"/>
          </w:tcPr>
          <w:p w:rsidR="00FB3B75" w:rsidRPr="00FB3B75" w:rsidRDefault="00FB3B75" w:rsidP="00DE4B18">
            <w:pPr>
              <w:pStyle w:val="TableParagraph"/>
              <w:rPr>
                <w:b/>
                <w:sz w:val="28"/>
                <w:szCs w:val="28"/>
              </w:rPr>
            </w:pPr>
          </w:p>
          <w:p w:rsidR="00FB3B75" w:rsidRPr="00FB3B75" w:rsidRDefault="00FB3B75" w:rsidP="00DE4B18">
            <w:pPr>
              <w:pStyle w:val="TableParagraph"/>
              <w:spacing w:before="10"/>
              <w:rPr>
                <w:b/>
                <w:sz w:val="28"/>
                <w:szCs w:val="28"/>
              </w:rPr>
            </w:pPr>
          </w:p>
          <w:p w:rsidR="00FB3B75" w:rsidRPr="00FB3B75" w:rsidRDefault="00FB3B75" w:rsidP="00DE4B18">
            <w:pPr>
              <w:pStyle w:val="TableParagraph"/>
              <w:rPr>
                <w:b/>
                <w:sz w:val="28"/>
                <w:szCs w:val="28"/>
              </w:rPr>
            </w:pPr>
            <w:r w:rsidRPr="00FB3B75">
              <w:rPr>
                <w:b/>
                <w:sz w:val="28"/>
                <w:szCs w:val="28"/>
              </w:rPr>
              <w:t>№</w:t>
            </w:r>
          </w:p>
        </w:tc>
        <w:tc>
          <w:tcPr>
            <w:tcW w:w="2142" w:type="dxa"/>
          </w:tcPr>
          <w:p w:rsidR="00FB3B75" w:rsidRPr="00FB3B75" w:rsidRDefault="00FB3B75" w:rsidP="00DE4B18">
            <w:pPr>
              <w:pStyle w:val="TableParagraph"/>
              <w:spacing w:before="9"/>
              <w:rPr>
                <w:b/>
                <w:sz w:val="28"/>
                <w:szCs w:val="28"/>
              </w:rPr>
            </w:pPr>
          </w:p>
          <w:p w:rsidR="00FB3B75" w:rsidRPr="00FB3B75" w:rsidRDefault="00FB3B75" w:rsidP="00DE4B18">
            <w:pPr>
              <w:pStyle w:val="TableParagraph"/>
              <w:spacing w:before="1"/>
              <w:ind w:right="384"/>
              <w:rPr>
                <w:b/>
                <w:sz w:val="28"/>
                <w:szCs w:val="28"/>
              </w:rPr>
            </w:pPr>
            <w:r w:rsidRPr="00FB3B75">
              <w:rPr>
                <w:b/>
                <w:sz w:val="28"/>
                <w:szCs w:val="28"/>
              </w:rPr>
              <w:t>Раздел или</w:t>
            </w:r>
            <w:r w:rsidRPr="00FB3B75">
              <w:rPr>
                <w:b/>
                <w:spacing w:val="-57"/>
                <w:sz w:val="28"/>
                <w:szCs w:val="28"/>
              </w:rPr>
              <w:t xml:space="preserve"> </w:t>
            </w:r>
            <w:r w:rsidRPr="00FB3B75">
              <w:rPr>
                <w:b/>
                <w:sz w:val="28"/>
                <w:szCs w:val="28"/>
              </w:rPr>
              <w:t>тема</w:t>
            </w:r>
            <w:r w:rsidRPr="00FB3B75">
              <w:rPr>
                <w:b/>
                <w:spacing w:val="1"/>
                <w:sz w:val="28"/>
                <w:szCs w:val="28"/>
              </w:rPr>
              <w:t xml:space="preserve"> </w:t>
            </w:r>
            <w:r w:rsidRPr="00FB3B75">
              <w:rPr>
                <w:b/>
                <w:sz w:val="28"/>
                <w:szCs w:val="28"/>
              </w:rPr>
              <w:t>программы</w:t>
            </w:r>
          </w:p>
        </w:tc>
        <w:tc>
          <w:tcPr>
            <w:tcW w:w="1260" w:type="dxa"/>
          </w:tcPr>
          <w:p w:rsidR="00FB3B75" w:rsidRPr="00FB3B75" w:rsidRDefault="00FB3B75" w:rsidP="00DE4B18">
            <w:pPr>
              <w:pStyle w:val="TableParagraph"/>
              <w:rPr>
                <w:b/>
                <w:sz w:val="28"/>
                <w:szCs w:val="28"/>
              </w:rPr>
            </w:pPr>
          </w:p>
          <w:p w:rsidR="00FB3B75" w:rsidRPr="00FB3B75" w:rsidRDefault="00FB3B75" w:rsidP="00DE4B18">
            <w:pPr>
              <w:pStyle w:val="TableParagraph"/>
              <w:spacing w:before="228"/>
              <w:ind w:right="563"/>
              <w:rPr>
                <w:b/>
                <w:sz w:val="28"/>
                <w:szCs w:val="28"/>
              </w:rPr>
            </w:pPr>
            <w:r w:rsidRPr="00FB3B75">
              <w:rPr>
                <w:b/>
                <w:sz w:val="28"/>
                <w:szCs w:val="28"/>
              </w:rPr>
              <w:t>Формы</w:t>
            </w:r>
            <w:r w:rsidRPr="00FB3B75">
              <w:rPr>
                <w:b/>
                <w:spacing w:val="1"/>
                <w:sz w:val="28"/>
                <w:szCs w:val="28"/>
              </w:rPr>
              <w:t xml:space="preserve"> </w:t>
            </w:r>
            <w:r w:rsidRPr="00FB3B75">
              <w:rPr>
                <w:b/>
                <w:spacing w:val="-1"/>
                <w:sz w:val="28"/>
                <w:szCs w:val="28"/>
              </w:rPr>
              <w:t>занятий</w:t>
            </w:r>
          </w:p>
        </w:tc>
        <w:tc>
          <w:tcPr>
            <w:tcW w:w="2388" w:type="dxa"/>
          </w:tcPr>
          <w:p w:rsidR="00FB3B75" w:rsidRPr="004404F2" w:rsidRDefault="00FB3B75" w:rsidP="00DE4B18">
            <w:pPr>
              <w:pStyle w:val="TableParagraph"/>
              <w:spacing w:before="9"/>
              <w:rPr>
                <w:b/>
                <w:sz w:val="28"/>
                <w:szCs w:val="28"/>
                <w:lang w:val="ru-RU"/>
              </w:rPr>
            </w:pPr>
          </w:p>
          <w:p w:rsidR="00FB3B75" w:rsidRPr="004404F2" w:rsidRDefault="00FB3B75" w:rsidP="00DE4B18">
            <w:pPr>
              <w:pStyle w:val="TableParagraph"/>
              <w:spacing w:before="1"/>
              <w:ind w:right="110"/>
              <w:rPr>
                <w:b/>
                <w:sz w:val="28"/>
                <w:szCs w:val="28"/>
                <w:lang w:val="ru-RU"/>
              </w:rPr>
            </w:pPr>
            <w:r w:rsidRPr="004404F2">
              <w:rPr>
                <w:b/>
                <w:sz w:val="28"/>
                <w:szCs w:val="28"/>
                <w:lang w:val="ru-RU"/>
              </w:rPr>
              <w:t>Приёмы и методы</w:t>
            </w:r>
            <w:r w:rsidRPr="004404F2">
              <w:rPr>
                <w:b/>
                <w:spacing w:val="1"/>
                <w:sz w:val="28"/>
                <w:szCs w:val="28"/>
                <w:lang w:val="ru-RU"/>
              </w:rPr>
              <w:t xml:space="preserve"> </w:t>
            </w:r>
            <w:r w:rsidRPr="004404F2">
              <w:rPr>
                <w:b/>
                <w:sz w:val="28"/>
                <w:szCs w:val="28"/>
                <w:lang w:val="ru-RU"/>
              </w:rPr>
              <w:t>организации учебно-</w:t>
            </w:r>
            <w:r w:rsidRPr="004404F2">
              <w:rPr>
                <w:b/>
                <w:spacing w:val="-57"/>
                <w:sz w:val="28"/>
                <w:szCs w:val="28"/>
                <w:lang w:val="ru-RU"/>
              </w:rPr>
              <w:t xml:space="preserve"> </w:t>
            </w:r>
            <w:r w:rsidRPr="004404F2">
              <w:rPr>
                <w:b/>
                <w:sz w:val="28"/>
                <w:szCs w:val="28"/>
                <w:lang w:val="ru-RU"/>
              </w:rPr>
              <w:t>воспитательного</w:t>
            </w:r>
            <w:r w:rsidRPr="004404F2">
              <w:rPr>
                <w:b/>
                <w:spacing w:val="1"/>
                <w:sz w:val="28"/>
                <w:szCs w:val="28"/>
                <w:lang w:val="ru-RU"/>
              </w:rPr>
              <w:t xml:space="preserve"> </w:t>
            </w:r>
            <w:r w:rsidRPr="004404F2">
              <w:rPr>
                <w:b/>
                <w:sz w:val="28"/>
                <w:szCs w:val="28"/>
                <w:lang w:val="ru-RU"/>
              </w:rPr>
              <w:t>процесса</w:t>
            </w:r>
          </w:p>
        </w:tc>
        <w:tc>
          <w:tcPr>
            <w:tcW w:w="1864" w:type="dxa"/>
          </w:tcPr>
          <w:p w:rsidR="00FB3B75" w:rsidRPr="004404F2" w:rsidRDefault="00FB3B75" w:rsidP="00DE4B18">
            <w:pPr>
              <w:pStyle w:val="TableParagraph"/>
              <w:rPr>
                <w:b/>
                <w:sz w:val="28"/>
                <w:szCs w:val="28"/>
                <w:lang w:val="ru-RU"/>
              </w:rPr>
            </w:pPr>
          </w:p>
          <w:p w:rsidR="00FB3B75" w:rsidRPr="00FB3B75" w:rsidRDefault="00FB3B75" w:rsidP="00DE4B18">
            <w:pPr>
              <w:pStyle w:val="TableParagraph"/>
              <w:spacing w:before="228"/>
              <w:ind w:right="503"/>
              <w:rPr>
                <w:b/>
                <w:sz w:val="28"/>
                <w:szCs w:val="28"/>
              </w:rPr>
            </w:pPr>
            <w:r w:rsidRPr="00FB3B75">
              <w:rPr>
                <w:b/>
                <w:spacing w:val="-1"/>
                <w:sz w:val="28"/>
                <w:szCs w:val="28"/>
              </w:rPr>
              <w:t>Дидактический</w:t>
            </w:r>
            <w:r w:rsidRPr="00FB3B75">
              <w:rPr>
                <w:b/>
                <w:spacing w:val="-57"/>
                <w:sz w:val="28"/>
                <w:szCs w:val="28"/>
              </w:rPr>
              <w:t xml:space="preserve"> </w:t>
            </w:r>
            <w:r w:rsidRPr="00FB3B75">
              <w:rPr>
                <w:b/>
                <w:sz w:val="28"/>
                <w:szCs w:val="28"/>
              </w:rPr>
              <w:t>материал</w:t>
            </w:r>
          </w:p>
        </w:tc>
        <w:tc>
          <w:tcPr>
            <w:tcW w:w="1276" w:type="dxa"/>
          </w:tcPr>
          <w:p w:rsidR="00FB3B75" w:rsidRPr="004404F2" w:rsidRDefault="00FB3B75" w:rsidP="00DE4B18">
            <w:pPr>
              <w:pStyle w:val="TableParagraph"/>
              <w:spacing w:before="113"/>
              <w:ind w:right="111"/>
              <w:rPr>
                <w:b/>
                <w:sz w:val="28"/>
                <w:szCs w:val="28"/>
                <w:lang w:val="ru-RU"/>
              </w:rPr>
            </w:pPr>
            <w:r w:rsidRPr="004404F2">
              <w:rPr>
                <w:b/>
                <w:sz w:val="28"/>
                <w:szCs w:val="28"/>
                <w:lang w:val="ru-RU"/>
              </w:rPr>
              <w:t>Техничес</w:t>
            </w:r>
            <w:r w:rsidRPr="004404F2">
              <w:rPr>
                <w:b/>
                <w:spacing w:val="-58"/>
                <w:sz w:val="28"/>
                <w:szCs w:val="28"/>
                <w:lang w:val="ru-RU"/>
              </w:rPr>
              <w:t xml:space="preserve"> </w:t>
            </w:r>
            <w:r w:rsidRPr="004404F2">
              <w:rPr>
                <w:b/>
                <w:sz w:val="28"/>
                <w:szCs w:val="28"/>
                <w:lang w:val="ru-RU"/>
              </w:rPr>
              <w:t>кое</w:t>
            </w:r>
          </w:p>
          <w:p w:rsidR="00FB3B75" w:rsidRPr="004404F2" w:rsidRDefault="00FB3B75" w:rsidP="00DE4B18">
            <w:pPr>
              <w:pStyle w:val="TableParagraph"/>
              <w:ind w:right="193"/>
              <w:rPr>
                <w:b/>
                <w:sz w:val="28"/>
                <w:szCs w:val="28"/>
                <w:lang w:val="ru-RU"/>
              </w:rPr>
            </w:pPr>
            <w:r w:rsidRPr="004404F2">
              <w:rPr>
                <w:b/>
                <w:sz w:val="28"/>
                <w:szCs w:val="28"/>
                <w:lang w:val="ru-RU"/>
              </w:rPr>
              <w:t>оснащен</w:t>
            </w:r>
            <w:r w:rsidRPr="004404F2">
              <w:rPr>
                <w:b/>
                <w:spacing w:val="-58"/>
                <w:sz w:val="28"/>
                <w:szCs w:val="28"/>
                <w:lang w:val="ru-RU"/>
              </w:rPr>
              <w:t xml:space="preserve"> </w:t>
            </w:r>
            <w:r w:rsidRPr="004404F2">
              <w:rPr>
                <w:b/>
                <w:sz w:val="28"/>
                <w:szCs w:val="28"/>
                <w:lang w:val="ru-RU"/>
              </w:rPr>
              <w:t>ие</w:t>
            </w:r>
          </w:p>
          <w:p w:rsidR="00FB3B75" w:rsidRPr="004404F2" w:rsidRDefault="00FB3B75" w:rsidP="00DE4B18">
            <w:pPr>
              <w:pStyle w:val="TableParagraph"/>
              <w:rPr>
                <w:b/>
                <w:sz w:val="28"/>
                <w:szCs w:val="28"/>
                <w:lang w:val="ru-RU"/>
              </w:rPr>
            </w:pPr>
            <w:r w:rsidRPr="004404F2">
              <w:rPr>
                <w:b/>
                <w:sz w:val="28"/>
                <w:szCs w:val="28"/>
                <w:lang w:val="ru-RU"/>
              </w:rPr>
              <w:t>занятий</w:t>
            </w:r>
          </w:p>
        </w:tc>
        <w:tc>
          <w:tcPr>
            <w:tcW w:w="1417" w:type="dxa"/>
          </w:tcPr>
          <w:p w:rsidR="00FB3B75" w:rsidRPr="004404F2" w:rsidRDefault="00FB3B75" w:rsidP="00DE4B18">
            <w:pPr>
              <w:pStyle w:val="TableParagraph"/>
              <w:spacing w:before="9"/>
              <w:rPr>
                <w:b/>
                <w:sz w:val="28"/>
                <w:szCs w:val="28"/>
                <w:lang w:val="ru-RU"/>
              </w:rPr>
            </w:pPr>
          </w:p>
          <w:p w:rsidR="00FB3B75" w:rsidRPr="00FB3B75" w:rsidRDefault="00FB3B75" w:rsidP="00DE4B18">
            <w:pPr>
              <w:pStyle w:val="TableParagraph"/>
              <w:spacing w:before="1"/>
              <w:ind w:right="195"/>
              <w:rPr>
                <w:b/>
                <w:sz w:val="28"/>
                <w:szCs w:val="28"/>
              </w:rPr>
            </w:pPr>
            <w:r w:rsidRPr="00FB3B75">
              <w:rPr>
                <w:b/>
                <w:sz w:val="28"/>
                <w:szCs w:val="28"/>
              </w:rPr>
              <w:t>Формы</w:t>
            </w:r>
            <w:r w:rsidRPr="00FB3B75">
              <w:rPr>
                <w:b/>
                <w:spacing w:val="1"/>
                <w:sz w:val="28"/>
                <w:szCs w:val="28"/>
              </w:rPr>
              <w:t xml:space="preserve"> </w:t>
            </w:r>
            <w:r w:rsidRPr="00FB3B75">
              <w:rPr>
                <w:b/>
                <w:spacing w:val="-1"/>
                <w:sz w:val="28"/>
                <w:szCs w:val="28"/>
              </w:rPr>
              <w:t>подведени</w:t>
            </w:r>
            <w:r w:rsidRPr="00FB3B75">
              <w:rPr>
                <w:b/>
                <w:spacing w:val="-57"/>
                <w:sz w:val="28"/>
                <w:szCs w:val="28"/>
              </w:rPr>
              <w:t xml:space="preserve"> </w:t>
            </w:r>
            <w:r w:rsidRPr="00FB3B75">
              <w:rPr>
                <w:b/>
                <w:sz w:val="28"/>
                <w:szCs w:val="28"/>
              </w:rPr>
              <w:t>я</w:t>
            </w:r>
            <w:r w:rsidRPr="00FB3B75">
              <w:rPr>
                <w:b/>
                <w:spacing w:val="-1"/>
                <w:sz w:val="28"/>
                <w:szCs w:val="28"/>
              </w:rPr>
              <w:t xml:space="preserve"> </w:t>
            </w:r>
            <w:r w:rsidRPr="00FB3B75">
              <w:rPr>
                <w:b/>
                <w:sz w:val="28"/>
                <w:szCs w:val="28"/>
              </w:rPr>
              <w:t>итогов</w:t>
            </w:r>
          </w:p>
        </w:tc>
      </w:tr>
      <w:tr w:rsidR="00FB3B75" w:rsidRPr="00FB3B75" w:rsidTr="00FB3B75">
        <w:trPr>
          <w:trHeight w:val="2999"/>
        </w:trPr>
        <w:tc>
          <w:tcPr>
            <w:tcW w:w="710" w:type="dxa"/>
          </w:tcPr>
          <w:p w:rsidR="00FB3B75" w:rsidRPr="00FB3B75" w:rsidRDefault="00FB3B75" w:rsidP="00DE4B18">
            <w:pPr>
              <w:pStyle w:val="TableParagraph"/>
              <w:spacing w:before="111"/>
              <w:rPr>
                <w:sz w:val="28"/>
                <w:szCs w:val="28"/>
              </w:rPr>
            </w:pPr>
            <w:r w:rsidRPr="00FB3B75">
              <w:rPr>
                <w:sz w:val="28"/>
                <w:szCs w:val="28"/>
              </w:rPr>
              <w:t>1</w:t>
            </w:r>
          </w:p>
        </w:tc>
        <w:tc>
          <w:tcPr>
            <w:tcW w:w="2142" w:type="dxa"/>
          </w:tcPr>
          <w:p w:rsidR="00FB3B75" w:rsidRPr="004404F2" w:rsidRDefault="00FB3B75" w:rsidP="00DE4B18">
            <w:pPr>
              <w:pStyle w:val="TableParagraph"/>
              <w:spacing w:before="111"/>
              <w:ind w:right="555"/>
              <w:jc w:val="both"/>
              <w:rPr>
                <w:sz w:val="28"/>
                <w:szCs w:val="28"/>
                <w:lang w:val="ru-RU"/>
              </w:rPr>
            </w:pPr>
            <w:r w:rsidRPr="004404F2">
              <w:rPr>
                <w:sz w:val="28"/>
                <w:szCs w:val="28"/>
                <w:lang w:val="ru-RU"/>
              </w:rPr>
              <w:t>Работа по</w:t>
            </w:r>
            <w:r w:rsidRPr="004404F2">
              <w:rPr>
                <w:spacing w:val="-57"/>
                <w:sz w:val="28"/>
                <w:szCs w:val="28"/>
                <w:lang w:val="ru-RU"/>
              </w:rPr>
              <w:t xml:space="preserve"> </w:t>
            </w:r>
            <w:r w:rsidRPr="004404F2">
              <w:rPr>
                <w:spacing w:val="-1"/>
                <w:sz w:val="28"/>
                <w:szCs w:val="28"/>
                <w:lang w:val="ru-RU"/>
              </w:rPr>
              <w:t>изучению</w:t>
            </w:r>
            <w:r w:rsidRPr="004404F2">
              <w:rPr>
                <w:spacing w:val="-58"/>
                <w:sz w:val="28"/>
                <w:szCs w:val="28"/>
                <w:lang w:val="ru-RU"/>
              </w:rPr>
              <w:t xml:space="preserve"> </w:t>
            </w:r>
            <w:r w:rsidRPr="004404F2">
              <w:rPr>
                <w:sz w:val="28"/>
                <w:szCs w:val="28"/>
                <w:lang w:val="ru-RU"/>
              </w:rPr>
              <w:t>основных</w:t>
            </w:r>
            <w:r w:rsidRPr="004404F2">
              <w:rPr>
                <w:spacing w:val="-58"/>
                <w:sz w:val="28"/>
                <w:szCs w:val="28"/>
                <w:lang w:val="ru-RU"/>
              </w:rPr>
              <w:t xml:space="preserve"> </w:t>
            </w:r>
            <w:r w:rsidRPr="004404F2">
              <w:rPr>
                <w:sz w:val="28"/>
                <w:szCs w:val="28"/>
                <w:lang w:val="ru-RU"/>
              </w:rPr>
              <w:t>форм,</w:t>
            </w:r>
          </w:p>
          <w:p w:rsidR="00FB3B75" w:rsidRPr="00FB3B75" w:rsidRDefault="00FB3B75" w:rsidP="00DE4B18">
            <w:pPr>
              <w:pStyle w:val="TableParagraph"/>
              <w:spacing w:before="1"/>
              <w:rPr>
                <w:sz w:val="28"/>
                <w:szCs w:val="28"/>
              </w:rPr>
            </w:pPr>
            <w:r w:rsidRPr="00FB3B75">
              <w:rPr>
                <w:sz w:val="28"/>
                <w:szCs w:val="28"/>
              </w:rPr>
              <w:t>цветоведению</w:t>
            </w:r>
          </w:p>
        </w:tc>
        <w:tc>
          <w:tcPr>
            <w:tcW w:w="1260" w:type="dxa"/>
          </w:tcPr>
          <w:p w:rsidR="00FB3B75" w:rsidRPr="004404F2" w:rsidRDefault="00FB3B75" w:rsidP="00DE4B18">
            <w:pPr>
              <w:pStyle w:val="TableParagraph"/>
              <w:spacing w:before="111"/>
              <w:ind w:right="487"/>
              <w:rPr>
                <w:sz w:val="28"/>
                <w:szCs w:val="28"/>
                <w:lang w:val="ru-RU"/>
              </w:rPr>
            </w:pPr>
            <w:r w:rsidRPr="004404F2">
              <w:rPr>
                <w:color w:val="202020"/>
                <w:sz w:val="28"/>
                <w:szCs w:val="28"/>
                <w:lang w:val="ru-RU"/>
              </w:rPr>
              <w:t>Вводное</w:t>
            </w:r>
            <w:r w:rsidRPr="004404F2">
              <w:rPr>
                <w:color w:val="202020"/>
                <w:spacing w:val="-58"/>
                <w:sz w:val="28"/>
                <w:szCs w:val="28"/>
                <w:lang w:val="ru-RU"/>
              </w:rPr>
              <w:t xml:space="preserve"> </w:t>
            </w:r>
            <w:r w:rsidRPr="004404F2">
              <w:rPr>
                <w:color w:val="202020"/>
                <w:sz w:val="28"/>
                <w:szCs w:val="28"/>
                <w:lang w:val="ru-RU"/>
              </w:rPr>
              <w:t>занятие</w:t>
            </w:r>
          </w:p>
          <w:p w:rsidR="00FB3B75" w:rsidRPr="004404F2" w:rsidRDefault="00FB3B75" w:rsidP="00DE4B18">
            <w:pPr>
              <w:pStyle w:val="TableParagraph"/>
              <w:spacing w:before="1"/>
              <w:ind w:right="136"/>
              <w:rPr>
                <w:sz w:val="28"/>
                <w:szCs w:val="28"/>
                <w:lang w:val="ru-RU"/>
              </w:rPr>
            </w:pPr>
            <w:r w:rsidRPr="004404F2">
              <w:rPr>
                <w:color w:val="202020"/>
                <w:spacing w:val="-1"/>
                <w:sz w:val="28"/>
                <w:szCs w:val="28"/>
                <w:lang w:val="ru-RU"/>
              </w:rPr>
              <w:t>Ознакомите</w:t>
            </w:r>
            <w:r w:rsidRPr="004404F2">
              <w:rPr>
                <w:color w:val="202020"/>
                <w:spacing w:val="-57"/>
                <w:sz w:val="28"/>
                <w:szCs w:val="28"/>
                <w:lang w:val="ru-RU"/>
              </w:rPr>
              <w:t xml:space="preserve"> </w:t>
            </w:r>
            <w:r w:rsidRPr="004404F2">
              <w:rPr>
                <w:color w:val="202020"/>
                <w:sz w:val="28"/>
                <w:szCs w:val="28"/>
                <w:lang w:val="ru-RU"/>
              </w:rPr>
              <w:t>льное</w:t>
            </w:r>
          </w:p>
          <w:p w:rsidR="00FB3B75" w:rsidRPr="004404F2" w:rsidRDefault="00FB3B75" w:rsidP="00DE4B18">
            <w:pPr>
              <w:pStyle w:val="TableParagraph"/>
              <w:ind w:right="157"/>
              <w:rPr>
                <w:sz w:val="28"/>
                <w:szCs w:val="28"/>
                <w:lang w:val="ru-RU"/>
              </w:rPr>
            </w:pPr>
            <w:r w:rsidRPr="004404F2">
              <w:rPr>
                <w:color w:val="202020"/>
                <w:sz w:val="28"/>
                <w:szCs w:val="28"/>
                <w:lang w:val="ru-RU"/>
              </w:rPr>
              <w:t>занятие</w:t>
            </w:r>
            <w:r w:rsidRPr="004404F2">
              <w:rPr>
                <w:color w:val="202020"/>
                <w:spacing w:val="1"/>
                <w:sz w:val="28"/>
                <w:szCs w:val="28"/>
                <w:lang w:val="ru-RU"/>
              </w:rPr>
              <w:t xml:space="preserve"> </w:t>
            </w:r>
            <w:r w:rsidRPr="004404F2">
              <w:rPr>
                <w:sz w:val="28"/>
                <w:szCs w:val="28"/>
                <w:lang w:val="ru-RU"/>
              </w:rPr>
              <w:t>Практическ</w:t>
            </w:r>
            <w:r w:rsidRPr="004404F2">
              <w:rPr>
                <w:spacing w:val="-57"/>
                <w:sz w:val="28"/>
                <w:szCs w:val="28"/>
                <w:lang w:val="ru-RU"/>
              </w:rPr>
              <w:t xml:space="preserve"> </w:t>
            </w:r>
            <w:r w:rsidRPr="004404F2">
              <w:rPr>
                <w:sz w:val="28"/>
                <w:szCs w:val="28"/>
                <w:lang w:val="ru-RU"/>
              </w:rPr>
              <w:t>ое занятие</w:t>
            </w:r>
            <w:r w:rsidRPr="004404F2">
              <w:rPr>
                <w:spacing w:val="1"/>
                <w:sz w:val="28"/>
                <w:szCs w:val="28"/>
                <w:lang w:val="ru-RU"/>
              </w:rPr>
              <w:t xml:space="preserve"> </w:t>
            </w:r>
            <w:r w:rsidRPr="004404F2">
              <w:rPr>
                <w:color w:val="202020"/>
                <w:sz w:val="28"/>
                <w:szCs w:val="28"/>
                <w:lang w:val="ru-RU"/>
              </w:rPr>
              <w:t>Занятие-</w:t>
            </w:r>
            <w:r w:rsidRPr="004404F2">
              <w:rPr>
                <w:color w:val="202020"/>
                <w:spacing w:val="1"/>
                <w:sz w:val="28"/>
                <w:szCs w:val="28"/>
                <w:lang w:val="ru-RU"/>
              </w:rPr>
              <w:t xml:space="preserve"> </w:t>
            </w:r>
            <w:r w:rsidRPr="004404F2">
              <w:rPr>
                <w:color w:val="202020"/>
                <w:spacing w:val="-1"/>
                <w:sz w:val="28"/>
                <w:szCs w:val="28"/>
                <w:lang w:val="ru-RU"/>
              </w:rPr>
              <w:t>импровизац</w:t>
            </w:r>
            <w:r w:rsidRPr="004404F2">
              <w:rPr>
                <w:color w:val="202020"/>
                <w:spacing w:val="-57"/>
                <w:sz w:val="28"/>
                <w:szCs w:val="28"/>
                <w:lang w:val="ru-RU"/>
              </w:rPr>
              <w:t xml:space="preserve"> </w:t>
            </w:r>
            <w:r w:rsidRPr="004404F2">
              <w:rPr>
                <w:color w:val="202020"/>
                <w:sz w:val="28"/>
                <w:szCs w:val="28"/>
                <w:lang w:val="ru-RU"/>
              </w:rPr>
              <w:t>ия</w:t>
            </w:r>
          </w:p>
        </w:tc>
        <w:tc>
          <w:tcPr>
            <w:tcW w:w="2388" w:type="dxa"/>
          </w:tcPr>
          <w:p w:rsidR="00FB3B75" w:rsidRPr="004404F2" w:rsidRDefault="00FB3B75" w:rsidP="00DE4B18">
            <w:pPr>
              <w:pStyle w:val="TableParagraph"/>
              <w:spacing w:before="111"/>
              <w:ind w:right="246"/>
              <w:rPr>
                <w:sz w:val="28"/>
                <w:szCs w:val="28"/>
                <w:lang w:val="ru-RU"/>
              </w:rPr>
            </w:pPr>
            <w:r w:rsidRPr="004404F2">
              <w:rPr>
                <w:sz w:val="28"/>
                <w:szCs w:val="28"/>
                <w:lang w:val="ru-RU"/>
              </w:rPr>
              <w:t>Показ</w:t>
            </w:r>
            <w:r w:rsidRPr="004404F2">
              <w:rPr>
                <w:spacing w:val="-10"/>
                <w:sz w:val="28"/>
                <w:szCs w:val="28"/>
                <w:lang w:val="ru-RU"/>
              </w:rPr>
              <w:t xml:space="preserve"> </w:t>
            </w:r>
            <w:r w:rsidRPr="004404F2">
              <w:rPr>
                <w:sz w:val="28"/>
                <w:szCs w:val="28"/>
                <w:lang w:val="ru-RU"/>
              </w:rPr>
              <w:t>изображений</w:t>
            </w:r>
            <w:r w:rsidRPr="004404F2">
              <w:rPr>
                <w:spacing w:val="-57"/>
                <w:sz w:val="28"/>
                <w:szCs w:val="28"/>
                <w:lang w:val="ru-RU"/>
              </w:rPr>
              <w:t xml:space="preserve"> </w:t>
            </w:r>
            <w:r w:rsidRPr="004404F2">
              <w:rPr>
                <w:sz w:val="28"/>
                <w:szCs w:val="28"/>
                <w:lang w:val="ru-RU"/>
              </w:rPr>
              <w:t>цветов. Пошаговое</w:t>
            </w:r>
            <w:r w:rsidRPr="004404F2">
              <w:rPr>
                <w:spacing w:val="1"/>
                <w:sz w:val="28"/>
                <w:szCs w:val="28"/>
                <w:lang w:val="ru-RU"/>
              </w:rPr>
              <w:t xml:space="preserve"> </w:t>
            </w:r>
            <w:r w:rsidRPr="004404F2">
              <w:rPr>
                <w:sz w:val="28"/>
                <w:szCs w:val="28"/>
                <w:lang w:val="ru-RU"/>
              </w:rPr>
              <w:t>рисование цветов,</w:t>
            </w:r>
            <w:r w:rsidRPr="004404F2">
              <w:rPr>
                <w:spacing w:val="1"/>
                <w:sz w:val="28"/>
                <w:szCs w:val="28"/>
                <w:lang w:val="ru-RU"/>
              </w:rPr>
              <w:t xml:space="preserve"> </w:t>
            </w:r>
            <w:r w:rsidRPr="004404F2">
              <w:rPr>
                <w:sz w:val="28"/>
                <w:szCs w:val="28"/>
                <w:lang w:val="ru-RU"/>
              </w:rPr>
              <w:t>составление</w:t>
            </w:r>
          </w:p>
          <w:p w:rsidR="00FB3B75" w:rsidRPr="00FB3B75" w:rsidRDefault="00FB3B75" w:rsidP="00DE4B18">
            <w:pPr>
              <w:pStyle w:val="TableParagraph"/>
              <w:spacing w:before="1"/>
              <w:ind w:right="845"/>
              <w:rPr>
                <w:sz w:val="28"/>
                <w:szCs w:val="28"/>
              </w:rPr>
            </w:pPr>
            <w:r w:rsidRPr="00FB3B75">
              <w:rPr>
                <w:sz w:val="28"/>
                <w:szCs w:val="28"/>
              </w:rPr>
              <w:t>композиции с</w:t>
            </w:r>
            <w:r w:rsidRPr="00FB3B75">
              <w:rPr>
                <w:spacing w:val="-58"/>
                <w:sz w:val="28"/>
                <w:szCs w:val="28"/>
              </w:rPr>
              <w:t xml:space="preserve"> </w:t>
            </w:r>
            <w:r w:rsidRPr="00FB3B75">
              <w:rPr>
                <w:sz w:val="28"/>
                <w:szCs w:val="28"/>
              </w:rPr>
              <w:t>цветами</w:t>
            </w:r>
          </w:p>
        </w:tc>
        <w:tc>
          <w:tcPr>
            <w:tcW w:w="1864" w:type="dxa"/>
            <w:vMerge w:val="restart"/>
          </w:tcPr>
          <w:p w:rsidR="00FB3B75" w:rsidRPr="004404F2" w:rsidRDefault="00FB3B75" w:rsidP="00DE4B18">
            <w:pPr>
              <w:pStyle w:val="TableParagraph"/>
              <w:tabs>
                <w:tab w:val="left" w:pos="1993"/>
              </w:tabs>
              <w:spacing w:before="111"/>
              <w:rPr>
                <w:sz w:val="28"/>
                <w:szCs w:val="28"/>
                <w:lang w:val="ru-RU"/>
              </w:rPr>
            </w:pPr>
            <w:r w:rsidRPr="004404F2">
              <w:rPr>
                <w:sz w:val="28"/>
                <w:szCs w:val="28"/>
                <w:lang w:val="ru-RU"/>
              </w:rPr>
              <w:t>Диски</w:t>
            </w:r>
            <w:r w:rsidRPr="004404F2">
              <w:rPr>
                <w:sz w:val="28"/>
                <w:szCs w:val="28"/>
                <w:lang w:val="ru-RU"/>
              </w:rPr>
              <w:tab/>
              <w:t>с</w:t>
            </w:r>
          </w:p>
          <w:p w:rsidR="00FB3B75" w:rsidRPr="004404F2" w:rsidRDefault="00FB3B75" w:rsidP="00DE4B18">
            <w:pPr>
              <w:pStyle w:val="TableParagraph"/>
              <w:spacing w:before="1"/>
              <w:ind w:right="479"/>
              <w:rPr>
                <w:sz w:val="28"/>
                <w:szCs w:val="28"/>
                <w:lang w:val="ru-RU"/>
              </w:rPr>
            </w:pPr>
            <w:r w:rsidRPr="004404F2">
              <w:rPr>
                <w:spacing w:val="-1"/>
                <w:sz w:val="28"/>
                <w:szCs w:val="28"/>
                <w:lang w:val="ru-RU"/>
              </w:rPr>
              <w:t>репродукциями</w:t>
            </w:r>
            <w:r w:rsidRPr="004404F2">
              <w:rPr>
                <w:spacing w:val="-57"/>
                <w:sz w:val="28"/>
                <w:szCs w:val="28"/>
                <w:lang w:val="ru-RU"/>
              </w:rPr>
              <w:t xml:space="preserve"> </w:t>
            </w:r>
            <w:r w:rsidRPr="004404F2">
              <w:rPr>
                <w:sz w:val="28"/>
                <w:szCs w:val="28"/>
                <w:lang w:val="ru-RU"/>
              </w:rPr>
              <w:t>картин</w:t>
            </w:r>
          </w:p>
          <w:p w:rsidR="00FB3B75" w:rsidRPr="004404F2" w:rsidRDefault="00FB3B75" w:rsidP="00DE4B18">
            <w:pPr>
              <w:pStyle w:val="TableParagraph"/>
              <w:rPr>
                <w:sz w:val="28"/>
                <w:szCs w:val="28"/>
                <w:lang w:val="ru-RU"/>
              </w:rPr>
            </w:pPr>
            <w:r w:rsidRPr="004404F2">
              <w:rPr>
                <w:sz w:val="28"/>
                <w:szCs w:val="28"/>
                <w:lang w:val="ru-RU"/>
              </w:rPr>
              <w:t>Комплекты</w:t>
            </w:r>
          </w:p>
          <w:p w:rsidR="00FB3B75" w:rsidRPr="004404F2" w:rsidRDefault="00FB3B75" w:rsidP="00DE4B18">
            <w:pPr>
              <w:pStyle w:val="TableParagraph"/>
              <w:tabs>
                <w:tab w:val="left" w:pos="1851"/>
              </w:tabs>
              <w:ind w:right="105"/>
              <w:rPr>
                <w:sz w:val="28"/>
                <w:szCs w:val="28"/>
                <w:lang w:val="ru-RU"/>
              </w:rPr>
            </w:pPr>
            <w:r w:rsidRPr="004404F2">
              <w:rPr>
                <w:spacing w:val="-1"/>
                <w:sz w:val="28"/>
                <w:szCs w:val="28"/>
                <w:lang w:val="ru-RU"/>
              </w:rPr>
              <w:t>демонстрационных</w:t>
            </w:r>
            <w:r w:rsidRPr="004404F2">
              <w:rPr>
                <w:spacing w:val="-57"/>
                <w:sz w:val="28"/>
                <w:szCs w:val="28"/>
                <w:lang w:val="ru-RU"/>
              </w:rPr>
              <w:t xml:space="preserve"> </w:t>
            </w:r>
            <w:r w:rsidRPr="004404F2">
              <w:rPr>
                <w:sz w:val="28"/>
                <w:szCs w:val="28"/>
                <w:lang w:val="ru-RU"/>
              </w:rPr>
              <w:t>таблиц</w:t>
            </w:r>
            <w:r w:rsidRPr="004404F2">
              <w:rPr>
                <w:sz w:val="28"/>
                <w:szCs w:val="28"/>
                <w:lang w:val="ru-RU"/>
              </w:rPr>
              <w:tab/>
            </w:r>
            <w:r w:rsidRPr="004404F2">
              <w:rPr>
                <w:spacing w:val="-3"/>
                <w:sz w:val="28"/>
                <w:szCs w:val="28"/>
                <w:lang w:val="ru-RU"/>
              </w:rPr>
              <w:t>по</w:t>
            </w:r>
          </w:p>
          <w:p w:rsidR="00FB3B75" w:rsidRPr="004404F2" w:rsidRDefault="00FB3B75" w:rsidP="00DE4B18">
            <w:pPr>
              <w:pStyle w:val="TableParagraph"/>
              <w:tabs>
                <w:tab w:val="left" w:pos="1854"/>
              </w:tabs>
              <w:ind w:right="102"/>
              <w:rPr>
                <w:sz w:val="28"/>
                <w:szCs w:val="28"/>
                <w:lang w:val="ru-RU"/>
              </w:rPr>
            </w:pPr>
            <w:r w:rsidRPr="004404F2">
              <w:rPr>
                <w:sz w:val="28"/>
                <w:szCs w:val="28"/>
                <w:lang w:val="ru-RU"/>
              </w:rPr>
              <w:t>изобразительному</w:t>
            </w:r>
            <w:r w:rsidRPr="004404F2">
              <w:rPr>
                <w:spacing w:val="1"/>
                <w:sz w:val="28"/>
                <w:szCs w:val="28"/>
                <w:lang w:val="ru-RU"/>
              </w:rPr>
              <w:t xml:space="preserve"> </w:t>
            </w:r>
            <w:r w:rsidRPr="004404F2">
              <w:rPr>
                <w:sz w:val="28"/>
                <w:szCs w:val="28"/>
                <w:lang w:val="ru-RU"/>
              </w:rPr>
              <w:t>искусству</w:t>
            </w:r>
            <w:r w:rsidRPr="004404F2">
              <w:rPr>
                <w:spacing w:val="1"/>
                <w:sz w:val="28"/>
                <w:szCs w:val="28"/>
                <w:lang w:val="ru-RU"/>
              </w:rPr>
              <w:t xml:space="preserve"> </w:t>
            </w:r>
            <w:r w:rsidRPr="004404F2">
              <w:rPr>
                <w:sz w:val="28"/>
                <w:szCs w:val="28"/>
                <w:lang w:val="ru-RU"/>
              </w:rPr>
              <w:t>Альбомы</w:t>
            </w:r>
            <w:r w:rsidRPr="004404F2">
              <w:rPr>
                <w:sz w:val="28"/>
                <w:szCs w:val="28"/>
                <w:lang w:val="ru-RU"/>
              </w:rPr>
              <w:tab/>
            </w:r>
            <w:r w:rsidRPr="004404F2">
              <w:rPr>
                <w:spacing w:val="-3"/>
                <w:sz w:val="28"/>
                <w:szCs w:val="28"/>
                <w:lang w:val="ru-RU"/>
              </w:rPr>
              <w:t>по</w:t>
            </w:r>
            <w:r w:rsidRPr="004404F2">
              <w:rPr>
                <w:spacing w:val="-57"/>
                <w:sz w:val="28"/>
                <w:szCs w:val="28"/>
                <w:lang w:val="ru-RU"/>
              </w:rPr>
              <w:t xml:space="preserve"> </w:t>
            </w:r>
            <w:r w:rsidRPr="004404F2">
              <w:rPr>
                <w:sz w:val="28"/>
                <w:szCs w:val="28"/>
                <w:lang w:val="ru-RU"/>
              </w:rPr>
              <w:t>искусству</w:t>
            </w:r>
            <w:r w:rsidRPr="004404F2">
              <w:rPr>
                <w:spacing w:val="1"/>
                <w:sz w:val="28"/>
                <w:szCs w:val="28"/>
                <w:lang w:val="ru-RU"/>
              </w:rPr>
              <w:t xml:space="preserve"> </w:t>
            </w:r>
            <w:r w:rsidRPr="004404F2">
              <w:rPr>
                <w:sz w:val="28"/>
                <w:szCs w:val="28"/>
                <w:lang w:val="ru-RU"/>
              </w:rPr>
              <w:t>Репродукции,</w:t>
            </w:r>
            <w:r w:rsidRPr="004404F2">
              <w:rPr>
                <w:spacing w:val="1"/>
                <w:sz w:val="28"/>
                <w:szCs w:val="28"/>
                <w:lang w:val="ru-RU"/>
              </w:rPr>
              <w:t xml:space="preserve"> </w:t>
            </w:r>
            <w:r w:rsidRPr="004404F2">
              <w:rPr>
                <w:sz w:val="28"/>
                <w:szCs w:val="28"/>
                <w:lang w:val="ru-RU"/>
              </w:rPr>
              <w:lastRenderedPageBreak/>
              <w:t>иллюстрации</w:t>
            </w:r>
            <w:r w:rsidRPr="004404F2">
              <w:rPr>
                <w:spacing w:val="1"/>
                <w:sz w:val="28"/>
                <w:szCs w:val="28"/>
                <w:lang w:val="ru-RU"/>
              </w:rPr>
              <w:t xml:space="preserve"> </w:t>
            </w:r>
            <w:r w:rsidRPr="004404F2">
              <w:rPr>
                <w:sz w:val="28"/>
                <w:szCs w:val="28"/>
                <w:lang w:val="ru-RU"/>
              </w:rPr>
              <w:t>Методические</w:t>
            </w:r>
          </w:p>
          <w:p w:rsidR="00FB3B75" w:rsidRPr="004404F2" w:rsidRDefault="00FB3B75" w:rsidP="00DE4B18">
            <w:pPr>
              <w:pStyle w:val="TableParagraph"/>
              <w:spacing w:before="113"/>
              <w:rPr>
                <w:sz w:val="28"/>
                <w:szCs w:val="28"/>
                <w:lang w:val="ru-RU"/>
              </w:rPr>
            </w:pPr>
            <w:r w:rsidRPr="004404F2">
              <w:rPr>
                <w:sz w:val="28"/>
                <w:szCs w:val="28"/>
                <w:lang w:val="ru-RU"/>
              </w:rPr>
              <w:t>материалы</w:t>
            </w:r>
            <w:r w:rsidRPr="004404F2">
              <w:rPr>
                <w:sz w:val="28"/>
                <w:szCs w:val="28"/>
                <w:lang w:val="ru-RU"/>
              </w:rPr>
              <w:tab/>
              <w:t>по темам</w:t>
            </w:r>
            <w:r w:rsidRPr="004404F2">
              <w:rPr>
                <w:spacing w:val="48"/>
                <w:sz w:val="28"/>
                <w:szCs w:val="28"/>
                <w:lang w:val="ru-RU"/>
              </w:rPr>
              <w:t xml:space="preserve"> </w:t>
            </w:r>
            <w:r w:rsidRPr="004404F2">
              <w:rPr>
                <w:sz w:val="28"/>
                <w:szCs w:val="28"/>
                <w:lang w:val="ru-RU"/>
              </w:rPr>
              <w:t>«Природа»,</w:t>
            </w:r>
          </w:p>
          <w:p w:rsidR="00FB3B75" w:rsidRPr="004404F2" w:rsidRDefault="00FB3B75" w:rsidP="00DE4B18">
            <w:pPr>
              <w:pStyle w:val="TableParagraph"/>
              <w:rPr>
                <w:sz w:val="28"/>
                <w:szCs w:val="28"/>
                <w:lang w:val="ru-RU"/>
              </w:rPr>
            </w:pPr>
            <w:r w:rsidRPr="004404F2">
              <w:rPr>
                <w:sz w:val="28"/>
                <w:szCs w:val="28"/>
                <w:lang w:val="ru-RU"/>
              </w:rPr>
              <w:t>«Человек»,</w:t>
            </w:r>
          </w:p>
          <w:p w:rsidR="00FB3B75" w:rsidRPr="004404F2" w:rsidRDefault="00FB3B75" w:rsidP="00DE4B18">
            <w:pPr>
              <w:pStyle w:val="TableParagraph"/>
              <w:rPr>
                <w:sz w:val="28"/>
                <w:szCs w:val="28"/>
                <w:lang w:val="ru-RU"/>
              </w:rPr>
            </w:pPr>
            <w:r w:rsidRPr="004404F2">
              <w:rPr>
                <w:sz w:val="28"/>
                <w:szCs w:val="28"/>
                <w:lang w:val="ru-RU"/>
              </w:rPr>
              <w:t>«Живопись</w:t>
            </w:r>
            <w:r w:rsidRPr="004404F2">
              <w:rPr>
                <w:spacing w:val="-4"/>
                <w:sz w:val="28"/>
                <w:szCs w:val="28"/>
                <w:lang w:val="ru-RU"/>
              </w:rPr>
              <w:t xml:space="preserve"> </w:t>
            </w:r>
            <w:r w:rsidRPr="004404F2">
              <w:rPr>
                <w:sz w:val="28"/>
                <w:szCs w:val="28"/>
                <w:lang w:val="ru-RU"/>
              </w:rPr>
              <w:t>и</w:t>
            </w:r>
            <w:r w:rsidRPr="004404F2">
              <w:rPr>
                <w:spacing w:val="-3"/>
                <w:sz w:val="28"/>
                <w:szCs w:val="28"/>
                <w:lang w:val="ru-RU"/>
              </w:rPr>
              <w:t xml:space="preserve"> </w:t>
            </w:r>
            <w:r w:rsidRPr="004404F2">
              <w:rPr>
                <w:sz w:val="28"/>
                <w:szCs w:val="28"/>
                <w:lang w:val="ru-RU"/>
              </w:rPr>
              <w:t>т.д.</w:t>
            </w:r>
          </w:p>
          <w:p w:rsidR="00FB3B75" w:rsidRPr="004404F2" w:rsidRDefault="00FB3B75" w:rsidP="00DE4B18">
            <w:pPr>
              <w:pStyle w:val="TableParagraph"/>
              <w:rPr>
                <w:sz w:val="28"/>
                <w:szCs w:val="28"/>
                <w:lang w:val="ru-RU"/>
              </w:rPr>
            </w:pPr>
            <w:r w:rsidRPr="004404F2">
              <w:rPr>
                <w:sz w:val="28"/>
                <w:szCs w:val="28"/>
                <w:lang w:val="ru-RU"/>
              </w:rPr>
              <w:t>Изделия</w:t>
            </w:r>
          </w:p>
          <w:p w:rsidR="00FB3B75" w:rsidRPr="004404F2" w:rsidRDefault="00FB3B75" w:rsidP="00DE4B18">
            <w:pPr>
              <w:pStyle w:val="TableParagraph"/>
              <w:spacing w:before="1"/>
              <w:ind w:right="713"/>
              <w:rPr>
                <w:sz w:val="28"/>
                <w:szCs w:val="28"/>
                <w:lang w:val="ru-RU"/>
              </w:rPr>
            </w:pPr>
            <w:r w:rsidRPr="004404F2">
              <w:rPr>
                <w:spacing w:val="-1"/>
                <w:sz w:val="28"/>
                <w:szCs w:val="28"/>
                <w:lang w:val="ru-RU"/>
              </w:rPr>
              <w:t>декоративно-</w:t>
            </w:r>
            <w:r w:rsidRPr="004404F2">
              <w:rPr>
                <w:spacing w:val="-57"/>
                <w:sz w:val="28"/>
                <w:szCs w:val="28"/>
                <w:lang w:val="ru-RU"/>
              </w:rPr>
              <w:t xml:space="preserve"> </w:t>
            </w:r>
            <w:r w:rsidRPr="004404F2">
              <w:rPr>
                <w:sz w:val="28"/>
                <w:szCs w:val="28"/>
                <w:lang w:val="ru-RU"/>
              </w:rPr>
              <w:t>прикладного</w:t>
            </w:r>
          </w:p>
          <w:p w:rsidR="00FB3B75" w:rsidRPr="004404F2" w:rsidRDefault="00FB3B75" w:rsidP="00DE4B18">
            <w:pPr>
              <w:pStyle w:val="TableParagraph"/>
              <w:tabs>
                <w:tab w:val="left" w:pos="1851"/>
              </w:tabs>
              <w:rPr>
                <w:sz w:val="28"/>
                <w:szCs w:val="28"/>
                <w:lang w:val="ru-RU"/>
              </w:rPr>
            </w:pPr>
            <w:r w:rsidRPr="004404F2">
              <w:rPr>
                <w:sz w:val="28"/>
                <w:szCs w:val="28"/>
                <w:lang w:val="ru-RU"/>
              </w:rPr>
              <w:t>искусства</w:t>
            </w:r>
            <w:r w:rsidRPr="004404F2">
              <w:rPr>
                <w:sz w:val="28"/>
                <w:szCs w:val="28"/>
                <w:lang w:val="ru-RU"/>
              </w:rPr>
              <w:tab/>
            </w:r>
            <w:r w:rsidRPr="004404F2">
              <w:rPr>
                <w:spacing w:val="-5"/>
                <w:sz w:val="28"/>
                <w:szCs w:val="28"/>
                <w:lang w:val="ru-RU"/>
              </w:rPr>
              <w:t>и</w:t>
            </w:r>
            <w:r w:rsidRPr="004404F2">
              <w:rPr>
                <w:spacing w:val="-57"/>
                <w:sz w:val="28"/>
                <w:szCs w:val="28"/>
                <w:lang w:val="ru-RU"/>
              </w:rPr>
              <w:t xml:space="preserve"> </w:t>
            </w:r>
            <w:r w:rsidRPr="004404F2">
              <w:rPr>
                <w:sz w:val="28"/>
                <w:szCs w:val="28"/>
                <w:lang w:val="ru-RU"/>
              </w:rPr>
              <w:t>народных</w:t>
            </w:r>
            <w:r w:rsidRPr="004404F2">
              <w:rPr>
                <w:spacing w:val="1"/>
                <w:sz w:val="28"/>
                <w:szCs w:val="28"/>
                <w:lang w:val="ru-RU"/>
              </w:rPr>
              <w:t xml:space="preserve"> </w:t>
            </w:r>
            <w:r w:rsidRPr="004404F2">
              <w:rPr>
                <w:sz w:val="28"/>
                <w:szCs w:val="28"/>
                <w:lang w:val="ru-RU"/>
              </w:rPr>
              <w:t>промыслов.</w:t>
            </w:r>
          </w:p>
          <w:p w:rsidR="00FB3B75" w:rsidRPr="004404F2" w:rsidRDefault="00FB3B75" w:rsidP="00DE4B18">
            <w:pPr>
              <w:pStyle w:val="TableParagraph"/>
              <w:ind w:right="460" w:firstLine="60"/>
              <w:rPr>
                <w:sz w:val="28"/>
                <w:szCs w:val="28"/>
                <w:lang w:val="ru-RU"/>
              </w:rPr>
            </w:pPr>
            <w:r w:rsidRPr="004404F2">
              <w:rPr>
                <w:sz w:val="28"/>
                <w:szCs w:val="28"/>
                <w:lang w:val="ru-RU"/>
              </w:rPr>
              <w:t>Тела</w:t>
            </w:r>
            <w:r w:rsidRPr="004404F2">
              <w:rPr>
                <w:spacing w:val="1"/>
                <w:sz w:val="28"/>
                <w:szCs w:val="28"/>
                <w:lang w:val="ru-RU"/>
              </w:rPr>
              <w:t xml:space="preserve"> </w:t>
            </w:r>
            <w:r w:rsidRPr="004404F2">
              <w:rPr>
                <w:spacing w:val="-1"/>
                <w:sz w:val="28"/>
                <w:szCs w:val="28"/>
                <w:lang w:val="ru-RU"/>
              </w:rPr>
              <w:t>геометрические</w:t>
            </w:r>
          </w:p>
          <w:p w:rsidR="00FB3B75" w:rsidRPr="004404F2" w:rsidRDefault="00FB3B75" w:rsidP="00DE4B18">
            <w:pPr>
              <w:pStyle w:val="TableParagraph"/>
              <w:tabs>
                <w:tab w:val="left" w:pos="1748"/>
              </w:tabs>
              <w:ind w:right="103"/>
              <w:rPr>
                <w:sz w:val="28"/>
                <w:szCs w:val="28"/>
                <w:lang w:val="ru-RU"/>
              </w:rPr>
            </w:pPr>
            <w:r w:rsidRPr="004404F2">
              <w:rPr>
                <w:sz w:val="28"/>
                <w:szCs w:val="28"/>
                <w:lang w:val="ru-RU"/>
              </w:rPr>
              <w:t>Предметы</w:t>
            </w:r>
            <w:r w:rsidRPr="004404F2">
              <w:rPr>
                <w:sz w:val="28"/>
                <w:szCs w:val="28"/>
                <w:lang w:val="ru-RU"/>
              </w:rPr>
              <w:tab/>
            </w:r>
            <w:r w:rsidRPr="004404F2">
              <w:rPr>
                <w:spacing w:val="-1"/>
                <w:sz w:val="28"/>
                <w:szCs w:val="28"/>
                <w:lang w:val="ru-RU"/>
              </w:rPr>
              <w:t>для</w:t>
            </w:r>
            <w:r w:rsidRPr="004404F2">
              <w:rPr>
                <w:spacing w:val="-57"/>
                <w:sz w:val="28"/>
                <w:szCs w:val="28"/>
                <w:lang w:val="ru-RU"/>
              </w:rPr>
              <w:t xml:space="preserve"> </w:t>
            </w:r>
            <w:r w:rsidRPr="004404F2">
              <w:rPr>
                <w:sz w:val="28"/>
                <w:szCs w:val="28"/>
                <w:lang w:val="ru-RU"/>
              </w:rPr>
              <w:t>натурной</w:t>
            </w:r>
          </w:p>
          <w:p w:rsidR="00FB3B75" w:rsidRPr="004404F2" w:rsidRDefault="00FB3B75" w:rsidP="00DE4B18">
            <w:pPr>
              <w:pStyle w:val="TableParagraph"/>
              <w:tabs>
                <w:tab w:val="left" w:pos="1970"/>
              </w:tabs>
              <w:ind w:right="105"/>
              <w:rPr>
                <w:sz w:val="28"/>
                <w:szCs w:val="28"/>
                <w:lang w:val="ru-RU"/>
              </w:rPr>
            </w:pPr>
            <w:r w:rsidRPr="004404F2">
              <w:rPr>
                <w:sz w:val="28"/>
                <w:szCs w:val="28"/>
                <w:lang w:val="ru-RU"/>
              </w:rPr>
              <w:t>постановки</w:t>
            </w:r>
            <w:r w:rsidRPr="004404F2">
              <w:rPr>
                <w:spacing w:val="1"/>
                <w:sz w:val="28"/>
                <w:szCs w:val="28"/>
                <w:lang w:val="ru-RU"/>
              </w:rPr>
              <w:t xml:space="preserve"> </w:t>
            </w:r>
            <w:r w:rsidRPr="004404F2">
              <w:rPr>
                <w:sz w:val="28"/>
                <w:szCs w:val="28"/>
                <w:lang w:val="ru-RU"/>
              </w:rPr>
              <w:t>(кувшины,</w:t>
            </w:r>
            <w:r w:rsidRPr="004404F2">
              <w:rPr>
                <w:spacing w:val="1"/>
                <w:sz w:val="28"/>
                <w:szCs w:val="28"/>
                <w:lang w:val="ru-RU"/>
              </w:rPr>
              <w:t xml:space="preserve"> </w:t>
            </w:r>
            <w:r w:rsidRPr="004404F2">
              <w:rPr>
                <w:sz w:val="28"/>
                <w:szCs w:val="28"/>
                <w:lang w:val="ru-RU"/>
              </w:rPr>
              <w:t>гипсовые</w:t>
            </w:r>
            <w:r w:rsidRPr="004404F2">
              <w:rPr>
                <w:sz w:val="28"/>
                <w:szCs w:val="28"/>
                <w:lang w:val="ru-RU"/>
              </w:rPr>
              <w:tab/>
            </w:r>
            <w:r w:rsidRPr="004404F2">
              <w:rPr>
                <w:spacing w:val="-4"/>
                <w:sz w:val="28"/>
                <w:szCs w:val="28"/>
                <w:lang w:val="ru-RU"/>
              </w:rPr>
              <w:t>и</w:t>
            </w:r>
            <w:r w:rsidRPr="004404F2">
              <w:rPr>
                <w:spacing w:val="-57"/>
                <w:sz w:val="28"/>
                <w:szCs w:val="28"/>
                <w:lang w:val="ru-RU"/>
              </w:rPr>
              <w:t xml:space="preserve"> </w:t>
            </w:r>
            <w:r w:rsidRPr="004404F2">
              <w:rPr>
                <w:sz w:val="28"/>
                <w:szCs w:val="28"/>
                <w:lang w:val="ru-RU"/>
              </w:rPr>
              <w:t>керамические</w:t>
            </w:r>
            <w:r w:rsidRPr="004404F2">
              <w:rPr>
                <w:spacing w:val="21"/>
                <w:sz w:val="28"/>
                <w:szCs w:val="28"/>
                <w:lang w:val="ru-RU"/>
              </w:rPr>
              <w:t xml:space="preserve"> </w:t>
            </w:r>
            <w:r w:rsidRPr="004404F2">
              <w:rPr>
                <w:sz w:val="28"/>
                <w:szCs w:val="28"/>
                <w:lang w:val="ru-RU"/>
              </w:rPr>
              <w:t>вазы</w:t>
            </w:r>
            <w:r w:rsidRPr="004404F2">
              <w:rPr>
                <w:spacing w:val="-57"/>
                <w:sz w:val="28"/>
                <w:szCs w:val="28"/>
                <w:lang w:val="ru-RU"/>
              </w:rPr>
              <w:t xml:space="preserve"> </w:t>
            </w:r>
            <w:r w:rsidRPr="004404F2">
              <w:rPr>
                <w:sz w:val="28"/>
                <w:szCs w:val="28"/>
                <w:lang w:val="ru-RU"/>
              </w:rPr>
              <w:t>и</w:t>
            </w:r>
            <w:r w:rsidRPr="004404F2">
              <w:rPr>
                <w:spacing w:val="-1"/>
                <w:sz w:val="28"/>
                <w:szCs w:val="28"/>
                <w:lang w:val="ru-RU"/>
              </w:rPr>
              <w:t xml:space="preserve"> </w:t>
            </w:r>
            <w:r w:rsidRPr="004404F2">
              <w:rPr>
                <w:sz w:val="28"/>
                <w:szCs w:val="28"/>
                <w:lang w:val="ru-RU"/>
              </w:rPr>
              <w:t>др.).</w:t>
            </w:r>
          </w:p>
          <w:p w:rsidR="00FB3B75" w:rsidRPr="004404F2" w:rsidRDefault="00FB3B75" w:rsidP="00DE4B18">
            <w:pPr>
              <w:pStyle w:val="TableParagraph"/>
              <w:tabs>
                <w:tab w:val="left" w:pos="1364"/>
              </w:tabs>
              <w:rPr>
                <w:sz w:val="28"/>
                <w:szCs w:val="28"/>
                <w:lang w:val="ru-RU"/>
              </w:rPr>
            </w:pPr>
            <w:r w:rsidRPr="004404F2">
              <w:rPr>
                <w:sz w:val="28"/>
                <w:szCs w:val="28"/>
                <w:lang w:val="ru-RU"/>
              </w:rPr>
              <w:t>Детские</w:t>
            </w:r>
            <w:r w:rsidRPr="004404F2">
              <w:rPr>
                <w:sz w:val="28"/>
                <w:szCs w:val="28"/>
                <w:lang w:val="ru-RU"/>
              </w:rPr>
              <w:tab/>
              <w:t>работы</w:t>
            </w:r>
          </w:p>
          <w:p w:rsidR="00FB3B75" w:rsidRPr="004404F2" w:rsidRDefault="00FB3B75" w:rsidP="00DE4B18">
            <w:pPr>
              <w:pStyle w:val="TableParagraph"/>
              <w:tabs>
                <w:tab w:val="left" w:pos="1183"/>
              </w:tabs>
              <w:ind w:right="105"/>
              <w:rPr>
                <w:sz w:val="28"/>
                <w:szCs w:val="28"/>
                <w:lang w:val="ru-RU"/>
              </w:rPr>
            </w:pPr>
            <w:r w:rsidRPr="004404F2">
              <w:rPr>
                <w:sz w:val="28"/>
                <w:szCs w:val="28"/>
                <w:lang w:val="ru-RU"/>
              </w:rPr>
              <w:t>как</w:t>
            </w:r>
            <w:r w:rsidRPr="004404F2">
              <w:rPr>
                <w:sz w:val="28"/>
                <w:szCs w:val="28"/>
                <w:lang w:val="ru-RU"/>
              </w:rPr>
              <w:tab/>
            </w:r>
            <w:r w:rsidRPr="004404F2">
              <w:rPr>
                <w:spacing w:val="-1"/>
                <w:sz w:val="28"/>
                <w:szCs w:val="28"/>
                <w:lang w:val="ru-RU"/>
              </w:rPr>
              <w:t>примеры</w:t>
            </w:r>
            <w:r w:rsidRPr="004404F2">
              <w:rPr>
                <w:spacing w:val="-57"/>
                <w:sz w:val="28"/>
                <w:szCs w:val="28"/>
                <w:lang w:val="ru-RU"/>
              </w:rPr>
              <w:t xml:space="preserve"> </w:t>
            </w:r>
            <w:r w:rsidRPr="004404F2">
              <w:rPr>
                <w:sz w:val="28"/>
                <w:szCs w:val="28"/>
                <w:lang w:val="ru-RU"/>
              </w:rPr>
              <w:t>выполнения</w:t>
            </w:r>
            <w:r w:rsidRPr="004404F2">
              <w:rPr>
                <w:spacing w:val="1"/>
                <w:sz w:val="28"/>
                <w:szCs w:val="28"/>
                <w:lang w:val="ru-RU"/>
              </w:rPr>
              <w:t xml:space="preserve"> </w:t>
            </w:r>
            <w:r w:rsidRPr="004404F2">
              <w:rPr>
                <w:sz w:val="28"/>
                <w:szCs w:val="28"/>
                <w:lang w:val="ru-RU"/>
              </w:rPr>
              <w:t>творческих</w:t>
            </w:r>
          </w:p>
          <w:p w:rsidR="00FB3B75" w:rsidRPr="00FB3B75" w:rsidRDefault="00FB3B75" w:rsidP="00DE4B18">
            <w:pPr>
              <w:rPr>
                <w:sz w:val="28"/>
                <w:szCs w:val="28"/>
              </w:rPr>
            </w:pPr>
            <w:r w:rsidRPr="004404F2">
              <w:rPr>
                <w:sz w:val="28"/>
                <w:szCs w:val="28"/>
                <w:lang w:val="ru-RU"/>
              </w:rPr>
              <w:t xml:space="preserve">  </w:t>
            </w:r>
            <w:r w:rsidRPr="00FB3B75">
              <w:rPr>
                <w:sz w:val="28"/>
                <w:szCs w:val="28"/>
              </w:rPr>
              <w:t>заданий.</w:t>
            </w:r>
          </w:p>
          <w:p w:rsidR="00FB3B75" w:rsidRPr="00FB3B75" w:rsidRDefault="00FB3B75" w:rsidP="00DE4B18">
            <w:pPr>
              <w:rPr>
                <w:sz w:val="28"/>
                <w:szCs w:val="28"/>
              </w:rPr>
            </w:pPr>
          </w:p>
          <w:p w:rsidR="00FB3B75" w:rsidRPr="00FB3B75" w:rsidRDefault="00FB3B75" w:rsidP="00DE4B18">
            <w:pPr>
              <w:rPr>
                <w:sz w:val="28"/>
                <w:szCs w:val="28"/>
              </w:rPr>
            </w:pPr>
          </w:p>
          <w:p w:rsidR="00FB3B75" w:rsidRPr="00FB3B75" w:rsidRDefault="00FB3B75" w:rsidP="00DE4B18">
            <w:pPr>
              <w:rPr>
                <w:sz w:val="28"/>
                <w:szCs w:val="28"/>
              </w:rPr>
            </w:pPr>
          </w:p>
          <w:p w:rsidR="00FB3B75" w:rsidRPr="00FB3B75" w:rsidRDefault="00FB3B75" w:rsidP="00DE4B18">
            <w:pPr>
              <w:rPr>
                <w:sz w:val="28"/>
                <w:szCs w:val="28"/>
              </w:rPr>
            </w:pPr>
          </w:p>
        </w:tc>
        <w:tc>
          <w:tcPr>
            <w:tcW w:w="1276" w:type="dxa"/>
            <w:vMerge w:val="restart"/>
          </w:tcPr>
          <w:p w:rsidR="00FB3B75" w:rsidRPr="004404F2" w:rsidRDefault="00FB3B75" w:rsidP="00DE4B18">
            <w:pPr>
              <w:pStyle w:val="TableParagraph"/>
              <w:spacing w:before="111"/>
              <w:ind w:right="129"/>
              <w:rPr>
                <w:sz w:val="28"/>
                <w:szCs w:val="28"/>
                <w:lang w:val="ru-RU"/>
              </w:rPr>
            </w:pPr>
            <w:r w:rsidRPr="004404F2">
              <w:rPr>
                <w:sz w:val="28"/>
                <w:szCs w:val="28"/>
                <w:lang w:val="ru-RU"/>
              </w:rPr>
              <w:lastRenderedPageBreak/>
              <w:t>Ноутбук</w:t>
            </w:r>
            <w:r w:rsidRPr="004404F2">
              <w:rPr>
                <w:spacing w:val="1"/>
                <w:sz w:val="28"/>
                <w:szCs w:val="28"/>
                <w:lang w:val="ru-RU"/>
              </w:rPr>
              <w:t xml:space="preserve"> </w:t>
            </w:r>
            <w:r w:rsidRPr="004404F2">
              <w:rPr>
                <w:sz w:val="28"/>
                <w:szCs w:val="28"/>
                <w:lang w:val="ru-RU"/>
              </w:rPr>
              <w:t>Мультим</w:t>
            </w:r>
            <w:r w:rsidRPr="004404F2">
              <w:rPr>
                <w:spacing w:val="-57"/>
                <w:sz w:val="28"/>
                <w:szCs w:val="28"/>
                <w:lang w:val="ru-RU"/>
              </w:rPr>
              <w:t xml:space="preserve"> </w:t>
            </w:r>
            <w:r w:rsidRPr="004404F2">
              <w:rPr>
                <w:sz w:val="28"/>
                <w:szCs w:val="28"/>
                <w:lang w:val="ru-RU"/>
              </w:rPr>
              <w:t>едийные</w:t>
            </w:r>
            <w:r w:rsidRPr="004404F2">
              <w:rPr>
                <w:spacing w:val="1"/>
                <w:sz w:val="28"/>
                <w:szCs w:val="28"/>
                <w:lang w:val="ru-RU"/>
              </w:rPr>
              <w:t xml:space="preserve"> </w:t>
            </w:r>
            <w:r w:rsidRPr="004404F2">
              <w:rPr>
                <w:sz w:val="28"/>
                <w:szCs w:val="28"/>
                <w:lang w:val="ru-RU"/>
              </w:rPr>
              <w:t>средства</w:t>
            </w:r>
            <w:r w:rsidRPr="004404F2">
              <w:rPr>
                <w:spacing w:val="1"/>
                <w:sz w:val="28"/>
                <w:szCs w:val="28"/>
                <w:lang w:val="ru-RU"/>
              </w:rPr>
              <w:t xml:space="preserve"> </w:t>
            </w:r>
            <w:r w:rsidRPr="004404F2">
              <w:rPr>
                <w:sz w:val="28"/>
                <w:szCs w:val="28"/>
                <w:lang w:val="ru-RU"/>
              </w:rPr>
              <w:t>Учебно-</w:t>
            </w:r>
            <w:r w:rsidRPr="004404F2">
              <w:rPr>
                <w:spacing w:val="1"/>
                <w:sz w:val="28"/>
                <w:szCs w:val="28"/>
                <w:lang w:val="ru-RU"/>
              </w:rPr>
              <w:t xml:space="preserve"> </w:t>
            </w:r>
            <w:r w:rsidRPr="004404F2">
              <w:rPr>
                <w:sz w:val="28"/>
                <w:szCs w:val="28"/>
                <w:lang w:val="ru-RU"/>
              </w:rPr>
              <w:t>практическ</w:t>
            </w:r>
            <w:r w:rsidRPr="004404F2">
              <w:rPr>
                <w:spacing w:val="-47"/>
                <w:sz w:val="28"/>
                <w:szCs w:val="28"/>
                <w:lang w:val="ru-RU"/>
              </w:rPr>
              <w:t xml:space="preserve"> </w:t>
            </w:r>
            <w:r w:rsidRPr="004404F2">
              <w:rPr>
                <w:sz w:val="28"/>
                <w:szCs w:val="28"/>
                <w:lang w:val="ru-RU"/>
              </w:rPr>
              <w:t>ое</w:t>
            </w:r>
          </w:p>
          <w:p w:rsidR="00FB3B75" w:rsidRPr="00FB3B75" w:rsidRDefault="00FB3B75" w:rsidP="00DE4B18">
            <w:pPr>
              <w:pStyle w:val="TableParagraph"/>
              <w:spacing w:before="2"/>
              <w:ind w:right="188"/>
              <w:rPr>
                <w:sz w:val="28"/>
                <w:szCs w:val="28"/>
              </w:rPr>
            </w:pPr>
            <w:r w:rsidRPr="00FB3B75">
              <w:rPr>
                <w:sz w:val="28"/>
                <w:szCs w:val="28"/>
              </w:rPr>
              <w:t>оборудова ние</w:t>
            </w:r>
            <w:r w:rsidRPr="00FB3B75">
              <w:rPr>
                <w:spacing w:val="1"/>
                <w:sz w:val="28"/>
                <w:szCs w:val="28"/>
              </w:rPr>
              <w:t xml:space="preserve"> </w:t>
            </w:r>
            <w:r w:rsidRPr="00FB3B75">
              <w:rPr>
                <w:sz w:val="28"/>
                <w:szCs w:val="28"/>
              </w:rPr>
              <w:t>Образцы</w:t>
            </w:r>
            <w:r w:rsidRPr="00FB3B75">
              <w:rPr>
                <w:spacing w:val="1"/>
                <w:sz w:val="28"/>
                <w:szCs w:val="28"/>
              </w:rPr>
              <w:t xml:space="preserve"> </w:t>
            </w:r>
            <w:r w:rsidRPr="00FB3B75">
              <w:rPr>
                <w:sz w:val="28"/>
                <w:szCs w:val="28"/>
              </w:rPr>
              <w:t>объектов</w:t>
            </w:r>
          </w:p>
        </w:tc>
        <w:tc>
          <w:tcPr>
            <w:tcW w:w="1417" w:type="dxa"/>
          </w:tcPr>
          <w:p w:rsidR="00FB3B75" w:rsidRPr="00FB3B75" w:rsidRDefault="00FB3B75" w:rsidP="00DE4B18">
            <w:pPr>
              <w:pStyle w:val="TableParagraph"/>
              <w:spacing w:before="111"/>
              <w:rPr>
                <w:sz w:val="28"/>
                <w:szCs w:val="28"/>
              </w:rPr>
            </w:pPr>
            <w:r w:rsidRPr="00FB3B75">
              <w:rPr>
                <w:sz w:val="28"/>
                <w:szCs w:val="28"/>
              </w:rPr>
              <w:t>Опрос</w:t>
            </w:r>
          </w:p>
        </w:tc>
      </w:tr>
      <w:tr w:rsidR="00FB3B75" w:rsidRPr="00FB3B75" w:rsidTr="00FB3B75">
        <w:trPr>
          <w:trHeight w:val="1345"/>
        </w:trPr>
        <w:tc>
          <w:tcPr>
            <w:tcW w:w="710" w:type="dxa"/>
          </w:tcPr>
          <w:p w:rsidR="00FB3B75" w:rsidRPr="00FB3B75" w:rsidRDefault="00FB3B75" w:rsidP="00DE4B18">
            <w:pPr>
              <w:pStyle w:val="TableParagraph"/>
              <w:spacing w:before="111"/>
              <w:rPr>
                <w:sz w:val="28"/>
                <w:szCs w:val="28"/>
              </w:rPr>
            </w:pPr>
            <w:r w:rsidRPr="00FB3B75">
              <w:rPr>
                <w:sz w:val="28"/>
                <w:szCs w:val="28"/>
              </w:rPr>
              <w:t>2</w:t>
            </w:r>
          </w:p>
        </w:tc>
        <w:tc>
          <w:tcPr>
            <w:tcW w:w="2142" w:type="dxa"/>
          </w:tcPr>
          <w:p w:rsidR="00FB3B75" w:rsidRPr="00FB3B75" w:rsidRDefault="00FB3B75" w:rsidP="00DE4B18">
            <w:pPr>
              <w:pStyle w:val="TableParagraph"/>
              <w:spacing w:before="111"/>
              <w:rPr>
                <w:sz w:val="28"/>
                <w:szCs w:val="28"/>
              </w:rPr>
            </w:pPr>
            <w:r w:rsidRPr="00FB3B75">
              <w:rPr>
                <w:sz w:val="28"/>
                <w:szCs w:val="28"/>
              </w:rPr>
              <w:t>Жанры</w:t>
            </w:r>
          </w:p>
          <w:p w:rsidR="00FB3B75" w:rsidRPr="00FB3B75" w:rsidRDefault="00FB3B75" w:rsidP="00DE4B18">
            <w:pPr>
              <w:pStyle w:val="TableParagraph"/>
              <w:rPr>
                <w:sz w:val="28"/>
                <w:szCs w:val="28"/>
              </w:rPr>
            </w:pPr>
            <w:r w:rsidRPr="00FB3B75">
              <w:rPr>
                <w:sz w:val="28"/>
                <w:szCs w:val="28"/>
              </w:rPr>
              <w:t>живописи</w:t>
            </w:r>
          </w:p>
        </w:tc>
        <w:tc>
          <w:tcPr>
            <w:tcW w:w="1260" w:type="dxa"/>
          </w:tcPr>
          <w:p w:rsidR="00FB3B75" w:rsidRPr="00FB3B75" w:rsidRDefault="00FB3B75" w:rsidP="00DE4B18">
            <w:pPr>
              <w:pStyle w:val="TableParagraph"/>
              <w:spacing w:before="111"/>
              <w:ind w:right="167"/>
              <w:rPr>
                <w:sz w:val="28"/>
                <w:szCs w:val="28"/>
              </w:rPr>
            </w:pPr>
            <w:r w:rsidRPr="00FB3B75">
              <w:rPr>
                <w:spacing w:val="-1"/>
                <w:sz w:val="28"/>
                <w:szCs w:val="28"/>
              </w:rPr>
              <w:t>Практическ</w:t>
            </w:r>
            <w:r w:rsidRPr="00FB3B75">
              <w:rPr>
                <w:spacing w:val="-57"/>
                <w:sz w:val="28"/>
                <w:szCs w:val="28"/>
              </w:rPr>
              <w:t xml:space="preserve"> </w:t>
            </w:r>
            <w:r w:rsidRPr="00FB3B75">
              <w:rPr>
                <w:sz w:val="28"/>
                <w:szCs w:val="28"/>
              </w:rPr>
              <w:t>ое</w:t>
            </w:r>
            <w:r w:rsidRPr="00FB3B75">
              <w:rPr>
                <w:spacing w:val="-2"/>
                <w:sz w:val="28"/>
                <w:szCs w:val="28"/>
              </w:rPr>
              <w:t xml:space="preserve"> </w:t>
            </w:r>
            <w:r w:rsidRPr="00FB3B75">
              <w:rPr>
                <w:sz w:val="28"/>
                <w:szCs w:val="28"/>
              </w:rPr>
              <w:t>занятие</w:t>
            </w:r>
          </w:p>
        </w:tc>
        <w:tc>
          <w:tcPr>
            <w:tcW w:w="2388" w:type="dxa"/>
          </w:tcPr>
          <w:p w:rsidR="00FB3B75" w:rsidRPr="004404F2" w:rsidRDefault="00FB3B75" w:rsidP="00DE4B18">
            <w:pPr>
              <w:pStyle w:val="TableParagraph"/>
              <w:spacing w:before="111"/>
              <w:rPr>
                <w:sz w:val="28"/>
                <w:szCs w:val="28"/>
                <w:lang w:val="ru-RU"/>
              </w:rPr>
            </w:pPr>
            <w:r w:rsidRPr="004404F2">
              <w:rPr>
                <w:sz w:val="28"/>
                <w:szCs w:val="28"/>
                <w:lang w:val="ru-RU"/>
              </w:rPr>
              <w:t>Показ</w:t>
            </w:r>
            <w:r w:rsidRPr="004404F2">
              <w:rPr>
                <w:spacing w:val="-6"/>
                <w:sz w:val="28"/>
                <w:szCs w:val="28"/>
                <w:lang w:val="ru-RU"/>
              </w:rPr>
              <w:t xml:space="preserve"> </w:t>
            </w:r>
            <w:r w:rsidRPr="004404F2">
              <w:rPr>
                <w:sz w:val="28"/>
                <w:szCs w:val="28"/>
                <w:lang w:val="ru-RU"/>
              </w:rPr>
              <w:t>картин</w:t>
            </w:r>
          </w:p>
          <w:p w:rsidR="00FB3B75" w:rsidRPr="00FB3B75" w:rsidRDefault="00FB3B75" w:rsidP="00DE4B18">
            <w:pPr>
              <w:pStyle w:val="TableParagraph"/>
              <w:ind w:right="153"/>
              <w:rPr>
                <w:sz w:val="28"/>
                <w:szCs w:val="28"/>
              </w:rPr>
            </w:pPr>
            <w:r w:rsidRPr="004404F2">
              <w:rPr>
                <w:sz w:val="28"/>
                <w:szCs w:val="28"/>
                <w:lang w:val="ru-RU"/>
              </w:rPr>
              <w:t>живописцев разных</w:t>
            </w:r>
            <w:r w:rsidRPr="004404F2">
              <w:rPr>
                <w:spacing w:val="1"/>
                <w:sz w:val="28"/>
                <w:szCs w:val="28"/>
                <w:lang w:val="ru-RU"/>
              </w:rPr>
              <w:t xml:space="preserve"> </w:t>
            </w:r>
            <w:r w:rsidRPr="004404F2">
              <w:rPr>
                <w:sz w:val="28"/>
                <w:szCs w:val="28"/>
                <w:lang w:val="ru-RU"/>
              </w:rPr>
              <w:t>эпох, беседа об этом</w:t>
            </w:r>
            <w:r w:rsidRPr="004404F2">
              <w:rPr>
                <w:spacing w:val="-58"/>
                <w:sz w:val="28"/>
                <w:szCs w:val="28"/>
                <w:lang w:val="ru-RU"/>
              </w:rPr>
              <w:t xml:space="preserve"> </w:t>
            </w:r>
            <w:r w:rsidRPr="004404F2">
              <w:rPr>
                <w:sz w:val="28"/>
                <w:szCs w:val="28"/>
                <w:lang w:val="ru-RU"/>
              </w:rPr>
              <w:t xml:space="preserve">направлении </w:t>
            </w:r>
            <w:r w:rsidRPr="004404F2">
              <w:rPr>
                <w:sz w:val="28"/>
                <w:szCs w:val="28"/>
                <w:lang w:val="ru-RU"/>
              </w:rPr>
              <w:lastRenderedPageBreak/>
              <w:t>искусства.</w:t>
            </w:r>
            <w:r w:rsidRPr="004404F2">
              <w:rPr>
                <w:spacing w:val="1"/>
                <w:sz w:val="28"/>
                <w:szCs w:val="28"/>
                <w:lang w:val="ru-RU"/>
              </w:rPr>
              <w:t xml:space="preserve"> </w:t>
            </w:r>
            <w:r w:rsidRPr="00FB3B75">
              <w:rPr>
                <w:sz w:val="28"/>
                <w:szCs w:val="28"/>
              </w:rPr>
              <w:t>Рисование</w:t>
            </w:r>
            <w:r w:rsidRPr="00FB3B75">
              <w:rPr>
                <w:spacing w:val="-15"/>
                <w:sz w:val="28"/>
                <w:szCs w:val="28"/>
              </w:rPr>
              <w:t xml:space="preserve"> </w:t>
            </w:r>
            <w:r w:rsidRPr="00FB3B75">
              <w:rPr>
                <w:sz w:val="28"/>
                <w:szCs w:val="28"/>
              </w:rPr>
              <w:t>по</w:t>
            </w:r>
            <w:r w:rsidRPr="00FB3B75">
              <w:rPr>
                <w:spacing w:val="-57"/>
                <w:sz w:val="28"/>
                <w:szCs w:val="28"/>
              </w:rPr>
              <w:t xml:space="preserve"> </w:t>
            </w:r>
            <w:r w:rsidRPr="00FB3B75">
              <w:rPr>
                <w:sz w:val="28"/>
                <w:szCs w:val="28"/>
              </w:rPr>
              <w:t>образцу</w:t>
            </w:r>
          </w:p>
        </w:tc>
        <w:tc>
          <w:tcPr>
            <w:tcW w:w="1864" w:type="dxa"/>
            <w:vMerge/>
          </w:tcPr>
          <w:p w:rsidR="00FB3B75" w:rsidRPr="00FB3B75" w:rsidRDefault="00FB3B75" w:rsidP="00DE4B18">
            <w:pPr>
              <w:rPr>
                <w:sz w:val="28"/>
                <w:szCs w:val="28"/>
              </w:rPr>
            </w:pPr>
          </w:p>
        </w:tc>
        <w:tc>
          <w:tcPr>
            <w:tcW w:w="1276" w:type="dxa"/>
            <w:vMerge/>
            <w:tcBorders>
              <w:top w:val="nil"/>
              <w:bottom w:val="nil"/>
            </w:tcBorders>
          </w:tcPr>
          <w:p w:rsidR="00FB3B75" w:rsidRPr="00FB3B75" w:rsidRDefault="00FB3B75" w:rsidP="00DE4B18">
            <w:pPr>
              <w:rPr>
                <w:sz w:val="28"/>
                <w:szCs w:val="28"/>
              </w:rPr>
            </w:pPr>
          </w:p>
        </w:tc>
        <w:tc>
          <w:tcPr>
            <w:tcW w:w="1417" w:type="dxa"/>
          </w:tcPr>
          <w:p w:rsidR="00FB3B75" w:rsidRPr="004404F2" w:rsidRDefault="00FB3B75" w:rsidP="00DE4B18">
            <w:pPr>
              <w:pStyle w:val="TableParagraph"/>
              <w:spacing w:before="111"/>
              <w:rPr>
                <w:sz w:val="28"/>
                <w:szCs w:val="28"/>
                <w:lang w:val="ru-RU"/>
              </w:rPr>
            </w:pPr>
            <w:r w:rsidRPr="004404F2">
              <w:rPr>
                <w:sz w:val="28"/>
                <w:szCs w:val="28"/>
                <w:lang w:val="ru-RU"/>
              </w:rPr>
              <w:t>Опрос,</w:t>
            </w:r>
          </w:p>
          <w:p w:rsidR="00FB3B75" w:rsidRPr="004404F2" w:rsidRDefault="00FB3B75" w:rsidP="00DE4B18">
            <w:pPr>
              <w:pStyle w:val="TableParagraph"/>
              <w:ind w:right="106"/>
              <w:jc w:val="both"/>
              <w:rPr>
                <w:sz w:val="28"/>
                <w:szCs w:val="28"/>
                <w:lang w:val="ru-RU"/>
              </w:rPr>
            </w:pPr>
            <w:r w:rsidRPr="004404F2">
              <w:rPr>
                <w:sz w:val="28"/>
                <w:szCs w:val="28"/>
                <w:lang w:val="ru-RU"/>
              </w:rPr>
              <w:t>кроссворд,</w:t>
            </w:r>
            <w:r w:rsidRPr="004404F2">
              <w:rPr>
                <w:spacing w:val="1"/>
                <w:sz w:val="28"/>
                <w:szCs w:val="28"/>
                <w:lang w:val="ru-RU"/>
              </w:rPr>
              <w:t xml:space="preserve"> </w:t>
            </w:r>
            <w:r w:rsidRPr="004404F2">
              <w:rPr>
                <w:spacing w:val="-1"/>
                <w:sz w:val="28"/>
                <w:szCs w:val="28"/>
                <w:lang w:val="ru-RU"/>
              </w:rPr>
              <w:t>коллективн</w:t>
            </w:r>
            <w:r w:rsidRPr="004404F2">
              <w:rPr>
                <w:spacing w:val="-58"/>
                <w:sz w:val="28"/>
                <w:szCs w:val="28"/>
                <w:lang w:val="ru-RU"/>
              </w:rPr>
              <w:t xml:space="preserve"> </w:t>
            </w:r>
            <w:r w:rsidRPr="004404F2">
              <w:rPr>
                <w:sz w:val="28"/>
                <w:szCs w:val="28"/>
                <w:lang w:val="ru-RU"/>
              </w:rPr>
              <w:t>ая работа</w:t>
            </w:r>
          </w:p>
        </w:tc>
      </w:tr>
      <w:tr w:rsidR="00FB3B75" w:rsidRPr="00FB3B75" w:rsidTr="00FB3B75">
        <w:trPr>
          <w:trHeight w:val="1345"/>
        </w:trPr>
        <w:tc>
          <w:tcPr>
            <w:tcW w:w="710" w:type="dxa"/>
          </w:tcPr>
          <w:p w:rsidR="00FB3B75" w:rsidRPr="00FB3B75" w:rsidRDefault="00FB3B75" w:rsidP="00DE4B18">
            <w:pPr>
              <w:pStyle w:val="TableParagraph"/>
              <w:spacing w:before="111"/>
              <w:rPr>
                <w:sz w:val="28"/>
                <w:szCs w:val="28"/>
              </w:rPr>
            </w:pPr>
            <w:r w:rsidRPr="00FB3B75">
              <w:rPr>
                <w:sz w:val="28"/>
                <w:szCs w:val="28"/>
              </w:rPr>
              <w:lastRenderedPageBreak/>
              <w:t>3</w:t>
            </w:r>
          </w:p>
        </w:tc>
        <w:tc>
          <w:tcPr>
            <w:tcW w:w="2142" w:type="dxa"/>
          </w:tcPr>
          <w:p w:rsidR="00FB3B75" w:rsidRPr="00FB3B75" w:rsidRDefault="00FB3B75" w:rsidP="00DE4B18">
            <w:pPr>
              <w:pStyle w:val="TableParagraph"/>
              <w:spacing w:before="111"/>
              <w:rPr>
                <w:sz w:val="28"/>
                <w:szCs w:val="28"/>
              </w:rPr>
            </w:pPr>
            <w:r w:rsidRPr="00FB3B75">
              <w:rPr>
                <w:spacing w:val="-1"/>
                <w:sz w:val="28"/>
                <w:szCs w:val="28"/>
              </w:rPr>
              <w:t xml:space="preserve">Работа </w:t>
            </w:r>
            <w:r w:rsidRPr="00FB3B75">
              <w:rPr>
                <w:sz w:val="28"/>
                <w:szCs w:val="28"/>
              </w:rPr>
              <w:t>с</w:t>
            </w:r>
            <w:r w:rsidRPr="00FB3B75">
              <w:rPr>
                <w:spacing w:val="-57"/>
                <w:sz w:val="28"/>
                <w:szCs w:val="28"/>
              </w:rPr>
              <w:t xml:space="preserve"> </w:t>
            </w:r>
            <w:r w:rsidRPr="00FB3B75">
              <w:rPr>
                <w:sz w:val="28"/>
                <w:szCs w:val="28"/>
              </w:rPr>
              <w:t>натуры</w:t>
            </w:r>
          </w:p>
        </w:tc>
        <w:tc>
          <w:tcPr>
            <w:tcW w:w="1260" w:type="dxa"/>
          </w:tcPr>
          <w:p w:rsidR="00FB3B75" w:rsidRPr="004404F2" w:rsidRDefault="00FB3B75" w:rsidP="00DE4B18">
            <w:pPr>
              <w:pStyle w:val="TableParagraph"/>
              <w:spacing w:before="111"/>
              <w:ind w:right="167"/>
              <w:rPr>
                <w:spacing w:val="-1"/>
                <w:sz w:val="28"/>
                <w:szCs w:val="28"/>
                <w:lang w:val="ru-RU"/>
              </w:rPr>
            </w:pPr>
            <w:r w:rsidRPr="004404F2">
              <w:rPr>
                <w:spacing w:val="-1"/>
                <w:sz w:val="28"/>
                <w:szCs w:val="28"/>
                <w:lang w:val="ru-RU"/>
              </w:rPr>
              <w:t>Практическ</w:t>
            </w:r>
            <w:r w:rsidRPr="004404F2">
              <w:rPr>
                <w:spacing w:val="-57"/>
                <w:sz w:val="28"/>
                <w:szCs w:val="28"/>
                <w:lang w:val="ru-RU"/>
              </w:rPr>
              <w:t xml:space="preserve"> </w:t>
            </w:r>
            <w:r w:rsidRPr="004404F2">
              <w:rPr>
                <w:sz w:val="28"/>
                <w:szCs w:val="28"/>
                <w:lang w:val="ru-RU"/>
              </w:rPr>
              <w:t>ое занятие</w:t>
            </w:r>
            <w:r w:rsidRPr="004404F2">
              <w:rPr>
                <w:spacing w:val="1"/>
                <w:sz w:val="28"/>
                <w:szCs w:val="28"/>
                <w:lang w:val="ru-RU"/>
              </w:rPr>
              <w:t xml:space="preserve"> </w:t>
            </w:r>
            <w:r w:rsidRPr="004404F2">
              <w:rPr>
                <w:color w:val="202020"/>
                <w:sz w:val="28"/>
                <w:szCs w:val="28"/>
                <w:lang w:val="ru-RU"/>
              </w:rPr>
              <w:t>Занятие по</w:t>
            </w:r>
            <w:r w:rsidRPr="004404F2">
              <w:rPr>
                <w:color w:val="202020"/>
                <w:spacing w:val="1"/>
                <w:sz w:val="28"/>
                <w:szCs w:val="28"/>
                <w:lang w:val="ru-RU"/>
              </w:rPr>
              <w:t xml:space="preserve"> </w:t>
            </w:r>
            <w:r w:rsidRPr="004404F2">
              <w:rPr>
                <w:color w:val="202020"/>
                <w:sz w:val="28"/>
                <w:szCs w:val="28"/>
                <w:lang w:val="ru-RU"/>
              </w:rPr>
              <w:t>памяти</w:t>
            </w:r>
          </w:p>
        </w:tc>
        <w:tc>
          <w:tcPr>
            <w:tcW w:w="2388" w:type="dxa"/>
          </w:tcPr>
          <w:p w:rsidR="00FB3B75" w:rsidRPr="004404F2" w:rsidRDefault="00FB3B75" w:rsidP="00DE4B18">
            <w:pPr>
              <w:pStyle w:val="TableParagraph"/>
              <w:spacing w:before="112"/>
              <w:rPr>
                <w:sz w:val="28"/>
                <w:szCs w:val="28"/>
                <w:lang w:val="ru-RU"/>
              </w:rPr>
            </w:pPr>
            <w:r w:rsidRPr="004404F2">
              <w:rPr>
                <w:sz w:val="28"/>
                <w:szCs w:val="28"/>
                <w:lang w:val="ru-RU"/>
              </w:rPr>
              <w:t>Теоретические</w:t>
            </w:r>
          </w:p>
          <w:p w:rsidR="00FB3B75" w:rsidRPr="004404F2" w:rsidRDefault="00FB3B75" w:rsidP="00DE4B18">
            <w:pPr>
              <w:pStyle w:val="TableParagraph"/>
              <w:ind w:right="261"/>
              <w:rPr>
                <w:sz w:val="28"/>
                <w:szCs w:val="28"/>
                <w:lang w:val="ru-RU"/>
              </w:rPr>
            </w:pPr>
            <w:r w:rsidRPr="004404F2">
              <w:rPr>
                <w:sz w:val="28"/>
                <w:szCs w:val="28"/>
                <w:lang w:val="ru-RU"/>
              </w:rPr>
              <w:t>сведения</w:t>
            </w:r>
            <w:r w:rsidRPr="004404F2">
              <w:rPr>
                <w:spacing w:val="-8"/>
                <w:sz w:val="28"/>
                <w:szCs w:val="28"/>
                <w:lang w:val="ru-RU"/>
              </w:rPr>
              <w:t xml:space="preserve"> </w:t>
            </w:r>
            <w:r w:rsidRPr="004404F2">
              <w:rPr>
                <w:sz w:val="28"/>
                <w:szCs w:val="28"/>
                <w:lang w:val="ru-RU"/>
              </w:rPr>
              <w:t>о</w:t>
            </w:r>
            <w:r w:rsidRPr="004404F2">
              <w:rPr>
                <w:spacing w:val="-8"/>
                <w:sz w:val="28"/>
                <w:szCs w:val="28"/>
                <w:lang w:val="ru-RU"/>
              </w:rPr>
              <w:t xml:space="preserve"> </w:t>
            </w:r>
            <w:r w:rsidRPr="004404F2">
              <w:rPr>
                <w:sz w:val="28"/>
                <w:szCs w:val="28"/>
                <w:lang w:val="ru-RU"/>
              </w:rPr>
              <w:t>понятии</w:t>
            </w:r>
            <w:r w:rsidRPr="004404F2">
              <w:rPr>
                <w:spacing w:val="-57"/>
                <w:sz w:val="28"/>
                <w:szCs w:val="28"/>
                <w:lang w:val="ru-RU"/>
              </w:rPr>
              <w:t xml:space="preserve"> </w:t>
            </w:r>
            <w:r w:rsidRPr="004404F2">
              <w:rPr>
                <w:sz w:val="28"/>
                <w:szCs w:val="28"/>
                <w:lang w:val="ru-RU"/>
              </w:rPr>
              <w:t>“натюрморт”.</w:t>
            </w:r>
          </w:p>
          <w:p w:rsidR="00FB3B75" w:rsidRPr="004404F2" w:rsidRDefault="00FB3B75" w:rsidP="00DE4B18">
            <w:pPr>
              <w:pStyle w:val="TableParagraph"/>
              <w:ind w:right="484"/>
              <w:rPr>
                <w:sz w:val="28"/>
                <w:szCs w:val="28"/>
                <w:lang w:val="ru-RU"/>
              </w:rPr>
            </w:pPr>
            <w:r w:rsidRPr="004404F2">
              <w:rPr>
                <w:sz w:val="28"/>
                <w:szCs w:val="28"/>
                <w:lang w:val="ru-RU"/>
              </w:rPr>
              <w:t>Просмотр</w:t>
            </w:r>
            <w:r w:rsidRPr="004404F2">
              <w:rPr>
                <w:spacing w:val="-9"/>
                <w:sz w:val="28"/>
                <w:szCs w:val="28"/>
                <w:lang w:val="ru-RU"/>
              </w:rPr>
              <w:t xml:space="preserve"> </w:t>
            </w:r>
            <w:r w:rsidRPr="004404F2">
              <w:rPr>
                <w:sz w:val="28"/>
                <w:szCs w:val="28"/>
                <w:lang w:val="ru-RU"/>
              </w:rPr>
              <w:t>картин</w:t>
            </w:r>
            <w:r w:rsidRPr="004404F2">
              <w:rPr>
                <w:spacing w:val="-57"/>
                <w:sz w:val="28"/>
                <w:szCs w:val="28"/>
                <w:lang w:val="ru-RU"/>
              </w:rPr>
              <w:t xml:space="preserve"> </w:t>
            </w:r>
            <w:r w:rsidRPr="004404F2">
              <w:rPr>
                <w:sz w:val="28"/>
                <w:szCs w:val="28"/>
                <w:lang w:val="ru-RU"/>
              </w:rPr>
              <w:t>известных</w:t>
            </w:r>
          </w:p>
          <w:p w:rsidR="00FB3B75" w:rsidRPr="004404F2" w:rsidRDefault="00FB3B75" w:rsidP="00DE4B18">
            <w:pPr>
              <w:pStyle w:val="TableParagraph"/>
              <w:rPr>
                <w:sz w:val="28"/>
                <w:szCs w:val="28"/>
                <w:lang w:val="ru-RU"/>
              </w:rPr>
            </w:pPr>
            <w:r w:rsidRPr="004404F2">
              <w:rPr>
                <w:sz w:val="28"/>
                <w:szCs w:val="28"/>
                <w:lang w:val="ru-RU"/>
              </w:rPr>
              <w:t>художников.</w:t>
            </w:r>
            <w:r w:rsidRPr="004404F2">
              <w:rPr>
                <w:spacing w:val="-58"/>
                <w:sz w:val="28"/>
                <w:szCs w:val="28"/>
                <w:lang w:val="ru-RU"/>
              </w:rPr>
              <w:t xml:space="preserve"> </w:t>
            </w:r>
            <w:r w:rsidRPr="004404F2">
              <w:rPr>
                <w:sz w:val="28"/>
                <w:szCs w:val="28"/>
                <w:lang w:val="ru-RU"/>
              </w:rPr>
              <w:t>Рисование</w:t>
            </w:r>
            <w:r w:rsidRPr="004404F2">
              <w:rPr>
                <w:spacing w:val="1"/>
                <w:sz w:val="28"/>
                <w:szCs w:val="28"/>
                <w:lang w:val="ru-RU"/>
              </w:rPr>
              <w:t xml:space="preserve"> </w:t>
            </w:r>
            <w:r w:rsidRPr="004404F2">
              <w:rPr>
                <w:sz w:val="28"/>
                <w:szCs w:val="28"/>
                <w:lang w:val="ru-RU"/>
              </w:rPr>
              <w:t>натюрморта.</w:t>
            </w:r>
          </w:p>
        </w:tc>
        <w:tc>
          <w:tcPr>
            <w:tcW w:w="1864" w:type="dxa"/>
            <w:vMerge/>
          </w:tcPr>
          <w:p w:rsidR="00FB3B75" w:rsidRPr="004404F2" w:rsidRDefault="00FB3B75" w:rsidP="00DE4B18">
            <w:pPr>
              <w:rPr>
                <w:sz w:val="28"/>
                <w:szCs w:val="28"/>
                <w:lang w:val="ru-RU"/>
              </w:rPr>
            </w:pPr>
          </w:p>
        </w:tc>
        <w:tc>
          <w:tcPr>
            <w:tcW w:w="1276" w:type="dxa"/>
            <w:tcBorders>
              <w:top w:val="nil"/>
              <w:bottom w:val="nil"/>
            </w:tcBorders>
          </w:tcPr>
          <w:p w:rsidR="00FB3B75" w:rsidRPr="004404F2" w:rsidRDefault="00FB3B75" w:rsidP="00DE4B18">
            <w:pPr>
              <w:rPr>
                <w:sz w:val="28"/>
                <w:szCs w:val="28"/>
                <w:lang w:val="ru-RU"/>
              </w:rPr>
            </w:pPr>
          </w:p>
        </w:tc>
        <w:tc>
          <w:tcPr>
            <w:tcW w:w="1417" w:type="dxa"/>
          </w:tcPr>
          <w:p w:rsidR="00FB3B75" w:rsidRPr="004404F2" w:rsidRDefault="00FB3B75" w:rsidP="00DE4B18">
            <w:pPr>
              <w:pStyle w:val="TableParagraph"/>
              <w:rPr>
                <w:sz w:val="28"/>
                <w:szCs w:val="28"/>
                <w:lang w:val="ru-RU"/>
              </w:rPr>
            </w:pPr>
            <w:r w:rsidRPr="004404F2">
              <w:rPr>
                <w:sz w:val="28"/>
                <w:szCs w:val="28"/>
                <w:lang w:val="ru-RU"/>
              </w:rPr>
              <w:t>Опрос,</w:t>
            </w:r>
          </w:p>
          <w:p w:rsidR="00FB3B75" w:rsidRPr="004404F2" w:rsidRDefault="00FB3B75" w:rsidP="00DE4B18">
            <w:pPr>
              <w:pStyle w:val="TableParagraph"/>
              <w:spacing w:before="111"/>
              <w:rPr>
                <w:sz w:val="28"/>
                <w:szCs w:val="28"/>
                <w:lang w:val="ru-RU"/>
              </w:rPr>
            </w:pPr>
            <w:r w:rsidRPr="004404F2">
              <w:rPr>
                <w:sz w:val="28"/>
                <w:szCs w:val="28"/>
                <w:lang w:val="ru-RU"/>
              </w:rPr>
              <w:t>кроссворд,</w:t>
            </w:r>
            <w:r w:rsidRPr="004404F2">
              <w:rPr>
                <w:spacing w:val="1"/>
                <w:sz w:val="28"/>
                <w:szCs w:val="28"/>
                <w:lang w:val="ru-RU"/>
              </w:rPr>
              <w:t xml:space="preserve"> </w:t>
            </w:r>
            <w:r w:rsidRPr="004404F2">
              <w:rPr>
                <w:spacing w:val="-1"/>
                <w:sz w:val="28"/>
                <w:szCs w:val="28"/>
                <w:lang w:val="ru-RU"/>
              </w:rPr>
              <w:t>коллективн</w:t>
            </w:r>
            <w:r w:rsidRPr="004404F2">
              <w:rPr>
                <w:spacing w:val="-58"/>
                <w:sz w:val="28"/>
                <w:szCs w:val="28"/>
                <w:lang w:val="ru-RU"/>
              </w:rPr>
              <w:t xml:space="preserve"> </w:t>
            </w:r>
            <w:r w:rsidRPr="004404F2">
              <w:rPr>
                <w:sz w:val="28"/>
                <w:szCs w:val="28"/>
                <w:lang w:val="ru-RU"/>
              </w:rPr>
              <w:t>ая работа</w:t>
            </w:r>
          </w:p>
        </w:tc>
      </w:tr>
      <w:tr w:rsidR="00FB3B75" w:rsidRPr="00FB3B75" w:rsidTr="00FB3B75">
        <w:trPr>
          <w:trHeight w:val="695"/>
        </w:trPr>
        <w:tc>
          <w:tcPr>
            <w:tcW w:w="710" w:type="dxa"/>
          </w:tcPr>
          <w:p w:rsidR="00FB3B75" w:rsidRPr="00FB3B75" w:rsidRDefault="00FB3B75" w:rsidP="00DE4B18">
            <w:pPr>
              <w:pStyle w:val="TableParagraph"/>
              <w:spacing w:before="111"/>
              <w:rPr>
                <w:sz w:val="28"/>
                <w:szCs w:val="28"/>
              </w:rPr>
            </w:pPr>
            <w:r w:rsidRPr="00FB3B75">
              <w:rPr>
                <w:sz w:val="28"/>
                <w:szCs w:val="28"/>
              </w:rPr>
              <w:t>4</w:t>
            </w:r>
          </w:p>
        </w:tc>
        <w:tc>
          <w:tcPr>
            <w:tcW w:w="2142" w:type="dxa"/>
          </w:tcPr>
          <w:p w:rsidR="00FB3B75" w:rsidRPr="004404F2" w:rsidRDefault="00FB3B75" w:rsidP="00DE4B18">
            <w:pPr>
              <w:pStyle w:val="TableParagraph"/>
              <w:spacing w:before="111"/>
              <w:rPr>
                <w:spacing w:val="-1"/>
                <w:sz w:val="28"/>
                <w:szCs w:val="28"/>
                <w:lang w:val="ru-RU"/>
              </w:rPr>
            </w:pPr>
            <w:r w:rsidRPr="004404F2">
              <w:rPr>
                <w:sz w:val="28"/>
                <w:szCs w:val="28"/>
                <w:lang w:val="ru-RU"/>
              </w:rPr>
              <w:t>Работа по</w:t>
            </w:r>
            <w:r w:rsidRPr="004404F2">
              <w:rPr>
                <w:spacing w:val="1"/>
                <w:sz w:val="28"/>
                <w:szCs w:val="28"/>
                <w:lang w:val="ru-RU"/>
              </w:rPr>
              <w:t xml:space="preserve"> </w:t>
            </w:r>
            <w:r w:rsidRPr="004404F2">
              <w:rPr>
                <w:spacing w:val="-1"/>
                <w:sz w:val="28"/>
                <w:szCs w:val="28"/>
                <w:lang w:val="ru-RU"/>
              </w:rPr>
              <w:t>наблюдению</w:t>
            </w:r>
            <w:r w:rsidRPr="004404F2">
              <w:rPr>
                <w:spacing w:val="-57"/>
                <w:sz w:val="28"/>
                <w:szCs w:val="28"/>
                <w:lang w:val="ru-RU"/>
              </w:rPr>
              <w:t xml:space="preserve"> </w:t>
            </w:r>
            <w:r w:rsidRPr="004404F2">
              <w:rPr>
                <w:sz w:val="28"/>
                <w:szCs w:val="28"/>
                <w:lang w:val="ru-RU"/>
              </w:rPr>
              <w:t>и</w:t>
            </w:r>
            <w:r w:rsidRPr="004404F2">
              <w:rPr>
                <w:spacing w:val="-9"/>
                <w:sz w:val="28"/>
                <w:szCs w:val="28"/>
                <w:lang w:val="ru-RU"/>
              </w:rPr>
              <w:t xml:space="preserve"> </w:t>
            </w:r>
            <w:r w:rsidRPr="004404F2">
              <w:rPr>
                <w:sz w:val="28"/>
                <w:szCs w:val="28"/>
                <w:lang w:val="ru-RU"/>
              </w:rPr>
              <w:t>попамяти.</w:t>
            </w:r>
          </w:p>
        </w:tc>
        <w:tc>
          <w:tcPr>
            <w:tcW w:w="1260" w:type="dxa"/>
          </w:tcPr>
          <w:p w:rsidR="00FB3B75" w:rsidRPr="00FB3B75" w:rsidRDefault="00FB3B75" w:rsidP="00DE4B18">
            <w:pPr>
              <w:pStyle w:val="TableParagraph"/>
              <w:spacing w:before="111"/>
              <w:ind w:right="167"/>
              <w:rPr>
                <w:spacing w:val="-1"/>
                <w:sz w:val="28"/>
                <w:szCs w:val="28"/>
              </w:rPr>
            </w:pPr>
            <w:r w:rsidRPr="00FB3B75">
              <w:rPr>
                <w:spacing w:val="-1"/>
                <w:sz w:val="28"/>
                <w:szCs w:val="28"/>
              </w:rPr>
              <w:t>Практическ</w:t>
            </w:r>
            <w:r w:rsidRPr="00FB3B75">
              <w:rPr>
                <w:spacing w:val="-57"/>
                <w:sz w:val="28"/>
                <w:szCs w:val="28"/>
              </w:rPr>
              <w:t xml:space="preserve"> </w:t>
            </w:r>
            <w:r w:rsidRPr="00FB3B75">
              <w:rPr>
                <w:sz w:val="28"/>
                <w:szCs w:val="28"/>
              </w:rPr>
              <w:t>ое</w:t>
            </w:r>
            <w:r w:rsidRPr="00FB3B75">
              <w:rPr>
                <w:spacing w:val="-2"/>
                <w:sz w:val="28"/>
                <w:szCs w:val="28"/>
              </w:rPr>
              <w:t xml:space="preserve"> </w:t>
            </w:r>
            <w:r w:rsidRPr="00FB3B75">
              <w:rPr>
                <w:sz w:val="28"/>
                <w:szCs w:val="28"/>
              </w:rPr>
              <w:t>занятие</w:t>
            </w:r>
          </w:p>
        </w:tc>
        <w:tc>
          <w:tcPr>
            <w:tcW w:w="2388" w:type="dxa"/>
          </w:tcPr>
          <w:p w:rsidR="00FB3B75" w:rsidRPr="00FB3B75" w:rsidRDefault="00FB3B75" w:rsidP="00DE4B18">
            <w:pPr>
              <w:pStyle w:val="TableParagraph"/>
              <w:ind w:right="246"/>
              <w:rPr>
                <w:sz w:val="28"/>
                <w:szCs w:val="28"/>
              </w:rPr>
            </w:pPr>
            <w:r w:rsidRPr="004404F2">
              <w:rPr>
                <w:sz w:val="28"/>
                <w:szCs w:val="28"/>
                <w:lang w:val="ru-RU"/>
              </w:rPr>
              <w:t>Показ</w:t>
            </w:r>
            <w:r w:rsidRPr="004404F2">
              <w:rPr>
                <w:spacing w:val="-10"/>
                <w:sz w:val="28"/>
                <w:szCs w:val="28"/>
                <w:lang w:val="ru-RU"/>
              </w:rPr>
              <w:t xml:space="preserve"> </w:t>
            </w:r>
            <w:r w:rsidRPr="004404F2">
              <w:rPr>
                <w:sz w:val="28"/>
                <w:szCs w:val="28"/>
                <w:lang w:val="ru-RU"/>
              </w:rPr>
              <w:t>изображений</w:t>
            </w:r>
            <w:r w:rsidRPr="004404F2">
              <w:rPr>
                <w:spacing w:val="-57"/>
                <w:sz w:val="28"/>
                <w:szCs w:val="28"/>
                <w:lang w:val="ru-RU"/>
              </w:rPr>
              <w:t xml:space="preserve"> </w:t>
            </w:r>
            <w:r w:rsidRPr="004404F2">
              <w:rPr>
                <w:sz w:val="28"/>
                <w:szCs w:val="28"/>
                <w:lang w:val="ru-RU"/>
              </w:rPr>
              <w:t>разных деревьев с</w:t>
            </w:r>
            <w:r w:rsidRPr="004404F2">
              <w:rPr>
                <w:spacing w:val="1"/>
                <w:sz w:val="28"/>
                <w:szCs w:val="28"/>
                <w:lang w:val="ru-RU"/>
              </w:rPr>
              <w:t xml:space="preserve"> </w:t>
            </w:r>
            <w:r w:rsidRPr="004404F2">
              <w:rPr>
                <w:sz w:val="28"/>
                <w:szCs w:val="28"/>
                <w:lang w:val="ru-RU"/>
              </w:rPr>
              <w:t>акцентом на их</w:t>
            </w:r>
            <w:r w:rsidRPr="004404F2">
              <w:rPr>
                <w:spacing w:val="1"/>
                <w:sz w:val="28"/>
                <w:szCs w:val="28"/>
                <w:lang w:val="ru-RU"/>
              </w:rPr>
              <w:t xml:space="preserve"> </w:t>
            </w:r>
            <w:r w:rsidRPr="004404F2">
              <w:rPr>
                <w:sz w:val="28"/>
                <w:szCs w:val="28"/>
                <w:lang w:val="ru-RU"/>
              </w:rPr>
              <w:t>общие и отличные</w:t>
            </w:r>
            <w:r w:rsidRPr="004404F2">
              <w:rPr>
                <w:spacing w:val="1"/>
                <w:sz w:val="28"/>
                <w:szCs w:val="28"/>
                <w:lang w:val="ru-RU"/>
              </w:rPr>
              <w:t xml:space="preserve"> </w:t>
            </w:r>
            <w:r w:rsidRPr="004404F2">
              <w:rPr>
                <w:sz w:val="28"/>
                <w:szCs w:val="28"/>
                <w:lang w:val="ru-RU"/>
              </w:rPr>
              <w:t xml:space="preserve">черты. </w:t>
            </w:r>
            <w:r w:rsidRPr="00FB3B75">
              <w:rPr>
                <w:sz w:val="28"/>
                <w:szCs w:val="28"/>
              </w:rPr>
              <w:t>Учебные</w:t>
            </w:r>
            <w:r w:rsidRPr="00FB3B75">
              <w:rPr>
                <w:spacing w:val="1"/>
                <w:sz w:val="28"/>
                <w:szCs w:val="28"/>
              </w:rPr>
              <w:t xml:space="preserve"> </w:t>
            </w:r>
            <w:r w:rsidRPr="00FB3B75">
              <w:rPr>
                <w:sz w:val="28"/>
                <w:szCs w:val="28"/>
              </w:rPr>
              <w:t>рисунки</w:t>
            </w:r>
            <w:r w:rsidRPr="00FB3B75">
              <w:rPr>
                <w:spacing w:val="-2"/>
                <w:sz w:val="28"/>
                <w:szCs w:val="28"/>
              </w:rPr>
              <w:t xml:space="preserve"> </w:t>
            </w:r>
            <w:r w:rsidRPr="00FB3B75">
              <w:rPr>
                <w:sz w:val="28"/>
                <w:szCs w:val="28"/>
              </w:rPr>
              <w:t>разных деревьев</w:t>
            </w:r>
          </w:p>
        </w:tc>
        <w:tc>
          <w:tcPr>
            <w:tcW w:w="1864" w:type="dxa"/>
            <w:vMerge/>
          </w:tcPr>
          <w:p w:rsidR="00FB3B75" w:rsidRPr="00FB3B75" w:rsidRDefault="00FB3B75" w:rsidP="00DE4B18">
            <w:pPr>
              <w:rPr>
                <w:sz w:val="28"/>
                <w:szCs w:val="28"/>
              </w:rPr>
            </w:pPr>
          </w:p>
        </w:tc>
        <w:tc>
          <w:tcPr>
            <w:tcW w:w="1276" w:type="dxa"/>
            <w:tcBorders>
              <w:top w:val="nil"/>
              <w:bottom w:val="nil"/>
            </w:tcBorders>
          </w:tcPr>
          <w:p w:rsidR="00FB3B75" w:rsidRPr="00FB3B75" w:rsidRDefault="00FB3B75" w:rsidP="00DE4B18">
            <w:pPr>
              <w:rPr>
                <w:sz w:val="28"/>
                <w:szCs w:val="28"/>
              </w:rPr>
            </w:pPr>
          </w:p>
        </w:tc>
        <w:tc>
          <w:tcPr>
            <w:tcW w:w="1417" w:type="dxa"/>
          </w:tcPr>
          <w:p w:rsidR="00FB3B75" w:rsidRPr="004404F2" w:rsidRDefault="00FB3B75" w:rsidP="00DE4B18">
            <w:pPr>
              <w:pStyle w:val="TableParagraph"/>
              <w:spacing w:before="113"/>
              <w:ind w:right="559"/>
              <w:rPr>
                <w:sz w:val="28"/>
                <w:szCs w:val="28"/>
                <w:lang w:val="ru-RU"/>
              </w:rPr>
            </w:pPr>
            <w:r w:rsidRPr="004404F2">
              <w:rPr>
                <w:spacing w:val="-1"/>
                <w:sz w:val="28"/>
                <w:szCs w:val="28"/>
                <w:lang w:val="ru-RU"/>
              </w:rPr>
              <w:t>Опрос,</w:t>
            </w:r>
            <w:r w:rsidRPr="004404F2">
              <w:rPr>
                <w:spacing w:val="-57"/>
                <w:sz w:val="28"/>
                <w:szCs w:val="28"/>
                <w:lang w:val="ru-RU"/>
              </w:rPr>
              <w:t xml:space="preserve"> </w:t>
            </w:r>
            <w:r w:rsidRPr="004404F2">
              <w:rPr>
                <w:sz w:val="28"/>
                <w:szCs w:val="28"/>
                <w:lang w:val="ru-RU"/>
              </w:rPr>
              <w:t>игра,</w:t>
            </w:r>
          </w:p>
          <w:p w:rsidR="00FB3B75" w:rsidRPr="004404F2" w:rsidRDefault="00FB3B75" w:rsidP="00DE4B18">
            <w:pPr>
              <w:pStyle w:val="TableParagraph"/>
              <w:rPr>
                <w:sz w:val="28"/>
                <w:szCs w:val="28"/>
                <w:lang w:val="ru-RU"/>
              </w:rPr>
            </w:pPr>
            <w:r w:rsidRPr="004404F2">
              <w:rPr>
                <w:spacing w:val="-1"/>
                <w:sz w:val="28"/>
                <w:szCs w:val="28"/>
                <w:lang w:val="ru-RU"/>
              </w:rPr>
              <w:t>контрольна</w:t>
            </w:r>
            <w:r w:rsidRPr="004404F2">
              <w:rPr>
                <w:spacing w:val="-57"/>
                <w:sz w:val="28"/>
                <w:szCs w:val="28"/>
                <w:lang w:val="ru-RU"/>
              </w:rPr>
              <w:t xml:space="preserve"> </w:t>
            </w:r>
            <w:r w:rsidRPr="004404F2">
              <w:rPr>
                <w:spacing w:val="-1"/>
                <w:sz w:val="28"/>
                <w:szCs w:val="28"/>
                <w:lang w:val="ru-RU"/>
              </w:rPr>
              <w:t>я</w:t>
            </w:r>
            <w:r w:rsidRPr="004404F2">
              <w:rPr>
                <w:spacing w:val="-15"/>
                <w:sz w:val="28"/>
                <w:szCs w:val="28"/>
                <w:lang w:val="ru-RU"/>
              </w:rPr>
              <w:t xml:space="preserve"> </w:t>
            </w:r>
            <w:r w:rsidRPr="004404F2">
              <w:rPr>
                <w:sz w:val="28"/>
                <w:szCs w:val="28"/>
                <w:lang w:val="ru-RU"/>
              </w:rPr>
              <w:t>работа</w:t>
            </w:r>
          </w:p>
        </w:tc>
      </w:tr>
      <w:tr w:rsidR="00FB3B75" w:rsidRPr="00FB3B75" w:rsidTr="00FB3B75">
        <w:trPr>
          <w:trHeight w:val="1345"/>
        </w:trPr>
        <w:tc>
          <w:tcPr>
            <w:tcW w:w="710" w:type="dxa"/>
          </w:tcPr>
          <w:p w:rsidR="00FB3B75" w:rsidRPr="00FB3B75" w:rsidRDefault="00FB3B75" w:rsidP="00DE4B18">
            <w:pPr>
              <w:pStyle w:val="TableParagraph"/>
              <w:spacing w:before="111"/>
              <w:rPr>
                <w:sz w:val="28"/>
                <w:szCs w:val="28"/>
              </w:rPr>
            </w:pPr>
            <w:r w:rsidRPr="00FB3B75">
              <w:rPr>
                <w:sz w:val="28"/>
                <w:szCs w:val="28"/>
              </w:rPr>
              <w:t>5</w:t>
            </w:r>
          </w:p>
        </w:tc>
        <w:tc>
          <w:tcPr>
            <w:tcW w:w="2142" w:type="dxa"/>
          </w:tcPr>
          <w:p w:rsidR="00FB3B75" w:rsidRPr="00FB3B75" w:rsidRDefault="00FB3B75" w:rsidP="00DE4B18">
            <w:pPr>
              <w:pStyle w:val="TableParagraph"/>
              <w:spacing w:before="111"/>
              <w:rPr>
                <w:sz w:val="28"/>
                <w:szCs w:val="28"/>
              </w:rPr>
            </w:pPr>
            <w:r w:rsidRPr="00FB3B75">
              <w:rPr>
                <w:spacing w:val="-1"/>
                <w:sz w:val="28"/>
                <w:szCs w:val="28"/>
              </w:rPr>
              <w:t>Тематические</w:t>
            </w:r>
            <w:r w:rsidRPr="00FB3B75">
              <w:rPr>
                <w:spacing w:val="-57"/>
                <w:sz w:val="28"/>
                <w:szCs w:val="28"/>
              </w:rPr>
              <w:t xml:space="preserve"> </w:t>
            </w:r>
            <w:r w:rsidRPr="00FB3B75">
              <w:rPr>
                <w:sz w:val="28"/>
                <w:szCs w:val="28"/>
              </w:rPr>
              <w:t>композиции</w:t>
            </w:r>
          </w:p>
        </w:tc>
        <w:tc>
          <w:tcPr>
            <w:tcW w:w="1260" w:type="dxa"/>
          </w:tcPr>
          <w:p w:rsidR="00FB3B75" w:rsidRPr="004404F2" w:rsidRDefault="00FB3B75" w:rsidP="00DE4B18">
            <w:pPr>
              <w:pStyle w:val="TableParagraph"/>
              <w:spacing w:before="111"/>
              <w:ind w:right="167"/>
              <w:rPr>
                <w:spacing w:val="-1"/>
                <w:sz w:val="28"/>
                <w:szCs w:val="28"/>
                <w:lang w:val="ru-RU"/>
              </w:rPr>
            </w:pPr>
            <w:r w:rsidRPr="004404F2">
              <w:rPr>
                <w:spacing w:val="-1"/>
                <w:sz w:val="28"/>
                <w:szCs w:val="28"/>
                <w:lang w:val="ru-RU"/>
              </w:rPr>
              <w:t>Практическ</w:t>
            </w:r>
            <w:r w:rsidRPr="004404F2">
              <w:rPr>
                <w:spacing w:val="-57"/>
                <w:sz w:val="28"/>
                <w:szCs w:val="28"/>
                <w:lang w:val="ru-RU"/>
              </w:rPr>
              <w:t xml:space="preserve"> </w:t>
            </w:r>
            <w:r w:rsidRPr="004404F2">
              <w:rPr>
                <w:sz w:val="28"/>
                <w:szCs w:val="28"/>
                <w:lang w:val="ru-RU"/>
              </w:rPr>
              <w:t>ое занятие</w:t>
            </w:r>
            <w:r w:rsidRPr="004404F2">
              <w:rPr>
                <w:spacing w:val="1"/>
                <w:sz w:val="28"/>
                <w:szCs w:val="28"/>
                <w:lang w:val="ru-RU"/>
              </w:rPr>
              <w:t xml:space="preserve"> </w:t>
            </w:r>
            <w:r w:rsidRPr="004404F2">
              <w:rPr>
                <w:color w:val="202020"/>
                <w:sz w:val="28"/>
                <w:szCs w:val="28"/>
                <w:lang w:val="ru-RU"/>
              </w:rPr>
              <w:t>Тематическ</w:t>
            </w:r>
            <w:r w:rsidRPr="004404F2">
              <w:rPr>
                <w:color w:val="202020"/>
                <w:spacing w:val="-57"/>
                <w:sz w:val="28"/>
                <w:szCs w:val="28"/>
                <w:lang w:val="ru-RU"/>
              </w:rPr>
              <w:t xml:space="preserve"> </w:t>
            </w:r>
            <w:r w:rsidRPr="004404F2">
              <w:rPr>
                <w:color w:val="202020"/>
                <w:sz w:val="28"/>
                <w:szCs w:val="28"/>
                <w:lang w:val="ru-RU"/>
              </w:rPr>
              <w:t>ое</w:t>
            </w:r>
            <w:r w:rsidRPr="004404F2">
              <w:rPr>
                <w:color w:val="202020"/>
                <w:spacing w:val="-2"/>
                <w:sz w:val="28"/>
                <w:szCs w:val="28"/>
                <w:lang w:val="ru-RU"/>
              </w:rPr>
              <w:t xml:space="preserve"> </w:t>
            </w:r>
            <w:r w:rsidRPr="004404F2">
              <w:rPr>
                <w:color w:val="202020"/>
                <w:sz w:val="28"/>
                <w:szCs w:val="28"/>
                <w:lang w:val="ru-RU"/>
              </w:rPr>
              <w:t>занятие</w:t>
            </w:r>
          </w:p>
        </w:tc>
        <w:tc>
          <w:tcPr>
            <w:tcW w:w="2388" w:type="dxa"/>
          </w:tcPr>
          <w:p w:rsidR="00FB3B75" w:rsidRPr="004404F2" w:rsidRDefault="00FB3B75" w:rsidP="00DE4B18">
            <w:pPr>
              <w:pStyle w:val="TableParagraph"/>
              <w:spacing w:before="111"/>
              <w:rPr>
                <w:sz w:val="28"/>
                <w:szCs w:val="28"/>
                <w:lang w:val="ru-RU"/>
              </w:rPr>
            </w:pPr>
            <w:r w:rsidRPr="004404F2">
              <w:rPr>
                <w:sz w:val="28"/>
                <w:szCs w:val="28"/>
                <w:lang w:val="ru-RU"/>
              </w:rPr>
              <w:t>Теоретические</w:t>
            </w:r>
          </w:p>
          <w:p w:rsidR="00FB3B75" w:rsidRPr="00FB3B75" w:rsidRDefault="00FB3B75" w:rsidP="00DE4B18">
            <w:pPr>
              <w:pStyle w:val="TableParagraph"/>
              <w:ind w:right="246"/>
              <w:rPr>
                <w:sz w:val="28"/>
                <w:szCs w:val="28"/>
              </w:rPr>
            </w:pPr>
            <w:r w:rsidRPr="004404F2">
              <w:rPr>
                <w:sz w:val="28"/>
                <w:szCs w:val="28"/>
                <w:lang w:val="ru-RU"/>
              </w:rPr>
              <w:t>сведения о типах</w:t>
            </w:r>
            <w:r w:rsidRPr="004404F2">
              <w:rPr>
                <w:spacing w:val="1"/>
                <w:sz w:val="28"/>
                <w:szCs w:val="28"/>
                <w:lang w:val="ru-RU"/>
              </w:rPr>
              <w:t xml:space="preserve"> </w:t>
            </w:r>
            <w:r w:rsidRPr="004404F2">
              <w:rPr>
                <w:sz w:val="28"/>
                <w:szCs w:val="28"/>
                <w:lang w:val="ru-RU"/>
              </w:rPr>
              <w:t xml:space="preserve">орнамента. </w:t>
            </w:r>
            <w:r w:rsidRPr="00FB3B75">
              <w:rPr>
                <w:sz w:val="28"/>
                <w:szCs w:val="28"/>
              </w:rPr>
              <w:t>Создание</w:t>
            </w:r>
            <w:r w:rsidRPr="00FB3B75">
              <w:rPr>
                <w:spacing w:val="-57"/>
                <w:sz w:val="28"/>
                <w:szCs w:val="28"/>
              </w:rPr>
              <w:t xml:space="preserve"> </w:t>
            </w:r>
            <w:r w:rsidRPr="00FB3B75">
              <w:rPr>
                <w:sz w:val="28"/>
                <w:szCs w:val="28"/>
              </w:rPr>
              <w:t>своего</w:t>
            </w:r>
            <w:r w:rsidRPr="00FB3B75">
              <w:rPr>
                <w:spacing w:val="-1"/>
                <w:sz w:val="28"/>
                <w:szCs w:val="28"/>
              </w:rPr>
              <w:t xml:space="preserve"> </w:t>
            </w:r>
            <w:r w:rsidRPr="00FB3B75">
              <w:rPr>
                <w:sz w:val="28"/>
                <w:szCs w:val="28"/>
              </w:rPr>
              <w:t>орнамента.</w:t>
            </w:r>
          </w:p>
        </w:tc>
        <w:tc>
          <w:tcPr>
            <w:tcW w:w="1864" w:type="dxa"/>
            <w:vMerge/>
          </w:tcPr>
          <w:p w:rsidR="00FB3B75" w:rsidRPr="00FB3B75" w:rsidRDefault="00FB3B75" w:rsidP="00DE4B18">
            <w:pPr>
              <w:rPr>
                <w:sz w:val="28"/>
                <w:szCs w:val="28"/>
              </w:rPr>
            </w:pPr>
          </w:p>
        </w:tc>
        <w:tc>
          <w:tcPr>
            <w:tcW w:w="1276" w:type="dxa"/>
            <w:tcBorders>
              <w:top w:val="nil"/>
              <w:bottom w:val="nil"/>
            </w:tcBorders>
          </w:tcPr>
          <w:p w:rsidR="00FB3B75" w:rsidRPr="00FB3B75" w:rsidRDefault="00FB3B75" w:rsidP="00DE4B18">
            <w:pPr>
              <w:rPr>
                <w:sz w:val="28"/>
                <w:szCs w:val="28"/>
              </w:rPr>
            </w:pPr>
          </w:p>
        </w:tc>
        <w:tc>
          <w:tcPr>
            <w:tcW w:w="1417" w:type="dxa"/>
          </w:tcPr>
          <w:p w:rsidR="00FB3B75" w:rsidRPr="00FB3B75" w:rsidRDefault="00FB3B75" w:rsidP="00DE4B18">
            <w:pPr>
              <w:pStyle w:val="TableParagraph"/>
              <w:spacing w:before="113"/>
              <w:ind w:right="559"/>
              <w:rPr>
                <w:spacing w:val="-1"/>
                <w:sz w:val="28"/>
                <w:szCs w:val="28"/>
              </w:rPr>
            </w:pPr>
            <w:r w:rsidRPr="00FB3B75">
              <w:rPr>
                <w:sz w:val="28"/>
                <w:szCs w:val="28"/>
              </w:rPr>
              <w:t>Опрос,</w:t>
            </w:r>
            <w:r w:rsidRPr="00FB3B75">
              <w:rPr>
                <w:spacing w:val="1"/>
                <w:sz w:val="28"/>
                <w:szCs w:val="28"/>
              </w:rPr>
              <w:t xml:space="preserve"> </w:t>
            </w:r>
            <w:r w:rsidRPr="00FB3B75">
              <w:rPr>
                <w:sz w:val="28"/>
                <w:szCs w:val="28"/>
              </w:rPr>
              <w:t>творческая</w:t>
            </w:r>
            <w:r w:rsidRPr="00FB3B75">
              <w:rPr>
                <w:spacing w:val="-58"/>
                <w:sz w:val="28"/>
                <w:szCs w:val="28"/>
              </w:rPr>
              <w:t xml:space="preserve"> </w:t>
            </w:r>
            <w:r w:rsidRPr="00FB3B75">
              <w:rPr>
                <w:sz w:val="28"/>
                <w:szCs w:val="28"/>
              </w:rPr>
              <w:t>работа</w:t>
            </w:r>
          </w:p>
        </w:tc>
      </w:tr>
      <w:tr w:rsidR="00FB3B75" w:rsidRPr="00FB3B75" w:rsidTr="00FB3B75">
        <w:trPr>
          <w:trHeight w:val="1345"/>
        </w:trPr>
        <w:tc>
          <w:tcPr>
            <w:tcW w:w="710" w:type="dxa"/>
          </w:tcPr>
          <w:p w:rsidR="00FB3B75" w:rsidRPr="00FB3B75" w:rsidRDefault="00FB3B75" w:rsidP="00DE4B18">
            <w:pPr>
              <w:pStyle w:val="TableParagraph"/>
              <w:spacing w:before="111"/>
              <w:rPr>
                <w:sz w:val="28"/>
                <w:szCs w:val="28"/>
              </w:rPr>
            </w:pPr>
            <w:r w:rsidRPr="00FB3B75">
              <w:rPr>
                <w:sz w:val="28"/>
                <w:szCs w:val="28"/>
              </w:rPr>
              <w:t>6</w:t>
            </w:r>
          </w:p>
        </w:tc>
        <w:tc>
          <w:tcPr>
            <w:tcW w:w="2142" w:type="dxa"/>
          </w:tcPr>
          <w:p w:rsidR="00FB3B75" w:rsidRPr="00FB3B75" w:rsidRDefault="00FB3B75" w:rsidP="00DE4B18">
            <w:pPr>
              <w:pStyle w:val="TableParagraph"/>
              <w:spacing w:before="113"/>
              <w:ind w:right="129"/>
              <w:rPr>
                <w:sz w:val="28"/>
                <w:szCs w:val="28"/>
              </w:rPr>
            </w:pPr>
            <w:r w:rsidRPr="00FB3B75">
              <w:rPr>
                <w:spacing w:val="-1"/>
                <w:sz w:val="28"/>
                <w:szCs w:val="28"/>
              </w:rPr>
              <w:t>Декоративная</w:t>
            </w:r>
            <w:r w:rsidRPr="00FB3B75">
              <w:rPr>
                <w:spacing w:val="-57"/>
                <w:sz w:val="28"/>
                <w:szCs w:val="28"/>
              </w:rPr>
              <w:t xml:space="preserve"> </w:t>
            </w:r>
            <w:r w:rsidRPr="00FB3B75">
              <w:rPr>
                <w:sz w:val="28"/>
                <w:szCs w:val="28"/>
              </w:rPr>
              <w:t>работа,</w:t>
            </w:r>
          </w:p>
          <w:p w:rsidR="00FB3B75" w:rsidRPr="00FB3B75" w:rsidRDefault="00FB3B75" w:rsidP="00DE4B18">
            <w:pPr>
              <w:pStyle w:val="TableParagraph"/>
              <w:rPr>
                <w:spacing w:val="-1"/>
                <w:sz w:val="28"/>
                <w:szCs w:val="28"/>
              </w:rPr>
            </w:pPr>
            <w:r w:rsidRPr="00FB3B75">
              <w:rPr>
                <w:sz w:val="28"/>
                <w:szCs w:val="28"/>
              </w:rPr>
              <w:t>аппликация</w:t>
            </w:r>
          </w:p>
        </w:tc>
        <w:tc>
          <w:tcPr>
            <w:tcW w:w="1260" w:type="dxa"/>
          </w:tcPr>
          <w:p w:rsidR="00FB3B75" w:rsidRPr="00FB3B75" w:rsidRDefault="00FB3B75" w:rsidP="00DE4B18">
            <w:pPr>
              <w:pStyle w:val="TableParagraph"/>
              <w:spacing w:before="111"/>
              <w:ind w:right="167"/>
              <w:rPr>
                <w:spacing w:val="-1"/>
                <w:sz w:val="28"/>
                <w:szCs w:val="28"/>
              </w:rPr>
            </w:pPr>
            <w:r w:rsidRPr="00FB3B75">
              <w:rPr>
                <w:spacing w:val="-1"/>
                <w:sz w:val="28"/>
                <w:szCs w:val="28"/>
              </w:rPr>
              <w:t>Практическ</w:t>
            </w:r>
            <w:r w:rsidRPr="00FB3B75">
              <w:rPr>
                <w:spacing w:val="-57"/>
                <w:sz w:val="28"/>
                <w:szCs w:val="28"/>
              </w:rPr>
              <w:t xml:space="preserve"> </w:t>
            </w:r>
            <w:r w:rsidRPr="00FB3B75">
              <w:rPr>
                <w:sz w:val="28"/>
                <w:szCs w:val="28"/>
              </w:rPr>
              <w:t>ое</w:t>
            </w:r>
            <w:r w:rsidRPr="00FB3B75">
              <w:rPr>
                <w:spacing w:val="-2"/>
                <w:sz w:val="28"/>
                <w:szCs w:val="28"/>
              </w:rPr>
              <w:t xml:space="preserve"> </w:t>
            </w:r>
            <w:r w:rsidRPr="00FB3B75">
              <w:rPr>
                <w:sz w:val="28"/>
                <w:szCs w:val="28"/>
              </w:rPr>
              <w:t>занятие</w:t>
            </w:r>
          </w:p>
        </w:tc>
        <w:tc>
          <w:tcPr>
            <w:tcW w:w="2388" w:type="dxa"/>
          </w:tcPr>
          <w:p w:rsidR="00FB3B75" w:rsidRPr="004404F2" w:rsidRDefault="00FB3B75" w:rsidP="00DE4B18">
            <w:pPr>
              <w:pStyle w:val="TableParagraph"/>
              <w:spacing w:before="113"/>
              <w:ind w:right="148"/>
              <w:rPr>
                <w:sz w:val="28"/>
                <w:szCs w:val="28"/>
                <w:lang w:val="ru-RU"/>
              </w:rPr>
            </w:pPr>
            <w:r w:rsidRPr="004404F2">
              <w:rPr>
                <w:sz w:val="28"/>
                <w:szCs w:val="28"/>
                <w:lang w:val="ru-RU"/>
              </w:rPr>
              <w:t>Показ</w:t>
            </w:r>
            <w:r w:rsidRPr="004404F2">
              <w:rPr>
                <w:spacing w:val="-7"/>
                <w:sz w:val="28"/>
                <w:szCs w:val="28"/>
                <w:lang w:val="ru-RU"/>
              </w:rPr>
              <w:t xml:space="preserve"> </w:t>
            </w:r>
            <w:r w:rsidRPr="004404F2">
              <w:rPr>
                <w:sz w:val="28"/>
                <w:szCs w:val="28"/>
                <w:lang w:val="ru-RU"/>
              </w:rPr>
              <w:t>презентации</w:t>
            </w:r>
            <w:r w:rsidRPr="004404F2">
              <w:rPr>
                <w:spacing w:val="-4"/>
                <w:sz w:val="28"/>
                <w:szCs w:val="28"/>
                <w:lang w:val="ru-RU"/>
              </w:rPr>
              <w:t xml:space="preserve"> </w:t>
            </w:r>
            <w:r w:rsidRPr="004404F2">
              <w:rPr>
                <w:sz w:val="28"/>
                <w:szCs w:val="28"/>
                <w:lang w:val="ru-RU"/>
              </w:rPr>
              <w:t>с</w:t>
            </w:r>
            <w:r w:rsidRPr="004404F2">
              <w:rPr>
                <w:spacing w:val="-57"/>
                <w:sz w:val="28"/>
                <w:szCs w:val="28"/>
                <w:lang w:val="ru-RU"/>
              </w:rPr>
              <w:t xml:space="preserve"> </w:t>
            </w:r>
            <w:r w:rsidRPr="004404F2">
              <w:rPr>
                <w:sz w:val="28"/>
                <w:szCs w:val="28"/>
                <w:lang w:val="ru-RU"/>
              </w:rPr>
              <w:t>картинами разных</w:t>
            </w:r>
            <w:r w:rsidRPr="004404F2">
              <w:rPr>
                <w:spacing w:val="1"/>
                <w:sz w:val="28"/>
                <w:szCs w:val="28"/>
                <w:lang w:val="ru-RU"/>
              </w:rPr>
              <w:t xml:space="preserve"> </w:t>
            </w:r>
            <w:r w:rsidRPr="004404F2">
              <w:rPr>
                <w:sz w:val="28"/>
                <w:szCs w:val="28"/>
                <w:lang w:val="ru-RU"/>
              </w:rPr>
              <w:t>художников</w:t>
            </w:r>
            <w:r w:rsidRPr="004404F2">
              <w:rPr>
                <w:spacing w:val="-1"/>
                <w:sz w:val="28"/>
                <w:szCs w:val="28"/>
                <w:lang w:val="ru-RU"/>
              </w:rPr>
              <w:t xml:space="preserve"> </w:t>
            </w:r>
            <w:r w:rsidRPr="004404F2">
              <w:rPr>
                <w:sz w:val="28"/>
                <w:szCs w:val="28"/>
                <w:lang w:val="ru-RU"/>
              </w:rPr>
              <w:t>в</w:t>
            </w:r>
          </w:p>
          <w:p w:rsidR="00FB3B75" w:rsidRPr="004404F2" w:rsidRDefault="00FB3B75" w:rsidP="00DE4B18">
            <w:pPr>
              <w:pStyle w:val="TableParagraph"/>
              <w:rPr>
                <w:sz w:val="28"/>
                <w:szCs w:val="28"/>
                <w:lang w:val="ru-RU"/>
              </w:rPr>
            </w:pPr>
            <w:r w:rsidRPr="004404F2">
              <w:rPr>
                <w:sz w:val="28"/>
                <w:szCs w:val="28"/>
                <w:lang w:val="ru-RU"/>
              </w:rPr>
              <w:t>декоративной</w:t>
            </w:r>
          </w:p>
          <w:p w:rsidR="00FB3B75" w:rsidRPr="004404F2" w:rsidRDefault="00FB3B75" w:rsidP="00DE4B18">
            <w:pPr>
              <w:pStyle w:val="TableParagraph"/>
              <w:spacing w:before="113"/>
              <w:ind w:right="246"/>
              <w:rPr>
                <w:sz w:val="28"/>
                <w:szCs w:val="28"/>
                <w:lang w:val="ru-RU"/>
              </w:rPr>
            </w:pPr>
            <w:r w:rsidRPr="004404F2">
              <w:rPr>
                <w:sz w:val="28"/>
                <w:szCs w:val="28"/>
                <w:lang w:val="ru-RU"/>
              </w:rPr>
              <w:t>технике.</w:t>
            </w:r>
            <w:r w:rsidRPr="004404F2">
              <w:rPr>
                <w:spacing w:val="-14"/>
                <w:sz w:val="28"/>
                <w:szCs w:val="28"/>
                <w:lang w:val="ru-RU"/>
              </w:rPr>
              <w:t xml:space="preserve"> </w:t>
            </w:r>
            <w:r w:rsidRPr="004404F2">
              <w:rPr>
                <w:sz w:val="28"/>
                <w:szCs w:val="28"/>
                <w:lang w:val="ru-RU"/>
              </w:rPr>
              <w:t>Создание</w:t>
            </w:r>
            <w:r w:rsidRPr="004404F2">
              <w:rPr>
                <w:spacing w:val="-57"/>
                <w:sz w:val="28"/>
                <w:szCs w:val="28"/>
                <w:lang w:val="ru-RU"/>
              </w:rPr>
              <w:t xml:space="preserve"> </w:t>
            </w:r>
            <w:r w:rsidRPr="004404F2">
              <w:rPr>
                <w:sz w:val="28"/>
                <w:szCs w:val="28"/>
                <w:lang w:val="ru-RU"/>
              </w:rPr>
              <w:t>собственного</w:t>
            </w:r>
            <w:r w:rsidRPr="004404F2">
              <w:rPr>
                <w:spacing w:val="1"/>
                <w:sz w:val="28"/>
                <w:szCs w:val="28"/>
                <w:lang w:val="ru-RU"/>
              </w:rPr>
              <w:t xml:space="preserve"> </w:t>
            </w:r>
            <w:r w:rsidRPr="004404F2">
              <w:rPr>
                <w:sz w:val="28"/>
                <w:szCs w:val="28"/>
                <w:lang w:val="ru-RU"/>
              </w:rPr>
              <w:t>пейзажа.</w:t>
            </w:r>
          </w:p>
        </w:tc>
        <w:tc>
          <w:tcPr>
            <w:tcW w:w="1864" w:type="dxa"/>
            <w:vMerge/>
          </w:tcPr>
          <w:p w:rsidR="00FB3B75" w:rsidRPr="004404F2" w:rsidRDefault="00FB3B75" w:rsidP="00DE4B18">
            <w:pPr>
              <w:rPr>
                <w:sz w:val="28"/>
                <w:szCs w:val="28"/>
                <w:lang w:val="ru-RU"/>
              </w:rPr>
            </w:pPr>
          </w:p>
        </w:tc>
        <w:tc>
          <w:tcPr>
            <w:tcW w:w="1276" w:type="dxa"/>
            <w:tcBorders>
              <w:top w:val="nil"/>
              <w:bottom w:val="nil"/>
            </w:tcBorders>
          </w:tcPr>
          <w:p w:rsidR="00FB3B75" w:rsidRPr="004404F2" w:rsidRDefault="00FB3B75" w:rsidP="00DE4B18">
            <w:pPr>
              <w:rPr>
                <w:sz w:val="28"/>
                <w:szCs w:val="28"/>
                <w:lang w:val="ru-RU"/>
              </w:rPr>
            </w:pPr>
          </w:p>
        </w:tc>
        <w:tc>
          <w:tcPr>
            <w:tcW w:w="1417" w:type="dxa"/>
          </w:tcPr>
          <w:p w:rsidR="00FB3B75" w:rsidRPr="00FB3B75" w:rsidRDefault="00FB3B75" w:rsidP="00DE4B18">
            <w:pPr>
              <w:pStyle w:val="TableParagraph"/>
              <w:spacing w:before="113"/>
              <w:ind w:right="559"/>
              <w:rPr>
                <w:sz w:val="28"/>
                <w:szCs w:val="28"/>
              </w:rPr>
            </w:pPr>
            <w:r w:rsidRPr="00FB3B75">
              <w:rPr>
                <w:spacing w:val="-1"/>
                <w:sz w:val="28"/>
                <w:szCs w:val="28"/>
              </w:rPr>
              <w:t>Опрос,</w:t>
            </w:r>
            <w:r w:rsidRPr="00FB3B75">
              <w:rPr>
                <w:spacing w:val="-57"/>
                <w:sz w:val="28"/>
                <w:szCs w:val="28"/>
              </w:rPr>
              <w:t xml:space="preserve"> </w:t>
            </w:r>
            <w:r w:rsidRPr="00FB3B75">
              <w:rPr>
                <w:sz w:val="28"/>
                <w:szCs w:val="28"/>
              </w:rPr>
              <w:t>мини</w:t>
            </w:r>
            <w:r w:rsidRPr="00FB3B75">
              <w:rPr>
                <w:spacing w:val="-2"/>
                <w:sz w:val="28"/>
                <w:szCs w:val="28"/>
              </w:rPr>
              <w:t xml:space="preserve"> </w:t>
            </w:r>
            <w:r w:rsidRPr="00FB3B75">
              <w:rPr>
                <w:sz w:val="28"/>
                <w:szCs w:val="28"/>
              </w:rPr>
              <w:t>-</w:t>
            </w:r>
          </w:p>
          <w:p w:rsidR="00FB3B75" w:rsidRPr="00FB3B75" w:rsidRDefault="00FB3B75" w:rsidP="00DE4B18">
            <w:pPr>
              <w:pStyle w:val="TableParagraph"/>
              <w:ind w:right="559"/>
              <w:rPr>
                <w:spacing w:val="-1"/>
                <w:sz w:val="28"/>
                <w:szCs w:val="28"/>
              </w:rPr>
            </w:pPr>
            <w:r w:rsidRPr="00FB3B75">
              <w:rPr>
                <w:sz w:val="28"/>
                <w:szCs w:val="28"/>
              </w:rPr>
              <w:t>выставка</w:t>
            </w:r>
          </w:p>
        </w:tc>
      </w:tr>
      <w:tr w:rsidR="00FB3B75" w:rsidRPr="00FB3B75" w:rsidTr="00FB3B75">
        <w:trPr>
          <w:trHeight w:val="1345"/>
        </w:trPr>
        <w:tc>
          <w:tcPr>
            <w:tcW w:w="710" w:type="dxa"/>
          </w:tcPr>
          <w:p w:rsidR="00FB3B75" w:rsidRPr="00FB3B75" w:rsidRDefault="00FB3B75" w:rsidP="00DE4B18">
            <w:pPr>
              <w:pStyle w:val="TableParagraph"/>
              <w:spacing w:before="111"/>
              <w:rPr>
                <w:sz w:val="28"/>
                <w:szCs w:val="28"/>
              </w:rPr>
            </w:pPr>
            <w:r w:rsidRPr="00FB3B75">
              <w:rPr>
                <w:sz w:val="28"/>
                <w:szCs w:val="28"/>
              </w:rPr>
              <w:t>7</w:t>
            </w:r>
          </w:p>
        </w:tc>
        <w:tc>
          <w:tcPr>
            <w:tcW w:w="2142" w:type="dxa"/>
          </w:tcPr>
          <w:p w:rsidR="00FB3B75" w:rsidRPr="00FB3B75" w:rsidRDefault="00FB3B75" w:rsidP="00DE4B18">
            <w:pPr>
              <w:pStyle w:val="TableParagraph"/>
              <w:spacing w:before="111"/>
              <w:ind w:right="548"/>
              <w:rPr>
                <w:sz w:val="28"/>
                <w:szCs w:val="28"/>
              </w:rPr>
            </w:pPr>
            <w:r w:rsidRPr="00FB3B75">
              <w:rPr>
                <w:spacing w:val="-1"/>
                <w:sz w:val="28"/>
                <w:szCs w:val="28"/>
              </w:rPr>
              <w:t xml:space="preserve">Работа </w:t>
            </w:r>
            <w:r w:rsidRPr="00FB3B75">
              <w:rPr>
                <w:sz w:val="28"/>
                <w:szCs w:val="28"/>
              </w:rPr>
              <w:t>по</w:t>
            </w:r>
            <w:r w:rsidRPr="00FB3B75">
              <w:rPr>
                <w:spacing w:val="-57"/>
                <w:sz w:val="28"/>
                <w:szCs w:val="28"/>
              </w:rPr>
              <w:t xml:space="preserve"> </w:t>
            </w:r>
            <w:r w:rsidRPr="00FB3B75">
              <w:rPr>
                <w:sz w:val="28"/>
                <w:szCs w:val="28"/>
              </w:rPr>
              <w:t>теме</w:t>
            </w:r>
          </w:p>
          <w:p w:rsidR="00FB3B75" w:rsidRPr="00FB3B75" w:rsidRDefault="00FB3B75" w:rsidP="00DE4B18">
            <w:pPr>
              <w:pStyle w:val="TableParagraph"/>
              <w:rPr>
                <w:sz w:val="28"/>
                <w:szCs w:val="28"/>
              </w:rPr>
            </w:pPr>
            <w:r w:rsidRPr="00FB3B75">
              <w:rPr>
                <w:sz w:val="28"/>
                <w:szCs w:val="28"/>
              </w:rPr>
              <w:t>«Человек»</w:t>
            </w:r>
          </w:p>
        </w:tc>
        <w:tc>
          <w:tcPr>
            <w:tcW w:w="1260" w:type="dxa"/>
          </w:tcPr>
          <w:p w:rsidR="00FB3B75" w:rsidRPr="00FB3B75" w:rsidRDefault="00FB3B75" w:rsidP="00DE4B18">
            <w:pPr>
              <w:pStyle w:val="TableParagraph"/>
              <w:spacing w:before="111"/>
              <w:ind w:right="167"/>
              <w:rPr>
                <w:spacing w:val="-1"/>
                <w:sz w:val="28"/>
                <w:szCs w:val="28"/>
              </w:rPr>
            </w:pPr>
            <w:r w:rsidRPr="00FB3B75">
              <w:rPr>
                <w:spacing w:val="-1"/>
                <w:sz w:val="28"/>
                <w:szCs w:val="28"/>
              </w:rPr>
              <w:t>Практическ</w:t>
            </w:r>
            <w:r w:rsidRPr="00FB3B75">
              <w:rPr>
                <w:spacing w:val="-57"/>
                <w:sz w:val="28"/>
                <w:szCs w:val="28"/>
              </w:rPr>
              <w:t xml:space="preserve"> </w:t>
            </w:r>
            <w:r w:rsidRPr="00FB3B75">
              <w:rPr>
                <w:sz w:val="28"/>
                <w:szCs w:val="28"/>
              </w:rPr>
              <w:t>ое</w:t>
            </w:r>
            <w:r w:rsidRPr="00FB3B75">
              <w:rPr>
                <w:spacing w:val="-2"/>
                <w:sz w:val="28"/>
                <w:szCs w:val="28"/>
              </w:rPr>
              <w:t xml:space="preserve"> </w:t>
            </w:r>
            <w:r w:rsidRPr="00FB3B75">
              <w:rPr>
                <w:sz w:val="28"/>
                <w:szCs w:val="28"/>
              </w:rPr>
              <w:t>занятие</w:t>
            </w:r>
          </w:p>
        </w:tc>
        <w:tc>
          <w:tcPr>
            <w:tcW w:w="2388" w:type="dxa"/>
          </w:tcPr>
          <w:p w:rsidR="00FB3B75" w:rsidRPr="00FB3B75" w:rsidRDefault="00FB3B75" w:rsidP="00DE4B18">
            <w:pPr>
              <w:pStyle w:val="TableParagraph"/>
              <w:spacing w:before="113"/>
              <w:ind w:right="246"/>
              <w:rPr>
                <w:sz w:val="28"/>
                <w:szCs w:val="28"/>
              </w:rPr>
            </w:pPr>
          </w:p>
        </w:tc>
        <w:tc>
          <w:tcPr>
            <w:tcW w:w="1864" w:type="dxa"/>
            <w:vMerge/>
          </w:tcPr>
          <w:p w:rsidR="00FB3B75" w:rsidRPr="00FB3B75" w:rsidRDefault="00FB3B75" w:rsidP="00DE4B18">
            <w:pPr>
              <w:rPr>
                <w:sz w:val="28"/>
                <w:szCs w:val="28"/>
              </w:rPr>
            </w:pPr>
          </w:p>
        </w:tc>
        <w:tc>
          <w:tcPr>
            <w:tcW w:w="1276" w:type="dxa"/>
            <w:tcBorders>
              <w:top w:val="nil"/>
            </w:tcBorders>
          </w:tcPr>
          <w:p w:rsidR="00FB3B75" w:rsidRPr="00FB3B75" w:rsidRDefault="00FB3B75" w:rsidP="00DE4B18">
            <w:pPr>
              <w:rPr>
                <w:sz w:val="28"/>
                <w:szCs w:val="28"/>
              </w:rPr>
            </w:pPr>
          </w:p>
        </w:tc>
        <w:tc>
          <w:tcPr>
            <w:tcW w:w="1417" w:type="dxa"/>
          </w:tcPr>
          <w:p w:rsidR="00FB3B75" w:rsidRPr="00FB3B75" w:rsidRDefault="00FB3B75" w:rsidP="00DE4B18">
            <w:pPr>
              <w:pStyle w:val="TableParagraph"/>
              <w:spacing w:before="111"/>
              <w:ind w:right="559"/>
              <w:rPr>
                <w:sz w:val="28"/>
                <w:szCs w:val="28"/>
              </w:rPr>
            </w:pPr>
            <w:r w:rsidRPr="00FB3B75">
              <w:rPr>
                <w:spacing w:val="-1"/>
                <w:sz w:val="28"/>
                <w:szCs w:val="28"/>
              </w:rPr>
              <w:t>Опрос,</w:t>
            </w:r>
            <w:r w:rsidRPr="00FB3B75">
              <w:rPr>
                <w:spacing w:val="-57"/>
                <w:sz w:val="28"/>
                <w:szCs w:val="28"/>
              </w:rPr>
              <w:t xml:space="preserve"> </w:t>
            </w:r>
            <w:r w:rsidRPr="00FB3B75">
              <w:rPr>
                <w:sz w:val="28"/>
                <w:szCs w:val="28"/>
              </w:rPr>
              <w:t>мини</w:t>
            </w:r>
            <w:r w:rsidRPr="00FB3B75">
              <w:rPr>
                <w:spacing w:val="-2"/>
                <w:sz w:val="28"/>
                <w:szCs w:val="28"/>
              </w:rPr>
              <w:t xml:space="preserve"> </w:t>
            </w:r>
            <w:r w:rsidRPr="00FB3B75">
              <w:rPr>
                <w:sz w:val="28"/>
                <w:szCs w:val="28"/>
              </w:rPr>
              <w:t>-</w:t>
            </w:r>
          </w:p>
          <w:p w:rsidR="00FB3B75" w:rsidRPr="00FB3B75" w:rsidRDefault="00FB3B75" w:rsidP="00DE4B18">
            <w:pPr>
              <w:pStyle w:val="TableParagraph"/>
              <w:ind w:right="559"/>
              <w:rPr>
                <w:spacing w:val="-1"/>
                <w:sz w:val="28"/>
                <w:szCs w:val="28"/>
              </w:rPr>
            </w:pPr>
            <w:r w:rsidRPr="00FB3B75">
              <w:rPr>
                <w:sz w:val="28"/>
                <w:szCs w:val="28"/>
              </w:rPr>
              <w:t>выставка</w:t>
            </w:r>
          </w:p>
        </w:tc>
      </w:tr>
    </w:tbl>
    <w:p w:rsidR="00FB3B75" w:rsidRPr="00FB3B75" w:rsidRDefault="00FB3B75" w:rsidP="00DE4B18">
      <w:pPr>
        <w:pStyle w:val="af"/>
        <w:rPr>
          <w:rStyle w:val="aff1"/>
          <w:rFonts w:eastAsia="Calibri"/>
          <w:i w:val="0"/>
          <w:color w:val="auto"/>
          <w:sz w:val="28"/>
          <w:szCs w:val="28"/>
        </w:rPr>
      </w:pPr>
    </w:p>
    <w:p w:rsidR="00FB3B75" w:rsidRPr="00FB3B75" w:rsidRDefault="00FB3B75" w:rsidP="00DE4B18">
      <w:pPr>
        <w:pStyle w:val="af"/>
        <w:rPr>
          <w:rStyle w:val="aff1"/>
          <w:rFonts w:eastAsia="Calibri"/>
          <w:color w:val="FF0000"/>
          <w:sz w:val="28"/>
          <w:szCs w:val="28"/>
        </w:rPr>
      </w:pPr>
    </w:p>
    <w:p w:rsidR="00EA1DFB" w:rsidRPr="00EA1DFB" w:rsidRDefault="00EA1DFB" w:rsidP="00DE4B18">
      <w:pPr>
        <w:pStyle w:val="af"/>
        <w:rPr>
          <w:rStyle w:val="aff1"/>
          <w:rFonts w:eastAsia="Calibri"/>
          <w:color w:val="FF0000"/>
          <w:sz w:val="28"/>
          <w:szCs w:val="28"/>
        </w:rPr>
      </w:pPr>
    </w:p>
    <w:p w:rsidR="00EA1DFB" w:rsidRPr="004E33F5" w:rsidRDefault="001D6EB0" w:rsidP="00DE4B18">
      <w:pPr>
        <w:rPr>
          <w:b/>
          <w:i/>
          <w:sz w:val="28"/>
          <w:szCs w:val="28"/>
        </w:rPr>
      </w:pPr>
      <w:r>
        <w:rPr>
          <w:b/>
          <w:sz w:val="28"/>
          <w:szCs w:val="28"/>
        </w:rPr>
        <w:t>13</w:t>
      </w:r>
      <w:r w:rsidR="00EA1DFB" w:rsidRPr="00852463">
        <w:rPr>
          <w:b/>
          <w:sz w:val="28"/>
          <w:szCs w:val="28"/>
        </w:rPr>
        <w:t xml:space="preserve">. </w:t>
      </w:r>
      <w:r w:rsidR="00852463" w:rsidRPr="00852463">
        <w:rPr>
          <w:b/>
          <w:sz w:val="28"/>
          <w:szCs w:val="28"/>
        </w:rPr>
        <w:t>ДООП «РАЗНОЦВЕТНАЯ ПАЛИТРА»</w:t>
      </w:r>
      <w:r w:rsidR="004E33F5">
        <w:rPr>
          <w:b/>
          <w:sz w:val="28"/>
          <w:szCs w:val="28"/>
        </w:rPr>
        <w:t>, 10-15 лет; 1 год обучения</w:t>
      </w:r>
      <w:r w:rsidR="00852463" w:rsidRPr="00852463">
        <w:rPr>
          <w:b/>
          <w:sz w:val="28"/>
          <w:szCs w:val="28"/>
        </w:rPr>
        <w:t xml:space="preserve"> </w:t>
      </w:r>
      <w:r w:rsidR="00852463" w:rsidRPr="004E33F5">
        <w:rPr>
          <w:b/>
          <w:i/>
          <w:sz w:val="28"/>
          <w:szCs w:val="28"/>
        </w:rPr>
        <w:t>(Исламхузина Г.Ф.)</w:t>
      </w:r>
    </w:p>
    <w:p w:rsidR="00852463" w:rsidRPr="004E33F5" w:rsidRDefault="00852463" w:rsidP="00DE4B18">
      <w:pPr>
        <w:rPr>
          <w:i/>
          <w:sz w:val="28"/>
          <w:szCs w:val="28"/>
        </w:rPr>
      </w:pPr>
    </w:p>
    <w:p w:rsidR="00852463" w:rsidRPr="005466C4" w:rsidRDefault="00852463" w:rsidP="00DE4B18">
      <w:pPr>
        <w:pStyle w:val="af"/>
        <w:jc w:val="center"/>
        <w:rPr>
          <w:b/>
          <w:sz w:val="28"/>
          <w:szCs w:val="28"/>
        </w:rPr>
      </w:pPr>
      <w:r w:rsidRPr="00201914">
        <w:rPr>
          <w:b/>
          <w:sz w:val="28"/>
          <w:szCs w:val="28"/>
        </w:rPr>
        <w:t>1 год обучения</w:t>
      </w:r>
    </w:p>
    <w:p w:rsidR="00852463" w:rsidRPr="005649B6" w:rsidRDefault="00852463" w:rsidP="00DE4B18">
      <w:pPr>
        <w:jc w:val="center"/>
        <w:rPr>
          <w:b/>
          <w:sz w:val="28"/>
          <w:szCs w:val="28"/>
        </w:rPr>
      </w:pPr>
      <w:r w:rsidRPr="00566B3B">
        <w:rPr>
          <w:rFonts w:eastAsia="Calibri"/>
          <w:b/>
          <w:sz w:val="28"/>
          <w:szCs w:val="28"/>
        </w:rPr>
        <w:t>Входной контроль</w:t>
      </w:r>
    </w:p>
    <w:p w:rsidR="00852463" w:rsidRPr="005649B6" w:rsidRDefault="00852463" w:rsidP="00DE4B18">
      <w:pPr>
        <w:rPr>
          <w:rFonts w:eastAsia="Calibri"/>
          <w:sz w:val="28"/>
          <w:szCs w:val="28"/>
        </w:rPr>
      </w:pPr>
      <w:r w:rsidRPr="005649B6">
        <w:rPr>
          <w:rFonts w:eastAsia="Calibri"/>
          <w:b/>
          <w:sz w:val="28"/>
          <w:szCs w:val="28"/>
        </w:rPr>
        <w:t>Цель:</w:t>
      </w:r>
      <w:r w:rsidRPr="005649B6">
        <w:rPr>
          <w:rFonts w:eastAsia="Calibri"/>
          <w:sz w:val="28"/>
          <w:szCs w:val="28"/>
        </w:rPr>
        <w:t xml:space="preserve"> определение начального уровня знаний.</w:t>
      </w:r>
    </w:p>
    <w:p w:rsidR="00852463" w:rsidRPr="00852463" w:rsidRDefault="00852463" w:rsidP="00DE4B18">
      <w:pPr>
        <w:shd w:val="clear" w:color="auto" w:fill="FFFFFF"/>
        <w:rPr>
          <w:rStyle w:val="c4"/>
          <w:bCs/>
          <w:sz w:val="28"/>
          <w:szCs w:val="28"/>
        </w:rPr>
      </w:pPr>
      <w:r w:rsidRPr="005649B6">
        <w:rPr>
          <w:rFonts w:eastAsia="Calibri"/>
          <w:b/>
          <w:sz w:val="28"/>
          <w:szCs w:val="28"/>
        </w:rPr>
        <w:t>Форма контроля:</w:t>
      </w:r>
      <w:r w:rsidRPr="005649B6">
        <w:rPr>
          <w:rFonts w:eastAsia="Calibri"/>
          <w:sz w:val="28"/>
          <w:szCs w:val="28"/>
        </w:rPr>
        <w:t xml:space="preserve"> </w:t>
      </w:r>
      <w:r>
        <w:rPr>
          <w:rStyle w:val="c4"/>
          <w:bCs/>
          <w:sz w:val="28"/>
          <w:szCs w:val="28"/>
        </w:rPr>
        <w:t>а</w:t>
      </w:r>
      <w:r w:rsidRPr="005649B6">
        <w:rPr>
          <w:rStyle w:val="c4"/>
          <w:bCs/>
          <w:sz w:val="28"/>
          <w:szCs w:val="28"/>
        </w:rPr>
        <w:t>нкета по выявлению уровня интереса учащихся к урокам ИЗО</w:t>
      </w:r>
      <w:r>
        <w:rPr>
          <w:rStyle w:val="c4"/>
          <w:bCs/>
          <w:sz w:val="28"/>
          <w:szCs w:val="28"/>
        </w:rPr>
        <w:t>.</w:t>
      </w:r>
    </w:p>
    <w:p w:rsidR="00852463" w:rsidRPr="009159C7" w:rsidRDefault="00852463" w:rsidP="00DE4B18">
      <w:pPr>
        <w:shd w:val="clear" w:color="auto" w:fill="FFFFFF"/>
        <w:spacing w:beforeLines="20" w:before="48" w:afterLines="20" w:after="48"/>
        <w:jc w:val="center"/>
        <w:rPr>
          <w:rFonts w:eastAsia="Calibri"/>
          <w:bCs/>
          <w:i/>
          <w:sz w:val="28"/>
          <w:szCs w:val="28"/>
        </w:rPr>
      </w:pPr>
      <w:r w:rsidRPr="009159C7">
        <w:rPr>
          <w:rStyle w:val="c4"/>
          <w:bCs/>
          <w:i/>
          <w:sz w:val="28"/>
          <w:szCs w:val="28"/>
        </w:rPr>
        <w:t>Анкета.</w:t>
      </w:r>
    </w:p>
    <w:p w:rsidR="00852463" w:rsidRPr="00C85C9F" w:rsidRDefault="00852463" w:rsidP="00963049">
      <w:pPr>
        <w:numPr>
          <w:ilvl w:val="0"/>
          <w:numId w:val="45"/>
        </w:numPr>
        <w:shd w:val="clear" w:color="auto" w:fill="FFFFFF"/>
        <w:spacing w:beforeLines="20" w:before="48" w:afterLines="20" w:after="48"/>
        <w:ind w:left="0"/>
        <w:jc w:val="left"/>
        <w:rPr>
          <w:color w:val="000000"/>
          <w:sz w:val="28"/>
          <w:szCs w:val="28"/>
        </w:rPr>
      </w:pPr>
      <w:r w:rsidRPr="00C85C9F">
        <w:rPr>
          <w:rStyle w:val="c0"/>
          <w:sz w:val="28"/>
          <w:szCs w:val="28"/>
        </w:rPr>
        <w:t xml:space="preserve">С каким настроением ты посещаешь </w:t>
      </w:r>
      <w:r>
        <w:rPr>
          <w:rStyle w:val="c0"/>
          <w:sz w:val="28"/>
          <w:szCs w:val="28"/>
        </w:rPr>
        <w:t>занятия</w:t>
      </w:r>
      <w:r w:rsidRPr="00C85C9F">
        <w:rPr>
          <w:rStyle w:val="c0"/>
          <w:sz w:val="28"/>
          <w:szCs w:val="28"/>
        </w:rPr>
        <w:t xml:space="preserve"> ИЗО?</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с радостью;</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1 - моё настроение не зависит от урока;</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0 -  с неохотой и раздражением;</w:t>
      </w:r>
    </w:p>
    <w:p w:rsidR="00852463" w:rsidRPr="00C85C9F" w:rsidRDefault="00852463" w:rsidP="00963049">
      <w:pPr>
        <w:numPr>
          <w:ilvl w:val="0"/>
          <w:numId w:val="46"/>
        </w:numPr>
        <w:shd w:val="clear" w:color="auto" w:fill="FFFFFF"/>
        <w:spacing w:beforeLines="20" w:before="48" w:afterLines="20" w:after="48"/>
        <w:ind w:left="0"/>
        <w:jc w:val="left"/>
        <w:rPr>
          <w:color w:val="000000"/>
          <w:sz w:val="28"/>
          <w:szCs w:val="28"/>
        </w:rPr>
      </w:pPr>
      <w:r w:rsidRPr="00C85C9F">
        <w:rPr>
          <w:rStyle w:val="c0"/>
          <w:sz w:val="28"/>
          <w:szCs w:val="28"/>
        </w:rPr>
        <w:t xml:space="preserve">Всегда ли ты доволен своим результатом работы на </w:t>
      </w:r>
      <w:r>
        <w:rPr>
          <w:rStyle w:val="c0"/>
          <w:sz w:val="28"/>
          <w:szCs w:val="28"/>
        </w:rPr>
        <w:t>занятии</w:t>
      </w:r>
      <w:r w:rsidRPr="00C85C9F">
        <w:rPr>
          <w:rStyle w:val="c0"/>
          <w:sz w:val="28"/>
          <w:szCs w:val="28"/>
        </w:rPr>
        <w:t>?</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иногда недоволен, но стараюсь улучшить;</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1 – всегда;</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0 - часто недоволен, но мне это безразлично;</w:t>
      </w:r>
    </w:p>
    <w:p w:rsidR="00852463" w:rsidRPr="00C85C9F" w:rsidRDefault="00852463" w:rsidP="00963049">
      <w:pPr>
        <w:numPr>
          <w:ilvl w:val="0"/>
          <w:numId w:val="47"/>
        </w:numPr>
        <w:shd w:val="clear" w:color="auto" w:fill="FFFFFF"/>
        <w:spacing w:beforeLines="20" w:before="48" w:afterLines="20" w:after="48"/>
        <w:ind w:left="0"/>
        <w:jc w:val="left"/>
        <w:rPr>
          <w:color w:val="000000"/>
          <w:sz w:val="28"/>
          <w:szCs w:val="28"/>
        </w:rPr>
      </w:pPr>
      <w:r w:rsidRPr="00C85C9F">
        <w:rPr>
          <w:rStyle w:val="c0"/>
          <w:sz w:val="28"/>
          <w:szCs w:val="28"/>
        </w:rPr>
        <w:t>Интересуют ли тебя работы одноклассников?</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всегда;</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1 – иногда;</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0 – никогда;</w:t>
      </w:r>
    </w:p>
    <w:p w:rsidR="00852463" w:rsidRPr="00C85C9F" w:rsidRDefault="00852463" w:rsidP="00963049">
      <w:pPr>
        <w:numPr>
          <w:ilvl w:val="0"/>
          <w:numId w:val="48"/>
        </w:numPr>
        <w:shd w:val="clear" w:color="auto" w:fill="FFFFFF"/>
        <w:spacing w:beforeLines="20" w:before="48" w:afterLines="20" w:after="48"/>
        <w:ind w:left="0"/>
        <w:jc w:val="left"/>
        <w:rPr>
          <w:color w:val="000000"/>
          <w:sz w:val="28"/>
          <w:szCs w:val="28"/>
        </w:rPr>
      </w:pPr>
      <w:r w:rsidRPr="00C85C9F">
        <w:rPr>
          <w:rStyle w:val="c0"/>
          <w:sz w:val="28"/>
          <w:szCs w:val="28"/>
        </w:rPr>
        <w:t>Хотел бы ты заниматься на кружке по ИЗО?</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да;</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1 - не знаю;</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0 – нет;</w:t>
      </w:r>
    </w:p>
    <w:p w:rsidR="00852463" w:rsidRPr="00C85C9F" w:rsidRDefault="00852463" w:rsidP="00963049">
      <w:pPr>
        <w:numPr>
          <w:ilvl w:val="0"/>
          <w:numId w:val="49"/>
        </w:numPr>
        <w:shd w:val="clear" w:color="auto" w:fill="FFFFFF"/>
        <w:spacing w:beforeLines="20" w:before="48" w:afterLines="20" w:after="48"/>
        <w:ind w:left="0"/>
        <w:jc w:val="left"/>
        <w:rPr>
          <w:color w:val="000000"/>
          <w:sz w:val="28"/>
          <w:szCs w:val="28"/>
        </w:rPr>
      </w:pPr>
      <w:r w:rsidRPr="00C85C9F">
        <w:rPr>
          <w:rStyle w:val="c0"/>
          <w:sz w:val="28"/>
          <w:szCs w:val="28"/>
        </w:rPr>
        <w:t>Как часто ты завершаешь работу дома?</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часто, чтобы улучшить;</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1 -  иногда, когда в классе не успеваю;</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0 -  никогда, даже если работа незакончена;</w:t>
      </w:r>
    </w:p>
    <w:p w:rsidR="00852463" w:rsidRPr="00C85C9F" w:rsidRDefault="00852463" w:rsidP="00963049">
      <w:pPr>
        <w:numPr>
          <w:ilvl w:val="0"/>
          <w:numId w:val="50"/>
        </w:numPr>
        <w:shd w:val="clear" w:color="auto" w:fill="FFFFFF"/>
        <w:spacing w:beforeLines="20" w:before="48" w:afterLines="20" w:after="48"/>
        <w:ind w:left="0"/>
        <w:jc w:val="left"/>
        <w:rPr>
          <w:color w:val="000000"/>
          <w:sz w:val="28"/>
          <w:szCs w:val="28"/>
        </w:rPr>
      </w:pPr>
      <w:r w:rsidRPr="00C85C9F">
        <w:rPr>
          <w:rStyle w:val="c0"/>
          <w:sz w:val="28"/>
          <w:szCs w:val="28"/>
        </w:rPr>
        <w:t xml:space="preserve">Всегда ли ты готов к </w:t>
      </w:r>
      <w:r>
        <w:rPr>
          <w:rStyle w:val="c0"/>
          <w:sz w:val="28"/>
          <w:szCs w:val="28"/>
        </w:rPr>
        <w:t>занятию</w:t>
      </w:r>
      <w:r w:rsidRPr="00C85C9F">
        <w:rPr>
          <w:rStyle w:val="c0"/>
          <w:sz w:val="28"/>
          <w:szCs w:val="28"/>
        </w:rPr>
        <w:t xml:space="preserve"> ИЗО?</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всегда;</w:t>
      </w:r>
    </w:p>
    <w:p w:rsidR="00852463" w:rsidRPr="00C85C9F" w:rsidRDefault="00852463" w:rsidP="00963049">
      <w:pPr>
        <w:numPr>
          <w:ilvl w:val="1"/>
          <w:numId w:val="41"/>
        </w:numPr>
        <w:shd w:val="clear" w:color="auto" w:fill="FFFFFF"/>
        <w:tabs>
          <w:tab w:val="clear" w:pos="1440"/>
          <w:tab w:val="num" w:pos="360"/>
        </w:tabs>
        <w:spacing w:beforeLines="20" w:before="48" w:afterLines="20" w:after="48"/>
        <w:ind w:left="0"/>
        <w:jc w:val="left"/>
        <w:rPr>
          <w:rStyle w:val="c0"/>
          <w:sz w:val="28"/>
          <w:szCs w:val="28"/>
        </w:rPr>
      </w:pPr>
      <w:r w:rsidRPr="00C85C9F">
        <w:rPr>
          <w:rStyle w:val="c0"/>
          <w:sz w:val="28"/>
          <w:szCs w:val="28"/>
        </w:rPr>
        <w:t>- иногда бываю не готов</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0 - часто не готов;</w:t>
      </w:r>
    </w:p>
    <w:p w:rsidR="00852463" w:rsidRPr="00C85C9F" w:rsidRDefault="00852463" w:rsidP="00963049">
      <w:pPr>
        <w:numPr>
          <w:ilvl w:val="0"/>
          <w:numId w:val="51"/>
        </w:numPr>
        <w:shd w:val="clear" w:color="auto" w:fill="FFFFFF"/>
        <w:spacing w:beforeLines="20" w:before="48" w:afterLines="20" w:after="48"/>
        <w:ind w:left="0"/>
        <w:jc w:val="left"/>
        <w:rPr>
          <w:color w:val="000000"/>
          <w:sz w:val="28"/>
          <w:szCs w:val="28"/>
        </w:rPr>
      </w:pPr>
      <w:r w:rsidRPr="00C85C9F">
        <w:rPr>
          <w:rStyle w:val="c0"/>
          <w:sz w:val="28"/>
          <w:szCs w:val="28"/>
        </w:rPr>
        <w:t>Тебе важны отметки по ИЗО?</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да;</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1 - лишь бы не «2»;</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0 - лучше бы их не было;</w:t>
      </w:r>
    </w:p>
    <w:p w:rsidR="00852463" w:rsidRPr="00C85C9F" w:rsidRDefault="00852463" w:rsidP="00963049">
      <w:pPr>
        <w:numPr>
          <w:ilvl w:val="0"/>
          <w:numId w:val="52"/>
        </w:numPr>
        <w:shd w:val="clear" w:color="auto" w:fill="FFFFFF"/>
        <w:spacing w:beforeLines="20" w:before="48" w:afterLines="20" w:after="48"/>
        <w:ind w:left="0"/>
        <w:jc w:val="left"/>
        <w:rPr>
          <w:color w:val="000000"/>
          <w:sz w:val="28"/>
          <w:szCs w:val="28"/>
        </w:rPr>
      </w:pPr>
      <w:r w:rsidRPr="00C85C9F">
        <w:rPr>
          <w:rStyle w:val="c0"/>
          <w:sz w:val="28"/>
          <w:szCs w:val="28"/>
        </w:rPr>
        <w:t>Ради чего ты стремишься получить высокую отметку?</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приятно самому;</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1 - порадовать родителей;</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0 - чтобы не портить успеваемость;</w:t>
      </w:r>
    </w:p>
    <w:p w:rsidR="00852463" w:rsidRPr="00C85C9F" w:rsidRDefault="00852463" w:rsidP="00963049">
      <w:pPr>
        <w:numPr>
          <w:ilvl w:val="0"/>
          <w:numId w:val="53"/>
        </w:numPr>
        <w:shd w:val="clear" w:color="auto" w:fill="FFFFFF"/>
        <w:spacing w:beforeLines="20" w:before="48" w:afterLines="20" w:after="48"/>
        <w:ind w:left="0"/>
        <w:jc w:val="left"/>
        <w:rPr>
          <w:color w:val="000000"/>
          <w:sz w:val="28"/>
          <w:szCs w:val="28"/>
        </w:rPr>
      </w:pPr>
      <w:r w:rsidRPr="00C85C9F">
        <w:rPr>
          <w:rStyle w:val="c0"/>
          <w:sz w:val="28"/>
          <w:szCs w:val="28"/>
        </w:rPr>
        <w:lastRenderedPageBreak/>
        <w:t xml:space="preserve">Как ты относишься к тому, что твоей работе и работе </w:t>
      </w:r>
      <w:r>
        <w:rPr>
          <w:rStyle w:val="c0"/>
          <w:sz w:val="28"/>
          <w:szCs w:val="28"/>
        </w:rPr>
        <w:t>одногруппников</w:t>
      </w:r>
      <w:r w:rsidRPr="00C85C9F">
        <w:rPr>
          <w:rStyle w:val="c0"/>
          <w:sz w:val="28"/>
          <w:szCs w:val="28"/>
        </w:rPr>
        <w:t xml:space="preserve"> поставили одинаковую отметку, хотя твоя работа лучше?</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будет немного обидно;</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1 - учителю виднее;</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0 - мне всё равно;</w:t>
      </w:r>
    </w:p>
    <w:p w:rsidR="00852463" w:rsidRPr="00C85C9F" w:rsidRDefault="00852463" w:rsidP="00963049">
      <w:pPr>
        <w:numPr>
          <w:ilvl w:val="0"/>
          <w:numId w:val="54"/>
        </w:numPr>
        <w:shd w:val="clear" w:color="auto" w:fill="FFFFFF"/>
        <w:spacing w:beforeLines="20" w:before="48" w:afterLines="20" w:after="48"/>
        <w:ind w:left="0"/>
        <w:jc w:val="left"/>
        <w:rPr>
          <w:color w:val="000000"/>
          <w:sz w:val="28"/>
          <w:szCs w:val="28"/>
        </w:rPr>
      </w:pPr>
      <w:r w:rsidRPr="00C85C9F">
        <w:rPr>
          <w:rStyle w:val="c0"/>
          <w:sz w:val="28"/>
          <w:szCs w:val="28"/>
        </w:rPr>
        <w:t> Как родители относятся к твоим успехам по ИЗО?</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интересуются, помогают;</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1 - хвалят за хорошие отметки, ругают -  за плохие;</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0 - им всё равно;</w:t>
      </w:r>
    </w:p>
    <w:p w:rsidR="00852463" w:rsidRPr="00C85C9F" w:rsidRDefault="00852463" w:rsidP="00963049">
      <w:pPr>
        <w:numPr>
          <w:ilvl w:val="0"/>
          <w:numId w:val="55"/>
        </w:numPr>
        <w:shd w:val="clear" w:color="auto" w:fill="FFFFFF"/>
        <w:spacing w:beforeLines="20" w:before="48" w:afterLines="20" w:after="48"/>
        <w:ind w:left="0"/>
        <w:jc w:val="left"/>
        <w:rPr>
          <w:color w:val="000000"/>
          <w:sz w:val="28"/>
          <w:szCs w:val="28"/>
        </w:rPr>
      </w:pPr>
      <w:r w:rsidRPr="00C85C9F">
        <w:rPr>
          <w:rStyle w:val="c0"/>
          <w:sz w:val="28"/>
          <w:szCs w:val="28"/>
        </w:rPr>
        <w:t>Стремишься ли ты участвовать в конкурсах, выставках?</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да;</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1 – иногда;</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0 – нет;</w:t>
      </w:r>
    </w:p>
    <w:p w:rsidR="00852463" w:rsidRPr="00C85C9F" w:rsidRDefault="00852463" w:rsidP="00963049">
      <w:pPr>
        <w:numPr>
          <w:ilvl w:val="0"/>
          <w:numId w:val="56"/>
        </w:numPr>
        <w:shd w:val="clear" w:color="auto" w:fill="FFFFFF"/>
        <w:spacing w:beforeLines="20" w:before="48" w:afterLines="20" w:after="48"/>
        <w:ind w:left="0"/>
        <w:jc w:val="left"/>
        <w:rPr>
          <w:color w:val="000000"/>
          <w:sz w:val="28"/>
          <w:szCs w:val="28"/>
        </w:rPr>
      </w:pPr>
      <w:r w:rsidRPr="00C85C9F">
        <w:rPr>
          <w:rStyle w:val="c0"/>
          <w:sz w:val="28"/>
          <w:szCs w:val="28"/>
        </w:rPr>
        <w:t> Чего ты ждёшь от участия в конкурсах?</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чтобы мою работу увидели другие;</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1 - получить приз;</w:t>
      </w:r>
    </w:p>
    <w:p w:rsidR="00852463" w:rsidRPr="00C85C9F" w:rsidRDefault="00852463" w:rsidP="00963049">
      <w:pPr>
        <w:numPr>
          <w:ilvl w:val="1"/>
          <w:numId w:val="50"/>
        </w:numPr>
        <w:shd w:val="clear" w:color="auto" w:fill="FFFFFF"/>
        <w:spacing w:beforeLines="20" w:before="48" w:afterLines="20" w:after="48"/>
        <w:ind w:left="0"/>
        <w:jc w:val="left"/>
        <w:rPr>
          <w:color w:val="000000"/>
          <w:sz w:val="28"/>
          <w:szCs w:val="28"/>
        </w:rPr>
      </w:pPr>
      <w:r w:rsidRPr="00C85C9F">
        <w:rPr>
          <w:rStyle w:val="c0"/>
          <w:sz w:val="28"/>
          <w:szCs w:val="28"/>
        </w:rPr>
        <w:t>– ничего;</w:t>
      </w:r>
    </w:p>
    <w:p w:rsidR="00852463" w:rsidRPr="00C85C9F" w:rsidRDefault="00852463" w:rsidP="00963049">
      <w:pPr>
        <w:pStyle w:val="a8"/>
        <w:widowControl/>
        <w:numPr>
          <w:ilvl w:val="0"/>
          <w:numId w:val="56"/>
        </w:numPr>
        <w:shd w:val="clear" w:color="auto" w:fill="FFFFFF"/>
        <w:autoSpaceDE/>
        <w:autoSpaceDN/>
        <w:adjustRightInd/>
        <w:spacing w:beforeLines="20" w:before="48" w:afterLines="20" w:after="48"/>
        <w:ind w:left="0"/>
        <w:rPr>
          <w:rFonts w:ascii="Times New Roman" w:hAnsi="Times New Roman" w:cs="Times New Roman"/>
          <w:color w:val="000000"/>
          <w:sz w:val="28"/>
          <w:szCs w:val="28"/>
        </w:rPr>
      </w:pPr>
      <w:r w:rsidRPr="00C85C9F">
        <w:rPr>
          <w:rStyle w:val="c0"/>
          <w:rFonts w:ascii="Times New Roman" w:hAnsi="Times New Roman" w:cs="Times New Roman"/>
          <w:sz w:val="28"/>
          <w:szCs w:val="28"/>
        </w:rPr>
        <w:t xml:space="preserve"> В чём для тебя польза </w:t>
      </w:r>
      <w:r>
        <w:rPr>
          <w:rStyle w:val="c0"/>
          <w:rFonts w:ascii="Times New Roman" w:hAnsi="Times New Roman" w:cs="Times New Roman"/>
          <w:sz w:val="28"/>
          <w:szCs w:val="28"/>
        </w:rPr>
        <w:t xml:space="preserve">занятий </w:t>
      </w:r>
      <w:r w:rsidRPr="00C85C9F">
        <w:rPr>
          <w:rStyle w:val="c0"/>
          <w:rFonts w:ascii="Times New Roman" w:hAnsi="Times New Roman" w:cs="Times New Roman"/>
          <w:sz w:val="28"/>
          <w:szCs w:val="28"/>
        </w:rPr>
        <w:t>ИЗО?</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2 - дают знания, которые пригодятся в жизни;</w:t>
      </w:r>
    </w:p>
    <w:p w:rsidR="00852463" w:rsidRPr="00C85C9F" w:rsidRDefault="00852463" w:rsidP="00DE4B18">
      <w:pPr>
        <w:shd w:val="clear" w:color="auto" w:fill="FFFFFF"/>
        <w:spacing w:beforeLines="20" w:before="48" w:afterLines="20" w:after="48"/>
        <w:rPr>
          <w:color w:val="000000"/>
          <w:sz w:val="28"/>
          <w:szCs w:val="28"/>
        </w:rPr>
      </w:pPr>
      <w:r w:rsidRPr="00C85C9F">
        <w:rPr>
          <w:rStyle w:val="c0"/>
          <w:sz w:val="28"/>
          <w:szCs w:val="28"/>
        </w:rPr>
        <w:t>          1 - можно просто порисовать;</w:t>
      </w:r>
    </w:p>
    <w:p w:rsidR="00852463" w:rsidRDefault="00852463" w:rsidP="00DE4B18">
      <w:pPr>
        <w:shd w:val="clear" w:color="auto" w:fill="FFFFFF"/>
        <w:spacing w:beforeLines="20" w:before="48" w:afterLines="20" w:after="48"/>
        <w:rPr>
          <w:rStyle w:val="c0"/>
          <w:sz w:val="28"/>
          <w:szCs w:val="28"/>
        </w:rPr>
      </w:pPr>
      <w:r w:rsidRPr="00C85C9F">
        <w:rPr>
          <w:rStyle w:val="c0"/>
          <w:sz w:val="28"/>
          <w:szCs w:val="28"/>
        </w:rPr>
        <w:t>          0 - можно отдохнуть, расслабиться;</w:t>
      </w:r>
    </w:p>
    <w:p w:rsidR="00852463" w:rsidRPr="00970AB8" w:rsidRDefault="00852463" w:rsidP="00DE4B18">
      <w:pPr>
        <w:shd w:val="clear" w:color="auto" w:fill="FFFFFF"/>
        <w:rPr>
          <w:color w:val="000000"/>
          <w:sz w:val="28"/>
          <w:szCs w:val="28"/>
        </w:rPr>
      </w:pPr>
      <w:r w:rsidRPr="00970AB8">
        <w:rPr>
          <w:rStyle w:val="c0"/>
          <w:sz w:val="28"/>
          <w:szCs w:val="28"/>
        </w:rPr>
        <w:t>Критерии оценки:</w:t>
      </w:r>
    </w:p>
    <w:p w:rsidR="00852463" w:rsidRPr="00970AB8" w:rsidRDefault="00852463" w:rsidP="00DE4B18">
      <w:pPr>
        <w:shd w:val="clear" w:color="auto" w:fill="FFFFFF"/>
        <w:rPr>
          <w:color w:val="000000"/>
          <w:sz w:val="28"/>
          <w:szCs w:val="28"/>
        </w:rPr>
      </w:pPr>
      <w:r w:rsidRPr="00970AB8">
        <w:rPr>
          <w:rStyle w:val="c0"/>
          <w:sz w:val="28"/>
          <w:szCs w:val="28"/>
        </w:rPr>
        <w:t>Подсчёт результатов:</w:t>
      </w:r>
    </w:p>
    <w:p w:rsidR="00852463" w:rsidRPr="00970AB8" w:rsidRDefault="00852463" w:rsidP="00DE4B18">
      <w:pPr>
        <w:shd w:val="clear" w:color="auto" w:fill="FFFFFF"/>
        <w:rPr>
          <w:color w:val="000000"/>
          <w:sz w:val="28"/>
          <w:szCs w:val="28"/>
        </w:rPr>
      </w:pPr>
      <w:r w:rsidRPr="00970AB8">
        <w:rPr>
          <w:rStyle w:val="c0"/>
          <w:sz w:val="28"/>
          <w:szCs w:val="28"/>
        </w:rPr>
        <w:t>18-26 – высокий уровень</w:t>
      </w:r>
    </w:p>
    <w:p w:rsidR="00852463" w:rsidRPr="00970AB8" w:rsidRDefault="00852463" w:rsidP="00DE4B18">
      <w:pPr>
        <w:shd w:val="clear" w:color="auto" w:fill="FFFFFF"/>
        <w:rPr>
          <w:color w:val="000000"/>
          <w:sz w:val="28"/>
          <w:szCs w:val="28"/>
        </w:rPr>
      </w:pPr>
      <w:r w:rsidRPr="00970AB8">
        <w:rPr>
          <w:rStyle w:val="c0"/>
          <w:sz w:val="28"/>
          <w:szCs w:val="28"/>
        </w:rPr>
        <w:t>7-17 – средний</w:t>
      </w:r>
    </w:p>
    <w:p w:rsidR="00852463" w:rsidRPr="00970AB8" w:rsidRDefault="00852463" w:rsidP="00DE4B18">
      <w:pPr>
        <w:shd w:val="clear" w:color="auto" w:fill="FFFFFF"/>
        <w:rPr>
          <w:rStyle w:val="c0"/>
          <w:sz w:val="28"/>
          <w:szCs w:val="28"/>
        </w:rPr>
      </w:pPr>
      <w:r w:rsidRPr="00970AB8">
        <w:rPr>
          <w:rStyle w:val="c0"/>
          <w:sz w:val="28"/>
          <w:szCs w:val="28"/>
        </w:rPr>
        <w:t xml:space="preserve">Менее 7 – низкий (проявляется обычно в равнодушии к изо-деятельности, </w:t>
      </w:r>
    </w:p>
    <w:p w:rsidR="00852463" w:rsidRPr="00852463" w:rsidRDefault="00852463" w:rsidP="00DE4B18">
      <w:pPr>
        <w:shd w:val="clear" w:color="auto" w:fill="FFFFFF"/>
        <w:rPr>
          <w:color w:val="000000"/>
          <w:sz w:val="28"/>
          <w:szCs w:val="28"/>
        </w:rPr>
      </w:pPr>
      <w:r w:rsidRPr="00970AB8">
        <w:rPr>
          <w:rStyle w:val="c0"/>
          <w:sz w:val="28"/>
          <w:szCs w:val="28"/>
        </w:rPr>
        <w:t>нежелании работать на занятии, отсутствии принадлежностей)</w:t>
      </w:r>
    </w:p>
    <w:p w:rsidR="00852463" w:rsidRPr="005649B6" w:rsidRDefault="00852463" w:rsidP="00DE4B18">
      <w:pPr>
        <w:pStyle w:val="c10"/>
        <w:shd w:val="clear" w:color="auto" w:fill="FFFFFF"/>
        <w:spacing w:before="0" w:beforeAutospacing="0" w:after="0" w:afterAutospacing="0"/>
        <w:jc w:val="center"/>
        <w:rPr>
          <w:rStyle w:val="c4"/>
          <w:b/>
          <w:bCs/>
          <w:sz w:val="28"/>
          <w:szCs w:val="28"/>
        </w:rPr>
      </w:pPr>
      <w:r w:rsidRPr="005649B6">
        <w:rPr>
          <w:rFonts w:eastAsia="Calibri"/>
          <w:b/>
          <w:bCs/>
          <w:sz w:val="28"/>
          <w:szCs w:val="28"/>
        </w:rPr>
        <w:t>Текущий</w:t>
      </w:r>
      <w:r w:rsidRPr="005649B6">
        <w:rPr>
          <w:rStyle w:val="c4"/>
          <w:b/>
          <w:bCs/>
          <w:sz w:val="28"/>
          <w:szCs w:val="28"/>
        </w:rPr>
        <w:t xml:space="preserve"> контроль </w:t>
      </w:r>
    </w:p>
    <w:p w:rsidR="00852463" w:rsidRPr="005F5101" w:rsidRDefault="00852463" w:rsidP="00DE4B18">
      <w:pPr>
        <w:rPr>
          <w:sz w:val="28"/>
          <w:szCs w:val="28"/>
        </w:rPr>
      </w:pPr>
      <w:r w:rsidRPr="005649B6">
        <w:rPr>
          <w:b/>
          <w:sz w:val="28"/>
          <w:szCs w:val="28"/>
        </w:rPr>
        <w:t>Цель:</w:t>
      </w:r>
      <w:r>
        <w:rPr>
          <w:sz w:val="28"/>
          <w:szCs w:val="28"/>
        </w:rPr>
        <w:t xml:space="preserve"> </w:t>
      </w:r>
      <w:r w:rsidRPr="005F5101">
        <w:rPr>
          <w:sz w:val="28"/>
          <w:szCs w:val="28"/>
        </w:rPr>
        <w:t>вовлечение в творческую деятельность позволяет формировать у детей нра</w:t>
      </w:r>
      <w:r>
        <w:rPr>
          <w:sz w:val="28"/>
          <w:szCs w:val="28"/>
        </w:rPr>
        <w:t xml:space="preserve">вственно-эстетическую культуру, </w:t>
      </w:r>
      <w:r w:rsidRPr="005F5101">
        <w:rPr>
          <w:sz w:val="28"/>
          <w:szCs w:val="28"/>
        </w:rPr>
        <w:t>развитие художественных способностей, обучающихся в процессе деятельности.</w:t>
      </w:r>
    </w:p>
    <w:p w:rsidR="00852463" w:rsidRPr="005F5101" w:rsidRDefault="00852463" w:rsidP="00DE4B18">
      <w:pPr>
        <w:rPr>
          <w:sz w:val="28"/>
          <w:szCs w:val="28"/>
        </w:rPr>
      </w:pPr>
      <w:r w:rsidRPr="005649B6">
        <w:rPr>
          <w:b/>
          <w:sz w:val="28"/>
          <w:szCs w:val="28"/>
        </w:rPr>
        <w:t>Форма контроля:</w:t>
      </w:r>
      <w:r w:rsidRPr="005F5101">
        <w:rPr>
          <w:sz w:val="28"/>
          <w:szCs w:val="28"/>
        </w:rPr>
        <w:t xml:space="preserve"> выставка работ, обучающихся</w:t>
      </w:r>
      <w:r>
        <w:rPr>
          <w:sz w:val="28"/>
          <w:szCs w:val="28"/>
        </w:rPr>
        <w:t xml:space="preserve"> на заданную тему</w:t>
      </w:r>
    </w:p>
    <w:p w:rsidR="00852463" w:rsidRPr="005649B6" w:rsidRDefault="00852463" w:rsidP="00DE4B18">
      <w:pPr>
        <w:rPr>
          <w:i/>
          <w:sz w:val="28"/>
          <w:szCs w:val="28"/>
        </w:rPr>
      </w:pPr>
      <w:r w:rsidRPr="005649B6">
        <w:rPr>
          <w:i/>
          <w:sz w:val="28"/>
          <w:szCs w:val="28"/>
        </w:rPr>
        <w:t>Система оценивания:</w:t>
      </w:r>
    </w:p>
    <w:p w:rsidR="00852463" w:rsidRPr="005F5101" w:rsidRDefault="00852463" w:rsidP="00DE4B18">
      <w:pPr>
        <w:rPr>
          <w:sz w:val="28"/>
          <w:szCs w:val="28"/>
        </w:rPr>
      </w:pPr>
      <w:r w:rsidRPr="005F5101">
        <w:rPr>
          <w:sz w:val="28"/>
          <w:szCs w:val="28"/>
        </w:rPr>
        <w:t>1 – низкий уровень, 2 – средний уровень, 3 – высокий уровень.</w:t>
      </w:r>
    </w:p>
    <w:p w:rsidR="00852463" w:rsidRPr="005649B6" w:rsidRDefault="00852463" w:rsidP="00DE4B18">
      <w:pPr>
        <w:rPr>
          <w:i/>
          <w:sz w:val="28"/>
          <w:szCs w:val="28"/>
        </w:rPr>
      </w:pPr>
      <w:r w:rsidRPr="005649B6">
        <w:rPr>
          <w:i/>
          <w:sz w:val="28"/>
          <w:szCs w:val="28"/>
        </w:rPr>
        <w:t>Критерии:</w:t>
      </w:r>
    </w:p>
    <w:p w:rsidR="00852463" w:rsidRPr="00C27576" w:rsidRDefault="00852463" w:rsidP="00DE4B18">
      <w:pPr>
        <w:rPr>
          <w:i/>
          <w:sz w:val="28"/>
          <w:szCs w:val="28"/>
        </w:rPr>
      </w:pPr>
      <w:r w:rsidRPr="00C27576">
        <w:rPr>
          <w:i/>
          <w:sz w:val="28"/>
          <w:szCs w:val="28"/>
        </w:rPr>
        <w:t>высокий уровень:</w:t>
      </w:r>
    </w:p>
    <w:p w:rsidR="00852463" w:rsidRPr="00C27576" w:rsidRDefault="00852463" w:rsidP="00963049">
      <w:pPr>
        <w:pStyle w:val="a8"/>
        <w:widowControl/>
        <w:numPr>
          <w:ilvl w:val="0"/>
          <w:numId w:val="58"/>
        </w:numPr>
        <w:autoSpaceDE/>
        <w:autoSpaceDN/>
        <w:adjustRightInd/>
        <w:ind w:left="0"/>
        <w:rPr>
          <w:rFonts w:ascii="Times New Roman" w:hAnsi="Times New Roman" w:cs="Times New Roman"/>
          <w:sz w:val="28"/>
          <w:szCs w:val="28"/>
        </w:rPr>
      </w:pPr>
      <w:r>
        <w:rPr>
          <w:rFonts w:ascii="Times New Roman" w:hAnsi="Times New Roman" w:cs="Times New Roman"/>
          <w:sz w:val="28"/>
          <w:szCs w:val="28"/>
        </w:rPr>
        <w:t>з</w:t>
      </w:r>
      <w:r w:rsidRPr="00C27576">
        <w:rPr>
          <w:rFonts w:ascii="Times New Roman" w:hAnsi="Times New Roman" w:cs="Times New Roman"/>
          <w:sz w:val="28"/>
          <w:szCs w:val="28"/>
        </w:rPr>
        <w:t>адания выполнены правильно, без исправлений</w:t>
      </w:r>
      <w:r>
        <w:rPr>
          <w:rFonts w:ascii="Times New Roman" w:hAnsi="Times New Roman" w:cs="Times New Roman"/>
          <w:sz w:val="28"/>
          <w:szCs w:val="28"/>
        </w:rPr>
        <w:t>;</w:t>
      </w:r>
    </w:p>
    <w:p w:rsidR="00852463" w:rsidRPr="00C27576" w:rsidRDefault="00852463" w:rsidP="00963049">
      <w:pPr>
        <w:pStyle w:val="a8"/>
        <w:widowControl/>
        <w:numPr>
          <w:ilvl w:val="0"/>
          <w:numId w:val="58"/>
        </w:numPr>
        <w:autoSpaceDE/>
        <w:autoSpaceDN/>
        <w:adjustRightInd/>
        <w:ind w:left="0"/>
        <w:rPr>
          <w:rFonts w:ascii="Times New Roman" w:hAnsi="Times New Roman" w:cs="Times New Roman"/>
          <w:sz w:val="28"/>
          <w:szCs w:val="28"/>
        </w:rPr>
      </w:pPr>
      <w:r>
        <w:rPr>
          <w:rFonts w:ascii="Times New Roman" w:hAnsi="Times New Roman" w:cs="Times New Roman"/>
          <w:sz w:val="28"/>
          <w:szCs w:val="28"/>
        </w:rPr>
        <w:t>с</w:t>
      </w:r>
      <w:r w:rsidRPr="00C27576">
        <w:rPr>
          <w:rFonts w:ascii="Times New Roman" w:hAnsi="Times New Roman" w:cs="Times New Roman"/>
          <w:sz w:val="28"/>
          <w:szCs w:val="28"/>
        </w:rPr>
        <w:t>вободное владение различными художественными материалами для выполнения работы;</w:t>
      </w:r>
    </w:p>
    <w:p w:rsidR="00852463" w:rsidRPr="00C27576" w:rsidRDefault="00852463" w:rsidP="00963049">
      <w:pPr>
        <w:pStyle w:val="a8"/>
        <w:widowControl/>
        <w:numPr>
          <w:ilvl w:val="0"/>
          <w:numId w:val="58"/>
        </w:numPr>
        <w:autoSpaceDE/>
        <w:autoSpaceDN/>
        <w:adjustRightInd/>
        <w:ind w:left="0"/>
        <w:rPr>
          <w:rFonts w:ascii="Times New Roman" w:hAnsi="Times New Roman" w:cs="Times New Roman"/>
          <w:sz w:val="28"/>
          <w:szCs w:val="28"/>
        </w:rPr>
      </w:pPr>
      <w:r>
        <w:rPr>
          <w:rFonts w:ascii="Times New Roman" w:hAnsi="Times New Roman" w:cs="Times New Roman"/>
          <w:sz w:val="28"/>
          <w:szCs w:val="28"/>
        </w:rPr>
        <w:t>п</w:t>
      </w:r>
      <w:r w:rsidRPr="00C27576">
        <w:rPr>
          <w:rFonts w:ascii="Times New Roman" w:hAnsi="Times New Roman" w:cs="Times New Roman"/>
          <w:sz w:val="28"/>
          <w:szCs w:val="28"/>
        </w:rPr>
        <w:t>рименение основных законов композиции;</w:t>
      </w:r>
    </w:p>
    <w:p w:rsidR="00852463" w:rsidRPr="00C27576" w:rsidRDefault="00852463" w:rsidP="00963049">
      <w:pPr>
        <w:pStyle w:val="a8"/>
        <w:widowControl/>
        <w:numPr>
          <w:ilvl w:val="0"/>
          <w:numId w:val="58"/>
        </w:numPr>
        <w:autoSpaceDE/>
        <w:autoSpaceDN/>
        <w:adjustRightInd/>
        <w:ind w:left="0"/>
        <w:rPr>
          <w:rFonts w:ascii="Times New Roman" w:hAnsi="Times New Roman" w:cs="Times New Roman"/>
          <w:sz w:val="28"/>
          <w:szCs w:val="28"/>
        </w:rPr>
      </w:pPr>
      <w:r>
        <w:rPr>
          <w:rFonts w:ascii="Times New Roman" w:hAnsi="Times New Roman" w:cs="Times New Roman"/>
          <w:sz w:val="28"/>
          <w:szCs w:val="28"/>
        </w:rPr>
        <w:t>в</w:t>
      </w:r>
      <w:r w:rsidRPr="00C27576">
        <w:rPr>
          <w:rFonts w:ascii="Times New Roman" w:hAnsi="Times New Roman" w:cs="Times New Roman"/>
          <w:sz w:val="28"/>
          <w:szCs w:val="28"/>
        </w:rPr>
        <w:t>ерное колористическое решение; передача объёма;</w:t>
      </w:r>
    </w:p>
    <w:p w:rsidR="00852463" w:rsidRPr="00C27576" w:rsidRDefault="00852463" w:rsidP="00963049">
      <w:pPr>
        <w:pStyle w:val="a8"/>
        <w:widowControl/>
        <w:numPr>
          <w:ilvl w:val="0"/>
          <w:numId w:val="58"/>
        </w:numPr>
        <w:autoSpaceDE/>
        <w:autoSpaceDN/>
        <w:adjustRightInd/>
        <w:ind w:left="0"/>
        <w:rPr>
          <w:rFonts w:ascii="Times New Roman" w:hAnsi="Times New Roman" w:cs="Times New Roman"/>
        </w:rPr>
      </w:pPr>
      <w:r>
        <w:rPr>
          <w:rFonts w:ascii="Times New Roman" w:hAnsi="Times New Roman" w:cs="Times New Roman"/>
          <w:sz w:val="28"/>
          <w:szCs w:val="28"/>
        </w:rPr>
        <w:t>р</w:t>
      </w:r>
      <w:r w:rsidRPr="00C27576">
        <w:rPr>
          <w:rFonts w:ascii="Times New Roman" w:hAnsi="Times New Roman" w:cs="Times New Roman"/>
          <w:sz w:val="28"/>
          <w:szCs w:val="28"/>
        </w:rPr>
        <w:t>абота полностью закончена</w:t>
      </w:r>
      <w:r>
        <w:rPr>
          <w:rFonts w:ascii="Times New Roman" w:hAnsi="Times New Roman" w:cs="Times New Roman"/>
          <w:sz w:val="28"/>
          <w:szCs w:val="28"/>
        </w:rPr>
        <w:t>;</w:t>
      </w:r>
    </w:p>
    <w:p w:rsidR="00852463" w:rsidRPr="00C27576" w:rsidRDefault="00852463" w:rsidP="00DE4B18">
      <w:pPr>
        <w:rPr>
          <w:i/>
          <w:sz w:val="28"/>
          <w:szCs w:val="28"/>
        </w:rPr>
      </w:pPr>
      <w:r w:rsidRPr="00C27576">
        <w:rPr>
          <w:i/>
          <w:sz w:val="28"/>
          <w:szCs w:val="28"/>
        </w:rPr>
        <w:t xml:space="preserve">средний уровень: </w:t>
      </w:r>
    </w:p>
    <w:p w:rsidR="00852463" w:rsidRPr="00C27576" w:rsidRDefault="00852463" w:rsidP="00963049">
      <w:pPr>
        <w:pStyle w:val="a8"/>
        <w:widowControl/>
        <w:numPr>
          <w:ilvl w:val="0"/>
          <w:numId w:val="57"/>
        </w:numPr>
        <w:autoSpaceDE/>
        <w:autoSpaceDN/>
        <w:adjustRightInd/>
        <w:ind w:left="0"/>
        <w:rPr>
          <w:rFonts w:ascii="Times New Roman" w:hAnsi="Times New Roman" w:cs="Times New Roman"/>
          <w:sz w:val="28"/>
          <w:szCs w:val="28"/>
        </w:rPr>
      </w:pPr>
      <w:r>
        <w:rPr>
          <w:rFonts w:ascii="Times New Roman" w:hAnsi="Times New Roman" w:cs="Times New Roman"/>
          <w:sz w:val="28"/>
          <w:szCs w:val="28"/>
        </w:rPr>
        <w:lastRenderedPageBreak/>
        <w:t>е</w:t>
      </w:r>
      <w:r w:rsidRPr="00C27576">
        <w:rPr>
          <w:rFonts w:ascii="Times New Roman" w:hAnsi="Times New Roman" w:cs="Times New Roman"/>
          <w:sz w:val="28"/>
          <w:szCs w:val="28"/>
        </w:rPr>
        <w:t>сть небольшие исправления, в целом задания выполнены правильно</w:t>
      </w:r>
      <w:r>
        <w:rPr>
          <w:rFonts w:ascii="Times New Roman" w:hAnsi="Times New Roman" w:cs="Times New Roman"/>
          <w:sz w:val="28"/>
          <w:szCs w:val="28"/>
        </w:rPr>
        <w:t>;</w:t>
      </w:r>
    </w:p>
    <w:p w:rsidR="00852463" w:rsidRPr="00C27576" w:rsidRDefault="00852463" w:rsidP="00963049">
      <w:pPr>
        <w:pStyle w:val="a8"/>
        <w:widowControl/>
        <w:numPr>
          <w:ilvl w:val="0"/>
          <w:numId w:val="57"/>
        </w:numPr>
        <w:autoSpaceDE/>
        <w:autoSpaceDN/>
        <w:adjustRightInd/>
        <w:ind w:left="0"/>
        <w:rPr>
          <w:rFonts w:ascii="Times New Roman" w:hAnsi="Times New Roman" w:cs="Times New Roman"/>
          <w:sz w:val="28"/>
          <w:szCs w:val="28"/>
        </w:rPr>
      </w:pPr>
      <w:r>
        <w:rPr>
          <w:rFonts w:ascii="Times New Roman" w:hAnsi="Times New Roman" w:cs="Times New Roman"/>
          <w:sz w:val="28"/>
          <w:szCs w:val="28"/>
        </w:rPr>
        <w:t>в</w:t>
      </w:r>
      <w:r w:rsidRPr="00C27576">
        <w:rPr>
          <w:rFonts w:ascii="Times New Roman" w:hAnsi="Times New Roman" w:cs="Times New Roman"/>
          <w:sz w:val="28"/>
          <w:szCs w:val="28"/>
        </w:rPr>
        <w:t xml:space="preserve"> целом работа выполнена правильно, есть небольшие недочёты в области композиции или перспективы;</w:t>
      </w:r>
    </w:p>
    <w:p w:rsidR="00852463" w:rsidRPr="00C27576" w:rsidRDefault="00852463" w:rsidP="00963049">
      <w:pPr>
        <w:pStyle w:val="a8"/>
        <w:widowControl/>
        <w:numPr>
          <w:ilvl w:val="0"/>
          <w:numId w:val="57"/>
        </w:numPr>
        <w:autoSpaceDE/>
        <w:autoSpaceDN/>
        <w:adjustRightInd/>
        <w:ind w:left="0"/>
        <w:rPr>
          <w:rFonts w:ascii="Times New Roman" w:hAnsi="Times New Roman" w:cs="Times New Roman"/>
          <w:sz w:val="28"/>
          <w:szCs w:val="28"/>
        </w:rPr>
      </w:pPr>
      <w:r>
        <w:rPr>
          <w:rFonts w:ascii="Times New Roman" w:hAnsi="Times New Roman" w:cs="Times New Roman"/>
          <w:sz w:val="28"/>
          <w:szCs w:val="28"/>
        </w:rPr>
        <w:t>р</w:t>
      </w:r>
      <w:r w:rsidRPr="00C27576">
        <w:rPr>
          <w:rFonts w:ascii="Times New Roman" w:hAnsi="Times New Roman" w:cs="Times New Roman"/>
          <w:sz w:val="28"/>
          <w:szCs w:val="28"/>
        </w:rPr>
        <w:t>абота полностью закончена</w:t>
      </w:r>
      <w:r>
        <w:rPr>
          <w:rFonts w:ascii="Times New Roman" w:hAnsi="Times New Roman" w:cs="Times New Roman"/>
          <w:sz w:val="28"/>
          <w:szCs w:val="28"/>
        </w:rPr>
        <w:t>;</w:t>
      </w:r>
    </w:p>
    <w:p w:rsidR="00852463" w:rsidRPr="00C27576" w:rsidRDefault="00852463" w:rsidP="00DE4B18">
      <w:pPr>
        <w:rPr>
          <w:i/>
          <w:sz w:val="28"/>
          <w:szCs w:val="28"/>
        </w:rPr>
      </w:pPr>
      <w:r w:rsidRPr="00C27576">
        <w:rPr>
          <w:i/>
          <w:sz w:val="28"/>
          <w:szCs w:val="28"/>
        </w:rPr>
        <w:t>низкий уровень:</w:t>
      </w:r>
    </w:p>
    <w:p w:rsidR="00852463" w:rsidRPr="00C27576" w:rsidRDefault="00852463" w:rsidP="00963049">
      <w:pPr>
        <w:pStyle w:val="a8"/>
        <w:widowControl/>
        <w:numPr>
          <w:ilvl w:val="0"/>
          <w:numId w:val="42"/>
        </w:numPr>
        <w:autoSpaceDE/>
        <w:autoSpaceDN/>
        <w:adjustRightInd/>
        <w:ind w:left="0"/>
        <w:rPr>
          <w:rFonts w:ascii="Times New Roman" w:hAnsi="Times New Roman" w:cs="Times New Roman"/>
          <w:sz w:val="28"/>
          <w:szCs w:val="28"/>
        </w:rPr>
      </w:pPr>
      <w:r>
        <w:rPr>
          <w:rFonts w:ascii="Times New Roman" w:hAnsi="Times New Roman" w:cs="Times New Roman"/>
          <w:sz w:val="28"/>
          <w:szCs w:val="28"/>
        </w:rPr>
        <w:t>ч</w:t>
      </w:r>
      <w:r w:rsidRPr="00C27576">
        <w:rPr>
          <w:rFonts w:ascii="Times New Roman" w:hAnsi="Times New Roman" w:cs="Times New Roman"/>
          <w:sz w:val="28"/>
          <w:szCs w:val="28"/>
        </w:rPr>
        <w:t>астично правильно выполненные задания, грубые ошибки</w:t>
      </w:r>
      <w:r>
        <w:rPr>
          <w:rFonts w:ascii="Times New Roman" w:hAnsi="Times New Roman" w:cs="Times New Roman"/>
          <w:sz w:val="28"/>
          <w:szCs w:val="28"/>
        </w:rPr>
        <w:t>;</w:t>
      </w:r>
    </w:p>
    <w:p w:rsidR="00852463" w:rsidRPr="00C27576" w:rsidRDefault="00852463" w:rsidP="00963049">
      <w:pPr>
        <w:pStyle w:val="a8"/>
        <w:widowControl/>
        <w:numPr>
          <w:ilvl w:val="0"/>
          <w:numId w:val="42"/>
        </w:numPr>
        <w:autoSpaceDE/>
        <w:autoSpaceDN/>
        <w:adjustRightInd/>
        <w:ind w:left="0"/>
        <w:rPr>
          <w:rFonts w:ascii="Times New Roman" w:hAnsi="Times New Roman" w:cs="Times New Roman"/>
          <w:sz w:val="28"/>
          <w:szCs w:val="28"/>
        </w:rPr>
      </w:pPr>
      <w:r>
        <w:rPr>
          <w:rFonts w:ascii="Times New Roman" w:hAnsi="Times New Roman" w:cs="Times New Roman"/>
          <w:sz w:val="28"/>
          <w:szCs w:val="28"/>
        </w:rPr>
        <w:t>в</w:t>
      </w:r>
      <w:r w:rsidRPr="00C27576">
        <w:rPr>
          <w:rFonts w:ascii="Times New Roman" w:hAnsi="Times New Roman" w:cs="Times New Roman"/>
          <w:sz w:val="28"/>
          <w:szCs w:val="28"/>
        </w:rPr>
        <w:t>елась правильная поэтапная работа над рисунком;</w:t>
      </w:r>
    </w:p>
    <w:p w:rsidR="00852463" w:rsidRPr="00C27576" w:rsidRDefault="00852463" w:rsidP="00963049">
      <w:pPr>
        <w:pStyle w:val="a8"/>
        <w:widowControl/>
        <w:numPr>
          <w:ilvl w:val="0"/>
          <w:numId w:val="42"/>
        </w:numPr>
        <w:autoSpaceDE/>
        <w:autoSpaceDN/>
        <w:adjustRightInd/>
        <w:ind w:left="0"/>
        <w:rPr>
          <w:rFonts w:ascii="Times New Roman" w:hAnsi="Times New Roman" w:cs="Times New Roman"/>
          <w:sz w:val="28"/>
          <w:szCs w:val="28"/>
        </w:rPr>
      </w:pPr>
      <w:r>
        <w:rPr>
          <w:rFonts w:ascii="Times New Roman" w:hAnsi="Times New Roman" w:cs="Times New Roman"/>
          <w:sz w:val="28"/>
          <w:szCs w:val="28"/>
        </w:rPr>
        <w:t>м</w:t>
      </w:r>
      <w:r w:rsidRPr="00C27576">
        <w:rPr>
          <w:rFonts w:ascii="Times New Roman" w:hAnsi="Times New Roman" w:cs="Times New Roman"/>
          <w:sz w:val="28"/>
          <w:szCs w:val="28"/>
        </w:rPr>
        <w:t>ного ошибок при применении законов композиции, цветоведения, перспективы;</w:t>
      </w:r>
    </w:p>
    <w:p w:rsidR="00852463" w:rsidRPr="00852463" w:rsidRDefault="00852463" w:rsidP="00963049">
      <w:pPr>
        <w:pStyle w:val="a8"/>
        <w:widowControl/>
        <w:numPr>
          <w:ilvl w:val="0"/>
          <w:numId w:val="42"/>
        </w:numPr>
        <w:autoSpaceDE/>
        <w:autoSpaceDN/>
        <w:adjustRightInd/>
        <w:ind w:left="0"/>
        <w:rPr>
          <w:rFonts w:ascii="Times New Roman" w:hAnsi="Times New Roman" w:cs="Times New Roman"/>
          <w:sz w:val="28"/>
          <w:szCs w:val="28"/>
        </w:rPr>
      </w:pPr>
      <w:r>
        <w:rPr>
          <w:rFonts w:ascii="Times New Roman" w:hAnsi="Times New Roman" w:cs="Times New Roman"/>
          <w:sz w:val="28"/>
          <w:szCs w:val="28"/>
        </w:rPr>
        <w:t>р</w:t>
      </w:r>
      <w:r w:rsidRPr="00C27576">
        <w:rPr>
          <w:rFonts w:ascii="Times New Roman" w:hAnsi="Times New Roman" w:cs="Times New Roman"/>
          <w:sz w:val="28"/>
          <w:szCs w:val="28"/>
        </w:rPr>
        <w:t>абота не закончена</w:t>
      </w:r>
      <w:r>
        <w:rPr>
          <w:rFonts w:ascii="Times New Roman" w:hAnsi="Times New Roman" w:cs="Times New Roman"/>
          <w:sz w:val="28"/>
          <w:szCs w:val="28"/>
        </w:rPr>
        <w:t>.</w:t>
      </w:r>
    </w:p>
    <w:p w:rsidR="00852463" w:rsidRDefault="00852463" w:rsidP="00DE4B18">
      <w:pPr>
        <w:shd w:val="clear" w:color="auto" w:fill="FFFFFF"/>
        <w:jc w:val="right"/>
        <w:rPr>
          <w:rFonts w:eastAsia="Calibri"/>
          <w:bCs/>
          <w:sz w:val="28"/>
          <w:szCs w:val="28"/>
        </w:rPr>
      </w:pPr>
    </w:p>
    <w:p w:rsidR="00852463" w:rsidRPr="00966820" w:rsidRDefault="001D6EB0" w:rsidP="00DE4B18">
      <w:pPr>
        <w:shd w:val="clear" w:color="auto" w:fill="FFFFFF"/>
        <w:jc w:val="center"/>
        <w:rPr>
          <w:rFonts w:eastAsia="Calibri"/>
          <w:b/>
          <w:bCs/>
          <w:sz w:val="28"/>
          <w:szCs w:val="28"/>
        </w:rPr>
      </w:pPr>
      <w:r>
        <w:rPr>
          <w:rFonts w:eastAsia="Calibri"/>
          <w:b/>
          <w:bCs/>
          <w:sz w:val="28"/>
          <w:szCs w:val="28"/>
        </w:rPr>
        <w:t>Аттестация по завершении программы</w:t>
      </w:r>
    </w:p>
    <w:p w:rsidR="00852463" w:rsidRPr="00966820" w:rsidRDefault="00852463" w:rsidP="00DE4B18">
      <w:pPr>
        <w:rPr>
          <w:rFonts w:eastAsia="Calibri"/>
          <w:sz w:val="28"/>
          <w:szCs w:val="28"/>
        </w:rPr>
      </w:pPr>
      <w:r w:rsidRPr="00966820">
        <w:rPr>
          <w:rFonts w:eastAsia="Calibri"/>
          <w:b/>
          <w:sz w:val="28"/>
          <w:szCs w:val="28"/>
        </w:rPr>
        <w:t>Цель:</w:t>
      </w:r>
      <w:r w:rsidRPr="00966820">
        <w:rPr>
          <w:rFonts w:eastAsia="Calibri"/>
          <w:sz w:val="28"/>
          <w:szCs w:val="28"/>
        </w:rPr>
        <w:t xml:space="preserve"> определения результативности усвоения программы 1 года обучения.</w:t>
      </w:r>
    </w:p>
    <w:p w:rsidR="00852463" w:rsidRPr="00966820" w:rsidRDefault="00852463" w:rsidP="00DE4B18">
      <w:pPr>
        <w:pStyle w:val="c10"/>
        <w:shd w:val="clear" w:color="auto" w:fill="FFFFFF"/>
        <w:spacing w:before="0" w:beforeAutospacing="0" w:after="0" w:afterAutospacing="0"/>
        <w:rPr>
          <w:rStyle w:val="c4"/>
          <w:bCs/>
          <w:sz w:val="28"/>
          <w:szCs w:val="28"/>
        </w:rPr>
      </w:pPr>
      <w:r w:rsidRPr="00966820">
        <w:rPr>
          <w:b/>
          <w:sz w:val="28"/>
          <w:szCs w:val="28"/>
        </w:rPr>
        <w:t>Форма контроля:</w:t>
      </w:r>
      <w:r>
        <w:rPr>
          <w:b/>
          <w:sz w:val="28"/>
          <w:szCs w:val="28"/>
        </w:rPr>
        <w:t xml:space="preserve"> </w:t>
      </w:r>
      <w:r w:rsidRPr="00966820">
        <w:rPr>
          <w:sz w:val="28"/>
          <w:szCs w:val="28"/>
        </w:rPr>
        <w:t>тестирование.</w:t>
      </w:r>
    </w:p>
    <w:p w:rsidR="00852463" w:rsidRPr="00966820" w:rsidRDefault="00852463" w:rsidP="00DE4B18">
      <w:pPr>
        <w:jc w:val="center"/>
        <w:rPr>
          <w:i/>
          <w:sz w:val="28"/>
          <w:szCs w:val="28"/>
        </w:rPr>
      </w:pPr>
      <w:r w:rsidRPr="00966820">
        <w:rPr>
          <w:bCs/>
          <w:i/>
          <w:sz w:val="28"/>
          <w:szCs w:val="28"/>
          <w:shd w:val="clear" w:color="auto" w:fill="FFFFFF"/>
        </w:rPr>
        <w:t>Тест по изобразительному искусству</w:t>
      </w:r>
    </w:p>
    <w:p w:rsidR="00852463" w:rsidRPr="00C85C9F" w:rsidRDefault="00852463" w:rsidP="00963049">
      <w:pPr>
        <w:pStyle w:val="a8"/>
        <w:widowControl/>
        <w:numPr>
          <w:ilvl w:val="0"/>
          <w:numId w:val="43"/>
        </w:numPr>
        <w:shd w:val="clear" w:color="auto" w:fill="FFFFFF"/>
        <w:tabs>
          <w:tab w:val="num" w:pos="142"/>
        </w:tabs>
        <w:autoSpaceDE/>
        <w:autoSpaceDN/>
        <w:adjustRightInd/>
        <w:ind w:left="0" w:firstLine="0"/>
        <w:rPr>
          <w:rFonts w:ascii="Times New Roman" w:hAnsi="Times New Roman" w:cs="Times New Roman"/>
          <w:color w:val="000000"/>
          <w:sz w:val="28"/>
          <w:szCs w:val="28"/>
        </w:rPr>
      </w:pPr>
      <w:r w:rsidRPr="00C85C9F">
        <w:rPr>
          <w:rFonts w:ascii="Times New Roman" w:hAnsi="Times New Roman" w:cs="Times New Roman"/>
          <w:bCs/>
          <w:color w:val="333333"/>
          <w:sz w:val="28"/>
          <w:szCs w:val="28"/>
        </w:rPr>
        <w:t>Как называется хранилище картин?</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 называется небольшая доска, на которой художник смешивает краски?</w:t>
      </w:r>
    </w:p>
    <w:p w:rsidR="00852463" w:rsidRPr="00C85C9F" w:rsidRDefault="00852463" w:rsidP="00963049">
      <w:pPr>
        <w:numPr>
          <w:ilvl w:val="0"/>
          <w:numId w:val="43"/>
        </w:numPr>
        <w:shd w:val="clear" w:color="auto" w:fill="FFFFFF"/>
        <w:ind w:left="0" w:firstLine="0"/>
        <w:jc w:val="left"/>
        <w:rPr>
          <w:color w:val="000000"/>
          <w:sz w:val="28"/>
          <w:szCs w:val="28"/>
        </w:rPr>
      </w:pPr>
      <w:r>
        <w:rPr>
          <w:bCs/>
          <w:color w:val="333333"/>
          <w:sz w:val="28"/>
          <w:szCs w:val="28"/>
        </w:rPr>
        <w:t xml:space="preserve"> </w:t>
      </w:r>
      <w:r w:rsidRPr="00C85C9F">
        <w:rPr>
          <w:bCs/>
          <w:color w:val="333333"/>
          <w:sz w:val="28"/>
          <w:szCs w:val="28"/>
        </w:rPr>
        <w:t>Кисти какого выдающегося русского художника принадлежат картины «Утро стрелецкой казни», «Боярыня Морозова», «Покорение Ермаком Сибири»?</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 какому виду живописи относятся панно, фрески и мозаика?</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Основой какого вида изобразительного искусства является однотонный рисунок?</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Какой инструмент применяют для очистки палитры и для удаления еще не высохшегокрасочного слоя с отдельных мест полотна?</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 называется специальный ящик для переноски кистей, красок, палитры и т. п.?</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Чем отличается диптих от триптиха?</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Они могут быть мягкие и жесткие, плоские и круглые, короткие и длинные, заостренные и тупые. О чем идет речь?</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 называется разновидность изобразительного искусства, посвященная изображению животных?</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Можно написать портрет, расположив портретируемого боком к зрителю – в профиль. А если изображаемый находится лицом к зрителю, то говорят, что он расположен… Как?</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Материал для рисования, изготовляемый в виде палочек красно-коричневого цвета. Что это?</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Кто из двух выдающихся художников, братьев Виктора и Аполлинария</w:t>
      </w:r>
      <w:r>
        <w:rPr>
          <w:bCs/>
          <w:color w:val="333333"/>
          <w:sz w:val="28"/>
          <w:szCs w:val="28"/>
        </w:rPr>
        <w:t xml:space="preserve"> </w:t>
      </w:r>
      <w:r w:rsidRPr="00C85C9F">
        <w:rPr>
          <w:bCs/>
          <w:color w:val="333333"/>
          <w:sz w:val="28"/>
          <w:szCs w:val="28"/>
        </w:rPr>
        <w:t>Васнецовых, создал известнейшие полотна на темы русских былин и сказок</w:t>
      </w:r>
      <w:r>
        <w:rPr>
          <w:bCs/>
          <w:color w:val="333333"/>
          <w:sz w:val="28"/>
          <w:szCs w:val="28"/>
        </w:rPr>
        <w:t xml:space="preserve"> </w:t>
      </w:r>
      <w:r w:rsidRPr="00C85C9F">
        <w:rPr>
          <w:bCs/>
          <w:color w:val="333333"/>
          <w:sz w:val="28"/>
          <w:szCs w:val="28"/>
        </w:rPr>
        <w:t>(«Аленушка», «Богатыри» и др.)?</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Что имеют в виду художники, когда говорят: это «сухая кисть»?</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Какие три цвета называются основными? Почему?</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Название какого, необходимейшего в изобразительном искусстве предмета, переводится как «черный камень»?</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Что в живописи может быть горячей, холодной, яркой, блеклой, светлой и т. д.?</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Представители какого направления в изобразительном искусстве взяли за основу творчества подражание приемам народного искусства?</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 называется искусство резьбы на драгоценных и полудрагоценных камнях, на стекле и слоновой кости?</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lastRenderedPageBreak/>
        <w:t>В наименовании какого течения в изобразительном искусстве присутствует название геометрического тела?</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Какие кисти не должны применяться при работе с акварелью?</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 называется отрасль изобразительного искусства, посвященная военной тематике?</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Что такое багет?</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С помощью какого прибора на поверхноститкани, бумаги, керамического изделия краска наносится путем распыления?</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Собрание произведений искусства, место для их экспонирования, а также хранения с целью продажи. Как все это назвать одним словом?</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Кто является автором одной из величайшихкартин всех времен и народов – «Джоконды»?</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Каким понятием определяют экспериментальные, новаторские начинания в искусстве XX в?</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 называется подготовительный набросок более крупной живописной или графической работы?</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Что является основным элементом техники рисования?</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Название какого рисовального материала звучит так же, как наименование группы приправ в кулинарии?</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 называется деревянный остов, на который натягивается полотно для живописи?</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Что такое паспарту?</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Какие цвета называют холодными?</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Какие цвета называют теплыми?</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Какой материал лежит в основе красок, применяемых в редкой разновидности живописной техники – энкаустике?</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На нем можно изготавливать детали на заводе, но он не является основным приспособлением для работы скульптора. О чем идет речь?</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Строго закономерная градация светлого и темного, одно из основных средств изобразительного искусства – что это?</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 называется время работы художника в пределах одного дня, без длительного перерыва и без перемены модели и задания?</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 называются художники, посвящающие свое творчество изображению моря?</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Кто является выдающимся маринистом в русской живописи?</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 называется след кисти на поверхности красочного слоя?</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Название какого популярного жанра изобразительного искусства переводится с французского как «мертвая натура»?</w:t>
      </w:r>
    </w:p>
    <w:p w:rsidR="00852463" w:rsidRPr="00C85C9F" w:rsidRDefault="00852463" w:rsidP="00963049">
      <w:pPr>
        <w:numPr>
          <w:ilvl w:val="0"/>
          <w:numId w:val="43"/>
        </w:numPr>
        <w:shd w:val="clear" w:color="auto" w:fill="FFFFFF"/>
        <w:ind w:left="0" w:firstLine="0"/>
        <w:jc w:val="left"/>
        <w:rPr>
          <w:color w:val="000000"/>
          <w:sz w:val="28"/>
          <w:szCs w:val="28"/>
        </w:rPr>
      </w:pPr>
      <w:r w:rsidRPr="00C85C9F">
        <w:rPr>
          <w:bCs/>
          <w:color w:val="333333"/>
          <w:sz w:val="28"/>
          <w:szCs w:val="28"/>
        </w:rPr>
        <w:t>Как в живописи называется взаимосвязь всех цветовых элементов произведения?</w:t>
      </w:r>
    </w:p>
    <w:p w:rsidR="00852463" w:rsidRDefault="00852463" w:rsidP="00DE4B18">
      <w:pPr>
        <w:shd w:val="clear" w:color="auto" w:fill="FFFFFF"/>
        <w:rPr>
          <w:bCs/>
          <w:color w:val="D78807"/>
          <w:sz w:val="28"/>
          <w:szCs w:val="28"/>
        </w:rPr>
      </w:pPr>
    </w:p>
    <w:p w:rsidR="00852463" w:rsidRPr="005540F0" w:rsidRDefault="00852463" w:rsidP="00DE4B18">
      <w:pPr>
        <w:shd w:val="clear" w:color="auto" w:fill="FFFFFF"/>
        <w:rPr>
          <w:sz w:val="28"/>
          <w:szCs w:val="28"/>
        </w:rPr>
      </w:pPr>
      <w:r w:rsidRPr="005540F0">
        <w:rPr>
          <w:bCs/>
          <w:sz w:val="28"/>
          <w:szCs w:val="28"/>
        </w:rPr>
        <w:t>ОТВЕТЫ:  </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Пинакотека.</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Палитра.</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Василия Ивановича Сурикова (1848–1916).</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К монументальной живописи</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Графики.</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 xml:space="preserve"> Специальный нож – мастихин.</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Этюдник.</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lastRenderedPageBreak/>
        <w:t>Диптих – это произведение изобразительного искусства, состоящее из двух самостоятельных частей, а триптих – из трех.</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О кистях.</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Анимализм.</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В анфас.</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Сангина.</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Виктор Михайлович Васнецов (1848–1926).</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Специальный технический прием, заключающийся в работе слабо насыщенными красками, жесткими кистями.</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Желтый, красный, синий, так как их нельзя получить смешением других цветов.</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Карандаш.</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Гамма – цветовое решение произведения.</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Примитивизма.</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Глиптика.</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Кубизм.</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Щетинные.</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Батальный жанр.</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Деревянная планка для изготовления рам к картинам.</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С помощью аэрографа</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 xml:space="preserve"> Галерея.</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Леонардо да Винчи (1452–1519).</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Авангардизм.</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Эскиз.</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Линия, выполняемая одним движением руки, – штрих.</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Соус.</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Подрамник.</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 xml:space="preserve"> Лист бумаги или картона с вырезанным в егосередине отверстием, создающий обрамление рисунка, акварели или гравюры.</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Синий, голубой, фиолетовый, зеленый.</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Красный, оранжевый, желтый.</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Воск. Энкаустика – восковая живопись.</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О станке.</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Светотень.</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Сеанс.</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Маринисты.</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Маринист Иван Константинович Айвазовский (1817–1900).</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Мазок.</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Натюрморт.</w:t>
      </w:r>
    </w:p>
    <w:p w:rsidR="00852463" w:rsidRPr="005540F0" w:rsidRDefault="00852463" w:rsidP="00963049">
      <w:pPr>
        <w:numPr>
          <w:ilvl w:val="0"/>
          <w:numId w:val="44"/>
        </w:numPr>
        <w:shd w:val="clear" w:color="auto" w:fill="FFFFFF"/>
        <w:ind w:left="0" w:firstLine="0"/>
        <w:jc w:val="left"/>
        <w:rPr>
          <w:sz w:val="28"/>
          <w:szCs w:val="28"/>
        </w:rPr>
      </w:pPr>
      <w:r w:rsidRPr="005540F0">
        <w:rPr>
          <w:sz w:val="28"/>
          <w:szCs w:val="28"/>
        </w:rPr>
        <w:t>Колорит</w:t>
      </w:r>
      <w:r>
        <w:rPr>
          <w:sz w:val="28"/>
          <w:szCs w:val="28"/>
        </w:rPr>
        <w:t>.</w:t>
      </w:r>
    </w:p>
    <w:p w:rsidR="00852463" w:rsidRPr="005540F0" w:rsidRDefault="00852463" w:rsidP="00DE4B18">
      <w:pPr>
        <w:shd w:val="clear" w:color="auto" w:fill="FFFFFF"/>
        <w:jc w:val="right"/>
        <w:rPr>
          <w:rFonts w:eastAsia="Calibri"/>
          <w:b/>
          <w:bCs/>
          <w:sz w:val="28"/>
          <w:szCs w:val="28"/>
        </w:rPr>
      </w:pPr>
    </w:p>
    <w:p w:rsidR="00852463" w:rsidRDefault="00852463" w:rsidP="00DE4B18">
      <w:pPr>
        <w:rPr>
          <w:sz w:val="28"/>
          <w:szCs w:val="28"/>
        </w:rPr>
      </w:pPr>
      <w:r>
        <w:rPr>
          <w:sz w:val="28"/>
          <w:szCs w:val="28"/>
        </w:rPr>
        <w:t>Высокий уровень: 40-43 правильных ответа.</w:t>
      </w:r>
    </w:p>
    <w:p w:rsidR="00852463" w:rsidRDefault="00852463" w:rsidP="00DE4B18">
      <w:pPr>
        <w:rPr>
          <w:sz w:val="28"/>
          <w:szCs w:val="28"/>
        </w:rPr>
      </w:pPr>
      <w:r>
        <w:rPr>
          <w:sz w:val="28"/>
          <w:szCs w:val="28"/>
        </w:rPr>
        <w:t>Средний уровень: 30-39 правильных ответа.</w:t>
      </w:r>
    </w:p>
    <w:p w:rsidR="00852463" w:rsidRPr="005540F0" w:rsidRDefault="00852463" w:rsidP="00DE4B18">
      <w:pPr>
        <w:rPr>
          <w:sz w:val="28"/>
          <w:szCs w:val="28"/>
        </w:rPr>
      </w:pPr>
      <w:r>
        <w:rPr>
          <w:sz w:val="28"/>
          <w:szCs w:val="28"/>
        </w:rPr>
        <w:t>Низкий уровень: менее 30 правильных ответа.</w:t>
      </w:r>
    </w:p>
    <w:p w:rsidR="00852463" w:rsidRDefault="00852463" w:rsidP="00DE4B18">
      <w:pPr>
        <w:rPr>
          <w:sz w:val="28"/>
          <w:szCs w:val="28"/>
        </w:rPr>
      </w:pPr>
    </w:p>
    <w:p w:rsidR="00852463" w:rsidRPr="00852463" w:rsidRDefault="00852463" w:rsidP="00DE4B18">
      <w:pPr>
        <w:shd w:val="clear" w:color="auto" w:fill="FFFFFF"/>
        <w:jc w:val="center"/>
        <w:rPr>
          <w:b/>
          <w:bCs/>
          <w:sz w:val="28"/>
          <w:szCs w:val="28"/>
        </w:rPr>
      </w:pPr>
      <w:r w:rsidRPr="00852463">
        <w:rPr>
          <w:b/>
          <w:bCs/>
          <w:color w:val="000000"/>
          <w:sz w:val="28"/>
          <w:szCs w:val="28"/>
        </w:rPr>
        <w:t xml:space="preserve">Методическое обеспечение </w:t>
      </w:r>
    </w:p>
    <w:p w:rsidR="00852463" w:rsidRPr="00852463" w:rsidRDefault="00852463" w:rsidP="00DE4B18">
      <w:pPr>
        <w:shd w:val="clear" w:color="auto" w:fill="FFFFFF"/>
        <w:jc w:val="center"/>
        <w:rPr>
          <w:color w:val="000000"/>
          <w:sz w:val="28"/>
          <w:szCs w:val="28"/>
        </w:rPr>
      </w:pPr>
      <w:r w:rsidRPr="00852463">
        <w:rPr>
          <w:color w:val="000000"/>
          <w:sz w:val="28"/>
          <w:szCs w:val="28"/>
        </w:rPr>
        <w:t> </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701"/>
        <w:gridCol w:w="2046"/>
        <w:gridCol w:w="1397"/>
        <w:gridCol w:w="1513"/>
        <w:gridCol w:w="1530"/>
        <w:gridCol w:w="1589"/>
        <w:gridCol w:w="1253"/>
      </w:tblGrid>
      <w:tr w:rsidR="00852463" w:rsidRPr="00852463" w:rsidTr="00852463">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852463" w:rsidRPr="00852463" w:rsidRDefault="00852463" w:rsidP="00DE4B18">
            <w:pPr>
              <w:spacing w:after="105"/>
              <w:jc w:val="center"/>
              <w:rPr>
                <w:b/>
                <w:color w:val="000000"/>
                <w:sz w:val="28"/>
                <w:szCs w:val="28"/>
              </w:rPr>
            </w:pPr>
            <w:r w:rsidRPr="00852463">
              <w:rPr>
                <w:b/>
                <w:color w:val="000000"/>
                <w:sz w:val="28"/>
                <w:szCs w:val="28"/>
              </w:rPr>
              <w:lastRenderedPageBreak/>
              <w:t>№</w:t>
            </w:r>
          </w:p>
        </w:tc>
        <w:tc>
          <w:tcPr>
            <w:tcW w:w="20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852463" w:rsidRPr="00852463" w:rsidRDefault="00852463" w:rsidP="00DE4B18">
            <w:pPr>
              <w:spacing w:after="105"/>
              <w:jc w:val="center"/>
              <w:rPr>
                <w:b/>
                <w:color w:val="000000"/>
                <w:sz w:val="28"/>
                <w:szCs w:val="28"/>
              </w:rPr>
            </w:pPr>
            <w:r w:rsidRPr="00852463">
              <w:rPr>
                <w:b/>
                <w:color w:val="000000"/>
                <w:sz w:val="28"/>
                <w:szCs w:val="28"/>
              </w:rPr>
              <w:t>Раздел или тема программы</w:t>
            </w:r>
          </w:p>
        </w:tc>
        <w:tc>
          <w:tcPr>
            <w:tcW w:w="13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852463" w:rsidRPr="00852463" w:rsidRDefault="00852463" w:rsidP="00DE4B18">
            <w:pPr>
              <w:spacing w:after="105"/>
              <w:jc w:val="center"/>
              <w:rPr>
                <w:b/>
                <w:color w:val="000000"/>
                <w:sz w:val="28"/>
                <w:szCs w:val="28"/>
              </w:rPr>
            </w:pPr>
            <w:r w:rsidRPr="00852463">
              <w:rPr>
                <w:b/>
                <w:color w:val="000000"/>
                <w:sz w:val="28"/>
                <w:szCs w:val="28"/>
              </w:rPr>
              <w:t>Формы занятий</w:t>
            </w:r>
          </w:p>
        </w:tc>
        <w:tc>
          <w:tcPr>
            <w:tcW w:w="151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852463" w:rsidRPr="00852463" w:rsidRDefault="00852463" w:rsidP="00DE4B18">
            <w:pPr>
              <w:spacing w:after="105"/>
              <w:jc w:val="center"/>
              <w:rPr>
                <w:b/>
                <w:color w:val="000000"/>
                <w:sz w:val="28"/>
                <w:szCs w:val="28"/>
              </w:rPr>
            </w:pPr>
            <w:r w:rsidRPr="00852463">
              <w:rPr>
                <w:b/>
                <w:color w:val="000000"/>
                <w:sz w:val="28"/>
                <w:szCs w:val="28"/>
              </w:rPr>
              <w:t>Приёмы и методы организации учебно-воспитательного процесса</w:t>
            </w:r>
          </w:p>
        </w:tc>
        <w:tc>
          <w:tcPr>
            <w:tcW w:w="153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852463" w:rsidRPr="00852463" w:rsidRDefault="00852463" w:rsidP="00DE4B18">
            <w:pPr>
              <w:spacing w:after="105"/>
              <w:jc w:val="center"/>
              <w:rPr>
                <w:b/>
                <w:color w:val="000000"/>
                <w:sz w:val="28"/>
                <w:szCs w:val="28"/>
              </w:rPr>
            </w:pPr>
            <w:r w:rsidRPr="00852463">
              <w:rPr>
                <w:b/>
                <w:color w:val="000000"/>
                <w:sz w:val="28"/>
                <w:szCs w:val="28"/>
              </w:rPr>
              <w:t>Дидактический материал</w:t>
            </w:r>
          </w:p>
        </w:tc>
        <w:tc>
          <w:tcPr>
            <w:tcW w:w="15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852463" w:rsidRPr="00852463" w:rsidRDefault="00852463" w:rsidP="00DE4B18">
            <w:pPr>
              <w:spacing w:after="105"/>
              <w:jc w:val="center"/>
              <w:rPr>
                <w:b/>
                <w:color w:val="000000"/>
                <w:sz w:val="28"/>
                <w:szCs w:val="28"/>
              </w:rPr>
            </w:pPr>
            <w:r w:rsidRPr="00852463">
              <w:rPr>
                <w:b/>
                <w:color w:val="000000"/>
                <w:sz w:val="28"/>
                <w:szCs w:val="28"/>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852463" w:rsidRPr="00852463" w:rsidRDefault="00852463" w:rsidP="00DE4B18">
            <w:pPr>
              <w:spacing w:after="105"/>
              <w:jc w:val="center"/>
              <w:rPr>
                <w:b/>
                <w:color w:val="000000"/>
                <w:sz w:val="28"/>
                <w:szCs w:val="28"/>
              </w:rPr>
            </w:pPr>
            <w:r w:rsidRPr="00852463">
              <w:rPr>
                <w:b/>
                <w:color w:val="000000"/>
                <w:sz w:val="28"/>
                <w:szCs w:val="28"/>
              </w:rPr>
              <w:t>Формы подведения итогов</w:t>
            </w:r>
          </w:p>
        </w:tc>
      </w:tr>
      <w:tr w:rsidR="00852463" w:rsidRPr="00852463" w:rsidTr="00852463">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jc w:val="center"/>
              <w:rPr>
                <w:color w:val="000000"/>
                <w:sz w:val="28"/>
                <w:szCs w:val="28"/>
              </w:rPr>
            </w:pPr>
            <w:r w:rsidRPr="00852463">
              <w:rPr>
                <w:color w:val="000000"/>
                <w:sz w:val="28"/>
                <w:szCs w:val="28"/>
              </w:rPr>
              <w:t>1</w:t>
            </w:r>
          </w:p>
        </w:tc>
        <w:tc>
          <w:tcPr>
            <w:tcW w:w="20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pStyle w:val="Default"/>
              <w:rPr>
                <w:sz w:val="28"/>
                <w:szCs w:val="28"/>
              </w:rPr>
            </w:pPr>
            <w:r w:rsidRPr="00852463">
              <w:rPr>
                <w:sz w:val="28"/>
                <w:szCs w:val="28"/>
              </w:rPr>
              <w:t xml:space="preserve">Основы рисунка. Изобразительные средства рисунка. </w:t>
            </w:r>
          </w:p>
        </w:tc>
        <w:tc>
          <w:tcPr>
            <w:tcW w:w="13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Практическое занятие</w:t>
            </w:r>
          </w:p>
          <w:p w:rsidR="00852463" w:rsidRPr="00852463" w:rsidRDefault="00852463" w:rsidP="00DE4B18">
            <w:pPr>
              <w:spacing w:after="105"/>
              <w:rPr>
                <w:color w:val="000000"/>
                <w:sz w:val="28"/>
                <w:szCs w:val="28"/>
              </w:rPr>
            </w:pPr>
          </w:p>
        </w:tc>
        <w:tc>
          <w:tcPr>
            <w:tcW w:w="151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iCs/>
                <w:color w:val="000000"/>
                <w:sz w:val="28"/>
                <w:szCs w:val="28"/>
              </w:rPr>
            </w:pPr>
            <w:r w:rsidRPr="00852463">
              <w:rPr>
                <w:color w:val="000000"/>
                <w:sz w:val="28"/>
                <w:szCs w:val="28"/>
              </w:rPr>
              <w:t> </w:t>
            </w:r>
            <w:r w:rsidRPr="00852463">
              <w:rPr>
                <w:iCs/>
                <w:color w:val="000000"/>
                <w:sz w:val="28"/>
                <w:szCs w:val="28"/>
              </w:rPr>
              <w:t>Наглядный,</w:t>
            </w:r>
          </w:p>
          <w:p w:rsidR="00852463" w:rsidRPr="00852463" w:rsidRDefault="00852463" w:rsidP="00DE4B18">
            <w:pPr>
              <w:spacing w:after="105"/>
              <w:rPr>
                <w:color w:val="000000"/>
                <w:sz w:val="28"/>
                <w:szCs w:val="28"/>
              </w:rPr>
            </w:pPr>
            <w:r w:rsidRPr="00852463">
              <w:rPr>
                <w:iCs/>
                <w:color w:val="000000"/>
                <w:sz w:val="28"/>
                <w:szCs w:val="28"/>
              </w:rPr>
              <w:t>Работа с натуры</w:t>
            </w:r>
          </w:p>
        </w:tc>
        <w:tc>
          <w:tcPr>
            <w:tcW w:w="153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333333"/>
                <w:sz w:val="28"/>
                <w:szCs w:val="28"/>
              </w:rPr>
            </w:pPr>
            <w:r w:rsidRPr="00852463">
              <w:rPr>
                <w:color w:val="000000"/>
                <w:sz w:val="28"/>
                <w:szCs w:val="28"/>
              </w:rPr>
              <w:t> </w:t>
            </w:r>
            <w:r w:rsidRPr="00852463">
              <w:rPr>
                <w:color w:val="333333"/>
                <w:sz w:val="28"/>
                <w:szCs w:val="28"/>
              </w:rPr>
              <w:t xml:space="preserve">Рабочие тетради, бланки тестов и анкет, творческие задания, </w:t>
            </w:r>
          </w:p>
          <w:p w:rsidR="00852463" w:rsidRPr="00852463" w:rsidRDefault="00852463" w:rsidP="00DE4B18">
            <w:pPr>
              <w:spacing w:after="105"/>
              <w:rPr>
                <w:color w:val="000000"/>
                <w:sz w:val="28"/>
                <w:szCs w:val="28"/>
              </w:rPr>
            </w:pPr>
            <w:r w:rsidRPr="00852463">
              <w:rPr>
                <w:color w:val="333333"/>
                <w:sz w:val="28"/>
                <w:szCs w:val="28"/>
              </w:rPr>
              <w:t xml:space="preserve">фотографии </w:t>
            </w:r>
          </w:p>
        </w:tc>
        <w:tc>
          <w:tcPr>
            <w:tcW w:w="15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мультимедийный проектор</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xml:space="preserve"> Тест, итоговые выставки </w:t>
            </w:r>
          </w:p>
        </w:tc>
      </w:tr>
      <w:tr w:rsidR="00852463" w:rsidRPr="00852463" w:rsidTr="00852463">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jc w:val="center"/>
              <w:rPr>
                <w:color w:val="000000"/>
                <w:sz w:val="28"/>
                <w:szCs w:val="28"/>
              </w:rPr>
            </w:pPr>
            <w:r w:rsidRPr="00852463">
              <w:rPr>
                <w:color w:val="000000"/>
                <w:sz w:val="28"/>
                <w:szCs w:val="28"/>
              </w:rPr>
              <w:t>2</w:t>
            </w:r>
          </w:p>
        </w:tc>
        <w:tc>
          <w:tcPr>
            <w:tcW w:w="20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pStyle w:val="Default"/>
              <w:rPr>
                <w:sz w:val="28"/>
                <w:szCs w:val="28"/>
              </w:rPr>
            </w:pPr>
            <w:r w:rsidRPr="00852463">
              <w:rPr>
                <w:sz w:val="28"/>
                <w:szCs w:val="28"/>
              </w:rPr>
              <w:t xml:space="preserve">Изображение растительного мира. Изображение животного мира. </w:t>
            </w:r>
          </w:p>
        </w:tc>
        <w:tc>
          <w:tcPr>
            <w:tcW w:w="13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Практическое занятие</w:t>
            </w:r>
          </w:p>
          <w:p w:rsidR="00852463" w:rsidRPr="00852463" w:rsidRDefault="00852463" w:rsidP="00DE4B18">
            <w:pPr>
              <w:spacing w:after="105"/>
              <w:rPr>
                <w:color w:val="000000"/>
                <w:sz w:val="28"/>
                <w:szCs w:val="28"/>
              </w:rPr>
            </w:pPr>
          </w:p>
        </w:tc>
        <w:tc>
          <w:tcPr>
            <w:tcW w:w="151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iCs/>
                <w:color w:val="000000"/>
                <w:sz w:val="28"/>
                <w:szCs w:val="28"/>
              </w:rPr>
            </w:pPr>
            <w:r w:rsidRPr="00852463">
              <w:rPr>
                <w:color w:val="000000"/>
                <w:sz w:val="28"/>
                <w:szCs w:val="28"/>
              </w:rPr>
              <w:t> </w:t>
            </w:r>
            <w:r w:rsidRPr="00852463">
              <w:rPr>
                <w:iCs/>
                <w:color w:val="000000"/>
                <w:sz w:val="28"/>
                <w:szCs w:val="28"/>
              </w:rPr>
              <w:t>Наглядный,</w:t>
            </w:r>
          </w:p>
          <w:p w:rsidR="00852463" w:rsidRPr="00852463" w:rsidRDefault="00852463" w:rsidP="00DE4B18">
            <w:pPr>
              <w:spacing w:after="105"/>
              <w:rPr>
                <w:color w:val="000000"/>
                <w:sz w:val="28"/>
                <w:szCs w:val="28"/>
              </w:rPr>
            </w:pPr>
            <w:r w:rsidRPr="00852463">
              <w:rPr>
                <w:iCs/>
                <w:color w:val="000000"/>
                <w:sz w:val="28"/>
                <w:szCs w:val="28"/>
              </w:rPr>
              <w:t>Работа по образцу</w:t>
            </w:r>
          </w:p>
          <w:p w:rsidR="00852463" w:rsidRPr="00852463" w:rsidRDefault="00852463" w:rsidP="00DE4B18">
            <w:pPr>
              <w:spacing w:after="105"/>
              <w:rPr>
                <w:color w:val="000000"/>
                <w:sz w:val="28"/>
                <w:szCs w:val="28"/>
              </w:rPr>
            </w:pPr>
          </w:p>
        </w:tc>
        <w:tc>
          <w:tcPr>
            <w:tcW w:w="153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333333"/>
                <w:sz w:val="28"/>
                <w:szCs w:val="28"/>
              </w:rPr>
            </w:pPr>
            <w:r w:rsidRPr="00852463">
              <w:rPr>
                <w:color w:val="000000"/>
                <w:sz w:val="28"/>
                <w:szCs w:val="28"/>
              </w:rPr>
              <w:t> </w:t>
            </w:r>
            <w:r w:rsidRPr="00852463">
              <w:rPr>
                <w:color w:val="333333"/>
                <w:sz w:val="28"/>
                <w:szCs w:val="28"/>
              </w:rPr>
              <w:t xml:space="preserve">Рабочие тетради, бланки тестов и анкет, творческие задания, </w:t>
            </w:r>
          </w:p>
          <w:p w:rsidR="00852463" w:rsidRPr="00852463" w:rsidRDefault="00852463" w:rsidP="00DE4B18">
            <w:pPr>
              <w:spacing w:after="105"/>
              <w:rPr>
                <w:color w:val="000000"/>
                <w:sz w:val="28"/>
                <w:szCs w:val="28"/>
              </w:rPr>
            </w:pPr>
            <w:r w:rsidRPr="00852463">
              <w:rPr>
                <w:color w:val="333333"/>
                <w:sz w:val="28"/>
                <w:szCs w:val="28"/>
              </w:rPr>
              <w:t>фотографии</w:t>
            </w:r>
          </w:p>
        </w:tc>
        <w:tc>
          <w:tcPr>
            <w:tcW w:w="15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мультимедийный проектор</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итоговые выставки</w:t>
            </w:r>
          </w:p>
          <w:p w:rsidR="00852463" w:rsidRPr="00852463" w:rsidRDefault="00852463" w:rsidP="00DE4B18">
            <w:pPr>
              <w:spacing w:after="105"/>
              <w:rPr>
                <w:color w:val="000000"/>
                <w:sz w:val="28"/>
                <w:szCs w:val="28"/>
              </w:rPr>
            </w:pPr>
          </w:p>
        </w:tc>
      </w:tr>
      <w:tr w:rsidR="00852463" w:rsidRPr="00852463" w:rsidTr="00852463">
        <w:trPr>
          <w:trHeight w:val="2547"/>
          <w:jc w:val="center"/>
        </w:trPr>
        <w:tc>
          <w:tcPr>
            <w:tcW w:w="70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jc w:val="center"/>
              <w:rPr>
                <w:color w:val="000000"/>
                <w:sz w:val="28"/>
                <w:szCs w:val="28"/>
              </w:rPr>
            </w:pPr>
            <w:r w:rsidRPr="00852463">
              <w:rPr>
                <w:color w:val="000000"/>
                <w:sz w:val="28"/>
                <w:szCs w:val="28"/>
              </w:rPr>
              <w:t>3</w:t>
            </w:r>
          </w:p>
        </w:tc>
        <w:tc>
          <w:tcPr>
            <w:tcW w:w="2046"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pStyle w:val="Default"/>
              <w:rPr>
                <w:sz w:val="28"/>
                <w:szCs w:val="28"/>
              </w:rPr>
            </w:pPr>
            <w:r w:rsidRPr="00852463">
              <w:rPr>
                <w:sz w:val="28"/>
                <w:szCs w:val="28"/>
              </w:rPr>
              <w:t xml:space="preserve">Основы композиции. Взаимосвязь элементов в произведении. </w:t>
            </w:r>
          </w:p>
        </w:tc>
        <w:tc>
          <w:tcPr>
            <w:tcW w:w="1397"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Практическое занятие</w:t>
            </w:r>
          </w:p>
          <w:p w:rsidR="00852463" w:rsidRPr="00852463" w:rsidRDefault="00852463" w:rsidP="00DE4B18">
            <w:pPr>
              <w:spacing w:after="105"/>
              <w:rPr>
                <w:color w:val="000000"/>
                <w:sz w:val="28"/>
                <w:szCs w:val="28"/>
              </w:rPr>
            </w:pPr>
          </w:p>
        </w:tc>
        <w:tc>
          <w:tcPr>
            <w:tcW w:w="1513"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iCs/>
                <w:color w:val="000000"/>
                <w:sz w:val="28"/>
                <w:szCs w:val="28"/>
              </w:rPr>
            </w:pPr>
            <w:r w:rsidRPr="00852463">
              <w:rPr>
                <w:color w:val="000000"/>
                <w:sz w:val="28"/>
                <w:szCs w:val="28"/>
              </w:rPr>
              <w:t> </w:t>
            </w:r>
            <w:r w:rsidRPr="00852463">
              <w:rPr>
                <w:iCs/>
                <w:color w:val="000000"/>
                <w:sz w:val="28"/>
                <w:szCs w:val="28"/>
              </w:rPr>
              <w:t>Наглядный,</w:t>
            </w:r>
          </w:p>
          <w:p w:rsidR="00852463" w:rsidRPr="00852463" w:rsidRDefault="00852463" w:rsidP="00DE4B18">
            <w:pPr>
              <w:spacing w:after="105"/>
              <w:rPr>
                <w:color w:val="000000"/>
                <w:sz w:val="28"/>
                <w:szCs w:val="28"/>
              </w:rPr>
            </w:pPr>
            <w:r w:rsidRPr="00852463">
              <w:rPr>
                <w:iCs/>
                <w:color w:val="000000"/>
                <w:sz w:val="28"/>
                <w:szCs w:val="28"/>
              </w:rPr>
              <w:t>Работа по образцу</w:t>
            </w:r>
          </w:p>
          <w:p w:rsidR="00852463" w:rsidRPr="00852463" w:rsidRDefault="00852463" w:rsidP="00DE4B18">
            <w:pPr>
              <w:spacing w:after="105"/>
              <w:rPr>
                <w:color w:val="000000"/>
                <w:sz w:val="28"/>
                <w:szCs w:val="28"/>
              </w:rPr>
            </w:pPr>
          </w:p>
        </w:tc>
        <w:tc>
          <w:tcPr>
            <w:tcW w:w="1530"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333333"/>
                <w:sz w:val="28"/>
                <w:szCs w:val="28"/>
              </w:rPr>
            </w:pPr>
            <w:r w:rsidRPr="00852463">
              <w:rPr>
                <w:color w:val="000000"/>
                <w:sz w:val="28"/>
                <w:szCs w:val="28"/>
              </w:rPr>
              <w:t>  </w:t>
            </w:r>
            <w:r w:rsidRPr="00852463">
              <w:rPr>
                <w:color w:val="333333"/>
                <w:sz w:val="28"/>
                <w:szCs w:val="28"/>
              </w:rPr>
              <w:t xml:space="preserve">Рабочие тетради, бланки тестов и анкет, творческие задания, </w:t>
            </w:r>
          </w:p>
          <w:p w:rsidR="00852463" w:rsidRPr="00852463" w:rsidRDefault="00852463" w:rsidP="00DE4B18">
            <w:pPr>
              <w:spacing w:after="105"/>
              <w:rPr>
                <w:color w:val="000000"/>
                <w:sz w:val="28"/>
                <w:szCs w:val="28"/>
              </w:rPr>
            </w:pPr>
            <w:r w:rsidRPr="00852463">
              <w:rPr>
                <w:color w:val="333333"/>
                <w:sz w:val="28"/>
                <w:szCs w:val="28"/>
              </w:rPr>
              <w:t>фотографии</w:t>
            </w:r>
          </w:p>
        </w:tc>
        <w:tc>
          <w:tcPr>
            <w:tcW w:w="1589"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мультимедийный проектор</w:t>
            </w:r>
          </w:p>
        </w:tc>
        <w:tc>
          <w:tcPr>
            <w:tcW w:w="1253"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Тест, итоговые выставки</w:t>
            </w:r>
          </w:p>
          <w:p w:rsidR="00852463" w:rsidRPr="00852463" w:rsidRDefault="00852463" w:rsidP="00DE4B18">
            <w:pPr>
              <w:rPr>
                <w:color w:val="000000"/>
                <w:sz w:val="28"/>
                <w:szCs w:val="28"/>
              </w:rPr>
            </w:pPr>
            <w:r w:rsidRPr="00852463">
              <w:rPr>
                <w:color w:val="000000"/>
                <w:sz w:val="28"/>
                <w:szCs w:val="28"/>
              </w:rPr>
              <w:t> </w:t>
            </w:r>
          </w:p>
        </w:tc>
      </w:tr>
      <w:tr w:rsidR="00852463" w:rsidRPr="00852463" w:rsidTr="00852463">
        <w:trPr>
          <w:trHeight w:val="12"/>
          <w:jc w:val="center"/>
        </w:trPr>
        <w:tc>
          <w:tcPr>
            <w:tcW w:w="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jc w:val="center"/>
              <w:rPr>
                <w:color w:val="000000"/>
                <w:sz w:val="28"/>
                <w:szCs w:val="28"/>
              </w:rPr>
            </w:pPr>
            <w:r w:rsidRPr="00852463">
              <w:rPr>
                <w:color w:val="000000"/>
                <w:sz w:val="28"/>
                <w:szCs w:val="28"/>
              </w:rPr>
              <w:t>4</w:t>
            </w:r>
          </w:p>
        </w:tc>
        <w:tc>
          <w:tcPr>
            <w:tcW w:w="2046"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pStyle w:val="Default"/>
              <w:rPr>
                <w:sz w:val="28"/>
                <w:szCs w:val="28"/>
              </w:rPr>
            </w:pPr>
            <w:r w:rsidRPr="00852463">
              <w:rPr>
                <w:sz w:val="28"/>
                <w:szCs w:val="28"/>
              </w:rPr>
              <w:t xml:space="preserve">Орнамент. Стилизация. </w:t>
            </w:r>
          </w:p>
        </w:tc>
        <w:tc>
          <w:tcPr>
            <w:tcW w:w="139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Практическое занятие</w:t>
            </w:r>
          </w:p>
          <w:p w:rsidR="00852463" w:rsidRPr="00852463" w:rsidRDefault="00852463" w:rsidP="00DE4B18">
            <w:pPr>
              <w:spacing w:after="105"/>
              <w:rPr>
                <w:color w:val="000000"/>
                <w:sz w:val="28"/>
                <w:szCs w:val="28"/>
              </w:rPr>
            </w:pPr>
          </w:p>
        </w:tc>
        <w:tc>
          <w:tcPr>
            <w:tcW w:w="151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iCs/>
                <w:color w:val="000000"/>
                <w:sz w:val="28"/>
                <w:szCs w:val="28"/>
              </w:rPr>
            </w:pPr>
            <w:r w:rsidRPr="00852463">
              <w:rPr>
                <w:color w:val="000000"/>
                <w:sz w:val="28"/>
                <w:szCs w:val="28"/>
              </w:rPr>
              <w:t> </w:t>
            </w:r>
            <w:r w:rsidRPr="00852463">
              <w:rPr>
                <w:iCs/>
                <w:color w:val="000000"/>
                <w:sz w:val="28"/>
                <w:szCs w:val="28"/>
              </w:rPr>
              <w:t>Наглядный,</w:t>
            </w:r>
          </w:p>
          <w:p w:rsidR="00852463" w:rsidRPr="00852463" w:rsidRDefault="00852463" w:rsidP="00DE4B18">
            <w:pPr>
              <w:spacing w:after="105"/>
              <w:rPr>
                <w:color w:val="000000"/>
                <w:sz w:val="28"/>
                <w:szCs w:val="28"/>
              </w:rPr>
            </w:pPr>
            <w:r w:rsidRPr="00852463">
              <w:rPr>
                <w:iCs/>
                <w:color w:val="000000"/>
                <w:sz w:val="28"/>
                <w:szCs w:val="28"/>
              </w:rPr>
              <w:t>Работа по образцу</w:t>
            </w:r>
          </w:p>
          <w:p w:rsidR="00852463" w:rsidRPr="00852463" w:rsidRDefault="00852463" w:rsidP="00DE4B18">
            <w:pPr>
              <w:spacing w:after="105"/>
              <w:rPr>
                <w:color w:val="000000"/>
                <w:sz w:val="28"/>
                <w:szCs w:val="28"/>
              </w:rPr>
            </w:pPr>
          </w:p>
        </w:tc>
        <w:tc>
          <w:tcPr>
            <w:tcW w:w="153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333333"/>
                <w:sz w:val="28"/>
                <w:szCs w:val="28"/>
              </w:rPr>
            </w:pPr>
            <w:r w:rsidRPr="00852463">
              <w:rPr>
                <w:color w:val="000000"/>
                <w:sz w:val="28"/>
                <w:szCs w:val="28"/>
              </w:rPr>
              <w:lastRenderedPageBreak/>
              <w:t>  </w:t>
            </w:r>
            <w:r w:rsidRPr="00852463">
              <w:rPr>
                <w:color w:val="333333"/>
                <w:sz w:val="28"/>
                <w:szCs w:val="28"/>
              </w:rPr>
              <w:t xml:space="preserve">Рабочие тетради, бланки тестов и анкет, </w:t>
            </w:r>
            <w:r w:rsidRPr="00852463">
              <w:rPr>
                <w:color w:val="333333"/>
                <w:sz w:val="28"/>
                <w:szCs w:val="28"/>
              </w:rPr>
              <w:lastRenderedPageBreak/>
              <w:t>творческие задания, презентации</w:t>
            </w:r>
          </w:p>
          <w:p w:rsidR="00852463" w:rsidRPr="00852463" w:rsidRDefault="00852463" w:rsidP="00DE4B18">
            <w:pPr>
              <w:spacing w:after="105"/>
              <w:rPr>
                <w:color w:val="000000"/>
                <w:sz w:val="28"/>
                <w:szCs w:val="28"/>
              </w:rPr>
            </w:pPr>
            <w:r w:rsidRPr="00852463">
              <w:rPr>
                <w:color w:val="333333"/>
                <w:sz w:val="28"/>
                <w:szCs w:val="28"/>
              </w:rPr>
              <w:t>фотографии</w:t>
            </w:r>
          </w:p>
        </w:tc>
        <w:tc>
          <w:tcPr>
            <w:tcW w:w="158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lastRenderedPageBreak/>
              <w:t> мультимедийный проектор</w:t>
            </w:r>
          </w:p>
        </w:tc>
        <w:tc>
          <w:tcPr>
            <w:tcW w:w="125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Тест, итоговые выставки</w:t>
            </w:r>
          </w:p>
          <w:p w:rsidR="00852463" w:rsidRPr="00852463" w:rsidRDefault="00852463" w:rsidP="00DE4B18">
            <w:pPr>
              <w:rPr>
                <w:color w:val="000000"/>
                <w:sz w:val="28"/>
                <w:szCs w:val="28"/>
              </w:rPr>
            </w:pPr>
            <w:r w:rsidRPr="00852463">
              <w:rPr>
                <w:color w:val="000000"/>
                <w:sz w:val="28"/>
                <w:szCs w:val="28"/>
              </w:rPr>
              <w:lastRenderedPageBreak/>
              <w:t> </w:t>
            </w:r>
          </w:p>
        </w:tc>
      </w:tr>
      <w:tr w:rsidR="00852463" w:rsidRPr="00852463" w:rsidTr="00852463">
        <w:trPr>
          <w:trHeight w:val="1084"/>
          <w:jc w:val="center"/>
        </w:trPr>
        <w:tc>
          <w:tcPr>
            <w:tcW w:w="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jc w:val="center"/>
              <w:rPr>
                <w:color w:val="000000"/>
                <w:sz w:val="28"/>
                <w:szCs w:val="28"/>
              </w:rPr>
            </w:pPr>
            <w:r w:rsidRPr="00852463">
              <w:rPr>
                <w:color w:val="000000"/>
                <w:sz w:val="28"/>
                <w:szCs w:val="28"/>
              </w:rPr>
              <w:lastRenderedPageBreak/>
              <w:t>5</w:t>
            </w:r>
          </w:p>
        </w:tc>
        <w:tc>
          <w:tcPr>
            <w:tcW w:w="2046"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pStyle w:val="Default"/>
              <w:rPr>
                <w:sz w:val="28"/>
                <w:szCs w:val="28"/>
              </w:rPr>
            </w:pPr>
            <w:r w:rsidRPr="00852463">
              <w:rPr>
                <w:sz w:val="28"/>
                <w:szCs w:val="28"/>
              </w:rPr>
              <w:t xml:space="preserve">Основы декоративно-прикладного искусства. Приобщение к истокам. </w:t>
            </w:r>
          </w:p>
        </w:tc>
        <w:tc>
          <w:tcPr>
            <w:tcW w:w="139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Практическое занятие</w:t>
            </w:r>
          </w:p>
          <w:p w:rsidR="00852463" w:rsidRPr="00852463" w:rsidRDefault="00852463" w:rsidP="00DE4B18">
            <w:pPr>
              <w:spacing w:after="105"/>
              <w:rPr>
                <w:color w:val="000000"/>
                <w:sz w:val="28"/>
                <w:szCs w:val="28"/>
              </w:rPr>
            </w:pPr>
          </w:p>
        </w:tc>
        <w:tc>
          <w:tcPr>
            <w:tcW w:w="151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iCs/>
                <w:color w:val="000000"/>
                <w:sz w:val="28"/>
                <w:szCs w:val="28"/>
              </w:rPr>
            </w:pPr>
            <w:r w:rsidRPr="00852463">
              <w:rPr>
                <w:color w:val="000000"/>
                <w:sz w:val="28"/>
                <w:szCs w:val="28"/>
              </w:rPr>
              <w:t> </w:t>
            </w:r>
            <w:r w:rsidRPr="00852463">
              <w:rPr>
                <w:iCs/>
                <w:color w:val="000000"/>
                <w:sz w:val="28"/>
                <w:szCs w:val="28"/>
              </w:rPr>
              <w:t>Наглядный,</w:t>
            </w:r>
          </w:p>
          <w:p w:rsidR="00852463" w:rsidRPr="00852463" w:rsidRDefault="00852463" w:rsidP="00DE4B18">
            <w:pPr>
              <w:spacing w:after="105"/>
              <w:rPr>
                <w:color w:val="000000"/>
                <w:sz w:val="28"/>
                <w:szCs w:val="28"/>
              </w:rPr>
            </w:pPr>
            <w:r w:rsidRPr="00852463">
              <w:rPr>
                <w:iCs/>
                <w:color w:val="000000"/>
                <w:sz w:val="28"/>
                <w:szCs w:val="28"/>
              </w:rPr>
              <w:t>Работа по образцу</w:t>
            </w:r>
          </w:p>
          <w:p w:rsidR="00852463" w:rsidRPr="00852463" w:rsidRDefault="00852463" w:rsidP="00DE4B18">
            <w:pPr>
              <w:spacing w:after="105"/>
              <w:rPr>
                <w:color w:val="000000"/>
                <w:sz w:val="28"/>
                <w:szCs w:val="28"/>
              </w:rPr>
            </w:pPr>
          </w:p>
        </w:tc>
        <w:tc>
          <w:tcPr>
            <w:tcW w:w="153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333333"/>
                <w:sz w:val="28"/>
                <w:szCs w:val="28"/>
              </w:rPr>
            </w:pPr>
            <w:r w:rsidRPr="00852463">
              <w:rPr>
                <w:color w:val="000000"/>
                <w:sz w:val="28"/>
                <w:szCs w:val="28"/>
              </w:rPr>
              <w:t>  </w:t>
            </w:r>
            <w:r w:rsidRPr="00852463">
              <w:rPr>
                <w:color w:val="333333"/>
                <w:sz w:val="28"/>
                <w:szCs w:val="28"/>
              </w:rPr>
              <w:t>Рабочие тетради, бланки тестов и анкет, творческие задания, презентации</w:t>
            </w:r>
          </w:p>
          <w:p w:rsidR="00852463" w:rsidRPr="00852463" w:rsidRDefault="00852463" w:rsidP="00DE4B18">
            <w:pPr>
              <w:spacing w:after="105"/>
              <w:rPr>
                <w:color w:val="333333"/>
                <w:sz w:val="28"/>
                <w:szCs w:val="28"/>
              </w:rPr>
            </w:pPr>
            <w:r w:rsidRPr="00852463">
              <w:rPr>
                <w:color w:val="333333"/>
                <w:sz w:val="28"/>
                <w:szCs w:val="28"/>
              </w:rPr>
              <w:t>фотографии</w:t>
            </w:r>
          </w:p>
          <w:p w:rsidR="00852463" w:rsidRPr="00852463" w:rsidRDefault="00852463" w:rsidP="00DE4B18">
            <w:pPr>
              <w:spacing w:after="105"/>
              <w:rPr>
                <w:color w:val="000000"/>
                <w:sz w:val="28"/>
                <w:szCs w:val="28"/>
              </w:rPr>
            </w:pPr>
          </w:p>
        </w:tc>
        <w:tc>
          <w:tcPr>
            <w:tcW w:w="158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мультимедийный проектор</w:t>
            </w:r>
          </w:p>
        </w:tc>
        <w:tc>
          <w:tcPr>
            <w:tcW w:w="125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Тест, итоговые выставки</w:t>
            </w:r>
          </w:p>
          <w:p w:rsidR="00852463" w:rsidRPr="00852463" w:rsidRDefault="00852463" w:rsidP="00DE4B18">
            <w:pPr>
              <w:rPr>
                <w:color w:val="000000"/>
                <w:sz w:val="28"/>
                <w:szCs w:val="28"/>
              </w:rPr>
            </w:pPr>
            <w:r w:rsidRPr="00852463">
              <w:rPr>
                <w:color w:val="000000"/>
                <w:sz w:val="28"/>
                <w:szCs w:val="28"/>
              </w:rPr>
              <w:t> </w:t>
            </w:r>
          </w:p>
        </w:tc>
      </w:tr>
      <w:tr w:rsidR="00852463" w:rsidRPr="00852463" w:rsidTr="00852463">
        <w:trPr>
          <w:trHeight w:val="1084"/>
          <w:jc w:val="center"/>
        </w:trPr>
        <w:tc>
          <w:tcPr>
            <w:tcW w:w="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jc w:val="center"/>
              <w:rPr>
                <w:color w:val="000000"/>
                <w:sz w:val="28"/>
                <w:szCs w:val="28"/>
              </w:rPr>
            </w:pPr>
            <w:r w:rsidRPr="00852463">
              <w:rPr>
                <w:color w:val="000000"/>
                <w:sz w:val="28"/>
                <w:szCs w:val="28"/>
              </w:rPr>
              <w:t>6</w:t>
            </w:r>
          </w:p>
          <w:p w:rsidR="00852463" w:rsidRPr="00852463" w:rsidRDefault="00852463" w:rsidP="00DE4B18">
            <w:pPr>
              <w:spacing w:after="105"/>
              <w:jc w:val="center"/>
              <w:rPr>
                <w:color w:val="000000"/>
                <w:sz w:val="28"/>
                <w:szCs w:val="28"/>
              </w:rPr>
            </w:pPr>
          </w:p>
        </w:tc>
        <w:tc>
          <w:tcPr>
            <w:tcW w:w="2046"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pStyle w:val="Default"/>
              <w:rPr>
                <w:sz w:val="28"/>
                <w:szCs w:val="28"/>
              </w:rPr>
            </w:pPr>
            <w:r w:rsidRPr="00852463">
              <w:rPr>
                <w:sz w:val="28"/>
                <w:szCs w:val="28"/>
              </w:rPr>
              <w:t xml:space="preserve">Изображение растительного мира. Изображение животного мира. </w:t>
            </w:r>
          </w:p>
        </w:tc>
        <w:tc>
          <w:tcPr>
            <w:tcW w:w="139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Практическое занятие</w:t>
            </w:r>
          </w:p>
          <w:p w:rsidR="00852463" w:rsidRPr="00852463" w:rsidRDefault="00852463" w:rsidP="00DE4B18">
            <w:pPr>
              <w:spacing w:after="105"/>
              <w:rPr>
                <w:color w:val="000000"/>
                <w:sz w:val="28"/>
                <w:szCs w:val="28"/>
              </w:rPr>
            </w:pPr>
          </w:p>
        </w:tc>
        <w:tc>
          <w:tcPr>
            <w:tcW w:w="151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iCs/>
                <w:color w:val="000000"/>
                <w:sz w:val="28"/>
                <w:szCs w:val="28"/>
              </w:rPr>
            </w:pPr>
            <w:r w:rsidRPr="00852463">
              <w:rPr>
                <w:color w:val="000000"/>
                <w:sz w:val="28"/>
                <w:szCs w:val="28"/>
              </w:rPr>
              <w:t> </w:t>
            </w:r>
            <w:r w:rsidRPr="00852463">
              <w:rPr>
                <w:iCs/>
                <w:color w:val="000000"/>
                <w:sz w:val="28"/>
                <w:szCs w:val="28"/>
              </w:rPr>
              <w:t>Наглядный,</w:t>
            </w:r>
          </w:p>
          <w:p w:rsidR="00852463" w:rsidRPr="00852463" w:rsidRDefault="00852463" w:rsidP="00DE4B18">
            <w:pPr>
              <w:spacing w:after="105"/>
              <w:rPr>
                <w:color w:val="000000"/>
                <w:sz w:val="28"/>
                <w:szCs w:val="28"/>
              </w:rPr>
            </w:pPr>
            <w:r w:rsidRPr="00852463">
              <w:rPr>
                <w:iCs/>
                <w:color w:val="000000"/>
                <w:sz w:val="28"/>
                <w:szCs w:val="28"/>
              </w:rPr>
              <w:t>Работа по образцу</w:t>
            </w:r>
          </w:p>
          <w:p w:rsidR="00852463" w:rsidRPr="00852463" w:rsidRDefault="00852463" w:rsidP="00DE4B18">
            <w:pPr>
              <w:spacing w:after="105"/>
              <w:rPr>
                <w:color w:val="000000"/>
                <w:sz w:val="28"/>
                <w:szCs w:val="28"/>
              </w:rPr>
            </w:pPr>
          </w:p>
        </w:tc>
        <w:tc>
          <w:tcPr>
            <w:tcW w:w="153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333333"/>
                <w:sz w:val="28"/>
                <w:szCs w:val="28"/>
              </w:rPr>
            </w:pPr>
            <w:r w:rsidRPr="00852463">
              <w:rPr>
                <w:color w:val="000000"/>
                <w:sz w:val="28"/>
                <w:szCs w:val="28"/>
              </w:rPr>
              <w:t> </w:t>
            </w:r>
            <w:r w:rsidRPr="00852463">
              <w:rPr>
                <w:color w:val="333333"/>
                <w:sz w:val="28"/>
                <w:szCs w:val="28"/>
              </w:rPr>
              <w:t xml:space="preserve">Рабочие тетради, бланки тестов и анкет, презентации  и творческие задания, </w:t>
            </w:r>
          </w:p>
        </w:tc>
        <w:tc>
          <w:tcPr>
            <w:tcW w:w="158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p>
        </w:tc>
        <w:tc>
          <w:tcPr>
            <w:tcW w:w="125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итоговые выставки</w:t>
            </w:r>
          </w:p>
          <w:p w:rsidR="00852463" w:rsidRPr="00852463" w:rsidRDefault="00852463" w:rsidP="00DE4B18">
            <w:pPr>
              <w:spacing w:after="105"/>
              <w:rPr>
                <w:color w:val="000000"/>
                <w:sz w:val="28"/>
                <w:szCs w:val="28"/>
              </w:rPr>
            </w:pPr>
          </w:p>
        </w:tc>
      </w:tr>
      <w:tr w:rsidR="00852463" w:rsidRPr="00852463" w:rsidTr="00852463">
        <w:trPr>
          <w:trHeight w:val="1084"/>
          <w:jc w:val="center"/>
        </w:trPr>
        <w:tc>
          <w:tcPr>
            <w:tcW w:w="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jc w:val="center"/>
              <w:rPr>
                <w:color w:val="000000"/>
                <w:sz w:val="28"/>
                <w:szCs w:val="28"/>
              </w:rPr>
            </w:pPr>
            <w:r w:rsidRPr="00852463">
              <w:rPr>
                <w:color w:val="000000"/>
                <w:sz w:val="28"/>
                <w:szCs w:val="28"/>
              </w:rPr>
              <w:t>7</w:t>
            </w:r>
          </w:p>
        </w:tc>
        <w:tc>
          <w:tcPr>
            <w:tcW w:w="2046"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pStyle w:val="Default"/>
              <w:rPr>
                <w:sz w:val="28"/>
                <w:szCs w:val="28"/>
              </w:rPr>
            </w:pPr>
            <w:r w:rsidRPr="00852463">
              <w:rPr>
                <w:sz w:val="28"/>
                <w:szCs w:val="28"/>
              </w:rPr>
              <w:t xml:space="preserve">Жанры изобразительного искусства: пейзаж </w:t>
            </w:r>
          </w:p>
          <w:p w:rsidR="00852463" w:rsidRPr="00852463" w:rsidRDefault="00852463" w:rsidP="00DE4B18">
            <w:pPr>
              <w:pStyle w:val="Default"/>
              <w:rPr>
                <w:sz w:val="28"/>
                <w:szCs w:val="28"/>
              </w:rPr>
            </w:pPr>
            <w:r w:rsidRPr="00852463">
              <w:rPr>
                <w:sz w:val="28"/>
                <w:szCs w:val="28"/>
              </w:rPr>
              <w:t xml:space="preserve">портрет </w:t>
            </w:r>
          </w:p>
          <w:p w:rsidR="00852463" w:rsidRPr="00852463" w:rsidRDefault="00852463" w:rsidP="00DE4B18">
            <w:pPr>
              <w:pStyle w:val="Default"/>
              <w:rPr>
                <w:sz w:val="28"/>
                <w:szCs w:val="28"/>
              </w:rPr>
            </w:pPr>
            <w:r w:rsidRPr="00852463">
              <w:rPr>
                <w:sz w:val="28"/>
                <w:szCs w:val="28"/>
              </w:rPr>
              <w:t xml:space="preserve">натюрморт </w:t>
            </w:r>
          </w:p>
        </w:tc>
        <w:tc>
          <w:tcPr>
            <w:tcW w:w="139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Практическое занятие</w:t>
            </w:r>
          </w:p>
          <w:p w:rsidR="00852463" w:rsidRPr="00852463" w:rsidRDefault="00852463" w:rsidP="00DE4B18">
            <w:pPr>
              <w:spacing w:after="105"/>
              <w:rPr>
                <w:color w:val="000000"/>
                <w:sz w:val="28"/>
                <w:szCs w:val="28"/>
              </w:rPr>
            </w:pPr>
          </w:p>
        </w:tc>
        <w:tc>
          <w:tcPr>
            <w:tcW w:w="151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iCs/>
                <w:color w:val="000000"/>
                <w:sz w:val="28"/>
                <w:szCs w:val="28"/>
              </w:rPr>
            </w:pPr>
            <w:r w:rsidRPr="00852463">
              <w:rPr>
                <w:color w:val="000000"/>
                <w:sz w:val="28"/>
                <w:szCs w:val="28"/>
              </w:rPr>
              <w:t> </w:t>
            </w:r>
            <w:r w:rsidRPr="00852463">
              <w:rPr>
                <w:iCs/>
                <w:color w:val="000000"/>
                <w:sz w:val="28"/>
                <w:szCs w:val="28"/>
              </w:rPr>
              <w:t>Наглядный,</w:t>
            </w:r>
          </w:p>
          <w:p w:rsidR="00852463" w:rsidRPr="00852463" w:rsidRDefault="00852463" w:rsidP="00DE4B18">
            <w:pPr>
              <w:spacing w:after="105"/>
              <w:rPr>
                <w:color w:val="000000"/>
                <w:sz w:val="28"/>
                <w:szCs w:val="28"/>
              </w:rPr>
            </w:pPr>
            <w:r w:rsidRPr="00852463">
              <w:rPr>
                <w:iCs/>
                <w:color w:val="000000"/>
                <w:sz w:val="28"/>
                <w:szCs w:val="28"/>
              </w:rPr>
              <w:t>Работа с натуры</w:t>
            </w:r>
          </w:p>
        </w:tc>
        <w:tc>
          <w:tcPr>
            <w:tcW w:w="153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333333"/>
                <w:sz w:val="28"/>
                <w:szCs w:val="28"/>
              </w:rPr>
            </w:pPr>
            <w:r w:rsidRPr="00852463">
              <w:rPr>
                <w:color w:val="000000"/>
                <w:sz w:val="28"/>
                <w:szCs w:val="28"/>
              </w:rPr>
              <w:t> </w:t>
            </w:r>
            <w:r w:rsidRPr="00852463">
              <w:rPr>
                <w:color w:val="333333"/>
                <w:sz w:val="28"/>
                <w:szCs w:val="28"/>
              </w:rPr>
              <w:t>Рабочие тетради, бланки тестов и анкет, презентации и творческие задания, фотографии</w:t>
            </w:r>
          </w:p>
        </w:tc>
        <w:tc>
          <w:tcPr>
            <w:tcW w:w="158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p>
        </w:tc>
        <w:tc>
          <w:tcPr>
            <w:tcW w:w="125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итоговые выставки</w:t>
            </w:r>
          </w:p>
          <w:p w:rsidR="00852463" w:rsidRPr="00852463" w:rsidRDefault="00852463" w:rsidP="00DE4B18">
            <w:pPr>
              <w:spacing w:after="105"/>
              <w:rPr>
                <w:color w:val="000000"/>
                <w:sz w:val="28"/>
                <w:szCs w:val="28"/>
              </w:rPr>
            </w:pPr>
          </w:p>
        </w:tc>
      </w:tr>
      <w:tr w:rsidR="00852463" w:rsidRPr="00852463" w:rsidTr="00852463">
        <w:trPr>
          <w:trHeight w:val="1084"/>
          <w:jc w:val="center"/>
        </w:trPr>
        <w:tc>
          <w:tcPr>
            <w:tcW w:w="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jc w:val="center"/>
              <w:rPr>
                <w:color w:val="000000"/>
                <w:sz w:val="28"/>
                <w:szCs w:val="28"/>
              </w:rPr>
            </w:pPr>
            <w:r w:rsidRPr="00852463">
              <w:rPr>
                <w:color w:val="000000"/>
                <w:sz w:val="28"/>
                <w:szCs w:val="28"/>
              </w:rPr>
              <w:lastRenderedPageBreak/>
              <w:t>8</w:t>
            </w:r>
          </w:p>
        </w:tc>
        <w:tc>
          <w:tcPr>
            <w:tcW w:w="2046"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pStyle w:val="Default"/>
              <w:rPr>
                <w:sz w:val="28"/>
                <w:szCs w:val="28"/>
              </w:rPr>
            </w:pPr>
            <w:r w:rsidRPr="00852463">
              <w:rPr>
                <w:sz w:val="28"/>
                <w:szCs w:val="28"/>
              </w:rPr>
              <w:t xml:space="preserve">Портретные изображения героев — персонажей любимых литературных произведений </w:t>
            </w:r>
          </w:p>
        </w:tc>
        <w:tc>
          <w:tcPr>
            <w:tcW w:w="139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Практическое занятие</w:t>
            </w:r>
          </w:p>
          <w:p w:rsidR="00852463" w:rsidRPr="00852463" w:rsidRDefault="00852463" w:rsidP="00DE4B18">
            <w:pPr>
              <w:spacing w:after="105"/>
              <w:rPr>
                <w:color w:val="000000"/>
                <w:sz w:val="28"/>
                <w:szCs w:val="28"/>
              </w:rPr>
            </w:pPr>
          </w:p>
        </w:tc>
        <w:tc>
          <w:tcPr>
            <w:tcW w:w="151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iCs/>
                <w:color w:val="000000"/>
                <w:sz w:val="28"/>
                <w:szCs w:val="28"/>
              </w:rPr>
            </w:pPr>
            <w:r w:rsidRPr="00852463">
              <w:rPr>
                <w:color w:val="000000"/>
                <w:sz w:val="28"/>
                <w:szCs w:val="28"/>
              </w:rPr>
              <w:t> </w:t>
            </w:r>
            <w:r w:rsidRPr="00852463">
              <w:rPr>
                <w:iCs/>
                <w:color w:val="000000"/>
                <w:sz w:val="28"/>
                <w:szCs w:val="28"/>
              </w:rPr>
              <w:t>Наглядный,</w:t>
            </w:r>
          </w:p>
          <w:p w:rsidR="00852463" w:rsidRPr="00852463" w:rsidRDefault="00852463" w:rsidP="00DE4B18">
            <w:pPr>
              <w:spacing w:after="105"/>
              <w:rPr>
                <w:color w:val="000000"/>
                <w:sz w:val="28"/>
                <w:szCs w:val="28"/>
              </w:rPr>
            </w:pPr>
            <w:r w:rsidRPr="00852463">
              <w:rPr>
                <w:iCs/>
                <w:color w:val="000000"/>
                <w:sz w:val="28"/>
                <w:szCs w:val="28"/>
              </w:rPr>
              <w:t>Работа по замыслу</w:t>
            </w:r>
          </w:p>
        </w:tc>
        <w:tc>
          <w:tcPr>
            <w:tcW w:w="153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333333"/>
                <w:sz w:val="28"/>
                <w:szCs w:val="28"/>
              </w:rPr>
            </w:pPr>
            <w:r w:rsidRPr="00852463">
              <w:rPr>
                <w:color w:val="000000"/>
                <w:sz w:val="28"/>
                <w:szCs w:val="28"/>
              </w:rPr>
              <w:t> </w:t>
            </w:r>
            <w:r w:rsidRPr="00852463">
              <w:rPr>
                <w:color w:val="333333"/>
                <w:sz w:val="28"/>
                <w:szCs w:val="28"/>
              </w:rPr>
              <w:t xml:space="preserve">Рабочие тетради, бланки тестов и анкет, презентации и творческие задания, </w:t>
            </w:r>
          </w:p>
          <w:p w:rsidR="00852463" w:rsidRPr="00852463" w:rsidRDefault="00852463" w:rsidP="00DE4B18">
            <w:pPr>
              <w:rPr>
                <w:sz w:val="28"/>
                <w:szCs w:val="28"/>
              </w:rPr>
            </w:pPr>
            <w:r w:rsidRPr="00852463">
              <w:rPr>
                <w:color w:val="333333"/>
                <w:sz w:val="28"/>
                <w:szCs w:val="28"/>
              </w:rPr>
              <w:t>фотографии</w:t>
            </w:r>
          </w:p>
        </w:tc>
        <w:tc>
          <w:tcPr>
            <w:tcW w:w="158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p>
        </w:tc>
        <w:tc>
          <w:tcPr>
            <w:tcW w:w="125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852463" w:rsidRPr="00852463" w:rsidRDefault="00852463" w:rsidP="00DE4B18">
            <w:pPr>
              <w:spacing w:after="105"/>
              <w:rPr>
                <w:color w:val="000000"/>
                <w:sz w:val="28"/>
                <w:szCs w:val="28"/>
              </w:rPr>
            </w:pPr>
            <w:r w:rsidRPr="00852463">
              <w:rPr>
                <w:color w:val="000000"/>
                <w:sz w:val="28"/>
                <w:szCs w:val="28"/>
              </w:rPr>
              <w:t xml:space="preserve">Тест, итоговые выставки </w:t>
            </w:r>
          </w:p>
        </w:tc>
      </w:tr>
    </w:tbl>
    <w:p w:rsidR="00852463" w:rsidRPr="00852463" w:rsidRDefault="00852463" w:rsidP="00DE4B18">
      <w:pPr>
        <w:shd w:val="clear" w:color="auto" w:fill="FFFFFF"/>
        <w:spacing w:after="105"/>
        <w:rPr>
          <w:color w:val="000000"/>
          <w:sz w:val="28"/>
          <w:szCs w:val="28"/>
        </w:rPr>
      </w:pPr>
      <w:r w:rsidRPr="00852463">
        <w:rPr>
          <w:color w:val="000000"/>
          <w:sz w:val="28"/>
          <w:szCs w:val="28"/>
        </w:rPr>
        <w:t> </w:t>
      </w:r>
    </w:p>
    <w:p w:rsidR="00852463" w:rsidRPr="004E33F5" w:rsidRDefault="00A61874" w:rsidP="00DE4B18">
      <w:pPr>
        <w:rPr>
          <w:b/>
          <w:i/>
          <w:sz w:val="28"/>
          <w:szCs w:val="28"/>
        </w:rPr>
      </w:pPr>
      <w:r>
        <w:rPr>
          <w:b/>
          <w:sz w:val="28"/>
          <w:szCs w:val="28"/>
        </w:rPr>
        <w:t>14</w:t>
      </w:r>
      <w:r w:rsidR="00852463" w:rsidRPr="00852463">
        <w:rPr>
          <w:b/>
          <w:sz w:val="28"/>
          <w:szCs w:val="28"/>
        </w:rPr>
        <w:t>. ДООП «КАЛЕЙДОСКОП</w:t>
      </w:r>
      <w:r w:rsidR="00852463">
        <w:rPr>
          <w:b/>
          <w:sz w:val="28"/>
          <w:szCs w:val="28"/>
        </w:rPr>
        <w:t xml:space="preserve"> ФАНТАЗИЙ</w:t>
      </w:r>
      <w:r w:rsidR="00852463" w:rsidRPr="00852463">
        <w:rPr>
          <w:b/>
          <w:sz w:val="28"/>
          <w:szCs w:val="28"/>
        </w:rPr>
        <w:t>»</w:t>
      </w:r>
      <w:r w:rsidR="001D6EB0">
        <w:rPr>
          <w:b/>
          <w:sz w:val="28"/>
          <w:szCs w:val="28"/>
        </w:rPr>
        <w:t>, 10-15 лет; 3</w:t>
      </w:r>
      <w:r w:rsidR="004E33F5">
        <w:rPr>
          <w:b/>
          <w:sz w:val="28"/>
          <w:szCs w:val="28"/>
        </w:rPr>
        <w:t xml:space="preserve"> год обучения </w:t>
      </w:r>
      <w:r w:rsidR="00852463" w:rsidRPr="00852463">
        <w:rPr>
          <w:b/>
          <w:sz w:val="28"/>
          <w:szCs w:val="28"/>
        </w:rPr>
        <w:t xml:space="preserve"> </w:t>
      </w:r>
      <w:r w:rsidR="00852463" w:rsidRPr="004E33F5">
        <w:rPr>
          <w:b/>
          <w:i/>
          <w:sz w:val="28"/>
          <w:szCs w:val="28"/>
        </w:rPr>
        <w:t>(Исламхузина Г.Ф.)</w:t>
      </w:r>
    </w:p>
    <w:p w:rsidR="001D6EB0" w:rsidRPr="0010775E" w:rsidRDefault="001D6EB0" w:rsidP="001D6EB0">
      <w:pPr>
        <w:pStyle w:val="af"/>
        <w:jc w:val="center"/>
        <w:rPr>
          <w:b/>
          <w:sz w:val="28"/>
          <w:szCs w:val="28"/>
        </w:rPr>
      </w:pPr>
      <w:r w:rsidRPr="0010775E">
        <w:rPr>
          <w:b/>
          <w:sz w:val="28"/>
          <w:szCs w:val="28"/>
        </w:rPr>
        <w:t>3 год обучения</w:t>
      </w:r>
    </w:p>
    <w:p w:rsidR="001D6EB0" w:rsidRPr="0010775E" w:rsidRDefault="001D6EB0" w:rsidP="001D6EB0">
      <w:pPr>
        <w:jc w:val="center"/>
        <w:rPr>
          <w:b/>
          <w:sz w:val="28"/>
          <w:szCs w:val="28"/>
        </w:rPr>
      </w:pPr>
      <w:r w:rsidRPr="0010775E">
        <w:rPr>
          <w:b/>
          <w:sz w:val="28"/>
          <w:szCs w:val="28"/>
        </w:rPr>
        <w:t>Входной контроль</w:t>
      </w:r>
    </w:p>
    <w:p w:rsidR="001D6EB0" w:rsidRPr="0010775E" w:rsidRDefault="001D6EB0" w:rsidP="001D6EB0">
      <w:pPr>
        <w:shd w:val="clear" w:color="auto" w:fill="FFFFFF"/>
        <w:rPr>
          <w:rStyle w:val="c4"/>
          <w:color w:val="000000"/>
          <w:sz w:val="28"/>
          <w:szCs w:val="28"/>
        </w:rPr>
      </w:pPr>
      <w:r w:rsidRPr="0010775E">
        <w:rPr>
          <w:b/>
          <w:sz w:val="28"/>
          <w:szCs w:val="28"/>
        </w:rPr>
        <w:t>Цель:</w:t>
      </w:r>
      <w:r w:rsidRPr="0010775E">
        <w:rPr>
          <w:color w:val="000000"/>
          <w:sz w:val="28"/>
          <w:szCs w:val="28"/>
        </w:rPr>
        <w:t xml:space="preserve"> </w:t>
      </w:r>
      <w:r w:rsidRPr="0010775E">
        <w:rPr>
          <w:sz w:val="28"/>
          <w:szCs w:val="28"/>
        </w:rPr>
        <w:t>выявление знания   основной терминологии, способов и приёмов  работы в декоративно-прикладном творчестве</w:t>
      </w:r>
    </w:p>
    <w:p w:rsidR="001D6EB0" w:rsidRPr="0010775E" w:rsidRDefault="001D6EB0" w:rsidP="001D6EB0">
      <w:pPr>
        <w:shd w:val="clear" w:color="auto" w:fill="FFFFFF"/>
        <w:rPr>
          <w:color w:val="000000"/>
          <w:sz w:val="28"/>
          <w:szCs w:val="28"/>
        </w:rPr>
      </w:pPr>
      <w:r w:rsidRPr="0010775E">
        <w:rPr>
          <w:b/>
          <w:sz w:val="28"/>
          <w:szCs w:val="28"/>
        </w:rPr>
        <w:t>Форма контроля:</w:t>
      </w:r>
      <w:r w:rsidRPr="0010775E">
        <w:rPr>
          <w:bCs/>
          <w:color w:val="000000"/>
          <w:sz w:val="28"/>
          <w:szCs w:val="28"/>
        </w:rPr>
        <w:t xml:space="preserve"> тестирование</w:t>
      </w:r>
      <w:r w:rsidRPr="0010775E">
        <w:rPr>
          <w:color w:val="000000"/>
          <w:sz w:val="28"/>
          <w:szCs w:val="28"/>
        </w:rPr>
        <w:t xml:space="preserve"> </w:t>
      </w:r>
    </w:p>
    <w:p w:rsidR="001D6EB0" w:rsidRPr="0010775E" w:rsidRDefault="001D6EB0" w:rsidP="001D6EB0">
      <w:pPr>
        <w:shd w:val="clear" w:color="auto" w:fill="FFFFFF"/>
        <w:rPr>
          <w:color w:val="000000"/>
          <w:sz w:val="28"/>
          <w:szCs w:val="28"/>
        </w:rPr>
      </w:pPr>
      <w:r w:rsidRPr="0010775E">
        <w:rPr>
          <w:rStyle w:val="af1"/>
          <w:sz w:val="28"/>
          <w:szCs w:val="28"/>
          <w:bdr w:val="none" w:sz="0" w:space="0" w:color="auto" w:frame="1"/>
        </w:rPr>
        <w:t>Критерии оценки</w:t>
      </w:r>
      <w:r w:rsidRPr="0010775E">
        <w:rPr>
          <w:color w:val="000000"/>
          <w:sz w:val="28"/>
          <w:szCs w:val="28"/>
        </w:rPr>
        <w:t> осуществляется по 1-балльной системе педагогом:</w:t>
      </w:r>
    </w:p>
    <w:p w:rsidR="001D6EB0" w:rsidRPr="0010775E" w:rsidRDefault="001D6EB0" w:rsidP="001D6EB0">
      <w:pPr>
        <w:shd w:val="clear" w:color="auto" w:fill="FFFFFF"/>
        <w:rPr>
          <w:color w:val="000000"/>
          <w:sz w:val="28"/>
          <w:szCs w:val="28"/>
        </w:rPr>
      </w:pPr>
      <w:r w:rsidRPr="0010775E">
        <w:rPr>
          <w:color w:val="000000"/>
          <w:sz w:val="28"/>
          <w:szCs w:val="28"/>
        </w:rPr>
        <w:t>0 баллов  за «неверный ответ»;</w:t>
      </w:r>
    </w:p>
    <w:p w:rsidR="001D6EB0" w:rsidRPr="0010775E" w:rsidRDefault="001D6EB0" w:rsidP="001D6EB0">
      <w:pPr>
        <w:shd w:val="clear" w:color="auto" w:fill="FFFFFF"/>
        <w:rPr>
          <w:color w:val="000000"/>
          <w:sz w:val="28"/>
          <w:szCs w:val="28"/>
        </w:rPr>
      </w:pPr>
      <w:r w:rsidRPr="0010775E">
        <w:rPr>
          <w:color w:val="000000"/>
          <w:sz w:val="28"/>
          <w:szCs w:val="28"/>
        </w:rPr>
        <w:t>1 балла – за «правильный ответ».</w:t>
      </w:r>
    </w:p>
    <w:p w:rsidR="001D6EB0" w:rsidRPr="0010775E" w:rsidRDefault="001D6EB0" w:rsidP="001D6EB0">
      <w:pPr>
        <w:shd w:val="clear" w:color="auto" w:fill="FFFFFF"/>
        <w:rPr>
          <w:b/>
          <w:color w:val="000000"/>
          <w:sz w:val="28"/>
          <w:szCs w:val="28"/>
        </w:rPr>
      </w:pPr>
      <w:r w:rsidRPr="0010775E">
        <w:rPr>
          <w:b/>
          <w:color w:val="000000"/>
          <w:sz w:val="28"/>
          <w:szCs w:val="28"/>
        </w:rPr>
        <w:t>Уровень знаний:</w:t>
      </w:r>
    </w:p>
    <w:p w:rsidR="001D6EB0" w:rsidRPr="0010775E" w:rsidRDefault="001D6EB0" w:rsidP="001D6EB0">
      <w:pPr>
        <w:shd w:val="clear" w:color="auto" w:fill="FFFFFF"/>
        <w:rPr>
          <w:color w:val="000000"/>
          <w:sz w:val="28"/>
          <w:szCs w:val="28"/>
        </w:rPr>
      </w:pPr>
      <w:r w:rsidRPr="0010775E">
        <w:rPr>
          <w:color w:val="000000"/>
          <w:sz w:val="28"/>
          <w:szCs w:val="28"/>
        </w:rPr>
        <w:t>Высокий уровень: 11-15 баллов.</w:t>
      </w:r>
    </w:p>
    <w:p w:rsidR="001D6EB0" w:rsidRPr="0010775E" w:rsidRDefault="001D6EB0" w:rsidP="001D6EB0">
      <w:pPr>
        <w:shd w:val="clear" w:color="auto" w:fill="FFFFFF"/>
        <w:rPr>
          <w:color w:val="000000"/>
          <w:sz w:val="28"/>
          <w:szCs w:val="28"/>
        </w:rPr>
      </w:pPr>
      <w:r w:rsidRPr="0010775E">
        <w:rPr>
          <w:color w:val="000000"/>
          <w:sz w:val="28"/>
          <w:szCs w:val="28"/>
        </w:rPr>
        <w:t xml:space="preserve">Средний уровень: 6-10- балла. </w:t>
      </w:r>
    </w:p>
    <w:p w:rsidR="001D6EB0" w:rsidRPr="0010775E" w:rsidRDefault="001D6EB0" w:rsidP="001D6EB0">
      <w:pPr>
        <w:shd w:val="clear" w:color="auto" w:fill="FFFFFF"/>
        <w:rPr>
          <w:color w:val="000000"/>
          <w:sz w:val="28"/>
          <w:szCs w:val="28"/>
        </w:rPr>
      </w:pPr>
      <w:r w:rsidRPr="0010775E">
        <w:rPr>
          <w:color w:val="000000"/>
          <w:sz w:val="28"/>
          <w:szCs w:val="28"/>
        </w:rPr>
        <w:t xml:space="preserve">Низкий уровень:  менее 6 баллов. </w:t>
      </w:r>
    </w:p>
    <w:p w:rsidR="001D6EB0" w:rsidRPr="0010775E" w:rsidRDefault="001D6EB0" w:rsidP="001D6EB0">
      <w:pPr>
        <w:shd w:val="clear" w:color="auto" w:fill="FFFFFF"/>
        <w:rPr>
          <w:b/>
          <w:color w:val="000000"/>
          <w:sz w:val="28"/>
          <w:szCs w:val="28"/>
        </w:rPr>
      </w:pPr>
      <w:r w:rsidRPr="0010775E">
        <w:rPr>
          <w:b/>
          <w:bCs/>
          <w:color w:val="000000"/>
          <w:sz w:val="28"/>
          <w:szCs w:val="28"/>
        </w:rPr>
        <w:t>Тема: «Технология аппликация из соломки».</w:t>
      </w:r>
    </w:p>
    <w:p w:rsidR="001D6EB0" w:rsidRPr="0010775E" w:rsidRDefault="001D6EB0" w:rsidP="001D6EB0">
      <w:pPr>
        <w:rPr>
          <w:color w:val="000000"/>
          <w:sz w:val="28"/>
          <w:szCs w:val="28"/>
        </w:rPr>
      </w:pPr>
      <w:r w:rsidRPr="0010775E">
        <w:rPr>
          <w:color w:val="000000"/>
          <w:sz w:val="28"/>
          <w:szCs w:val="28"/>
        </w:rPr>
        <w:t>1. Готовый образец, по которому изготавливают изделие (шаблон).</w:t>
      </w:r>
    </w:p>
    <w:p w:rsidR="001D6EB0" w:rsidRPr="0010775E" w:rsidRDefault="001D6EB0" w:rsidP="001D6EB0">
      <w:pPr>
        <w:rPr>
          <w:color w:val="000000"/>
          <w:sz w:val="28"/>
          <w:szCs w:val="28"/>
        </w:rPr>
      </w:pPr>
      <w:r w:rsidRPr="0010775E">
        <w:rPr>
          <w:color w:val="000000"/>
          <w:sz w:val="28"/>
          <w:szCs w:val="28"/>
        </w:rPr>
        <w:t>2. Тяжесть, груз для прижимания склеиваемых деталей (пресс).</w:t>
      </w:r>
    </w:p>
    <w:p w:rsidR="001D6EB0" w:rsidRPr="0010775E" w:rsidRDefault="001D6EB0" w:rsidP="001D6EB0">
      <w:pPr>
        <w:rPr>
          <w:color w:val="000000"/>
          <w:sz w:val="28"/>
          <w:szCs w:val="28"/>
        </w:rPr>
      </w:pPr>
      <w:r w:rsidRPr="0010775E">
        <w:rPr>
          <w:color w:val="000000"/>
          <w:sz w:val="28"/>
          <w:szCs w:val="28"/>
        </w:rPr>
        <w:t>3. Косичка, плетеная тесемка из соломы (плетенка).</w:t>
      </w:r>
    </w:p>
    <w:p w:rsidR="001D6EB0" w:rsidRPr="0010775E" w:rsidRDefault="001D6EB0" w:rsidP="001D6EB0">
      <w:pPr>
        <w:rPr>
          <w:color w:val="000000"/>
          <w:sz w:val="28"/>
          <w:szCs w:val="28"/>
        </w:rPr>
      </w:pPr>
      <w:r w:rsidRPr="0010775E">
        <w:rPr>
          <w:color w:val="000000"/>
          <w:sz w:val="28"/>
          <w:szCs w:val="28"/>
        </w:rPr>
        <w:t>4. Утолщение на стволе злаков (узел).</w:t>
      </w:r>
    </w:p>
    <w:p w:rsidR="001D6EB0" w:rsidRPr="0010775E" w:rsidRDefault="001D6EB0" w:rsidP="001D6EB0">
      <w:pPr>
        <w:rPr>
          <w:color w:val="000000"/>
          <w:sz w:val="28"/>
          <w:szCs w:val="28"/>
        </w:rPr>
      </w:pPr>
      <w:r w:rsidRPr="0010775E">
        <w:rPr>
          <w:color w:val="000000"/>
          <w:sz w:val="28"/>
          <w:szCs w:val="28"/>
        </w:rPr>
        <w:t>5. Стебель с междоузлиями (соломина).</w:t>
      </w:r>
    </w:p>
    <w:p w:rsidR="001D6EB0" w:rsidRPr="0010775E" w:rsidRDefault="001D6EB0" w:rsidP="001D6EB0">
      <w:pPr>
        <w:rPr>
          <w:color w:val="000000"/>
          <w:sz w:val="28"/>
          <w:szCs w:val="28"/>
        </w:rPr>
      </w:pPr>
      <w:r w:rsidRPr="0010775E">
        <w:rPr>
          <w:color w:val="000000"/>
          <w:sz w:val="28"/>
          <w:szCs w:val="28"/>
        </w:rPr>
        <w:t>6. Отрезок соломины между узлами (соломка).</w:t>
      </w:r>
    </w:p>
    <w:p w:rsidR="001D6EB0" w:rsidRPr="0010775E" w:rsidRDefault="001D6EB0" w:rsidP="001D6EB0">
      <w:pPr>
        <w:rPr>
          <w:color w:val="000000"/>
          <w:sz w:val="28"/>
          <w:szCs w:val="28"/>
        </w:rPr>
      </w:pPr>
      <w:r w:rsidRPr="0010775E">
        <w:rPr>
          <w:color w:val="000000"/>
          <w:sz w:val="28"/>
          <w:szCs w:val="28"/>
        </w:rPr>
        <w:t>7. Разрезанная, развернутая и разглаженная солома (соломенная лента).</w:t>
      </w:r>
    </w:p>
    <w:p w:rsidR="001D6EB0" w:rsidRPr="0010775E" w:rsidRDefault="001D6EB0" w:rsidP="001D6EB0">
      <w:pPr>
        <w:rPr>
          <w:color w:val="000000"/>
          <w:sz w:val="28"/>
          <w:szCs w:val="28"/>
        </w:rPr>
      </w:pPr>
      <w:r w:rsidRPr="0010775E">
        <w:rPr>
          <w:color w:val="000000"/>
          <w:sz w:val="28"/>
          <w:szCs w:val="28"/>
        </w:rPr>
        <w:t>8. Украшение деревянной поверхности изделия элементами из соломки (инкрустация).</w:t>
      </w:r>
    </w:p>
    <w:p w:rsidR="001D6EB0" w:rsidRPr="0010775E" w:rsidRDefault="001D6EB0" w:rsidP="001D6EB0">
      <w:pPr>
        <w:rPr>
          <w:color w:val="000000"/>
          <w:sz w:val="28"/>
          <w:szCs w:val="28"/>
        </w:rPr>
      </w:pPr>
      <w:r w:rsidRPr="0010775E">
        <w:rPr>
          <w:color w:val="000000"/>
          <w:sz w:val="28"/>
          <w:szCs w:val="28"/>
        </w:rPr>
        <w:t>9. Инструмент из стальной трубки для выбивания одинаковых элементов из соломки (пробойник).</w:t>
      </w:r>
    </w:p>
    <w:p w:rsidR="001D6EB0" w:rsidRPr="0010775E" w:rsidRDefault="001D6EB0" w:rsidP="001D6EB0">
      <w:pPr>
        <w:rPr>
          <w:color w:val="000000"/>
          <w:sz w:val="28"/>
          <w:szCs w:val="28"/>
        </w:rPr>
      </w:pPr>
      <w:r w:rsidRPr="0010775E">
        <w:rPr>
          <w:color w:val="000000"/>
          <w:sz w:val="28"/>
          <w:szCs w:val="28"/>
        </w:rPr>
        <w:t>10. Нож с длинной рукояткой и острым коротким лезвием (косяк).</w:t>
      </w:r>
    </w:p>
    <w:p w:rsidR="001D6EB0" w:rsidRPr="0010775E" w:rsidRDefault="001D6EB0" w:rsidP="001D6EB0">
      <w:pPr>
        <w:shd w:val="clear" w:color="auto" w:fill="FFFFFF"/>
        <w:rPr>
          <w:b/>
          <w:color w:val="000000"/>
          <w:sz w:val="28"/>
          <w:szCs w:val="28"/>
        </w:rPr>
      </w:pPr>
      <w:r w:rsidRPr="0010775E">
        <w:rPr>
          <w:b/>
          <w:color w:val="000000"/>
          <w:sz w:val="28"/>
          <w:szCs w:val="28"/>
        </w:rPr>
        <w:t>Тема: «Квиллинг».</w:t>
      </w:r>
    </w:p>
    <w:p w:rsidR="001D6EB0" w:rsidRPr="0010775E" w:rsidRDefault="001D6EB0" w:rsidP="001D6EB0">
      <w:pPr>
        <w:shd w:val="clear" w:color="auto" w:fill="FFFFFF"/>
        <w:jc w:val="center"/>
        <w:rPr>
          <w:color w:val="000000"/>
          <w:sz w:val="28"/>
          <w:szCs w:val="28"/>
        </w:rPr>
      </w:pPr>
      <w:r w:rsidRPr="0010775E">
        <w:rPr>
          <w:color w:val="000000"/>
          <w:sz w:val="28"/>
          <w:szCs w:val="28"/>
        </w:rPr>
        <w:t xml:space="preserve">Ответь на вопросы, выбрав один вариант ответа. </w:t>
      </w:r>
    </w:p>
    <w:p w:rsidR="001D6EB0" w:rsidRPr="0010775E" w:rsidRDefault="001D6EB0" w:rsidP="001D6EB0">
      <w:pPr>
        <w:shd w:val="clear" w:color="auto" w:fill="FFFFFF"/>
        <w:rPr>
          <w:color w:val="000000"/>
          <w:sz w:val="28"/>
          <w:szCs w:val="28"/>
        </w:rPr>
      </w:pPr>
      <w:r w:rsidRPr="0010775E">
        <w:rPr>
          <w:color w:val="000000"/>
          <w:sz w:val="28"/>
          <w:szCs w:val="28"/>
        </w:rPr>
        <w:t>1.Квиллинг это:</w:t>
      </w:r>
    </w:p>
    <w:p w:rsidR="001D6EB0" w:rsidRPr="0010775E" w:rsidRDefault="001D6EB0" w:rsidP="001D6EB0">
      <w:pPr>
        <w:shd w:val="clear" w:color="auto" w:fill="FFFFFF"/>
        <w:rPr>
          <w:color w:val="000000"/>
          <w:sz w:val="28"/>
          <w:szCs w:val="28"/>
        </w:rPr>
      </w:pPr>
      <w:r w:rsidRPr="0010775E">
        <w:rPr>
          <w:color w:val="000000"/>
          <w:sz w:val="28"/>
          <w:szCs w:val="28"/>
        </w:rPr>
        <w:t>А)  скручивание бумажных полосок, из которых составляются картинки;</w:t>
      </w:r>
    </w:p>
    <w:p w:rsidR="001D6EB0" w:rsidRPr="0010775E" w:rsidRDefault="001D6EB0" w:rsidP="001D6EB0">
      <w:pPr>
        <w:shd w:val="clear" w:color="auto" w:fill="FFFFFF"/>
        <w:rPr>
          <w:color w:val="000000"/>
          <w:sz w:val="28"/>
          <w:szCs w:val="28"/>
        </w:rPr>
      </w:pPr>
      <w:r w:rsidRPr="0010775E">
        <w:rPr>
          <w:color w:val="000000"/>
          <w:sz w:val="28"/>
          <w:szCs w:val="28"/>
        </w:rPr>
        <w:t>Б)  складывание фигурок из бумаги;</w:t>
      </w:r>
    </w:p>
    <w:p w:rsidR="001D6EB0" w:rsidRPr="0010775E" w:rsidRDefault="001D6EB0" w:rsidP="001D6EB0">
      <w:pPr>
        <w:shd w:val="clear" w:color="auto" w:fill="FFFFFF"/>
        <w:rPr>
          <w:color w:val="000000"/>
          <w:sz w:val="28"/>
          <w:szCs w:val="28"/>
        </w:rPr>
      </w:pPr>
      <w:r w:rsidRPr="0010775E">
        <w:rPr>
          <w:color w:val="000000"/>
          <w:sz w:val="28"/>
          <w:szCs w:val="28"/>
        </w:rPr>
        <w:t>В)  склеивание кусочков бумаги и создание различных предметов;</w:t>
      </w:r>
    </w:p>
    <w:p w:rsidR="001D6EB0" w:rsidRPr="0010775E" w:rsidRDefault="001D6EB0" w:rsidP="001D6EB0">
      <w:pPr>
        <w:shd w:val="clear" w:color="auto" w:fill="FFFFFF"/>
        <w:rPr>
          <w:color w:val="000000"/>
          <w:sz w:val="28"/>
          <w:szCs w:val="28"/>
        </w:rPr>
      </w:pPr>
      <w:r w:rsidRPr="0010775E">
        <w:rPr>
          <w:color w:val="000000"/>
          <w:sz w:val="28"/>
          <w:szCs w:val="28"/>
        </w:rPr>
        <w:lastRenderedPageBreak/>
        <w:t>Г)  наклеивание на лист бумажных полосок в разной форме.</w:t>
      </w:r>
    </w:p>
    <w:p w:rsidR="001D6EB0" w:rsidRPr="0010775E" w:rsidRDefault="001D6EB0" w:rsidP="001D6EB0">
      <w:pPr>
        <w:shd w:val="clear" w:color="auto" w:fill="FFFFFF"/>
        <w:rPr>
          <w:color w:val="000000"/>
          <w:sz w:val="28"/>
          <w:szCs w:val="28"/>
        </w:rPr>
      </w:pPr>
      <w:r w:rsidRPr="0010775E">
        <w:rPr>
          <w:color w:val="000000"/>
          <w:sz w:val="28"/>
          <w:szCs w:val="28"/>
        </w:rPr>
        <w:t>2. Какое оборудование необходимо для квиллинга?</w:t>
      </w:r>
    </w:p>
    <w:p w:rsidR="001D6EB0" w:rsidRPr="0010775E" w:rsidRDefault="001D6EB0" w:rsidP="001D6EB0">
      <w:pPr>
        <w:shd w:val="clear" w:color="auto" w:fill="FFFFFF"/>
        <w:rPr>
          <w:color w:val="000000"/>
          <w:sz w:val="28"/>
          <w:szCs w:val="28"/>
        </w:rPr>
      </w:pPr>
      <w:r w:rsidRPr="0010775E">
        <w:rPr>
          <w:color w:val="000000"/>
          <w:sz w:val="28"/>
          <w:szCs w:val="28"/>
        </w:rPr>
        <w:t>А)  картон, цветная бумага, клей, ножницы, фломастеры;</w:t>
      </w:r>
    </w:p>
    <w:p w:rsidR="001D6EB0" w:rsidRPr="0010775E" w:rsidRDefault="001D6EB0" w:rsidP="001D6EB0">
      <w:pPr>
        <w:shd w:val="clear" w:color="auto" w:fill="FFFFFF"/>
        <w:rPr>
          <w:color w:val="000000"/>
          <w:sz w:val="28"/>
          <w:szCs w:val="28"/>
        </w:rPr>
      </w:pPr>
      <w:r w:rsidRPr="0010775E">
        <w:rPr>
          <w:color w:val="000000"/>
          <w:sz w:val="28"/>
          <w:szCs w:val="28"/>
        </w:rPr>
        <w:t>Б)  бумажные полоски шириной 3 мм, 5мм, 7мм, цветной картон, клей, рамки для оформления работ, ластик, зубочистки или пустые стержни, пинцеты;</w:t>
      </w:r>
    </w:p>
    <w:p w:rsidR="001D6EB0" w:rsidRPr="0010775E" w:rsidRDefault="001D6EB0" w:rsidP="001D6EB0">
      <w:pPr>
        <w:shd w:val="clear" w:color="auto" w:fill="FFFFFF"/>
        <w:rPr>
          <w:color w:val="000000"/>
          <w:sz w:val="28"/>
          <w:szCs w:val="28"/>
        </w:rPr>
      </w:pPr>
      <w:r w:rsidRPr="0010775E">
        <w:rPr>
          <w:color w:val="000000"/>
          <w:sz w:val="28"/>
          <w:szCs w:val="28"/>
        </w:rPr>
        <w:t>В)  кусочки бумаги в виде квадратиков, клей, ножницы, картон, тарелочка;</w:t>
      </w:r>
    </w:p>
    <w:p w:rsidR="001D6EB0" w:rsidRPr="0010775E" w:rsidRDefault="001D6EB0" w:rsidP="001D6EB0">
      <w:pPr>
        <w:shd w:val="clear" w:color="auto" w:fill="FFFFFF"/>
        <w:rPr>
          <w:color w:val="000000"/>
          <w:sz w:val="28"/>
          <w:szCs w:val="28"/>
        </w:rPr>
      </w:pPr>
      <w:r w:rsidRPr="0010775E">
        <w:rPr>
          <w:color w:val="000000"/>
          <w:sz w:val="28"/>
          <w:szCs w:val="28"/>
        </w:rPr>
        <w:t>Г)  цветная бумага, схема для складывания фигурок.</w:t>
      </w:r>
    </w:p>
    <w:p w:rsidR="001D6EB0" w:rsidRPr="0010775E" w:rsidRDefault="001D6EB0" w:rsidP="001D6EB0">
      <w:pPr>
        <w:shd w:val="clear" w:color="auto" w:fill="FFFFFF"/>
        <w:rPr>
          <w:color w:val="000000"/>
          <w:sz w:val="28"/>
          <w:szCs w:val="28"/>
        </w:rPr>
      </w:pPr>
      <w:r w:rsidRPr="0010775E">
        <w:rPr>
          <w:color w:val="000000"/>
          <w:sz w:val="28"/>
          <w:szCs w:val="28"/>
        </w:rPr>
        <w:t>3. Перечисли формы роллов:</w:t>
      </w:r>
    </w:p>
    <w:p w:rsidR="001D6EB0" w:rsidRPr="0010775E" w:rsidRDefault="001D6EB0" w:rsidP="001D6EB0">
      <w:pPr>
        <w:shd w:val="clear" w:color="auto" w:fill="FFFFFF"/>
        <w:rPr>
          <w:color w:val="000000"/>
          <w:sz w:val="28"/>
          <w:szCs w:val="28"/>
        </w:rPr>
      </w:pPr>
      <w:r w:rsidRPr="0010775E">
        <w:rPr>
          <w:color w:val="000000"/>
          <w:sz w:val="28"/>
          <w:szCs w:val="28"/>
        </w:rPr>
        <w:t>А) квадрат, треугольник, круг, овал, ромб;.</w:t>
      </w:r>
    </w:p>
    <w:p w:rsidR="001D6EB0" w:rsidRPr="0010775E" w:rsidRDefault="001D6EB0" w:rsidP="001D6EB0">
      <w:pPr>
        <w:shd w:val="clear" w:color="auto" w:fill="FFFFFF"/>
        <w:rPr>
          <w:color w:val="000000"/>
          <w:sz w:val="28"/>
          <w:szCs w:val="28"/>
        </w:rPr>
      </w:pPr>
      <w:r w:rsidRPr="0010775E">
        <w:rPr>
          <w:color w:val="000000"/>
          <w:sz w:val="28"/>
          <w:szCs w:val="28"/>
        </w:rPr>
        <w:t>Б) капля, глаз, лист, полукруг, стрелка, рожки, птичья лапка;</w:t>
      </w:r>
    </w:p>
    <w:p w:rsidR="001D6EB0" w:rsidRPr="0010775E" w:rsidRDefault="001D6EB0" w:rsidP="001D6EB0">
      <w:pPr>
        <w:shd w:val="clear" w:color="auto" w:fill="FFFFFF"/>
        <w:rPr>
          <w:color w:val="000000"/>
          <w:sz w:val="28"/>
          <w:szCs w:val="28"/>
        </w:rPr>
      </w:pPr>
      <w:r w:rsidRPr="0010775E">
        <w:rPr>
          <w:color w:val="000000"/>
          <w:sz w:val="28"/>
          <w:szCs w:val="28"/>
        </w:rPr>
        <w:t>В) звёздочка, цветок, солнышко.</w:t>
      </w:r>
    </w:p>
    <w:p w:rsidR="001D6EB0" w:rsidRPr="0010775E" w:rsidRDefault="001D6EB0" w:rsidP="001D6EB0">
      <w:pPr>
        <w:shd w:val="clear" w:color="auto" w:fill="FFFFFF"/>
        <w:rPr>
          <w:color w:val="000000"/>
          <w:sz w:val="28"/>
          <w:szCs w:val="28"/>
        </w:rPr>
      </w:pPr>
      <w:r w:rsidRPr="0010775E">
        <w:rPr>
          <w:color w:val="000000"/>
          <w:sz w:val="28"/>
          <w:szCs w:val="28"/>
        </w:rPr>
        <w:t>4. Название квиллинг произошло от английское слово “quill”. Как оно переводится?</w:t>
      </w:r>
    </w:p>
    <w:p w:rsidR="001D6EB0" w:rsidRPr="0010775E" w:rsidRDefault="001D6EB0" w:rsidP="001D6EB0">
      <w:pPr>
        <w:shd w:val="clear" w:color="auto" w:fill="FFFFFF"/>
        <w:rPr>
          <w:color w:val="000000"/>
          <w:sz w:val="28"/>
          <w:szCs w:val="28"/>
        </w:rPr>
      </w:pPr>
      <w:r w:rsidRPr="0010775E">
        <w:rPr>
          <w:color w:val="000000"/>
          <w:sz w:val="28"/>
          <w:szCs w:val="28"/>
        </w:rPr>
        <w:t>А) «птичье перо»;</w:t>
      </w:r>
    </w:p>
    <w:p w:rsidR="001D6EB0" w:rsidRPr="0010775E" w:rsidRDefault="001D6EB0" w:rsidP="001D6EB0">
      <w:pPr>
        <w:shd w:val="clear" w:color="auto" w:fill="FFFFFF"/>
        <w:rPr>
          <w:color w:val="000000"/>
          <w:sz w:val="28"/>
          <w:szCs w:val="28"/>
        </w:rPr>
      </w:pPr>
      <w:r w:rsidRPr="0010775E">
        <w:rPr>
          <w:color w:val="000000"/>
          <w:sz w:val="28"/>
          <w:szCs w:val="28"/>
        </w:rPr>
        <w:t>Б) «птичье молоко»;</w:t>
      </w:r>
    </w:p>
    <w:p w:rsidR="001D6EB0" w:rsidRPr="0010775E" w:rsidRDefault="001D6EB0" w:rsidP="001D6EB0">
      <w:pPr>
        <w:shd w:val="clear" w:color="auto" w:fill="FFFFFF"/>
        <w:rPr>
          <w:color w:val="000000"/>
          <w:sz w:val="28"/>
          <w:szCs w:val="28"/>
        </w:rPr>
      </w:pPr>
      <w:r w:rsidRPr="0010775E">
        <w:rPr>
          <w:color w:val="000000"/>
          <w:sz w:val="28"/>
          <w:szCs w:val="28"/>
        </w:rPr>
        <w:t>В) «птичья лапка»;</w:t>
      </w:r>
    </w:p>
    <w:p w:rsidR="001D6EB0" w:rsidRPr="0010775E" w:rsidRDefault="001D6EB0" w:rsidP="001D6EB0">
      <w:pPr>
        <w:shd w:val="clear" w:color="auto" w:fill="FFFFFF"/>
        <w:rPr>
          <w:color w:val="000000"/>
          <w:sz w:val="28"/>
          <w:szCs w:val="28"/>
        </w:rPr>
      </w:pPr>
      <w:r w:rsidRPr="0010775E">
        <w:rPr>
          <w:color w:val="000000"/>
          <w:sz w:val="28"/>
          <w:szCs w:val="28"/>
        </w:rPr>
        <w:t>5. Сколько надо полосок для составления одного цветка?</w:t>
      </w:r>
    </w:p>
    <w:p w:rsidR="001D6EB0" w:rsidRPr="0010775E" w:rsidRDefault="001D6EB0" w:rsidP="001D6EB0">
      <w:pPr>
        <w:shd w:val="clear" w:color="auto" w:fill="FFFFFF"/>
        <w:rPr>
          <w:color w:val="000000"/>
          <w:sz w:val="28"/>
          <w:szCs w:val="28"/>
        </w:rPr>
      </w:pPr>
      <w:r w:rsidRPr="0010775E">
        <w:rPr>
          <w:color w:val="000000"/>
          <w:sz w:val="28"/>
          <w:szCs w:val="28"/>
        </w:rPr>
        <w:t>А) одну, две;</w:t>
      </w:r>
    </w:p>
    <w:p w:rsidR="001D6EB0" w:rsidRPr="0010775E" w:rsidRDefault="001D6EB0" w:rsidP="001D6EB0">
      <w:pPr>
        <w:shd w:val="clear" w:color="auto" w:fill="FFFFFF"/>
        <w:rPr>
          <w:color w:val="000000"/>
          <w:sz w:val="28"/>
          <w:szCs w:val="28"/>
        </w:rPr>
      </w:pPr>
      <w:r w:rsidRPr="0010775E">
        <w:rPr>
          <w:color w:val="000000"/>
          <w:sz w:val="28"/>
          <w:szCs w:val="28"/>
        </w:rPr>
        <w:t>Б) три, четыре;</w:t>
      </w:r>
    </w:p>
    <w:p w:rsidR="001D6EB0" w:rsidRPr="0010775E" w:rsidRDefault="001D6EB0" w:rsidP="001D6EB0">
      <w:pPr>
        <w:shd w:val="clear" w:color="auto" w:fill="FFFFFF"/>
        <w:rPr>
          <w:color w:val="000000"/>
          <w:sz w:val="28"/>
          <w:szCs w:val="28"/>
        </w:rPr>
      </w:pPr>
      <w:r w:rsidRPr="0010775E">
        <w:rPr>
          <w:color w:val="000000"/>
          <w:sz w:val="28"/>
          <w:szCs w:val="28"/>
        </w:rPr>
        <w:t>В) пять и более.</w:t>
      </w:r>
    </w:p>
    <w:p w:rsidR="001D6EB0" w:rsidRPr="0010775E" w:rsidRDefault="001D6EB0" w:rsidP="001D6EB0">
      <w:pPr>
        <w:shd w:val="clear" w:color="auto" w:fill="FFFFFF"/>
        <w:rPr>
          <w:color w:val="000000"/>
          <w:sz w:val="28"/>
          <w:szCs w:val="28"/>
        </w:rPr>
      </w:pPr>
      <w:r w:rsidRPr="0010775E">
        <w:rPr>
          <w:b/>
          <w:bCs/>
          <w:color w:val="000000"/>
          <w:sz w:val="28"/>
          <w:szCs w:val="28"/>
        </w:rPr>
        <w:t>Обработка данных.</w:t>
      </w:r>
    </w:p>
    <w:p w:rsidR="001D6EB0" w:rsidRPr="0010775E" w:rsidRDefault="001D6EB0" w:rsidP="001D6EB0">
      <w:pPr>
        <w:shd w:val="clear" w:color="auto" w:fill="FFFFFF"/>
        <w:rPr>
          <w:color w:val="000000"/>
          <w:sz w:val="28"/>
          <w:szCs w:val="28"/>
        </w:rPr>
      </w:pPr>
      <w:r w:rsidRPr="0010775E">
        <w:rPr>
          <w:color w:val="000000"/>
          <w:sz w:val="28"/>
          <w:szCs w:val="28"/>
        </w:rPr>
        <w:t>Ответы: 1. (А) 2. (Б) 3. (Б) 4. (А) 5 (В)</w:t>
      </w:r>
    </w:p>
    <w:p w:rsidR="001D6EB0" w:rsidRPr="0010775E" w:rsidRDefault="001D6EB0" w:rsidP="001D6EB0">
      <w:pPr>
        <w:shd w:val="clear" w:color="auto" w:fill="FFFFFF"/>
        <w:rPr>
          <w:rStyle w:val="af1"/>
          <w:sz w:val="28"/>
          <w:szCs w:val="28"/>
          <w:bdr w:val="none" w:sz="0" w:space="0" w:color="auto" w:frame="1"/>
        </w:rPr>
      </w:pPr>
    </w:p>
    <w:p w:rsidR="001D6EB0" w:rsidRPr="0010775E" w:rsidRDefault="001D6EB0" w:rsidP="001D6EB0">
      <w:pPr>
        <w:jc w:val="center"/>
        <w:rPr>
          <w:b/>
          <w:sz w:val="28"/>
          <w:szCs w:val="28"/>
        </w:rPr>
      </w:pPr>
      <w:r w:rsidRPr="0010775E">
        <w:rPr>
          <w:b/>
          <w:sz w:val="28"/>
          <w:szCs w:val="28"/>
        </w:rPr>
        <w:t>Текущий контроль</w:t>
      </w:r>
    </w:p>
    <w:p w:rsidR="001D6EB0" w:rsidRPr="0010775E" w:rsidRDefault="001D6EB0" w:rsidP="001D6EB0">
      <w:pPr>
        <w:shd w:val="clear" w:color="auto" w:fill="FFFFFF"/>
        <w:rPr>
          <w:color w:val="000000"/>
          <w:sz w:val="28"/>
          <w:szCs w:val="28"/>
        </w:rPr>
      </w:pPr>
      <w:r w:rsidRPr="0010775E">
        <w:rPr>
          <w:b/>
          <w:sz w:val="28"/>
          <w:szCs w:val="28"/>
        </w:rPr>
        <w:t>Цель:</w:t>
      </w:r>
      <w:r w:rsidRPr="0010775E">
        <w:rPr>
          <w:sz w:val="28"/>
          <w:szCs w:val="28"/>
        </w:rPr>
        <w:t xml:space="preserve"> определение уровня знаний по изученному материалу</w:t>
      </w:r>
    </w:p>
    <w:p w:rsidR="001D6EB0" w:rsidRPr="0010775E" w:rsidRDefault="001D6EB0" w:rsidP="001D6EB0">
      <w:pPr>
        <w:rPr>
          <w:bCs/>
          <w:color w:val="000000"/>
          <w:sz w:val="28"/>
          <w:szCs w:val="28"/>
        </w:rPr>
      </w:pPr>
      <w:r w:rsidRPr="0010775E">
        <w:rPr>
          <w:b/>
          <w:sz w:val="28"/>
          <w:szCs w:val="28"/>
        </w:rPr>
        <w:t>Форма контроля</w:t>
      </w:r>
      <w:r w:rsidRPr="0010775E">
        <w:rPr>
          <w:sz w:val="28"/>
          <w:szCs w:val="28"/>
        </w:rPr>
        <w:t xml:space="preserve">: </w:t>
      </w:r>
      <w:r w:rsidRPr="0010775E">
        <w:rPr>
          <w:bCs/>
          <w:color w:val="000000"/>
          <w:sz w:val="28"/>
          <w:szCs w:val="28"/>
        </w:rPr>
        <w:t>выставка с обсуждением работ.</w:t>
      </w:r>
    </w:p>
    <w:p w:rsidR="001D6EB0" w:rsidRPr="0010775E" w:rsidRDefault="001D6EB0" w:rsidP="001D6EB0">
      <w:pPr>
        <w:rPr>
          <w:bCs/>
          <w:color w:val="000000"/>
          <w:sz w:val="28"/>
          <w:szCs w:val="28"/>
        </w:rPr>
      </w:pPr>
      <w:r w:rsidRPr="0010775E">
        <w:rPr>
          <w:b/>
          <w:sz w:val="28"/>
          <w:szCs w:val="28"/>
        </w:rPr>
        <w:t xml:space="preserve">Критерии участия в выставке:                                                                             </w:t>
      </w:r>
    </w:p>
    <w:p w:rsidR="001D6EB0" w:rsidRPr="0010775E" w:rsidRDefault="001D6EB0" w:rsidP="001D6EB0">
      <w:pPr>
        <w:shd w:val="clear" w:color="auto" w:fill="FFFFFF"/>
        <w:rPr>
          <w:color w:val="000000"/>
          <w:sz w:val="28"/>
          <w:szCs w:val="28"/>
        </w:rPr>
      </w:pPr>
      <w:r w:rsidRPr="0010775E">
        <w:rPr>
          <w:rStyle w:val="af1"/>
          <w:i w:val="0"/>
          <w:sz w:val="28"/>
          <w:szCs w:val="28"/>
          <w:bdr w:val="none" w:sz="0" w:space="0" w:color="auto" w:frame="1"/>
        </w:rPr>
        <w:t>Оценка</w:t>
      </w:r>
      <w:r w:rsidRPr="0010775E">
        <w:rPr>
          <w:color w:val="000000"/>
          <w:sz w:val="28"/>
          <w:szCs w:val="28"/>
        </w:rPr>
        <w:t> осуществляется по 3-балльной системе педагогом.</w:t>
      </w:r>
    </w:p>
    <w:p w:rsidR="001D6EB0" w:rsidRPr="001D6EB0" w:rsidRDefault="001D6EB0" w:rsidP="001D6EB0">
      <w:pPr>
        <w:shd w:val="clear" w:color="auto" w:fill="FFFFFF"/>
        <w:rPr>
          <w:rStyle w:val="60"/>
          <w:rFonts w:ascii="Times New Roman" w:hAnsi="Times New Roman"/>
          <w:bCs w:val="0"/>
          <w:i/>
          <w:sz w:val="28"/>
          <w:szCs w:val="28"/>
        </w:rPr>
      </w:pPr>
      <w:r w:rsidRPr="001D6EB0">
        <w:rPr>
          <w:rStyle w:val="60"/>
          <w:rFonts w:ascii="Times New Roman" w:hAnsi="Times New Roman"/>
          <w:i/>
          <w:sz w:val="28"/>
          <w:szCs w:val="28"/>
        </w:rPr>
        <w:t>Анализ панно из квиллинга  и работы в технике «Батик».</w:t>
      </w:r>
    </w:p>
    <w:p w:rsidR="001D6EB0" w:rsidRPr="001D6EB0" w:rsidRDefault="001D6EB0" w:rsidP="001D6EB0">
      <w:pPr>
        <w:shd w:val="clear" w:color="auto" w:fill="FFFFFF"/>
        <w:rPr>
          <w:i/>
          <w:color w:val="000000"/>
          <w:sz w:val="28"/>
          <w:szCs w:val="28"/>
        </w:rPr>
      </w:pPr>
      <w:r w:rsidRPr="001D6EB0">
        <w:rPr>
          <w:rStyle w:val="60"/>
          <w:rFonts w:ascii="Times New Roman" w:hAnsi="Times New Roman"/>
          <w:i/>
          <w:sz w:val="28"/>
          <w:szCs w:val="28"/>
        </w:rPr>
        <w:t>1.Изделие выполнено аккуратно.</w:t>
      </w:r>
    </w:p>
    <w:p w:rsidR="001D6EB0" w:rsidRPr="001D6EB0" w:rsidRDefault="001D6EB0" w:rsidP="001D6EB0">
      <w:pPr>
        <w:shd w:val="clear" w:color="auto" w:fill="FFFFFF"/>
        <w:rPr>
          <w:i/>
          <w:color w:val="000000"/>
          <w:sz w:val="28"/>
          <w:szCs w:val="28"/>
        </w:rPr>
      </w:pPr>
      <w:r w:rsidRPr="001D6EB0">
        <w:rPr>
          <w:rStyle w:val="60"/>
          <w:rFonts w:ascii="Times New Roman" w:hAnsi="Times New Roman"/>
          <w:i/>
          <w:sz w:val="28"/>
          <w:szCs w:val="28"/>
        </w:rPr>
        <w:t>2.Цветовое решение подобрано удачно.</w:t>
      </w:r>
    </w:p>
    <w:p w:rsidR="001D6EB0" w:rsidRPr="001D6EB0" w:rsidRDefault="001D6EB0" w:rsidP="001D6EB0">
      <w:pPr>
        <w:shd w:val="clear" w:color="auto" w:fill="FFFFFF"/>
        <w:rPr>
          <w:i/>
          <w:color w:val="000000"/>
          <w:sz w:val="28"/>
          <w:szCs w:val="28"/>
        </w:rPr>
      </w:pPr>
      <w:r w:rsidRPr="001D6EB0">
        <w:rPr>
          <w:rStyle w:val="60"/>
          <w:rFonts w:ascii="Times New Roman" w:hAnsi="Times New Roman"/>
          <w:i/>
          <w:sz w:val="28"/>
          <w:szCs w:val="28"/>
        </w:rPr>
        <w:t>3.Выбран интересный сюжет.</w:t>
      </w:r>
    </w:p>
    <w:p w:rsidR="001D6EB0" w:rsidRPr="001D6EB0" w:rsidRDefault="001D6EB0" w:rsidP="001D6EB0">
      <w:pPr>
        <w:shd w:val="clear" w:color="auto" w:fill="FFFFFF"/>
        <w:rPr>
          <w:i/>
          <w:color w:val="000000"/>
          <w:sz w:val="28"/>
          <w:szCs w:val="28"/>
        </w:rPr>
      </w:pPr>
      <w:r w:rsidRPr="001D6EB0">
        <w:rPr>
          <w:rStyle w:val="60"/>
          <w:rFonts w:ascii="Times New Roman" w:hAnsi="Times New Roman"/>
          <w:i/>
          <w:sz w:val="28"/>
          <w:szCs w:val="28"/>
        </w:rPr>
        <w:t>4.Композиционное решение удачное.</w:t>
      </w:r>
    </w:p>
    <w:p w:rsidR="001D6EB0" w:rsidRPr="001D6EB0" w:rsidRDefault="001D6EB0" w:rsidP="001D6EB0">
      <w:pPr>
        <w:shd w:val="clear" w:color="auto" w:fill="FFFFFF"/>
        <w:rPr>
          <w:rStyle w:val="60"/>
          <w:rFonts w:ascii="Times New Roman" w:hAnsi="Times New Roman"/>
          <w:i/>
          <w:sz w:val="28"/>
          <w:szCs w:val="28"/>
        </w:rPr>
      </w:pPr>
      <w:r w:rsidRPr="001D6EB0">
        <w:rPr>
          <w:rStyle w:val="60"/>
          <w:rFonts w:ascii="Times New Roman" w:hAnsi="Times New Roman"/>
          <w:i/>
          <w:sz w:val="28"/>
          <w:szCs w:val="28"/>
        </w:rPr>
        <w:t>5.Детали приклеены прочно.</w:t>
      </w:r>
    </w:p>
    <w:p w:rsidR="001D6EB0" w:rsidRPr="001D6EB0" w:rsidRDefault="001D6EB0" w:rsidP="001D6EB0">
      <w:pPr>
        <w:shd w:val="clear" w:color="auto" w:fill="FFFFFF"/>
        <w:rPr>
          <w:i/>
          <w:color w:val="000000"/>
          <w:sz w:val="28"/>
          <w:szCs w:val="28"/>
        </w:rPr>
      </w:pPr>
      <w:r w:rsidRPr="001D6EB0">
        <w:rPr>
          <w:rStyle w:val="60"/>
          <w:rFonts w:ascii="Times New Roman" w:hAnsi="Times New Roman"/>
          <w:i/>
          <w:sz w:val="28"/>
          <w:szCs w:val="28"/>
        </w:rPr>
        <w:t xml:space="preserve">Анализ аппликации из соломы. </w:t>
      </w:r>
    </w:p>
    <w:p w:rsidR="001D6EB0" w:rsidRPr="001D6EB0" w:rsidRDefault="001D6EB0" w:rsidP="001D6EB0">
      <w:pPr>
        <w:pStyle w:val="210"/>
        <w:spacing w:line="240" w:lineRule="auto"/>
        <w:ind w:firstLine="0"/>
        <w:rPr>
          <w:rFonts w:ascii="Times New Roman" w:hAnsi="Times New Roman" w:cs="Times New Roman"/>
          <w:b w:val="0"/>
          <w:i/>
          <w:color w:val="000000"/>
          <w:sz w:val="28"/>
          <w:szCs w:val="28"/>
        </w:rPr>
      </w:pPr>
      <w:r w:rsidRPr="001D6EB0">
        <w:rPr>
          <w:rStyle w:val="60"/>
          <w:rFonts w:ascii="Times New Roman" w:eastAsiaTheme="minorHAnsi" w:hAnsi="Times New Roman"/>
          <w:b/>
          <w:i/>
          <w:sz w:val="28"/>
          <w:szCs w:val="28"/>
        </w:rPr>
        <w:t>1.Соломка хорошо проглажена.</w:t>
      </w:r>
    </w:p>
    <w:p w:rsidR="001D6EB0" w:rsidRPr="001D6EB0" w:rsidRDefault="001D6EB0" w:rsidP="001D6EB0">
      <w:pPr>
        <w:pStyle w:val="210"/>
        <w:spacing w:line="240" w:lineRule="auto"/>
        <w:ind w:firstLine="0"/>
        <w:rPr>
          <w:rFonts w:ascii="Times New Roman" w:hAnsi="Times New Roman" w:cs="Times New Roman"/>
          <w:b w:val="0"/>
          <w:i/>
          <w:color w:val="000000"/>
          <w:sz w:val="28"/>
          <w:szCs w:val="28"/>
        </w:rPr>
      </w:pPr>
      <w:r w:rsidRPr="001D6EB0">
        <w:rPr>
          <w:rStyle w:val="60"/>
          <w:rFonts w:ascii="Times New Roman" w:eastAsiaTheme="minorHAnsi" w:hAnsi="Times New Roman"/>
          <w:b/>
          <w:i/>
          <w:sz w:val="28"/>
          <w:szCs w:val="28"/>
        </w:rPr>
        <w:t>2.Детали вырезаны аккуратно.</w:t>
      </w:r>
    </w:p>
    <w:p w:rsidR="001D6EB0" w:rsidRPr="001D6EB0" w:rsidRDefault="001D6EB0" w:rsidP="001D6EB0">
      <w:pPr>
        <w:pStyle w:val="210"/>
        <w:spacing w:line="240" w:lineRule="auto"/>
        <w:ind w:firstLine="0"/>
        <w:rPr>
          <w:rFonts w:ascii="Times New Roman" w:hAnsi="Times New Roman" w:cs="Times New Roman"/>
          <w:b w:val="0"/>
          <w:i/>
          <w:color w:val="000000"/>
          <w:sz w:val="28"/>
          <w:szCs w:val="28"/>
        </w:rPr>
      </w:pPr>
      <w:r w:rsidRPr="001D6EB0">
        <w:rPr>
          <w:rStyle w:val="60"/>
          <w:rFonts w:ascii="Times New Roman" w:eastAsiaTheme="minorHAnsi" w:hAnsi="Times New Roman"/>
          <w:b/>
          <w:i/>
          <w:sz w:val="28"/>
          <w:szCs w:val="28"/>
        </w:rPr>
        <w:t>3.Детали приклеены аккуратно.</w:t>
      </w:r>
    </w:p>
    <w:p w:rsidR="001D6EB0" w:rsidRPr="001D6EB0" w:rsidRDefault="001D6EB0" w:rsidP="001D6EB0">
      <w:pPr>
        <w:pStyle w:val="210"/>
        <w:spacing w:line="240" w:lineRule="auto"/>
        <w:ind w:firstLine="0"/>
        <w:rPr>
          <w:rFonts w:ascii="Times New Roman" w:hAnsi="Times New Roman" w:cs="Times New Roman"/>
          <w:b w:val="0"/>
          <w:i/>
          <w:color w:val="000000"/>
          <w:sz w:val="28"/>
          <w:szCs w:val="28"/>
        </w:rPr>
      </w:pPr>
      <w:r w:rsidRPr="001D6EB0">
        <w:rPr>
          <w:rStyle w:val="60"/>
          <w:rFonts w:ascii="Times New Roman" w:eastAsiaTheme="minorHAnsi" w:hAnsi="Times New Roman"/>
          <w:b/>
          <w:i/>
          <w:sz w:val="28"/>
          <w:szCs w:val="28"/>
        </w:rPr>
        <w:t>4.Соломка подобрана по цвету.</w:t>
      </w:r>
    </w:p>
    <w:p w:rsidR="001D6EB0" w:rsidRPr="001D6EB0" w:rsidRDefault="001D6EB0" w:rsidP="001D6EB0">
      <w:pPr>
        <w:pStyle w:val="210"/>
        <w:spacing w:line="240" w:lineRule="auto"/>
        <w:ind w:firstLine="0"/>
        <w:rPr>
          <w:rFonts w:ascii="Times New Roman" w:hAnsi="Times New Roman" w:cs="Times New Roman"/>
          <w:b w:val="0"/>
          <w:i/>
          <w:sz w:val="28"/>
          <w:szCs w:val="28"/>
        </w:rPr>
      </w:pPr>
      <w:r w:rsidRPr="001D6EB0">
        <w:rPr>
          <w:rStyle w:val="60"/>
          <w:rFonts w:ascii="Times New Roman" w:eastAsiaTheme="minorHAnsi" w:hAnsi="Times New Roman"/>
          <w:b/>
          <w:i/>
          <w:sz w:val="28"/>
          <w:szCs w:val="28"/>
        </w:rPr>
        <w:t>5.Изделие оформлено в рамку.</w:t>
      </w:r>
      <w:r w:rsidRPr="001D6EB0">
        <w:rPr>
          <w:rFonts w:ascii="Times New Roman" w:hAnsi="Times New Roman" w:cs="Times New Roman"/>
          <w:b w:val="0"/>
          <w:i/>
          <w:sz w:val="28"/>
          <w:szCs w:val="28"/>
        </w:rPr>
        <w:t xml:space="preserve"> </w:t>
      </w:r>
    </w:p>
    <w:p w:rsidR="001D6EB0" w:rsidRPr="0010775E" w:rsidRDefault="001D6EB0" w:rsidP="001D6EB0">
      <w:pPr>
        <w:rPr>
          <w:sz w:val="28"/>
          <w:szCs w:val="28"/>
        </w:rPr>
      </w:pPr>
      <w:r w:rsidRPr="0010775E">
        <w:rPr>
          <w:i/>
          <w:sz w:val="28"/>
          <w:szCs w:val="28"/>
        </w:rPr>
        <w:tab/>
        <w:t xml:space="preserve">- </w:t>
      </w:r>
      <w:r w:rsidRPr="0010775E">
        <w:rPr>
          <w:sz w:val="28"/>
          <w:szCs w:val="28"/>
        </w:rPr>
        <w:t xml:space="preserve"> Освоены основные приемы техники работы с материалом, </w:t>
      </w:r>
      <w:r w:rsidRPr="0010775E">
        <w:rPr>
          <w:color w:val="000000"/>
          <w:sz w:val="28"/>
          <w:szCs w:val="28"/>
          <w:shd w:val="clear" w:color="auto" w:fill="FFFFFF"/>
        </w:rPr>
        <w:t>обучающийся самостоятельно выполняет все задачи на высоком уровне, его работа отличается оригинальностью идеи, грамотным исполнением, творческим подходом.</w:t>
      </w:r>
      <w:r w:rsidRPr="0010775E">
        <w:rPr>
          <w:sz w:val="28"/>
          <w:szCs w:val="28"/>
        </w:rPr>
        <w:t xml:space="preserve"> - 3 балла – </w:t>
      </w:r>
      <w:r w:rsidRPr="0010775E">
        <w:rPr>
          <w:i/>
          <w:sz w:val="28"/>
          <w:szCs w:val="28"/>
        </w:rPr>
        <w:t>высокий уровень</w:t>
      </w:r>
      <w:r w:rsidRPr="0010775E">
        <w:rPr>
          <w:sz w:val="28"/>
          <w:szCs w:val="28"/>
        </w:rPr>
        <w:t>;</w:t>
      </w:r>
    </w:p>
    <w:p w:rsidR="001D6EB0" w:rsidRPr="0010775E" w:rsidRDefault="001D6EB0" w:rsidP="001D6EB0">
      <w:pPr>
        <w:rPr>
          <w:sz w:val="28"/>
          <w:szCs w:val="28"/>
        </w:rPr>
      </w:pPr>
      <w:r w:rsidRPr="0010775E">
        <w:rPr>
          <w:sz w:val="28"/>
          <w:szCs w:val="28"/>
        </w:rPr>
        <w:tab/>
        <w:t>- владеет основными приемами техники, движения иногда неточны</w:t>
      </w:r>
      <w:r w:rsidRPr="0010775E">
        <w:rPr>
          <w:color w:val="000000"/>
          <w:sz w:val="28"/>
          <w:szCs w:val="28"/>
          <w:shd w:val="clear" w:color="auto" w:fill="FFFFFF"/>
        </w:rPr>
        <w:t xml:space="preserve"> обучающийся справляется с поставленными перед ним задачами, но прибегает к помощи преподавателя. Работа выполнена, но есть незначительные ошибки.</w:t>
      </w:r>
      <w:r w:rsidRPr="0010775E">
        <w:rPr>
          <w:sz w:val="28"/>
          <w:szCs w:val="28"/>
        </w:rPr>
        <w:t xml:space="preserve"> - 2 балла - </w:t>
      </w:r>
      <w:r w:rsidRPr="0010775E">
        <w:rPr>
          <w:sz w:val="28"/>
          <w:szCs w:val="28"/>
          <w:u w:val="single"/>
        </w:rPr>
        <w:t>средний уровень</w:t>
      </w:r>
      <w:r w:rsidRPr="0010775E">
        <w:rPr>
          <w:sz w:val="28"/>
          <w:szCs w:val="28"/>
        </w:rPr>
        <w:t>;</w:t>
      </w:r>
    </w:p>
    <w:p w:rsidR="001D6EB0" w:rsidRPr="0010775E" w:rsidRDefault="001D6EB0" w:rsidP="001D6EB0">
      <w:pPr>
        <w:rPr>
          <w:sz w:val="28"/>
          <w:szCs w:val="28"/>
        </w:rPr>
      </w:pPr>
      <w:r w:rsidRPr="0010775E">
        <w:rPr>
          <w:sz w:val="28"/>
          <w:szCs w:val="28"/>
        </w:rPr>
        <w:lastRenderedPageBreak/>
        <w:tab/>
        <w:t xml:space="preserve">- технические навыки отсутствуют, </w:t>
      </w:r>
      <w:r w:rsidRPr="0010775E">
        <w:rPr>
          <w:color w:val="000000"/>
          <w:sz w:val="28"/>
          <w:szCs w:val="28"/>
          <w:shd w:val="clear" w:color="auto" w:fill="FFFFFF"/>
        </w:rPr>
        <w:t>обучающийся выполняет задачи, но делает грубые ошибки (по невнимательности или нерадивости). Для завершения работы необходима постоянная помощь педагога.</w:t>
      </w:r>
      <w:r w:rsidRPr="0010775E">
        <w:rPr>
          <w:sz w:val="28"/>
          <w:szCs w:val="28"/>
        </w:rPr>
        <w:t xml:space="preserve">- 1 балл - </w:t>
      </w:r>
      <w:r w:rsidRPr="0010775E">
        <w:rPr>
          <w:sz w:val="28"/>
          <w:szCs w:val="28"/>
          <w:u w:val="single"/>
        </w:rPr>
        <w:t>низкий уровень</w:t>
      </w:r>
      <w:r w:rsidRPr="0010775E">
        <w:rPr>
          <w:sz w:val="28"/>
          <w:szCs w:val="28"/>
        </w:rPr>
        <w:t>.</w:t>
      </w:r>
    </w:p>
    <w:p w:rsidR="001D6EB0" w:rsidRPr="0010775E" w:rsidRDefault="001D6EB0" w:rsidP="001D6EB0">
      <w:pPr>
        <w:rPr>
          <w:sz w:val="28"/>
          <w:szCs w:val="28"/>
        </w:rPr>
      </w:pPr>
      <w:r w:rsidRPr="0010775E">
        <w:rPr>
          <w:b/>
          <w:sz w:val="28"/>
          <w:szCs w:val="28"/>
        </w:rPr>
        <w:t xml:space="preserve">          </w:t>
      </w:r>
      <w:r w:rsidRPr="0010775E">
        <w:rPr>
          <w:sz w:val="28"/>
          <w:szCs w:val="28"/>
        </w:rPr>
        <w:t xml:space="preserve"> - Основы цветоведения: </w:t>
      </w:r>
    </w:p>
    <w:p w:rsidR="001D6EB0" w:rsidRPr="0010775E" w:rsidRDefault="001D6EB0" w:rsidP="00963049">
      <w:pPr>
        <w:numPr>
          <w:ilvl w:val="0"/>
          <w:numId w:val="59"/>
        </w:numPr>
        <w:ind w:left="0" w:firstLine="0"/>
        <w:jc w:val="left"/>
        <w:rPr>
          <w:i/>
          <w:sz w:val="28"/>
          <w:szCs w:val="28"/>
        </w:rPr>
      </w:pPr>
      <w:r w:rsidRPr="0010775E">
        <w:rPr>
          <w:sz w:val="28"/>
          <w:szCs w:val="28"/>
        </w:rPr>
        <w:t xml:space="preserve">умение правильно сочетать цвета в работе, составлять узор, рисунок, орнамент на схеме, до конца продумывать композиционное решение изделия - 3 балла - </w:t>
      </w:r>
      <w:r w:rsidRPr="0010775E">
        <w:rPr>
          <w:i/>
          <w:sz w:val="28"/>
          <w:szCs w:val="28"/>
        </w:rPr>
        <w:t>высокий уровень;</w:t>
      </w:r>
    </w:p>
    <w:p w:rsidR="001D6EB0" w:rsidRPr="0010775E" w:rsidRDefault="001D6EB0" w:rsidP="00963049">
      <w:pPr>
        <w:numPr>
          <w:ilvl w:val="0"/>
          <w:numId w:val="59"/>
        </w:numPr>
        <w:ind w:left="0" w:firstLine="0"/>
        <w:jc w:val="left"/>
        <w:rPr>
          <w:i/>
          <w:sz w:val="28"/>
          <w:szCs w:val="28"/>
        </w:rPr>
      </w:pPr>
      <w:r w:rsidRPr="0010775E">
        <w:rPr>
          <w:sz w:val="28"/>
          <w:szCs w:val="28"/>
        </w:rPr>
        <w:t xml:space="preserve">не всегда продумано цветное и композиционное решение - 2 балла - </w:t>
      </w:r>
      <w:r w:rsidRPr="0010775E">
        <w:rPr>
          <w:i/>
          <w:sz w:val="28"/>
          <w:szCs w:val="28"/>
        </w:rPr>
        <w:t>средний уровень;</w:t>
      </w:r>
    </w:p>
    <w:p w:rsidR="001D6EB0" w:rsidRPr="0010775E" w:rsidRDefault="001D6EB0" w:rsidP="00963049">
      <w:pPr>
        <w:numPr>
          <w:ilvl w:val="0"/>
          <w:numId w:val="59"/>
        </w:numPr>
        <w:ind w:left="0" w:firstLine="0"/>
        <w:jc w:val="left"/>
        <w:rPr>
          <w:sz w:val="28"/>
          <w:szCs w:val="28"/>
        </w:rPr>
      </w:pPr>
      <w:r w:rsidRPr="0010775E">
        <w:rPr>
          <w:sz w:val="28"/>
          <w:szCs w:val="28"/>
        </w:rPr>
        <w:t xml:space="preserve">нет чувства цвета, работы не выразительны - 1 балл - </w:t>
      </w:r>
      <w:r w:rsidRPr="0010775E">
        <w:rPr>
          <w:i/>
          <w:sz w:val="28"/>
          <w:szCs w:val="28"/>
        </w:rPr>
        <w:t>низкий уровень</w:t>
      </w:r>
      <w:r w:rsidRPr="0010775E">
        <w:rPr>
          <w:sz w:val="28"/>
          <w:szCs w:val="28"/>
        </w:rPr>
        <w:t>;</w:t>
      </w:r>
    </w:p>
    <w:p w:rsidR="001D6EB0" w:rsidRPr="0010775E" w:rsidRDefault="001D6EB0" w:rsidP="001D6EB0">
      <w:pPr>
        <w:rPr>
          <w:sz w:val="28"/>
          <w:szCs w:val="28"/>
        </w:rPr>
      </w:pPr>
      <w:r w:rsidRPr="0010775E">
        <w:rPr>
          <w:i/>
          <w:sz w:val="28"/>
          <w:szCs w:val="28"/>
        </w:rPr>
        <w:tab/>
      </w:r>
      <w:r w:rsidRPr="0010775E">
        <w:rPr>
          <w:sz w:val="28"/>
          <w:szCs w:val="28"/>
        </w:rPr>
        <w:t>- Творческое применение изученного материала:</w:t>
      </w:r>
    </w:p>
    <w:p w:rsidR="001D6EB0" w:rsidRPr="0010775E" w:rsidRDefault="001D6EB0" w:rsidP="00963049">
      <w:pPr>
        <w:numPr>
          <w:ilvl w:val="0"/>
          <w:numId w:val="60"/>
        </w:numPr>
        <w:ind w:left="0" w:firstLine="0"/>
        <w:jc w:val="left"/>
        <w:rPr>
          <w:sz w:val="28"/>
          <w:szCs w:val="28"/>
        </w:rPr>
      </w:pPr>
      <w:r w:rsidRPr="0010775E">
        <w:rPr>
          <w:sz w:val="28"/>
          <w:szCs w:val="28"/>
        </w:rPr>
        <w:t xml:space="preserve">изделия выполняются самостоятельно с элементом творчества или по оригинальному замыслу, используется различная фурнитура, при изготовлении изделий, работа изготовлена аккуратно, качественно – 3 балла - </w:t>
      </w:r>
      <w:r w:rsidRPr="0010775E">
        <w:rPr>
          <w:i/>
          <w:sz w:val="28"/>
          <w:szCs w:val="28"/>
        </w:rPr>
        <w:t>высокий уровень</w:t>
      </w:r>
      <w:r w:rsidRPr="0010775E">
        <w:rPr>
          <w:sz w:val="28"/>
          <w:szCs w:val="28"/>
        </w:rPr>
        <w:t>;</w:t>
      </w:r>
    </w:p>
    <w:p w:rsidR="001D6EB0" w:rsidRPr="0010775E" w:rsidRDefault="001D6EB0" w:rsidP="00963049">
      <w:pPr>
        <w:numPr>
          <w:ilvl w:val="0"/>
          <w:numId w:val="60"/>
        </w:numPr>
        <w:ind w:left="0" w:firstLine="0"/>
        <w:jc w:val="left"/>
        <w:rPr>
          <w:sz w:val="28"/>
          <w:szCs w:val="28"/>
        </w:rPr>
      </w:pPr>
      <w:r w:rsidRPr="0010775E">
        <w:rPr>
          <w:sz w:val="28"/>
          <w:szCs w:val="28"/>
        </w:rPr>
        <w:t xml:space="preserve">изделия могут быть выполнены с фантазией или частично повторить образец, но не качественно- 2 балла - </w:t>
      </w:r>
      <w:r w:rsidRPr="0010775E">
        <w:rPr>
          <w:i/>
          <w:sz w:val="28"/>
          <w:szCs w:val="28"/>
        </w:rPr>
        <w:t>средний уровень</w:t>
      </w:r>
      <w:r w:rsidRPr="0010775E">
        <w:rPr>
          <w:sz w:val="28"/>
          <w:szCs w:val="28"/>
        </w:rPr>
        <w:t>;</w:t>
      </w:r>
    </w:p>
    <w:p w:rsidR="001D6EB0" w:rsidRPr="0010775E" w:rsidRDefault="001D6EB0" w:rsidP="00963049">
      <w:pPr>
        <w:numPr>
          <w:ilvl w:val="0"/>
          <w:numId w:val="60"/>
        </w:numPr>
        <w:ind w:left="0" w:firstLine="0"/>
        <w:jc w:val="left"/>
        <w:rPr>
          <w:sz w:val="28"/>
          <w:szCs w:val="28"/>
        </w:rPr>
      </w:pPr>
      <w:r w:rsidRPr="0010775E">
        <w:rPr>
          <w:sz w:val="28"/>
          <w:szCs w:val="28"/>
        </w:rPr>
        <w:t xml:space="preserve">изготовленные изделия выполняются по шаблону - 1 балл - </w:t>
      </w:r>
      <w:r w:rsidRPr="0010775E">
        <w:rPr>
          <w:i/>
          <w:sz w:val="28"/>
          <w:szCs w:val="28"/>
        </w:rPr>
        <w:t>низкий уровень</w:t>
      </w:r>
      <w:r w:rsidRPr="0010775E">
        <w:rPr>
          <w:sz w:val="28"/>
          <w:szCs w:val="28"/>
        </w:rPr>
        <w:t>.</w:t>
      </w:r>
    </w:p>
    <w:p w:rsidR="001D6EB0" w:rsidRPr="0010775E" w:rsidRDefault="001D6EB0" w:rsidP="001D6EB0">
      <w:pPr>
        <w:rPr>
          <w:b/>
          <w:sz w:val="28"/>
          <w:szCs w:val="28"/>
        </w:rPr>
      </w:pPr>
    </w:p>
    <w:p w:rsidR="001D6EB0" w:rsidRPr="0010775E" w:rsidRDefault="001D6EB0" w:rsidP="001D6EB0">
      <w:pPr>
        <w:jc w:val="center"/>
        <w:rPr>
          <w:b/>
          <w:sz w:val="28"/>
          <w:szCs w:val="28"/>
        </w:rPr>
      </w:pPr>
      <w:r w:rsidRPr="0010775E">
        <w:rPr>
          <w:b/>
          <w:sz w:val="28"/>
          <w:szCs w:val="28"/>
        </w:rPr>
        <w:t>Аттестация по завершении освоения программы</w:t>
      </w:r>
    </w:p>
    <w:p w:rsidR="001D6EB0" w:rsidRPr="0010775E" w:rsidRDefault="001D6EB0" w:rsidP="001D6EB0">
      <w:pPr>
        <w:rPr>
          <w:b/>
          <w:sz w:val="28"/>
          <w:szCs w:val="28"/>
        </w:rPr>
      </w:pPr>
      <w:r w:rsidRPr="0010775E">
        <w:rPr>
          <w:b/>
          <w:sz w:val="28"/>
          <w:szCs w:val="28"/>
        </w:rPr>
        <w:t>Цель:</w:t>
      </w:r>
      <w:r w:rsidRPr="0010775E">
        <w:rPr>
          <w:sz w:val="28"/>
          <w:szCs w:val="28"/>
        </w:rPr>
        <w:t xml:space="preserve"> определения результативности освоения программы  «Калейдоскоп фантазии».</w:t>
      </w:r>
      <w:r w:rsidRPr="0010775E">
        <w:rPr>
          <w:b/>
          <w:sz w:val="28"/>
          <w:szCs w:val="28"/>
        </w:rPr>
        <w:t xml:space="preserve"> </w:t>
      </w:r>
    </w:p>
    <w:p w:rsidR="001D6EB0" w:rsidRPr="0010775E" w:rsidRDefault="001D6EB0" w:rsidP="001D6EB0">
      <w:pPr>
        <w:shd w:val="clear" w:color="auto" w:fill="FFFFFF"/>
        <w:rPr>
          <w:bCs/>
          <w:sz w:val="28"/>
          <w:szCs w:val="28"/>
        </w:rPr>
      </w:pPr>
      <w:r w:rsidRPr="0010775E">
        <w:rPr>
          <w:b/>
          <w:sz w:val="28"/>
          <w:szCs w:val="28"/>
        </w:rPr>
        <w:t>Форма контроля:</w:t>
      </w:r>
      <w:r w:rsidRPr="0010775E">
        <w:rPr>
          <w:sz w:val="28"/>
          <w:szCs w:val="28"/>
        </w:rPr>
        <w:t xml:space="preserve"> </w:t>
      </w:r>
      <w:r w:rsidRPr="0010775E">
        <w:rPr>
          <w:bCs/>
          <w:sz w:val="28"/>
          <w:szCs w:val="28"/>
        </w:rPr>
        <w:t xml:space="preserve">выполнение итоговой творческой работы, </w:t>
      </w:r>
      <w:r w:rsidRPr="0010775E">
        <w:rPr>
          <w:sz w:val="28"/>
          <w:szCs w:val="28"/>
        </w:rPr>
        <w:t>выставка работ обучающихся.</w:t>
      </w:r>
    </w:p>
    <w:p w:rsidR="001D6EB0" w:rsidRPr="0010775E" w:rsidRDefault="001D6EB0" w:rsidP="001D6EB0">
      <w:pPr>
        <w:shd w:val="clear" w:color="auto" w:fill="FFFFFF"/>
        <w:rPr>
          <w:b/>
          <w:bCs/>
          <w:color w:val="000000"/>
          <w:sz w:val="28"/>
          <w:szCs w:val="28"/>
          <w:bdr w:val="none" w:sz="0" w:space="0" w:color="auto" w:frame="1"/>
        </w:rPr>
      </w:pPr>
      <w:r w:rsidRPr="0010775E">
        <w:rPr>
          <w:b/>
          <w:sz w:val="28"/>
          <w:szCs w:val="28"/>
        </w:rPr>
        <w:t xml:space="preserve">Критерии участия в выставке:                                                                             </w:t>
      </w:r>
    </w:p>
    <w:p w:rsidR="001D6EB0" w:rsidRPr="0010775E" w:rsidRDefault="001D6EB0" w:rsidP="001D6EB0">
      <w:pPr>
        <w:shd w:val="clear" w:color="auto" w:fill="FFFFFF"/>
        <w:rPr>
          <w:color w:val="000000"/>
          <w:sz w:val="28"/>
          <w:szCs w:val="28"/>
        </w:rPr>
      </w:pPr>
      <w:r w:rsidRPr="0010775E">
        <w:rPr>
          <w:color w:val="000000"/>
          <w:sz w:val="28"/>
          <w:szCs w:val="28"/>
        </w:rPr>
        <w:t>Работы детьми оформляются самостоятельно. Лучшие работы принимают участие во внутренних выставках учреждения, в конкурсах декоративно-прикладного искусства различного уровня.</w:t>
      </w:r>
    </w:p>
    <w:p w:rsidR="001D6EB0" w:rsidRPr="0010775E" w:rsidRDefault="001D6EB0" w:rsidP="001D6EB0">
      <w:pPr>
        <w:rPr>
          <w:b/>
          <w:color w:val="000000"/>
          <w:sz w:val="28"/>
          <w:szCs w:val="28"/>
        </w:rPr>
      </w:pPr>
      <w:r w:rsidRPr="0010775E">
        <w:rPr>
          <w:b/>
          <w:color w:val="000000"/>
          <w:sz w:val="28"/>
          <w:szCs w:val="28"/>
        </w:rPr>
        <w:t>Освоение практических знаний, умений, навыков</w:t>
      </w:r>
    </w:p>
    <w:p w:rsidR="001D6EB0" w:rsidRPr="0010775E" w:rsidRDefault="001D6EB0" w:rsidP="001D6EB0">
      <w:pPr>
        <w:rPr>
          <w:color w:val="000000"/>
          <w:sz w:val="28"/>
          <w:szCs w:val="28"/>
        </w:rPr>
      </w:pPr>
      <w:r w:rsidRPr="0010775E">
        <w:rPr>
          <w:bCs/>
          <w:i/>
          <w:color w:val="000000"/>
          <w:sz w:val="28"/>
          <w:szCs w:val="28"/>
        </w:rPr>
        <w:t>Высокий:</w:t>
      </w:r>
      <w:r w:rsidRPr="0010775E">
        <w:rPr>
          <w:b/>
          <w:bCs/>
          <w:color w:val="000000"/>
          <w:sz w:val="28"/>
          <w:szCs w:val="28"/>
        </w:rPr>
        <w:t> </w:t>
      </w:r>
      <w:r w:rsidRPr="0010775E">
        <w:rPr>
          <w:color w:val="000000"/>
          <w:sz w:val="28"/>
          <w:szCs w:val="28"/>
        </w:rPr>
        <w:t>освоил практически весь объем знаний, умений, навыков, предусмотренных программой за конкретный период.</w:t>
      </w:r>
    </w:p>
    <w:p w:rsidR="001D6EB0" w:rsidRPr="0010775E" w:rsidRDefault="001D6EB0" w:rsidP="001D6EB0">
      <w:pPr>
        <w:shd w:val="clear" w:color="auto" w:fill="FFFFFF"/>
        <w:rPr>
          <w:color w:val="000000"/>
          <w:sz w:val="28"/>
          <w:szCs w:val="28"/>
        </w:rPr>
      </w:pPr>
      <w:r w:rsidRPr="0010775E">
        <w:rPr>
          <w:bCs/>
          <w:i/>
          <w:color w:val="000000"/>
          <w:sz w:val="28"/>
          <w:szCs w:val="28"/>
        </w:rPr>
        <w:t>Средний:</w:t>
      </w:r>
      <w:r w:rsidRPr="0010775E">
        <w:rPr>
          <w:b/>
          <w:bCs/>
          <w:color w:val="000000"/>
          <w:sz w:val="28"/>
          <w:szCs w:val="28"/>
        </w:rPr>
        <w:t> </w:t>
      </w:r>
      <w:r w:rsidRPr="0010775E">
        <w:rPr>
          <w:color w:val="000000"/>
          <w:sz w:val="28"/>
          <w:szCs w:val="28"/>
        </w:rPr>
        <w:t>объем усвоенных знаний, умений, навыков составляет более 1/2.</w:t>
      </w:r>
    </w:p>
    <w:p w:rsidR="001D6EB0" w:rsidRPr="0010775E" w:rsidRDefault="001D6EB0" w:rsidP="001D6EB0">
      <w:pPr>
        <w:shd w:val="clear" w:color="auto" w:fill="FFFFFF"/>
        <w:rPr>
          <w:color w:val="000000"/>
          <w:sz w:val="28"/>
          <w:szCs w:val="28"/>
        </w:rPr>
      </w:pPr>
      <w:r w:rsidRPr="0010775E">
        <w:rPr>
          <w:bCs/>
          <w:i/>
          <w:color w:val="000000"/>
          <w:sz w:val="28"/>
          <w:szCs w:val="28"/>
        </w:rPr>
        <w:t>Низкий:</w:t>
      </w:r>
      <w:r w:rsidRPr="0010775E">
        <w:rPr>
          <w:b/>
          <w:bCs/>
          <w:color w:val="000000"/>
          <w:sz w:val="28"/>
          <w:szCs w:val="28"/>
        </w:rPr>
        <w:t> </w:t>
      </w:r>
      <w:r w:rsidRPr="0010775E">
        <w:rPr>
          <w:color w:val="000000"/>
          <w:sz w:val="28"/>
          <w:szCs w:val="28"/>
        </w:rPr>
        <w:t>овладел менее чем 1/2 объема знаний, умений, навыков, предусмотренных программой за конкретный период.</w:t>
      </w:r>
    </w:p>
    <w:p w:rsidR="001D6EB0" w:rsidRPr="0010775E" w:rsidRDefault="001D6EB0" w:rsidP="001D6EB0">
      <w:pPr>
        <w:shd w:val="clear" w:color="auto" w:fill="FFFFFF"/>
        <w:rPr>
          <w:b/>
          <w:bCs/>
          <w:color w:val="000000"/>
          <w:sz w:val="28"/>
          <w:szCs w:val="28"/>
        </w:rPr>
      </w:pPr>
      <w:r w:rsidRPr="0010775E">
        <w:rPr>
          <w:b/>
          <w:bCs/>
          <w:color w:val="000000"/>
          <w:sz w:val="28"/>
          <w:szCs w:val="28"/>
        </w:rPr>
        <w:t>Мелкая моторика кисти рук.</w:t>
      </w:r>
    </w:p>
    <w:p w:rsidR="001D6EB0" w:rsidRPr="0010775E" w:rsidRDefault="001D6EB0" w:rsidP="001D6EB0">
      <w:pPr>
        <w:shd w:val="clear" w:color="auto" w:fill="FFFFFF"/>
        <w:rPr>
          <w:color w:val="000000"/>
          <w:sz w:val="28"/>
          <w:szCs w:val="28"/>
        </w:rPr>
      </w:pPr>
      <w:r w:rsidRPr="0010775E">
        <w:rPr>
          <w:bCs/>
          <w:i/>
          <w:color w:val="000000"/>
          <w:sz w:val="28"/>
          <w:szCs w:val="28"/>
        </w:rPr>
        <w:t>Высокий:</w:t>
      </w:r>
      <w:r w:rsidRPr="0010775E">
        <w:rPr>
          <w:bCs/>
          <w:color w:val="000000"/>
          <w:sz w:val="28"/>
          <w:szCs w:val="28"/>
        </w:rPr>
        <w:t xml:space="preserve"> </w:t>
      </w:r>
      <w:r w:rsidRPr="0010775E">
        <w:rPr>
          <w:color w:val="000000"/>
          <w:sz w:val="28"/>
          <w:szCs w:val="28"/>
        </w:rPr>
        <w:t>движения руки уверенные, точные, гибкие. Присутствует согласованность в работе глаза и руки. Выработан навык аккуратности, стремления довести начатое дело до конца.</w:t>
      </w:r>
    </w:p>
    <w:p w:rsidR="001D6EB0" w:rsidRPr="0010775E" w:rsidRDefault="001D6EB0" w:rsidP="001D6EB0">
      <w:pPr>
        <w:shd w:val="clear" w:color="auto" w:fill="FFFFFF"/>
        <w:rPr>
          <w:color w:val="000000"/>
          <w:sz w:val="28"/>
          <w:szCs w:val="28"/>
        </w:rPr>
      </w:pPr>
      <w:r w:rsidRPr="0010775E">
        <w:rPr>
          <w:bCs/>
          <w:i/>
          <w:color w:val="000000"/>
          <w:sz w:val="28"/>
          <w:szCs w:val="28"/>
        </w:rPr>
        <w:t>Средний: </w:t>
      </w:r>
      <w:r w:rsidRPr="0010775E">
        <w:rPr>
          <w:color w:val="000000"/>
          <w:sz w:val="28"/>
          <w:szCs w:val="28"/>
        </w:rPr>
        <w:t>движения руки точные, но не уверенные. Выражается средняя твердость руки. Не всегда присутствует согласованность в работе глаза и руки. Слабо выработан навык аккуратности. Не всегда доводит начатое дело до конца. Иногда нуждается в помощи педагога.</w:t>
      </w:r>
    </w:p>
    <w:p w:rsidR="001D6EB0" w:rsidRPr="0010775E" w:rsidRDefault="001D6EB0" w:rsidP="001D6EB0">
      <w:pPr>
        <w:shd w:val="clear" w:color="auto" w:fill="FFFFFF"/>
        <w:rPr>
          <w:color w:val="000000"/>
          <w:sz w:val="28"/>
          <w:szCs w:val="28"/>
        </w:rPr>
      </w:pPr>
      <w:r w:rsidRPr="0010775E">
        <w:rPr>
          <w:bCs/>
          <w:i/>
          <w:color w:val="000000"/>
          <w:sz w:val="28"/>
          <w:szCs w:val="28"/>
        </w:rPr>
        <w:t>Низкий</w:t>
      </w:r>
      <w:r w:rsidRPr="0010775E">
        <w:rPr>
          <w:bCs/>
          <w:color w:val="000000"/>
          <w:sz w:val="28"/>
          <w:szCs w:val="28"/>
        </w:rPr>
        <w:t>: </w:t>
      </w:r>
      <w:r w:rsidRPr="0010775E">
        <w:rPr>
          <w:color w:val="000000"/>
          <w:sz w:val="28"/>
          <w:szCs w:val="28"/>
        </w:rPr>
        <w:t>движения руки не уверенные, отсутствует точность, гибкость. Выражается слабая твердость руки. Отсутствует или слабо выражена согласованность в работе глаза и руки. Отсутствует желание довести начатое дело до конца. Низко выражен навык аккуратности. Почти всегда нуждается в помощи педагога.</w:t>
      </w:r>
    </w:p>
    <w:p w:rsidR="001D6EB0" w:rsidRPr="0010775E" w:rsidRDefault="001D6EB0" w:rsidP="001D6EB0">
      <w:pPr>
        <w:shd w:val="clear" w:color="auto" w:fill="FFFFFF"/>
        <w:rPr>
          <w:b/>
          <w:bCs/>
          <w:color w:val="000000"/>
          <w:sz w:val="28"/>
          <w:szCs w:val="28"/>
        </w:rPr>
      </w:pPr>
      <w:r w:rsidRPr="0010775E">
        <w:rPr>
          <w:b/>
          <w:bCs/>
          <w:color w:val="000000"/>
          <w:sz w:val="28"/>
          <w:szCs w:val="28"/>
        </w:rPr>
        <w:t>Восприятие пространственных представлений.</w:t>
      </w:r>
    </w:p>
    <w:p w:rsidR="001D6EB0" w:rsidRPr="0010775E" w:rsidRDefault="001D6EB0" w:rsidP="001D6EB0">
      <w:pPr>
        <w:shd w:val="clear" w:color="auto" w:fill="FFFFFF"/>
        <w:rPr>
          <w:color w:val="000000"/>
          <w:sz w:val="28"/>
          <w:szCs w:val="28"/>
        </w:rPr>
      </w:pPr>
      <w:r w:rsidRPr="0010775E">
        <w:rPr>
          <w:bCs/>
          <w:i/>
          <w:color w:val="000000"/>
          <w:sz w:val="28"/>
          <w:szCs w:val="28"/>
        </w:rPr>
        <w:lastRenderedPageBreak/>
        <w:t>Высокий:</w:t>
      </w:r>
      <w:r w:rsidRPr="0010775E">
        <w:rPr>
          <w:b/>
          <w:bCs/>
          <w:color w:val="000000"/>
          <w:sz w:val="28"/>
          <w:szCs w:val="28"/>
        </w:rPr>
        <w:t> </w:t>
      </w:r>
      <w:r w:rsidRPr="0010775E">
        <w:rPr>
          <w:color w:val="000000"/>
          <w:sz w:val="28"/>
          <w:szCs w:val="28"/>
        </w:rPr>
        <w:t xml:space="preserve">Хорошо выражено композиционное решение, понимает пространственные связи, отношения между предметами реального мира и предметами изображения на листе бумаги. Хорошо понимает выражения: слева, справа, вверх, вниз, середина, край и применяет их на практике. </w:t>
      </w:r>
    </w:p>
    <w:p w:rsidR="001D6EB0" w:rsidRPr="0010775E" w:rsidRDefault="001D6EB0" w:rsidP="001D6EB0">
      <w:pPr>
        <w:shd w:val="clear" w:color="auto" w:fill="FFFFFF"/>
        <w:rPr>
          <w:color w:val="000000"/>
          <w:sz w:val="28"/>
          <w:szCs w:val="28"/>
        </w:rPr>
      </w:pPr>
      <w:r w:rsidRPr="0010775E">
        <w:rPr>
          <w:bCs/>
          <w:i/>
          <w:color w:val="000000"/>
          <w:sz w:val="28"/>
          <w:szCs w:val="28"/>
        </w:rPr>
        <w:t>Средний:</w:t>
      </w:r>
      <w:r w:rsidRPr="0010775E">
        <w:rPr>
          <w:b/>
          <w:bCs/>
          <w:color w:val="000000"/>
          <w:sz w:val="28"/>
          <w:szCs w:val="28"/>
        </w:rPr>
        <w:t> </w:t>
      </w:r>
      <w:r w:rsidRPr="0010775E">
        <w:rPr>
          <w:color w:val="000000"/>
          <w:sz w:val="28"/>
          <w:szCs w:val="28"/>
        </w:rPr>
        <w:t>выработано умение действовать по заданным правилам. Не всегда сохраняет целостность восприятия при создании поделок, понимает выражения: слева, справа, вверх, вниз, середина, край, но не всегда применяет их на практике. Пропорциональное и композиционное восприятие не всегда удачно.</w:t>
      </w:r>
    </w:p>
    <w:p w:rsidR="001D6EB0" w:rsidRPr="0010775E" w:rsidRDefault="001D6EB0" w:rsidP="001D6EB0">
      <w:pPr>
        <w:shd w:val="clear" w:color="auto" w:fill="FFFFFF"/>
        <w:rPr>
          <w:color w:val="000000"/>
          <w:sz w:val="28"/>
          <w:szCs w:val="28"/>
        </w:rPr>
      </w:pPr>
      <w:r w:rsidRPr="0010775E">
        <w:rPr>
          <w:bCs/>
          <w:i/>
          <w:color w:val="000000"/>
          <w:sz w:val="28"/>
          <w:szCs w:val="28"/>
        </w:rPr>
        <w:t>Низкий:</w:t>
      </w:r>
      <w:r w:rsidRPr="0010775E">
        <w:rPr>
          <w:b/>
          <w:bCs/>
          <w:color w:val="000000"/>
          <w:sz w:val="28"/>
          <w:szCs w:val="28"/>
        </w:rPr>
        <w:t> </w:t>
      </w:r>
      <w:r w:rsidRPr="0010775E">
        <w:rPr>
          <w:color w:val="000000"/>
          <w:sz w:val="28"/>
          <w:szCs w:val="28"/>
        </w:rPr>
        <w:t>нарушена целостность восприятия при создании поделок. Отсутствует пропорциональное и композиционное восприятие. Почти всегда нуждается в помощи педагога.</w:t>
      </w:r>
    </w:p>
    <w:p w:rsidR="001D6EB0" w:rsidRPr="0010775E" w:rsidRDefault="001D6EB0" w:rsidP="001D6EB0">
      <w:pPr>
        <w:shd w:val="clear" w:color="auto" w:fill="FFFFFF"/>
        <w:rPr>
          <w:b/>
          <w:bCs/>
          <w:color w:val="000000"/>
          <w:sz w:val="28"/>
          <w:szCs w:val="28"/>
        </w:rPr>
      </w:pPr>
      <w:r w:rsidRPr="0010775E">
        <w:rPr>
          <w:b/>
          <w:bCs/>
          <w:color w:val="000000"/>
          <w:sz w:val="28"/>
          <w:szCs w:val="28"/>
        </w:rPr>
        <w:t>Творческое воображение.</w:t>
      </w:r>
    </w:p>
    <w:p w:rsidR="001D6EB0" w:rsidRPr="0010775E" w:rsidRDefault="001D6EB0" w:rsidP="001D6EB0">
      <w:pPr>
        <w:shd w:val="clear" w:color="auto" w:fill="FFFFFF"/>
        <w:rPr>
          <w:color w:val="000000"/>
          <w:sz w:val="28"/>
          <w:szCs w:val="28"/>
        </w:rPr>
      </w:pPr>
      <w:r w:rsidRPr="0010775E">
        <w:rPr>
          <w:bCs/>
          <w:i/>
          <w:color w:val="000000"/>
          <w:sz w:val="28"/>
          <w:szCs w:val="28"/>
        </w:rPr>
        <w:t>Высокий:</w:t>
      </w:r>
      <w:r w:rsidRPr="0010775E">
        <w:rPr>
          <w:b/>
          <w:bCs/>
          <w:color w:val="000000"/>
          <w:sz w:val="28"/>
          <w:szCs w:val="28"/>
        </w:rPr>
        <w:t> </w:t>
      </w:r>
      <w:r w:rsidRPr="0010775E">
        <w:rPr>
          <w:color w:val="000000"/>
          <w:sz w:val="28"/>
          <w:szCs w:val="28"/>
        </w:rPr>
        <w:t>в работе отмечается широко развернутая предметная среда. Добавляет новые элементы, организуя целостную композицию согласно воображаемому сюжету.</w:t>
      </w:r>
    </w:p>
    <w:p w:rsidR="001D6EB0" w:rsidRPr="0010775E" w:rsidRDefault="001D6EB0" w:rsidP="001D6EB0">
      <w:pPr>
        <w:shd w:val="clear" w:color="auto" w:fill="FFFFFF"/>
        <w:rPr>
          <w:color w:val="000000"/>
          <w:sz w:val="28"/>
          <w:szCs w:val="28"/>
        </w:rPr>
      </w:pPr>
      <w:r w:rsidRPr="0010775E">
        <w:rPr>
          <w:bCs/>
          <w:i/>
          <w:color w:val="000000"/>
          <w:sz w:val="28"/>
          <w:szCs w:val="28"/>
        </w:rPr>
        <w:t>Средний:</w:t>
      </w:r>
      <w:r w:rsidRPr="0010775E">
        <w:rPr>
          <w:b/>
          <w:bCs/>
          <w:color w:val="000000"/>
          <w:sz w:val="28"/>
          <w:szCs w:val="28"/>
        </w:rPr>
        <w:t> </w:t>
      </w:r>
      <w:r w:rsidRPr="0010775E">
        <w:rPr>
          <w:color w:val="000000"/>
          <w:sz w:val="28"/>
          <w:szCs w:val="28"/>
        </w:rPr>
        <w:t>наблюдается изменение масштабов изображения, но геометрическая фигура продолжает занимать в нем центральное положение. Характеризуется меньшей схематичностью изображения, появлением большого числа деталей, как в нутрии основного контура, так и за его пределами.</w:t>
      </w:r>
    </w:p>
    <w:p w:rsidR="001D6EB0" w:rsidRPr="0010775E" w:rsidRDefault="001D6EB0" w:rsidP="001D6EB0">
      <w:pPr>
        <w:shd w:val="clear" w:color="auto" w:fill="FFFFFF"/>
        <w:rPr>
          <w:color w:val="000000"/>
          <w:sz w:val="28"/>
          <w:szCs w:val="28"/>
        </w:rPr>
      </w:pPr>
      <w:r w:rsidRPr="0010775E">
        <w:rPr>
          <w:bCs/>
          <w:i/>
          <w:color w:val="000000"/>
          <w:sz w:val="28"/>
          <w:szCs w:val="28"/>
        </w:rPr>
        <w:t>Низкий:</w:t>
      </w:r>
      <w:r w:rsidRPr="0010775E">
        <w:rPr>
          <w:b/>
          <w:bCs/>
          <w:color w:val="000000"/>
          <w:sz w:val="28"/>
          <w:szCs w:val="28"/>
        </w:rPr>
        <w:t> </w:t>
      </w:r>
      <w:r w:rsidRPr="0010775E">
        <w:rPr>
          <w:color w:val="000000"/>
          <w:sz w:val="28"/>
          <w:szCs w:val="28"/>
        </w:rPr>
        <w:t>работам свойственна чрезвычайная схематичность, практически полное отсутствие деталей. Ребенок изображает единичные предметы, совпадающие с контурами предложенных геометрических фигур.</w:t>
      </w:r>
    </w:p>
    <w:p w:rsidR="001D6EB0" w:rsidRPr="0010775E" w:rsidRDefault="001D6EB0" w:rsidP="001D6EB0">
      <w:pPr>
        <w:rPr>
          <w:b/>
          <w:sz w:val="28"/>
          <w:szCs w:val="28"/>
        </w:rPr>
      </w:pPr>
      <w:r w:rsidRPr="0010775E">
        <w:rPr>
          <w:b/>
          <w:sz w:val="28"/>
          <w:szCs w:val="28"/>
        </w:rPr>
        <w:t xml:space="preserve">Основы цветоведения. </w:t>
      </w:r>
    </w:p>
    <w:p w:rsidR="001D6EB0" w:rsidRPr="0010775E" w:rsidRDefault="001D6EB0" w:rsidP="001D6EB0">
      <w:pPr>
        <w:rPr>
          <w:sz w:val="28"/>
          <w:szCs w:val="28"/>
        </w:rPr>
      </w:pPr>
      <w:r w:rsidRPr="0010775E">
        <w:rPr>
          <w:bCs/>
          <w:i/>
          <w:color w:val="000000"/>
          <w:sz w:val="28"/>
          <w:szCs w:val="28"/>
        </w:rPr>
        <w:t>Высокий:</w:t>
      </w:r>
      <w:r w:rsidRPr="0010775E">
        <w:rPr>
          <w:b/>
          <w:bCs/>
          <w:color w:val="000000"/>
          <w:sz w:val="28"/>
          <w:szCs w:val="28"/>
        </w:rPr>
        <w:t xml:space="preserve"> </w:t>
      </w:r>
      <w:r w:rsidRPr="0010775E">
        <w:rPr>
          <w:sz w:val="28"/>
          <w:szCs w:val="28"/>
        </w:rPr>
        <w:t>умение правильно сочетать цвета в работе, составлять узор, рисунок, орнамент на схеме, до конца продумывать композиционное решение изделия - 3 балла - высокий уровень;</w:t>
      </w:r>
    </w:p>
    <w:p w:rsidR="001D6EB0" w:rsidRPr="0010775E" w:rsidRDefault="001D6EB0" w:rsidP="001D6EB0">
      <w:pPr>
        <w:rPr>
          <w:sz w:val="28"/>
          <w:szCs w:val="28"/>
        </w:rPr>
      </w:pPr>
      <w:r w:rsidRPr="0010775E">
        <w:rPr>
          <w:i/>
          <w:sz w:val="28"/>
          <w:szCs w:val="28"/>
        </w:rPr>
        <w:t>Средний:</w:t>
      </w:r>
      <w:r w:rsidRPr="0010775E">
        <w:rPr>
          <w:sz w:val="28"/>
          <w:szCs w:val="28"/>
        </w:rPr>
        <w:t xml:space="preserve"> не всегда продумано цветное и композиционное решение - 2 балла - средний уровень;</w:t>
      </w:r>
    </w:p>
    <w:p w:rsidR="001D6EB0" w:rsidRPr="0010775E" w:rsidRDefault="001D6EB0" w:rsidP="001D6EB0">
      <w:pPr>
        <w:rPr>
          <w:sz w:val="28"/>
          <w:szCs w:val="28"/>
        </w:rPr>
      </w:pPr>
      <w:r w:rsidRPr="0010775E">
        <w:rPr>
          <w:i/>
          <w:sz w:val="28"/>
          <w:szCs w:val="28"/>
        </w:rPr>
        <w:t>Низкий:</w:t>
      </w:r>
      <w:r w:rsidRPr="0010775E">
        <w:rPr>
          <w:sz w:val="28"/>
          <w:szCs w:val="28"/>
        </w:rPr>
        <w:t xml:space="preserve"> нет чувства цвета, работы не выразительны - 1 балл - низкий уровень.</w:t>
      </w:r>
    </w:p>
    <w:p w:rsidR="00852463" w:rsidRPr="00852463" w:rsidRDefault="00852463" w:rsidP="00EA1DFB">
      <w:pPr>
        <w:rPr>
          <w:sz w:val="28"/>
          <w:szCs w:val="28"/>
        </w:rPr>
      </w:pPr>
    </w:p>
    <w:p w:rsidR="00852463" w:rsidRPr="00852463" w:rsidRDefault="00852463" w:rsidP="00852463">
      <w:pPr>
        <w:shd w:val="clear" w:color="auto" w:fill="FFFFFF"/>
        <w:jc w:val="center"/>
        <w:rPr>
          <w:b/>
          <w:bCs/>
          <w:color w:val="000000"/>
          <w:sz w:val="28"/>
          <w:szCs w:val="28"/>
        </w:rPr>
      </w:pPr>
      <w:r w:rsidRPr="00852463">
        <w:rPr>
          <w:b/>
          <w:bCs/>
          <w:color w:val="000000"/>
          <w:sz w:val="28"/>
          <w:szCs w:val="28"/>
        </w:rPr>
        <w:t xml:space="preserve">Методическое обеспечение </w:t>
      </w:r>
    </w:p>
    <w:p w:rsidR="00852463" w:rsidRPr="00852463" w:rsidRDefault="00852463" w:rsidP="00852463">
      <w:pPr>
        <w:rPr>
          <w:sz w:val="28"/>
          <w:szCs w:val="28"/>
        </w:rPr>
      </w:pPr>
    </w:p>
    <w:tbl>
      <w:tblPr>
        <w:tblStyle w:val="afb"/>
        <w:tblW w:w="12732" w:type="dxa"/>
        <w:tblInd w:w="-147" w:type="dxa"/>
        <w:tblLayout w:type="fixed"/>
        <w:tblLook w:val="04A0" w:firstRow="1" w:lastRow="0" w:firstColumn="1" w:lastColumn="0" w:noHBand="0" w:noVBand="1"/>
      </w:tblPr>
      <w:tblGrid>
        <w:gridCol w:w="498"/>
        <w:gridCol w:w="2069"/>
        <w:gridCol w:w="1951"/>
        <w:gridCol w:w="2368"/>
        <w:gridCol w:w="2250"/>
        <w:gridCol w:w="1921"/>
        <w:gridCol w:w="1675"/>
      </w:tblGrid>
      <w:tr w:rsidR="00852463" w:rsidRPr="00852463" w:rsidTr="00852463">
        <w:tc>
          <w:tcPr>
            <w:tcW w:w="498" w:type="dxa"/>
          </w:tcPr>
          <w:p w:rsidR="00852463" w:rsidRPr="00852463" w:rsidRDefault="00852463" w:rsidP="00852463">
            <w:pPr>
              <w:rPr>
                <w:b/>
                <w:sz w:val="28"/>
                <w:szCs w:val="28"/>
              </w:rPr>
            </w:pPr>
            <w:r w:rsidRPr="00852463">
              <w:rPr>
                <w:b/>
                <w:sz w:val="28"/>
                <w:szCs w:val="28"/>
              </w:rPr>
              <w:t>№</w:t>
            </w:r>
          </w:p>
        </w:tc>
        <w:tc>
          <w:tcPr>
            <w:tcW w:w="2069" w:type="dxa"/>
          </w:tcPr>
          <w:p w:rsidR="00852463" w:rsidRPr="00852463" w:rsidRDefault="00852463" w:rsidP="00852463">
            <w:pPr>
              <w:rPr>
                <w:b/>
                <w:sz w:val="28"/>
                <w:szCs w:val="28"/>
              </w:rPr>
            </w:pPr>
            <w:r w:rsidRPr="00852463">
              <w:rPr>
                <w:b/>
                <w:sz w:val="28"/>
                <w:szCs w:val="28"/>
              </w:rPr>
              <w:t>Раздел или тема программы</w:t>
            </w:r>
          </w:p>
        </w:tc>
        <w:tc>
          <w:tcPr>
            <w:tcW w:w="1951" w:type="dxa"/>
          </w:tcPr>
          <w:p w:rsidR="00852463" w:rsidRPr="00852463" w:rsidRDefault="00852463" w:rsidP="00852463">
            <w:pPr>
              <w:rPr>
                <w:b/>
                <w:sz w:val="28"/>
                <w:szCs w:val="28"/>
              </w:rPr>
            </w:pPr>
            <w:r w:rsidRPr="00852463">
              <w:rPr>
                <w:b/>
                <w:sz w:val="28"/>
                <w:szCs w:val="28"/>
              </w:rPr>
              <w:t>Формы занятий</w:t>
            </w:r>
          </w:p>
        </w:tc>
        <w:tc>
          <w:tcPr>
            <w:tcW w:w="2368" w:type="dxa"/>
          </w:tcPr>
          <w:p w:rsidR="00852463" w:rsidRPr="00852463" w:rsidRDefault="00852463" w:rsidP="00852463">
            <w:pPr>
              <w:rPr>
                <w:b/>
                <w:sz w:val="28"/>
                <w:szCs w:val="28"/>
              </w:rPr>
            </w:pPr>
            <w:r w:rsidRPr="00852463">
              <w:rPr>
                <w:b/>
                <w:sz w:val="28"/>
                <w:szCs w:val="28"/>
              </w:rPr>
              <w:t>Приёмы и методы организации учебно-воспитательного процесса</w:t>
            </w:r>
          </w:p>
        </w:tc>
        <w:tc>
          <w:tcPr>
            <w:tcW w:w="2250" w:type="dxa"/>
          </w:tcPr>
          <w:p w:rsidR="00852463" w:rsidRPr="00852463" w:rsidRDefault="00852463" w:rsidP="00852463">
            <w:pPr>
              <w:rPr>
                <w:b/>
                <w:sz w:val="28"/>
                <w:szCs w:val="28"/>
              </w:rPr>
            </w:pPr>
            <w:r w:rsidRPr="00852463">
              <w:rPr>
                <w:b/>
                <w:sz w:val="28"/>
                <w:szCs w:val="28"/>
              </w:rPr>
              <w:t>Дидактический материал</w:t>
            </w:r>
          </w:p>
        </w:tc>
        <w:tc>
          <w:tcPr>
            <w:tcW w:w="1921" w:type="dxa"/>
          </w:tcPr>
          <w:p w:rsidR="00852463" w:rsidRPr="00852463" w:rsidRDefault="00852463" w:rsidP="00852463">
            <w:pPr>
              <w:rPr>
                <w:b/>
                <w:sz w:val="28"/>
                <w:szCs w:val="28"/>
              </w:rPr>
            </w:pPr>
            <w:r w:rsidRPr="00852463">
              <w:rPr>
                <w:b/>
                <w:sz w:val="28"/>
                <w:szCs w:val="28"/>
              </w:rPr>
              <w:t>Техническое оснащение занятий</w:t>
            </w:r>
          </w:p>
        </w:tc>
        <w:tc>
          <w:tcPr>
            <w:tcW w:w="1675" w:type="dxa"/>
          </w:tcPr>
          <w:p w:rsidR="00852463" w:rsidRPr="00852463" w:rsidRDefault="00852463" w:rsidP="00852463">
            <w:pPr>
              <w:rPr>
                <w:b/>
                <w:sz w:val="28"/>
                <w:szCs w:val="28"/>
              </w:rPr>
            </w:pPr>
            <w:r w:rsidRPr="00852463">
              <w:rPr>
                <w:b/>
                <w:sz w:val="28"/>
                <w:szCs w:val="28"/>
              </w:rPr>
              <w:t>Формы подведения итогов</w:t>
            </w:r>
          </w:p>
        </w:tc>
      </w:tr>
      <w:tr w:rsidR="00852463" w:rsidRPr="00852463" w:rsidTr="00852463">
        <w:tc>
          <w:tcPr>
            <w:tcW w:w="498" w:type="dxa"/>
          </w:tcPr>
          <w:p w:rsidR="00852463" w:rsidRPr="00852463" w:rsidRDefault="00852463" w:rsidP="00852463">
            <w:pPr>
              <w:rPr>
                <w:sz w:val="28"/>
                <w:szCs w:val="28"/>
              </w:rPr>
            </w:pPr>
            <w:r w:rsidRPr="00852463">
              <w:rPr>
                <w:sz w:val="28"/>
                <w:szCs w:val="28"/>
              </w:rPr>
              <w:t>1</w:t>
            </w:r>
          </w:p>
        </w:tc>
        <w:tc>
          <w:tcPr>
            <w:tcW w:w="2069" w:type="dxa"/>
          </w:tcPr>
          <w:p w:rsidR="00852463" w:rsidRPr="00852463" w:rsidRDefault="00852463" w:rsidP="00852463">
            <w:pPr>
              <w:rPr>
                <w:sz w:val="28"/>
                <w:szCs w:val="28"/>
              </w:rPr>
            </w:pPr>
            <w:r w:rsidRPr="00852463">
              <w:rPr>
                <w:sz w:val="28"/>
                <w:szCs w:val="28"/>
              </w:rPr>
              <w:t> Квиллинг.</w:t>
            </w:r>
          </w:p>
        </w:tc>
        <w:tc>
          <w:tcPr>
            <w:tcW w:w="1951" w:type="dxa"/>
          </w:tcPr>
          <w:p w:rsidR="00852463" w:rsidRPr="00852463" w:rsidRDefault="00852463" w:rsidP="00852463">
            <w:pPr>
              <w:rPr>
                <w:sz w:val="28"/>
                <w:szCs w:val="28"/>
              </w:rPr>
            </w:pPr>
            <w:r w:rsidRPr="00852463">
              <w:rPr>
                <w:sz w:val="28"/>
                <w:szCs w:val="28"/>
              </w:rPr>
              <w:t>Практическое занятие</w:t>
            </w:r>
          </w:p>
          <w:p w:rsidR="00852463" w:rsidRPr="00852463" w:rsidRDefault="00852463" w:rsidP="00852463">
            <w:pPr>
              <w:rPr>
                <w:sz w:val="28"/>
                <w:szCs w:val="28"/>
              </w:rPr>
            </w:pPr>
          </w:p>
        </w:tc>
        <w:tc>
          <w:tcPr>
            <w:tcW w:w="2368" w:type="dxa"/>
          </w:tcPr>
          <w:p w:rsidR="00852463" w:rsidRPr="00852463" w:rsidRDefault="00852463" w:rsidP="00852463">
            <w:pPr>
              <w:rPr>
                <w:sz w:val="28"/>
                <w:szCs w:val="28"/>
              </w:rPr>
            </w:pPr>
            <w:r w:rsidRPr="00852463">
              <w:rPr>
                <w:sz w:val="28"/>
                <w:szCs w:val="28"/>
              </w:rPr>
              <w:t> Наглядный,</w:t>
            </w:r>
          </w:p>
          <w:p w:rsidR="00852463" w:rsidRPr="00852463" w:rsidRDefault="00852463" w:rsidP="00852463">
            <w:pPr>
              <w:rPr>
                <w:sz w:val="28"/>
                <w:szCs w:val="28"/>
              </w:rPr>
            </w:pPr>
            <w:r w:rsidRPr="00852463">
              <w:rPr>
                <w:sz w:val="28"/>
                <w:szCs w:val="28"/>
              </w:rPr>
              <w:t>Работа по образцу</w:t>
            </w:r>
          </w:p>
          <w:p w:rsidR="00852463" w:rsidRPr="00852463" w:rsidRDefault="00852463" w:rsidP="00852463">
            <w:pPr>
              <w:rPr>
                <w:sz w:val="28"/>
                <w:szCs w:val="28"/>
              </w:rPr>
            </w:pPr>
          </w:p>
        </w:tc>
        <w:tc>
          <w:tcPr>
            <w:tcW w:w="2250" w:type="dxa"/>
          </w:tcPr>
          <w:p w:rsidR="00852463" w:rsidRPr="00852463" w:rsidRDefault="00852463" w:rsidP="00852463">
            <w:pPr>
              <w:rPr>
                <w:sz w:val="28"/>
                <w:szCs w:val="28"/>
              </w:rPr>
            </w:pPr>
            <w:r w:rsidRPr="00852463">
              <w:rPr>
                <w:sz w:val="28"/>
                <w:szCs w:val="28"/>
              </w:rPr>
              <w:t xml:space="preserve"> Рабочие тетради, бланки тестов и анкет, бланки диагностических и творческих заданий, </w:t>
            </w:r>
          </w:p>
          <w:p w:rsidR="00852463" w:rsidRPr="00852463" w:rsidRDefault="00852463" w:rsidP="00852463">
            <w:pPr>
              <w:rPr>
                <w:sz w:val="28"/>
                <w:szCs w:val="28"/>
              </w:rPr>
            </w:pPr>
            <w:r w:rsidRPr="00852463">
              <w:rPr>
                <w:sz w:val="28"/>
                <w:szCs w:val="28"/>
              </w:rPr>
              <w:t xml:space="preserve">фотографии, </w:t>
            </w:r>
          </w:p>
        </w:tc>
        <w:tc>
          <w:tcPr>
            <w:tcW w:w="1921" w:type="dxa"/>
          </w:tcPr>
          <w:p w:rsidR="00852463" w:rsidRPr="00852463" w:rsidRDefault="00852463" w:rsidP="00852463">
            <w:pPr>
              <w:rPr>
                <w:sz w:val="28"/>
                <w:szCs w:val="28"/>
              </w:rPr>
            </w:pPr>
            <w:r w:rsidRPr="00852463">
              <w:rPr>
                <w:sz w:val="28"/>
                <w:szCs w:val="28"/>
              </w:rPr>
              <w:t>мультимедийный проектор</w:t>
            </w:r>
          </w:p>
        </w:tc>
        <w:tc>
          <w:tcPr>
            <w:tcW w:w="1675" w:type="dxa"/>
          </w:tcPr>
          <w:p w:rsidR="00852463" w:rsidRPr="00852463" w:rsidRDefault="00852463" w:rsidP="00852463">
            <w:pPr>
              <w:rPr>
                <w:sz w:val="28"/>
                <w:szCs w:val="28"/>
              </w:rPr>
            </w:pPr>
            <w:r w:rsidRPr="00852463">
              <w:rPr>
                <w:sz w:val="28"/>
                <w:szCs w:val="28"/>
              </w:rPr>
              <w:t xml:space="preserve"> Тест, итоговые выставки </w:t>
            </w:r>
          </w:p>
        </w:tc>
      </w:tr>
      <w:tr w:rsidR="00852463" w:rsidRPr="00852463" w:rsidTr="00852463">
        <w:tc>
          <w:tcPr>
            <w:tcW w:w="498" w:type="dxa"/>
          </w:tcPr>
          <w:p w:rsidR="00852463" w:rsidRPr="00852463" w:rsidRDefault="00852463" w:rsidP="00852463">
            <w:pPr>
              <w:rPr>
                <w:sz w:val="28"/>
                <w:szCs w:val="28"/>
              </w:rPr>
            </w:pPr>
            <w:r w:rsidRPr="00852463">
              <w:rPr>
                <w:sz w:val="28"/>
                <w:szCs w:val="28"/>
              </w:rPr>
              <w:lastRenderedPageBreak/>
              <w:t>2</w:t>
            </w:r>
          </w:p>
        </w:tc>
        <w:tc>
          <w:tcPr>
            <w:tcW w:w="2069" w:type="dxa"/>
          </w:tcPr>
          <w:p w:rsidR="00852463" w:rsidRPr="00852463" w:rsidRDefault="00852463" w:rsidP="00852463">
            <w:pPr>
              <w:rPr>
                <w:sz w:val="28"/>
                <w:szCs w:val="28"/>
              </w:rPr>
            </w:pPr>
            <w:r w:rsidRPr="00852463">
              <w:rPr>
                <w:sz w:val="28"/>
                <w:szCs w:val="28"/>
              </w:rPr>
              <w:t> Симметричное ажурное вырезание.</w:t>
            </w:r>
          </w:p>
        </w:tc>
        <w:tc>
          <w:tcPr>
            <w:tcW w:w="1951" w:type="dxa"/>
          </w:tcPr>
          <w:p w:rsidR="00852463" w:rsidRPr="00852463" w:rsidRDefault="00852463" w:rsidP="00852463">
            <w:pPr>
              <w:rPr>
                <w:sz w:val="28"/>
                <w:szCs w:val="28"/>
              </w:rPr>
            </w:pPr>
            <w:r w:rsidRPr="00852463">
              <w:rPr>
                <w:sz w:val="28"/>
                <w:szCs w:val="28"/>
              </w:rPr>
              <w:t> Практическое занятие</w:t>
            </w:r>
          </w:p>
          <w:p w:rsidR="00852463" w:rsidRPr="00852463" w:rsidRDefault="00852463" w:rsidP="00852463">
            <w:pPr>
              <w:rPr>
                <w:sz w:val="28"/>
                <w:szCs w:val="28"/>
              </w:rPr>
            </w:pPr>
          </w:p>
        </w:tc>
        <w:tc>
          <w:tcPr>
            <w:tcW w:w="2368" w:type="dxa"/>
          </w:tcPr>
          <w:p w:rsidR="00852463" w:rsidRPr="00852463" w:rsidRDefault="00852463" w:rsidP="00852463">
            <w:pPr>
              <w:rPr>
                <w:sz w:val="28"/>
                <w:szCs w:val="28"/>
              </w:rPr>
            </w:pPr>
            <w:r w:rsidRPr="00852463">
              <w:rPr>
                <w:sz w:val="28"/>
                <w:szCs w:val="28"/>
              </w:rPr>
              <w:t> Наглядный,</w:t>
            </w:r>
          </w:p>
          <w:p w:rsidR="00852463" w:rsidRPr="00852463" w:rsidRDefault="00852463" w:rsidP="00852463">
            <w:pPr>
              <w:rPr>
                <w:sz w:val="28"/>
                <w:szCs w:val="28"/>
              </w:rPr>
            </w:pPr>
            <w:r w:rsidRPr="00852463">
              <w:rPr>
                <w:sz w:val="28"/>
                <w:szCs w:val="28"/>
              </w:rPr>
              <w:t>Работа по образцу</w:t>
            </w:r>
          </w:p>
          <w:p w:rsidR="00852463" w:rsidRPr="00852463" w:rsidRDefault="00852463" w:rsidP="00852463">
            <w:pPr>
              <w:ind w:left="-338"/>
              <w:rPr>
                <w:sz w:val="28"/>
                <w:szCs w:val="28"/>
              </w:rPr>
            </w:pPr>
          </w:p>
        </w:tc>
        <w:tc>
          <w:tcPr>
            <w:tcW w:w="2250" w:type="dxa"/>
          </w:tcPr>
          <w:p w:rsidR="00852463" w:rsidRPr="00852463" w:rsidRDefault="00852463" w:rsidP="00852463">
            <w:pPr>
              <w:rPr>
                <w:sz w:val="28"/>
                <w:szCs w:val="28"/>
              </w:rPr>
            </w:pPr>
            <w:r w:rsidRPr="00852463">
              <w:rPr>
                <w:sz w:val="28"/>
                <w:szCs w:val="28"/>
              </w:rPr>
              <w:t> Рабочие тетради, бланки тестов и анкет, бланки диагностических и творческих заданий, карточки с заданиями, готовые шаблоны и трафареты,</w:t>
            </w:r>
          </w:p>
          <w:p w:rsidR="00852463" w:rsidRPr="00852463" w:rsidRDefault="00852463" w:rsidP="00852463">
            <w:pPr>
              <w:rPr>
                <w:sz w:val="28"/>
                <w:szCs w:val="28"/>
              </w:rPr>
            </w:pPr>
            <w:r w:rsidRPr="00852463">
              <w:rPr>
                <w:sz w:val="28"/>
                <w:szCs w:val="28"/>
              </w:rPr>
              <w:t>фотографии</w:t>
            </w:r>
          </w:p>
        </w:tc>
        <w:tc>
          <w:tcPr>
            <w:tcW w:w="1921" w:type="dxa"/>
          </w:tcPr>
          <w:p w:rsidR="00852463" w:rsidRPr="00852463" w:rsidRDefault="00852463" w:rsidP="00852463">
            <w:pPr>
              <w:rPr>
                <w:sz w:val="28"/>
                <w:szCs w:val="28"/>
              </w:rPr>
            </w:pPr>
            <w:r w:rsidRPr="00852463">
              <w:rPr>
                <w:sz w:val="28"/>
                <w:szCs w:val="28"/>
              </w:rPr>
              <w:t> мультимедийный проектор</w:t>
            </w:r>
          </w:p>
        </w:tc>
        <w:tc>
          <w:tcPr>
            <w:tcW w:w="1675" w:type="dxa"/>
          </w:tcPr>
          <w:p w:rsidR="00852463" w:rsidRPr="00852463" w:rsidRDefault="00852463" w:rsidP="00852463">
            <w:pPr>
              <w:rPr>
                <w:sz w:val="28"/>
                <w:szCs w:val="28"/>
              </w:rPr>
            </w:pPr>
            <w:r w:rsidRPr="00852463">
              <w:rPr>
                <w:sz w:val="28"/>
                <w:szCs w:val="28"/>
              </w:rPr>
              <w:t> итоговые выставки</w:t>
            </w:r>
          </w:p>
          <w:p w:rsidR="00852463" w:rsidRPr="00852463" w:rsidRDefault="00852463" w:rsidP="00852463">
            <w:pPr>
              <w:rPr>
                <w:sz w:val="28"/>
                <w:szCs w:val="28"/>
              </w:rPr>
            </w:pPr>
          </w:p>
        </w:tc>
      </w:tr>
      <w:tr w:rsidR="00852463" w:rsidRPr="00852463" w:rsidTr="00852463">
        <w:tc>
          <w:tcPr>
            <w:tcW w:w="498" w:type="dxa"/>
          </w:tcPr>
          <w:p w:rsidR="00852463" w:rsidRPr="00852463" w:rsidRDefault="00852463" w:rsidP="00852463">
            <w:pPr>
              <w:rPr>
                <w:sz w:val="28"/>
                <w:szCs w:val="28"/>
              </w:rPr>
            </w:pPr>
            <w:r w:rsidRPr="00852463">
              <w:rPr>
                <w:sz w:val="28"/>
                <w:szCs w:val="28"/>
              </w:rPr>
              <w:t>3</w:t>
            </w:r>
          </w:p>
        </w:tc>
        <w:tc>
          <w:tcPr>
            <w:tcW w:w="2069" w:type="dxa"/>
          </w:tcPr>
          <w:p w:rsidR="00852463" w:rsidRPr="00852463" w:rsidRDefault="00852463" w:rsidP="00852463">
            <w:pPr>
              <w:rPr>
                <w:sz w:val="28"/>
                <w:szCs w:val="28"/>
              </w:rPr>
            </w:pPr>
            <w:r w:rsidRPr="00852463">
              <w:rPr>
                <w:sz w:val="28"/>
                <w:szCs w:val="28"/>
              </w:rPr>
              <w:t> Соломка</w:t>
            </w:r>
          </w:p>
        </w:tc>
        <w:tc>
          <w:tcPr>
            <w:tcW w:w="1951" w:type="dxa"/>
          </w:tcPr>
          <w:p w:rsidR="00852463" w:rsidRPr="00852463" w:rsidRDefault="00852463" w:rsidP="00852463">
            <w:pPr>
              <w:rPr>
                <w:sz w:val="28"/>
                <w:szCs w:val="28"/>
              </w:rPr>
            </w:pPr>
            <w:r w:rsidRPr="00852463">
              <w:rPr>
                <w:sz w:val="28"/>
                <w:szCs w:val="28"/>
              </w:rPr>
              <w:t> Практическое занятие</w:t>
            </w:r>
          </w:p>
          <w:p w:rsidR="00852463" w:rsidRPr="00852463" w:rsidRDefault="00852463" w:rsidP="00852463">
            <w:pPr>
              <w:rPr>
                <w:sz w:val="28"/>
                <w:szCs w:val="28"/>
              </w:rPr>
            </w:pPr>
          </w:p>
        </w:tc>
        <w:tc>
          <w:tcPr>
            <w:tcW w:w="2368" w:type="dxa"/>
          </w:tcPr>
          <w:p w:rsidR="00852463" w:rsidRPr="00852463" w:rsidRDefault="00852463" w:rsidP="00852463">
            <w:pPr>
              <w:rPr>
                <w:sz w:val="28"/>
                <w:szCs w:val="28"/>
              </w:rPr>
            </w:pPr>
            <w:r w:rsidRPr="00852463">
              <w:rPr>
                <w:sz w:val="28"/>
                <w:szCs w:val="28"/>
              </w:rPr>
              <w:t> Наглядный,</w:t>
            </w:r>
          </w:p>
          <w:p w:rsidR="00852463" w:rsidRPr="00852463" w:rsidRDefault="00852463" w:rsidP="00852463">
            <w:pPr>
              <w:rPr>
                <w:sz w:val="28"/>
                <w:szCs w:val="28"/>
              </w:rPr>
            </w:pPr>
            <w:r w:rsidRPr="00852463">
              <w:rPr>
                <w:sz w:val="28"/>
                <w:szCs w:val="28"/>
              </w:rPr>
              <w:t>Работа по образцу</w:t>
            </w:r>
          </w:p>
          <w:p w:rsidR="00852463" w:rsidRPr="00852463" w:rsidRDefault="00852463" w:rsidP="00852463">
            <w:pPr>
              <w:rPr>
                <w:sz w:val="28"/>
                <w:szCs w:val="28"/>
              </w:rPr>
            </w:pPr>
          </w:p>
        </w:tc>
        <w:tc>
          <w:tcPr>
            <w:tcW w:w="2250" w:type="dxa"/>
          </w:tcPr>
          <w:p w:rsidR="00852463" w:rsidRPr="00852463" w:rsidRDefault="00852463" w:rsidP="00852463">
            <w:pPr>
              <w:rPr>
                <w:sz w:val="28"/>
                <w:szCs w:val="28"/>
              </w:rPr>
            </w:pPr>
            <w:r w:rsidRPr="00852463">
              <w:rPr>
                <w:sz w:val="28"/>
                <w:szCs w:val="28"/>
              </w:rPr>
              <w:t> Рабочие тетради, бланки тестов и анкет, бланки диагностических и творческих готовые шаблоны и трафареты,</w:t>
            </w:r>
          </w:p>
          <w:p w:rsidR="00852463" w:rsidRPr="00852463" w:rsidRDefault="00852463" w:rsidP="00852463">
            <w:pPr>
              <w:rPr>
                <w:sz w:val="28"/>
                <w:szCs w:val="28"/>
              </w:rPr>
            </w:pPr>
            <w:r w:rsidRPr="00852463">
              <w:rPr>
                <w:sz w:val="28"/>
                <w:szCs w:val="28"/>
              </w:rPr>
              <w:t>фотографии</w:t>
            </w:r>
          </w:p>
        </w:tc>
        <w:tc>
          <w:tcPr>
            <w:tcW w:w="1921" w:type="dxa"/>
          </w:tcPr>
          <w:p w:rsidR="00852463" w:rsidRPr="00852463" w:rsidRDefault="00852463" w:rsidP="00852463">
            <w:pPr>
              <w:rPr>
                <w:sz w:val="28"/>
                <w:szCs w:val="28"/>
              </w:rPr>
            </w:pPr>
            <w:r w:rsidRPr="00852463">
              <w:rPr>
                <w:sz w:val="28"/>
                <w:szCs w:val="28"/>
              </w:rPr>
              <w:t> мультимедийный проектор</w:t>
            </w:r>
          </w:p>
        </w:tc>
        <w:tc>
          <w:tcPr>
            <w:tcW w:w="1675" w:type="dxa"/>
          </w:tcPr>
          <w:p w:rsidR="00852463" w:rsidRPr="00852463" w:rsidRDefault="00852463" w:rsidP="00852463">
            <w:pPr>
              <w:rPr>
                <w:sz w:val="28"/>
                <w:szCs w:val="28"/>
              </w:rPr>
            </w:pPr>
            <w:r w:rsidRPr="00852463">
              <w:rPr>
                <w:sz w:val="28"/>
                <w:szCs w:val="28"/>
              </w:rPr>
              <w:t> Тест, итоговые выставки</w:t>
            </w:r>
          </w:p>
          <w:p w:rsidR="00852463" w:rsidRPr="00852463" w:rsidRDefault="00852463" w:rsidP="00852463">
            <w:pPr>
              <w:rPr>
                <w:sz w:val="28"/>
                <w:szCs w:val="28"/>
              </w:rPr>
            </w:pPr>
            <w:r w:rsidRPr="00852463">
              <w:rPr>
                <w:sz w:val="28"/>
                <w:szCs w:val="28"/>
              </w:rPr>
              <w:t> </w:t>
            </w:r>
          </w:p>
        </w:tc>
      </w:tr>
      <w:tr w:rsidR="00852463" w:rsidRPr="00852463" w:rsidTr="00852463">
        <w:tc>
          <w:tcPr>
            <w:tcW w:w="498" w:type="dxa"/>
          </w:tcPr>
          <w:p w:rsidR="00852463" w:rsidRPr="00852463" w:rsidRDefault="00852463" w:rsidP="00852463">
            <w:pPr>
              <w:rPr>
                <w:sz w:val="28"/>
                <w:szCs w:val="28"/>
              </w:rPr>
            </w:pPr>
            <w:r w:rsidRPr="00852463">
              <w:rPr>
                <w:sz w:val="28"/>
                <w:szCs w:val="28"/>
              </w:rPr>
              <w:t>4</w:t>
            </w:r>
          </w:p>
        </w:tc>
        <w:tc>
          <w:tcPr>
            <w:tcW w:w="2069" w:type="dxa"/>
          </w:tcPr>
          <w:p w:rsidR="00852463" w:rsidRPr="00852463" w:rsidRDefault="00852463" w:rsidP="00852463">
            <w:pPr>
              <w:rPr>
                <w:sz w:val="28"/>
                <w:szCs w:val="28"/>
              </w:rPr>
            </w:pPr>
            <w:r w:rsidRPr="00852463">
              <w:rPr>
                <w:sz w:val="28"/>
                <w:szCs w:val="28"/>
              </w:rPr>
              <w:t>Скрапбукинг</w:t>
            </w:r>
          </w:p>
          <w:p w:rsidR="00852463" w:rsidRPr="00852463" w:rsidRDefault="00852463" w:rsidP="00852463">
            <w:pPr>
              <w:rPr>
                <w:sz w:val="28"/>
                <w:szCs w:val="28"/>
              </w:rPr>
            </w:pPr>
          </w:p>
        </w:tc>
        <w:tc>
          <w:tcPr>
            <w:tcW w:w="1951" w:type="dxa"/>
          </w:tcPr>
          <w:p w:rsidR="00852463" w:rsidRPr="00852463" w:rsidRDefault="00852463" w:rsidP="00852463">
            <w:pPr>
              <w:rPr>
                <w:sz w:val="28"/>
                <w:szCs w:val="28"/>
              </w:rPr>
            </w:pPr>
            <w:r w:rsidRPr="00852463">
              <w:rPr>
                <w:sz w:val="28"/>
                <w:szCs w:val="28"/>
              </w:rPr>
              <w:t> Практическое занятие</w:t>
            </w:r>
          </w:p>
          <w:p w:rsidR="00852463" w:rsidRPr="00852463" w:rsidRDefault="00852463" w:rsidP="00852463">
            <w:pPr>
              <w:rPr>
                <w:sz w:val="28"/>
                <w:szCs w:val="28"/>
              </w:rPr>
            </w:pPr>
          </w:p>
        </w:tc>
        <w:tc>
          <w:tcPr>
            <w:tcW w:w="2368" w:type="dxa"/>
          </w:tcPr>
          <w:p w:rsidR="00852463" w:rsidRPr="00852463" w:rsidRDefault="00852463" w:rsidP="00852463">
            <w:pPr>
              <w:rPr>
                <w:sz w:val="28"/>
                <w:szCs w:val="28"/>
              </w:rPr>
            </w:pPr>
            <w:r w:rsidRPr="00852463">
              <w:rPr>
                <w:sz w:val="28"/>
                <w:szCs w:val="28"/>
              </w:rPr>
              <w:t> Наглядный,</w:t>
            </w:r>
          </w:p>
          <w:p w:rsidR="00852463" w:rsidRPr="00852463" w:rsidRDefault="00852463" w:rsidP="00852463">
            <w:pPr>
              <w:rPr>
                <w:sz w:val="28"/>
                <w:szCs w:val="28"/>
              </w:rPr>
            </w:pPr>
            <w:r w:rsidRPr="00852463">
              <w:rPr>
                <w:sz w:val="28"/>
                <w:szCs w:val="28"/>
              </w:rPr>
              <w:t>Работа по образцу</w:t>
            </w:r>
          </w:p>
          <w:p w:rsidR="00852463" w:rsidRPr="00852463" w:rsidRDefault="00852463" w:rsidP="00852463">
            <w:pPr>
              <w:rPr>
                <w:sz w:val="28"/>
                <w:szCs w:val="28"/>
              </w:rPr>
            </w:pPr>
          </w:p>
        </w:tc>
        <w:tc>
          <w:tcPr>
            <w:tcW w:w="2250" w:type="dxa"/>
          </w:tcPr>
          <w:p w:rsidR="00852463" w:rsidRPr="00852463" w:rsidRDefault="00852463" w:rsidP="00852463">
            <w:pPr>
              <w:rPr>
                <w:sz w:val="28"/>
                <w:szCs w:val="28"/>
              </w:rPr>
            </w:pPr>
            <w:r w:rsidRPr="00852463">
              <w:rPr>
                <w:sz w:val="28"/>
                <w:szCs w:val="28"/>
              </w:rPr>
              <w:t> Рабочие тетради, бланки тестов и анкет, бланки диагностических и творческих заданий</w:t>
            </w:r>
          </w:p>
          <w:p w:rsidR="00852463" w:rsidRPr="00852463" w:rsidRDefault="00852463" w:rsidP="00852463">
            <w:pPr>
              <w:rPr>
                <w:sz w:val="28"/>
                <w:szCs w:val="28"/>
              </w:rPr>
            </w:pPr>
          </w:p>
        </w:tc>
        <w:tc>
          <w:tcPr>
            <w:tcW w:w="1921" w:type="dxa"/>
          </w:tcPr>
          <w:p w:rsidR="00852463" w:rsidRPr="00852463" w:rsidRDefault="00852463" w:rsidP="00852463">
            <w:pPr>
              <w:rPr>
                <w:sz w:val="28"/>
                <w:szCs w:val="28"/>
              </w:rPr>
            </w:pPr>
            <w:r w:rsidRPr="00852463">
              <w:rPr>
                <w:sz w:val="28"/>
                <w:szCs w:val="28"/>
              </w:rPr>
              <w:t> мультимедийный проектор</w:t>
            </w:r>
          </w:p>
        </w:tc>
        <w:tc>
          <w:tcPr>
            <w:tcW w:w="1675" w:type="dxa"/>
          </w:tcPr>
          <w:p w:rsidR="00852463" w:rsidRPr="00852463" w:rsidRDefault="00852463" w:rsidP="00852463">
            <w:pPr>
              <w:rPr>
                <w:sz w:val="28"/>
                <w:szCs w:val="28"/>
              </w:rPr>
            </w:pPr>
            <w:r w:rsidRPr="00852463">
              <w:rPr>
                <w:sz w:val="28"/>
                <w:szCs w:val="28"/>
              </w:rPr>
              <w:t> Тест, итоговые выставки</w:t>
            </w:r>
          </w:p>
          <w:p w:rsidR="00852463" w:rsidRPr="00852463" w:rsidRDefault="00852463" w:rsidP="00852463">
            <w:pPr>
              <w:rPr>
                <w:sz w:val="28"/>
                <w:szCs w:val="28"/>
              </w:rPr>
            </w:pPr>
            <w:r w:rsidRPr="00852463">
              <w:rPr>
                <w:sz w:val="28"/>
                <w:szCs w:val="28"/>
              </w:rPr>
              <w:t> </w:t>
            </w:r>
          </w:p>
        </w:tc>
      </w:tr>
      <w:tr w:rsidR="00852463" w:rsidRPr="00852463" w:rsidTr="00852463">
        <w:tc>
          <w:tcPr>
            <w:tcW w:w="498" w:type="dxa"/>
          </w:tcPr>
          <w:p w:rsidR="00852463" w:rsidRPr="00852463" w:rsidRDefault="00852463" w:rsidP="00852463">
            <w:pPr>
              <w:rPr>
                <w:sz w:val="28"/>
                <w:szCs w:val="28"/>
              </w:rPr>
            </w:pPr>
            <w:r w:rsidRPr="00852463">
              <w:rPr>
                <w:sz w:val="28"/>
                <w:szCs w:val="28"/>
              </w:rPr>
              <w:t>5</w:t>
            </w:r>
          </w:p>
        </w:tc>
        <w:tc>
          <w:tcPr>
            <w:tcW w:w="2069" w:type="dxa"/>
          </w:tcPr>
          <w:p w:rsidR="00852463" w:rsidRPr="00852463" w:rsidRDefault="00852463" w:rsidP="00852463">
            <w:pPr>
              <w:rPr>
                <w:sz w:val="28"/>
                <w:szCs w:val="28"/>
              </w:rPr>
            </w:pPr>
            <w:r w:rsidRPr="00852463">
              <w:rPr>
                <w:sz w:val="28"/>
                <w:szCs w:val="28"/>
              </w:rPr>
              <w:t>Батик</w:t>
            </w:r>
          </w:p>
          <w:p w:rsidR="00852463" w:rsidRPr="00852463" w:rsidRDefault="00852463" w:rsidP="00852463">
            <w:pPr>
              <w:rPr>
                <w:sz w:val="28"/>
                <w:szCs w:val="28"/>
              </w:rPr>
            </w:pPr>
          </w:p>
        </w:tc>
        <w:tc>
          <w:tcPr>
            <w:tcW w:w="1951" w:type="dxa"/>
          </w:tcPr>
          <w:p w:rsidR="00852463" w:rsidRPr="00852463" w:rsidRDefault="00852463" w:rsidP="00852463">
            <w:pPr>
              <w:rPr>
                <w:sz w:val="28"/>
                <w:szCs w:val="28"/>
              </w:rPr>
            </w:pPr>
            <w:r w:rsidRPr="00852463">
              <w:rPr>
                <w:sz w:val="28"/>
                <w:szCs w:val="28"/>
              </w:rPr>
              <w:t> Практическое занятие</w:t>
            </w:r>
          </w:p>
          <w:p w:rsidR="00852463" w:rsidRPr="00852463" w:rsidRDefault="00852463" w:rsidP="00852463">
            <w:pPr>
              <w:rPr>
                <w:sz w:val="28"/>
                <w:szCs w:val="28"/>
              </w:rPr>
            </w:pPr>
          </w:p>
        </w:tc>
        <w:tc>
          <w:tcPr>
            <w:tcW w:w="2368" w:type="dxa"/>
          </w:tcPr>
          <w:p w:rsidR="00852463" w:rsidRPr="00852463" w:rsidRDefault="00852463" w:rsidP="00852463">
            <w:pPr>
              <w:rPr>
                <w:sz w:val="28"/>
                <w:szCs w:val="28"/>
              </w:rPr>
            </w:pPr>
            <w:r w:rsidRPr="00852463">
              <w:rPr>
                <w:sz w:val="28"/>
                <w:szCs w:val="28"/>
              </w:rPr>
              <w:t> Наглядный</w:t>
            </w:r>
          </w:p>
          <w:p w:rsidR="00852463" w:rsidRPr="00852463" w:rsidRDefault="00852463" w:rsidP="00852463">
            <w:pPr>
              <w:rPr>
                <w:sz w:val="28"/>
                <w:szCs w:val="28"/>
              </w:rPr>
            </w:pPr>
          </w:p>
        </w:tc>
        <w:tc>
          <w:tcPr>
            <w:tcW w:w="2250" w:type="dxa"/>
          </w:tcPr>
          <w:p w:rsidR="00852463" w:rsidRPr="00852463" w:rsidRDefault="00852463" w:rsidP="00852463">
            <w:pPr>
              <w:rPr>
                <w:sz w:val="28"/>
                <w:szCs w:val="28"/>
              </w:rPr>
            </w:pPr>
            <w:r w:rsidRPr="00852463">
              <w:rPr>
                <w:sz w:val="28"/>
                <w:szCs w:val="28"/>
              </w:rPr>
              <w:t> Рабочие тетради, бланки тестов и анкет, бланки диагностических и творческих заданий,</w:t>
            </w:r>
          </w:p>
          <w:p w:rsidR="00852463" w:rsidRPr="00852463" w:rsidRDefault="00852463" w:rsidP="00852463">
            <w:pPr>
              <w:rPr>
                <w:sz w:val="28"/>
                <w:szCs w:val="28"/>
              </w:rPr>
            </w:pPr>
            <w:r w:rsidRPr="00852463">
              <w:rPr>
                <w:sz w:val="28"/>
                <w:szCs w:val="28"/>
              </w:rPr>
              <w:t>фотографии</w:t>
            </w:r>
          </w:p>
        </w:tc>
        <w:tc>
          <w:tcPr>
            <w:tcW w:w="1921" w:type="dxa"/>
          </w:tcPr>
          <w:p w:rsidR="00852463" w:rsidRPr="00852463" w:rsidRDefault="00852463" w:rsidP="00852463">
            <w:pPr>
              <w:rPr>
                <w:sz w:val="28"/>
                <w:szCs w:val="28"/>
              </w:rPr>
            </w:pPr>
            <w:r w:rsidRPr="00852463">
              <w:rPr>
                <w:sz w:val="28"/>
                <w:szCs w:val="28"/>
              </w:rPr>
              <w:t> мультимедийный проектор</w:t>
            </w:r>
          </w:p>
        </w:tc>
        <w:tc>
          <w:tcPr>
            <w:tcW w:w="1675" w:type="dxa"/>
          </w:tcPr>
          <w:p w:rsidR="00852463" w:rsidRPr="00852463" w:rsidRDefault="00852463" w:rsidP="00852463">
            <w:pPr>
              <w:rPr>
                <w:sz w:val="28"/>
                <w:szCs w:val="28"/>
              </w:rPr>
            </w:pPr>
            <w:r w:rsidRPr="00852463">
              <w:rPr>
                <w:sz w:val="28"/>
                <w:szCs w:val="28"/>
              </w:rPr>
              <w:t> Тест, итоговые выставки</w:t>
            </w:r>
          </w:p>
          <w:p w:rsidR="00852463" w:rsidRPr="00852463" w:rsidRDefault="00852463" w:rsidP="00852463">
            <w:pPr>
              <w:rPr>
                <w:sz w:val="28"/>
                <w:szCs w:val="28"/>
              </w:rPr>
            </w:pPr>
            <w:r w:rsidRPr="00852463">
              <w:rPr>
                <w:sz w:val="28"/>
                <w:szCs w:val="28"/>
              </w:rPr>
              <w:t> </w:t>
            </w:r>
          </w:p>
        </w:tc>
      </w:tr>
    </w:tbl>
    <w:p w:rsidR="00852463" w:rsidRPr="00852463" w:rsidRDefault="00852463" w:rsidP="00EA1DFB">
      <w:pPr>
        <w:rPr>
          <w:sz w:val="28"/>
          <w:szCs w:val="28"/>
        </w:rPr>
        <w:sectPr w:rsidR="00852463" w:rsidRPr="00852463" w:rsidSect="004C1201">
          <w:footerReference w:type="default" r:id="rId97"/>
          <w:pgSz w:w="11910" w:h="16840"/>
          <w:pgMar w:top="851" w:right="851" w:bottom="851" w:left="851" w:header="0" w:footer="0" w:gutter="0"/>
          <w:cols w:space="720"/>
        </w:sectPr>
      </w:pPr>
    </w:p>
    <w:p w:rsidR="00930C51" w:rsidRPr="004E33F5" w:rsidRDefault="001D6EB0" w:rsidP="00930C51">
      <w:pPr>
        <w:spacing w:after="9" w:line="256" w:lineRule="auto"/>
        <w:ind w:left="488"/>
        <w:jc w:val="left"/>
        <w:rPr>
          <w:b/>
          <w:i/>
          <w:sz w:val="28"/>
          <w:szCs w:val="28"/>
        </w:rPr>
      </w:pPr>
      <w:r>
        <w:rPr>
          <w:b/>
          <w:sz w:val="28"/>
          <w:szCs w:val="28"/>
        </w:rPr>
        <w:lastRenderedPageBreak/>
        <w:t>15</w:t>
      </w:r>
      <w:r w:rsidR="00852463" w:rsidRPr="00930C51">
        <w:rPr>
          <w:b/>
          <w:sz w:val="28"/>
          <w:szCs w:val="28"/>
        </w:rPr>
        <w:t xml:space="preserve">. </w:t>
      </w:r>
      <w:r w:rsidR="00930C51" w:rsidRPr="00930C51">
        <w:rPr>
          <w:b/>
          <w:sz w:val="28"/>
          <w:szCs w:val="28"/>
        </w:rPr>
        <w:t>ДООП «</w:t>
      </w:r>
      <w:r w:rsidR="00930C51">
        <w:rPr>
          <w:b/>
          <w:sz w:val="28"/>
          <w:szCs w:val="28"/>
        </w:rPr>
        <w:t>ART-СТУДИЯ»</w:t>
      </w:r>
      <w:r>
        <w:rPr>
          <w:b/>
          <w:sz w:val="28"/>
          <w:szCs w:val="28"/>
        </w:rPr>
        <w:t>, 7-14 лет; 1 год</w:t>
      </w:r>
      <w:r w:rsidR="004E33F5">
        <w:rPr>
          <w:b/>
          <w:sz w:val="28"/>
          <w:szCs w:val="28"/>
        </w:rPr>
        <w:t xml:space="preserve"> обучения</w:t>
      </w:r>
      <w:r w:rsidR="00930C51">
        <w:rPr>
          <w:b/>
          <w:sz w:val="28"/>
          <w:szCs w:val="28"/>
        </w:rPr>
        <w:t xml:space="preserve"> </w:t>
      </w:r>
      <w:r>
        <w:rPr>
          <w:b/>
          <w:i/>
          <w:sz w:val="28"/>
          <w:szCs w:val="28"/>
        </w:rPr>
        <w:t>(КузнецоваГ.И.</w:t>
      </w:r>
      <w:r w:rsidR="00930C51" w:rsidRPr="004E33F5">
        <w:rPr>
          <w:b/>
          <w:i/>
          <w:sz w:val="28"/>
          <w:szCs w:val="28"/>
        </w:rPr>
        <w:t>)</w:t>
      </w:r>
    </w:p>
    <w:p w:rsidR="00930C51" w:rsidRDefault="00930C51" w:rsidP="00930C51">
      <w:pPr>
        <w:pStyle w:val="af"/>
        <w:jc w:val="center"/>
        <w:rPr>
          <w:b/>
          <w:sz w:val="28"/>
          <w:szCs w:val="28"/>
        </w:rPr>
      </w:pPr>
      <w:r>
        <w:rPr>
          <w:b/>
          <w:sz w:val="28"/>
          <w:szCs w:val="28"/>
        </w:rPr>
        <w:t>1 год обучения</w:t>
      </w:r>
    </w:p>
    <w:p w:rsidR="00930C51" w:rsidRDefault="00930C51" w:rsidP="00930C51">
      <w:pPr>
        <w:jc w:val="center"/>
        <w:rPr>
          <w:b/>
          <w:sz w:val="28"/>
          <w:szCs w:val="28"/>
        </w:rPr>
      </w:pPr>
      <w:r>
        <w:rPr>
          <w:b/>
          <w:sz w:val="28"/>
          <w:szCs w:val="28"/>
        </w:rPr>
        <w:t>Входной контроль</w:t>
      </w:r>
    </w:p>
    <w:p w:rsidR="00930C51" w:rsidRPr="00773C60" w:rsidRDefault="00930C51" w:rsidP="00930C51">
      <w:pPr>
        <w:contextualSpacing/>
        <w:rPr>
          <w:sz w:val="28"/>
          <w:szCs w:val="28"/>
        </w:rPr>
      </w:pPr>
      <w:r w:rsidRPr="00773C60">
        <w:rPr>
          <w:b/>
          <w:color w:val="111115"/>
          <w:sz w:val="28"/>
          <w:szCs w:val="28"/>
          <w:shd w:val="clear" w:color="auto" w:fill="FFFFFF"/>
        </w:rPr>
        <w:t>Цель:</w:t>
      </w:r>
      <w:r w:rsidRPr="00773C60">
        <w:rPr>
          <w:color w:val="111115"/>
          <w:sz w:val="28"/>
          <w:szCs w:val="28"/>
          <w:shd w:val="clear" w:color="auto" w:fill="FFFFFF"/>
        </w:rPr>
        <w:t xml:space="preserve"> выявление стартовых и индивидуальных возможностей детей на начальном этапе обучения.</w:t>
      </w:r>
    </w:p>
    <w:p w:rsidR="00930C51" w:rsidRPr="00773C60" w:rsidRDefault="00930C51" w:rsidP="00930C51">
      <w:pPr>
        <w:contextualSpacing/>
        <w:rPr>
          <w:color w:val="111115"/>
          <w:sz w:val="28"/>
          <w:szCs w:val="28"/>
          <w:shd w:val="clear" w:color="auto" w:fill="FFFFFF"/>
        </w:rPr>
      </w:pPr>
      <w:r w:rsidRPr="00773C60">
        <w:rPr>
          <w:i/>
          <w:color w:val="111115"/>
          <w:sz w:val="28"/>
          <w:szCs w:val="28"/>
          <w:shd w:val="clear" w:color="auto" w:fill="FFFFFF"/>
        </w:rPr>
        <w:t>Сроки проведения</w:t>
      </w:r>
      <w:r w:rsidRPr="00773C60">
        <w:rPr>
          <w:color w:val="111115"/>
          <w:sz w:val="28"/>
          <w:szCs w:val="28"/>
          <w:shd w:val="clear" w:color="auto" w:fill="FFFFFF"/>
        </w:rPr>
        <w:t>: 1-16сентября</w:t>
      </w:r>
    </w:p>
    <w:p w:rsidR="00930C51" w:rsidRPr="00773C60" w:rsidRDefault="00930C51" w:rsidP="00930C51">
      <w:pPr>
        <w:contextualSpacing/>
        <w:rPr>
          <w:color w:val="111115"/>
          <w:sz w:val="28"/>
          <w:szCs w:val="28"/>
          <w:shd w:val="clear" w:color="auto" w:fill="FFFFFF"/>
        </w:rPr>
      </w:pPr>
      <w:r w:rsidRPr="00773C60">
        <w:rPr>
          <w:i/>
          <w:color w:val="111115"/>
          <w:sz w:val="28"/>
          <w:szCs w:val="28"/>
          <w:shd w:val="clear" w:color="auto" w:fill="FFFFFF"/>
        </w:rPr>
        <w:t>Форма диагностики</w:t>
      </w:r>
      <w:r w:rsidRPr="00773C60">
        <w:rPr>
          <w:color w:val="111115"/>
          <w:sz w:val="28"/>
          <w:szCs w:val="28"/>
          <w:shd w:val="clear" w:color="auto" w:fill="FFFFFF"/>
        </w:rPr>
        <w:t>: Тест</w:t>
      </w:r>
    </w:p>
    <w:p w:rsidR="00930C51" w:rsidRPr="00773C60" w:rsidRDefault="00930C51" w:rsidP="00930C51">
      <w:pPr>
        <w:contextualSpacing/>
        <w:rPr>
          <w:sz w:val="28"/>
          <w:szCs w:val="28"/>
        </w:rPr>
      </w:pPr>
      <w:r w:rsidRPr="00773C60">
        <w:rPr>
          <w:i/>
          <w:color w:val="111115"/>
          <w:sz w:val="28"/>
          <w:szCs w:val="28"/>
          <w:shd w:val="clear" w:color="auto" w:fill="FFFFFF"/>
        </w:rPr>
        <w:t>Форма фиксации результатов</w:t>
      </w:r>
      <w:r w:rsidRPr="00773C60">
        <w:rPr>
          <w:color w:val="111115"/>
          <w:sz w:val="28"/>
          <w:szCs w:val="28"/>
          <w:shd w:val="clear" w:color="auto" w:fill="FFFFFF"/>
        </w:rPr>
        <w:t>: протокол</w:t>
      </w:r>
    </w:p>
    <w:p w:rsidR="00930C51" w:rsidRPr="00773C60" w:rsidRDefault="00930C51" w:rsidP="00930C51">
      <w:pPr>
        <w:contextualSpacing/>
        <w:rPr>
          <w:sz w:val="28"/>
          <w:szCs w:val="28"/>
        </w:rPr>
      </w:pPr>
      <w:r w:rsidRPr="00773C60">
        <w:rPr>
          <w:i/>
          <w:color w:val="111115"/>
          <w:sz w:val="28"/>
          <w:szCs w:val="28"/>
          <w:shd w:val="clear" w:color="auto" w:fill="FFFFFF"/>
        </w:rPr>
        <w:t xml:space="preserve">Форма оценки результатов: </w:t>
      </w:r>
      <w:r w:rsidRPr="00773C60">
        <w:rPr>
          <w:color w:val="111115"/>
          <w:sz w:val="28"/>
          <w:szCs w:val="28"/>
          <w:shd w:val="clear" w:color="auto" w:fill="FFFFFF"/>
        </w:rPr>
        <w:t>трёхбалльная система</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Высокий (3-2,5) – имеет хорошие знания, умения и навыки.</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Средний (2,4-1,5) – имеет отдельные знания, умения и навыки</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Низкий (1,4- 0) – имеет слабые знания, умения и навыки</w:t>
      </w:r>
    </w:p>
    <w:p w:rsidR="00930C51" w:rsidRPr="00773C60" w:rsidRDefault="00930C51" w:rsidP="00930C51">
      <w:pPr>
        <w:contextualSpacing/>
        <w:rPr>
          <w:color w:val="111115"/>
          <w:sz w:val="28"/>
          <w:szCs w:val="28"/>
          <w:shd w:val="clear" w:color="auto" w:fill="FFFFFF"/>
        </w:rPr>
      </w:pPr>
      <w:bookmarkStart w:id="4" w:name="_Hlk67989269"/>
      <w:bookmarkEnd w:id="4"/>
    </w:p>
    <w:p w:rsidR="00930C51" w:rsidRPr="00773C60" w:rsidRDefault="00930C51" w:rsidP="00930C51">
      <w:pPr>
        <w:contextualSpacing/>
        <w:rPr>
          <w:b/>
          <w:color w:val="111115"/>
          <w:sz w:val="28"/>
          <w:szCs w:val="28"/>
          <w:u w:val="single"/>
          <w:shd w:val="clear" w:color="auto" w:fill="FFFFFF"/>
        </w:rPr>
      </w:pPr>
      <w:r w:rsidRPr="00773C60">
        <w:rPr>
          <w:b/>
          <w:color w:val="111115"/>
          <w:sz w:val="28"/>
          <w:szCs w:val="28"/>
          <w:u w:val="single"/>
          <w:shd w:val="clear" w:color="auto" w:fill="FFFFFF"/>
        </w:rPr>
        <w:t>Тест</w:t>
      </w:r>
    </w:p>
    <w:p w:rsidR="00930C51" w:rsidRPr="00773C60" w:rsidRDefault="00930C51" w:rsidP="00930C51">
      <w:pPr>
        <w:contextualSpacing/>
        <w:rPr>
          <w:b/>
          <w:color w:val="111115"/>
          <w:sz w:val="28"/>
          <w:szCs w:val="28"/>
          <w:u w:val="single"/>
          <w:shd w:val="clear" w:color="auto" w:fill="FFFFFF"/>
        </w:rPr>
      </w:pP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 xml:space="preserve">1.Назовите виды изобразительного искусства: </w:t>
      </w:r>
    </w:p>
    <w:p w:rsidR="00930C51" w:rsidRPr="00773C60" w:rsidRDefault="00930C51" w:rsidP="00930C51">
      <w:pPr>
        <w:contextualSpacing/>
        <w:rPr>
          <w:sz w:val="28"/>
          <w:szCs w:val="28"/>
        </w:rPr>
      </w:pPr>
      <w:r w:rsidRPr="00773C60">
        <w:rPr>
          <w:color w:val="111115"/>
          <w:sz w:val="28"/>
          <w:szCs w:val="28"/>
          <w:shd w:val="clear" w:color="auto" w:fill="FFFFFF"/>
        </w:rPr>
        <w:t>А</w:t>
      </w:r>
      <w:r w:rsidRPr="00773C60">
        <w:rPr>
          <w:b/>
          <w:color w:val="111115"/>
          <w:sz w:val="28"/>
          <w:szCs w:val="28"/>
          <w:shd w:val="clear" w:color="auto" w:fill="FFFFFF"/>
        </w:rPr>
        <w:t>) графика</w:t>
      </w:r>
      <w:r w:rsidRPr="00773C60">
        <w:rPr>
          <w:color w:val="111115"/>
          <w:sz w:val="28"/>
          <w:szCs w:val="28"/>
          <w:shd w:val="clear" w:color="auto" w:fill="FFFFFF"/>
        </w:rPr>
        <w:t xml:space="preserve">                                      Г) театр</w:t>
      </w:r>
    </w:p>
    <w:p w:rsidR="00930C51" w:rsidRPr="00773C60" w:rsidRDefault="00930C51" w:rsidP="00930C51">
      <w:pPr>
        <w:contextualSpacing/>
        <w:rPr>
          <w:sz w:val="28"/>
          <w:szCs w:val="28"/>
        </w:rPr>
      </w:pPr>
      <w:r w:rsidRPr="00773C60">
        <w:rPr>
          <w:color w:val="111115"/>
          <w:sz w:val="28"/>
          <w:szCs w:val="28"/>
          <w:shd w:val="clear" w:color="auto" w:fill="FFFFFF"/>
        </w:rPr>
        <w:t xml:space="preserve">Б) музыка                                        Д) </w:t>
      </w:r>
      <w:r w:rsidRPr="00773C60">
        <w:rPr>
          <w:b/>
          <w:color w:val="111115"/>
          <w:sz w:val="28"/>
          <w:szCs w:val="28"/>
          <w:shd w:val="clear" w:color="auto" w:fill="FFFFFF"/>
        </w:rPr>
        <w:t>скульптура  </w:t>
      </w:r>
    </w:p>
    <w:p w:rsidR="00930C51" w:rsidRPr="00773C60" w:rsidRDefault="00930C51" w:rsidP="00930C51">
      <w:pPr>
        <w:contextualSpacing/>
        <w:rPr>
          <w:b/>
          <w:color w:val="111115"/>
          <w:sz w:val="28"/>
          <w:szCs w:val="28"/>
          <w:shd w:val="clear" w:color="auto" w:fill="FFFFFF"/>
        </w:rPr>
      </w:pPr>
      <w:r w:rsidRPr="00773C60">
        <w:rPr>
          <w:b/>
          <w:color w:val="111115"/>
          <w:sz w:val="28"/>
          <w:szCs w:val="28"/>
          <w:shd w:val="clear" w:color="auto" w:fill="FFFFFF"/>
        </w:rPr>
        <w:t>В) живопись</w:t>
      </w:r>
    </w:p>
    <w:p w:rsidR="00930C51" w:rsidRPr="00773C60" w:rsidRDefault="00930C51" w:rsidP="00930C51">
      <w:pPr>
        <w:contextualSpacing/>
        <w:rPr>
          <w:b/>
          <w:color w:val="111115"/>
          <w:sz w:val="28"/>
          <w:szCs w:val="28"/>
          <w:shd w:val="clear" w:color="auto" w:fill="FFFFFF"/>
        </w:rPr>
      </w:pP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 xml:space="preserve">2.Какие цвета в живописи являются основными? </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А) красный, синий, зеленый                                 В) красный, фиолетовый, синий</w:t>
      </w:r>
    </w:p>
    <w:p w:rsidR="00930C51" w:rsidRPr="00773C60" w:rsidRDefault="00930C51" w:rsidP="00930C51">
      <w:pPr>
        <w:contextualSpacing/>
        <w:rPr>
          <w:sz w:val="28"/>
          <w:szCs w:val="28"/>
        </w:rPr>
      </w:pPr>
      <w:r w:rsidRPr="00773C60">
        <w:rPr>
          <w:color w:val="111115"/>
          <w:sz w:val="28"/>
          <w:szCs w:val="28"/>
          <w:shd w:val="clear" w:color="auto" w:fill="FFFFFF"/>
        </w:rPr>
        <w:t xml:space="preserve">Б) желтый, зеленый, оранжевый                          Г) </w:t>
      </w:r>
      <w:r w:rsidRPr="00773C60">
        <w:rPr>
          <w:b/>
          <w:color w:val="111115"/>
          <w:sz w:val="28"/>
          <w:szCs w:val="28"/>
          <w:shd w:val="clear" w:color="auto" w:fill="FFFFFF"/>
        </w:rPr>
        <w:t>красный, желтый, синий</w:t>
      </w:r>
    </w:p>
    <w:p w:rsidR="00930C51" w:rsidRPr="00773C60" w:rsidRDefault="00930C51" w:rsidP="00930C51">
      <w:pPr>
        <w:contextualSpacing/>
        <w:rPr>
          <w:b/>
          <w:color w:val="111115"/>
          <w:sz w:val="28"/>
          <w:szCs w:val="28"/>
          <w:shd w:val="clear" w:color="auto" w:fill="FFFFFF"/>
        </w:rPr>
      </w:pP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 xml:space="preserve">3.Какие цвета относятся к теплой цветовой гамме? </w:t>
      </w:r>
    </w:p>
    <w:p w:rsidR="00930C51" w:rsidRPr="00773C60" w:rsidRDefault="00930C51" w:rsidP="00930C51">
      <w:pPr>
        <w:contextualSpacing/>
        <w:rPr>
          <w:sz w:val="28"/>
          <w:szCs w:val="28"/>
        </w:rPr>
      </w:pPr>
      <w:r w:rsidRPr="00773C60">
        <w:rPr>
          <w:color w:val="111115"/>
          <w:sz w:val="28"/>
          <w:szCs w:val="28"/>
          <w:shd w:val="clear" w:color="auto" w:fill="FFFFFF"/>
        </w:rPr>
        <w:t xml:space="preserve">А) </w:t>
      </w:r>
      <w:r w:rsidRPr="00773C60">
        <w:rPr>
          <w:b/>
          <w:color w:val="111115"/>
          <w:sz w:val="28"/>
          <w:szCs w:val="28"/>
          <w:shd w:val="clear" w:color="auto" w:fill="FFFFFF"/>
        </w:rPr>
        <w:t>красный, оранжевый, желтый</w:t>
      </w:r>
      <w:r w:rsidRPr="00773C60">
        <w:rPr>
          <w:color w:val="111115"/>
          <w:sz w:val="28"/>
          <w:szCs w:val="28"/>
          <w:shd w:val="clear" w:color="auto" w:fill="FFFFFF"/>
        </w:rPr>
        <w:t xml:space="preserve">                      В) белый, черный, серый</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 xml:space="preserve">Б) синий, голубой, фиолетовый                            Г) красный, желтый, синий </w:t>
      </w:r>
    </w:p>
    <w:p w:rsidR="00930C51" w:rsidRPr="00773C60" w:rsidRDefault="00930C51" w:rsidP="00930C51">
      <w:pPr>
        <w:contextualSpacing/>
        <w:rPr>
          <w:color w:val="111115"/>
          <w:sz w:val="28"/>
          <w:szCs w:val="28"/>
          <w:shd w:val="clear" w:color="auto" w:fill="FFFFFF"/>
        </w:rPr>
      </w:pP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 xml:space="preserve">4. Материалы, используемые в графике: </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А) пластилин                        В) гуашь</w:t>
      </w:r>
    </w:p>
    <w:p w:rsidR="00930C51" w:rsidRPr="00773C60" w:rsidRDefault="00930C51" w:rsidP="00930C51">
      <w:pPr>
        <w:contextualSpacing/>
        <w:rPr>
          <w:sz w:val="28"/>
          <w:szCs w:val="28"/>
        </w:rPr>
      </w:pPr>
      <w:r w:rsidRPr="00773C60">
        <w:rPr>
          <w:color w:val="111115"/>
          <w:sz w:val="28"/>
          <w:szCs w:val="28"/>
          <w:shd w:val="clear" w:color="auto" w:fill="FFFFFF"/>
        </w:rPr>
        <w:t xml:space="preserve">Б) </w:t>
      </w:r>
      <w:r w:rsidRPr="00773C60">
        <w:rPr>
          <w:b/>
          <w:color w:val="111115"/>
          <w:sz w:val="28"/>
          <w:szCs w:val="28"/>
          <w:shd w:val="clear" w:color="auto" w:fill="FFFFFF"/>
        </w:rPr>
        <w:t xml:space="preserve">карандаш                        Г) фломастеры </w:t>
      </w:r>
    </w:p>
    <w:p w:rsidR="00930C51" w:rsidRPr="00773C60" w:rsidRDefault="00930C51" w:rsidP="00930C51">
      <w:pPr>
        <w:contextualSpacing/>
        <w:rPr>
          <w:b/>
          <w:color w:val="111115"/>
          <w:sz w:val="28"/>
          <w:szCs w:val="28"/>
          <w:shd w:val="clear" w:color="auto" w:fill="FFFFFF"/>
        </w:rPr>
      </w:pP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 xml:space="preserve">5.Изображение неодушевленных предметов в изобразительном искусстве – это: </w:t>
      </w:r>
    </w:p>
    <w:p w:rsidR="00930C51" w:rsidRPr="00773C60" w:rsidRDefault="00930C51" w:rsidP="00930C51">
      <w:pPr>
        <w:contextualSpacing/>
        <w:rPr>
          <w:sz w:val="28"/>
          <w:szCs w:val="28"/>
        </w:rPr>
      </w:pPr>
      <w:r w:rsidRPr="00773C60">
        <w:rPr>
          <w:color w:val="111115"/>
          <w:sz w:val="28"/>
          <w:szCs w:val="28"/>
          <w:shd w:val="clear" w:color="auto" w:fill="FFFFFF"/>
        </w:rPr>
        <w:t xml:space="preserve">А) пейзаж                       В) </w:t>
      </w:r>
      <w:r w:rsidRPr="00773C60">
        <w:rPr>
          <w:b/>
          <w:color w:val="111115"/>
          <w:sz w:val="28"/>
          <w:szCs w:val="28"/>
          <w:shd w:val="clear" w:color="auto" w:fill="FFFFFF"/>
        </w:rPr>
        <w:t>натюрморт</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Б) архитектура               Г) портрет</w:t>
      </w:r>
    </w:p>
    <w:p w:rsidR="00930C51" w:rsidRPr="00773C60" w:rsidRDefault="00930C51" w:rsidP="00930C51">
      <w:pPr>
        <w:contextualSpacing/>
        <w:rPr>
          <w:color w:val="111115"/>
          <w:sz w:val="28"/>
          <w:szCs w:val="28"/>
          <w:shd w:val="clear" w:color="auto" w:fill="FFFFFF"/>
        </w:rPr>
      </w:pP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 xml:space="preserve">6.Анималистический жанр – это изображение: </w:t>
      </w:r>
    </w:p>
    <w:p w:rsidR="00930C51" w:rsidRPr="00773C60" w:rsidRDefault="00930C51" w:rsidP="00930C51">
      <w:pPr>
        <w:contextualSpacing/>
        <w:rPr>
          <w:sz w:val="28"/>
          <w:szCs w:val="28"/>
        </w:rPr>
      </w:pPr>
      <w:r w:rsidRPr="00773C60">
        <w:rPr>
          <w:color w:val="111115"/>
          <w:sz w:val="28"/>
          <w:szCs w:val="28"/>
          <w:shd w:val="clear" w:color="auto" w:fill="FFFFFF"/>
        </w:rPr>
        <w:t>А</w:t>
      </w:r>
      <w:r w:rsidRPr="00773C60">
        <w:rPr>
          <w:b/>
          <w:color w:val="111115"/>
          <w:sz w:val="28"/>
          <w:szCs w:val="28"/>
          <w:shd w:val="clear" w:color="auto" w:fill="FFFFFF"/>
        </w:rPr>
        <w:t>) животных</w:t>
      </w:r>
      <w:r w:rsidRPr="00773C60">
        <w:rPr>
          <w:color w:val="111115"/>
          <w:sz w:val="28"/>
          <w:szCs w:val="28"/>
          <w:shd w:val="clear" w:color="auto" w:fill="FFFFFF"/>
        </w:rPr>
        <w:t xml:space="preserve">                             В) природы</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 xml:space="preserve">Б) людей                                    Г) предметов </w:t>
      </w:r>
    </w:p>
    <w:p w:rsidR="00930C51" w:rsidRPr="00773C60" w:rsidRDefault="00930C51" w:rsidP="00930C51">
      <w:pPr>
        <w:contextualSpacing/>
        <w:rPr>
          <w:color w:val="111115"/>
          <w:sz w:val="28"/>
          <w:szCs w:val="28"/>
          <w:shd w:val="clear" w:color="auto" w:fill="FFFFFF"/>
        </w:rPr>
      </w:pP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 xml:space="preserve">7. Какие цвета относятся к холодной цветовой гамме? </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А) красный, оранжевый, желтый                     В) белый, черный, серый</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 xml:space="preserve">Б) красный, желтый, синий                              Г) </w:t>
      </w:r>
      <w:r w:rsidRPr="00773C60">
        <w:rPr>
          <w:b/>
          <w:color w:val="111115"/>
          <w:sz w:val="28"/>
          <w:szCs w:val="28"/>
          <w:shd w:val="clear" w:color="auto" w:fill="FFFFFF"/>
        </w:rPr>
        <w:t>синий, голубой, фиолетовый</w:t>
      </w:r>
    </w:p>
    <w:p w:rsidR="00930C51" w:rsidRPr="00773C60" w:rsidRDefault="00930C51" w:rsidP="00930C51">
      <w:pPr>
        <w:contextualSpacing/>
        <w:rPr>
          <w:color w:val="111115"/>
          <w:sz w:val="28"/>
          <w:szCs w:val="28"/>
          <w:shd w:val="clear" w:color="auto" w:fill="FFFFFF"/>
        </w:rPr>
      </w:pP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 xml:space="preserve">8. Материалы, используемые в живописи: </w:t>
      </w:r>
    </w:p>
    <w:p w:rsidR="00930C51" w:rsidRPr="00773C60" w:rsidRDefault="00930C51" w:rsidP="00930C51">
      <w:pPr>
        <w:contextualSpacing/>
        <w:rPr>
          <w:sz w:val="28"/>
          <w:szCs w:val="28"/>
        </w:rPr>
      </w:pPr>
      <w:r w:rsidRPr="00773C60">
        <w:rPr>
          <w:color w:val="111115"/>
          <w:sz w:val="28"/>
          <w:szCs w:val="28"/>
          <w:shd w:val="clear" w:color="auto" w:fill="FFFFFF"/>
        </w:rPr>
        <w:t xml:space="preserve">А) </w:t>
      </w:r>
      <w:r w:rsidRPr="00773C60">
        <w:rPr>
          <w:b/>
          <w:color w:val="111115"/>
          <w:sz w:val="28"/>
          <w:szCs w:val="28"/>
          <w:shd w:val="clear" w:color="auto" w:fill="FFFFFF"/>
        </w:rPr>
        <w:t>акварель                                 В) гуашь</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lastRenderedPageBreak/>
        <w:t xml:space="preserve">Б) карандаш                                Г) глина </w:t>
      </w:r>
    </w:p>
    <w:p w:rsidR="00930C51" w:rsidRPr="00773C60" w:rsidRDefault="00930C51" w:rsidP="00930C51">
      <w:pPr>
        <w:contextualSpacing/>
        <w:rPr>
          <w:color w:val="111115"/>
          <w:sz w:val="28"/>
          <w:szCs w:val="28"/>
          <w:shd w:val="clear" w:color="auto" w:fill="FFFFFF"/>
        </w:rPr>
      </w:pP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 xml:space="preserve">9. Назовите жанр изобразительного искусства, посвященный изображению человека: </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А) пейзаж                                   В) анималистический</w:t>
      </w:r>
    </w:p>
    <w:p w:rsidR="00930C51" w:rsidRPr="00773C60" w:rsidRDefault="00930C51" w:rsidP="00930C51">
      <w:pPr>
        <w:contextualSpacing/>
        <w:rPr>
          <w:sz w:val="28"/>
          <w:szCs w:val="28"/>
        </w:rPr>
      </w:pPr>
      <w:r w:rsidRPr="00773C60">
        <w:rPr>
          <w:color w:val="111115"/>
          <w:sz w:val="28"/>
          <w:szCs w:val="28"/>
          <w:shd w:val="clear" w:color="auto" w:fill="FFFFFF"/>
        </w:rPr>
        <w:t xml:space="preserve">Б) </w:t>
      </w:r>
      <w:r w:rsidRPr="00773C60">
        <w:rPr>
          <w:b/>
          <w:color w:val="111115"/>
          <w:sz w:val="28"/>
          <w:szCs w:val="28"/>
          <w:shd w:val="clear" w:color="auto" w:fill="FFFFFF"/>
        </w:rPr>
        <w:t xml:space="preserve">портрет   </w:t>
      </w:r>
      <w:r w:rsidRPr="00773C60">
        <w:rPr>
          <w:color w:val="111115"/>
          <w:sz w:val="28"/>
          <w:szCs w:val="28"/>
          <w:shd w:val="clear" w:color="auto" w:fill="FFFFFF"/>
        </w:rPr>
        <w:t xml:space="preserve">                               Г) натюрморт </w:t>
      </w:r>
    </w:p>
    <w:p w:rsidR="00930C51" w:rsidRPr="00773C60" w:rsidRDefault="00930C51" w:rsidP="00930C51">
      <w:pPr>
        <w:contextualSpacing/>
        <w:rPr>
          <w:color w:val="111115"/>
          <w:sz w:val="28"/>
          <w:szCs w:val="28"/>
          <w:shd w:val="clear" w:color="auto" w:fill="FFFFFF"/>
        </w:rPr>
      </w:pPr>
    </w:p>
    <w:p w:rsidR="00930C51" w:rsidRPr="00773C60" w:rsidRDefault="00930C51" w:rsidP="00930C51">
      <w:pPr>
        <w:contextualSpacing/>
        <w:rPr>
          <w:sz w:val="28"/>
          <w:szCs w:val="28"/>
        </w:rPr>
      </w:pPr>
      <w:r w:rsidRPr="00773C60">
        <w:rPr>
          <w:sz w:val="28"/>
          <w:szCs w:val="28"/>
        </w:rPr>
        <w:t xml:space="preserve">10. Цвета, которые нельзя получить путём смешивания красок, называют… </w:t>
      </w:r>
    </w:p>
    <w:p w:rsidR="00930C51" w:rsidRPr="00773C60" w:rsidRDefault="00930C51" w:rsidP="00930C51">
      <w:pPr>
        <w:contextualSpacing/>
        <w:rPr>
          <w:sz w:val="28"/>
          <w:szCs w:val="28"/>
        </w:rPr>
      </w:pPr>
      <w:r w:rsidRPr="00773C60">
        <w:rPr>
          <w:sz w:val="28"/>
          <w:szCs w:val="28"/>
        </w:rPr>
        <w:t xml:space="preserve">А) </w:t>
      </w:r>
      <w:r w:rsidRPr="00773C60">
        <w:rPr>
          <w:b/>
          <w:sz w:val="28"/>
          <w:szCs w:val="28"/>
        </w:rPr>
        <w:t>основными</w:t>
      </w:r>
      <w:r w:rsidRPr="00773C60">
        <w:rPr>
          <w:sz w:val="28"/>
          <w:szCs w:val="28"/>
        </w:rPr>
        <w:t xml:space="preserve">                             В) тёплыми</w:t>
      </w:r>
    </w:p>
    <w:p w:rsidR="00930C51" w:rsidRPr="00773C60" w:rsidRDefault="00930C51" w:rsidP="00930C51">
      <w:pPr>
        <w:contextualSpacing/>
        <w:rPr>
          <w:sz w:val="28"/>
          <w:szCs w:val="28"/>
        </w:rPr>
      </w:pPr>
      <w:r w:rsidRPr="00773C60">
        <w:rPr>
          <w:sz w:val="28"/>
          <w:szCs w:val="28"/>
        </w:rPr>
        <w:t>Б) составными                              Г) холодными</w:t>
      </w:r>
    </w:p>
    <w:p w:rsidR="00930C51" w:rsidRPr="00930C51" w:rsidRDefault="00930C51" w:rsidP="00930C51">
      <w:pPr>
        <w:contextualSpacing/>
        <w:jc w:val="center"/>
        <w:rPr>
          <w:b/>
          <w:sz w:val="28"/>
          <w:szCs w:val="28"/>
        </w:rPr>
      </w:pPr>
      <w:r w:rsidRPr="00773C60">
        <w:rPr>
          <w:b/>
          <w:sz w:val="28"/>
          <w:szCs w:val="28"/>
        </w:rPr>
        <w:t xml:space="preserve">Текущий контроль </w:t>
      </w:r>
    </w:p>
    <w:p w:rsidR="00930C51" w:rsidRPr="00773C60" w:rsidRDefault="00930C51" w:rsidP="00930C51">
      <w:pPr>
        <w:contextualSpacing/>
        <w:rPr>
          <w:sz w:val="28"/>
          <w:szCs w:val="28"/>
        </w:rPr>
      </w:pPr>
      <w:r w:rsidRPr="00773C60">
        <w:rPr>
          <w:b/>
          <w:sz w:val="28"/>
          <w:szCs w:val="28"/>
        </w:rPr>
        <w:t>Цель</w:t>
      </w:r>
      <w:r w:rsidRPr="00773C60">
        <w:rPr>
          <w:sz w:val="28"/>
          <w:szCs w:val="28"/>
        </w:rPr>
        <w:t>: выявить уровень полученных знаний, умений и навыков</w:t>
      </w:r>
    </w:p>
    <w:p w:rsidR="00930C51" w:rsidRPr="00773C60" w:rsidRDefault="00930C51" w:rsidP="00930C51">
      <w:pPr>
        <w:contextualSpacing/>
        <w:rPr>
          <w:color w:val="111115"/>
          <w:sz w:val="28"/>
          <w:szCs w:val="28"/>
          <w:shd w:val="clear" w:color="auto" w:fill="FFFFFF"/>
        </w:rPr>
      </w:pPr>
      <w:r w:rsidRPr="00773C60">
        <w:rPr>
          <w:i/>
          <w:color w:val="111115"/>
          <w:sz w:val="28"/>
          <w:szCs w:val="28"/>
          <w:shd w:val="clear" w:color="auto" w:fill="FFFFFF"/>
        </w:rPr>
        <w:t>Сроки проведения</w:t>
      </w:r>
      <w:r w:rsidRPr="00773C60">
        <w:rPr>
          <w:color w:val="111115"/>
          <w:sz w:val="28"/>
          <w:szCs w:val="28"/>
          <w:shd w:val="clear" w:color="auto" w:fill="FFFFFF"/>
        </w:rPr>
        <w:t>:</w:t>
      </w:r>
    </w:p>
    <w:p w:rsidR="00930C51" w:rsidRPr="00773C60" w:rsidRDefault="00930C51" w:rsidP="00930C51">
      <w:pPr>
        <w:contextualSpacing/>
        <w:rPr>
          <w:color w:val="111115"/>
          <w:sz w:val="28"/>
          <w:szCs w:val="28"/>
          <w:shd w:val="clear" w:color="auto" w:fill="FFFFFF"/>
        </w:rPr>
      </w:pPr>
      <w:r w:rsidRPr="00773C60">
        <w:rPr>
          <w:i/>
          <w:color w:val="111115"/>
          <w:sz w:val="28"/>
          <w:szCs w:val="28"/>
          <w:shd w:val="clear" w:color="auto" w:fill="FFFFFF"/>
        </w:rPr>
        <w:t>Форма диагностики</w:t>
      </w:r>
      <w:r w:rsidRPr="00773C60">
        <w:rPr>
          <w:color w:val="111115"/>
          <w:sz w:val="28"/>
          <w:szCs w:val="28"/>
          <w:shd w:val="clear" w:color="auto" w:fill="FFFFFF"/>
        </w:rPr>
        <w:t>: Тест</w:t>
      </w:r>
    </w:p>
    <w:p w:rsidR="00930C51" w:rsidRPr="00773C60" w:rsidRDefault="00930C51" w:rsidP="00930C51">
      <w:pPr>
        <w:contextualSpacing/>
        <w:rPr>
          <w:sz w:val="28"/>
          <w:szCs w:val="28"/>
        </w:rPr>
      </w:pPr>
      <w:r w:rsidRPr="00773C60">
        <w:rPr>
          <w:i/>
          <w:color w:val="111115"/>
          <w:sz w:val="28"/>
          <w:szCs w:val="28"/>
          <w:shd w:val="clear" w:color="auto" w:fill="FFFFFF"/>
        </w:rPr>
        <w:t>Форма фиксации результатов</w:t>
      </w:r>
      <w:r w:rsidRPr="00773C60">
        <w:rPr>
          <w:color w:val="111115"/>
          <w:sz w:val="28"/>
          <w:szCs w:val="28"/>
          <w:shd w:val="clear" w:color="auto" w:fill="FFFFFF"/>
        </w:rPr>
        <w:t>: протокол</w:t>
      </w:r>
    </w:p>
    <w:p w:rsidR="00930C51" w:rsidRPr="00773C60" w:rsidRDefault="00930C51" w:rsidP="00930C51">
      <w:pPr>
        <w:contextualSpacing/>
        <w:rPr>
          <w:sz w:val="28"/>
          <w:szCs w:val="28"/>
        </w:rPr>
      </w:pPr>
      <w:r w:rsidRPr="00773C60">
        <w:rPr>
          <w:i/>
          <w:color w:val="111115"/>
          <w:sz w:val="28"/>
          <w:szCs w:val="28"/>
          <w:shd w:val="clear" w:color="auto" w:fill="FFFFFF"/>
        </w:rPr>
        <w:t xml:space="preserve">Форма оценки результатов: </w:t>
      </w:r>
      <w:r w:rsidRPr="00773C60">
        <w:rPr>
          <w:color w:val="111115"/>
          <w:sz w:val="28"/>
          <w:szCs w:val="28"/>
          <w:shd w:val="clear" w:color="auto" w:fill="FFFFFF"/>
        </w:rPr>
        <w:t>трёхбалльная система</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Высокий (3-2,5) – имеет хорошие знания, умения и навыки.</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Средний (2,4-1,5) – имеет отдельные знания, умения и навыки</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Низкий (1,4- 0) – имеет слабые знания, умения и навыки</w:t>
      </w:r>
    </w:p>
    <w:p w:rsidR="00930C51" w:rsidRPr="00773C60" w:rsidRDefault="00930C51" w:rsidP="00930C51">
      <w:pPr>
        <w:contextualSpacing/>
        <w:rPr>
          <w:color w:val="111115"/>
          <w:sz w:val="28"/>
          <w:szCs w:val="28"/>
          <w:shd w:val="clear" w:color="auto" w:fill="FFFFFF"/>
        </w:rPr>
      </w:pPr>
      <w:bookmarkStart w:id="5" w:name="_Hlk67990281"/>
      <w:bookmarkEnd w:id="5"/>
    </w:p>
    <w:p w:rsidR="00930C51" w:rsidRPr="00773C60" w:rsidRDefault="00930C51" w:rsidP="00930C51">
      <w:pPr>
        <w:contextualSpacing/>
        <w:rPr>
          <w:b/>
          <w:sz w:val="28"/>
          <w:szCs w:val="28"/>
          <w:u w:val="single"/>
        </w:rPr>
      </w:pPr>
      <w:r w:rsidRPr="00773C60">
        <w:rPr>
          <w:b/>
          <w:sz w:val="28"/>
          <w:szCs w:val="28"/>
          <w:u w:val="single"/>
        </w:rPr>
        <w:t xml:space="preserve">Тест </w:t>
      </w:r>
    </w:p>
    <w:p w:rsidR="00930C51" w:rsidRPr="00773C60" w:rsidRDefault="00930C51" w:rsidP="00930C51">
      <w:pPr>
        <w:contextualSpacing/>
        <w:rPr>
          <w:b/>
          <w:sz w:val="28"/>
          <w:szCs w:val="28"/>
          <w:u w:val="single"/>
        </w:rPr>
      </w:pPr>
    </w:p>
    <w:p w:rsidR="00930C51" w:rsidRPr="00773C60" w:rsidRDefault="00930C51" w:rsidP="00930C51">
      <w:pPr>
        <w:contextualSpacing/>
        <w:rPr>
          <w:sz w:val="28"/>
          <w:szCs w:val="28"/>
        </w:rPr>
      </w:pPr>
      <w:r w:rsidRPr="00773C60">
        <w:rPr>
          <w:sz w:val="28"/>
          <w:szCs w:val="28"/>
        </w:rPr>
        <w:t xml:space="preserve">1. В какой цветовой группе перечислены основные цвета: </w:t>
      </w:r>
    </w:p>
    <w:p w:rsidR="00930C51" w:rsidRPr="00773C60" w:rsidRDefault="00930C51" w:rsidP="00930C51">
      <w:pPr>
        <w:contextualSpacing/>
        <w:rPr>
          <w:sz w:val="28"/>
          <w:szCs w:val="28"/>
        </w:rPr>
      </w:pPr>
      <w:r w:rsidRPr="00773C60">
        <w:rPr>
          <w:sz w:val="28"/>
          <w:szCs w:val="28"/>
        </w:rPr>
        <w:t xml:space="preserve">а) синий, оранжевый, бежевый                            в) оранжевый, фиолетовый, голубой </w:t>
      </w:r>
    </w:p>
    <w:p w:rsidR="00930C51" w:rsidRPr="00773C60" w:rsidRDefault="00930C51" w:rsidP="00930C51">
      <w:pPr>
        <w:contextualSpacing/>
        <w:rPr>
          <w:sz w:val="28"/>
          <w:szCs w:val="28"/>
        </w:rPr>
      </w:pPr>
      <w:r w:rsidRPr="00773C60">
        <w:rPr>
          <w:sz w:val="28"/>
          <w:szCs w:val="28"/>
        </w:rPr>
        <w:t xml:space="preserve">б) </w:t>
      </w:r>
      <w:r w:rsidRPr="00773C60">
        <w:rPr>
          <w:b/>
          <w:sz w:val="28"/>
          <w:szCs w:val="28"/>
        </w:rPr>
        <w:t>синий, красный, жёлтый</w:t>
      </w:r>
      <w:r w:rsidRPr="00773C60">
        <w:rPr>
          <w:sz w:val="28"/>
          <w:szCs w:val="28"/>
        </w:rPr>
        <w:t xml:space="preserve">                               г) белый, черный, красный </w:t>
      </w:r>
    </w:p>
    <w:p w:rsidR="00930C51" w:rsidRPr="00773C60" w:rsidRDefault="00930C51" w:rsidP="00930C51">
      <w:pPr>
        <w:contextualSpacing/>
        <w:rPr>
          <w:sz w:val="28"/>
          <w:szCs w:val="28"/>
        </w:rPr>
      </w:pPr>
    </w:p>
    <w:p w:rsidR="00930C51" w:rsidRPr="00773C60" w:rsidRDefault="00930C51" w:rsidP="00930C51">
      <w:pPr>
        <w:contextualSpacing/>
        <w:rPr>
          <w:sz w:val="28"/>
          <w:szCs w:val="28"/>
        </w:rPr>
      </w:pPr>
      <w:r w:rsidRPr="00773C60">
        <w:rPr>
          <w:sz w:val="28"/>
          <w:szCs w:val="28"/>
        </w:rPr>
        <w:t xml:space="preserve">2. В какой цветовой группе перечислены контрастные цвета: </w:t>
      </w:r>
    </w:p>
    <w:p w:rsidR="00930C51" w:rsidRPr="00773C60" w:rsidRDefault="00930C51" w:rsidP="00930C51">
      <w:pPr>
        <w:contextualSpacing/>
        <w:rPr>
          <w:sz w:val="28"/>
          <w:szCs w:val="28"/>
        </w:rPr>
      </w:pPr>
      <w:r w:rsidRPr="00773C60">
        <w:rPr>
          <w:sz w:val="28"/>
          <w:szCs w:val="28"/>
        </w:rPr>
        <w:t xml:space="preserve">а) синий, оранжевый                                  в) </w:t>
      </w:r>
      <w:r w:rsidRPr="00773C60">
        <w:rPr>
          <w:b/>
          <w:sz w:val="28"/>
          <w:szCs w:val="28"/>
        </w:rPr>
        <w:t>оранжевый, фиолетовый</w:t>
      </w:r>
      <w:r w:rsidRPr="00773C60">
        <w:rPr>
          <w:sz w:val="28"/>
          <w:szCs w:val="28"/>
        </w:rPr>
        <w:t xml:space="preserve"> </w:t>
      </w:r>
    </w:p>
    <w:p w:rsidR="00930C51" w:rsidRPr="00773C60" w:rsidRDefault="00930C51" w:rsidP="00930C51">
      <w:pPr>
        <w:contextualSpacing/>
        <w:rPr>
          <w:sz w:val="28"/>
          <w:szCs w:val="28"/>
        </w:rPr>
      </w:pPr>
      <w:r w:rsidRPr="00773C60">
        <w:rPr>
          <w:sz w:val="28"/>
          <w:szCs w:val="28"/>
        </w:rPr>
        <w:t xml:space="preserve">б) красный, жёлтый                                    г) черный, красный </w:t>
      </w:r>
    </w:p>
    <w:p w:rsidR="00930C51" w:rsidRPr="00773C60" w:rsidRDefault="00930C51" w:rsidP="00930C51">
      <w:pPr>
        <w:contextualSpacing/>
        <w:rPr>
          <w:sz w:val="28"/>
          <w:szCs w:val="28"/>
        </w:rPr>
      </w:pPr>
    </w:p>
    <w:p w:rsidR="00930C51" w:rsidRPr="00773C60" w:rsidRDefault="00930C51" w:rsidP="00930C51">
      <w:pPr>
        <w:contextualSpacing/>
        <w:rPr>
          <w:sz w:val="28"/>
          <w:szCs w:val="28"/>
        </w:rPr>
      </w:pPr>
      <w:r w:rsidRPr="00773C60">
        <w:rPr>
          <w:sz w:val="28"/>
          <w:szCs w:val="28"/>
        </w:rPr>
        <w:t xml:space="preserve">3. В какой цветовой группе перечислены родственные цвета: </w:t>
      </w:r>
    </w:p>
    <w:p w:rsidR="00930C51" w:rsidRPr="00773C60" w:rsidRDefault="00930C51" w:rsidP="00930C51">
      <w:pPr>
        <w:contextualSpacing/>
        <w:rPr>
          <w:sz w:val="28"/>
          <w:szCs w:val="28"/>
        </w:rPr>
      </w:pPr>
      <w:r w:rsidRPr="00773C60">
        <w:rPr>
          <w:sz w:val="28"/>
          <w:szCs w:val="28"/>
        </w:rPr>
        <w:t xml:space="preserve">а) синий, оранжевый, фиолетовый                в) </w:t>
      </w:r>
      <w:r w:rsidRPr="00773C60">
        <w:rPr>
          <w:b/>
          <w:sz w:val="28"/>
          <w:szCs w:val="28"/>
        </w:rPr>
        <w:t>оранжевый, красный, жёлтый</w:t>
      </w:r>
    </w:p>
    <w:p w:rsidR="00930C51" w:rsidRPr="00773C60" w:rsidRDefault="00930C51" w:rsidP="00930C51">
      <w:pPr>
        <w:contextualSpacing/>
        <w:rPr>
          <w:sz w:val="28"/>
          <w:szCs w:val="28"/>
        </w:rPr>
      </w:pPr>
      <w:r w:rsidRPr="00773C60">
        <w:rPr>
          <w:sz w:val="28"/>
          <w:szCs w:val="28"/>
        </w:rPr>
        <w:t>б) синий, черный, красный                             г) белый, фиолетовый, зеленый</w:t>
      </w:r>
    </w:p>
    <w:p w:rsidR="00930C51" w:rsidRPr="00773C60" w:rsidRDefault="00930C51" w:rsidP="00930C51">
      <w:pPr>
        <w:contextualSpacing/>
        <w:rPr>
          <w:sz w:val="28"/>
          <w:szCs w:val="28"/>
        </w:rPr>
      </w:pPr>
    </w:p>
    <w:p w:rsidR="00930C51" w:rsidRPr="00773C60" w:rsidRDefault="00930C51" w:rsidP="00930C51">
      <w:pPr>
        <w:contextualSpacing/>
        <w:rPr>
          <w:sz w:val="28"/>
          <w:szCs w:val="28"/>
        </w:rPr>
      </w:pPr>
      <w:r w:rsidRPr="00773C60">
        <w:rPr>
          <w:sz w:val="28"/>
          <w:szCs w:val="28"/>
        </w:rPr>
        <w:t xml:space="preserve">4. Какой цвет образуется, если смешать синий и красный цвета: </w:t>
      </w:r>
    </w:p>
    <w:p w:rsidR="00930C51" w:rsidRPr="00773C60" w:rsidRDefault="00930C51" w:rsidP="00930C51">
      <w:pPr>
        <w:contextualSpacing/>
        <w:rPr>
          <w:sz w:val="28"/>
          <w:szCs w:val="28"/>
        </w:rPr>
      </w:pPr>
      <w:r w:rsidRPr="00773C60">
        <w:rPr>
          <w:sz w:val="28"/>
          <w:szCs w:val="28"/>
        </w:rPr>
        <w:t>а) оранжевый                      в) жёлтый</w:t>
      </w:r>
    </w:p>
    <w:p w:rsidR="00930C51" w:rsidRPr="00773C60" w:rsidRDefault="00930C51" w:rsidP="00930C51">
      <w:pPr>
        <w:contextualSpacing/>
        <w:rPr>
          <w:sz w:val="28"/>
          <w:szCs w:val="28"/>
        </w:rPr>
      </w:pPr>
      <w:r w:rsidRPr="00773C60">
        <w:rPr>
          <w:sz w:val="28"/>
          <w:szCs w:val="28"/>
        </w:rPr>
        <w:t xml:space="preserve">б) </w:t>
      </w:r>
      <w:r w:rsidRPr="00773C60">
        <w:rPr>
          <w:b/>
          <w:sz w:val="28"/>
          <w:szCs w:val="28"/>
        </w:rPr>
        <w:t>фиолетовый</w:t>
      </w:r>
      <w:r w:rsidRPr="00773C60">
        <w:rPr>
          <w:sz w:val="28"/>
          <w:szCs w:val="28"/>
        </w:rPr>
        <w:t xml:space="preserve">                     г) зеленый </w:t>
      </w:r>
    </w:p>
    <w:p w:rsidR="00930C51" w:rsidRPr="00773C60" w:rsidRDefault="00930C51" w:rsidP="00930C51">
      <w:pPr>
        <w:contextualSpacing/>
        <w:rPr>
          <w:sz w:val="28"/>
          <w:szCs w:val="28"/>
        </w:rPr>
      </w:pPr>
    </w:p>
    <w:p w:rsidR="00930C51" w:rsidRPr="00773C60" w:rsidRDefault="00930C51" w:rsidP="00930C51">
      <w:pPr>
        <w:contextualSpacing/>
        <w:rPr>
          <w:sz w:val="28"/>
          <w:szCs w:val="28"/>
        </w:rPr>
      </w:pPr>
      <w:r w:rsidRPr="00773C60">
        <w:rPr>
          <w:sz w:val="28"/>
          <w:szCs w:val="28"/>
        </w:rPr>
        <w:t xml:space="preserve">5. Какой цвет образуется, если смешать жёлтый и красный цвета: </w:t>
      </w:r>
    </w:p>
    <w:p w:rsidR="00930C51" w:rsidRPr="00773C60" w:rsidRDefault="00930C51" w:rsidP="00930C51">
      <w:pPr>
        <w:contextualSpacing/>
        <w:rPr>
          <w:sz w:val="28"/>
          <w:szCs w:val="28"/>
        </w:rPr>
      </w:pPr>
      <w:r w:rsidRPr="00773C60">
        <w:rPr>
          <w:sz w:val="28"/>
          <w:szCs w:val="28"/>
        </w:rPr>
        <w:t xml:space="preserve">а) фиолетовый                    в) </w:t>
      </w:r>
      <w:r w:rsidRPr="00773C60">
        <w:rPr>
          <w:b/>
          <w:sz w:val="28"/>
          <w:szCs w:val="28"/>
        </w:rPr>
        <w:t>оранжевый</w:t>
      </w:r>
    </w:p>
    <w:p w:rsidR="00930C51" w:rsidRPr="00773C60" w:rsidRDefault="00930C51" w:rsidP="00930C51">
      <w:pPr>
        <w:contextualSpacing/>
        <w:rPr>
          <w:sz w:val="28"/>
          <w:szCs w:val="28"/>
        </w:rPr>
      </w:pPr>
      <w:r w:rsidRPr="00773C60">
        <w:rPr>
          <w:sz w:val="28"/>
          <w:szCs w:val="28"/>
        </w:rPr>
        <w:t xml:space="preserve">б) синий                              г) зеленый </w:t>
      </w:r>
    </w:p>
    <w:p w:rsidR="00930C51" w:rsidRPr="00773C60" w:rsidRDefault="00930C51" w:rsidP="00930C51">
      <w:pPr>
        <w:contextualSpacing/>
        <w:rPr>
          <w:sz w:val="28"/>
          <w:szCs w:val="28"/>
        </w:rPr>
      </w:pPr>
    </w:p>
    <w:p w:rsidR="00930C51" w:rsidRPr="00773C60" w:rsidRDefault="00930C51" w:rsidP="00930C51">
      <w:pPr>
        <w:contextualSpacing/>
        <w:rPr>
          <w:sz w:val="28"/>
          <w:szCs w:val="28"/>
        </w:rPr>
      </w:pPr>
      <w:r w:rsidRPr="00773C60">
        <w:rPr>
          <w:sz w:val="28"/>
          <w:szCs w:val="28"/>
        </w:rPr>
        <w:t xml:space="preserve">6. Инструмент, на котором художник смешивает краски в процессе работы называется: </w:t>
      </w:r>
    </w:p>
    <w:p w:rsidR="00930C51" w:rsidRPr="00773C60" w:rsidRDefault="00930C51" w:rsidP="00930C51">
      <w:pPr>
        <w:contextualSpacing/>
        <w:rPr>
          <w:sz w:val="28"/>
          <w:szCs w:val="28"/>
        </w:rPr>
      </w:pPr>
      <w:r w:rsidRPr="00773C60">
        <w:rPr>
          <w:sz w:val="28"/>
          <w:szCs w:val="28"/>
        </w:rPr>
        <w:t>а) пластик                          в) планшет</w:t>
      </w:r>
    </w:p>
    <w:p w:rsidR="00930C51" w:rsidRPr="00773C60" w:rsidRDefault="00930C51" w:rsidP="00930C51">
      <w:pPr>
        <w:contextualSpacing/>
        <w:rPr>
          <w:sz w:val="28"/>
          <w:szCs w:val="28"/>
        </w:rPr>
      </w:pPr>
      <w:r w:rsidRPr="00773C60">
        <w:rPr>
          <w:sz w:val="28"/>
          <w:szCs w:val="28"/>
        </w:rPr>
        <w:t xml:space="preserve">б) </w:t>
      </w:r>
      <w:r w:rsidRPr="00773C60">
        <w:rPr>
          <w:b/>
          <w:sz w:val="28"/>
          <w:szCs w:val="28"/>
        </w:rPr>
        <w:t xml:space="preserve">палитра </w:t>
      </w:r>
      <w:r w:rsidRPr="00773C60">
        <w:rPr>
          <w:sz w:val="28"/>
          <w:szCs w:val="28"/>
        </w:rPr>
        <w:t xml:space="preserve">                          г) панно </w:t>
      </w:r>
    </w:p>
    <w:p w:rsidR="00930C51" w:rsidRPr="00773C60" w:rsidRDefault="00930C51" w:rsidP="00930C51">
      <w:pPr>
        <w:contextualSpacing/>
        <w:rPr>
          <w:sz w:val="28"/>
          <w:szCs w:val="28"/>
        </w:rPr>
      </w:pPr>
    </w:p>
    <w:p w:rsidR="00930C51" w:rsidRPr="00773C60" w:rsidRDefault="00930C51" w:rsidP="00930C51">
      <w:pPr>
        <w:contextualSpacing/>
        <w:rPr>
          <w:sz w:val="28"/>
          <w:szCs w:val="28"/>
        </w:rPr>
      </w:pPr>
      <w:r w:rsidRPr="00773C60">
        <w:rPr>
          <w:sz w:val="28"/>
          <w:szCs w:val="28"/>
        </w:rPr>
        <w:t xml:space="preserve">7. Краски, которые необходимо при работе обильно разводить водой называются: </w:t>
      </w:r>
    </w:p>
    <w:p w:rsidR="00930C51" w:rsidRPr="00773C60" w:rsidRDefault="00930C51" w:rsidP="00930C51">
      <w:pPr>
        <w:contextualSpacing/>
        <w:rPr>
          <w:sz w:val="28"/>
          <w:szCs w:val="28"/>
        </w:rPr>
      </w:pPr>
      <w:r w:rsidRPr="00773C60">
        <w:rPr>
          <w:sz w:val="28"/>
          <w:szCs w:val="28"/>
        </w:rPr>
        <w:lastRenderedPageBreak/>
        <w:t>а) гуашь                              в) темпера</w:t>
      </w:r>
    </w:p>
    <w:p w:rsidR="00930C51" w:rsidRPr="00773C60" w:rsidRDefault="00930C51" w:rsidP="00930C51">
      <w:pPr>
        <w:contextualSpacing/>
        <w:rPr>
          <w:sz w:val="28"/>
          <w:szCs w:val="28"/>
        </w:rPr>
      </w:pPr>
      <w:r w:rsidRPr="00773C60">
        <w:rPr>
          <w:sz w:val="28"/>
          <w:szCs w:val="28"/>
        </w:rPr>
        <w:t xml:space="preserve">б) </w:t>
      </w:r>
      <w:r w:rsidRPr="00773C60">
        <w:rPr>
          <w:b/>
          <w:sz w:val="28"/>
          <w:szCs w:val="28"/>
        </w:rPr>
        <w:t>акварель</w:t>
      </w:r>
      <w:r w:rsidRPr="00773C60">
        <w:rPr>
          <w:sz w:val="28"/>
          <w:szCs w:val="28"/>
        </w:rPr>
        <w:t xml:space="preserve">                         г) пастель </w:t>
      </w:r>
    </w:p>
    <w:p w:rsidR="00930C51" w:rsidRPr="00773C60" w:rsidRDefault="00930C51" w:rsidP="00930C51">
      <w:pPr>
        <w:contextualSpacing/>
        <w:rPr>
          <w:sz w:val="28"/>
          <w:szCs w:val="28"/>
        </w:rPr>
      </w:pPr>
    </w:p>
    <w:p w:rsidR="00930C51" w:rsidRPr="00773C60" w:rsidRDefault="00930C51" w:rsidP="00930C51">
      <w:pPr>
        <w:contextualSpacing/>
        <w:rPr>
          <w:sz w:val="28"/>
          <w:szCs w:val="28"/>
        </w:rPr>
      </w:pPr>
      <w:r w:rsidRPr="00773C60">
        <w:rPr>
          <w:sz w:val="28"/>
          <w:szCs w:val="28"/>
        </w:rPr>
        <w:t xml:space="preserve">8. Густые, пастозные краски, которые дают при работе матовый непрозрачный цвет называются: </w:t>
      </w:r>
    </w:p>
    <w:p w:rsidR="00930C51" w:rsidRPr="00773C60" w:rsidRDefault="00930C51" w:rsidP="00930C51">
      <w:pPr>
        <w:contextualSpacing/>
        <w:rPr>
          <w:sz w:val="28"/>
          <w:szCs w:val="28"/>
        </w:rPr>
      </w:pPr>
      <w:r w:rsidRPr="00773C60">
        <w:rPr>
          <w:sz w:val="28"/>
          <w:szCs w:val="28"/>
        </w:rPr>
        <w:t>а</w:t>
      </w:r>
      <w:r w:rsidRPr="00773C60">
        <w:rPr>
          <w:b/>
          <w:sz w:val="28"/>
          <w:szCs w:val="28"/>
        </w:rPr>
        <w:t>) гуашь</w:t>
      </w:r>
      <w:r w:rsidRPr="00773C60">
        <w:rPr>
          <w:sz w:val="28"/>
          <w:szCs w:val="28"/>
        </w:rPr>
        <w:t xml:space="preserve">                              в) акрил</w:t>
      </w:r>
    </w:p>
    <w:p w:rsidR="00930C51" w:rsidRPr="00773C60" w:rsidRDefault="00930C51" w:rsidP="00930C51">
      <w:pPr>
        <w:contextualSpacing/>
        <w:rPr>
          <w:sz w:val="28"/>
          <w:szCs w:val="28"/>
        </w:rPr>
      </w:pPr>
      <w:r w:rsidRPr="00773C60">
        <w:rPr>
          <w:sz w:val="28"/>
          <w:szCs w:val="28"/>
        </w:rPr>
        <w:t xml:space="preserve">б) акварель                          г) тушь </w:t>
      </w:r>
    </w:p>
    <w:p w:rsidR="00930C51" w:rsidRPr="00773C60" w:rsidRDefault="00930C51" w:rsidP="00930C51">
      <w:pPr>
        <w:contextualSpacing/>
        <w:rPr>
          <w:sz w:val="28"/>
          <w:szCs w:val="28"/>
        </w:rPr>
      </w:pPr>
    </w:p>
    <w:p w:rsidR="00930C51" w:rsidRPr="00773C60" w:rsidRDefault="00930C51" w:rsidP="00930C51">
      <w:pPr>
        <w:contextualSpacing/>
        <w:rPr>
          <w:sz w:val="28"/>
          <w:szCs w:val="28"/>
        </w:rPr>
      </w:pPr>
      <w:r w:rsidRPr="00773C60">
        <w:rPr>
          <w:sz w:val="28"/>
          <w:szCs w:val="28"/>
        </w:rPr>
        <w:t xml:space="preserve">9. Назови трёх волшебных Братьев – мастеров: </w:t>
      </w:r>
    </w:p>
    <w:p w:rsidR="00930C51" w:rsidRPr="00773C60" w:rsidRDefault="00930C51" w:rsidP="00930C51">
      <w:pPr>
        <w:contextualSpacing/>
        <w:rPr>
          <w:sz w:val="28"/>
          <w:szCs w:val="28"/>
        </w:rPr>
      </w:pPr>
      <w:r w:rsidRPr="00773C60">
        <w:rPr>
          <w:sz w:val="28"/>
          <w:szCs w:val="28"/>
        </w:rPr>
        <w:t xml:space="preserve">а) мастер терпение, мастер аккуратность, мастер талант </w:t>
      </w:r>
    </w:p>
    <w:p w:rsidR="00930C51" w:rsidRPr="00773C60" w:rsidRDefault="00930C51" w:rsidP="00930C51">
      <w:pPr>
        <w:contextualSpacing/>
        <w:rPr>
          <w:sz w:val="28"/>
          <w:szCs w:val="28"/>
        </w:rPr>
      </w:pPr>
      <w:r w:rsidRPr="00773C60">
        <w:rPr>
          <w:sz w:val="28"/>
          <w:szCs w:val="28"/>
        </w:rPr>
        <w:t xml:space="preserve">б) </w:t>
      </w:r>
      <w:r w:rsidRPr="00773C60">
        <w:rPr>
          <w:b/>
          <w:sz w:val="28"/>
          <w:szCs w:val="28"/>
        </w:rPr>
        <w:t>мастер изображения, мастер постройки, мастер украшения</w:t>
      </w:r>
      <w:r w:rsidRPr="00773C60">
        <w:rPr>
          <w:sz w:val="28"/>
          <w:szCs w:val="28"/>
        </w:rPr>
        <w:t xml:space="preserve"> </w:t>
      </w:r>
    </w:p>
    <w:p w:rsidR="00930C51" w:rsidRPr="00773C60" w:rsidRDefault="00930C51" w:rsidP="00930C51">
      <w:pPr>
        <w:contextualSpacing/>
        <w:rPr>
          <w:sz w:val="28"/>
          <w:szCs w:val="28"/>
        </w:rPr>
      </w:pPr>
      <w:r w:rsidRPr="00773C60">
        <w:rPr>
          <w:sz w:val="28"/>
          <w:szCs w:val="28"/>
        </w:rPr>
        <w:t xml:space="preserve">в) мастер изображения, мастер постройки, обувных дел мастер </w:t>
      </w:r>
    </w:p>
    <w:p w:rsidR="00930C51" w:rsidRPr="00773C60" w:rsidRDefault="00930C51" w:rsidP="00930C51">
      <w:pPr>
        <w:contextualSpacing/>
        <w:rPr>
          <w:sz w:val="28"/>
          <w:szCs w:val="28"/>
        </w:rPr>
      </w:pPr>
      <w:r w:rsidRPr="00773C60">
        <w:rPr>
          <w:sz w:val="28"/>
          <w:szCs w:val="28"/>
        </w:rPr>
        <w:t xml:space="preserve">д) мастер рисования, мастер раскрашивания, мастер штриховки </w:t>
      </w:r>
    </w:p>
    <w:p w:rsidR="00930C51" w:rsidRPr="00773C60" w:rsidRDefault="00930C51" w:rsidP="00930C51">
      <w:pPr>
        <w:contextualSpacing/>
        <w:rPr>
          <w:sz w:val="28"/>
          <w:szCs w:val="28"/>
        </w:rPr>
      </w:pPr>
    </w:p>
    <w:p w:rsidR="00930C51" w:rsidRPr="00773C60" w:rsidRDefault="00930C51" w:rsidP="00930C51">
      <w:pPr>
        <w:contextualSpacing/>
        <w:rPr>
          <w:sz w:val="28"/>
          <w:szCs w:val="28"/>
        </w:rPr>
      </w:pPr>
      <w:r w:rsidRPr="00773C60">
        <w:rPr>
          <w:sz w:val="28"/>
          <w:szCs w:val="28"/>
        </w:rPr>
        <w:t xml:space="preserve">10. Что такое цветовой круг? </w:t>
      </w:r>
    </w:p>
    <w:p w:rsidR="00930C51" w:rsidRPr="00773C60" w:rsidRDefault="00930C51" w:rsidP="00930C51">
      <w:pPr>
        <w:contextualSpacing/>
        <w:rPr>
          <w:sz w:val="28"/>
          <w:szCs w:val="28"/>
        </w:rPr>
      </w:pPr>
      <w:r w:rsidRPr="00773C60">
        <w:rPr>
          <w:sz w:val="28"/>
          <w:szCs w:val="28"/>
        </w:rPr>
        <w:t xml:space="preserve">а) </w:t>
      </w:r>
      <w:r w:rsidRPr="00773C60">
        <w:rPr>
          <w:b/>
          <w:sz w:val="28"/>
          <w:szCs w:val="28"/>
        </w:rPr>
        <w:t>краски лежащие по кругу</w:t>
      </w:r>
      <w:r w:rsidRPr="00773C60">
        <w:rPr>
          <w:sz w:val="28"/>
          <w:szCs w:val="28"/>
        </w:rPr>
        <w:t xml:space="preserve">               в) смешение красок</w:t>
      </w:r>
    </w:p>
    <w:p w:rsidR="00930C51" w:rsidRPr="00773C60" w:rsidRDefault="00930C51" w:rsidP="00930C51">
      <w:pPr>
        <w:contextualSpacing/>
        <w:rPr>
          <w:sz w:val="28"/>
          <w:szCs w:val="28"/>
        </w:rPr>
      </w:pPr>
      <w:r w:rsidRPr="00773C60">
        <w:rPr>
          <w:sz w:val="28"/>
          <w:szCs w:val="28"/>
        </w:rPr>
        <w:t>б) размещение кисточек                         г) расположение цветов по порядку</w:t>
      </w:r>
    </w:p>
    <w:p w:rsidR="00930C51" w:rsidRPr="00773C60" w:rsidRDefault="00930C51" w:rsidP="00930C51">
      <w:pPr>
        <w:contextualSpacing/>
        <w:jc w:val="center"/>
        <w:rPr>
          <w:b/>
          <w:sz w:val="28"/>
          <w:szCs w:val="28"/>
        </w:rPr>
      </w:pPr>
      <w:r w:rsidRPr="00773C60">
        <w:rPr>
          <w:b/>
          <w:sz w:val="28"/>
          <w:szCs w:val="28"/>
        </w:rPr>
        <w:t xml:space="preserve">Промежуточная аттестация </w:t>
      </w:r>
    </w:p>
    <w:p w:rsidR="00930C51" w:rsidRPr="00773C60" w:rsidRDefault="00930C51" w:rsidP="00930C51">
      <w:pPr>
        <w:contextualSpacing/>
        <w:rPr>
          <w:sz w:val="28"/>
          <w:szCs w:val="28"/>
        </w:rPr>
      </w:pPr>
      <w:r w:rsidRPr="00773C60">
        <w:rPr>
          <w:b/>
          <w:sz w:val="28"/>
          <w:szCs w:val="28"/>
        </w:rPr>
        <w:t xml:space="preserve">Цель: </w:t>
      </w:r>
      <w:r w:rsidRPr="00773C60">
        <w:rPr>
          <w:sz w:val="28"/>
          <w:szCs w:val="28"/>
        </w:rPr>
        <w:t xml:space="preserve">выявить степень применения полученных знаний, умений и навыков в практической деятельности учащихся </w:t>
      </w:r>
    </w:p>
    <w:p w:rsidR="00930C51" w:rsidRPr="00773C60" w:rsidRDefault="00930C51" w:rsidP="00930C51">
      <w:pPr>
        <w:contextualSpacing/>
        <w:rPr>
          <w:color w:val="111115"/>
          <w:sz w:val="28"/>
          <w:szCs w:val="28"/>
          <w:shd w:val="clear" w:color="auto" w:fill="FFFFFF"/>
        </w:rPr>
      </w:pPr>
      <w:r w:rsidRPr="00773C60">
        <w:rPr>
          <w:i/>
          <w:color w:val="111115"/>
          <w:sz w:val="28"/>
          <w:szCs w:val="28"/>
          <w:shd w:val="clear" w:color="auto" w:fill="FFFFFF"/>
        </w:rPr>
        <w:t>Сроки проведения</w:t>
      </w:r>
      <w:r w:rsidRPr="00773C60">
        <w:rPr>
          <w:color w:val="111115"/>
          <w:sz w:val="28"/>
          <w:szCs w:val="28"/>
          <w:shd w:val="clear" w:color="auto" w:fill="FFFFFF"/>
        </w:rPr>
        <w:t>:</w:t>
      </w:r>
    </w:p>
    <w:p w:rsidR="00930C51" w:rsidRPr="00773C60" w:rsidRDefault="00930C51" w:rsidP="00930C51">
      <w:pPr>
        <w:contextualSpacing/>
        <w:rPr>
          <w:color w:val="111115"/>
          <w:sz w:val="28"/>
          <w:szCs w:val="28"/>
          <w:shd w:val="clear" w:color="auto" w:fill="FFFFFF"/>
        </w:rPr>
      </w:pPr>
      <w:r w:rsidRPr="00773C60">
        <w:rPr>
          <w:i/>
          <w:color w:val="111115"/>
          <w:sz w:val="28"/>
          <w:szCs w:val="28"/>
          <w:shd w:val="clear" w:color="auto" w:fill="FFFFFF"/>
        </w:rPr>
        <w:t>Форма диагностики</w:t>
      </w:r>
      <w:r w:rsidRPr="00773C60">
        <w:rPr>
          <w:color w:val="111115"/>
          <w:sz w:val="28"/>
          <w:szCs w:val="28"/>
          <w:shd w:val="clear" w:color="auto" w:fill="FFFFFF"/>
        </w:rPr>
        <w:t>: Отчетная выставка</w:t>
      </w:r>
    </w:p>
    <w:p w:rsidR="00930C51" w:rsidRPr="00773C60" w:rsidRDefault="00930C51" w:rsidP="00930C51">
      <w:pPr>
        <w:contextualSpacing/>
        <w:rPr>
          <w:sz w:val="28"/>
          <w:szCs w:val="28"/>
        </w:rPr>
      </w:pPr>
      <w:r w:rsidRPr="00773C60">
        <w:rPr>
          <w:i/>
          <w:color w:val="111115"/>
          <w:sz w:val="28"/>
          <w:szCs w:val="28"/>
          <w:shd w:val="clear" w:color="auto" w:fill="FFFFFF"/>
        </w:rPr>
        <w:t>Форма фиксации результатов</w:t>
      </w:r>
      <w:r w:rsidRPr="00773C60">
        <w:rPr>
          <w:color w:val="111115"/>
          <w:sz w:val="28"/>
          <w:szCs w:val="28"/>
          <w:shd w:val="clear" w:color="auto" w:fill="FFFFFF"/>
        </w:rPr>
        <w:t>: протокол</w:t>
      </w:r>
    </w:p>
    <w:p w:rsidR="00930C51" w:rsidRPr="00773C60" w:rsidRDefault="00930C51" w:rsidP="00930C51">
      <w:pPr>
        <w:contextualSpacing/>
        <w:rPr>
          <w:sz w:val="28"/>
          <w:szCs w:val="28"/>
        </w:rPr>
      </w:pPr>
      <w:r w:rsidRPr="00773C60">
        <w:rPr>
          <w:i/>
          <w:color w:val="111115"/>
          <w:sz w:val="28"/>
          <w:szCs w:val="28"/>
          <w:shd w:val="clear" w:color="auto" w:fill="FFFFFF"/>
        </w:rPr>
        <w:t xml:space="preserve">Форма оценки результатов: </w:t>
      </w:r>
      <w:r w:rsidRPr="00773C60">
        <w:rPr>
          <w:color w:val="111115"/>
          <w:sz w:val="28"/>
          <w:szCs w:val="28"/>
          <w:shd w:val="clear" w:color="auto" w:fill="FFFFFF"/>
        </w:rPr>
        <w:t>трёхбалльная система</w:t>
      </w:r>
    </w:p>
    <w:p w:rsidR="00930C51" w:rsidRPr="00773C60" w:rsidRDefault="00930C51" w:rsidP="00930C51">
      <w:pPr>
        <w:contextualSpacing/>
        <w:rPr>
          <w:sz w:val="28"/>
          <w:szCs w:val="28"/>
        </w:rPr>
      </w:pPr>
      <w:r w:rsidRPr="00773C60">
        <w:rPr>
          <w:color w:val="111115"/>
          <w:sz w:val="28"/>
          <w:szCs w:val="28"/>
          <w:shd w:val="clear" w:color="auto" w:fill="FFFFFF"/>
        </w:rPr>
        <w:t>Высокий (3-2,5) – имеет и применяет на практике хорошие знания, умения и навыки.</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Средний (2,4-1,5) – имеет и применяет на практике отдельные знания, умения и навыки.</w:t>
      </w:r>
    </w:p>
    <w:p w:rsidR="00930C51" w:rsidRPr="00773C60" w:rsidRDefault="00930C51" w:rsidP="00930C51">
      <w:pPr>
        <w:contextualSpacing/>
        <w:rPr>
          <w:color w:val="111115"/>
          <w:sz w:val="28"/>
          <w:szCs w:val="28"/>
          <w:shd w:val="clear" w:color="auto" w:fill="FFFFFF"/>
        </w:rPr>
      </w:pPr>
      <w:r w:rsidRPr="00773C60">
        <w:rPr>
          <w:color w:val="111115"/>
          <w:sz w:val="28"/>
          <w:szCs w:val="28"/>
          <w:shd w:val="clear" w:color="auto" w:fill="FFFFFF"/>
        </w:rPr>
        <w:t>Низкий (1,4- 0) – имеет слабые знания, умения и навыки и имеет трудности применения их на практике.</w:t>
      </w:r>
    </w:p>
    <w:p w:rsidR="00930C51" w:rsidRPr="00773C60" w:rsidRDefault="00930C51" w:rsidP="00930C51">
      <w:pPr>
        <w:contextualSpacing/>
        <w:rPr>
          <w:b/>
          <w:sz w:val="28"/>
          <w:szCs w:val="28"/>
        </w:rPr>
      </w:pPr>
      <w:r w:rsidRPr="00773C60">
        <w:rPr>
          <w:b/>
          <w:sz w:val="28"/>
          <w:szCs w:val="28"/>
        </w:rPr>
        <w:t>Критерии оценивания работ:</w:t>
      </w:r>
    </w:p>
    <w:p w:rsidR="00930C51" w:rsidRPr="00773C60" w:rsidRDefault="00930C51" w:rsidP="00930C51">
      <w:pPr>
        <w:contextualSpacing/>
        <w:rPr>
          <w:sz w:val="28"/>
          <w:szCs w:val="28"/>
        </w:rPr>
      </w:pPr>
      <w:r w:rsidRPr="00773C60">
        <w:rPr>
          <w:sz w:val="28"/>
          <w:szCs w:val="28"/>
        </w:rPr>
        <w:t>- композиционное решение;</w:t>
      </w:r>
    </w:p>
    <w:p w:rsidR="00930C51" w:rsidRPr="00773C60" w:rsidRDefault="00930C51" w:rsidP="00930C51">
      <w:pPr>
        <w:contextualSpacing/>
        <w:rPr>
          <w:sz w:val="28"/>
          <w:szCs w:val="28"/>
        </w:rPr>
      </w:pPr>
      <w:r w:rsidRPr="00773C60">
        <w:rPr>
          <w:sz w:val="28"/>
          <w:szCs w:val="28"/>
        </w:rPr>
        <w:t>- художественный вкус, оригинальность, образность;</w:t>
      </w:r>
    </w:p>
    <w:p w:rsidR="00930C51" w:rsidRPr="00773C60" w:rsidRDefault="00930C51" w:rsidP="00930C51">
      <w:pPr>
        <w:contextualSpacing/>
        <w:rPr>
          <w:sz w:val="28"/>
          <w:szCs w:val="28"/>
        </w:rPr>
      </w:pPr>
      <w:r w:rsidRPr="00773C60">
        <w:rPr>
          <w:sz w:val="28"/>
          <w:szCs w:val="28"/>
        </w:rPr>
        <w:t>- степень владения на практике различными техниками и приемами;</w:t>
      </w:r>
    </w:p>
    <w:p w:rsidR="00930C51" w:rsidRPr="00773C60" w:rsidRDefault="00930C51" w:rsidP="00930C51">
      <w:pPr>
        <w:contextualSpacing/>
        <w:rPr>
          <w:sz w:val="28"/>
          <w:szCs w:val="28"/>
        </w:rPr>
      </w:pPr>
      <w:r w:rsidRPr="00773C60">
        <w:rPr>
          <w:sz w:val="28"/>
          <w:szCs w:val="28"/>
        </w:rPr>
        <w:t>- цветовое решение, выразительность;</w:t>
      </w:r>
    </w:p>
    <w:p w:rsidR="00930C51" w:rsidRPr="00773C60" w:rsidRDefault="00930C51" w:rsidP="00930C51">
      <w:pPr>
        <w:contextualSpacing/>
        <w:rPr>
          <w:sz w:val="28"/>
          <w:szCs w:val="28"/>
        </w:rPr>
      </w:pPr>
      <w:r w:rsidRPr="00773C60">
        <w:rPr>
          <w:sz w:val="28"/>
          <w:szCs w:val="28"/>
        </w:rPr>
        <w:t>- степень целесообразности применения приемов и техник в работе с различными материалами;</w:t>
      </w:r>
    </w:p>
    <w:p w:rsidR="00930C51" w:rsidRPr="00773C60" w:rsidRDefault="00930C51" w:rsidP="00930C51">
      <w:pPr>
        <w:contextualSpacing/>
        <w:rPr>
          <w:sz w:val="28"/>
          <w:szCs w:val="28"/>
        </w:rPr>
      </w:pPr>
      <w:r w:rsidRPr="00773C60">
        <w:rPr>
          <w:sz w:val="28"/>
          <w:szCs w:val="28"/>
        </w:rPr>
        <w:t>- степень развития фантазии, образного мышления и воображения</w:t>
      </w:r>
    </w:p>
    <w:p w:rsidR="00930C51" w:rsidRPr="00773C60" w:rsidRDefault="00930C51" w:rsidP="00930C51">
      <w:pPr>
        <w:contextualSpacing/>
        <w:rPr>
          <w:sz w:val="28"/>
          <w:szCs w:val="28"/>
        </w:rPr>
      </w:pPr>
      <w:r w:rsidRPr="00773C60">
        <w:rPr>
          <w:sz w:val="28"/>
          <w:szCs w:val="28"/>
        </w:rPr>
        <w:t>- степень аккуратности при выполнении работы</w:t>
      </w:r>
    </w:p>
    <w:p w:rsidR="00930C51" w:rsidRPr="00930C51" w:rsidRDefault="00930C51" w:rsidP="00930C51">
      <w:pPr>
        <w:ind w:left="-284" w:firstLine="709"/>
        <w:jc w:val="center"/>
        <w:rPr>
          <w:b/>
          <w:bCs/>
          <w:sz w:val="28"/>
          <w:szCs w:val="28"/>
          <w:lang w:val="tt-RU"/>
        </w:rPr>
      </w:pPr>
      <w:r w:rsidRPr="00930C51">
        <w:rPr>
          <w:b/>
          <w:bCs/>
          <w:sz w:val="28"/>
          <w:szCs w:val="28"/>
        </w:rPr>
        <w:t xml:space="preserve">Методическое обеспечение </w:t>
      </w:r>
    </w:p>
    <w:p w:rsidR="00930C51" w:rsidRPr="00930C51" w:rsidRDefault="00930C51" w:rsidP="00930C51">
      <w:pPr>
        <w:ind w:left="-284" w:firstLine="709"/>
        <w:jc w:val="center"/>
        <w:rPr>
          <w:b/>
          <w:bCs/>
          <w:sz w:val="28"/>
          <w:szCs w:val="28"/>
        </w:rPr>
      </w:pPr>
      <w:r>
        <w:rPr>
          <w:b/>
          <w:bCs/>
          <w:sz w:val="28"/>
          <w:szCs w:val="28"/>
        </w:rPr>
        <w:t>3 год обучения</w:t>
      </w:r>
    </w:p>
    <w:tbl>
      <w:tblPr>
        <w:tblW w:w="11008" w:type="dxa"/>
        <w:jc w:val="center"/>
        <w:tblLayout w:type="fixed"/>
        <w:tblCellMar>
          <w:top w:w="74" w:type="dxa"/>
          <w:left w:w="119" w:type="dxa"/>
          <w:right w:w="25" w:type="dxa"/>
        </w:tblCellMar>
        <w:tblLook w:val="04A0" w:firstRow="1" w:lastRow="0" w:firstColumn="1" w:lastColumn="0" w:noHBand="0" w:noVBand="1"/>
      </w:tblPr>
      <w:tblGrid>
        <w:gridCol w:w="387"/>
        <w:gridCol w:w="2224"/>
        <w:gridCol w:w="1337"/>
        <w:gridCol w:w="1515"/>
        <w:gridCol w:w="2213"/>
        <w:gridCol w:w="1692"/>
        <w:gridCol w:w="1640"/>
      </w:tblGrid>
      <w:tr w:rsidR="00930C51" w:rsidTr="00930C51">
        <w:trPr>
          <w:trHeight w:val="1473"/>
          <w:jc w:val="center"/>
        </w:trPr>
        <w:tc>
          <w:tcPr>
            <w:tcW w:w="387"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ind w:left="2"/>
              <w:rPr>
                <w:sz w:val="28"/>
                <w:szCs w:val="28"/>
              </w:rPr>
            </w:pPr>
            <w:r w:rsidRPr="00930C51">
              <w:rPr>
                <w:b/>
                <w:sz w:val="28"/>
                <w:szCs w:val="28"/>
              </w:rPr>
              <w:t xml:space="preserve">№ </w:t>
            </w:r>
          </w:p>
        </w:tc>
        <w:tc>
          <w:tcPr>
            <w:tcW w:w="2224"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jc w:val="center"/>
              <w:rPr>
                <w:sz w:val="28"/>
                <w:szCs w:val="28"/>
              </w:rPr>
            </w:pPr>
            <w:r w:rsidRPr="00930C51">
              <w:rPr>
                <w:b/>
                <w:sz w:val="28"/>
                <w:szCs w:val="28"/>
              </w:rPr>
              <w:t xml:space="preserve">Раздел или тема программы </w:t>
            </w:r>
          </w:p>
        </w:tc>
        <w:tc>
          <w:tcPr>
            <w:tcW w:w="1337"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after="24" w:line="256" w:lineRule="auto"/>
              <w:ind w:right="95"/>
              <w:jc w:val="center"/>
              <w:rPr>
                <w:sz w:val="28"/>
                <w:szCs w:val="28"/>
              </w:rPr>
            </w:pPr>
            <w:r w:rsidRPr="00930C51">
              <w:rPr>
                <w:b/>
                <w:sz w:val="28"/>
                <w:szCs w:val="28"/>
              </w:rPr>
              <w:t xml:space="preserve">Формы </w:t>
            </w:r>
          </w:p>
          <w:p w:rsidR="00930C51" w:rsidRPr="00930C51" w:rsidRDefault="00930C51" w:rsidP="00930C51">
            <w:pPr>
              <w:spacing w:line="256" w:lineRule="auto"/>
              <w:ind w:right="95"/>
              <w:jc w:val="center"/>
              <w:rPr>
                <w:sz w:val="28"/>
                <w:szCs w:val="28"/>
              </w:rPr>
            </w:pPr>
            <w:r w:rsidRPr="00930C51">
              <w:rPr>
                <w:b/>
                <w:sz w:val="28"/>
                <w:szCs w:val="28"/>
              </w:rPr>
              <w:t xml:space="preserve">занятий </w:t>
            </w:r>
          </w:p>
        </w:tc>
        <w:tc>
          <w:tcPr>
            <w:tcW w:w="1515"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37" w:lineRule="auto"/>
              <w:jc w:val="center"/>
              <w:rPr>
                <w:sz w:val="28"/>
                <w:szCs w:val="28"/>
              </w:rPr>
            </w:pPr>
            <w:r w:rsidRPr="00930C51">
              <w:rPr>
                <w:b/>
                <w:sz w:val="28"/>
                <w:szCs w:val="28"/>
              </w:rPr>
              <w:t xml:space="preserve">Приёмы и методы </w:t>
            </w:r>
          </w:p>
          <w:p w:rsidR="00930C51" w:rsidRPr="00930C51" w:rsidRDefault="00930C51" w:rsidP="00930C51">
            <w:pPr>
              <w:spacing w:line="276" w:lineRule="auto"/>
              <w:jc w:val="center"/>
              <w:rPr>
                <w:sz w:val="28"/>
                <w:szCs w:val="28"/>
              </w:rPr>
            </w:pPr>
            <w:r w:rsidRPr="00930C51">
              <w:rPr>
                <w:b/>
                <w:sz w:val="28"/>
                <w:szCs w:val="28"/>
              </w:rPr>
              <w:t>организации учебно-</w:t>
            </w:r>
          </w:p>
          <w:p w:rsidR="00930C51" w:rsidRPr="00930C51" w:rsidRDefault="00930C51" w:rsidP="00930C51">
            <w:pPr>
              <w:spacing w:line="256" w:lineRule="auto"/>
              <w:jc w:val="center"/>
              <w:rPr>
                <w:sz w:val="28"/>
                <w:szCs w:val="28"/>
              </w:rPr>
            </w:pPr>
            <w:r w:rsidRPr="00930C51">
              <w:rPr>
                <w:b/>
                <w:sz w:val="28"/>
                <w:szCs w:val="28"/>
              </w:rPr>
              <w:lastRenderedPageBreak/>
              <w:t xml:space="preserve">воспитательн ого процесса </w:t>
            </w:r>
          </w:p>
        </w:tc>
        <w:tc>
          <w:tcPr>
            <w:tcW w:w="2213"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ind w:right="3"/>
              <w:jc w:val="center"/>
              <w:rPr>
                <w:sz w:val="28"/>
                <w:szCs w:val="28"/>
              </w:rPr>
            </w:pPr>
            <w:r w:rsidRPr="00930C51">
              <w:rPr>
                <w:b/>
                <w:sz w:val="28"/>
                <w:szCs w:val="28"/>
              </w:rPr>
              <w:lastRenderedPageBreak/>
              <w:t xml:space="preserve">Дидактическ ий материал </w:t>
            </w:r>
          </w:p>
        </w:tc>
        <w:tc>
          <w:tcPr>
            <w:tcW w:w="1692"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jc w:val="center"/>
              <w:rPr>
                <w:sz w:val="28"/>
                <w:szCs w:val="28"/>
              </w:rPr>
            </w:pPr>
            <w:r w:rsidRPr="00930C51">
              <w:rPr>
                <w:b/>
                <w:sz w:val="28"/>
                <w:szCs w:val="28"/>
              </w:rPr>
              <w:t xml:space="preserve">Техническое оснащение занятий </w:t>
            </w:r>
          </w:p>
        </w:tc>
        <w:tc>
          <w:tcPr>
            <w:tcW w:w="1640"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ind w:right="97"/>
              <w:jc w:val="center"/>
              <w:rPr>
                <w:sz w:val="28"/>
                <w:szCs w:val="28"/>
              </w:rPr>
            </w:pPr>
            <w:r w:rsidRPr="00930C51">
              <w:rPr>
                <w:b/>
                <w:sz w:val="28"/>
                <w:szCs w:val="28"/>
              </w:rPr>
              <w:t xml:space="preserve">Формы </w:t>
            </w:r>
          </w:p>
          <w:p w:rsidR="00930C51" w:rsidRPr="00930C51" w:rsidRDefault="00930C51" w:rsidP="00930C51">
            <w:pPr>
              <w:spacing w:line="256" w:lineRule="auto"/>
              <w:jc w:val="center"/>
              <w:rPr>
                <w:sz w:val="28"/>
                <w:szCs w:val="28"/>
              </w:rPr>
            </w:pPr>
            <w:r w:rsidRPr="00930C51">
              <w:rPr>
                <w:b/>
                <w:sz w:val="28"/>
                <w:szCs w:val="28"/>
              </w:rPr>
              <w:t xml:space="preserve">подведения итогов </w:t>
            </w:r>
          </w:p>
        </w:tc>
      </w:tr>
      <w:tr w:rsidR="00930C51" w:rsidTr="00930C51">
        <w:trPr>
          <w:trHeight w:val="787"/>
          <w:jc w:val="center"/>
        </w:trPr>
        <w:tc>
          <w:tcPr>
            <w:tcW w:w="387"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ind w:left="46"/>
              <w:rPr>
                <w:sz w:val="28"/>
                <w:szCs w:val="28"/>
              </w:rPr>
            </w:pPr>
            <w:r w:rsidRPr="00930C51">
              <w:rPr>
                <w:sz w:val="28"/>
                <w:szCs w:val="28"/>
              </w:rPr>
              <w:lastRenderedPageBreak/>
              <w:t xml:space="preserve">1 </w:t>
            </w:r>
          </w:p>
        </w:tc>
        <w:tc>
          <w:tcPr>
            <w:tcW w:w="2224"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Вводное занятие </w:t>
            </w:r>
          </w:p>
        </w:tc>
        <w:tc>
          <w:tcPr>
            <w:tcW w:w="1337"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after="80" w:line="256" w:lineRule="auto"/>
              <w:rPr>
                <w:sz w:val="28"/>
                <w:szCs w:val="28"/>
              </w:rPr>
            </w:pPr>
            <w:r w:rsidRPr="00930C51">
              <w:rPr>
                <w:sz w:val="28"/>
                <w:szCs w:val="28"/>
              </w:rPr>
              <w:t xml:space="preserve">Беседа </w:t>
            </w:r>
          </w:p>
          <w:p w:rsidR="00930C51" w:rsidRPr="00930C51" w:rsidRDefault="00930C51" w:rsidP="00930C51">
            <w:pPr>
              <w:spacing w:line="256" w:lineRule="auto"/>
              <w:rPr>
                <w:sz w:val="28"/>
                <w:szCs w:val="28"/>
              </w:rPr>
            </w:pPr>
            <w:r w:rsidRPr="00930C51">
              <w:rPr>
                <w:sz w:val="28"/>
                <w:szCs w:val="28"/>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after="80" w:line="256" w:lineRule="auto"/>
              <w:rPr>
                <w:sz w:val="28"/>
                <w:szCs w:val="28"/>
              </w:rPr>
            </w:pPr>
            <w:r w:rsidRPr="00930C51">
              <w:rPr>
                <w:sz w:val="28"/>
                <w:szCs w:val="28"/>
              </w:rPr>
              <w:t xml:space="preserve">Словесный </w:t>
            </w:r>
          </w:p>
          <w:p w:rsidR="00930C51" w:rsidRPr="00930C51" w:rsidRDefault="00930C51" w:rsidP="00930C51">
            <w:pPr>
              <w:spacing w:after="82" w:line="256" w:lineRule="auto"/>
              <w:rPr>
                <w:sz w:val="28"/>
                <w:szCs w:val="28"/>
              </w:rPr>
            </w:pPr>
            <w:r w:rsidRPr="00930C51">
              <w:rPr>
                <w:sz w:val="28"/>
                <w:szCs w:val="28"/>
              </w:rPr>
              <w:t xml:space="preserve"> </w:t>
            </w:r>
          </w:p>
          <w:p w:rsidR="00930C51" w:rsidRPr="00930C51" w:rsidRDefault="00930C51" w:rsidP="00930C51">
            <w:pPr>
              <w:spacing w:line="256" w:lineRule="auto"/>
              <w:rPr>
                <w:sz w:val="28"/>
                <w:szCs w:val="28"/>
              </w:rPr>
            </w:pPr>
            <w:r w:rsidRPr="00930C51">
              <w:rPr>
                <w:sz w:val="28"/>
                <w:szCs w:val="28"/>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ind w:left="2"/>
              <w:rPr>
                <w:sz w:val="28"/>
                <w:szCs w:val="28"/>
              </w:rPr>
            </w:pPr>
            <w:r w:rsidRPr="00930C51">
              <w:rPr>
                <w:sz w:val="28"/>
                <w:szCs w:val="28"/>
              </w:rPr>
              <w:t xml:space="preserve">Фотографии, презентация </w:t>
            </w:r>
          </w:p>
        </w:tc>
        <w:tc>
          <w:tcPr>
            <w:tcW w:w="1692"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Устный опрос  </w:t>
            </w:r>
          </w:p>
        </w:tc>
      </w:tr>
      <w:tr w:rsidR="00930C51" w:rsidTr="00930C51">
        <w:trPr>
          <w:trHeight w:val="1866"/>
          <w:jc w:val="center"/>
        </w:trPr>
        <w:tc>
          <w:tcPr>
            <w:tcW w:w="387"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ind w:left="46"/>
              <w:rPr>
                <w:sz w:val="28"/>
                <w:szCs w:val="28"/>
              </w:rPr>
            </w:pPr>
            <w:r w:rsidRPr="00930C51">
              <w:rPr>
                <w:sz w:val="28"/>
                <w:szCs w:val="28"/>
              </w:rPr>
              <w:t xml:space="preserve">2 </w:t>
            </w:r>
          </w:p>
        </w:tc>
        <w:tc>
          <w:tcPr>
            <w:tcW w:w="2224"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Живопись</w:t>
            </w:r>
          </w:p>
        </w:tc>
        <w:tc>
          <w:tcPr>
            <w:tcW w:w="1337"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after="125" w:line="256" w:lineRule="auto"/>
              <w:rPr>
                <w:sz w:val="28"/>
                <w:szCs w:val="28"/>
              </w:rPr>
            </w:pPr>
            <w:r w:rsidRPr="00930C51">
              <w:rPr>
                <w:sz w:val="28"/>
                <w:szCs w:val="28"/>
              </w:rPr>
              <w:t xml:space="preserve">Наглядный  </w:t>
            </w:r>
          </w:p>
          <w:p w:rsidR="00930C51" w:rsidRPr="00930C51" w:rsidRDefault="00930C51" w:rsidP="00930C51">
            <w:pPr>
              <w:spacing w:line="256" w:lineRule="auto"/>
              <w:rPr>
                <w:sz w:val="28"/>
                <w:szCs w:val="28"/>
              </w:rPr>
            </w:pPr>
            <w:r w:rsidRPr="00930C51">
              <w:rPr>
                <w:sz w:val="28"/>
                <w:szCs w:val="28"/>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after="5" w:line="256" w:lineRule="auto"/>
              <w:ind w:left="2"/>
              <w:rPr>
                <w:sz w:val="28"/>
                <w:szCs w:val="28"/>
              </w:rPr>
            </w:pPr>
            <w:r w:rsidRPr="00930C51">
              <w:rPr>
                <w:sz w:val="28"/>
                <w:szCs w:val="28"/>
              </w:rPr>
              <w:t xml:space="preserve">Фотографии, наглядный </w:t>
            </w:r>
          </w:p>
          <w:p w:rsidR="00930C51" w:rsidRPr="00930C51" w:rsidRDefault="00930C51" w:rsidP="00930C51">
            <w:pPr>
              <w:tabs>
                <w:tab w:val="right" w:pos="1618"/>
              </w:tabs>
              <w:spacing w:after="27" w:line="256" w:lineRule="auto"/>
              <w:rPr>
                <w:sz w:val="28"/>
                <w:szCs w:val="28"/>
              </w:rPr>
            </w:pPr>
            <w:r w:rsidRPr="00930C51">
              <w:rPr>
                <w:sz w:val="28"/>
                <w:szCs w:val="28"/>
              </w:rPr>
              <w:t xml:space="preserve">материал </w:t>
            </w:r>
            <w:r w:rsidRPr="00930C51">
              <w:rPr>
                <w:sz w:val="28"/>
                <w:szCs w:val="28"/>
              </w:rPr>
              <w:tab/>
              <w:t xml:space="preserve">и </w:t>
            </w:r>
          </w:p>
          <w:p w:rsidR="00930C51" w:rsidRPr="00930C51" w:rsidRDefault="00930C51" w:rsidP="00930C51">
            <w:pPr>
              <w:spacing w:line="256" w:lineRule="auto"/>
              <w:ind w:left="2"/>
              <w:rPr>
                <w:sz w:val="28"/>
                <w:szCs w:val="28"/>
              </w:rPr>
            </w:pPr>
            <w:r w:rsidRPr="00930C51">
              <w:rPr>
                <w:sz w:val="28"/>
                <w:szCs w:val="28"/>
              </w:rPr>
              <w:t xml:space="preserve">презентации </w:t>
            </w:r>
          </w:p>
        </w:tc>
        <w:tc>
          <w:tcPr>
            <w:tcW w:w="1692"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9" w:lineRule="auto"/>
              <w:rPr>
                <w:sz w:val="28"/>
                <w:szCs w:val="28"/>
              </w:rPr>
            </w:pPr>
            <w:r w:rsidRPr="00930C51">
              <w:rPr>
                <w:sz w:val="28"/>
                <w:szCs w:val="28"/>
              </w:rPr>
              <w:t xml:space="preserve">Обсуждение Самостоятель ная </w:t>
            </w:r>
            <w:r w:rsidRPr="00930C51">
              <w:rPr>
                <w:sz w:val="28"/>
                <w:szCs w:val="28"/>
              </w:rPr>
              <w:tab/>
              <w:t>работа, Мини-</w:t>
            </w:r>
          </w:p>
          <w:p w:rsidR="00930C51" w:rsidRPr="00930C51" w:rsidRDefault="00930C51" w:rsidP="00930C51">
            <w:pPr>
              <w:spacing w:line="256" w:lineRule="auto"/>
              <w:rPr>
                <w:sz w:val="28"/>
                <w:szCs w:val="28"/>
              </w:rPr>
            </w:pPr>
            <w:r w:rsidRPr="00930C51">
              <w:rPr>
                <w:sz w:val="28"/>
                <w:szCs w:val="28"/>
              </w:rPr>
              <w:t xml:space="preserve">выставка, презентация работы </w:t>
            </w:r>
          </w:p>
        </w:tc>
      </w:tr>
      <w:tr w:rsidR="00930C51" w:rsidTr="00930C51">
        <w:trPr>
          <w:trHeight w:val="1564"/>
          <w:jc w:val="center"/>
        </w:trPr>
        <w:tc>
          <w:tcPr>
            <w:tcW w:w="387"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ind w:left="46"/>
              <w:rPr>
                <w:sz w:val="28"/>
                <w:szCs w:val="28"/>
              </w:rPr>
            </w:pPr>
            <w:r w:rsidRPr="00930C51">
              <w:rPr>
                <w:sz w:val="28"/>
                <w:szCs w:val="28"/>
              </w:rPr>
              <w:t>3</w:t>
            </w:r>
          </w:p>
        </w:tc>
        <w:tc>
          <w:tcPr>
            <w:tcW w:w="2224"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Рисунок</w:t>
            </w:r>
          </w:p>
        </w:tc>
        <w:tc>
          <w:tcPr>
            <w:tcW w:w="1337"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Практическ ие занятия </w:t>
            </w:r>
          </w:p>
        </w:tc>
        <w:tc>
          <w:tcPr>
            <w:tcW w:w="1515"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after="125" w:line="256" w:lineRule="auto"/>
              <w:rPr>
                <w:sz w:val="28"/>
                <w:szCs w:val="28"/>
              </w:rPr>
            </w:pPr>
            <w:r w:rsidRPr="00930C51">
              <w:rPr>
                <w:sz w:val="28"/>
                <w:szCs w:val="28"/>
              </w:rPr>
              <w:t xml:space="preserve">Наглядный  </w:t>
            </w:r>
          </w:p>
          <w:p w:rsidR="00930C51" w:rsidRPr="00930C51" w:rsidRDefault="00930C51" w:rsidP="00930C51">
            <w:pPr>
              <w:spacing w:after="125" w:line="256" w:lineRule="auto"/>
              <w:rPr>
                <w:sz w:val="28"/>
                <w:szCs w:val="28"/>
              </w:rPr>
            </w:pPr>
            <w:r w:rsidRPr="00930C51">
              <w:rPr>
                <w:sz w:val="28"/>
                <w:szCs w:val="28"/>
              </w:rPr>
              <w:t xml:space="preserve">Практический </w:t>
            </w:r>
          </w:p>
        </w:tc>
        <w:tc>
          <w:tcPr>
            <w:tcW w:w="2213"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44" w:lineRule="auto"/>
              <w:ind w:left="2"/>
              <w:rPr>
                <w:sz w:val="28"/>
                <w:szCs w:val="28"/>
              </w:rPr>
            </w:pPr>
            <w:r w:rsidRPr="00930C51">
              <w:rPr>
                <w:sz w:val="28"/>
                <w:szCs w:val="28"/>
              </w:rPr>
              <w:t xml:space="preserve">Фотографии, наглядный </w:t>
            </w:r>
          </w:p>
          <w:p w:rsidR="00930C51" w:rsidRPr="00930C51" w:rsidRDefault="00930C51" w:rsidP="00930C51">
            <w:pPr>
              <w:spacing w:line="244" w:lineRule="auto"/>
              <w:ind w:left="2"/>
              <w:rPr>
                <w:sz w:val="28"/>
                <w:szCs w:val="28"/>
              </w:rPr>
            </w:pPr>
            <w:r w:rsidRPr="00930C51">
              <w:rPr>
                <w:sz w:val="28"/>
                <w:szCs w:val="28"/>
              </w:rPr>
              <w:t xml:space="preserve">материал </w:t>
            </w:r>
            <w:r w:rsidRPr="00930C51">
              <w:rPr>
                <w:sz w:val="28"/>
                <w:szCs w:val="28"/>
              </w:rPr>
              <w:tab/>
              <w:t xml:space="preserve">и </w:t>
            </w:r>
          </w:p>
          <w:p w:rsidR="00930C51" w:rsidRPr="00930C51" w:rsidRDefault="00930C51" w:rsidP="00930C51">
            <w:pPr>
              <w:spacing w:line="256" w:lineRule="auto"/>
              <w:ind w:left="2"/>
              <w:rPr>
                <w:sz w:val="28"/>
                <w:szCs w:val="28"/>
              </w:rPr>
            </w:pPr>
            <w:r w:rsidRPr="00930C51">
              <w:rPr>
                <w:sz w:val="28"/>
                <w:szCs w:val="28"/>
              </w:rPr>
              <w:t>презентации</w:t>
            </w:r>
          </w:p>
        </w:tc>
        <w:tc>
          <w:tcPr>
            <w:tcW w:w="1692"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мультимедийн ый проектор </w:t>
            </w:r>
          </w:p>
        </w:tc>
        <w:tc>
          <w:tcPr>
            <w:tcW w:w="1640"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Беседа, </w:t>
            </w:r>
          </w:p>
          <w:p w:rsidR="00930C51" w:rsidRPr="00930C51" w:rsidRDefault="00930C51" w:rsidP="00930C51">
            <w:pPr>
              <w:spacing w:after="89" w:line="249" w:lineRule="auto"/>
              <w:rPr>
                <w:sz w:val="28"/>
                <w:szCs w:val="28"/>
              </w:rPr>
            </w:pPr>
            <w:r w:rsidRPr="00930C51">
              <w:rPr>
                <w:sz w:val="28"/>
                <w:szCs w:val="28"/>
              </w:rPr>
              <w:t xml:space="preserve">Практическая работа, выставки, конкурсы </w:t>
            </w:r>
          </w:p>
        </w:tc>
      </w:tr>
      <w:tr w:rsidR="00930C51" w:rsidTr="00930C51">
        <w:trPr>
          <w:trHeight w:val="1457"/>
          <w:jc w:val="center"/>
        </w:trPr>
        <w:tc>
          <w:tcPr>
            <w:tcW w:w="387"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ind w:left="46"/>
              <w:rPr>
                <w:sz w:val="28"/>
                <w:szCs w:val="28"/>
              </w:rPr>
            </w:pPr>
            <w:r w:rsidRPr="00930C51">
              <w:rPr>
                <w:sz w:val="28"/>
                <w:szCs w:val="28"/>
              </w:rPr>
              <w:t xml:space="preserve">4 </w:t>
            </w:r>
          </w:p>
        </w:tc>
        <w:tc>
          <w:tcPr>
            <w:tcW w:w="2224"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Композиция </w:t>
            </w:r>
          </w:p>
        </w:tc>
        <w:tc>
          <w:tcPr>
            <w:tcW w:w="1337"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after="125" w:line="256" w:lineRule="auto"/>
              <w:rPr>
                <w:sz w:val="28"/>
                <w:szCs w:val="28"/>
              </w:rPr>
            </w:pPr>
            <w:r w:rsidRPr="00930C51">
              <w:rPr>
                <w:sz w:val="28"/>
                <w:szCs w:val="28"/>
              </w:rPr>
              <w:t xml:space="preserve">Словесный </w:t>
            </w:r>
          </w:p>
          <w:p w:rsidR="00930C51" w:rsidRPr="00930C51" w:rsidRDefault="00930C51" w:rsidP="00930C51">
            <w:pPr>
              <w:spacing w:after="125" w:line="256" w:lineRule="auto"/>
              <w:rPr>
                <w:sz w:val="28"/>
                <w:szCs w:val="28"/>
              </w:rPr>
            </w:pPr>
            <w:r w:rsidRPr="00930C51">
              <w:rPr>
                <w:sz w:val="28"/>
                <w:szCs w:val="28"/>
              </w:rPr>
              <w:t xml:space="preserve">Наглядный  </w:t>
            </w:r>
          </w:p>
          <w:p w:rsidR="00930C51" w:rsidRPr="00930C51" w:rsidRDefault="00930C51" w:rsidP="00930C51">
            <w:pPr>
              <w:spacing w:line="256" w:lineRule="auto"/>
              <w:rPr>
                <w:sz w:val="28"/>
                <w:szCs w:val="28"/>
              </w:rPr>
            </w:pPr>
            <w:r w:rsidRPr="00930C51">
              <w:rPr>
                <w:sz w:val="28"/>
                <w:szCs w:val="28"/>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44" w:lineRule="auto"/>
              <w:ind w:left="2"/>
              <w:rPr>
                <w:sz w:val="28"/>
                <w:szCs w:val="28"/>
              </w:rPr>
            </w:pPr>
            <w:r w:rsidRPr="00930C51">
              <w:rPr>
                <w:sz w:val="28"/>
                <w:szCs w:val="28"/>
              </w:rPr>
              <w:t xml:space="preserve">Фотографии, наглядный </w:t>
            </w:r>
          </w:p>
          <w:p w:rsidR="00930C51" w:rsidRPr="00930C51" w:rsidRDefault="00930C51" w:rsidP="00930C51">
            <w:pPr>
              <w:spacing w:line="244" w:lineRule="auto"/>
              <w:ind w:left="2"/>
              <w:rPr>
                <w:sz w:val="28"/>
                <w:szCs w:val="28"/>
              </w:rPr>
            </w:pPr>
            <w:r w:rsidRPr="00930C51">
              <w:rPr>
                <w:sz w:val="28"/>
                <w:szCs w:val="28"/>
              </w:rPr>
              <w:t xml:space="preserve">материал </w:t>
            </w:r>
            <w:r w:rsidRPr="00930C51">
              <w:rPr>
                <w:sz w:val="28"/>
                <w:szCs w:val="28"/>
              </w:rPr>
              <w:tab/>
              <w:t xml:space="preserve">и </w:t>
            </w:r>
          </w:p>
          <w:p w:rsidR="00930C51" w:rsidRPr="00930C51" w:rsidRDefault="00930C51" w:rsidP="00930C51">
            <w:pPr>
              <w:spacing w:line="256" w:lineRule="auto"/>
              <w:ind w:left="2"/>
              <w:rPr>
                <w:sz w:val="28"/>
                <w:szCs w:val="28"/>
              </w:rPr>
            </w:pPr>
            <w:r w:rsidRPr="00930C51">
              <w:rPr>
                <w:sz w:val="28"/>
                <w:szCs w:val="28"/>
              </w:rPr>
              <w:t>презентации</w:t>
            </w:r>
          </w:p>
        </w:tc>
        <w:tc>
          <w:tcPr>
            <w:tcW w:w="1692"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Беседа, </w:t>
            </w:r>
          </w:p>
          <w:p w:rsidR="00930C51" w:rsidRPr="00930C51" w:rsidRDefault="00930C51" w:rsidP="00930C51">
            <w:pPr>
              <w:spacing w:after="89" w:line="249" w:lineRule="auto"/>
              <w:rPr>
                <w:sz w:val="28"/>
                <w:szCs w:val="28"/>
              </w:rPr>
            </w:pPr>
            <w:r w:rsidRPr="00930C51">
              <w:rPr>
                <w:sz w:val="28"/>
                <w:szCs w:val="28"/>
              </w:rPr>
              <w:t xml:space="preserve">Практическая работа, выставки, конкурсы </w:t>
            </w:r>
          </w:p>
        </w:tc>
      </w:tr>
      <w:tr w:rsidR="00930C51" w:rsidTr="00930C51">
        <w:trPr>
          <w:trHeight w:val="1457"/>
          <w:jc w:val="center"/>
        </w:trPr>
        <w:tc>
          <w:tcPr>
            <w:tcW w:w="387"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ind w:left="46"/>
              <w:rPr>
                <w:sz w:val="28"/>
                <w:szCs w:val="28"/>
              </w:rPr>
            </w:pPr>
            <w:r w:rsidRPr="00930C51">
              <w:rPr>
                <w:sz w:val="28"/>
                <w:szCs w:val="28"/>
              </w:rPr>
              <w:t>5</w:t>
            </w:r>
          </w:p>
        </w:tc>
        <w:tc>
          <w:tcPr>
            <w:tcW w:w="2224"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ДПИ</w:t>
            </w:r>
          </w:p>
        </w:tc>
        <w:tc>
          <w:tcPr>
            <w:tcW w:w="1337"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Практическ ие занятия </w:t>
            </w:r>
          </w:p>
        </w:tc>
        <w:tc>
          <w:tcPr>
            <w:tcW w:w="1515"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after="125" w:line="256" w:lineRule="auto"/>
              <w:rPr>
                <w:sz w:val="28"/>
                <w:szCs w:val="28"/>
              </w:rPr>
            </w:pPr>
            <w:r w:rsidRPr="00930C51">
              <w:rPr>
                <w:sz w:val="28"/>
                <w:szCs w:val="28"/>
              </w:rPr>
              <w:t xml:space="preserve">Словесный </w:t>
            </w:r>
          </w:p>
          <w:p w:rsidR="00930C51" w:rsidRPr="00930C51" w:rsidRDefault="00930C51" w:rsidP="00930C51">
            <w:pPr>
              <w:spacing w:after="125" w:line="256" w:lineRule="auto"/>
              <w:rPr>
                <w:sz w:val="28"/>
                <w:szCs w:val="28"/>
              </w:rPr>
            </w:pPr>
            <w:r w:rsidRPr="00930C51">
              <w:rPr>
                <w:sz w:val="28"/>
                <w:szCs w:val="28"/>
              </w:rPr>
              <w:t xml:space="preserve">Наглядный  </w:t>
            </w:r>
          </w:p>
          <w:p w:rsidR="00930C51" w:rsidRPr="00930C51" w:rsidRDefault="00930C51" w:rsidP="00930C51">
            <w:pPr>
              <w:spacing w:after="125" w:line="256" w:lineRule="auto"/>
              <w:rPr>
                <w:sz w:val="28"/>
                <w:szCs w:val="28"/>
              </w:rPr>
            </w:pPr>
            <w:r w:rsidRPr="00930C51">
              <w:rPr>
                <w:sz w:val="28"/>
                <w:szCs w:val="28"/>
              </w:rPr>
              <w:t xml:space="preserve">Практический </w:t>
            </w:r>
          </w:p>
        </w:tc>
        <w:tc>
          <w:tcPr>
            <w:tcW w:w="2213"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44" w:lineRule="auto"/>
              <w:ind w:left="2"/>
              <w:rPr>
                <w:sz w:val="28"/>
                <w:szCs w:val="28"/>
              </w:rPr>
            </w:pPr>
            <w:r w:rsidRPr="00930C51">
              <w:rPr>
                <w:sz w:val="28"/>
                <w:szCs w:val="28"/>
              </w:rPr>
              <w:t xml:space="preserve">Фотографии, наглядный </w:t>
            </w:r>
          </w:p>
          <w:p w:rsidR="00930C51" w:rsidRPr="00930C51" w:rsidRDefault="00930C51" w:rsidP="00930C51">
            <w:pPr>
              <w:spacing w:line="244" w:lineRule="auto"/>
              <w:ind w:left="2"/>
              <w:rPr>
                <w:sz w:val="28"/>
                <w:szCs w:val="28"/>
              </w:rPr>
            </w:pPr>
            <w:r w:rsidRPr="00930C51">
              <w:rPr>
                <w:sz w:val="28"/>
                <w:szCs w:val="28"/>
              </w:rPr>
              <w:t xml:space="preserve">материал </w:t>
            </w:r>
            <w:r w:rsidRPr="00930C51">
              <w:rPr>
                <w:sz w:val="28"/>
                <w:szCs w:val="28"/>
              </w:rPr>
              <w:tab/>
              <w:t xml:space="preserve">и </w:t>
            </w:r>
          </w:p>
          <w:p w:rsidR="00930C51" w:rsidRPr="00930C51" w:rsidRDefault="00930C51" w:rsidP="00930C51">
            <w:pPr>
              <w:spacing w:line="256" w:lineRule="auto"/>
              <w:ind w:left="2"/>
              <w:rPr>
                <w:sz w:val="28"/>
                <w:szCs w:val="28"/>
              </w:rPr>
            </w:pPr>
            <w:r w:rsidRPr="00930C51">
              <w:rPr>
                <w:sz w:val="28"/>
                <w:szCs w:val="28"/>
              </w:rPr>
              <w:t>презентации</w:t>
            </w:r>
          </w:p>
        </w:tc>
        <w:tc>
          <w:tcPr>
            <w:tcW w:w="1692"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мультимедийн ый проектор </w:t>
            </w:r>
          </w:p>
        </w:tc>
        <w:tc>
          <w:tcPr>
            <w:tcW w:w="1640" w:type="dxa"/>
            <w:vMerge w:val="restart"/>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Беседа, </w:t>
            </w:r>
          </w:p>
          <w:p w:rsidR="00930C51" w:rsidRPr="00930C51" w:rsidRDefault="00930C51" w:rsidP="00930C51">
            <w:pPr>
              <w:spacing w:after="89" w:line="249" w:lineRule="auto"/>
              <w:rPr>
                <w:sz w:val="28"/>
                <w:szCs w:val="28"/>
              </w:rPr>
            </w:pPr>
            <w:r w:rsidRPr="00930C51">
              <w:rPr>
                <w:sz w:val="28"/>
                <w:szCs w:val="28"/>
              </w:rPr>
              <w:t xml:space="preserve">Практическая работа, выставки, конкурсы </w:t>
            </w:r>
          </w:p>
        </w:tc>
      </w:tr>
      <w:tr w:rsidR="00930C51" w:rsidTr="00930C51">
        <w:trPr>
          <w:trHeight w:val="2234"/>
          <w:jc w:val="center"/>
        </w:trPr>
        <w:tc>
          <w:tcPr>
            <w:tcW w:w="387"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ind w:left="46"/>
              <w:rPr>
                <w:sz w:val="28"/>
                <w:szCs w:val="28"/>
              </w:rPr>
            </w:pPr>
            <w:r w:rsidRPr="00930C51">
              <w:rPr>
                <w:sz w:val="28"/>
                <w:szCs w:val="28"/>
              </w:rPr>
              <w:t xml:space="preserve">5 </w:t>
            </w:r>
          </w:p>
        </w:tc>
        <w:tc>
          <w:tcPr>
            <w:tcW w:w="2224"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Итоговое занятие </w:t>
            </w:r>
          </w:p>
        </w:tc>
        <w:tc>
          <w:tcPr>
            <w:tcW w:w="1337"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Тест </w:t>
            </w:r>
          </w:p>
        </w:tc>
        <w:tc>
          <w:tcPr>
            <w:tcW w:w="1515"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Практическая работа </w:t>
            </w:r>
          </w:p>
        </w:tc>
        <w:tc>
          <w:tcPr>
            <w:tcW w:w="2213"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ind w:left="2"/>
              <w:rPr>
                <w:sz w:val="28"/>
                <w:szCs w:val="28"/>
              </w:rPr>
            </w:pPr>
            <w:r w:rsidRPr="00930C51">
              <w:rPr>
                <w:sz w:val="28"/>
                <w:szCs w:val="28"/>
              </w:rPr>
              <w:t xml:space="preserve">таблицы, картины, фотографии, дидактические карточки, раздаточный материал, мультимедийн ые материалы, карточки </w:t>
            </w:r>
            <w:r w:rsidRPr="00930C51">
              <w:rPr>
                <w:sz w:val="28"/>
                <w:szCs w:val="28"/>
              </w:rPr>
              <w:lastRenderedPageBreak/>
              <w:t>творческих заданий</w:t>
            </w:r>
            <w:r w:rsidRPr="00930C51">
              <w:rPr>
                <w:b/>
                <w:sz w:val="28"/>
                <w:szCs w:val="28"/>
              </w:rPr>
              <w:t xml:space="preserve"> </w:t>
            </w:r>
          </w:p>
        </w:tc>
        <w:tc>
          <w:tcPr>
            <w:tcW w:w="1692"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lastRenderedPageBreak/>
              <w:t xml:space="preserve"> </w:t>
            </w:r>
          </w:p>
        </w:tc>
        <w:tc>
          <w:tcPr>
            <w:tcW w:w="1640" w:type="dxa"/>
            <w:tcBorders>
              <w:top w:val="single" w:sz="4" w:space="0" w:color="000000"/>
              <w:left w:val="single" w:sz="4" w:space="0" w:color="000000"/>
              <w:bottom w:val="single" w:sz="4" w:space="0" w:color="000000"/>
              <w:right w:val="single" w:sz="4" w:space="0" w:color="000000"/>
            </w:tcBorders>
          </w:tcPr>
          <w:p w:rsidR="00930C51" w:rsidRPr="00930C51" w:rsidRDefault="00930C51" w:rsidP="00930C51">
            <w:pPr>
              <w:spacing w:line="256" w:lineRule="auto"/>
              <w:rPr>
                <w:sz w:val="28"/>
                <w:szCs w:val="28"/>
              </w:rPr>
            </w:pPr>
            <w:r w:rsidRPr="00930C51">
              <w:rPr>
                <w:sz w:val="28"/>
                <w:szCs w:val="28"/>
              </w:rPr>
              <w:t xml:space="preserve"> Тестовая работа </w:t>
            </w:r>
          </w:p>
        </w:tc>
      </w:tr>
    </w:tbl>
    <w:p w:rsidR="00930C51" w:rsidRDefault="00930C51" w:rsidP="004E33F5">
      <w:pPr>
        <w:rPr>
          <w:b/>
          <w:bCs/>
          <w:sz w:val="28"/>
          <w:szCs w:val="28"/>
          <w:lang w:val="tt-RU"/>
        </w:rPr>
      </w:pPr>
    </w:p>
    <w:p w:rsidR="00B71BBC" w:rsidRDefault="00B71BBC" w:rsidP="00930C51">
      <w:pPr>
        <w:spacing w:after="9" w:line="256" w:lineRule="auto"/>
        <w:ind w:left="488"/>
        <w:jc w:val="left"/>
        <w:rPr>
          <w:b/>
          <w:sz w:val="28"/>
          <w:szCs w:val="28"/>
        </w:rPr>
      </w:pPr>
    </w:p>
    <w:p w:rsidR="00B71BBC" w:rsidRDefault="00B71BBC" w:rsidP="00930C51">
      <w:pPr>
        <w:spacing w:after="9" w:line="256" w:lineRule="auto"/>
        <w:ind w:left="488"/>
        <w:jc w:val="left"/>
        <w:rPr>
          <w:b/>
          <w:sz w:val="28"/>
          <w:szCs w:val="28"/>
        </w:rPr>
      </w:pPr>
    </w:p>
    <w:p w:rsidR="00930C51" w:rsidRPr="00930C51" w:rsidRDefault="001D6EB0" w:rsidP="00930C51">
      <w:pPr>
        <w:spacing w:after="9" w:line="256" w:lineRule="auto"/>
        <w:ind w:left="488"/>
        <w:jc w:val="left"/>
        <w:rPr>
          <w:b/>
          <w:sz w:val="28"/>
          <w:szCs w:val="28"/>
        </w:rPr>
      </w:pPr>
      <w:r>
        <w:rPr>
          <w:b/>
          <w:sz w:val="28"/>
          <w:szCs w:val="28"/>
        </w:rPr>
        <w:t>16</w:t>
      </w:r>
      <w:r w:rsidR="00930C51" w:rsidRPr="00930C51">
        <w:rPr>
          <w:b/>
          <w:sz w:val="28"/>
          <w:szCs w:val="28"/>
        </w:rPr>
        <w:t>. ДООП «ВОЛШЕБНАЯ МАСТЕРСКАЯ»</w:t>
      </w:r>
      <w:r>
        <w:rPr>
          <w:b/>
          <w:sz w:val="28"/>
          <w:szCs w:val="28"/>
        </w:rPr>
        <w:t>, 7-11 лет; 4</w:t>
      </w:r>
      <w:r w:rsidR="004E33F5">
        <w:rPr>
          <w:b/>
          <w:sz w:val="28"/>
          <w:szCs w:val="28"/>
        </w:rPr>
        <w:t xml:space="preserve"> год обучения</w:t>
      </w:r>
      <w:r w:rsidR="00930C51" w:rsidRPr="00930C51">
        <w:rPr>
          <w:b/>
          <w:sz w:val="28"/>
          <w:szCs w:val="28"/>
        </w:rPr>
        <w:t>.)</w:t>
      </w:r>
      <w:r w:rsidR="004E33F5" w:rsidRPr="004E33F5">
        <w:rPr>
          <w:b/>
          <w:sz w:val="28"/>
          <w:szCs w:val="28"/>
        </w:rPr>
        <w:t xml:space="preserve"> </w:t>
      </w:r>
      <w:r w:rsidR="004E33F5" w:rsidRPr="004E33F5">
        <w:rPr>
          <w:b/>
          <w:i/>
          <w:sz w:val="28"/>
          <w:szCs w:val="28"/>
        </w:rPr>
        <w:t>(Мурзина Т.М</w:t>
      </w:r>
      <w:r w:rsidR="004E33F5">
        <w:rPr>
          <w:b/>
          <w:i/>
          <w:sz w:val="28"/>
          <w:szCs w:val="28"/>
        </w:rPr>
        <w:t>.)</w:t>
      </w:r>
    </w:p>
    <w:p w:rsidR="001D6EB0" w:rsidRPr="001D6EB0" w:rsidRDefault="001D6EB0" w:rsidP="001D6EB0">
      <w:pPr>
        <w:jc w:val="center"/>
        <w:rPr>
          <w:b/>
          <w:sz w:val="28"/>
          <w:szCs w:val="28"/>
        </w:rPr>
      </w:pPr>
      <w:r w:rsidRPr="001D6EB0">
        <w:rPr>
          <w:b/>
          <w:sz w:val="28"/>
          <w:szCs w:val="28"/>
        </w:rPr>
        <w:t>4 год обучения</w:t>
      </w:r>
    </w:p>
    <w:p w:rsidR="001D6EB0" w:rsidRPr="001D6EB0" w:rsidRDefault="001D6EB0" w:rsidP="001D6EB0">
      <w:pPr>
        <w:jc w:val="center"/>
        <w:rPr>
          <w:b/>
          <w:sz w:val="28"/>
          <w:szCs w:val="28"/>
        </w:rPr>
      </w:pPr>
      <w:r w:rsidRPr="001D6EB0">
        <w:rPr>
          <w:b/>
          <w:sz w:val="28"/>
          <w:szCs w:val="28"/>
        </w:rPr>
        <w:t>Входной контроль</w:t>
      </w:r>
    </w:p>
    <w:p w:rsidR="001D6EB0" w:rsidRPr="001D6EB0" w:rsidRDefault="001D6EB0" w:rsidP="001D6EB0">
      <w:pPr>
        <w:pStyle w:val="af3"/>
        <w:spacing w:before="1"/>
        <w:ind w:left="284"/>
        <w:rPr>
          <w:rFonts w:ascii="Times New Roman" w:hAnsi="Times New Roman"/>
          <w:sz w:val="28"/>
          <w:szCs w:val="28"/>
        </w:rPr>
      </w:pPr>
      <w:r w:rsidRPr="001D6EB0">
        <w:rPr>
          <w:rFonts w:ascii="Times New Roman" w:hAnsi="Times New Roman"/>
          <w:b/>
          <w:sz w:val="28"/>
          <w:szCs w:val="28"/>
        </w:rPr>
        <w:t>Цель:</w:t>
      </w:r>
      <w:r w:rsidRPr="001D6EB0">
        <w:rPr>
          <w:rFonts w:ascii="Times New Roman" w:hAnsi="Times New Roman"/>
          <w:sz w:val="28"/>
          <w:szCs w:val="28"/>
        </w:rPr>
        <w:t xml:space="preserve"> определение</w:t>
      </w:r>
      <w:r w:rsidRPr="001D6EB0">
        <w:rPr>
          <w:rFonts w:ascii="Times New Roman" w:hAnsi="Times New Roman"/>
          <w:spacing w:val="33"/>
          <w:sz w:val="28"/>
          <w:szCs w:val="28"/>
        </w:rPr>
        <w:t xml:space="preserve"> </w:t>
      </w:r>
      <w:r w:rsidRPr="001D6EB0">
        <w:rPr>
          <w:rFonts w:ascii="Times New Roman" w:hAnsi="Times New Roman"/>
          <w:sz w:val="28"/>
          <w:szCs w:val="28"/>
        </w:rPr>
        <w:t>уровня</w:t>
      </w:r>
      <w:r w:rsidRPr="001D6EB0">
        <w:rPr>
          <w:rFonts w:ascii="Times New Roman" w:hAnsi="Times New Roman"/>
          <w:spacing w:val="31"/>
          <w:sz w:val="28"/>
          <w:szCs w:val="28"/>
        </w:rPr>
        <w:t xml:space="preserve"> </w:t>
      </w:r>
      <w:r w:rsidRPr="001D6EB0">
        <w:rPr>
          <w:rFonts w:ascii="Times New Roman" w:hAnsi="Times New Roman"/>
          <w:sz w:val="28"/>
          <w:szCs w:val="28"/>
        </w:rPr>
        <w:t>развития</w:t>
      </w:r>
      <w:r w:rsidRPr="001D6EB0">
        <w:rPr>
          <w:rFonts w:ascii="Times New Roman" w:hAnsi="Times New Roman"/>
          <w:spacing w:val="30"/>
          <w:sz w:val="28"/>
          <w:szCs w:val="28"/>
        </w:rPr>
        <w:t xml:space="preserve"> </w:t>
      </w:r>
      <w:r w:rsidRPr="001D6EB0">
        <w:rPr>
          <w:rFonts w:ascii="Times New Roman" w:hAnsi="Times New Roman"/>
          <w:sz w:val="28"/>
          <w:szCs w:val="28"/>
        </w:rPr>
        <w:t>творческих</w:t>
      </w:r>
      <w:r w:rsidRPr="001D6EB0">
        <w:rPr>
          <w:rFonts w:ascii="Times New Roman" w:hAnsi="Times New Roman"/>
          <w:spacing w:val="-5"/>
          <w:sz w:val="28"/>
          <w:szCs w:val="28"/>
        </w:rPr>
        <w:t xml:space="preserve"> </w:t>
      </w:r>
      <w:r w:rsidRPr="001D6EB0">
        <w:rPr>
          <w:rFonts w:ascii="Times New Roman" w:hAnsi="Times New Roman"/>
          <w:sz w:val="28"/>
          <w:szCs w:val="28"/>
        </w:rPr>
        <w:t>способностей обучающихся на начало учебного года.</w:t>
      </w:r>
    </w:p>
    <w:p w:rsidR="001D6EB0" w:rsidRPr="001D6EB0" w:rsidRDefault="001D6EB0" w:rsidP="001D6EB0">
      <w:pPr>
        <w:pStyle w:val="af3"/>
        <w:rPr>
          <w:rFonts w:ascii="Times New Roman" w:hAnsi="Times New Roman"/>
          <w:sz w:val="28"/>
          <w:szCs w:val="28"/>
        </w:rPr>
      </w:pPr>
      <w:r w:rsidRPr="001D6EB0">
        <w:rPr>
          <w:rFonts w:ascii="Times New Roman" w:hAnsi="Times New Roman"/>
          <w:b/>
          <w:sz w:val="28"/>
          <w:szCs w:val="28"/>
        </w:rPr>
        <w:t>Форма</w:t>
      </w:r>
      <w:r w:rsidRPr="001D6EB0">
        <w:rPr>
          <w:rFonts w:ascii="Times New Roman" w:hAnsi="Times New Roman"/>
          <w:b/>
          <w:spacing w:val="-5"/>
          <w:sz w:val="28"/>
          <w:szCs w:val="28"/>
        </w:rPr>
        <w:t xml:space="preserve"> </w:t>
      </w:r>
      <w:r w:rsidRPr="001D6EB0">
        <w:rPr>
          <w:rFonts w:ascii="Times New Roman" w:hAnsi="Times New Roman"/>
          <w:b/>
          <w:sz w:val="28"/>
          <w:szCs w:val="28"/>
        </w:rPr>
        <w:t>контроля:</w:t>
      </w:r>
      <w:r w:rsidRPr="001D6EB0">
        <w:rPr>
          <w:rFonts w:ascii="Times New Roman" w:hAnsi="Times New Roman"/>
          <w:spacing w:val="-4"/>
          <w:sz w:val="28"/>
          <w:szCs w:val="28"/>
        </w:rPr>
        <w:t xml:space="preserve"> </w:t>
      </w:r>
      <w:r w:rsidRPr="001D6EB0">
        <w:rPr>
          <w:rFonts w:ascii="Times New Roman" w:hAnsi="Times New Roman"/>
          <w:sz w:val="28"/>
          <w:szCs w:val="28"/>
        </w:rPr>
        <w:t>тестирование.</w:t>
      </w:r>
    </w:p>
    <w:p w:rsidR="001D6EB0" w:rsidRPr="001D6EB0" w:rsidRDefault="001D6EB0" w:rsidP="001D6EB0">
      <w:pPr>
        <w:pStyle w:val="af3"/>
        <w:ind w:left="227"/>
        <w:rPr>
          <w:rFonts w:ascii="Times New Roman" w:hAnsi="Times New Roman"/>
          <w:spacing w:val="-67"/>
          <w:sz w:val="28"/>
          <w:szCs w:val="28"/>
        </w:rPr>
      </w:pPr>
      <w:r w:rsidRPr="001D6EB0">
        <w:rPr>
          <w:rFonts w:ascii="Times New Roman" w:hAnsi="Times New Roman"/>
          <w:sz w:val="28"/>
          <w:szCs w:val="28"/>
        </w:rPr>
        <w:t>Система оценки: высокий, средний, низкий</w:t>
      </w:r>
      <w:r w:rsidRPr="001D6EB0">
        <w:rPr>
          <w:rFonts w:ascii="Times New Roman" w:hAnsi="Times New Roman"/>
          <w:spacing w:val="-67"/>
          <w:sz w:val="28"/>
          <w:szCs w:val="28"/>
        </w:rPr>
        <w:t xml:space="preserve"> .   </w:t>
      </w:r>
    </w:p>
    <w:p w:rsidR="001D6EB0" w:rsidRPr="001D6EB0" w:rsidRDefault="001D6EB0" w:rsidP="001D6EB0">
      <w:pPr>
        <w:tabs>
          <w:tab w:val="left" w:pos="560"/>
        </w:tabs>
        <w:ind w:left="227"/>
        <w:rPr>
          <w:b/>
          <w:sz w:val="28"/>
          <w:szCs w:val="28"/>
        </w:rPr>
      </w:pPr>
      <w:r w:rsidRPr="001D6EB0">
        <w:rPr>
          <w:b/>
          <w:sz w:val="28"/>
          <w:szCs w:val="28"/>
        </w:rPr>
        <w:t>Тест.</w:t>
      </w:r>
    </w:p>
    <w:p w:rsidR="001D6EB0" w:rsidRPr="001D6EB0" w:rsidRDefault="001D6EB0" w:rsidP="001D6EB0">
      <w:pPr>
        <w:shd w:val="clear" w:color="auto" w:fill="FFFFFF"/>
        <w:rPr>
          <w:color w:val="000000"/>
          <w:sz w:val="28"/>
          <w:szCs w:val="28"/>
        </w:rPr>
      </w:pPr>
      <w:r w:rsidRPr="001D6EB0">
        <w:rPr>
          <w:b/>
          <w:sz w:val="28"/>
          <w:szCs w:val="28"/>
        </w:rPr>
        <w:t xml:space="preserve">     </w:t>
      </w:r>
      <w:r w:rsidRPr="001D6EB0">
        <w:rPr>
          <w:b/>
          <w:bCs/>
          <w:color w:val="000000"/>
          <w:sz w:val="28"/>
          <w:szCs w:val="28"/>
        </w:rPr>
        <w:t>1. Что значит УКРАСИТЬ предмет:</w:t>
      </w:r>
    </w:p>
    <w:p w:rsidR="001D6EB0" w:rsidRPr="001D6EB0" w:rsidRDefault="001D6EB0" w:rsidP="001D6EB0">
      <w:pPr>
        <w:shd w:val="clear" w:color="auto" w:fill="FFFFFF"/>
        <w:ind w:left="284"/>
        <w:rPr>
          <w:sz w:val="28"/>
          <w:szCs w:val="28"/>
        </w:rPr>
      </w:pPr>
      <w:r w:rsidRPr="001D6EB0">
        <w:rPr>
          <w:color w:val="000000"/>
          <w:sz w:val="28"/>
          <w:szCs w:val="28"/>
        </w:rPr>
        <w:t>А) наполнить вещь смыслом; </w:t>
      </w:r>
      <w:r w:rsidRPr="001D6EB0">
        <w:rPr>
          <w:color w:val="000000"/>
          <w:sz w:val="28"/>
          <w:szCs w:val="28"/>
        </w:rPr>
        <w:br/>
        <w:t>Б) определить положение хозяина в обществе; </w:t>
      </w:r>
      <w:r w:rsidRPr="001D6EB0">
        <w:rPr>
          <w:color w:val="000000"/>
          <w:sz w:val="28"/>
          <w:szCs w:val="28"/>
        </w:rPr>
        <w:br/>
      </w:r>
      <w:r w:rsidRPr="001D6EB0">
        <w:rPr>
          <w:i/>
          <w:sz w:val="28"/>
          <w:szCs w:val="28"/>
        </w:rPr>
        <w:t>В) расписать вещь для красоты.</w:t>
      </w:r>
    </w:p>
    <w:p w:rsidR="001D6EB0" w:rsidRPr="001D6EB0" w:rsidRDefault="001D6EB0" w:rsidP="001D6EB0">
      <w:pPr>
        <w:shd w:val="clear" w:color="auto" w:fill="FFFFFF"/>
        <w:ind w:left="284"/>
        <w:rPr>
          <w:color w:val="000000"/>
          <w:sz w:val="28"/>
          <w:szCs w:val="28"/>
        </w:rPr>
      </w:pPr>
      <w:r w:rsidRPr="001D6EB0">
        <w:rPr>
          <w:b/>
          <w:bCs/>
          <w:color w:val="000000"/>
          <w:sz w:val="28"/>
          <w:szCs w:val="28"/>
        </w:rPr>
        <w:t>2. Назови трёх волшебных Братьев – мастеров:</w:t>
      </w:r>
    </w:p>
    <w:p w:rsidR="001D6EB0" w:rsidRPr="001D6EB0" w:rsidRDefault="001D6EB0" w:rsidP="001D6EB0">
      <w:pPr>
        <w:shd w:val="clear" w:color="auto" w:fill="FFFFFF"/>
        <w:ind w:left="284"/>
        <w:rPr>
          <w:color w:val="000000"/>
          <w:sz w:val="28"/>
          <w:szCs w:val="28"/>
        </w:rPr>
      </w:pPr>
      <w:r w:rsidRPr="001D6EB0">
        <w:rPr>
          <w:color w:val="000000"/>
          <w:sz w:val="28"/>
          <w:szCs w:val="28"/>
        </w:rPr>
        <w:t>А) двоюродный, троюродный, родной брат;</w:t>
      </w:r>
    </w:p>
    <w:p w:rsidR="001D6EB0" w:rsidRPr="001D6EB0" w:rsidRDefault="001D6EB0" w:rsidP="001D6EB0">
      <w:pPr>
        <w:shd w:val="clear" w:color="auto" w:fill="FFFFFF"/>
        <w:ind w:left="284"/>
        <w:rPr>
          <w:i/>
          <w:color w:val="000000"/>
          <w:sz w:val="28"/>
          <w:szCs w:val="28"/>
        </w:rPr>
      </w:pPr>
      <w:r w:rsidRPr="001D6EB0">
        <w:rPr>
          <w:i/>
          <w:color w:val="000000"/>
          <w:sz w:val="28"/>
          <w:szCs w:val="28"/>
        </w:rPr>
        <w:t>Б) мастер изображения, мастер постройки, мастер украшения;</w:t>
      </w:r>
    </w:p>
    <w:p w:rsidR="001D6EB0" w:rsidRPr="001D6EB0" w:rsidRDefault="001D6EB0" w:rsidP="001D6EB0">
      <w:pPr>
        <w:shd w:val="clear" w:color="auto" w:fill="FFFFFF"/>
        <w:ind w:left="284"/>
        <w:rPr>
          <w:color w:val="000000"/>
          <w:sz w:val="28"/>
          <w:szCs w:val="28"/>
        </w:rPr>
      </w:pPr>
      <w:r w:rsidRPr="001D6EB0">
        <w:rPr>
          <w:color w:val="000000"/>
          <w:sz w:val="28"/>
          <w:szCs w:val="28"/>
        </w:rPr>
        <w:t>Д) мастер изображения, мастер постройки, обувных дел мастер.</w:t>
      </w:r>
    </w:p>
    <w:p w:rsidR="001D6EB0" w:rsidRPr="001D6EB0" w:rsidRDefault="001D6EB0" w:rsidP="001D6EB0">
      <w:pPr>
        <w:shd w:val="clear" w:color="auto" w:fill="FFFFFF"/>
        <w:ind w:left="284"/>
        <w:rPr>
          <w:color w:val="000000"/>
          <w:sz w:val="28"/>
          <w:szCs w:val="28"/>
        </w:rPr>
      </w:pPr>
      <w:r w:rsidRPr="001D6EB0">
        <w:rPr>
          <w:b/>
          <w:bCs/>
          <w:color w:val="000000"/>
          <w:sz w:val="28"/>
          <w:szCs w:val="28"/>
        </w:rPr>
        <w:t>3. Какой цвет надо добавить к красному, чтобы получился оранжевый:</w:t>
      </w:r>
    </w:p>
    <w:p w:rsidR="001D6EB0" w:rsidRPr="001D6EB0" w:rsidRDefault="001D6EB0" w:rsidP="001D6EB0">
      <w:pPr>
        <w:shd w:val="clear" w:color="auto" w:fill="FFFFFF"/>
        <w:ind w:left="284"/>
        <w:rPr>
          <w:color w:val="000000"/>
          <w:sz w:val="28"/>
          <w:szCs w:val="28"/>
        </w:rPr>
      </w:pPr>
      <w:r w:rsidRPr="001D6EB0">
        <w:rPr>
          <w:color w:val="000000"/>
          <w:sz w:val="28"/>
          <w:szCs w:val="28"/>
        </w:rPr>
        <w:t>А) синий;</w:t>
      </w:r>
      <w:r w:rsidRPr="001D6EB0">
        <w:rPr>
          <w:color w:val="000000"/>
          <w:sz w:val="28"/>
          <w:szCs w:val="28"/>
        </w:rPr>
        <w:br/>
      </w:r>
      <w:r w:rsidRPr="001D6EB0">
        <w:rPr>
          <w:i/>
          <w:color w:val="000000"/>
          <w:sz w:val="28"/>
          <w:szCs w:val="28"/>
        </w:rPr>
        <w:t>Б) жёлтый;</w:t>
      </w:r>
      <w:r w:rsidRPr="001D6EB0">
        <w:rPr>
          <w:color w:val="000000"/>
          <w:sz w:val="28"/>
          <w:szCs w:val="28"/>
        </w:rPr>
        <w:br/>
        <w:t>В) красный;</w:t>
      </w:r>
      <w:r w:rsidRPr="001D6EB0">
        <w:rPr>
          <w:color w:val="000000"/>
          <w:sz w:val="28"/>
          <w:szCs w:val="28"/>
        </w:rPr>
        <w:br/>
        <w:t>Г) зелёный.</w:t>
      </w:r>
    </w:p>
    <w:p w:rsidR="001D6EB0" w:rsidRPr="001D6EB0" w:rsidRDefault="001D6EB0" w:rsidP="001D6EB0">
      <w:pPr>
        <w:shd w:val="clear" w:color="auto" w:fill="FFFFFF"/>
        <w:ind w:left="284"/>
        <w:rPr>
          <w:color w:val="000000"/>
          <w:sz w:val="28"/>
          <w:szCs w:val="28"/>
        </w:rPr>
      </w:pPr>
      <w:r w:rsidRPr="001D6EB0">
        <w:rPr>
          <w:b/>
          <w:bCs/>
          <w:color w:val="000000"/>
          <w:sz w:val="28"/>
          <w:szCs w:val="28"/>
        </w:rPr>
        <w:t>4. Какой цвет нужно добавить к синему, чтобы получился зеленый цвет:</w:t>
      </w:r>
    </w:p>
    <w:p w:rsidR="001D6EB0" w:rsidRPr="001D6EB0" w:rsidRDefault="001D6EB0" w:rsidP="001D6EB0">
      <w:pPr>
        <w:shd w:val="clear" w:color="auto" w:fill="FFFFFF"/>
        <w:ind w:left="284"/>
        <w:rPr>
          <w:color w:val="000000"/>
          <w:sz w:val="28"/>
          <w:szCs w:val="28"/>
        </w:rPr>
      </w:pPr>
      <w:r w:rsidRPr="001D6EB0">
        <w:rPr>
          <w:i/>
          <w:color w:val="000000"/>
          <w:sz w:val="28"/>
          <w:szCs w:val="28"/>
        </w:rPr>
        <w:t>А) жёлтый;</w:t>
      </w:r>
      <w:r w:rsidRPr="001D6EB0">
        <w:rPr>
          <w:i/>
          <w:color w:val="000000"/>
          <w:sz w:val="28"/>
          <w:szCs w:val="28"/>
        </w:rPr>
        <w:br/>
      </w:r>
      <w:r w:rsidRPr="001D6EB0">
        <w:rPr>
          <w:color w:val="000000"/>
          <w:sz w:val="28"/>
          <w:szCs w:val="28"/>
        </w:rPr>
        <w:t>Б) красный;</w:t>
      </w:r>
      <w:r w:rsidRPr="001D6EB0">
        <w:rPr>
          <w:color w:val="000000"/>
          <w:sz w:val="28"/>
          <w:szCs w:val="28"/>
        </w:rPr>
        <w:br/>
        <w:t>В) белый;</w:t>
      </w:r>
      <w:r w:rsidRPr="001D6EB0">
        <w:rPr>
          <w:color w:val="000000"/>
          <w:sz w:val="28"/>
          <w:szCs w:val="28"/>
        </w:rPr>
        <w:br/>
        <w:t>Г) синий.</w:t>
      </w:r>
      <w:r w:rsidRPr="001D6EB0">
        <w:rPr>
          <w:color w:val="000000"/>
          <w:sz w:val="28"/>
          <w:szCs w:val="28"/>
        </w:rPr>
        <w:br/>
      </w:r>
      <w:r w:rsidRPr="001D6EB0">
        <w:rPr>
          <w:b/>
          <w:bCs/>
          <w:color w:val="000000"/>
          <w:sz w:val="28"/>
          <w:szCs w:val="28"/>
        </w:rPr>
        <w:t>5. Как называется наука, которая рассказывает о цвете:</w:t>
      </w:r>
    </w:p>
    <w:p w:rsidR="001D6EB0" w:rsidRPr="001D6EB0" w:rsidRDefault="001D6EB0" w:rsidP="001D6EB0">
      <w:pPr>
        <w:shd w:val="clear" w:color="auto" w:fill="FFFFFF"/>
        <w:ind w:left="284"/>
        <w:rPr>
          <w:color w:val="000000"/>
          <w:sz w:val="28"/>
          <w:szCs w:val="28"/>
        </w:rPr>
      </w:pPr>
      <w:r w:rsidRPr="001D6EB0">
        <w:rPr>
          <w:color w:val="000000"/>
          <w:sz w:val="28"/>
          <w:szCs w:val="28"/>
        </w:rPr>
        <w:t>А) цветоводство;</w:t>
      </w:r>
      <w:r w:rsidRPr="001D6EB0">
        <w:rPr>
          <w:color w:val="000000"/>
          <w:sz w:val="28"/>
          <w:szCs w:val="28"/>
        </w:rPr>
        <w:br/>
        <w:t>Б) цветник;</w:t>
      </w:r>
      <w:r w:rsidRPr="001D6EB0">
        <w:rPr>
          <w:color w:val="000000"/>
          <w:sz w:val="28"/>
          <w:szCs w:val="28"/>
        </w:rPr>
        <w:br/>
      </w:r>
      <w:r w:rsidRPr="001D6EB0">
        <w:rPr>
          <w:i/>
          <w:color w:val="000000"/>
          <w:sz w:val="28"/>
          <w:szCs w:val="28"/>
        </w:rPr>
        <w:t>В) цветоведение;</w:t>
      </w:r>
      <w:r w:rsidRPr="001D6EB0">
        <w:rPr>
          <w:i/>
          <w:color w:val="000000"/>
          <w:sz w:val="28"/>
          <w:szCs w:val="28"/>
        </w:rPr>
        <w:br/>
      </w:r>
      <w:r w:rsidRPr="001D6EB0">
        <w:rPr>
          <w:color w:val="000000"/>
          <w:sz w:val="28"/>
          <w:szCs w:val="28"/>
        </w:rPr>
        <w:t>Г) композиция.</w:t>
      </w:r>
    </w:p>
    <w:p w:rsidR="001D6EB0" w:rsidRPr="001D6EB0" w:rsidRDefault="001D6EB0" w:rsidP="001D6EB0">
      <w:pPr>
        <w:shd w:val="clear" w:color="auto" w:fill="FFFFFF"/>
        <w:ind w:left="284"/>
        <w:rPr>
          <w:color w:val="000000"/>
          <w:sz w:val="28"/>
          <w:szCs w:val="28"/>
        </w:rPr>
      </w:pPr>
      <w:r w:rsidRPr="001D6EB0">
        <w:rPr>
          <w:b/>
          <w:bCs/>
          <w:color w:val="000000"/>
          <w:sz w:val="28"/>
          <w:szCs w:val="28"/>
        </w:rPr>
        <w:t>6. Из предложенных цветов выберите тот, который не относится к главным:</w:t>
      </w:r>
    </w:p>
    <w:p w:rsidR="001D6EB0" w:rsidRPr="001D6EB0" w:rsidRDefault="001D6EB0" w:rsidP="001D6EB0">
      <w:pPr>
        <w:shd w:val="clear" w:color="auto" w:fill="FFFFFF"/>
        <w:ind w:left="284"/>
        <w:rPr>
          <w:color w:val="000000"/>
          <w:sz w:val="28"/>
          <w:szCs w:val="28"/>
        </w:rPr>
      </w:pPr>
      <w:r w:rsidRPr="001D6EB0">
        <w:rPr>
          <w:color w:val="000000"/>
          <w:sz w:val="28"/>
          <w:szCs w:val="28"/>
        </w:rPr>
        <w:t>А) синий;</w:t>
      </w:r>
      <w:r w:rsidRPr="001D6EB0">
        <w:rPr>
          <w:color w:val="000000"/>
          <w:sz w:val="28"/>
          <w:szCs w:val="28"/>
        </w:rPr>
        <w:br/>
        <w:t>Б) красный; </w:t>
      </w:r>
      <w:r w:rsidRPr="001D6EB0">
        <w:rPr>
          <w:color w:val="000000"/>
          <w:sz w:val="28"/>
          <w:szCs w:val="28"/>
        </w:rPr>
        <w:br/>
      </w:r>
      <w:r w:rsidRPr="001D6EB0">
        <w:rPr>
          <w:color w:val="000000"/>
          <w:sz w:val="28"/>
          <w:szCs w:val="28"/>
        </w:rPr>
        <w:lastRenderedPageBreak/>
        <w:t>В) жёлтый;</w:t>
      </w:r>
      <w:r w:rsidRPr="001D6EB0">
        <w:rPr>
          <w:color w:val="000000"/>
          <w:sz w:val="28"/>
          <w:szCs w:val="28"/>
        </w:rPr>
        <w:br/>
      </w:r>
      <w:r w:rsidRPr="001D6EB0">
        <w:rPr>
          <w:i/>
          <w:color w:val="000000"/>
          <w:sz w:val="28"/>
          <w:szCs w:val="28"/>
        </w:rPr>
        <w:t>Г) зелёный.</w:t>
      </w:r>
      <w:r w:rsidRPr="001D6EB0">
        <w:rPr>
          <w:color w:val="000000"/>
          <w:sz w:val="28"/>
          <w:szCs w:val="28"/>
        </w:rPr>
        <w:br/>
      </w:r>
      <w:r w:rsidRPr="001D6EB0">
        <w:rPr>
          <w:b/>
          <w:bCs/>
          <w:color w:val="000000"/>
          <w:sz w:val="28"/>
          <w:szCs w:val="28"/>
        </w:rPr>
        <w:t>7. Сколько цветов в радуге:</w:t>
      </w:r>
    </w:p>
    <w:p w:rsidR="001D6EB0" w:rsidRPr="001D6EB0" w:rsidRDefault="001D6EB0" w:rsidP="001D6EB0">
      <w:pPr>
        <w:shd w:val="clear" w:color="auto" w:fill="FFFFFF"/>
        <w:ind w:left="284"/>
        <w:rPr>
          <w:color w:val="000000"/>
          <w:sz w:val="28"/>
          <w:szCs w:val="28"/>
        </w:rPr>
      </w:pPr>
      <w:r w:rsidRPr="001D6EB0">
        <w:rPr>
          <w:color w:val="000000"/>
          <w:sz w:val="28"/>
          <w:szCs w:val="28"/>
        </w:rPr>
        <w:t>А) 10;</w:t>
      </w:r>
      <w:r w:rsidRPr="001D6EB0">
        <w:rPr>
          <w:color w:val="000000"/>
          <w:sz w:val="28"/>
          <w:szCs w:val="28"/>
        </w:rPr>
        <w:br/>
        <w:t>Б) 12;</w:t>
      </w:r>
      <w:r w:rsidRPr="001D6EB0">
        <w:rPr>
          <w:color w:val="000000"/>
          <w:sz w:val="28"/>
          <w:szCs w:val="28"/>
        </w:rPr>
        <w:br/>
      </w:r>
      <w:r w:rsidRPr="001D6EB0">
        <w:rPr>
          <w:i/>
          <w:color w:val="000000"/>
          <w:sz w:val="28"/>
          <w:szCs w:val="28"/>
        </w:rPr>
        <w:t>В) 7;</w:t>
      </w:r>
      <w:r w:rsidRPr="001D6EB0">
        <w:rPr>
          <w:i/>
          <w:color w:val="000000"/>
          <w:sz w:val="28"/>
          <w:szCs w:val="28"/>
        </w:rPr>
        <w:br/>
      </w:r>
      <w:r w:rsidRPr="001D6EB0">
        <w:rPr>
          <w:color w:val="000000"/>
          <w:sz w:val="28"/>
          <w:szCs w:val="28"/>
        </w:rPr>
        <w:t>Г) 3.</w:t>
      </w:r>
    </w:p>
    <w:p w:rsidR="001D6EB0" w:rsidRPr="001D6EB0" w:rsidRDefault="001D6EB0" w:rsidP="001D6EB0">
      <w:pPr>
        <w:shd w:val="clear" w:color="auto" w:fill="FFFFFF"/>
        <w:ind w:left="284"/>
        <w:rPr>
          <w:color w:val="000000"/>
          <w:sz w:val="28"/>
          <w:szCs w:val="28"/>
        </w:rPr>
      </w:pPr>
      <w:r w:rsidRPr="001D6EB0">
        <w:rPr>
          <w:b/>
          <w:bCs/>
          <w:color w:val="000000"/>
          <w:sz w:val="28"/>
          <w:szCs w:val="28"/>
        </w:rPr>
        <w:t>8. Выберите холодный цвет:</w:t>
      </w:r>
    </w:p>
    <w:p w:rsidR="001D6EB0" w:rsidRPr="001D6EB0" w:rsidRDefault="001D6EB0" w:rsidP="001D6EB0">
      <w:pPr>
        <w:shd w:val="clear" w:color="auto" w:fill="FFFFFF"/>
        <w:ind w:left="284"/>
        <w:rPr>
          <w:color w:val="000000"/>
          <w:sz w:val="28"/>
          <w:szCs w:val="28"/>
        </w:rPr>
      </w:pPr>
      <w:r w:rsidRPr="001D6EB0">
        <w:rPr>
          <w:i/>
          <w:color w:val="000000"/>
          <w:sz w:val="28"/>
          <w:szCs w:val="28"/>
        </w:rPr>
        <w:t>А) синий; </w:t>
      </w:r>
      <w:r w:rsidRPr="001D6EB0">
        <w:rPr>
          <w:i/>
          <w:color w:val="000000"/>
          <w:sz w:val="28"/>
          <w:szCs w:val="28"/>
        </w:rPr>
        <w:br/>
      </w:r>
      <w:r w:rsidRPr="001D6EB0">
        <w:rPr>
          <w:color w:val="000000"/>
          <w:sz w:val="28"/>
          <w:szCs w:val="28"/>
        </w:rPr>
        <w:t>Б) красный;</w:t>
      </w:r>
      <w:r w:rsidRPr="001D6EB0">
        <w:rPr>
          <w:color w:val="000000"/>
          <w:sz w:val="28"/>
          <w:szCs w:val="28"/>
        </w:rPr>
        <w:br/>
        <w:t>В) жёлтый;</w:t>
      </w:r>
      <w:r w:rsidRPr="001D6EB0">
        <w:rPr>
          <w:color w:val="000000"/>
          <w:sz w:val="28"/>
          <w:szCs w:val="28"/>
        </w:rPr>
        <w:br/>
        <w:t>Г) зелёный.</w:t>
      </w:r>
    </w:p>
    <w:p w:rsidR="001D6EB0" w:rsidRPr="001D6EB0" w:rsidRDefault="001D6EB0" w:rsidP="001D6EB0">
      <w:pPr>
        <w:shd w:val="clear" w:color="auto" w:fill="FFFFFF"/>
        <w:ind w:left="284"/>
        <w:rPr>
          <w:color w:val="000000"/>
          <w:sz w:val="28"/>
          <w:szCs w:val="28"/>
        </w:rPr>
      </w:pPr>
      <w:r w:rsidRPr="001D6EB0">
        <w:rPr>
          <w:b/>
          <w:bCs/>
          <w:color w:val="000000"/>
          <w:sz w:val="28"/>
          <w:szCs w:val="28"/>
        </w:rPr>
        <w:t>9. Выберите тёплый цвет:</w:t>
      </w:r>
    </w:p>
    <w:p w:rsidR="001D6EB0" w:rsidRPr="001D6EB0" w:rsidRDefault="001D6EB0" w:rsidP="001D6EB0">
      <w:pPr>
        <w:shd w:val="clear" w:color="auto" w:fill="FFFFFF"/>
        <w:ind w:left="284"/>
        <w:rPr>
          <w:color w:val="000000"/>
          <w:sz w:val="28"/>
          <w:szCs w:val="28"/>
        </w:rPr>
      </w:pPr>
      <w:r w:rsidRPr="001D6EB0">
        <w:rPr>
          <w:color w:val="000000"/>
          <w:sz w:val="28"/>
          <w:szCs w:val="28"/>
        </w:rPr>
        <w:t>А) белый;</w:t>
      </w:r>
      <w:r w:rsidRPr="001D6EB0">
        <w:rPr>
          <w:color w:val="000000"/>
          <w:sz w:val="28"/>
          <w:szCs w:val="28"/>
        </w:rPr>
        <w:br/>
      </w:r>
      <w:r w:rsidRPr="001D6EB0">
        <w:rPr>
          <w:i/>
          <w:color w:val="000000"/>
          <w:sz w:val="28"/>
          <w:szCs w:val="28"/>
        </w:rPr>
        <w:t>Б) жёлтый;</w:t>
      </w:r>
      <w:r w:rsidRPr="001D6EB0">
        <w:rPr>
          <w:i/>
          <w:color w:val="000000"/>
          <w:sz w:val="28"/>
          <w:szCs w:val="28"/>
        </w:rPr>
        <w:br/>
      </w:r>
      <w:r w:rsidRPr="001D6EB0">
        <w:rPr>
          <w:color w:val="000000"/>
          <w:sz w:val="28"/>
          <w:szCs w:val="28"/>
        </w:rPr>
        <w:t>В) чёрный;</w:t>
      </w:r>
      <w:r w:rsidRPr="001D6EB0">
        <w:rPr>
          <w:color w:val="000000"/>
          <w:sz w:val="28"/>
          <w:szCs w:val="28"/>
        </w:rPr>
        <w:br/>
        <w:t>Г) синий.</w:t>
      </w:r>
    </w:p>
    <w:p w:rsidR="001D6EB0" w:rsidRPr="001D6EB0" w:rsidRDefault="001D6EB0" w:rsidP="001D6EB0">
      <w:pPr>
        <w:shd w:val="clear" w:color="auto" w:fill="FFFFFF"/>
        <w:ind w:left="284"/>
        <w:rPr>
          <w:color w:val="000000"/>
          <w:sz w:val="28"/>
          <w:szCs w:val="28"/>
        </w:rPr>
      </w:pPr>
      <w:r w:rsidRPr="001D6EB0">
        <w:rPr>
          <w:b/>
          <w:bCs/>
          <w:color w:val="000000"/>
          <w:sz w:val="28"/>
          <w:szCs w:val="28"/>
        </w:rPr>
        <w:t>10. Для того чтобы цвета стали тёмными в них добавляют:</w:t>
      </w:r>
    </w:p>
    <w:p w:rsidR="001D6EB0" w:rsidRPr="001D6EB0" w:rsidRDefault="001D6EB0" w:rsidP="001D6EB0">
      <w:pPr>
        <w:shd w:val="clear" w:color="auto" w:fill="FFFFFF"/>
        <w:ind w:left="284"/>
        <w:rPr>
          <w:color w:val="000000"/>
          <w:sz w:val="28"/>
          <w:szCs w:val="28"/>
        </w:rPr>
      </w:pPr>
      <w:r w:rsidRPr="001D6EB0">
        <w:rPr>
          <w:color w:val="000000"/>
          <w:sz w:val="28"/>
          <w:szCs w:val="28"/>
        </w:rPr>
        <w:t>А</w:t>
      </w:r>
      <w:r w:rsidRPr="001D6EB0">
        <w:rPr>
          <w:i/>
          <w:color w:val="000000"/>
          <w:sz w:val="28"/>
          <w:szCs w:val="28"/>
        </w:rPr>
        <w:t>) чёрный;</w:t>
      </w:r>
      <w:r w:rsidRPr="001D6EB0">
        <w:rPr>
          <w:i/>
          <w:color w:val="000000"/>
          <w:sz w:val="28"/>
          <w:szCs w:val="28"/>
        </w:rPr>
        <w:br/>
      </w:r>
      <w:r w:rsidRPr="001D6EB0">
        <w:rPr>
          <w:color w:val="000000"/>
          <w:sz w:val="28"/>
          <w:szCs w:val="28"/>
        </w:rPr>
        <w:t>Б) синий;</w:t>
      </w:r>
      <w:r w:rsidRPr="001D6EB0">
        <w:rPr>
          <w:color w:val="000000"/>
          <w:sz w:val="28"/>
          <w:szCs w:val="28"/>
        </w:rPr>
        <w:br/>
        <w:t>В) зелёный;</w:t>
      </w:r>
      <w:r w:rsidRPr="001D6EB0">
        <w:rPr>
          <w:color w:val="000000"/>
          <w:sz w:val="28"/>
          <w:szCs w:val="28"/>
        </w:rPr>
        <w:br/>
        <w:t>Г) красный.</w:t>
      </w:r>
    </w:p>
    <w:p w:rsidR="001D6EB0" w:rsidRPr="001D6EB0" w:rsidRDefault="001D6EB0" w:rsidP="001D6EB0">
      <w:pPr>
        <w:shd w:val="clear" w:color="auto" w:fill="FFFFFF"/>
        <w:ind w:left="284"/>
        <w:rPr>
          <w:color w:val="000000"/>
          <w:sz w:val="28"/>
          <w:szCs w:val="28"/>
        </w:rPr>
      </w:pPr>
      <w:r w:rsidRPr="001D6EB0">
        <w:rPr>
          <w:b/>
          <w:bCs/>
          <w:color w:val="000000"/>
          <w:sz w:val="28"/>
          <w:szCs w:val="28"/>
        </w:rPr>
        <w:t>11.Определи теплые цвета:</w:t>
      </w:r>
    </w:p>
    <w:p w:rsidR="001D6EB0" w:rsidRPr="001D6EB0" w:rsidRDefault="001D6EB0" w:rsidP="001D6EB0">
      <w:pPr>
        <w:shd w:val="clear" w:color="auto" w:fill="FFFFFF"/>
        <w:ind w:left="284"/>
        <w:rPr>
          <w:color w:val="000000"/>
          <w:sz w:val="28"/>
          <w:szCs w:val="28"/>
        </w:rPr>
      </w:pPr>
      <w:r w:rsidRPr="001D6EB0">
        <w:rPr>
          <w:color w:val="000000"/>
          <w:sz w:val="28"/>
          <w:szCs w:val="28"/>
        </w:rPr>
        <w:t>А) красный, синий, оранжевый;</w:t>
      </w:r>
    </w:p>
    <w:p w:rsidR="001D6EB0" w:rsidRPr="001D6EB0" w:rsidRDefault="001D6EB0" w:rsidP="001D6EB0">
      <w:pPr>
        <w:shd w:val="clear" w:color="auto" w:fill="FFFFFF"/>
        <w:ind w:left="284"/>
        <w:rPr>
          <w:color w:val="000000"/>
          <w:sz w:val="28"/>
          <w:szCs w:val="28"/>
        </w:rPr>
      </w:pPr>
      <w:r w:rsidRPr="001D6EB0">
        <w:rPr>
          <w:color w:val="000000"/>
          <w:sz w:val="28"/>
          <w:szCs w:val="28"/>
        </w:rPr>
        <w:t>Б) лимонный, зелено-голубой, малиновый;</w:t>
      </w:r>
    </w:p>
    <w:p w:rsidR="001D6EB0" w:rsidRPr="001D6EB0" w:rsidRDefault="001D6EB0" w:rsidP="001D6EB0">
      <w:pPr>
        <w:shd w:val="clear" w:color="auto" w:fill="FFFFFF"/>
        <w:ind w:left="284"/>
        <w:rPr>
          <w:i/>
          <w:color w:val="000000"/>
          <w:sz w:val="28"/>
          <w:szCs w:val="28"/>
        </w:rPr>
      </w:pPr>
      <w:r w:rsidRPr="001D6EB0">
        <w:rPr>
          <w:i/>
          <w:color w:val="000000"/>
          <w:sz w:val="28"/>
          <w:szCs w:val="28"/>
        </w:rPr>
        <w:t>В) умбра, охра, коричневый;</w:t>
      </w:r>
    </w:p>
    <w:p w:rsidR="001D6EB0" w:rsidRPr="001D6EB0" w:rsidRDefault="001D6EB0" w:rsidP="001D6EB0">
      <w:pPr>
        <w:shd w:val="clear" w:color="auto" w:fill="FFFFFF"/>
        <w:ind w:left="284"/>
        <w:rPr>
          <w:color w:val="000000"/>
          <w:sz w:val="28"/>
          <w:szCs w:val="28"/>
        </w:rPr>
      </w:pPr>
      <w:r w:rsidRPr="001D6EB0">
        <w:rPr>
          <w:color w:val="000000"/>
          <w:sz w:val="28"/>
          <w:szCs w:val="28"/>
        </w:rPr>
        <w:t>Г) желтый, охра, фиолетовый.</w:t>
      </w:r>
    </w:p>
    <w:p w:rsidR="001D6EB0" w:rsidRPr="001D6EB0" w:rsidRDefault="001D6EB0" w:rsidP="001D6EB0">
      <w:pPr>
        <w:shd w:val="clear" w:color="auto" w:fill="FFFFFF"/>
        <w:ind w:left="284"/>
        <w:rPr>
          <w:color w:val="000000"/>
          <w:sz w:val="28"/>
          <w:szCs w:val="28"/>
        </w:rPr>
      </w:pPr>
      <w:r w:rsidRPr="001D6EB0">
        <w:rPr>
          <w:b/>
          <w:bCs/>
          <w:color w:val="000000"/>
          <w:sz w:val="28"/>
          <w:szCs w:val="28"/>
        </w:rPr>
        <w:t>12. Что такое монотипия:</w:t>
      </w:r>
    </w:p>
    <w:p w:rsidR="001D6EB0" w:rsidRPr="001D6EB0" w:rsidRDefault="001D6EB0" w:rsidP="001D6EB0">
      <w:pPr>
        <w:shd w:val="clear" w:color="auto" w:fill="FFFFFF"/>
        <w:ind w:left="284"/>
        <w:rPr>
          <w:color w:val="000000"/>
          <w:sz w:val="28"/>
          <w:szCs w:val="28"/>
        </w:rPr>
      </w:pPr>
      <w:r w:rsidRPr="001D6EB0">
        <w:rPr>
          <w:color w:val="000000"/>
          <w:sz w:val="28"/>
          <w:szCs w:val="28"/>
        </w:rPr>
        <w:t>А) расплывчатый рисунок;</w:t>
      </w:r>
    </w:p>
    <w:p w:rsidR="001D6EB0" w:rsidRPr="001D6EB0" w:rsidRDefault="001D6EB0" w:rsidP="001D6EB0">
      <w:pPr>
        <w:shd w:val="clear" w:color="auto" w:fill="FFFFFF"/>
        <w:ind w:left="284"/>
        <w:rPr>
          <w:color w:val="000000"/>
          <w:sz w:val="28"/>
          <w:szCs w:val="28"/>
        </w:rPr>
      </w:pPr>
      <w:r w:rsidRPr="001D6EB0">
        <w:rPr>
          <w:color w:val="000000"/>
          <w:sz w:val="28"/>
          <w:szCs w:val="28"/>
        </w:rPr>
        <w:t>Б) четкий рисунок;</w:t>
      </w:r>
    </w:p>
    <w:p w:rsidR="001D6EB0" w:rsidRPr="001D6EB0" w:rsidRDefault="001D6EB0" w:rsidP="001D6EB0">
      <w:pPr>
        <w:shd w:val="clear" w:color="auto" w:fill="FFFFFF"/>
        <w:ind w:left="284"/>
        <w:rPr>
          <w:color w:val="000000"/>
          <w:sz w:val="28"/>
          <w:szCs w:val="28"/>
        </w:rPr>
      </w:pPr>
      <w:r w:rsidRPr="001D6EB0">
        <w:rPr>
          <w:color w:val="000000"/>
          <w:sz w:val="28"/>
          <w:szCs w:val="28"/>
        </w:rPr>
        <w:t>В) отпечаток от красок;</w:t>
      </w:r>
    </w:p>
    <w:p w:rsidR="001D6EB0" w:rsidRPr="001D6EB0" w:rsidRDefault="001D6EB0" w:rsidP="001D6EB0">
      <w:pPr>
        <w:shd w:val="clear" w:color="auto" w:fill="FFFFFF"/>
        <w:ind w:left="284"/>
        <w:rPr>
          <w:i/>
          <w:color w:val="000000"/>
          <w:sz w:val="28"/>
          <w:szCs w:val="28"/>
        </w:rPr>
      </w:pPr>
      <w:r w:rsidRPr="001D6EB0">
        <w:rPr>
          <w:i/>
          <w:color w:val="000000"/>
          <w:sz w:val="28"/>
          <w:szCs w:val="28"/>
        </w:rPr>
        <w:t>Г) один отпечаток.</w:t>
      </w:r>
    </w:p>
    <w:p w:rsidR="001D6EB0" w:rsidRPr="001D6EB0" w:rsidRDefault="001D6EB0" w:rsidP="001D6EB0">
      <w:pPr>
        <w:shd w:val="clear" w:color="auto" w:fill="FFFFFF"/>
        <w:ind w:left="284"/>
        <w:rPr>
          <w:color w:val="000000"/>
          <w:sz w:val="28"/>
          <w:szCs w:val="28"/>
        </w:rPr>
      </w:pPr>
      <w:r w:rsidRPr="001D6EB0">
        <w:rPr>
          <w:b/>
          <w:bCs/>
          <w:color w:val="000000"/>
          <w:sz w:val="28"/>
          <w:szCs w:val="28"/>
        </w:rPr>
        <w:t>13. Что такое контраст:</w:t>
      </w:r>
    </w:p>
    <w:p w:rsidR="001D6EB0" w:rsidRPr="001D6EB0" w:rsidRDefault="001D6EB0" w:rsidP="001D6EB0">
      <w:pPr>
        <w:shd w:val="clear" w:color="auto" w:fill="FFFFFF"/>
        <w:ind w:left="284"/>
        <w:rPr>
          <w:color w:val="000000"/>
          <w:sz w:val="28"/>
          <w:szCs w:val="28"/>
        </w:rPr>
      </w:pPr>
      <w:r w:rsidRPr="001D6EB0">
        <w:rPr>
          <w:color w:val="000000"/>
          <w:sz w:val="28"/>
          <w:szCs w:val="28"/>
        </w:rPr>
        <w:t>А) уникальный отпечаток;</w:t>
      </w:r>
    </w:p>
    <w:p w:rsidR="001D6EB0" w:rsidRPr="001D6EB0" w:rsidRDefault="001D6EB0" w:rsidP="001D6EB0">
      <w:pPr>
        <w:shd w:val="clear" w:color="auto" w:fill="FFFFFF"/>
        <w:ind w:left="284"/>
        <w:rPr>
          <w:color w:val="000000"/>
          <w:sz w:val="28"/>
          <w:szCs w:val="28"/>
        </w:rPr>
      </w:pPr>
      <w:r w:rsidRPr="001D6EB0">
        <w:rPr>
          <w:color w:val="000000"/>
          <w:sz w:val="28"/>
          <w:szCs w:val="28"/>
        </w:rPr>
        <w:t>Б) сочетание цветов;</w:t>
      </w:r>
    </w:p>
    <w:p w:rsidR="001D6EB0" w:rsidRPr="001D6EB0" w:rsidRDefault="001D6EB0" w:rsidP="001D6EB0">
      <w:pPr>
        <w:shd w:val="clear" w:color="auto" w:fill="FFFFFF"/>
        <w:ind w:left="284"/>
        <w:rPr>
          <w:color w:val="000000"/>
          <w:sz w:val="28"/>
          <w:szCs w:val="28"/>
        </w:rPr>
      </w:pPr>
      <w:r w:rsidRPr="001D6EB0">
        <w:rPr>
          <w:color w:val="000000"/>
          <w:sz w:val="28"/>
          <w:szCs w:val="28"/>
        </w:rPr>
        <w:t>В) расплывчатый рисунок;</w:t>
      </w:r>
    </w:p>
    <w:p w:rsidR="001D6EB0" w:rsidRPr="001D6EB0" w:rsidRDefault="001D6EB0" w:rsidP="001D6EB0">
      <w:pPr>
        <w:shd w:val="clear" w:color="auto" w:fill="FFFFFF"/>
        <w:ind w:left="284"/>
        <w:rPr>
          <w:i/>
          <w:color w:val="000000"/>
          <w:sz w:val="28"/>
          <w:szCs w:val="28"/>
        </w:rPr>
      </w:pPr>
      <w:r w:rsidRPr="001D6EB0">
        <w:rPr>
          <w:i/>
          <w:color w:val="000000"/>
          <w:sz w:val="28"/>
          <w:szCs w:val="28"/>
        </w:rPr>
        <w:t>Г) резкая разница.</w:t>
      </w:r>
    </w:p>
    <w:p w:rsidR="001D6EB0" w:rsidRPr="001D6EB0" w:rsidRDefault="001D6EB0" w:rsidP="001D6EB0">
      <w:pPr>
        <w:pStyle w:val="af3"/>
        <w:ind w:right="5694"/>
        <w:rPr>
          <w:rFonts w:ascii="Times New Roman" w:hAnsi="Times New Roman"/>
          <w:b/>
          <w:sz w:val="28"/>
          <w:szCs w:val="28"/>
        </w:rPr>
      </w:pPr>
      <w:r w:rsidRPr="001D6EB0">
        <w:rPr>
          <w:rFonts w:ascii="Times New Roman" w:hAnsi="Times New Roman"/>
          <w:b/>
          <w:sz w:val="28"/>
          <w:szCs w:val="28"/>
        </w:rPr>
        <w:t>Критерии</w:t>
      </w:r>
      <w:r w:rsidRPr="001D6EB0">
        <w:rPr>
          <w:rFonts w:ascii="Times New Roman" w:hAnsi="Times New Roman"/>
          <w:b/>
          <w:spacing w:val="-1"/>
          <w:sz w:val="28"/>
          <w:szCs w:val="28"/>
        </w:rPr>
        <w:t xml:space="preserve"> </w:t>
      </w:r>
      <w:r w:rsidRPr="001D6EB0">
        <w:rPr>
          <w:rFonts w:ascii="Times New Roman" w:hAnsi="Times New Roman"/>
          <w:b/>
          <w:sz w:val="28"/>
          <w:szCs w:val="28"/>
        </w:rPr>
        <w:t>оценивания:</w:t>
      </w:r>
    </w:p>
    <w:p w:rsidR="001D6EB0" w:rsidRPr="001D6EB0" w:rsidRDefault="001D6EB0" w:rsidP="001D6EB0">
      <w:pPr>
        <w:pStyle w:val="af3"/>
        <w:ind w:left="227" w:right="4479"/>
        <w:rPr>
          <w:rFonts w:ascii="Times New Roman" w:hAnsi="Times New Roman"/>
          <w:spacing w:val="-67"/>
          <w:sz w:val="28"/>
          <w:szCs w:val="28"/>
        </w:rPr>
      </w:pPr>
      <w:r w:rsidRPr="001D6EB0">
        <w:rPr>
          <w:rFonts w:ascii="Times New Roman" w:hAnsi="Times New Roman"/>
          <w:b/>
          <w:sz w:val="28"/>
          <w:szCs w:val="28"/>
        </w:rPr>
        <w:t xml:space="preserve">1 балл – </w:t>
      </w:r>
      <w:r w:rsidRPr="001D6EB0">
        <w:rPr>
          <w:rFonts w:ascii="Times New Roman" w:hAnsi="Times New Roman"/>
          <w:sz w:val="28"/>
          <w:szCs w:val="28"/>
        </w:rPr>
        <w:t>за каждый правильный ответ.</w:t>
      </w:r>
      <w:r w:rsidRPr="001D6EB0">
        <w:rPr>
          <w:rFonts w:ascii="Times New Roman" w:hAnsi="Times New Roman"/>
          <w:spacing w:val="-67"/>
          <w:sz w:val="28"/>
          <w:szCs w:val="28"/>
        </w:rPr>
        <w:t xml:space="preserve"> </w:t>
      </w:r>
    </w:p>
    <w:p w:rsidR="001D6EB0" w:rsidRPr="001D6EB0" w:rsidRDefault="001D6EB0" w:rsidP="001D6EB0">
      <w:pPr>
        <w:pStyle w:val="af3"/>
        <w:ind w:left="227" w:right="4479"/>
        <w:rPr>
          <w:rFonts w:ascii="Times New Roman" w:hAnsi="Times New Roman"/>
          <w:sz w:val="28"/>
          <w:szCs w:val="28"/>
        </w:rPr>
      </w:pPr>
      <w:r w:rsidRPr="001D6EB0">
        <w:rPr>
          <w:rFonts w:ascii="Times New Roman" w:hAnsi="Times New Roman"/>
          <w:sz w:val="28"/>
          <w:szCs w:val="28"/>
        </w:rPr>
        <w:t>Высокий</w:t>
      </w:r>
      <w:r w:rsidRPr="001D6EB0">
        <w:rPr>
          <w:rFonts w:ascii="Times New Roman" w:hAnsi="Times New Roman"/>
          <w:spacing w:val="-1"/>
          <w:sz w:val="28"/>
          <w:szCs w:val="28"/>
        </w:rPr>
        <w:t xml:space="preserve"> </w:t>
      </w:r>
      <w:r w:rsidRPr="001D6EB0">
        <w:rPr>
          <w:rFonts w:ascii="Times New Roman" w:hAnsi="Times New Roman"/>
          <w:sz w:val="28"/>
          <w:szCs w:val="28"/>
        </w:rPr>
        <w:t>уровень:12-13 баллов.</w:t>
      </w:r>
    </w:p>
    <w:p w:rsidR="001D6EB0" w:rsidRPr="001D6EB0" w:rsidRDefault="001D6EB0" w:rsidP="001D6EB0">
      <w:pPr>
        <w:pStyle w:val="af3"/>
        <w:ind w:left="227" w:right="5329"/>
        <w:rPr>
          <w:rFonts w:ascii="Times New Roman" w:hAnsi="Times New Roman"/>
          <w:sz w:val="28"/>
          <w:szCs w:val="28"/>
        </w:rPr>
      </w:pPr>
      <w:r w:rsidRPr="001D6EB0">
        <w:rPr>
          <w:rFonts w:ascii="Times New Roman" w:hAnsi="Times New Roman"/>
          <w:sz w:val="28"/>
          <w:szCs w:val="28"/>
        </w:rPr>
        <w:t>Средний уровень: 9-11 баллов.</w:t>
      </w:r>
      <w:r w:rsidRPr="001D6EB0">
        <w:rPr>
          <w:rFonts w:ascii="Times New Roman" w:hAnsi="Times New Roman"/>
          <w:spacing w:val="1"/>
          <w:sz w:val="28"/>
          <w:szCs w:val="28"/>
        </w:rPr>
        <w:t xml:space="preserve"> </w:t>
      </w:r>
    </w:p>
    <w:p w:rsidR="001D6EB0" w:rsidRPr="001D6EB0" w:rsidRDefault="001D6EB0" w:rsidP="001D6EB0">
      <w:pPr>
        <w:pStyle w:val="af3"/>
        <w:ind w:left="227" w:right="5329"/>
        <w:rPr>
          <w:rFonts w:ascii="Times New Roman" w:hAnsi="Times New Roman"/>
          <w:sz w:val="28"/>
          <w:szCs w:val="28"/>
        </w:rPr>
      </w:pPr>
      <w:r w:rsidRPr="001D6EB0">
        <w:rPr>
          <w:rFonts w:ascii="Times New Roman" w:hAnsi="Times New Roman"/>
          <w:sz w:val="28"/>
          <w:szCs w:val="28"/>
        </w:rPr>
        <w:t>Низкий</w:t>
      </w:r>
      <w:r w:rsidRPr="001D6EB0">
        <w:rPr>
          <w:rFonts w:ascii="Times New Roman" w:hAnsi="Times New Roman"/>
          <w:spacing w:val="-5"/>
          <w:sz w:val="28"/>
          <w:szCs w:val="28"/>
        </w:rPr>
        <w:t xml:space="preserve"> </w:t>
      </w:r>
      <w:r w:rsidRPr="001D6EB0">
        <w:rPr>
          <w:rFonts w:ascii="Times New Roman" w:hAnsi="Times New Roman"/>
          <w:sz w:val="28"/>
          <w:szCs w:val="28"/>
        </w:rPr>
        <w:t>уровень:</w:t>
      </w:r>
      <w:r w:rsidRPr="001D6EB0">
        <w:rPr>
          <w:rFonts w:ascii="Times New Roman" w:hAnsi="Times New Roman"/>
          <w:spacing w:val="-6"/>
          <w:sz w:val="28"/>
          <w:szCs w:val="28"/>
        </w:rPr>
        <w:t xml:space="preserve"> </w:t>
      </w:r>
      <w:r w:rsidRPr="001D6EB0">
        <w:rPr>
          <w:rFonts w:ascii="Times New Roman" w:hAnsi="Times New Roman"/>
          <w:sz w:val="28"/>
          <w:szCs w:val="28"/>
        </w:rPr>
        <w:t>менее</w:t>
      </w:r>
      <w:r w:rsidRPr="001D6EB0">
        <w:rPr>
          <w:rFonts w:ascii="Times New Roman" w:hAnsi="Times New Roman"/>
          <w:spacing w:val="-3"/>
          <w:sz w:val="28"/>
          <w:szCs w:val="28"/>
        </w:rPr>
        <w:t xml:space="preserve"> </w:t>
      </w:r>
      <w:r w:rsidRPr="001D6EB0">
        <w:rPr>
          <w:rFonts w:ascii="Times New Roman" w:hAnsi="Times New Roman"/>
          <w:sz w:val="28"/>
          <w:szCs w:val="28"/>
        </w:rPr>
        <w:t>8</w:t>
      </w:r>
      <w:r w:rsidRPr="001D6EB0">
        <w:rPr>
          <w:rFonts w:ascii="Times New Roman" w:hAnsi="Times New Roman"/>
          <w:spacing w:val="-4"/>
          <w:sz w:val="28"/>
          <w:szCs w:val="28"/>
        </w:rPr>
        <w:t xml:space="preserve"> </w:t>
      </w:r>
      <w:r w:rsidRPr="001D6EB0">
        <w:rPr>
          <w:rFonts w:ascii="Times New Roman" w:hAnsi="Times New Roman"/>
          <w:sz w:val="28"/>
          <w:szCs w:val="28"/>
        </w:rPr>
        <w:t>баллов.</w:t>
      </w:r>
    </w:p>
    <w:p w:rsidR="001D6EB0" w:rsidRPr="001D6EB0" w:rsidRDefault="001D6EB0" w:rsidP="001D6EB0">
      <w:pPr>
        <w:spacing w:before="88"/>
        <w:rPr>
          <w:b/>
          <w:bCs/>
          <w:color w:val="000000"/>
          <w:sz w:val="28"/>
          <w:szCs w:val="28"/>
        </w:rPr>
      </w:pPr>
    </w:p>
    <w:p w:rsidR="001D6EB0" w:rsidRPr="001D6EB0" w:rsidRDefault="001D6EB0" w:rsidP="001D6EB0">
      <w:pPr>
        <w:spacing w:before="88"/>
        <w:jc w:val="center"/>
        <w:rPr>
          <w:b/>
          <w:spacing w:val="-67"/>
          <w:sz w:val="28"/>
          <w:szCs w:val="28"/>
        </w:rPr>
      </w:pPr>
      <w:r w:rsidRPr="001D6EB0">
        <w:rPr>
          <w:b/>
          <w:sz w:val="28"/>
          <w:szCs w:val="28"/>
        </w:rPr>
        <w:t>Текущий контроль</w:t>
      </w:r>
      <w:r w:rsidRPr="001D6EB0">
        <w:rPr>
          <w:b/>
          <w:spacing w:val="-67"/>
          <w:sz w:val="28"/>
          <w:szCs w:val="28"/>
        </w:rPr>
        <w:t xml:space="preserve"> </w:t>
      </w:r>
    </w:p>
    <w:p w:rsidR="001D6EB0" w:rsidRPr="001D6EB0" w:rsidRDefault="001D6EB0" w:rsidP="001D6EB0">
      <w:pPr>
        <w:ind w:left="284"/>
        <w:rPr>
          <w:sz w:val="28"/>
          <w:szCs w:val="28"/>
        </w:rPr>
      </w:pPr>
      <w:r w:rsidRPr="001D6EB0">
        <w:rPr>
          <w:b/>
          <w:sz w:val="28"/>
          <w:szCs w:val="28"/>
        </w:rPr>
        <w:lastRenderedPageBreak/>
        <w:t>Цель:</w:t>
      </w:r>
      <w:r w:rsidRPr="001D6EB0">
        <w:rPr>
          <w:sz w:val="28"/>
          <w:szCs w:val="28"/>
        </w:rPr>
        <w:t xml:space="preserve"> определение</w:t>
      </w:r>
      <w:r w:rsidRPr="001D6EB0">
        <w:rPr>
          <w:spacing w:val="-57"/>
          <w:sz w:val="28"/>
          <w:szCs w:val="28"/>
        </w:rPr>
        <w:t xml:space="preserve"> </w:t>
      </w:r>
      <w:r w:rsidRPr="001D6EB0">
        <w:rPr>
          <w:sz w:val="28"/>
          <w:szCs w:val="28"/>
        </w:rPr>
        <w:t>изменения уровня развития детей, их</w:t>
      </w:r>
      <w:r w:rsidRPr="001D6EB0">
        <w:rPr>
          <w:spacing w:val="1"/>
          <w:sz w:val="28"/>
          <w:szCs w:val="28"/>
        </w:rPr>
        <w:t xml:space="preserve"> </w:t>
      </w:r>
      <w:r w:rsidRPr="001D6EB0">
        <w:rPr>
          <w:sz w:val="28"/>
          <w:szCs w:val="28"/>
        </w:rPr>
        <w:t xml:space="preserve">творческих способностей; оценка </w:t>
      </w:r>
      <w:r w:rsidRPr="001D6EB0">
        <w:rPr>
          <w:rStyle w:val="23"/>
          <w:sz w:val="28"/>
          <w:szCs w:val="28"/>
        </w:rPr>
        <w:t xml:space="preserve"> умений и навыков, </w:t>
      </w:r>
      <w:r w:rsidRPr="001D6EB0">
        <w:rPr>
          <w:sz w:val="28"/>
          <w:szCs w:val="28"/>
        </w:rPr>
        <w:t xml:space="preserve">творческих способностей. </w:t>
      </w:r>
    </w:p>
    <w:p w:rsidR="001D6EB0" w:rsidRPr="001D6EB0" w:rsidRDefault="001D6EB0" w:rsidP="001D6EB0">
      <w:pPr>
        <w:ind w:left="284"/>
        <w:rPr>
          <w:color w:val="FF0000"/>
          <w:sz w:val="28"/>
          <w:szCs w:val="28"/>
        </w:rPr>
      </w:pPr>
      <w:r w:rsidRPr="001D6EB0">
        <w:rPr>
          <w:b/>
          <w:sz w:val="28"/>
          <w:szCs w:val="28"/>
        </w:rPr>
        <w:t>Форма контроля:</w:t>
      </w:r>
      <w:r w:rsidRPr="001D6EB0">
        <w:rPr>
          <w:sz w:val="28"/>
          <w:szCs w:val="28"/>
        </w:rPr>
        <w:t xml:space="preserve"> самостоятельная работа на тему: «Зимний пейзаж в технике монотипия».</w:t>
      </w:r>
    </w:p>
    <w:p w:rsidR="001D6EB0" w:rsidRPr="001D6EB0" w:rsidRDefault="001D6EB0" w:rsidP="001D6EB0">
      <w:pPr>
        <w:ind w:left="284" w:hanging="142"/>
        <w:rPr>
          <w:sz w:val="28"/>
          <w:szCs w:val="28"/>
        </w:rPr>
      </w:pPr>
      <w:r w:rsidRPr="001D6EB0">
        <w:rPr>
          <w:sz w:val="28"/>
          <w:szCs w:val="28"/>
        </w:rPr>
        <w:t xml:space="preserve">  Этапы</w:t>
      </w:r>
      <w:r w:rsidRPr="001D6EB0">
        <w:rPr>
          <w:spacing w:val="-4"/>
          <w:sz w:val="28"/>
          <w:szCs w:val="28"/>
        </w:rPr>
        <w:t xml:space="preserve"> </w:t>
      </w:r>
      <w:r w:rsidRPr="001D6EB0">
        <w:rPr>
          <w:sz w:val="28"/>
          <w:szCs w:val="28"/>
        </w:rPr>
        <w:t>выполнения</w:t>
      </w:r>
      <w:r w:rsidRPr="001D6EB0">
        <w:rPr>
          <w:spacing w:val="-5"/>
          <w:sz w:val="28"/>
          <w:szCs w:val="28"/>
        </w:rPr>
        <w:t xml:space="preserve"> </w:t>
      </w:r>
      <w:r w:rsidRPr="001D6EB0">
        <w:rPr>
          <w:sz w:val="28"/>
          <w:szCs w:val="28"/>
        </w:rPr>
        <w:t>работы:</w:t>
      </w:r>
    </w:p>
    <w:p w:rsidR="001D6EB0" w:rsidRPr="001D6EB0" w:rsidRDefault="001D6EB0" w:rsidP="009349C7">
      <w:pPr>
        <w:pStyle w:val="a8"/>
        <w:numPr>
          <w:ilvl w:val="0"/>
          <w:numId w:val="157"/>
        </w:numPr>
        <w:tabs>
          <w:tab w:val="left" w:pos="463"/>
        </w:tabs>
        <w:suppressAutoHyphens/>
        <w:autoSpaceDE/>
        <w:autoSpaceDN/>
        <w:adjustRightInd/>
        <w:contextualSpacing w:val="0"/>
        <w:rPr>
          <w:rFonts w:ascii="Times New Roman" w:hAnsi="Times New Roman" w:cs="Times New Roman"/>
          <w:sz w:val="28"/>
          <w:szCs w:val="28"/>
        </w:rPr>
      </w:pPr>
      <w:r w:rsidRPr="001D6EB0">
        <w:rPr>
          <w:rFonts w:ascii="Times New Roman" w:hAnsi="Times New Roman" w:cs="Times New Roman"/>
          <w:sz w:val="28"/>
          <w:szCs w:val="28"/>
        </w:rPr>
        <w:t xml:space="preserve"> Выполнение</w:t>
      </w:r>
      <w:r w:rsidRPr="001D6EB0">
        <w:rPr>
          <w:rFonts w:ascii="Times New Roman" w:hAnsi="Times New Roman" w:cs="Times New Roman"/>
          <w:spacing w:val="-6"/>
          <w:sz w:val="28"/>
          <w:szCs w:val="28"/>
        </w:rPr>
        <w:t xml:space="preserve"> </w:t>
      </w:r>
      <w:r w:rsidRPr="001D6EB0">
        <w:rPr>
          <w:rFonts w:ascii="Times New Roman" w:hAnsi="Times New Roman" w:cs="Times New Roman"/>
          <w:sz w:val="28"/>
          <w:szCs w:val="28"/>
        </w:rPr>
        <w:t>пейзажа</w:t>
      </w:r>
      <w:r w:rsidRPr="001D6EB0">
        <w:rPr>
          <w:rFonts w:ascii="Times New Roman" w:hAnsi="Times New Roman" w:cs="Times New Roman"/>
          <w:spacing w:val="-6"/>
          <w:sz w:val="28"/>
          <w:szCs w:val="28"/>
        </w:rPr>
        <w:t xml:space="preserve"> </w:t>
      </w:r>
      <w:r w:rsidRPr="001D6EB0">
        <w:rPr>
          <w:rFonts w:ascii="Times New Roman" w:hAnsi="Times New Roman" w:cs="Times New Roman"/>
          <w:sz w:val="28"/>
          <w:szCs w:val="28"/>
        </w:rPr>
        <w:t>мазками на фольге.</w:t>
      </w:r>
    </w:p>
    <w:p w:rsidR="001D6EB0" w:rsidRPr="001D6EB0" w:rsidRDefault="001D6EB0" w:rsidP="009349C7">
      <w:pPr>
        <w:pStyle w:val="a8"/>
        <w:numPr>
          <w:ilvl w:val="0"/>
          <w:numId w:val="157"/>
        </w:numPr>
        <w:tabs>
          <w:tab w:val="left" w:pos="532"/>
        </w:tabs>
        <w:suppressAutoHyphens/>
        <w:autoSpaceDE/>
        <w:autoSpaceDN/>
        <w:adjustRightInd/>
        <w:ind w:left="532" w:hanging="280"/>
        <w:contextualSpacing w:val="0"/>
        <w:rPr>
          <w:rFonts w:ascii="Times New Roman" w:hAnsi="Times New Roman" w:cs="Times New Roman"/>
          <w:sz w:val="28"/>
          <w:szCs w:val="28"/>
        </w:rPr>
      </w:pPr>
      <w:r w:rsidRPr="001D6EB0">
        <w:rPr>
          <w:rFonts w:ascii="Times New Roman" w:hAnsi="Times New Roman" w:cs="Times New Roman"/>
          <w:sz w:val="28"/>
          <w:szCs w:val="28"/>
        </w:rPr>
        <w:t>Наложение листа бумаги на фольгу.</w:t>
      </w:r>
    </w:p>
    <w:p w:rsidR="001D6EB0" w:rsidRPr="001D6EB0" w:rsidRDefault="001D6EB0" w:rsidP="009349C7">
      <w:pPr>
        <w:pStyle w:val="a8"/>
        <w:numPr>
          <w:ilvl w:val="0"/>
          <w:numId w:val="157"/>
        </w:numPr>
        <w:tabs>
          <w:tab w:val="left" w:pos="532"/>
        </w:tabs>
        <w:suppressAutoHyphens/>
        <w:autoSpaceDE/>
        <w:autoSpaceDN/>
        <w:adjustRightInd/>
        <w:ind w:left="532" w:hanging="280"/>
        <w:contextualSpacing w:val="0"/>
        <w:rPr>
          <w:rFonts w:ascii="Times New Roman" w:hAnsi="Times New Roman" w:cs="Times New Roman"/>
          <w:sz w:val="28"/>
          <w:szCs w:val="28"/>
        </w:rPr>
      </w:pPr>
      <w:r w:rsidRPr="001D6EB0">
        <w:rPr>
          <w:rFonts w:ascii="Times New Roman" w:hAnsi="Times New Roman" w:cs="Times New Roman"/>
          <w:sz w:val="28"/>
          <w:szCs w:val="28"/>
        </w:rPr>
        <w:t>Получение оттиска.</w:t>
      </w:r>
    </w:p>
    <w:p w:rsidR="001D6EB0" w:rsidRPr="001D6EB0" w:rsidRDefault="001D6EB0" w:rsidP="009349C7">
      <w:pPr>
        <w:pStyle w:val="a8"/>
        <w:numPr>
          <w:ilvl w:val="0"/>
          <w:numId w:val="157"/>
        </w:numPr>
        <w:tabs>
          <w:tab w:val="left" w:pos="532"/>
        </w:tabs>
        <w:suppressAutoHyphens/>
        <w:autoSpaceDE/>
        <w:autoSpaceDN/>
        <w:adjustRightInd/>
        <w:ind w:left="532" w:hanging="280"/>
        <w:contextualSpacing w:val="0"/>
        <w:rPr>
          <w:rFonts w:ascii="Times New Roman" w:hAnsi="Times New Roman" w:cs="Times New Roman"/>
          <w:sz w:val="28"/>
          <w:szCs w:val="28"/>
        </w:rPr>
      </w:pPr>
      <w:r w:rsidRPr="001D6EB0">
        <w:rPr>
          <w:rFonts w:ascii="Times New Roman" w:hAnsi="Times New Roman" w:cs="Times New Roman"/>
          <w:sz w:val="28"/>
          <w:szCs w:val="28"/>
        </w:rPr>
        <w:t>Конкретизация полученного рисунка. Прорисовка деталей.</w:t>
      </w:r>
    </w:p>
    <w:p w:rsidR="001D6EB0" w:rsidRPr="001D6EB0" w:rsidRDefault="001D6EB0" w:rsidP="001D6EB0">
      <w:pPr>
        <w:pStyle w:val="af3"/>
        <w:ind w:left="227" w:right="170"/>
        <w:rPr>
          <w:rFonts w:ascii="Times New Roman" w:hAnsi="Times New Roman"/>
          <w:b/>
          <w:bCs/>
          <w:sz w:val="28"/>
          <w:szCs w:val="28"/>
        </w:rPr>
      </w:pPr>
      <w:r w:rsidRPr="001D6EB0">
        <w:rPr>
          <w:rFonts w:ascii="Times New Roman" w:hAnsi="Times New Roman"/>
          <w:b/>
          <w:bCs/>
          <w:sz w:val="28"/>
          <w:szCs w:val="28"/>
        </w:rPr>
        <w:t>Критерии</w:t>
      </w:r>
      <w:r w:rsidRPr="001D6EB0">
        <w:rPr>
          <w:rFonts w:ascii="Times New Roman" w:hAnsi="Times New Roman"/>
          <w:b/>
          <w:bCs/>
          <w:spacing w:val="-1"/>
          <w:sz w:val="28"/>
          <w:szCs w:val="28"/>
        </w:rPr>
        <w:t xml:space="preserve"> </w:t>
      </w:r>
      <w:r w:rsidRPr="001D6EB0">
        <w:rPr>
          <w:rFonts w:ascii="Times New Roman" w:hAnsi="Times New Roman"/>
          <w:b/>
          <w:bCs/>
          <w:sz w:val="28"/>
          <w:szCs w:val="28"/>
        </w:rPr>
        <w:t>оценки.</w:t>
      </w:r>
    </w:p>
    <w:p w:rsidR="001D6EB0" w:rsidRPr="001D6EB0" w:rsidRDefault="001D6EB0" w:rsidP="001D6EB0">
      <w:pPr>
        <w:pStyle w:val="af3"/>
        <w:ind w:left="227" w:right="1814"/>
        <w:rPr>
          <w:rFonts w:ascii="Times New Roman" w:hAnsi="Times New Roman"/>
          <w:b/>
          <w:sz w:val="28"/>
          <w:szCs w:val="28"/>
        </w:rPr>
      </w:pPr>
      <w:r w:rsidRPr="001D6EB0">
        <w:rPr>
          <w:rFonts w:ascii="Times New Roman" w:hAnsi="Times New Roman"/>
          <w:b/>
          <w:sz w:val="28"/>
          <w:szCs w:val="28"/>
        </w:rPr>
        <w:t>Высокий</w:t>
      </w:r>
      <w:r w:rsidRPr="001D6EB0">
        <w:rPr>
          <w:rFonts w:ascii="Times New Roman" w:hAnsi="Times New Roman"/>
          <w:b/>
          <w:spacing w:val="-17"/>
          <w:sz w:val="28"/>
          <w:szCs w:val="28"/>
        </w:rPr>
        <w:t xml:space="preserve"> </w:t>
      </w:r>
      <w:r w:rsidRPr="001D6EB0">
        <w:rPr>
          <w:rFonts w:ascii="Times New Roman" w:hAnsi="Times New Roman"/>
          <w:b/>
          <w:sz w:val="28"/>
          <w:szCs w:val="28"/>
        </w:rPr>
        <w:t>уровень:</w:t>
      </w:r>
    </w:p>
    <w:p w:rsidR="001D6EB0" w:rsidRPr="001D6EB0" w:rsidRDefault="001D6EB0" w:rsidP="009349C7">
      <w:pPr>
        <w:pStyle w:val="af3"/>
        <w:numPr>
          <w:ilvl w:val="0"/>
          <w:numId w:val="158"/>
        </w:numPr>
        <w:suppressAutoHyphens/>
        <w:autoSpaceDE/>
        <w:autoSpaceDN/>
        <w:adjustRightInd/>
        <w:spacing w:after="0"/>
        <w:ind w:left="142" w:firstLine="0"/>
        <w:jc w:val="both"/>
        <w:rPr>
          <w:rFonts w:ascii="Times New Roman" w:hAnsi="Times New Roman"/>
          <w:sz w:val="28"/>
          <w:szCs w:val="28"/>
        </w:rPr>
      </w:pPr>
      <w:r w:rsidRPr="001D6EB0">
        <w:rPr>
          <w:rFonts w:ascii="Times New Roman" w:hAnsi="Times New Roman"/>
          <w:sz w:val="28"/>
          <w:szCs w:val="28"/>
        </w:rPr>
        <w:t>уровень</w:t>
      </w:r>
      <w:r w:rsidRPr="001D6EB0">
        <w:rPr>
          <w:rFonts w:ascii="Times New Roman" w:hAnsi="Times New Roman"/>
          <w:spacing w:val="-3"/>
          <w:sz w:val="28"/>
          <w:szCs w:val="28"/>
        </w:rPr>
        <w:t xml:space="preserve"> </w:t>
      </w:r>
      <w:r w:rsidRPr="001D6EB0">
        <w:rPr>
          <w:rFonts w:ascii="Times New Roman" w:hAnsi="Times New Roman"/>
          <w:sz w:val="28"/>
          <w:szCs w:val="28"/>
        </w:rPr>
        <w:t>выполнения</w:t>
      </w:r>
      <w:r w:rsidRPr="001D6EB0">
        <w:rPr>
          <w:rFonts w:ascii="Times New Roman" w:hAnsi="Times New Roman"/>
          <w:spacing w:val="-4"/>
          <w:sz w:val="28"/>
          <w:szCs w:val="28"/>
        </w:rPr>
        <w:t xml:space="preserve"> </w:t>
      </w:r>
      <w:r w:rsidRPr="001D6EB0">
        <w:rPr>
          <w:rFonts w:ascii="Times New Roman" w:hAnsi="Times New Roman"/>
          <w:sz w:val="28"/>
          <w:szCs w:val="28"/>
        </w:rPr>
        <w:t>требований</w:t>
      </w:r>
      <w:r w:rsidRPr="001D6EB0">
        <w:rPr>
          <w:rFonts w:ascii="Times New Roman" w:hAnsi="Times New Roman"/>
          <w:spacing w:val="-4"/>
          <w:sz w:val="28"/>
          <w:szCs w:val="28"/>
        </w:rPr>
        <w:t xml:space="preserve"> </w:t>
      </w:r>
      <w:r w:rsidRPr="001D6EB0">
        <w:rPr>
          <w:rFonts w:ascii="Times New Roman" w:hAnsi="Times New Roman"/>
          <w:sz w:val="28"/>
          <w:szCs w:val="28"/>
        </w:rPr>
        <w:t>высокий, оттиск соответствует технологическим приемам и технологическим особенностям монотипии (мягкость мазков, живописность), полнота выполнения объема, переданы пропорции и размеры,</w:t>
      </w:r>
      <w:r w:rsidRPr="001D6EB0">
        <w:rPr>
          <w:rFonts w:ascii="Times New Roman" w:hAnsi="Times New Roman"/>
          <w:spacing w:val="-67"/>
          <w:sz w:val="28"/>
          <w:szCs w:val="28"/>
        </w:rPr>
        <w:t xml:space="preserve"> </w:t>
      </w:r>
      <w:r w:rsidRPr="001D6EB0">
        <w:rPr>
          <w:rFonts w:ascii="Times New Roman" w:hAnsi="Times New Roman"/>
          <w:sz w:val="28"/>
          <w:szCs w:val="28"/>
        </w:rPr>
        <w:t>при этом использованы интегрированные знания из различных разделов для решения</w:t>
      </w:r>
      <w:r w:rsidRPr="001D6EB0">
        <w:rPr>
          <w:rFonts w:ascii="Times New Roman" w:hAnsi="Times New Roman"/>
          <w:spacing w:val="1"/>
          <w:sz w:val="28"/>
          <w:szCs w:val="28"/>
        </w:rPr>
        <w:t xml:space="preserve"> </w:t>
      </w:r>
      <w:r w:rsidRPr="001D6EB0">
        <w:rPr>
          <w:rFonts w:ascii="Times New Roman" w:hAnsi="Times New Roman"/>
          <w:sz w:val="28"/>
          <w:szCs w:val="28"/>
        </w:rPr>
        <w:t>поставленной задачи. Работа</w:t>
      </w:r>
      <w:r w:rsidRPr="001D6EB0">
        <w:rPr>
          <w:rFonts w:ascii="Times New Roman" w:hAnsi="Times New Roman"/>
          <w:spacing w:val="-1"/>
          <w:sz w:val="28"/>
          <w:szCs w:val="28"/>
        </w:rPr>
        <w:t xml:space="preserve"> </w:t>
      </w:r>
      <w:r w:rsidRPr="001D6EB0">
        <w:rPr>
          <w:rFonts w:ascii="Times New Roman" w:hAnsi="Times New Roman"/>
          <w:sz w:val="28"/>
          <w:szCs w:val="28"/>
        </w:rPr>
        <w:t>выполнена</w:t>
      </w:r>
      <w:r w:rsidRPr="001D6EB0">
        <w:rPr>
          <w:rFonts w:ascii="Times New Roman" w:hAnsi="Times New Roman"/>
          <w:spacing w:val="-1"/>
          <w:sz w:val="28"/>
          <w:szCs w:val="28"/>
        </w:rPr>
        <w:t xml:space="preserve"> </w:t>
      </w:r>
      <w:r w:rsidRPr="001D6EB0">
        <w:rPr>
          <w:rFonts w:ascii="Times New Roman" w:hAnsi="Times New Roman"/>
          <w:sz w:val="28"/>
          <w:szCs w:val="28"/>
        </w:rPr>
        <w:t>в</w:t>
      </w:r>
      <w:r w:rsidRPr="001D6EB0">
        <w:rPr>
          <w:rFonts w:ascii="Times New Roman" w:hAnsi="Times New Roman"/>
          <w:spacing w:val="-2"/>
          <w:sz w:val="28"/>
          <w:szCs w:val="28"/>
        </w:rPr>
        <w:t xml:space="preserve"> </w:t>
      </w:r>
      <w:r w:rsidRPr="001D6EB0">
        <w:rPr>
          <w:rFonts w:ascii="Times New Roman" w:hAnsi="Times New Roman"/>
          <w:sz w:val="28"/>
          <w:szCs w:val="28"/>
        </w:rPr>
        <w:t>заданное</w:t>
      </w:r>
      <w:r w:rsidRPr="001D6EB0">
        <w:rPr>
          <w:rFonts w:ascii="Times New Roman" w:hAnsi="Times New Roman"/>
          <w:spacing w:val="-1"/>
          <w:sz w:val="28"/>
          <w:szCs w:val="28"/>
        </w:rPr>
        <w:t xml:space="preserve"> </w:t>
      </w:r>
      <w:r w:rsidRPr="001D6EB0">
        <w:rPr>
          <w:rFonts w:ascii="Times New Roman" w:hAnsi="Times New Roman"/>
          <w:sz w:val="28"/>
          <w:szCs w:val="28"/>
        </w:rPr>
        <w:t>время,</w:t>
      </w:r>
      <w:r w:rsidRPr="001D6EB0">
        <w:rPr>
          <w:rFonts w:ascii="Times New Roman" w:hAnsi="Times New Roman"/>
          <w:spacing w:val="-2"/>
          <w:sz w:val="28"/>
          <w:szCs w:val="28"/>
        </w:rPr>
        <w:t xml:space="preserve"> </w:t>
      </w:r>
      <w:r w:rsidRPr="001D6EB0">
        <w:rPr>
          <w:rFonts w:ascii="Times New Roman" w:hAnsi="Times New Roman"/>
          <w:sz w:val="28"/>
          <w:szCs w:val="28"/>
        </w:rPr>
        <w:t>самостоятельно,</w:t>
      </w:r>
      <w:r w:rsidRPr="001D6EB0">
        <w:rPr>
          <w:rFonts w:ascii="Times New Roman" w:hAnsi="Times New Roman"/>
          <w:spacing w:val="-6"/>
          <w:sz w:val="28"/>
          <w:szCs w:val="28"/>
        </w:rPr>
        <w:t xml:space="preserve"> </w:t>
      </w:r>
      <w:r w:rsidRPr="001D6EB0">
        <w:rPr>
          <w:rFonts w:ascii="Times New Roman" w:hAnsi="Times New Roman"/>
          <w:sz w:val="28"/>
          <w:szCs w:val="28"/>
        </w:rPr>
        <w:t>качественно</w:t>
      </w:r>
      <w:r w:rsidRPr="001D6EB0">
        <w:rPr>
          <w:rFonts w:ascii="Times New Roman" w:hAnsi="Times New Roman"/>
          <w:spacing w:val="-4"/>
          <w:sz w:val="28"/>
          <w:szCs w:val="28"/>
        </w:rPr>
        <w:t xml:space="preserve"> </w:t>
      </w:r>
      <w:r w:rsidRPr="001D6EB0">
        <w:rPr>
          <w:rFonts w:ascii="Times New Roman" w:hAnsi="Times New Roman"/>
          <w:sz w:val="28"/>
          <w:szCs w:val="28"/>
        </w:rPr>
        <w:t>и</w:t>
      </w:r>
      <w:r w:rsidRPr="001D6EB0">
        <w:rPr>
          <w:rFonts w:ascii="Times New Roman" w:hAnsi="Times New Roman"/>
          <w:spacing w:val="-5"/>
          <w:sz w:val="28"/>
          <w:szCs w:val="28"/>
        </w:rPr>
        <w:t xml:space="preserve"> </w:t>
      </w:r>
      <w:r w:rsidRPr="001D6EB0">
        <w:rPr>
          <w:rFonts w:ascii="Times New Roman" w:hAnsi="Times New Roman"/>
          <w:sz w:val="28"/>
          <w:szCs w:val="28"/>
        </w:rPr>
        <w:t>творчески.</w:t>
      </w:r>
    </w:p>
    <w:p w:rsidR="001D6EB0" w:rsidRPr="001D6EB0" w:rsidRDefault="001D6EB0" w:rsidP="001D6EB0">
      <w:pPr>
        <w:pStyle w:val="af3"/>
        <w:ind w:left="502"/>
        <w:jc w:val="both"/>
        <w:rPr>
          <w:rFonts w:ascii="Times New Roman" w:hAnsi="Times New Roman"/>
          <w:b/>
          <w:sz w:val="28"/>
          <w:szCs w:val="28"/>
        </w:rPr>
      </w:pPr>
      <w:r w:rsidRPr="001D6EB0">
        <w:rPr>
          <w:rFonts w:ascii="Times New Roman" w:hAnsi="Times New Roman"/>
          <w:b/>
          <w:sz w:val="28"/>
          <w:szCs w:val="28"/>
        </w:rPr>
        <w:t>Средний уровень:</w:t>
      </w:r>
    </w:p>
    <w:p w:rsidR="001D6EB0" w:rsidRPr="001D6EB0" w:rsidRDefault="001D6EB0" w:rsidP="009349C7">
      <w:pPr>
        <w:pStyle w:val="af3"/>
        <w:numPr>
          <w:ilvl w:val="0"/>
          <w:numId w:val="158"/>
        </w:numPr>
        <w:suppressAutoHyphens/>
        <w:autoSpaceDE/>
        <w:autoSpaceDN/>
        <w:adjustRightInd/>
        <w:spacing w:before="1" w:after="0"/>
        <w:ind w:left="142" w:firstLine="0"/>
        <w:jc w:val="both"/>
        <w:rPr>
          <w:rFonts w:ascii="Times New Roman" w:hAnsi="Times New Roman"/>
          <w:sz w:val="28"/>
          <w:szCs w:val="28"/>
        </w:rPr>
      </w:pPr>
      <w:r w:rsidRPr="001D6EB0">
        <w:rPr>
          <w:rFonts w:ascii="Times New Roman" w:hAnsi="Times New Roman"/>
          <w:sz w:val="28"/>
          <w:szCs w:val="28"/>
        </w:rPr>
        <w:t xml:space="preserve">уровень выполнения требований средний, оттиск соответствует технологическим приемам, но есть незначительные подтеки; в целом эскиз читается, мазки выглядят мягкими, но не хватает </w:t>
      </w:r>
      <w:r w:rsidRPr="001D6EB0">
        <w:rPr>
          <w:rFonts w:ascii="Times New Roman" w:hAnsi="Times New Roman"/>
          <w:bCs/>
          <w:sz w:val="28"/>
          <w:szCs w:val="28"/>
          <w:lang w:eastAsia="ru-RU"/>
        </w:rPr>
        <w:t xml:space="preserve">полноты выполнения объёма и содержания задания. </w:t>
      </w:r>
      <w:r w:rsidRPr="001D6EB0">
        <w:rPr>
          <w:rFonts w:ascii="Times New Roman" w:hAnsi="Times New Roman"/>
          <w:sz w:val="28"/>
          <w:szCs w:val="28"/>
        </w:rPr>
        <w:t>Допущены</w:t>
      </w:r>
      <w:r w:rsidRPr="001D6EB0">
        <w:rPr>
          <w:rFonts w:ascii="Times New Roman" w:hAnsi="Times New Roman"/>
          <w:spacing w:val="1"/>
          <w:sz w:val="28"/>
          <w:szCs w:val="28"/>
        </w:rPr>
        <w:t xml:space="preserve"> </w:t>
      </w:r>
      <w:r w:rsidRPr="001D6EB0">
        <w:rPr>
          <w:rFonts w:ascii="Times New Roman" w:hAnsi="Times New Roman"/>
          <w:sz w:val="28"/>
          <w:szCs w:val="28"/>
        </w:rPr>
        <w:t>незначительные ошибки в разработке композиции, есть нарушения в передаче</w:t>
      </w:r>
      <w:r w:rsidRPr="001D6EB0">
        <w:rPr>
          <w:rFonts w:ascii="Times New Roman" w:hAnsi="Times New Roman"/>
          <w:spacing w:val="1"/>
          <w:sz w:val="28"/>
          <w:szCs w:val="28"/>
        </w:rPr>
        <w:t xml:space="preserve"> </w:t>
      </w:r>
      <w:r w:rsidRPr="001D6EB0">
        <w:rPr>
          <w:rFonts w:ascii="Times New Roman" w:hAnsi="Times New Roman"/>
          <w:sz w:val="28"/>
          <w:szCs w:val="28"/>
        </w:rPr>
        <w:t>пропорций и размеров, работа</w:t>
      </w:r>
      <w:r w:rsidRPr="001D6EB0">
        <w:rPr>
          <w:rFonts w:ascii="Times New Roman" w:hAnsi="Times New Roman"/>
          <w:spacing w:val="1"/>
          <w:sz w:val="28"/>
          <w:szCs w:val="28"/>
        </w:rPr>
        <w:t xml:space="preserve"> </w:t>
      </w:r>
      <w:r w:rsidRPr="001D6EB0">
        <w:rPr>
          <w:rFonts w:ascii="Times New Roman" w:hAnsi="Times New Roman"/>
          <w:sz w:val="28"/>
          <w:szCs w:val="28"/>
        </w:rPr>
        <w:t>выполнена</w:t>
      </w:r>
      <w:r w:rsidRPr="001D6EB0">
        <w:rPr>
          <w:rFonts w:ascii="Times New Roman" w:hAnsi="Times New Roman"/>
          <w:spacing w:val="-2"/>
          <w:sz w:val="28"/>
          <w:szCs w:val="28"/>
        </w:rPr>
        <w:t xml:space="preserve"> </w:t>
      </w:r>
      <w:r w:rsidRPr="001D6EB0">
        <w:rPr>
          <w:rFonts w:ascii="Times New Roman" w:hAnsi="Times New Roman"/>
          <w:sz w:val="28"/>
          <w:szCs w:val="28"/>
        </w:rPr>
        <w:t>в</w:t>
      </w:r>
      <w:r w:rsidRPr="001D6EB0">
        <w:rPr>
          <w:rFonts w:ascii="Times New Roman" w:hAnsi="Times New Roman"/>
          <w:spacing w:val="-1"/>
          <w:sz w:val="28"/>
          <w:szCs w:val="28"/>
        </w:rPr>
        <w:t xml:space="preserve"> </w:t>
      </w:r>
      <w:r w:rsidRPr="001D6EB0">
        <w:rPr>
          <w:rFonts w:ascii="Times New Roman" w:hAnsi="Times New Roman"/>
          <w:sz w:val="28"/>
          <w:szCs w:val="28"/>
        </w:rPr>
        <w:t>заданное время,</w:t>
      </w:r>
      <w:r w:rsidRPr="001D6EB0">
        <w:rPr>
          <w:rFonts w:ascii="Times New Roman" w:hAnsi="Times New Roman"/>
          <w:spacing w:val="-1"/>
          <w:sz w:val="28"/>
          <w:szCs w:val="28"/>
        </w:rPr>
        <w:t xml:space="preserve"> </w:t>
      </w:r>
      <w:r w:rsidRPr="001D6EB0">
        <w:rPr>
          <w:rFonts w:ascii="Times New Roman" w:hAnsi="Times New Roman"/>
          <w:sz w:val="28"/>
          <w:szCs w:val="28"/>
        </w:rPr>
        <w:t>самостоятельно.</w:t>
      </w:r>
    </w:p>
    <w:p w:rsidR="001D6EB0" w:rsidRPr="001D6EB0" w:rsidRDefault="001D6EB0" w:rsidP="001D6EB0">
      <w:pPr>
        <w:pStyle w:val="af3"/>
        <w:jc w:val="both"/>
        <w:rPr>
          <w:rFonts w:ascii="Times New Roman" w:hAnsi="Times New Roman"/>
          <w:b/>
          <w:sz w:val="28"/>
          <w:szCs w:val="28"/>
        </w:rPr>
      </w:pPr>
      <w:r w:rsidRPr="001D6EB0">
        <w:rPr>
          <w:rFonts w:ascii="Times New Roman" w:hAnsi="Times New Roman"/>
          <w:b/>
          <w:sz w:val="28"/>
          <w:szCs w:val="28"/>
        </w:rPr>
        <w:t>Низкий</w:t>
      </w:r>
      <w:r w:rsidRPr="001D6EB0">
        <w:rPr>
          <w:rFonts w:ascii="Times New Roman" w:hAnsi="Times New Roman"/>
          <w:b/>
          <w:spacing w:val="-3"/>
          <w:sz w:val="28"/>
          <w:szCs w:val="28"/>
        </w:rPr>
        <w:t xml:space="preserve"> </w:t>
      </w:r>
      <w:r w:rsidRPr="001D6EB0">
        <w:rPr>
          <w:rFonts w:ascii="Times New Roman" w:hAnsi="Times New Roman"/>
          <w:b/>
          <w:sz w:val="28"/>
          <w:szCs w:val="28"/>
        </w:rPr>
        <w:t>уровень:</w:t>
      </w:r>
    </w:p>
    <w:p w:rsidR="001D6EB0" w:rsidRPr="001D6EB0" w:rsidRDefault="001D6EB0" w:rsidP="009349C7">
      <w:pPr>
        <w:pStyle w:val="af3"/>
        <w:numPr>
          <w:ilvl w:val="0"/>
          <w:numId w:val="158"/>
        </w:numPr>
        <w:suppressAutoHyphens/>
        <w:autoSpaceDE/>
        <w:autoSpaceDN/>
        <w:adjustRightInd/>
        <w:spacing w:after="0"/>
        <w:ind w:left="142" w:firstLine="0"/>
        <w:jc w:val="both"/>
        <w:rPr>
          <w:rFonts w:ascii="Times New Roman" w:hAnsi="Times New Roman"/>
          <w:sz w:val="28"/>
          <w:szCs w:val="28"/>
        </w:rPr>
      </w:pPr>
      <w:r w:rsidRPr="001D6EB0">
        <w:rPr>
          <w:rFonts w:ascii="Times New Roman" w:hAnsi="Times New Roman"/>
          <w:sz w:val="28"/>
          <w:szCs w:val="28"/>
        </w:rPr>
        <w:t>уровень выполнения требований минимальный; степень соответствия полученного оттиска технологическим приемам и технологическим особенностям монотипии низкий (имеются подтеки, не читается эскиз, наблюдается срыв бумажного слоя, мазки выглядят жестко). Допущены ошибки в</w:t>
      </w:r>
      <w:r w:rsidRPr="001D6EB0">
        <w:rPr>
          <w:rFonts w:ascii="Times New Roman" w:hAnsi="Times New Roman"/>
          <w:spacing w:val="-67"/>
          <w:sz w:val="28"/>
          <w:szCs w:val="28"/>
        </w:rPr>
        <w:t xml:space="preserve"> </w:t>
      </w:r>
      <w:r w:rsidRPr="001D6EB0">
        <w:rPr>
          <w:rFonts w:ascii="Times New Roman" w:hAnsi="Times New Roman"/>
          <w:sz w:val="28"/>
          <w:szCs w:val="28"/>
        </w:rPr>
        <w:t>разработке композиции, в передаче пропорции и размеров, нет полноты выполнения объема и содержания задания.  Владеет знаниями из</w:t>
      </w:r>
      <w:r w:rsidRPr="001D6EB0">
        <w:rPr>
          <w:rFonts w:ascii="Times New Roman" w:hAnsi="Times New Roman"/>
          <w:spacing w:val="1"/>
          <w:sz w:val="28"/>
          <w:szCs w:val="28"/>
        </w:rPr>
        <w:t xml:space="preserve"> </w:t>
      </w:r>
      <w:r w:rsidRPr="001D6EB0">
        <w:rPr>
          <w:rFonts w:ascii="Times New Roman" w:hAnsi="Times New Roman"/>
          <w:sz w:val="28"/>
          <w:szCs w:val="28"/>
        </w:rPr>
        <w:t>различных разделов, но испытывает затруднения в их практическом применении при</w:t>
      </w:r>
      <w:r w:rsidRPr="001D6EB0">
        <w:rPr>
          <w:rFonts w:ascii="Times New Roman" w:hAnsi="Times New Roman"/>
          <w:spacing w:val="1"/>
          <w:sz w:val="28"/>
          <w:szCs w:val="28"/>
        </w:rPr>
        <w:t xml:space="preserve"> </w:t>
      </w:r>
      <w:r w:rsidRPr="001D6EB0">
        <w:rPr>
          <w:rFonts w:ascii="Times New Roman" w:hAnsi="Times New Roman"/>
          <w:sz w:val="28"/>
          <w:szCs w:val="28"/>
        </w:rPr>
        <w:t xml:space="preserve">выполнении рисунка; работа не выполнена в заданное время, неаккуратная. </w:t>
      </w:r>
    </w:p>
    <w:p w:rsidR="001D6EB0" w:rsidRPr="001D6EB0" w:rsidRDefault="001D6EB0" w:rsidP="001D6EB0">
      <w:pPr>
        <w:tabs>
          <w:tab w:val="left" w:pos="921"/>
        </w:tabs>
        <w:spacing w:before="1"/>
        <w:jc w:val="center"/>
        <w:rPr>
          <w:b/>
          <w:sz w:val="28"/>
          <w:szCs w:val="28"/>
        </w:rPr>
      </w:pPr>
      <w:r w:rsidRPr="001D6EB0">
        <w:rPr>
          <w:b/>
          <w:bCs/>
          <w:sz w:val="28"/>
          <w:szCs w:val="28"/>
        </w:rPr>
        <w:t>Аттестация по завершении освоения программы</w:t>
      </w:r>
    </w:p>
    <w:p w:rsidR="001D6EB0" w:rsidRPr="001D6EB0" w:rsidRDefault="001D6EB0" w:rsidP="001D6EB0">
      <w:pPr>
        <w:pStyle w:val="a7"/>
        <w:spacing w:beforeAutospacing="0" w:afterAutospacing="0" w:line="294" w:lineRule="atLeast"/>
        <w:ind w:left="426"/>
        <w:rPr>
          <w:rFonts w:ascii="Times New Roman" w:hAnsi="Times New Roman" w:cs="Times New Roman"/>
          <w:sz w:val="28"/>
          <w:szCs w:val="28"/>
        </w:rPr>
      </w:pPr>
      <w:r w:rsidRPr="001D6EB0">
        <w:rPr>
          <w:rFonts w:ascii="Times New Roman" w:hAnsi="Times New Roman" w:cs="Times New Roman"/>
          <w:b/>
          <w:sz w:val="28"/>
          <w:szCs w:val="28"/>
        </w:rPr>
        <w:t>Цель проведения:</w:t>
      </w:r>
      <w:r w:rsidRPr="001D6EB0">
        <w:rPr>
          <w:rFonts w:ascii="Times New Roman" w:hAnsi="Times New Roman" w:cs="Times New Roman"/>
          <w:sz w:val="28"/>
          <w:szCs w:val="28"/>
        </w:rPr>
        <w:t xml:space="preserve"> определение степени сформированности знаний, умений, навыков обучающихся по программе «Волшебная мастерская»; определение результативности усвоения программы 4 года обучения</w:t>
      </w:r>
    </w:p>
    <w:p w:rsidR="001D6EB0" w:rsidRPr="001D6EB0" w:rsidRDefault="001D6EB0" w:rsidP="001D6EB0">
      <w:pPr>
        <w:pStyle w:val="a7"/>
        <w:spacing w:beforeAutospacing="0" w:afterAutospacing="0" w:line="294" w:lineRule="atLeast"/>
        <w:ind w:left="426"/>
        <w:rPr>
          <w:rFonts w:ascii="Times New Roman" w:hAnsi="Times New Roman" w:cs="Times New Roman"/>
          <w:sz w:val="28"/>
          <w:szCs w:val="28"/>
        </w:rPr>
      </w:pPr>
      <w:r w:rsidRPr="001D6EB0">
        <w:rPr>
          <w:rFonts w:ascii="Times New Roman" w:hAnsi="Times New Roman" w:cs="Times New Roman"/>
          <w:b/>
          <w:sz w:val="28"/>
          <w:szCs w:val="28"/>
        </w:rPr>
        <w:t>Форма контроля:</w:t>
      </w:r>
      <w:r w:rsidRPr="001D6EB0">
        <w:rPr>
          <w:rFonts w:ascii="Times New Roman" w:hAnsi="Times New Roman" w:cs="Times New Roman"/>
          <w:sz w:val="28"/>
          <w:szCs w:val="28"/>
        </w:rPr>
        <w:t xml:space="preserve"> итоговая выставка </w:t>
      </w:r>
    </w:p>
    <w:p w:rsidR="001D6EB0" w:rsidRPr="001D6EB0" w:rsidRDefault="001D6EB0" w:rsidP="001D6EB0">
      <w:pPr>
        <w:ind w:left="426"/>
        <w:rPr>
          <w:sz w:val="28"/>
          <w:szCs w:val="28"/>
        </w:rPr>
      </w:pPr>
      <w:r w:rsidRPr="001D6EB0">
        <w:rPr>
          <w:sz w:val="28"/>
          <w:szCs w:val="28"/>
        </w:rPr>
        <w:t>Оценка выставочных работ:</w:t>
      </w:r>
    </w:p>
    <w:p w:rsidR="001D6EB0" w:rsidRPr="001D6EB0" w:rsidRDefault="001D6EB0" w:rsidP="001D6EB0">
      <w:pPr>
        <w:ind w:left="426"/>
        <w:rPr>
          <w:sz w:val="28"/>
          <w:szCs w:val="28"/>
        </w:rPr>
      </w:pPr>
      <w:r w:rsidRPr="001D6EB0">
        <w:rPr>
          <w:sz w:val="28"/>
          <w:szCs w:val="28"/>
        </w:rPr>
        <w:t xml:space="preserve">1. Изделие выполнено согласно теме. </w:t>
      </w:r>
    </w:p>
    <w:p w:rsidR="001D6EB0" w:rsidRPr="001D6EB0" w:rsidRDefault="001D6EB0" w:rsidP="001D6EB0">
      <w:pPr>
        <w:ind w:left="426"/>
        <w:rPr>
          <w:sz w:val="28"/>
          <w:szCs w:val="28"/>
        </w:rPr>
      </w:pPr>
      <w:r w:rsidRPr="001D6EB0">
        <w:rPr>
          <w:sz w:val="28"/>
          <w:szCs w:val="28"/>
        </w:rPr>
        <w:t>2. Правильно подобраны цвета.</w:t>
      </w:r>
    </w:p>
    <w:p w:rsidR="001D6EB0" w:rsidRPr="001D6EB0" w:rsidRDefault="001D6EB0" w:rsidP="001D6EB0">
      <w:pPr>
        <w:ind w:left="426"/>
        <w:rPr>
          <w:sz w:val="28"/>
          <w:szCs w:val="28"/>
        </w:rPr>
      </w:pPr>
      <w:r w:rsidRPr="001D6EB0">
        <w:rPr>
          <w:sz w:val="28"/>
          <w:szCs w:val="28"/>
        </w:rPr>
        <w:t>3. Грамотно выбрана техника.</w:t>
      </w:r>
    </w:p>
    <w:p w:rsidR="001D6EB0" w:rsidRPr="001D6EB0" w:rsidRDefault="001D6EB0" w:rsidP="001D6EB0">
      <w:pPr>
        <w:ind w:left="426"/>
        <w:rPr>
          <w:sz w:val="28"/>
          <w:szCs w:val="28"/>
        </w:rPr>
      </w:pPr>
      <w:r w:rsidRPr="001D6EB0">
        <w:rPr>
          <w:sz w:val="28"/>
          <w:szCs w:val="28"/>
        </w:rPr>
        <w:t>4. Правильно выбраны материалы и инструменты.</w:t>
      </w:r>
    </w:p>
    <w:p w:rsidR="001D6EB0" w:rsidRPr="001D6EB0" w:rsidRDefault="001D6EB0" w:rsidP="001D6EB0">
      <w:pPr>
        <w:ind w:left="426"/>
        <w:rPr>
          <w:sz w:val="28"/>
          <w:szCs w:val="28"/>
        </w:rPr>
      </w:pPr>
      <w:r w:rsidRPr="001D6EB0">
        <w:rPr>
          <w:sz w:val="28"/>
          <w:szCs w:val="28"/>
        </w:rPr>
        <w:t>5. Соответствие размерам.</w:t>
      </w:r>
    </w:p>
    <w:p w:rsidR="001D6EB0" w:rsidRPr="001D6EB0" w:rsidRDefault="001D6EB0" w:rsidP="001D6EB0">
      <w:pPr>
        <w:ind w:left="426"/>
        <w:rPr>
          <w:sz w:val="28"/>
          <w:szCs w:val="28"/>
        </w:rPr>
      </w:pPr>
      <w:r w:rsidRPr="001D6EB0">
        <w:rPr>
          <w:sz w:val="28"/>
          <w:szCs w:val="28"/>
        </w:rPr>
        <w:lastRenderedPageBreak/>
        <w:t>6. Оформление готового изделия.</w:t>
      </w:r>
    </w:p>
    <w:p w:rsidR="001D6EB0" w:rsidRPr="001D6EB0" w:rsidRDefault="001D6EB0" w:rsidP="001D6EB0">
      <w:pPr>
        <w:ind w:left="426"/>
        <w:rPr>
          <w:b/>
          <w:sz w:val="28"/>
          <w:szCs w:val="28"/>
        </w:rPr>
      </w:pPr>
      <w:r w:rsidRPr="001D6EB0">
        <w:rPr>
          <w:b/>
          <w:sz w:val="28"/>
          <w:szCs w:val="28"/>
        </w:rPr>
        <w:t>Критерии</w:t>
      </w:r>
      <w:r w:rsidRPr="001D6EB0">
        <w:rPr>
          <w:b/>
          <w:spacing w:val="-1"/>
          <w:sz w:val="28"/>
          <w:szCs w:val="28"/>
        </w:rPr>
        <w:t xml:space="preserve"> </w:t>
      </w:r>
      <w:r w:rsidRPr="001D6EB0">
        <w:rPr>
          <w:b/>
          <w:sz w:val="28"/>
          <w:szCs w:val="28"/>
        </w:rPr>
        <w:t xml:space="preserve">оценивания: </w:t>
      </w:r>
    </w:p>
    <w:tbl>
      <w:tblPr>
        <w:tblStyle w:val="TableNormal"/>
        <w:tblW w:w="10064" w:type="dxa"/>
        <w:tblInd w:w="431" w:type="dxa"/>
        <w:tblLayout w:type="fixed"/>
        <w:tblCellMar>
          <w:left w:w="5" w:type="dxa"/>
          <w:right w:w="5" w:type="dxa"/>
        </w:tblCellMar>
        <w:tblLook w:val="01E0" w:firstRow="1" w:lastRow="1" w:firstColumn="1" w:lastColumn="1" w:noHBand="0" w:noVBand="0"/>
      </w:tblPr>
      <w:tblGrid>
        <w:gridCol w:w="3247"/>
        <w:gridCol w:w="6817"/>
      </w:tblGrid>
      <w:tr w:rsidR="001D6EB0" w:rsidTr="004404F2">
        <w:trPr>
          <w:trHeight w:val="870"/>
        </w:trPr>
        <w:tc>
          <w:tcPr>
            <w:tcW w:w="3247" w:type="dxa"/>
            <w:tcBorders>
              <w:top w:val="single" w:sz="4" w:space="0" w:color="000000"/>
              <w:left w:val="single" w:sz="4" w:space="0" w:color="000000"/>
              <w:bottom w:val="single" w:sz="4" w:space="0" w:color="000000"/>
              <w:right w:val="single" w:sz="4" w:space="0" w:color="000000"/>
            </w:tcBorders>
          </w:tcPr>
          <w:p w:rsidR="001D6EB0" w:rsidRDefault="001D6EB0" w:rsidP="004404F2">
            <w:pPr>
              <w:pStyle w:val="TableParagraph"/>
              <w:spacing w:before="164"/>
              <w:ind w:left="172" w:right="1425"/>
              <w:rPr>
                <w:sz w:val="28"/>
              </w:rPr>
            </w:pPr>
            <w:r>
              <w:rPr>
                <w:spacing w:val="-1"/>
                <w:sz w:val="28"/>
              </w:rPr>
              <w:t>Оцениваемые</w:t>
            </w:r>
            <w:r>
              <w:rPr>
                <w:spacing w:val="-67"/>
                <w:sz w:val="28"/>
              </w:rPr>
              <w:t xml:space="preserve"> </w:t>
            </w:r>
            <w:r>
              <w:rPr>
                <w:sz w:val="28"/>
              </w:rPr>
              <w:t>показатели</w:t>
            </w:r>
          </w:p>
        </w:tc>
        <w:tc>
          <w:tcPr>
            <w:tcW w:w="6816" w:type="dxa"/>
            <w:tcBorders>
              <w:top w:val="single" w:sz="4" w:space="0" w:color="000000"/>
              <w:left w:val="single" w:sz="4" w:space="0" w:color="000000"/>
              <w:bottom w:val="single" w:sz="4" w:space="0" w:color="000000"/>
              <w:right w:val="single" w:sz="4" w:space="0" w:color="000000"/>
            </w:tcBorders>
          </w:tcPr>
          <w:p w:rsidR="001D6EB0" w:rsidRDefault="001D6EB0" w:rsidP="004404F2">
            <w:pPr>
              <w:pStyle w:val="TableParagraph"/>
              <w:spacing w:before="164"/>
              <w:ind w:left="170"/>
              <w:jc w:val="both"/>
              <w:rPr>
                <w:sz w:val="28"/>
              </w:rPr>
            </w:pPr>
            <w:r>
              <w:rPr>
                <w:sz w:val="28"/>
              </w:rPr>
              <w:t>Степень</w:t>
            </w:r>
            <w:r>
              <w:rPr>
                <w:spacing w:val="-4"/>
                <w:sz w:val="28"/>
              </w:rPr>
              <w:t xml:space="preserve"> </w:t>
            </w:r>
            <w:r>
              <w:rPr>
                <w:sz w:val="28"/>
              </w:rPr>
              <w:t>выраженности</w:t>
            </w:r>
            <w:r>
              <w:rPr>
                <w:spacing w:val="-5"/>
                <w:sz w:val="28"/>
              </w:rPr>
              <w:t xml:space="preserve"> </w:t>
            </w:r>
            <w:r>
              <w:rPr>
                <w:sz w:val="28"/>
              </w:rPr>
              <w:t>оцениваемого</w:t>
            </w:r>
            <w:r>
              <w:rPr>
                <w:spacing w:val="-4"/>
                <w:sz w:val="28"/>
              </w:rPr>
              <w:t xml:space="preserve"> </w:t>
            </w:r>
            <w:r>
              <w:rPr>
                <w:sz w:val="28"/>
              </w:rPr>
              <w:t>показателя</w:t>
            </w:r>
          </w:p>
        </w:tc>
      </w:tr>
      <w:tr w:rsidR="001D6EB0" w:rsidTr="004404F2">
        <w:trPr>
          <w:trHeight w:val="3416"/>
        </w:trPr>
        <w:tc>
          <w:tcPr>
            <w:tcW w:w="3247"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64"/>
              <w:ind w:left="172" w:right="466"/>
              <w:rPr>
                <w:sz w:val="28"/>
                <w:lang w:val="ru-RU"/>
              </w:rPr>
            </w:pPr>
            <w:r>
              <w:rPr>
                <w:sz w:val="28"/>
                <w:lang w:val="ru-RU"/>
              </w:rPr>
              <w:t>Степень понимания и</w:t>
            </w:r>
            <w:r>
              <w:rPr>
                <w:spacing w:val="-67"/>
                <w:sz w:val="28"/>
                <w:lang w:val="ru-RU"/>
              </w:rPr>
              <w:t xml:space="preserve"> </w:t>
            </w:r>
            <w:r>
              <w:rPr>
                <w:sz w:val="28"/>
                <w:lang w:val="ru-RU"/>
              </w:rPr>
              <w:t>осознанности</w:t>
            </w:r>
          </w:p>
          <w:p w:rsidR="001D6EB0" w:rsidRPr="000F7F89" w:rsidRDefault="001D6EB0" w:rsidP="004404F2">
            <w:pPr>
              <w:pStyle w:val="TableParagraph"/>
              <w:ind w:left="172" w:right="178"/>
              <w:rPr>
                <w:sz w:val="28"/>
                <w:lang w:val="ru-RU"/>
              </w:rPr>
            </w:pPr>
            <w:r>
              <w:rPr>
                <w:sz w:val="28"/>
                <w:lang w:val="ru-RU"/>
              </w:rPr>
              <w:t>применения в своей</w:t>
            </w:r>
            <w:r>
              <w:rPr>
                <w:spacing w:val="1"/>
                <w:sz w:val="28"/>
                <w:lang w:val="ru-RU"/>
              </w:rPr>
              <w:t xml:space="preserve"> </w:t>
            </w:r>
            <w:r>
              <w:rPr>
                <w:sz w:val="28"/>
                <w:lang w:val="ru-RU"/>
              </w:rPr>
              <w:t>речи</w:t>
            </w:r>
            <w:r>
              <w:rPr>
                <w:spacing w:val="-5"/>
                <w:sz w:val="28"/>
                <w:lang w:val="ru-RU"/>
              </w:rPr>
              <w:t xml:space="preserve"> </w:t>
            </w:r>
            <w:r>
              <w:rPr>
                <w:sz w:val="28"/>
                <w:lang w:val="ru-RU"/>
              </w:rPr>
              <w:t>терминов,</w:t>
            </w:r>
            <w:r>
              <w:rPr>
                <w:spacing w:val="-4"/>
                <w:sz w:val="28"/>
                <w:lang w:val="ru-RU"/>
              </w:rPr>
              <w:t xml:space="preserve"> </w:t>
            </w:r>
            <w:r>
              <w:rPr>
                <w:sz w:val="28"/>
                <w:lang w:val="ru-RU"/>
              </w:rPr>
              <w:t>понятий</w:t>
            </w:r>
            <w:r>
              <w:rPr>
                <w:spacing w:val="-67"/>
                <w:sz w:val="28"/>
                <w:lang w:val="ru-RU"/>
              </w:rPr>
              <w:t xml:space="preserve"> </w:t>
            </w:r>
            <w:r>
              <w:rPr>
                <w:sz w:val="28"/>
                <w:lang w:val="ru-RU"/>
              </w:rPr>
              <w:t>и</w:t>
            </w:r>
            <w:r>
              <w:rPr>
                <w:spacing w:val="-1"/>
                <w:sz w:val="28"/>
                <w:lang w:val="ru-RU"/>
              </w:rPr>
              <w:t xml:space="preserve"> </w:t>
            </w:r>
            <w:r>
              <w:rPr>
                <w:sz w:val="28"/>
                <w:lang w:val="ru-RU"/>
              </w:rPr>
              <w:t>определений</w:t>
            </w:r>
          </w:p>
        </w:tc>
        <w:tc>
          <w:tcPr>
            <w:tcW w:w="6816"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64"/>
              <w:ind w:left="170" w:right="197"/>
              <w:jc w:val="both"/>
              <w:rPr>
                <w:sz w:val="28"/>
                <w:lang w:val="ru-RU"/>
              </w:rPr>
            </w:pPr>
            <w:r>
              <w:rPr>
                <w:sz w:val="28"/>
                <w:lang w:val="ru-RU"/>
              </w:rPr>
              <w:t>Низкий: учащийся овладел не полным набором</w:t>
            </w:r>
            <w:r>
              <w:rPr>
                <w:spacing w:val="1"/>
                <w:sz w:val="28"/>
                <w:lang w:val="ru-RU"/>
              </w:rPr>
              <w:t xml:space="preserve"> </w:t>
            </w:r>
            <w:r>
              <w:rPr>
                <w:sz w:val="28"/>
                <w:lang w:val="ru-RU"/>
              </w:rPr>
              <w:t>понятий</w:t>
            </w:r>
            <w:r>
              <w:rPr>
                <w:spacing w:val="-4"/>
                <w:sz w:val="28"/>
                <w:lang w:val="ru-RU"/>
              </w:rPr>
              <w:t xml:space="preserve"> </w:t>
            </w:r>
            <w:r>
              <w:rPr>
                <w:sz w:val="28"/>
                <w:lang w:val="ru-RU"/>
              </w:rPr>
              <w:t>и</w:t>
            </w:r>
            <w:r>
              <w:rPr>
                <w:spacing w:val="-3"/>
                <w:sz w:val="28"/>
                <w:lang w:val="ru-RU"/>
              </w:rPr>
              <w:t xml:space="preserve"> </w:t>
            </w:r>
            <w:r>
              <w:rPr>
                <w:sz w:val="28"/>
                <w:lang w:val="ru-RU"/>
              </w:rPr>
              <w:t>определений</w:t>
            </w:r>
            <w:r>
              <w:rPr>
                <w:spacing w:val="-4"/>
                <w:sz w:val="28"/>
                <w:lang w:val="ru-RU"/>
              </w:rPr>
              <w:t xml:space="preserve"> </w:t>
            </w:r>
            <w:r>
              <w:rPr>
                <w:sz w:val="28"/>
                <w:lang w:val="ru-RU"/>
              </w:rPr>
              <w:t>и</w:t>
            </w:r>
            <w:r>
              <w:rPr>
                <w:spacing w:val="-3"/>
                <w:sz w:val="28"/>
                <w:lang w:val="ru-RU"/>
              </w:rPr>
              <w:t xml:space="preserve"> </w:t>
            </w:r>
            <w:r>
              <w:rPr>
                <w:sz w:val="28"/>
                <w:lang w:val="ru-RU"/>
              </w:rPr>
              <w:t>испытывает</w:t>
            </w:r>
            <w:r>
              <w:rPr>
                <w:spacing w:val="-5"/>
                <w:sz w:val="28"/>
                <w:lang w:val="ru-RU"/>
              </w:rPr>
              <w:t xml:space="preserve"> </w:t>
            </w:r>
            <w:r>
              <w:rPr>
                <w:sz w:val="28"/>
                <w:lang w:val="ru-RU"/>
              </w:rPr>
              <w:t>затруднения</w:t>
            </w:r>
            <w:r>
              <w:rPr>
                <w:spacing w:val="-67"/>
                <w:sz w:val="28"/>
                <w:lang w:val="ru-RU"/>
              </w:rPr>
              <w:t xml:space="preserve"> </w:t>
            </w:r>
            <w:r>
              <w:rPr>
                <w:sz w:val="28"/>
                <w:lang w:val="ru-RU"/>
              </w:rPr>
              <w:t>в</w:t>
            </w:r>
            <w:r>
              <w:rPr>
                <w:spacing w:val="-2"/>
                <w:sz w:val="28"/>
                <w:lang w:val="ru-RU"/>
              </w:rPr>
              <w:t xml:space="preserve"> </w:t>
            </w:r>
            <w:r>
              <w:rPr>
                <w:sz w:val="28"/>
                <w:lang w:val="ru-RU"/>
              </w:rPr>
              <w:t>понимании и</w:t>
            </w:r>
            <w:r>
              <w:rPr>
                <w:spacing w:val="-1"/>
                <w:sz w:val="28"/>
                <w:lang w:val="ru-RU"/>
              </w:rPr>
              <w:t xml:space="preserve"> </w:t>
            </w:r>
            <w:r>
              <w:rPr>
                <w:sz w:val="28"/>
                <w:lang w:val="ru-RU"/>
              </w:rPr>
              <w:t>их</w:t>
            </w:r>
            <w:r>
              <w:rPr>
                <w:spacing w:val="-1"/>
                <w:sz w:val="28"/>
                <w:lang w:val="ru-RU"/>
              </w:rPr>
              <w:t xml:space="preserve"> </w:t>
            </w:r>
            <w:r>
              <w:rPr>
                <w:sz w:val="28"/>
                <w:lang w:val="ru-RU"/>
              </w:rPr>
              <w:t>применении.</w:t>
            </w:r>
          </w:p>
          <w:p w:rsidR="001D6EB0" w:rsidRPr="000F7F89" w:rsidRDefault="001D6EB0" w:rsidP="004404F2">
            <w:pPr>
              <w:pStyle w:val="TableParagraph"/>
              <w:ind w:left="170" w:right="197"/>
              <w:jc w:val="both"/>
              <w:rPr>
                <w:sz w:val="28"/>
                <w:lang w:val="ru-RU"/>
              </w:rPr>
            </w:pPr>
            <w:r>
              <w:rPr>
                <w:sz w:val="28"/>
                <w:lang w:val="ru-RU"/>
              </w:rPr>
              <w:t>Средний: учащийся овладел минимальным</w:t>
            </w:r>
            <w:r>
              <w:rPr>
                <w:spacing w:val="1"/>
                <w:sz w:val="28"/>
                <w:lang w:val="ru-RU"/>
              </w:rPr>
              <w:t xml:space="preserve"> </w:t>
            </w:r>
            <w:r>
              <w:rPr>
                <w:sz w:val="28"/>
                <w:lang w:val="ru-RU"/>
              </w:rPr>
              <w:t>набором</w:t>
            </w:r>
            <w:r>
              <w:rPr>
                <w:spacing w:val="-7"/>
                <w:sz w:val="28"/>
                <w:lang w:val="ru-RU"/>
              </w:rPr>
              <w:t xml:space="preserve"> </w:t>
            </w:r>
            <w:r>
              <w:rPr>
                <w:sz w:val="28"/>
                <w:lang w:val="ru-RU"/>
              </w:rPr>
              <w:t>понятий</w:t>
            </w:r>
            <w:r>
              <w:rPr>
                <w:spacing w:val="-6"/>
                <w:sz w:val="28"/>
                <w:lang w:val="ru-RU"/>
              </w:rPr>
              <w:t xml:space="preserve"> </w:t>
            </w:r>
            <w:r>
              <w:rPr>
                <w:sz w:val="28"/>
                <w:lang w:val="ru-RU"/>
              </w:rPr>
              <w:t>и</w:t>
            </w:r>
            <w:r>
              <w:rPr>
                <w:spacing w:val="-6"/>
                <w:sz w:val="28"/>
                <w:lang w:val="ru-RU"/>
              </w:rPr>
              <w:t xml:space="preserve"> </w:t>
            </w:r>
            <w:r>
              <w:rPr>
                <w:sz w:val="28"/>
                <w:lang w:val="ru-RU"/>
              </w:rPr>
              <w:t>определений,</w:t>
            </w:r>
            <w:r>
              <w:rPr>
                <w:spacing w:val="-7"/>
                <w:sz w:val="28"/>
                <w:lang w:val="ru-RU"/>
              </w:rPr>
              <w:t xml:space="preserve"> </w:t>
            </w:r>
            <w:r>
              <w:rPr>
                <w:sz w:val="28"/>
                <w:lang w:val="ru-RU"/>
              </w:rPr>
              <w:t>не</w:t>
            </w:r>
            <w:r>
              <w:rPr>
                <w:spacing w:val="-6"/>
                <w:sz w:val="28"/>
                <w:lang w:val="ru-RU"/>
              </w:rPr>
              <w:t xml:space="preserve"> </w:t>
            </w:r>
            <w:r>
              <w:rPr>
                <w:sz w:val="28"/>
                <w:lang w:val="ru-RU"/>
              </w:rPr>
              <w:t>испытывает</w:t>
            </w:r>
            <w:r>
              <w:rPr>
                <w:spacing w:val="-67"/>
                <w:sz w:val="28"/>
                <w:lang w:val="ru-RU"/>
              </w:rPr>
              <w:t xml:space="preserve"> </w:t>
            </w:r>
            <w:r>
              <w:rPr>
                <w:sz w:val="28"/>
                <w:lang w:val="ru-RU"/>
              </w:rPr>
              <w:t>затруднений</w:t>
            </w:r>
            <w:r>
              <w:rPr>
                <w:spacing w:val="-1"/>
                <w:sz w:val="28"/>
                <w:lang w:val="ru-RU"/>
              </w:rPr>
              <w:t xml:space="preserve"> </w:t>
            </w:r>
            <w:r>
              <w:rPr>
                <w:sz w:val="28"/>
                <w:lang w:val="ru-RU"/>
              </w:rPr>
              <w:t>в</w:t>
            </w:r>
            <w:r>
              <w:rPr>
                <w:spacing w:val="-1"/>
                <w:sz w:val="28"/>
                <w:lang w:val="ru-RU"/>
              </w:rPr>
              <w:t xml:space="preserve"> </w:t>
            </w:r>
            <w:r>
              <w:rPr>
                <w:sz w:val="28"/>
                <w:lang w:val="ru-RU"/>
              </w:rPr>
              <w:t>понимании</w:t>
            </w:r>
            <w:r>
              <w:rPr>
                <w:spacing w:val="-1"/>
                <w:sz w:val="28"/>
                <w:lang w:val="ru-RU"/>
              </w:rPr>
              <w:t xml:space="preserve"> </w:t>
            </w:r>
            <w:r>
              <w:rPr>
                <w:sz w:val="28"/>
                <w:lang w:val="ru-RU"/>
              </w:rPr>
              <w:t>и</w:t>
            </w:r>
            <w:r>
              <w:rPr>
                <w:spacing w:val="-1"/>
                <w:sz w:val="28"/>
                <w:lang w:val="ru-RU"/>
              </w:rPr>
              <w:t xml:space="preserve"> </w:t>
            </w:r>
            <w:r>
              <w:rPr>
                <w:sz w:val="28"/>
                <w:lang w:val="ru-RU"/>
              </w:rPr>
              <w:t>применении пециальной</w:t>
            </w:r>
            <w:r>
              <w:rPr>
                <w:spacing w:val="-3"/>
                <w:sz w:val="28"/>
                <w:lang w:val="ru-RU"/>
              </w:rPr>
              <w:t xml:space="preserve"> </w:t>
            </w:r>
            <w:r>
              <w:rPr>
                <w:sz w:val="28"/>
                <w:lang w:val="ru-RU"/>
              </w:rPr>
              <w:t>терминологии.</w:t>
            </w:r>
          </w:p>
          <w:p w:rsidR="001D6EB0" w:rsidRPr="000F7F89" w:rsidRDefault="001D6EB0" w:rsidP="004404F2">
            <w:pPr>
              <w:pStyle w:val="TableParagraph"/>
              <w:ind w:left="170"/>
              <w:jc w:val="both"/>
              <w:rPr>
                <w:sz w:val="28"/>
                <w:lang w:val="ru-RU"/>
              </w:rPr>
            </w:pPr>
            <w:r>
              <w:rPr>
                <w:sz w:val="28"/>
                <w:lang w:val="ru-RU"/>
              </w:rPr>
              <w:t>Высокий:</w:t>
            </w:r>
            <w:r>
              <w:rPr>
                <w:spacing w:val="-3"/>
                <w:sz w:val="28"/>
                <w:lang w:val="ru-RU"/>
              </w:rPr>
              <w:t xml:space="preserve"> </w:t>
            </w:r>
            <w:r>
              <w:rPr>
                <w:sz w:val="28"/>
                <w:lang w:val="ru-RU"/>
              </w:rPr>
              <w:t>учащийся</w:t>
            </w:r>
            <w:r>
              <w:rPr>
                <w:spacing w:val="-2"/>
                <w:sz w:val="28"/>
                <w:lang w:val="ru-RU"/>
              </w:rPr>
              <w:t xml:space="preserve"> </w:t>
            </w:r>
            <w:r>
              <w:rPr>
                <w:sz w:val="28"/>
                <w:lang w:val="ru-RU"/>
              </w:rPr>
              <w:t>осознанно</w:t>
            </w:r>
            <w:r>
              <w:rPr>
                <w:spacing w:val="-2"/>
                <w:sz w:val="28"/>
                <w:lang w:val="ru-RU"/>
              </w:rPr>
              <w:t xml:space="preserve"> </w:t>
            </w:r>
            <w:r>
              <w:rPr>
                <w:sz w:val="28"/>
                <w:lang w:val="ru-RU"/>
              </w:rPr>
              <w:t>употребляет</w:t>
            </w:r>
          </w:p>
          <w:p w:rsidR="001D6EB0" w:rsidRPr="000F7F89" w:rsidRDefault="001D6EB0" w:rsidP="004404F2">
            <w:pPr>
              <w:pStyle w:val="TableParagraph"/>
              <w:spacing w:before="1"/>
              <w:ind w:left="170" w:right="182"/>
              <w:jc w:val="both"/>
              <w:rPr>
                <w:sz w:val="28"/>
                <w:lang w:val="ru-RU"/>
              </w:rPr>
            </w:pPr>
            <w:r>
              <w:rPr>
                <w:sz w:val="28"/>
                <w:lang w:val="ru-RU"/>
              </w:rPr>
              <w:t>специальную терминологию в построении речевых</w:t>
            </w:r>
            <w:r>
              <w:rPr>
                <w:spacing w:val="-68"/>
                <w:sz w:val="28"/>
                <w:lang w:val="ru-RU"/>
              </w:rPr>
              <w:t xml:space="preserve"> </w:t>
            </w:r>
            <w:r>
              <w:rPr>
                <w:sz w:val="28"/>
                <w:lang w:val="ru-RU"/>
              </w:rPr>
              <w:t>формулировок с последующим обоснованием</w:t>
            </w:r>
            <w:r>
              <w:rPr>
                <w:spacing w:val="1"/>
                <w:sz w:val="28"/>
                <w:lang w:val="ru-RU"/>
              </w:rPr>
              <w:t xml:space="preserve"> </w:t>
            </w:r>
            <w:r>
              <w:rPr>
                <w:sz w:val="28"/>
                <w:lang w:val="ru-RU"/>
              </w:rPr>
              <w:t>примененного</w:t>
            </w:r>
            <w:r>
              <w:rPr>
                <w:spacing w:val="-1"/>
                <w:sz w:val="28"/>
                <w:lang w:val="ru-RU"/>
              </w:rPr>
              <w:t xml:space="preserve"> </w:t>
            </w:r>
            <w:r>
              <w:rPr>
                <w:sz w:val="28"/>
                <w:lang w:val="ru-RU"/>
              </w:rPr>
              <w:t>определения.</w:t>
            </w:r>
          </w:p>
        </w:tc>
      </w:tr>
      <w:tr w:rsidR="001D6EB0" w:rsidTr="004404F2">
        <w:trPr>
          <w:trHeight w:val="2851"/>
        </w:trPr>
        <w:tc>
          <w:tcPr>
            <w:tcW w:w="3247"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64"/>
              <w:ind w:left="172" w:right="320"/>
              <w:rPr>
                <w:sz w:val="28"/>
                <w:lang w:val="ru-RU"/>
              </w:rPr>
            </w:pPr>
            <w:r>
              <w:rPr>
                <w:sz w:val="28"/>
                <w:lang w:val="ru-RU"/>
              </w:rPr>
              <w:t>Степень владения на</w:t>
            </w:r>
            <w:r>
              <w:rPr>
                <w:spacing w:val="1"/>
                <w:sz w:val="28"/>
                <w:lang w:val="ru-RU"/>
              </w:rPr>
              <w:t xml:space="preserve"> </w:t>
            </w:r>
            <w:r>
              <w:rPr>
                <w:sz w:val="28"/>
                <w:lang w:val="ru-RU"/>
              </w:rPr>
              <w:t>практике различными</w:t>
            </w:r>
            <w:r>
              <w:rPr>
                <w:spacing w:val="1"/>
                <w:sz w:val="28"/>
                <w:lang w:val="ru-RU"/>
              </w:rPr>
              <w:t xml:space="preserve"> </w:t>
            </w:r>
            <w:r>
              <w:rPr>
                <w:sz w:val="28"/>
                <w:lang w:val="ru-RU"/>
              </w:rPr>
              <w:t>техниками</w:t>
            </w:r>
            <w:r>
              <w:rPr>
                <w:spacing w:val="-7"/>
                <w:sz w:val="28"/>
                <w:lang w:val="ru-RU"/>
              </w:rPr>
              <w:t xml:space="preserve"> </w:t>
            </w:r>
            <w:r>
              <w:rPr>
                <w:sz w:val="28"/>
                <w:lang w:val="ru-RU"/>
              </w:rPr>
              <w:t>и</w:t>
            </w:r>
            <w:r>
              <w:rPr>
                <w:spacing w:val="-8"/>
                <w:sz w:val="28"/>
                <w:lang w:val="ru-RU"/>
              </w:rPr>
              <w:t xml:space="preserve"> </w:t>
            </w:r>
            <w:r>
              <w:rPr>
                <w:sz w:val="28"/>
                <w:lang w:val="ru-RU"/>
              </w:rPr>
              <w:t>приемами</w:t>
            </w:r>
          </w:p>
        </w:tc>
        <w:tc>
          <w:tcPr>
            <w:tcW w:w="6816"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64"/>
              <w:ind w:left="170"/>
              <w:jc w:val="both"/>
              <w:rPr>
                <w:sz w:val="28"/>
                <w:lang w:val="ru-RU"/>
              </w:rPr>
            </w:pPr>
            <w:r>
              <w:rPr>
                <w:sz w:val="28"/>
                <w:lang w:val="ru-RU"/>
              </w:rPr>
              <w:t>Низкий:</w:t>
            </w:r>
            <w:r>
              <w:rPr>
                <w:spacing w:val="-4"/>
                <w:sz w:val="28"/>
                <w:lang w:val="ru-RU"/>
              </w:rPr>
              <w:t xml:space="preserve"> </w:t>
            </w:r>
            <w:r>
              <w:rPr>
                <w:sz w:val="28"/>
                <w:lang w:val="ru-RU"/>
              </w:rPr>
              <w:t>учащийся</w:t>
            </w:r>
            <w:r>
              <w:rPr>
                <w:spacing w:val="-4"/>
                <w:sz w:val="28"/>
                <w:lang w:val="ru-RU"/>
              </w:rPr>
              <w:t xml:space="preserve"> </w:t>
            </w:r>
            <w:r>
              <w:rPr>
                <w:sz w:val="28"/>
                <w:lang w:val="ru-RU"/>
              </w:rPr>
              <w:t>освоил</w:t>
            </w:r>
            <w:r>
              <w:rPr>
                <w:spacing w:val="-5"/>
                <w:sz w:val="28"/>
                <w:lang w:val="ru-RU"/>
              </w:rPr>
              <w:t xml:space="preserve"> </w:t>
            </w:r>
            <w:r>
              <w:rPr>
                <w:sz w:val="28"/>
                <w:lang w:val="ru-RU"/>
              </w:rPr>
              <w:t>не</w:t>
            </w:r>
            <w:r>
              <w:rPr>
                <w:spacing w:val="-5"/>
                <w:sz w:val="28"/>
                <w:lang w:val="ru-RU"/>
              </w:rPr>
              <w:t xml:space="preserve"> </w:t>
            </w:r>
            <w:r>
              <w:rPr>
                <w:sz w:val="28"/>
                <w:lang w:val="ru-RU"/>
              </w:rPr>
              <w:t>полностью</w:t>
            </w:r>
            <w:r>
              <w:rPr>
                <w:spacing w:val="-4"/>
                <w:sz w:val="28"/>
                <w:lang w:val="ru-RU"/>
              </w:rPr>
              <w:t xml:space="preserve"> </w:t>
            </w:r>
            <w:r>
              <w:rPr>
                <w:sz w:val="28"/>
                <w:lang w:val="ru-RU"/>
              </w:rPr>
              <w:t>набор</w:t>
            </w:r>
            <w:r>
              <w:rPr>
                <w:spacing w:val="-67"/>
                <w:sz w:val="28"/>
                <w:lang w:val="ru-RU"/>
              </w:rPr>
              <w:t xml:space="preserve"> </w:t>
            </w:r>
            <w:r>
              <w:rPr>
                <w:sz w:val="28"/>
                <w:lang w:val="ru-RU"/>
              </w:rPr>
              <w:t>приемов,</w:t>
            </w:r>
            <w:r>
              <w:rPr>
                <w:spacing w:val="-2"/>
                <w:sz w:val="28"/>
                <w:lang w:val="ru-RU"/>
              </w:rPr>
              <w:t xml:space="preserve"> </w:t>
            </w:r>
            <w:r>
              <w:rPr>
                <w:sz w:val="28"/>
                <w:lang w:val="ru-RU"/>
              </w:rPr>
              <w:t>методов</w:t>
            </w:r>
            <w:r>
              <w:rPr>
                <w:spacing w:val="-1"/>
                <w:sz w:val="28"/>
                <w:lang w:val="ru-RU"/>
              </w:rPr>
              <w:t xml:space="preserve"> </w:t>
            </w:r>
            <w:r>
              <w:rPr>
                <w:sz w:val="28"/>
                <w:lang w:val="ru-RU"/>
              </w:rPr>
              <w:t>работы</w:t>
            </w:r>
            <w:r>
              <w:rPr>
                <w:spacing w:val="-1"/>
                <w:sz w:val="28"/>
                <w:lang w:val="ru-RU"/>
              </w:rPr>
              <w:t xml:space="preserve"> </w:t>
            </w:r>
            <w:r>
              <w:rPr>
                <w:sz w:val="28"/>
                <w:lang w:val="ru-RU"/>
              </w:rPr>
              <w:t>с</w:t>
            </w:r>
            <w:r>
              <w:rPr>
                <w:spacing w:val="-2"/>
                <w:sz w:val="28"/>
                <w:lang w:val="ru-RU"/>
              </w:rPr>
              <w:t xml:space="preserve"> </w:t>
            </w:r>
            <w:r>
              <w:rPr>
                <w:sz w:val="28"/>
                <w:lang w:val="ru-RU"/>
              </w:rPr>
              <w:t>различными</w:t>
            </w:r>
          </w:p>
          <w:p w:rsidR="001D6EB0" w:rsidRPr="000F7F89" w:rsidRDefault="001D6EB0" w:rsidP="004404F2">
            <w:pPr>
              <w:pStyle w:val="TableParagraph"/>
              <w:spacing w:before="1"/>
              <w:ind w:left="170" w:right="1031"/>
              <w:jc w:val="both"/>
              <w:rPr>
                <w:sz w:val="28"/>
                <w:lang w:val="ru-RU"/>
              </w:rPr>
            </w:pPr>
            <w:r>
              <w:rPr>
                <w:sz w:val="28"/>
                <w:lang w:val="ru-RU"/>
              </w:rPr>
              <w:t>материалами, испытывает трудности при их</w:t>
            </w:r>
            <w:r>
              <w:rPr>
                <w:spacing w:val="-67"/>
                <w:sz w:val="28"/>
                <w:lang w:val="ru-RU"/>
              </w:rPr>
              <w:t xml:space="preserve"> </w:t>
            </w:r>
            <w:r>
              <w:rPr>
                <w:sz w:val="28"/>
                <w:lang w:val="ru-RU"/>
              </w:rPr>
              <w:t>применении.</w:t>
            </w:r>
          </w:p>
          <w:p w:rsidR="001D6EB0" w:rsidRPr="000F7F89" w:rsidRDefault="001D6EB0" w:rsidP="004404F2">
            <w:pPr>
              <w:pStyle w:val="TableParagraph"/>
              <w:ind w:left="170" w:right="540"/>
              <w:jc w:val="both"/>
              <w:rPr>
                <w:sz w:val="28"/>
                <w:lang w:val="ru-RU"/>
              </w:rPr>
            </w:pPr>
            <w:r>
              <w:rPr>
                <w:sz w:val="28"/>
                <w:lang w:val="ru-RU"/>
              </w:rPr>
              <w:t>Средний: учащийся усвоил минимальный набор</w:t>
            </w:r>
            <w:r>
              <w:rPr>
                <w:spacing w:val="-67"/>
                <w:sz w:val="28"/>
                <w:lang w:val="ru-RU"/>
              </w:rPr>
              <w:t xml:space="preserve"> </w:t>
            </w:r>
            <w:r>
              <w:rPr>
                <w:sz w:val="28"/>
                <w:lang w:val="ru-RU"/>
              </w:rPr>
              <w:t>приемов,</w:t>
            </w:r>
            <w:r>
              <w:rPr>
                <w:spacing w:val="-2"/>
                <w:sz w:val="28"/>
                <w:lang w:val="ru-RU"/>
              </w:rPr>
              <w:t xml:space="preserve"> </w:t>
            </w:r>
            <w:r>
              <w:rPr>
                <w:sz w:val="28"/>
                <w:lang w:val="ru-RU"/>
              </w:rPr>
              <w:t>методов</w:t>
            </w:r>
            <w:r>
              <w:rPr>
                <w:spacing w:val="-1"/>
                <w:sz w:val="28"/>
                <w:lang w:val="ru-RU"/>
              </w:rPr>
              <w:t xml:space="preserve"> </w:t>
            </w:r>
            <w:r>
              <w:rPr>
                <w:sz w:val="28"/>
                <w:lang w:val="ru-RU"/>
              </w:rPr>
              <w:t>работы</w:t>
            </w:r>
            <w:r>
              <w:rPr>
                <w:spacing w:val="-1"/>
                <w:sz w:val="28"/>
                <w:lang w:val="ru-RU"/>
              </w:rPr>
              <w:t xml:space="preserve"> </w:t>
            </w:r>
            <w:r>
              <w:rPr>
                <w:sz w:val="28"/>
                <w:lang w:val="ru-RU"/>
              </w:rPr>
              <w:t>с</w:t>
            </w:r>
            <w:r>
              <w:rPr>
                <w:spacing w:val="-2"/>
                <w:sz w:val="28"/>
                <w:lang w:val="ru-RU"/>
              </w:rPr>
              <w:t xml:space="preserve"> </w:t>
            </w:r>
            <w:r>
              <w:rPr>
                <w:sz w:val="28"/>
                <w:lang w:val="ru-RU"/>
              </w:rPr>
              <w:t>различными</w:t>
            </w:r>
          </w:p>
          <w:p w:rsidR="001D6EB0" w:rsidRPr="000F7F89" w:rsidRDefault="001D6EB0" w:rsidP="004404F2">
            <w:pPr>
              <w:pStyle w:val="TableParagraph"/>
              <w:ind w:left="170"/>
              <w:jc w:val="both"/>
              <w:rPr>
                <w:sz w:val="28"/>
                <w:lang w:val="ru-RU"/>
              </w:rPr>
            </w:pPr>
            <w:r>
              <w:rPr>
                <w:sz w:val="28"/>
                <w:lang w:val="ru-RU"/>
              </w:rPr>
              <w:t>материалами.</w:t>
            </w:r>
          </w:p>
          <w:p w:rsidR="001D6EB0" w:rsidRPr="000F7F89" w:rsidRDefault="001D6EB0" w:rsidP="004404F2">
            <w:pPr>
              <w:pStyle w:val="TableParagraph"/>
              <w:ind w:left="170" w:right="598"/>
              <w:jc w:val="both"/>
              <w:rPr>
                <w:sz w:val="28"/>
                <w:lang w:val="ru-RU"/>
              </w:rPr>
            </w:pPr>
            <w:r>
              <w:rPr>
                <w:sz w:val="28"/>
                <w:lang w:val="ru-RU"/>
              </w:rPr>
              <w:t>Высокий:</w:t>
            </w:r>
            <w:r>
              <w:rPr>
                <w:spacing w:val="-3"/>
                <w:sz w:val="28"/>
                <w:lang w:val="ru-RU"/>
              </w:rPr>
              <w:t xml:space="preserve"> </w:t>
            </w:r>
            <w:r>
              <w:rPr>
                <w:sz w:val="28"/>
                <w:lang w:val="ru-RU"/>
              </w:rPr>
              <w:t>учащийся</w:t>
            </w:r>
            <w:r>
              <w:rPr>
                <w:spacing w:val="-2"/>
                <w:sz w:val="28"/>
                <w:lang w:val="ru-RU"/>
              </w:rPr>
              <w:t xml:space="preserve"> </w:t>
            </w:r>
            <w:r>
              <w:rPr>
                <w:sz w:val="28"/>
                <w:lang w:val="ru-RU"/>
              </w:rPr>
              <w:t>свободно</w:t>
            </w:r>
            <w:r>
              <w:rPr>
                <w:spacing w:val="-4"/>
                <w:sz w:val="28"/>
                <w:lang w:val="ru-RU"/>
              </w:rPr>
              <w:t xml:space="preserve"> </w:t>
            </w:r>
            <w:r>
              <w:rPr>
                <w:sz w:val="28"/>
                <w:lang w:val="ru-RU"/>
              </w:rPr>
              <w:t>владеет</w:t>
            </w:r>
            <w:r>
              <w:rPr>
                <w:spacing w:val="-4"/>
                <w:sz w:val="28"/>
                <w:lang w:val="ru-RU"/>
              </w:rPr>
              <w:t xml:space="preserve"> </w:t>
            </w:r>
            <w:r>
              <w:rPr>
                <w:sz w:val="28"/>
                <w:lang w:val="ru-RU"/>
              </w:rPr>
              <w:t>широким</w:t>
            </w:r>
            <w:r>
              <w:rPr>
                <w:spacing w:val="-67"/>
                <w:sz w:val="28"/>
                <w:lang w:val="ru-RU"/>
              </w:rPr>
              <w:t xml:space="preserve"> </w:t>
            </w:r>
            <w:r>
              <w:rPr>
                <w:sz w:val="28"/>
                <w:lang w:val="ru-RU"/>
              </w:rPr>
              <w:t>диапазоном</w:t>
            </w:r>
            <w:r>
              <w:rPr>
                <w:spacing w:val="-2"/>
                <w:sz w:val="28"/>
                <w:lang w:val="ru-RU"/>
              </w:rPr>
              <w:t xml:space="preserve"> </w:t>
            </w:r>
            <w:r>
              <w:rPr>
                <w:sz w:val="28"/>
                <w:lang w:val="ru-RU"/>
              </w:rPr>
              <w:t>различных</w:t>
            </w:r>
            <w:r>
              <w:rPr>
                <w:spacing w:val="-2"/>
                <w:sz w:val="28"/>
                <w:lang w:val="ru-RU"/>
              </w:rPr>
              <w:t xml:space="preserve"> </w:t>
            </w:r>
            <w:r>
              <w:rPr>
                <w:sz w:val="28"/>
                <w:lang w:val="ru-RU"/>
              </w:rPr>
              <w:t>приемов</w:t>
            </w:r>
            <w:r>
              <w:rPr>
                <w:spacing w:val="-2"/>
                <w:sz w:val="28"/>
                <w:lang w:val="ru-RU"/>
              </w:rPr>
              <w:t xml:space="preserve"> </w:t>
            </w:r>
            <w:r>
              <w:rPr>
                <w:sz w:val="28"/>
                <w:lang w:val="ru-RU"/>
              </w:rPr>
              <w:t>и</w:t>
            </w:r>
            <w:r>
              <w:rPr>
                <w:spacing w:val="-3"/>
                <w:sz w:val="28"/>
                <w:lang w:val="ru-RU"/>
              </w:rPr>
              <w:t xml:space="preserve"> </w:t>
            </w:r>
            <w:r>
              <w:rPr>
                <w:sz w:val="28"/>
                <w:lang w:val="ru-RU"/>
              </w:rPr>
              <w:t>методов.</w:t>
            </w:r>
          </w:p>
        </w:tc>
      </w:tr>
      <w:tr w:rsidR="001D6EB0" w:rsidTr="004404F2">
        <w:trPr>
          <w:trHeight w:val="274"/>
        </w:trPr>
        <w:tc>
          <w:tcPr>
            <w:tcW w:w="3247"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64"/>
              <w:ind w:left="172" w:right="314"/>
              <w:rPr>
                <w:sz w:val="28"/>
                <w:lang w:val="ru-RU"/>
              </w:rPr>
            </w:pPr>
            <w:r>
              <w:rPr>
                <w:sz w:val="28"/>
                <w:lang w:val="ru-RU"/>
              </w:rPr>
              <w:t>Степень</w:t>
            </w:r>
            <w:r>
              <w:rPr>
                <w:spacing w:val="1"/>
                <w:sz w:val="28"/>
                <w:lang w:val="ru-RU"/>
              </w:rPr>
              <w:t xml:space="preserve"> </w:t>
            </w:r>
            <w:r>
              <w:rPr>
                <w:sz w:val="28"/>
                <w:lang w:val="ru-RU"/>
              </w:rPr>
              <w:t>целесообразности</w:t>
            </w:r>
            <w:r>
              <w:rPr>
                <w:spacing w:val="1"/>
                <w:sz w:val="28"/>
                <w:lang w:val="ru-RU"/>
              </w:rPr>
              <w:t xml:space="preserve"> </w:t>
            </w:r>
            <w:r>
              <w:rPr>
                <w:sz w:val="28"/>
                <w:lang w:val="ru-RU"/>
              </w:rPr>
              <w:t>применения приемов и</w:t>
            </w:r>
            <w:r>
              <w:rPr>
                <w:spacing w:val="-67"/>
                <w:sz w:val="28"/>
                <w:lang w:val="ru-RU"/>
              </w:rPr>
              <w:t xml:space="preserve"> </w:t>
            </w:r>
            <w:r>
              <w:rPr>
                <w:sz w:val="28"/>
                <w:lang w:val="ru-RU"/>
              </w:rPr>
              <w:t>техник в работе с</w:t>
            </w:r>
            <w:r>
              <w:rPr>
                <w:spacing w:val="1"/>
                <w:sz w:val="28"/>
                <w:lang w:val="ru-RU"/>
              </w:rPr>
              <w:t xml:space="preserve"> </w:t>
            </w:r>
            <w:r>
              <w:rPr>
                <w:sz w:val="28"/>
                <w:lang w:val="ru-RU"/>
              </w:rPr>
              <w:t>различными</w:t>
            </w:r>
          </w:p>
          <w:p w:rsidR="001D6EB0" w:rsidRDefault="001D6EB0" w:rsidP="004404F2">
            <w:pPr>
              <w:pStyle w:val="TableParagraph"/>
              <w:ind w:left="172"/>
              <w:rPr>
                <w:sz w:val="28"/>
              </w:rPr>
            </w:pPr>
            <w:r>
              <w:rPr>
                <w:sz w:val="28"/>
              </w:rPr>
              <w:t>материалами</w:t>
            </w:r>
          </w:p>
        </w:tc>
        <w:tc>
          <w:tcPr>
            <w:tcW w:w="6816"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64"/>
              <w:ind w:left="170"/>
              <w:jc w:val="both"/>
              <w:rPr>
                <w:sz w:val="28"/>
                <w:lang w:val="ru-RU"/>
              </w:rPr>
            </w:pPr>
            <w:r>
              <w:rPr>
                <w:sz w:val="28"/>
                <w:lang w:val="ru-RU"/>
              </w:rPr>
              <w:t>Низкий:</w:t>
            </w:r>
            <w:r>
              <w:rPr>
                <w:spacing w:val="-3"/>
                <w:sz w:val="28"/>
                <w:lang w:val="ru-RU"/>
              </w:rPr>
              <w:t xml:space="preserve"> </w:t>
            </w:r>
            <w:r>
              <w:rPr>
                <w:sz w:val="28"/>
                <w:lang w:val="ru-RU"/>
              </w:rPr>
              <w:t>учащийся</w:t>
            </w:r>
            <w:r>
              <w:rPr>
                <w:spacing w:val="-5"/>
                <w:sz w:val="28"/>
                <w:lang w:val="ru-RU"/>
              </w:rPr>
              <w:t xml:space="preserve"> </w:t>
            </w:r>
            <w:r>
              <w:rPr>
                <w:sz w:val="28"/>
                <w:lang w:val="ru-RU"/>
              </w:rPr>
              <w:t>при</w:t>
            </w:r>
            <w:r>
              <w:rPr>
                <w:spacing w:val="-4"/>
                <w:sz w:val="28"/>
                <w:lang w:val="ru-RU"/>
              </w:rPr>
              <w:t xml:space="preserve"> </w:t>
            </w:r>
            <w:r>
              <w:rPr>
                <w:sz w:val="28"/>
                <w:lang w:val="ru-RU"/>
              </w:rPr>
              <w:t>работе</w:t>
            </w:r>
            <w:r>
              <w:rPr>
                <w:spacing w:val="-4"/>
                <w:sz w:val="28"/>
                <w:lang w:val="ru-RU"/>
              </w:rPr>
              <w:t xml:space="preserve"> </w:t>
            </w:r>
            <w:r>
              <w:rPr>
                <w:sz w:val="28"/>
                <w:lang w:val="ru-RU"/>
              </w:rPr>
              <w:t>с</w:t>
            </w:r>
            <w:r>
              <w:rPr>
                <w:spacing w:val="-3"/>
                <w:sz w:val="28"/>
                <w:lang w:val="ru-RU"/>
              </w:rPr>
              <w:t xml:space="preserve"> </w:t>
            </w:r>
            <w:r>
              <w:rPr>
                <w:sz w:val="28"/>
                <w:lang w:val="ru-RU"/>
              </w:rPr>
              <w:t>различными</w:t>
            </w:r>
          </w:p>
          <w:p w:rsidR="001D6EB0" w:rsidRPr="000F7F89" w:rsidRDefault="001D6EB0" w:rsidP="004404F2">
            <w:pPr>
              <w:pStyle w:val="TableParagraph"/>
              <w:ind w:left="170" w:right="620"/>
              <w:jc w:val="both"/>
              <w:rPr>
                <w:sz w:val="28"/>
                <w:lang w:val="ru-RU"/>
              </w:rPr>
            </w:pPr>
            <w:r>
              <w:rPr>
                <w:sz w:val="28"/>
                <w:lang w:val="ru-RU"/>
              </w:rPr>
              <w:t>материалами не знает техники и приемы для их</w:t>
            </w:r>
            <w:r>
              <w:rPr>
                <w:spacing w:val="-67"/>
                <w:sz w:val="28"/>
                <w:lang w:val="ru-RU"/>
              </w:rPr>
              <w:t xml:space="preserve"> </w:t>
            </w:r>
            <w:r>
              <w:rPr>
                <w:sz w:val="28"/>
                <w:lang w:val="ru-RU"/>
              </w:rPr>
              <w:t>использования.</w:t>
            </w:r>
          </w:p>
          <w:p w:rsidR="001D6EB0" w:rsidRPr="000F7F89" w:rsidRDefault="001D6EB0" w:rsidP="004404F2">
            <w:pPr>
              <w:pStyle w:val="TableParagraph"/>
              <w:ind w:left="170" w:right="170"/>
              <w:jc w:val="both"/>
              <w:rPr>
                <w:sz w:val="28"/>
                <w:lang w:val="ru-RU"/>
              </w:rPr>
            </w:pPr>
            <w:r>
              <w:rPr>
                <w:sz w:val="28"/>
                <w:lang w:val="ru-RU"/>
              </w:rPr>
              <w:t>Средний: учащийся затрудняется в выборе техник</w:t>
            </w:r>
            <w:r>
              <w:rPr>
                <w:spacing w:val="1"/>
                <w:sz w:val="28"/>
                <w:lang w:val="ru-RU"/>
              </w:rPr>
              <w:t xml:space="preserve"> </w:t>
            </w:r>
            <w:r>
              <w:rPr>
                <w:sz w:val="28"/>
                <w:lang w:val="ru-RU"/>
              </w:rPr>
              <w:t>и</w:t>
            </w:r>
            <w:r>
              <w:rPr>
                <w:spacing w:val="-3"/>
                <w:sz w:val="28"/>
                <w:lang w:val="ru-RU"/>
              </w:rPr>
              <w:t xml:space="preserve"> </w:t>
            </w:r>
            <w:r>
              <w:rPr>
                <w:sz w:val="28"/>
                <w:lang w:val="ru-RU"/>
              </w:rPr>
              <w:t>приемов</w:t>
            </w:r>
            <w:r>
              <w:rPr>
                <w:spacing w:val="-2"/>
                <w:sz w:val="28"/>
                <w:lang w:val="ru-RU"/>
              </w:rPr>
              <w:t xml:space="preserve"> </w:t>
            </w:r>
            <w:r>
              <w:rPr>
                <w:sz w:val="28"/>
                <w:lang w:val="ru-RU"/>
              </w:rPr>
              <w:t>в</w:t>
            </w:r>
            <w:r>
              <w:rPr>
                <w:spacing w:val="-2"/>
                <w:sz w:val="28"/>
                <w:lang w:val="ru-RU"/>
              </w:rPr>
              <w:t xml:space="preserve"> </w:t>
            </w:r>
            <w:r>
              <w:rPr>
                <w:sz w:val="28"/>
                <w:lang w:val="ru-RU"/>
              </w:rPr>
              <w:t>работе</w:t>
            </w:r>
            <w:r>
              <w:rPr>
                <w:spacing w:val="-2"/>
                <w:sz w:val="28"/>
                <w:lang w:val="ru-RU"/>
              </w:rPr>
              <w:t xml:space="preserve"> </w:t>
            </w:r>
            <w:r>
              <w:rPr>
                <w:sz w:val="28"/>
                <w:lang w:val="ru-RU"/>
              </w:rPr>
              <w:t>с</w:t>
            </w:r>
            <w:r>
              <w:rPr>
                <w:spacing w:val="-3"/>
                <w:sz w:val="28"/>
                <w:lang w:val="ru-RU"/>
              </w:rPr>
              <w:t xml:space="preserve"> </w:t>
            </w:r>
            <w:r>
              <w:rPr>
                <w:sz w:val="28"/>
                <w:lang w:val="ru-RU"/>
              </w:rPr>
              <w:t>различными</w:t>
            </w:r>
            <w:r>
              <w:rPr>
                <w:spacing w:val="-3"/>
                <w:sz w:val="28"/>
                <w:lang w:val="ru-RU"/>
              </w:rPr>
              <w:t xml:space="preserve"> </w:t>
            </w:r>
            <w:r>
              <w:rPr>
                <w:sz w:val="28"/>
                <w:lang w:val="ru-RU"/>
              </w:rPr>
              <w:t>материалами</w:t>
            </w:r>
            <w:r>
              <w:rPr>
                <w:spacing w:val="-1"/>
                <w:sz w:val="28"/>
                <w:lang w:val="ru-RU"/>
              </w:rPr>
              <w:t xml:space="preserve"> </w:t>
            </w:r>
            <w:r>
              <w:rPr>
                <w:sz w:val="28"/>
                <w:lang w:val="ru-RU"/>
              </w:rPr>
              <w:t>или</w:t>
            </w:r>
            <w:r>
              <w:rPr>
                <w:spacing w:val="-67"/>
                <w:sz w:val="28"/>
                <w:lang w:val="ru-RU"/>
              </w:rPr>
              <w:t xml:space="preserve"> </w:t>
            </w:r>
            <w:r>
              <w:rPr>
                <w:sz w:val="28"/>
                <w:lang w:val="ru-RU"/>
              </w:rPr>
              <w:t>использует</w:t>
            </w:r>
            <w:r>
              <w:rPr>
                <w:spacing w:val="-1"/>
                <w:sz w:val="28"/>
                <w:lang w:val="ru-RU"/>
              </w:rPr>
              <w:t xml:space="preserve"> </w:t>
            </w:r>
            <w:r>
              <w:rPr>
                <w:sz w:val="28"/>
                <w:lang w:val="ru-RU"/>
              </w:rPr>
              <w:t>одни</w:t>
            </w:r>
            <w:r>
              <w:rPr>
                <w:spacing w:val="-2"/>
                <w:sz w:val="28"/>
                <w:lang w:val="ru-RU"/>
              </w:rPr>
              <w:t xml:space="preserve"> </w:t>
            </w:r>
            <w:r>
              <w:rPr>
                <w:sz w:val="28"/>
                <w:lang w:val="ru-RU"/>
              </w:rPr>
              <w:t>и</w:t>
            </w:r>
            <w:r>
              <w:rPr>
                <w:spacing w:val="-2"/>
                <w:sz w:val="28"/>
                <w:lang w:val="ru-RU"/>
              </w:rPr>
              <w:t xml:space="preserve"> </w:t>
            </w:r>
            <w:r>
              <w:rPr>
                <w:sz w:val="28"/>
                <w:lang w:val="ru-RU"/>
              </w:rPr>
              <w:t>те же приемы.</w:t>
            </w:r>
          </w:p>
          <w:p w:rsidR="001D6EB0" w:rsidRPr="000F7F89" w:rsidRDefault="001D6EB0" w:rsidP="004404F2">
            <w:pPr>
              <w:pStyle w:val="TableParagraph"/>
              <w:spacing w:before="1"/>
              <w:ind w:left="170" w:right="511"/>
              <w:jc w:val="both"/>
              <w:rPr>
                <w:sz w:val="28"/>
                <w:lang w:val="ru-RU"/>
              </w:rPr>
            </w:pPr>
            <w:r>
              <w:rPr>
                <w:sz w:val="28"/>
                <w:lang w:val="ru-RU"/>
              </w:rPr>
              <w:t>Высокий: учащийся не испытывает затруднений</w:t>
            </w:r>
            <w:r>
              <w:rPr>
                <w:spacing w:val="-67"/>
                <w:sz w:val="28"/>
                <w:lang w:val="ru-RU"/>
              </w:rPr>
              <w:t xml:space="preserve"> </w:t>
            </w:r>
            <w:r>
              <w:rPr>
                <w:sz w:val="28"/>
                <w:lang w:val="ru-RU"/>
              </w:rPr>
              <w:t>при</w:t>
            </w:r>
            <w:r>
              <w:rPr>
                <w:spacing w:val="-2"/>
                <w:sz w:val="28"/>
                <w:lang w:val="ru-RU"/>
              </w:rPr>
              <w:t xml:space="preserve"> </w:t>
            </w:r>
            <w:r>
              <w:rPr>
                <w:sz w:val="28"/>
                <w:lang w:val="ru-RU"/>
              </w:rPr>
              <w:t>выборе</w:t>
            </w:r>
            <w:r>
              <w:rPr>
                <w:spacing w:val="-2"/>
                <w:sz w:val="28"/>
                <w:lang w:val="ru-RU"/>
              </w:rPr>
              <w:t xml:space="preserve"> </w:t>
            </w:r>
            <w:r>
              <w:rPr>
                <w:sz w:val="28"/>
                <w:lang w:val="ru-RU"/>
              </w:rPr>
              <w:t>оптимальных</w:t>
            </w:r>
            <w:r>
              <w:rPr>
                <w:spacing w:val="-1"/>
                <w:sz w:val="28"/>
                <w:lang w:val="ru-RU"/>
              </w:rPr>
              <w:t xml:space="preserve"> </w:t>
            </w:r>
            <w:r>
              <w:rPr>
                <w:sz w:val="28"/>
                <w:lang w:val="ru-RU"/>
              </w:rPr>
              <w:t>техник,</w:t>
            </w:r>
            <w:r>
              <w:rPr>
                <w:spacing w:val="-1"/>
                <w:sz w:val="28"/>
                <w:lang w:val="ru-RU"/>
              </w:rPr>
              <w:t xml:space="preserve"> </w:t>
            </w:r>
            <w:r>
              <w:rPr>
                <w:sz w:val="28"/>
                <w:lang w:val="ru-RU"/>
              </w:rPr>
              <w:t>свободно</w:t>
            </w:r>
          </w:p>
          <w:p w:rsidR="001D6EB0" w:rsidRPr="000F7F89" w:rsidRDefault="001D6EB0" w:rsidP="004404F2">
            <w:pPr>
              <w:pStyle w:val="TableParagraph"/>
              <w:ind w:left="170" w:right="1163"/>
              <w:jc w:val="both"/>
              <w:rPr>
                <w:sz w:val="28"/>
                <w:lang w:val="ru-RU"/>
              </w:rPr>
            </w:pPr>
            <w:r>
              <w:rPr>
                <w:sz w:val="28"/>
                <w:lang w:val="ru-RU"/>
              </w:rPr>
              <w:t>комбинирует</w:t>
            </w:r>
            <w:r>
              <w:rPr>
                <w:spacing w:val="-1"/>
                <w:sz w:val="28"/>
                <w:lang w:val="ru-RU"/>
              </w:rPr>
              <w:t xml:space="preserve"> </w:t>
            </w:r>
            <w:r>
              <w:rPr>
                <w:sz w:val="28"/>
                <w:lang w:val="ru-RU"/>
              </w:rPr>
              <w:t>их</w:t>
            </w:r>
            <w:r>
              <w:rPr>
                <w:spacing w:val="-4"/>
                <w:sz w:val="28"/>
                <w:lang w:val="ru-RU"/>
              </w:rPr>
              <w:t xml:space="preserve"> </w:t>
            </w:r>
            <w:r>
              <w:rPr>
                <w:sz w:val="28"/>
                <w:lang w:val="ru-RU"/>
              </w:rPr>
              <w:t>между собой</w:t>
            </w:r>
            <w:r>
              <w:rPr>
                <w:spacing w:val="-1"/>
                <w:sz w:val="28"/>
                <w:lang w:val="ru-RU"/>
              </w:rPr>
              <w:t xml:space="preserve"> </w:t>
            </w:r>
            <w:r>
              <w:rPr>
                <w:sz w:val="28"/>
                <w:lang w:val="ru-RU"/>
              </w:rPr>
              <w:t>под</w:t>
            </w:r>
            <w:r>
              <w:rPr>
                <w:spacing w:val="-4"/>
                <w:sz w:val="28"/>
                <w:lang w:val="ru-RU"/>
              </w:rPr>
              <w:t xml:space="preserve"> </w:t>
            </w:r>
            <w:r>
              <w:rPr>
                <w:sz w:val="28"/>
                <w:lang w:val="ru-RU"/>
              </w:rPr>
              <w:t>свойства</w:t>
            </w:r>
            <w:r>
              <w:rPr>
                <w:spacing w:val="-67"/>
                <w:sz w:val="28"/>
                <w:lang w:val="ru-RU"/>
              </w:rPr>
              <w:t xml:space="preserve"> </w:t>
            </w:r>
            <w:r>
              <w:rPr>
                <w:sz w:val="28"/>
                <w:lang w:val="ru-RU"/>
              </w:rPr>
              <w:t>конкретного</w:t>
            </w:r>
            <w:r>
              <w:rPr>
                <w:spacing w:val="-1"/>
                <w:sz w:val="28"/>
                <w:lang w:val="ru-RU"/>
              </w:rPr>
              <w:t xml:space="preserve"> </w:t>
            </w:r>
            <w:r>
              <w:rPr>
                <w:sz w:val="28"/>
                <w:lang w:val="ru-RU"/>
              </w:rPr>
              <w:t>материала.</w:t>
            </w:r>
          </w:p>
        </w:tc>
      </w:tr>
      <w:tr w:rsidR="001D6EB0" w:rsidTr="004404F2">
        <w:trPr>
          <w:trHeight w:val="3127"/>
        </w:trPr>
        <w:tc>
          <w:tcPr>
            <w:tcW w:w="3247"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64"/>
              <w:ind w:left="172"/>
              <w:rPr>
                <w:sz w:val="28"/>
                <w:lang w:val="ru-RU"/>
              </w:rPr>
            </w:pPr>
            <w:r>
              <w:rPr>
                <w:sz w:val="28"/>
                <w:lang w:val="ru-RU"/>
              </w:rPr>
              <w:t>Степень</w:t>
            </w:r>
            <w:r>
              <w:rPr>
                <w:spacing w:val="-3"/>
                <w:sz w:val="28"/>
                <w:lang w:val="ru-RU"/>
              </w:rPr>
              <w:t xml:space="preserve"> </w:t>
            </w:r>
            <w:r>
              <w:rPr>
                <w:sz w:val="28"/>
                <w:lang w:val="ru-RU"/>
              </w:rPr>
              <w:t>развития</w:t>
            </w:r>
          </w:p>
          <w:p w:rsidR="001D6EB0" w:rsidRPr="000F7F89" w:rsidRDefault="001D6EB0" w:rsidP="004404F2">
            <w:pPr>
              <w:pStyle w:val="TableParagraph"/>
              <w:ind w:left="172" w:right="606"/>
              <w:rPr>
                <w:sz w:val="28"/>
                <w:lang w:val="ru-RU"/>
              </w:rPr>
            </w:pPr>
            <w:r>
              <w:rPr>
                <w:sz w:val="28"/>
                <w:lang w:val="ru-RU"/>
              </w:rPr>
              <w:t>фантазии, образного</w:t>
            </w:r>
            <w:r>
              <w:rPr>
                <w:spacing w:val="-68"/>
                <w:sz w:val="28"/>
                <w:lang w:val="ru-RU"/>
              </w:rPr>
              <w:t xml:space="preserve"> </w:t>
            </w:r>
            <w:r>
              <w:rPr>
                <w:sz w:val="28"/>
                <w:lang w:val="ru-RU"/>
              </w:rPr>
              <w:t>мышления и</w:t>
            </w:r>
            <w:r>
              <w:rPr>
                <w:spacing w:val="1"/>
                <w:sz w:val="28"/>
                <w:lang w:val="ru-RU"/>
              </w:rPr>
              <w:t xml:space="preserve"> </w:t>
            </w:r>
            <w:r>
              <w:rPr>
                <w:sz w:val="28"/>
                <w:lang w:val="ru-RU"/>
              </w:rPr>
              <w:t>воображения</w:t>
            </w:r>
          </w:p>
        </w:tc>
        <w:tc>
          <w:tcPr>
            <w:tcW w:w="6816"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64"/>
              <w:ind w:left="170" w:right="197"/>
              <w:jc w:val="both"/>
              <w:rPr>
                <w:sz w:val="28"/>
                <w:lang w:val="ru-RU"/>
              </w:rPr>
            </w:pPr>
            <w:r>
              <w:rPr>
                <w:sz w:val="28"/>
                <w:lang w:val="ru-RU"/>
              </w:rPr>
              <w:t>Низкий:</w:t>
            </w:r>
            <w:r>
              <w:rPr>
                <w:spacing w:val="-5"/>
                <w:sz w:val="28"/>
                <w:lang w:val="ru-RU"/>
              </w:rPr>
              <w:t xml:space="preserve"> </w:t>
            </w:r>
            <w:r>
              <w:rPr>
                <w:sz w:val="28"/>
                <w:lang w:val="ru-RU"/>
              </w:rPr>
              <w:t>учащийся</w:t>
            </w:r>
            <w:r>
              <w:rPr>
                <w:spacing w:val="-6"/>
                <w:sz w:val="28"/>
                <w:lang w:val="ru-RU"/>
              </w:rPr>
              <w:t xml:space="preserve"> </w:t>
            </w:r>
            <w:r>
              <w:rPr>
                <w:sz w:val="28"/>
                <w:lang w:val="ru-RU"/>
              </w:rPr>
              <w:t>постоянно</w:t>
            </w:r>
            <w:r>
              <w:rPr>
                <w:spacing w:val="-5"/>
                <w:sz w:val="28"/>
                <w:lang w:val="ru-RU"/>
              </w:rPr>
              <w:t xml:space="preserve"> </w:t>
            </w:r>
            <w:r>
              <w:rPr>
                <w:sz w:val="28"/>
                <w:lang w:val="ru-RU"/>
              </w:rPr>
              <w:t>нуждается</w:t>
            </w:r>
            <w:r>
              <w:rPr>
                <w:spacing w:val="-6"/>
                <w:sz w:val="28"/>
                <w:lang w:val="ru-RU"/>
              </w:rPr>
              <w:t xml:space="preserve"> </w:t>
            </w:r>
            <w:r>
              <w:rPr>
                <w:sz w:val="28"/>
                <w:lang w:val="ru-RU"/>
              </w:rPr>
              <w:t>в</w:t>
            </w:r>
            <w:r>
              <w:rPr>
                <w:spacing w:val="-5"/>
                <w:sz w:val="28"/>
                <w:lang w:val="ru-RU"/>
              </w:rPr>
              <w:t xml:space="preserve"> </w:t>
            </w:r>
            <w:r>
              <w:rPr>
                <w:sz w:val="28"/>
                <w:lang w:val="ru-RU"/>
              </w:rPr>
              <w:t>помощи</w:t>
            </w:r>
            <w:r>
              <w:rPr>
                <w:spacing w:val="-67"/>
                <w:sz w:val="28"/>
                <w:lang w:val="ru-RU"/>
              </w:rPr>
              <w:t xml:space="preserve"> </w:t>
            </w:r>
            <w:r>
              <w:rPr>
                <w:sz w:val="28"/>
                <w:lang w:val="ru-RU"/>
              </w:rPr>
              <w:t>педагога при составлении композиции, находит</w:t>
            </w:r>
            <w:r>
              <w:rPr>
                <w:spacing w:val="1"/>
                <w:sz w:val="28"/>
                <w:lang w:val="ru-RU"/>
              </w:rPr>
              <w:t xml:space="preserve"> </w:t>
            </w:r>
            <w:r>
              <w:rPr>
                <w:sz w:val="28"/>
                <w:lang w:val="ru-RU"/>
              </w:rPr>
              <w:t>одно рациональное решение.</w:t>
            </w:r>
          </w:p>
          <w:p w:rsidR="001D6EB0" w:rsidRPr="000F7F89" w:rsidRDefault="001D6EB0" w:rsidP="004404F2">
            <w:pPr>
              <w:pStyle w:val="TableParagraph"/>
              <w:ind w:left="170" w:right="387"/>
              <w:jc w:val="both"/>
              <w:rPr>
                <w:sz w:val="28"/>
                <w:lang w:val="ru-RU"/>
              </w:rPr>
            </w:pPr>
            <w:r>
              <w:rPr>
                <w:sz w:val="28"/>
                <w:lang w:val="ru-RU"/>
              </w:rPr>
              <w:t>Средний: учащийся в редких случаях обращается</w:t>
            </w:r>
            <w:r>
              <w:rPr>
                <w:spacing w:val="-67"/>
                <w:sz w:val="28"/>
                <w:lang w:val="ru-RU"/>
              </w:rPr>
              <w:t xml:space="preserve"> </w:t>
            </w:r>
            <w:r>
              <w:rPr>
                <w:sz w:val="28"/>
                <w:lang w:val="ru-RU"/>
              </w:rPr>
              <w:t>за</w:t>
            </w:r>
            <w:r>
              <w:rPr>
                <w:spacing w:val="-2"/>
                <w:sz w:val="28"/>
                <w:lang w:val="ru-RU"/>
              </w:rPr>
              <w:t xml:space="preserve"> </w:t>
            </w:r>
            <w:r>
              <w:rPr>
                <w:sz w:val="28"/>
                <w:lang w:val="ru-RU"/>
              </w:rPr>
              <w:t>помощью к</w:t>
            </w:r>
            <w:r>
              <w:rPr>
                <w:spacing w:val="-1"/>
                <w:sz w:val="28"/>
                <w:lang w:val="ru-RU"/>
              </w:rPr>
              <w:t xml:space="preserve"> </w:t>
            </w:r>
            <w:r>
              <w:rPr>
                <w:sz w:val="28"/>
                <w:lang w:val="ru-RU"/>
              </w:rPr>
              <w:t>педагогу при</w:t>
            </w:r>
            <w:r>
              <w:rPr>
                <w:spacing w:val="-2"/>
                <w:sz w:val="28"/>
                <w:lang w:val="ru-RU"/>
              </w:rPr>
              <w:t xml:space="preserve"> </w:t>
            </w:r>
            <w:r>
              <w:rPr>
                <w:sz w:val="28"/>
                <w:lang w:val="ru-RU"/>
              </w:rPr>
              <w:t>составлении</w:t>
            </w:r>
          </w:p>
          <w:p w:rsidR="001D6EB0" w:rsidRPr="000F7F89" w:rsidRDefault="001D6EB0" w:rsidP="004404F2">
            <w:pPr>
              <w:pStyle w:val="TableParagraph"/>
              <w:ind w:left="170" w:right="432"/>
              <w:jc w:val="both"/>
              <w:rPr>
                <w:sz w:val="28"/>
                <w:lang w:val="ru-RU"/>
              </w:rPr>
            </w:pPr>
            <w:r>
              <w:rPr>
                <w:sz w:val="28"/>
                <w:lang w:val="ru-RU"/>
              </w:rPr>
              <w:t>композиции,</w:t>
            </w:r>
            <w:r>
              <w:rPr>
                <w:spacing w:val="-4"/>
                <w:sz w:val="28"/>
                <w:lang w:val="ru-RU"/>
              </w:rPr>
              <w:t xml:space="preserve"> </w:t>
            </w:r>
            <w:r>
              <w:rPr>
                <w:sz w:val="28"/>
                <w:lang w:val="ru-RU"/>
              </w:rPr>
              <w:t>имеет</w:t>
            </w:r>
            <w:r>
              <w:rPr>
                <w:spacing w:val="-3"/>
                <w:sz w:val="28"/>
                <w:lang w:val="ru-RU"/>
              </w:rPr>
              <w:t xml:space="preserve"> </w:t>
            </w:r>
            <w:r>
              <w:rPr>
                <w:sz w:val="28"/>
                <w:lang w:val="ru-RU"/>
              </w:rPr>
              <w:t>пару</w:t>
            </w:r>
            <w:r>
              <w:rPr>
                <w:spacing w:val="-3"/>
                <w:sz w:val="28"/>
                <w:lang w:val="ru-RU"/>
              </w:rPr>
              <w:t xml:space="preserve"> </w:t>
            </w:r>
            <w:r>
              <w:rPr>
                <w:sz w:val="28"/>
                <w:lang w:val="ru-RU"/>
              </w:rPr>
              <w:t>рациональных</w:t>
            </w:r>
            <w:r>
              <w:rPr>
                <w:spacing w:val="-4"/>
                <w:sz w:val="28"/>
                <w:lang w:val="ru-RU"/>
              </w:rPr>
              <w:t xml:space="preserve"> </w:t>
            </w:r>
            <w:r>
              <w:rPr>
                <w:sz w:val="28"/>
                <w:lang w:val="ru-RU"/>
              </w:rPr>
              <w:t>решений.</w:t>
            </w:r>
            <w:r>
              <w:rPr>
                <w:spacing w:val="-67"/>
                <w:sz w:val="28"/>
                <w:lang w:val="ru-RU"/>
              </w:rPr>
              <w:t xml:space="preserve"> </w:t>
            </w:r>
            <w:r>
              <w:rPr>
                <w:sz w:val="28"/>
                <w:lang w:val="ru-RU"/>
              </w:rPr>
              <w:t>Высокий:</w:t>
            </w:r>
            <w:r>
              <w:rPr>
                <w:spacing w:val="-2"/>
                <w:sz w:val="28"/>
                <w:lang w:val="ru-RU"/>
              </w:rPr>
              <w:t xml:space="preserve"> </w:t>
            </w:r>
            <w:r>
              <w:rPr>
                <w:sz w:val="28"/>
                <w:lang w:val="ru-RU"/>
              </w:rPr>
              <w:t>учащийся</w:t>
            </w:r>
            <w:r>
              <w:rPr>
                <w:spacing w:val="-2"/>
                <w:sz w:val="28"/>
                <w:lang w:val="ru-RU"/>
              </w:rPr>
              <w:t xml:space="preserve"> </w:t>
            </w:r>
            <w:r>
              <w:rPr>
                <w:sz w:val="28"/>
                <w:lang w:val="ru-RU"/>
              </w:rPr>
              <w:t>проявляет</w:t>
            </w:r>
            <w:r>
              <w:rPr>
                <w:spacing w:val="-2"/>
                <w:sz w:val="28"/>
                <w:lang w:val="ru-RU"/>
              </w:rPr>
              <w:t xml:space="preserve"> </w:t>
            </w:r>
            <w:r>
              <w:rPr>
                <w:sz w:val="28"/>
                <w:lang w:val="ru-RU"/>
              </w:rPr>
              <w:t>креативность,</w:t>
            </w:r>
          </w:p>
          <w:p w:rsidR="001D6EB0" w:rsidRPr="000F7F89" w:rsidRDefault="001D6EB0" w:rsidP="004404F2">
            <w:pPr>
              <w:pStyle w:val="TableParagraph"/>
              <w:ind w:left="170" w:right="286"/>
              <w:jc w:val="both"/>
              <w:rPr>
                <w:sz w:val="28"/>
                <w:lang w:val="ru-RU"/>
              </w:rPr>
            </w:pPr>
            <w:r>
              <w:rPr>
                <w:sz w:val="28"/>
                <w:lang w:val="ru-RU"/>
              </w:rPr>
              <w:t>вариативность и самостоятельность в выполнении</w:t>
            </w:r>
            <w:r>
              <w:rPr>
                <w:spacing w:val="-67"/>
                <w:sz w:val="28"/>
                <w:lang w:val="ru-RU"/>
              </w:rPr>
              <w:t xml:space="preserve"> </w:t>
            </w:r>
            <w:r>
              <w:rPr>
                <w:sz w:val="28"/>
                <w:lang w:val="ru-RU"/>
              </w:rPr>
              <w:t>задания.</w:t>
            </w:r>
          </w:p>
        </w:tc>
      </w:tr>
      <w:tr w:rsidR="001D6EB0" w:rsidTr="004404F2">
        <w:trPr>
          <w:trHeight w:val="3700"/>
        </w:trPr>
        <w:tc>
          <w:tcPr>
            <w:tcW w:w="3247"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58"/>
              <w:ind w:left="172" w:right="330"/>
              <w:rPr>
                <w:sz w:val="28"/>
                <w:lang w:val="ru-RU"/>
              </w:rPr>
            </w:pPr>
            <w:r>
              <w:rPr>
                <w:sz w:val="28"/>
                <w:lang w:val="ru-RU"/>
              </w:rPr>
              <w:lastRenderedPageBreak/>
              <w:t>Степень</w:t>
            </w:r>
            <w:r>
              <w:rPr>
                <w:spacing w:val="-1"/>
                <w:sz w:val="28"/>
                <w:lang w:val="ru-RU"/>
              </w:rPr>
              <w:t xml:space="preserve"> </w:t>
            </w:r>
            <w:r>
              <w:rPr>
                <w:sz w:val="28"/>
                <w:lang w:val="ru-RU"/>
              </w:rPr>
              <w:t>участия</w:t>
            </w:r>
            <w:r>
              <w:rPr>
                <w:spacing w:val="1"/>
                <w:sz w:val="28"/>
                <w:lang w:val="ru-RU"/>
              </w:rPr>
              <w:t xml:space="preserve"> </w:t>
            </w:r>
            <w:r>
              <w:rPr>
                <w:sz w:val="28"/>
                <w:lang w:val="ru-RU"/>
              </w:rPr>
              <w:t>в</w:t>
            </w:r>
            <w:r>
              <w:rPr>
                <w:spacing w:val="1"/>
                <w:sz w:val="28"/>
                <w:lang w:val="ru-RU"/>
              </w:rPr>
              <w:t xml:space="preserve"> </w:t>
            </w:r>
            <w:r>
              <w:rPr>
                <w:sz w:val="28"/>
                <w:lang w:val="ru-RU"/>
              </w:rPr>
              <w:t>выставках</w:t>
            </w:r>
            <w:r>
              <w:rPr>
                <w:spacing w:val="-7"/>
                <w:sz w:val="28"/>
                <w:lang w:val="ru-RU"/>
              </w:rPr>
              <w:t xml:space="preserve"> </w:t>
            </w:r>
            <w:r>
              <w:rPr>
                <w:sz w:val="28"/>
                <w:lang w:val="ru-RU"/>
              </w:rPr>
              <w:t>и</w:t>
            </w:r>
            <w:r>
              <w:rPr>
                <w:spacing w:val="-7"/>
                <w:sz w:val="28"/>
                <w:lang w:val="ru-RU"/>
              </w:rPr>
              <w:t xml:space="preserve"> </w:t>
            </w:r>
            <w:r>
              <w:rPr>
                <w:sz w:val="28"/>
                <w:lang w:val="ru-RU"/>
              </w:rPr>
              <w:t>конкурсах</w:t>
            </w:r>
          </w:p>
        </w:tc>
        <w:tc>
          <w:tcPr>
            <w:tcW w:w="6816"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58"/>
              <w:ind w:left="170" w:right="693"/>
              <w:jc w:val="both"/>
              <w:rPr>
                <w:sz w:val="28"/>
                <w:lang w:val="ru-RU"/>
              </w:rPr>
            </w:pPr>
            <w:r>
              <w:rPr>
                <w:sz w:val="28"/>
                <w:lang w:val="ru-RU"/>
              </w:rPr>
              <w:t>Низкий: учащийся нуждается в побуждении со</w:t>
            </w:r>
            <w:r>
              <w:rPr>
                <w:spacing w:val="-68"/>
                <w:sz w:val="28"/>
                <w:lang w:val="ru-RU"/>
              </w:rPr>
              <w:t xml:space="preserve"> </w:t>
            </w:r>
            <w:r>
              <w:rPr>
                <w:sz w:val="28"/>
                <w:lang w:val="ru-RU"/>
              </w:rPr>
              <w:t>стороны педагога для создания поделок на</w:t>
            </w:r>
            <w:r>
              <w:rPr>
                <w:spacing w:val="1"/>
                <w:sz w:val="28"/>
                <w:lang w:val="ru-RU"/>
              </w:rPr>
              <w:t xml:space="preserve"> </w:t>
            </w:r>
            <w:r>
              <w:rPr>
                <w:sz w:val="28"/>
                <w:lang w:val="ru-RU"/>
              </w:rPr>
              <w:t>выставку, конкурс или не проявляет желания</w:t>
            </w:r>
            <w:r>
              <w:rPr>
                <w:spacing w:val="1"/>
                <w:sz w:val="28"/>
                <w:lang w:val="ru-RU"/>
              </w:rPr>
              <w:t xml:space="preserve"> </w:t>
            </w:r>
            <w:r>
              <w:rPr>
                <w:sz w:val="28"/>
                <w:lang w:val="ru-RU"/>
              </w:rPr>
              <w:t>изначально</w:t>
            </w:r>
            <w:r>
              <w:rPr>
                <w:spacing w:val="-1"/>
                <w:sz w:val="28"/>
                <w:lang w:val="ru-RU"/>
              </w:rPr>
              <w:t xml:space="preserve"> </w:t>
            </w:r>
            <w:r>
              <w:rPr>
                <w:sz w:val="28"/>
                <w:lang w:val="ru-RU"/>
              </w:rPr>
              <w:t>участвовать</w:t>
            </w:r>
            <w:r>
              <w:rPr>
                <w:spacing w:val="-2"/>
                <w:sz w:val="28"/>
                <w:lang w:val="ru-RU"/>
              </w:rPr>
              <w:t xml:space="preserve"> </w:t>
            </w:r>
            <w:r>
              <w:rPr>
                <w:sz w:val="28"/>
                <w:lang w:val="ru-RU"/>
              </w:rPr>
              <w:t>в</w:t>
            </w:r>
            <w:r>
              <w:rPr>
                <w:spacing w:val="-1"/>
                <w:sz w:val="28"/>
                <w:lang w:val="ru-RU"/>
              </w:rPr>
              <w:t xml:space="preserve"> </w:t>
            </w:r>
            <w:r>
              <w:rPr>
                <w:sz w:val="28"/>
                <w:lang w:val="ru-RU"/>
              </w:rPr>
              <w:t>конкурсных</w:t>
            </w:r>
          </w:p>
          <w:p w:rsidR="001D6EB0" w:rsidRPr="000F7F89" w:rsidRDefault="001D6EB0" w:rsidP="004404F2">
            <w:pPr>
              <w:pStyle w:val="TableParagraph"/>
              <w:spacing w:before="1"/>
              <w:ind w:left="170"/>
              <w:jc w:val="both"/>
              <w:rPr>
                <w:sz w:val="28"/>
                <w:lang w:val="ru-RU"/>
              </w:rPr>
            </w:pPr>
            <w:r>
              <w:rPr>
                <w:sz w:val="28"/>
                <w:lang w:val="ru-RU"/>
              </w:rPr>
              <w:t>мероприятиях.</w:t>
            </w:r>
          </w:p>
          <w:p w:rsidR="001D6EB0" w:rsidRPr="000F7F89" w:rsidRDefault="001D6EB0" w:rsidP="004404F2">
            <w:pPr>
              <w:pStyle w:val="TableParagraph"/>
              <w:ind w:left="170" w:right="724"/>
              <w:jc w:val="both"/>
              <w:rPr>
                <w:sz w:val="28"/>
                <w:lang w:val="ru-RU"/>
              </w:rPr>
            </w:pPr>
            <w:r>
              <w:rPr>
                <w:sz w:val="28"/>
                <w:lang w:val="ru-RU"/>
              </w:rPr>
              <w:t>Средний: учащийся проявляет низкое желание</w:t>
            </w:r>
            <w:r>
              <w:rPr>
                <w:spacing w:val="-67"/>
                <w:sz w:val="28"/>
                <w:lang w:val="ru-RU"/>
              </w:rPr>
              <w:t xml:space="preserve"> </w:t>
            </w:r>
            <w:r>
              <w:rPr>
                <w:sz w:val="28"/>
                <w:lang w:val="ru-RU"/>
              </w:rPr>
              <w:t>участвовать</w:t>
            </w:r>
            <w:r>
              <w:rPr>
                <w:spacing w:val="-4"/>
                <w:sz w:val="28"/>
                <w:lang w:val="ru-RU"/>
              </w:rPr>
              <w:t xml:space="preserve"> </w:t>
            </w:r>
            <w:r>
              <w:rPr>
                <w:sz w:val="28"/>
                <w:lang w:val="ru-RU"/>
              </w:rPr>
              <w:t>в</w:t>
            </w:r>
            <w:r>
              <w:rPr>
                <w:spacing w:val="-3"/>
                <w:sz w:val="28"/>
                <w:lang w:val="ru-RU"/>
              </w:rPr>
              <w:t xml:space="preserve"> </w:t>
            </w:r>
            <w:r>
              <w:rPr>
                <w:sz w:val="28"/>
                <w:lang w:val="ru-RU"/>
              </w:rPr>
              <w:t>конкурсных</w:t>
            </w:r>
            <w:r>
              <w:rPr>
                <w:spacing w:val="-2"/>
                <w:sz w:val="28"/>
                <w:lang w:val="ru-RU"/>
              </w:rPr>
              <w:t xml:space="preserve"> </w:t>
            </w:r>
            <w:r>
              <w:rPr>
                <w:sz w:val="28"/>
                <w:lang w:val="ru-RU"/>
              </w:rPr>
              <w:t>мероприятиях,</w:t>
            </w:r>
            <w:r>
              <w:rPr>
                <w:spacing w:val="-3"/>
                <w:sz w:val="28"/>
                <w:lang w:val="ru-RU"/>
              </w:rPr>
              <w:t xml:space="preserve"> </w:t>
            </w:r>
            <w:r>
              <w:rPr>
                <w:sz w:val="28"/>
                <w:lang w:val="ru-RU"/>
              </w:rPr>
              <w:t>тем</w:t>
            </w:r>
          </w:p>
          <w:p w:rsidR="001D6EB0" w:rsidRPr="000F7F89" w:rsidRDefault="001D6EB0" w:rsidP="004404F2">
            <w:pPr>
              <w:pStyle w:val="TableParagraph"/>
              <w:ind w:left="170" w:right="613"/>
              <w:jc w:val="both"/>
              <w:rPr>
                <w:sz w:val="28"/>
                <w:lang w:val="ru-RU"/>
              </w:rPr>
            </w:pPr>
            <w:r>
              <w:rPr>
                <w:sz w:val="28"/>
                <w:lang w:val="ru-RU"/>
              </w:rPr>
              <w:t>самым требуется дополнительная мотивация со</w:t>
            </w:r>
            <w:r>
              <w:rPr>
                <w:spacing w:val="-67"/>
                <w:sz w:val="28"/>
                <w:lang w:val="ru-RU"/>
              </w:rPr>
              <w:t xml:space="preserve"> </w:t>
            </w:r>
            <w:r>
              <w:rPr>
                <w:sz w:val="28"/>
                <w:lang w:val="ru-RU"/>
              </w:rPr>
              <w:t>стороны</w:t>
            </w:r>
            <w:r>
              <w:rPr>
                <w:spacing w:val="-1"/>
                <w:sz w:val="28"/>
                <w:lang w:val="ru-RU"/>
              </w:rPr>
              <w:t xml:space="preserve"> </w:t>
            </w:r>
            <w:r>
              <w:rPr>
                <w:sz w:val="28"/>
                <w:lang w:val="ru-RU"/>
              </w:rPr>
              <w:t>педагога.</w:t>
            </w:r>
          </w:p>
          <w:p w:rsidR="001D6EB0" w:rsidRPr="000F7F89" w:rsidRDefault="001D6EB0" w:rsidP="004404F2">
            <w:pPr>
              <w:pStyle w:val="TableParagraph"/>
              <w:ind w:left="170" w:right="949"/>
              <w:jc w:val="both"/>
              <w:rPr>
                <w:sz w:val="28"/>
                <w:lang w:val="ru-RU"/>
              </w:rPr>
            </w:pPr>
            <w:r>
              <w:rPr>
                <w:sz w:val="28"/>
                <w:lang w:val="ru-RU"/>
              </w:rPr>
              <w:t>Высокий: учащийся проявляет творческую и</w:t>
            </w:r>
            <w:r>
              <w:rPr>
                <w:spacing w:val="-67"/>
                <w:sz w:val="28"/>
                <w:lang w:val="ru-RU"/>
              </w:rPr>
              <w:t xml:space="preserve"> </w:t>
            </w:r>
            <w:r>
              <w:rPr>
                <w:sz w:val="28"/>
                <w:lang w:val="ru-RU"/>
              </w:rPr>
              <w:t>публичную активность в плане участия в</w:t>
            </w:r>
            <w:r>
              <w:rPr>
                <w:spacing w:val="1"/>
                <w:sz w:val="28"/>
                <w:lang w:val="ru-RU"/>
              </w:rPr>
              <w:t xml:space="preserve"> </w:t>
            </w:r>
            <w:r>
              <w:rPr>
                <w:sz w:val="28"/>
                <w:lang w:val="ru-RU"/>
              </w:rPr>
              <w:t>выставках, конкурсах.</w:t>
            </w:r>
          </w:p>
        </w:tc>
      </w:tr>
      <w:tr w:rsidR="001D6EB0" w:rsidTr="004404F2">
        <w:trPr>
          <w:trHeight w:val="2568"/>
        </w:trPr>
        <w:tc>
          <w:tcPr>
            <w:tcW w:w="3247"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58"/>
              <w:ind w:left="172" w:right="396"/>
              <w:rPr>
                <w:sz w:val="28"/>
                <w:lang w:val="ru-RU"/>
              </w:rPr>
            </w:pPr>
            <w:r>
              <w:rPr>
                <w:sz w:val="28"/>
                <w:lang w:val="ru-RU"/>
              </w:rPr>
              <w:t>Степень аккуратности</w:t>
            </w:r>
            <w:r>
              <w:rPr>
                <w:spacing w:val="-67"/>
                <w:sz w:val="28"/>
                <w:lang w:val="ru-RU"/>
              </w:rPr>
              <w:t xml:space="preserve"> </w:t>
            </w:r>
            <w:r>
              <w:rPr>
                <w:sz w:val="28"/>
                <w:lang w:val="ru-RU"/>
              </w:rPr>
              <w:t>при изготовлении</w:t>
            </w:r>
            <w:r>
              <w:rPr>
                <w:spacing w:val="1"/>
                <w:sz w:val="28"/>
                <w:lang w:val="ru-RU"/>
              </w:rPr>
              <w:t xml:space="preserve"> </w:t>
            </w:r>
            <w:r>
              <w:rPr>
                <w:sz w:val="28"/>
                <w:lang w:val="ru-RU"/>
              </w:rPr>
              <w:t>поделок</w:t>
            </w:r>
          </w:p>
        </w:tc>
        <w:tc>
          <w:tcPr>
            <w:tcW w:w="6816"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58"/>
              <w:ind w:left="170" w:right="400"/>
              <w:jc w:val="both"/>
              <w:rPr>
                <w:sz w:val="28"/>
                <w:lang w:val="ru-RU"/>
              </w:rPr>
            </w:pPr>
            <w:r>
              <w:rPr>
                <w:sz w:val="28"/>
                <w:lang w:val="ru-RU"/>
              </w:rPr>
              <w:t>Низкий:</w:t>
            </w:r>
            <w:r>
              <w:rPr>
                <w:spacing w:val="-3"/>
                <w:sz w:val="28"/>
                <w:lang w:val="ru-RU"/>
              </w:rPr>
              <w:t xml:space="preserve"> </w:t>
            </w:r>
            <w:r>
              <w:rPr>
                <w:sz w:val="28"/>
                <w:lang w:val="ru-RU"/>
              </w:rPr>
              <w:t>учащийся</w:t>
            </w:r>
            <w:r>
              <w:rPr>
                <w:spacing w:val="-3"/>
                <w:sz w:val="28"/>
                <w:lang w:val="ru-RU"/>
              </w:rPr>
              <w:t xml:space="preserve"> </w:t>
            </w:r>
            <w:r>
              <w:rPr>
                <w:sz w:val="28"/>
                <w:lang w:val="ru-RU"/>
              </w:rPr>
              <w:t>не</w:t>
            </w:r>
            <w:r>
              <w:rPr>
                <w:spacing w:val="-4"/>
                <w:sz w:val="28"/>
                <w:lang w:val="ru-RU"/>
              </w:rPr>
              <w:t xml:space="preserve"> </w:t>
            </w:r>
            <w:r>
              <w:rPr>
                <w:sz w:val="28"/>
                <w:lang w:val="ru-RU"/>
              </w:rPr>
              <w:t>умеет</w:t>
            </w:r>
            <w:r>
              <w:rPr>
                <w:spacing w:val="-3"/>
                <w:sz w:val="28"/>
                <w:lang w:val="ru-RU"/>
              </w:rPr>
              <w:t xml:space="preserve"> </w:t>
            </w:r>
            <w:r>
              <w:rPr>
                <w:sz w:val="28"/>
                <w:lang w:val="ru-RU"/>
              </w:rPr>
              <w:t>организовывать</w:t>
            </w:r>
            <w:r>
              <w:rPr>
                <w:spacing w:val="-4"/>
                <w:sz w:val="28"/>
                <w:lang w:val="ru-RU"/>
              </w:rPr>
              <w:t xml:space="preserve"> </w:t>
            </w:r>
            <w:r>
              <w:rPr>
                <w:sz w:val="28"/>
                <w:lang w:val="ru-RU"/>
              </w:rPr>
              <w:t>свое</w:t>
            </w:r>
            <w:r>
              <w:rPr>
                <w:spacing w:val="-67"/>
                <w:sz w:val="28"/>
                <w:lang w:val="ru-RU"/>
              </w:rPr>
              <w:t xml:space="preserve"> </w:t>
            </w:r>
            <w:r>
              <w:rPr>
                <w:sz w:val="28"/>
                <w:lang w:val="ru-RU"/>
              </w:rPr>
              <w:t>рабочее место, не усидчив и не организован в</w:t>
            </w:r>
            <w:r>
              <w:rPr>
                <w:spacing w:val="1"/>
                <w:sz w:val="28"/>
                <w:lang w:val="ru-RU"/>
              </w:rPr>
              <w:t xml:space="preserve"> </w:t>
            </w:r>
            <w:r>
              <w:rPr>
                <w:sz w:val="28"/>
                <w:lang w:val="ru-RU"/>
              </w:rPr>
              <w:t>процессе</w:t>
            </w:r>
            <w:r>
              <w:rPr>
                <w:spacing w:val="-2"/>
                <w:sz w:val="28"/>
                <w:lang w:val="ru-RU"/>
              </w:rPr>
              <w:t xml:space="preserve"> </w:t>
            </w:r>
            <w:r>
              <w:rPr>
                <w:sz w:val="28"/>
                <w:lang w:val="ru-RU"/>
              </w:rPr>
              <w:t>работы.</w:t>
            </w:r>
          </w:p>
          <w:p w:rsidR="001D6EB0" w:rsidRPr="000F7F89" w:rsidRDefault="001D6EB0" w:rsidP="004404F2">
            <w:pPr>
              <w:pStyle w:val="TableParagraph"/>
              <w:spacing w:before="1"/>
              <w:ind w:left="170" w:right="961"/>
              <w:jc w:val="both"/>
              <w:rPr>
                <w:sz w:val="28"/>
                <w:lang w:val="ru-RU"/>
              </w:rPr>
            </w:pPr>
            <w:r>
              <w:rPr>
                <w:sz w:val="28"/>
                <w:lang w:val="ru-RU"/>
              </w:rPr>
              <w:t>Средний: учащийся умеет организовать свое</w:t>
            </w:r>
            <w:r>
              <w:rPr>
                <w:spacing w:val="-67"/>
                <w:sz w:val="28"/>
                <w:lang w:val="ru-RU"/>
              </w:rPr>
              <w:t xml:space="preserve"> </w:t>
            </w:r>
            <w:r>
              <w:rPr>
                <w:sz w:val="28"/>
                <w:lang w:val="ru-RU"/>
              </w:rPr>
              <w:t>рабочее место, но менее усидчив и менее</w:t>
            </w:r>
            <w:r>
              <w:rPr>
                <w:spacing w:val="1"/>
                <w:sz w:val="28"/>
                <w:lang w:val="ru-RU"/>
              </w:rPr>
              <w:t xml:space="preserve"> </w:t>
            </w:r>
            <w:r>
              <w:rPr>
                <w:sz w:val="28"/>
                <w:lang w:val="ru-RU"/>
              </w:rPr>
              <w:t>организован.</w:t>
            </w:r>
          </w:p>
          <w:p w:rsidR="001D6EB0" w:rsidRPr="000F7F89" w:rsidRDefault="001D6EB0" w:rsidP="004404F2">
            <w:pPr>
              <w:pStyle w:val="TableParagraph"/>
              <w:ind w:left="170" w:right="1015"/>
              <w:jc w:val="both"/>
              <w:rPr>
                <w:sz w:val="28"/>
                <w:lang w:val="ru-RU"/>
              </w:rPr>
            </w:pPr>
            <w:r>
              <w:rPr>
                <w:sz w:val="28"/>
                <w:lang w:val="ru-RU"/>
              </w:rPr>
              <w:t>Высокий: учащийся проявляет усидчивость,</w:t>
            </w:r>
            <w:r>
              <w:rPr>
                <w:spacing w:val="-67"/>
                <w:sz w:val="28"/>
                <w:lang w:val="ru-RU"/>
              </w:rPr>
              <w:t xml:space="preserve"> </w:t>
            </w:r>
            <w:r>
              <w:rPr>
                <w:sz w:val="28"/>
                <w:lang w:val="ru-RU"/>
              </w:rPr>
              <w:t>терпение.</w:t>
            </w:r>
          </w:p>
        </w:tc>
      </w:tr>
      <w:tr w:rsidR="001D6EB0" w:rsidTr="004404F2">
        <w:trPr>
          <w:trHeight w:val="2285"/>
        </w:trPr>
        <w:tc>
          <w:tcPr>
            <w:tcW w:w="3247"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58"/>
              <w:ind w:left="172" w:right="368"/>
              <w:rPr>
                <w:sz w:val="28"/>
                <w:lang w:val="ru-RU"/>
              </w:rPr>
            </w:pPr>
            <w:r>
              <w:rPr>
                <w:sz w:val="28"/>
                <w:lang w:val="ru-RU"/>
              </w:rPr>
              <w:t>Степень увлеченности</w:t>
            </w:r>
            <w:r>
              <w:rPr>
                <w:spacing w:val="-67"/>
                <w:sz w:val="28"/>
                <w:lang w:val="ru-RU"/>
              </w:rPr>
              <w:t xml:space="preserve"> </w:t>
            </w:r>
            <w:r>
              <w:rPr>
                <w:sz w:val="28"/>
                <w:lang w:val="ru-RU"/>
              </w:rPr>
              <w:t>работой и</w:t>
            </w:r>
            <w:r>
              <w:rPr>
                <w:spacing w:val="1"/>
                <w:sz w:val="28"/>
                <w:lang w:val="ru-RU"/>
              </w:rPr>
              <w:t xml:space="preserve"> </w:t>
            </w:r>
            <w:r>
              <w:rPr>
                <w:sz w:val="28"/>
                <w:lang w:val="ru-RU"/>
              </w:rPr>
              <w:t>заинтересованности  в</w:t>
            </w:r>
            <w:r>
              <w:rPr>
                <w:spacing w:val="1"/>
                <w:sz w:val="28"/>
                <w:lang w:val="ru-RU"/>
              </w:rPr>
              <w:t xml:space="preserve"> </w:t>
            </w:r>
            <w:r>
              <w:rPr>
                <w:sz w:val="28"/>
                <w:lang w:val="ru-RU"/>
              </w:rPr>
              <w:t>результате</w:t>
            </w:r>
          </w:p>
        </w:tc>
        <w:tc>
          <w:tcPr>
            <w:tcW w:w="6816"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58"/>
              <w:ind w:left="170" w:right="350"/>
              <w:jc w:val="both"/>
              <w:rPr>
                <w:sz w:val="28"/>
                <w:lang w:val="ru-RU"/>
              </w:rPr>
            </w:pPr>
            <w:r>
              <w:rPr>
                <w:sz w:val="28"/>
                <w:lang w:val="ru-RU"/>
              </w:rPr>
              <w:t>Низкий: маршрут действий диктуется педагогом,</w:t>
            </w:r>
            <w:r>
              <w:rPr>
                <w:spacing w:val="-68"/>
                <w:sz w:val="28"/>
                <w:lang w:val="ru-RU"/>
              </w:rPr>
              <w:t xml:space="preserve"> </w:t>
            </w:r>
            <w:r>
              <w:rPr>
                <w:sz w:val="28"/>
                <w:lang w:val="ru-RU"/>
              </w:rPr>
              <w:t>учащийся</w:t>
            </w:r>
            <w:r>
              <w:rPr>
                <w:spacing w:val="-1"/>
                <w:sz w:val="28"/>
                <w:lang w:val="ru-RU"/>
              </w:rPr>
              <w:t xml:space="preserve"> </w:t>
            </w:r>
            <w:r>
              <w:rPr>
                <w:sz w:val="28"/>
                <w:lang w:val="ru-RU"/>
              </w:rPr>
              <w:t>мало проявляет</w:t>
            </w:r>
            <w:r>
              <w:rPr>
                <w:spacing w:val="-1"/>
                <w:sz w:val="28"/>
                <w:lang w:val="ru-RU"/>
              </w:rPr>
              <w:t xml:space="preserve"> </w:t>
            </w:r>
            <w:r>
              <w:rPr>
                <w:sz w:val="28"/>
                <w:lang w:val="ru-RU"/>
              </w:rPr>
              <w:t>инициативу.</w:t>
            </w:r>
          </w:p>
          <w:p w:rsidR="001D6EB0" w:rsidRPr="000F7F89" w:rsidRDefault="001D6EB0" w:rsidP="004404F2">
            <w:pPr>
              <w:pStyle w:val="TableParagraph"/>
              <w:ind w:left="170" w:right="197"/>
              <w:jc w:val="both"/>
              <w:rPr>
                <w:sz w:val="28"/>
                <w:lang w:val="ru-RU"/>
              </w:rPr>
            </w:pPr>
            <w:r>
              <w:rPr>
                <w:sz w:val="28"/>
                <w:lang w:val="ru-RU"/>
              </w:rPr>
              <w:t>Средний: учащему требуются небольшие</w:t>
            </w:r>
            <w:r>
              <w:rPr>
                <w:spacing w:val="1"/>
                <w:sz w:val="28"/>
                <w:lang w:val="ru-RU"/>
              </w:rPr>
              <w:t xml:space="preserve"> </w:t>
            </w:r>
            <w:r>
              <w:rPr>
                <w:sz w:val="28"/>
                <w:lang w:val="ru-RU"/>
              </w:rPr>
              <w:t>подсказки</w:t>
            </w:r>
            <w:r>
              <w:rPr>
                <w:spacing w:val="-6"/>
                <w:sz w:val="28"/>
                <w:lang w:val="ru-RU"/>
              </w:rPr>
              <w:t xml:space="preserve"> </w:t>
            </w:r>
            <w:r>
              <w:rPr>
                <w:sz w:val="28"/>
                <w:lang w:val="ru-RU"/>
              </w:rPr>
              <w:t>в</w:t>
            </w:r>
            <w:r>
              <w:rPr>
                <w:spacing w:val="-6"/>
                <w:sz w:val="28"/>
                <w:lang w:val="ru-RU"/>
              </w:rPr>
              <w:t xml:space="preserve"> </w:t>
            </w:r>
            <w:r>
              <w:rPr>
                <w:sz w:val="28"/>
                <w:lang w:val="ru-RU"/>
              </w:rPr>
              <w:t>работе</w:t>
            </w:r>
            <w:r>
              <w:rPr>
                <w:spacing w:val="-5"/>
                <w:sz w:val="28"/>
                <w:lang w:val="ru-RU"/>
              </w:rPr>
              <w:t xml:space="preserve"> </w:t>
            </w:r>
            <w:r>
              <w:rPr>
                <w:sz w:val="28"/>
                <w:lang w:val="ru-RU"/>
              </w:rPr>
              <w:t>и</w:t>
            </w:r>
            <w:r>
              <w:rPr>
                <w:spacing w:val="-5"/>
                <w:sz w:val="28"/>
                <w:lang w:val="ru-RU"/>
              </w:rPr>
              <w:t xml:space="preserve"> </w:t>
            </w:r>
            <w:r>
              <w:rPr>
                <w:sz w:val="28"/>
                <w:lang w:val="ru-RU"/>
              </w:rPr>
              <w:t>необходима</w:t>
            </w:r>
            <w:r>
              <w:rPr>
                <w:spacing w:val="-5"/>
                <w:sz w:val="28"/>
                <w:lang w:val="ru-RU"/>
              </w:rPr>
              <w:t xml:space="preserve"> </w:t>
            </w:r>
            <w:r>
              <w:rPr>
                <w:sz w:val="28"/>
                <w:lang w:val="ru-RU"/>
              </w:rPr>
              <w:t>небольшая</w:t>
            </w:r>
            <w:r>
              <w:rPr>
                <w:spacing w:val="-67"/>
                <w:sz w:val="28"/>
                <w:lang w:val="ru-RU"/>
              </w:rPr>
              <w:t xml:space="preserve"> </w:t>
            </w:r>
            <w:r>
              <w:rPr>
                <w:sz w:val="28"/>
                <w:lang w:val="ru-RU"/>
              </w:rPr>
              <w:t>мотивация</w:t>
            </w:r>
            <w:r>
              <w:rPr>
                <w:spacing w:val="-1"/>
                <w:sz w:val="28"/>
                <w:lang w:val="ru-RU"/>
              </w:rPr>
              <w:t xml:space="preserve"> </w:t>
            </w:r>
            <w:r>
              <w:rPr>
                <w:sz w:val="28"/>
                <w:lang w:val="ru-RU"/>
              </w:rPr>
              <w:t>на</w:t>
            </w:r>
            <w:r>
              <w:rPr>
                <w:spacing w:val="-1"/>
                <w:sz w:val="28"/>
                <w:lang w:val="ru-RU"/>
              </w:rPr>
              <w:t xml:space="preserve"> </w:t>
            </w:r>
            <w:r>
              <w:rPr>
                <w:sz w:val="28"/>
                <w:lang w:val="ru-RU"/>
              </w:rPr>
              <w:t>результат.</w:t>
            </w:r>
          </w:p>
          <w:p w:rsidR="001D6EB0" w:rsidRPr="000F7F89" w:rsidRDefault="001D6EB0" w:rsidP="004404F2">
            <w:pPr>
              <w:pStyle w:val="TableParagraph"/>
              <w:ind w:left="170"/>
              <w:jc w:val="both"/>
              <w:rPr>
                <w:sz w:val="28"/>
                <w:lang w:val="ru-RU"/>
              </w:rPr>
            </w:pPr>
            <w:r>
              <w:rPr>
                <w:sz w:val="28"/>
                <w:lang w:val="ru-RU"/>
              </w:rPr>
              <w:t>Высокий:</w:t>
            </w:r>
            <w:r>
              <w:rPr>
                <w:spacing w:val="-2"/>
                <w:sz w:val="28"/>
                <w:lang w:val="ru-RU"/>
              </w:rPr>
              <w:t xml:space="preserve"> </w:t>
            </w:r>
            <w:r>
              <w:rPr>
                <w:sz w:val="28"/>
                <w:lang w:val="ru-RU"/>
              </w:rPr>
              <w:t>учащийся</w:t>
            </w:r>
            <w:r>
              <w:rPr>
                <w:spacing w:val="-2"/>
                <w:sz w:val="28"/>
                <w:lang w:val="ru-RU"/>
              </w:rPr>
              <w:t xml:space="preserve"> </w:t>
            </w:r>
            <w:r>
              <w:rPr>
                <w:sz w:val="28"/>
                <w:lang w:val="ru-RU"/>
              </w:rPr>
              <w:t>ведет</w:t>
            </w:r>
            <w:r>
              <w:rPr>
                <w:spacing w:val="-2"/>
                <w:sz w:val="28"/>
                <w:lang w:val="ru-RU"/>
              </w:rPr>
              <w:t xml:space="preserve"> </w:t>
            </w:r>
            <w:r>
              <w:rPr>
                <w:sz w:val="28"/>
                <w:lang w:val="ru-RU"/>
              </w:rPr>
              <w:t>творческий</w:t>
            </w:r>
          </w:p>
          <w:p w:rsidR="001D6EB0" w:rsidRPr="000F7F89" w:rsidRDefault="001D6EB0" w:rsidP="004404F2">
            <w:pPr>
              <w:pStyle w:val="TableParagraph"/>
              <w:ind w:left="170"/>
              <w:jc w:val="both"/>
              <w:rPr>
                <w:sz w:val="28"/>
                <w:lang w:val="ru-RU"/>
              </w:rPr>
            </w:pPr>
            <w:r>
              <w:rPr>
                <w:sz w:val="28"/>
                <w:lang w:val="ru-RU"/>
              </w:rPr>
              <w:t>самостоятельный</w:t>
            </w:r>
            <w:r>
              <w:rPr>
                <w:spacing w:val="-4"/>
                <w:sz w:val="28"/>
                <w:lang w:val="ru-RU"/>
              </w:rPr>
              <w:t xml:space="preserve"> </w:t>
            </w:r>
            <w:r>
              <w:rPr>
                <w:sz w:val="28"/>
                <w:lang w:val="ru-RU"/>
              </w:rPr>
              <w:t>поиск,</w:t>
            </w:r>
            <w:r>
              <w:rPr>
                <w:spacing w:val="-3"/>
                <w:sz w:val="28"/>
                <w:lang w:val="ru-RU"/>
              </w:rPr>
              <w:t xml:space="preserve"> </w:t>
            </w:r>
            <w:r>
              <w:rPr>
                <w:sz w:val="28"/>
                <w:lang w:val="ru-RU"/>
              </w:rPr>
              <w:t>нацелен</w:t>
            </w:r>
            <w:r>
              <w:rPr>
                <w:spacing w:val="-4"/>
                <w:sz w:val="28"/>
                <w:lang w:val="ru-RU"/>
              </w:rPr>
              <w:t xml:space="preserve"> </w:t>
            </w:r>
            <w:r>
              <w:rPr>
                <w:sz w:val="28"/>
                <w:lang w:val="ru-RU"/>
              </w:rPr>
              <w:t>на</w:t>
            </w:r>
            <w:r>
              <w:rPr>
                <w:spacing w:val="-3"/>
                <w:sz w:val="28"/>
                <w:lang w:val="ru-RU"/>
              </w:rPr>
              <w:t xml:space="preserve"> </w:t>
            </w:r>
            <w:r>
              <w:rPr>
                <w:sz w:val="28"/>
                <w:lang w:val="ru-RU"/>
              </w:rPr>
              <w:t>результат.</w:t>
            </w:r>
          </w:p>
        </w:tc>
      </w:tr>
      <w:tr w:rsidR="001D6EB0" w:rsidTr="004404F2">
        <w:trPr>
          <w:trHeight w:val="4942"/>
        </w:trPr>
        <w:tc>
          <w:tcPr>
            <w:tcW w:w="3247"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59"/>
              <w:ind w:left="172" w:right="989"/>
              <w:rPr>
                <w:sz w:val="28"/>
                <w:lang w:val="ru-RU"/>
              </w:rPr>
            </w:pPr>
            <w:r>
              <w:rPr>
                <w:sz w:val="28"/>
                <w:lang w:val="ru-RU"/>
              </w:rPr>
              <w:t>Степень</w:t>
            </w:r>
            <w:r>
              <w:rPr>
                <w:spacing w:val="1"/>
                <w:sz w:val="28"/>
                <w:lang w:val="ru-RU"/>
              </w:rPr>
              <w:t xml:space="preserve"> </w:t>
            </w:r>
            <w:r>
              <w:rPr>
                <w:sz w:val="28"/>
                <w:lang w:val="ru-RU"/>
              </w:rPr>
              <w:t>взаимодействия,</w:t>
            </w:r>
            <w:r>
              <w:rPr>
                <w:spacing w:val="1"/>
                <w:sz w:val="28"/>
                <w:lang w:val="ru-RU"/>
              </w:rPr>
              <w:t xml:space="preserve"> </w:t>
            </w:r>
            <w:r>
              <w:rPr>
                <w:sz w:val="28"/>
                <w:lang w:val="ru-RU"/>
              </w:rPr>
              <w:t>сотрудничества с</w:t>
            </w:r>
            <w:r>
              <w:rPr>
                <w:spacing w:val="-67"/>
                <w:sz w:val="28"/>
                <w:lang w:val="ru-RU"/>
              </w:rPr>
              <w:t xml:space="preserve"> </w:t>
            </w:r>
            <w:r>
              <w:rPr>
                <w:sz w:val="28"/>
                <w:lang w:val="ru-RU"/>
              </w:rPr>
              <w:t>другими</w:t>
            </w:r>
          </w:p>
          <w:p w:rsidR="001D6EB0" w:rsidRPr="000F7F89" w:rsidRDefault="001D6EB0" w:rsidP="004404F2">
            <w:pPr>
              <w:pStyle w:val="TableParagraph"/>
              <w:ind w:left="172" w:right="1016"/>
              <w:rPr>
                <w:sz w:val="28"/>
                <w:lang w:val="ru-RU"/>
              </w:rPr>
            </w:pPr>
            <w:r>
              <w:rPr>
                <w:sz w:val="28"/>
                <w:lang w:val="ru-RU"/>
              </w:rPr>
              <w:t>обучающимися в</w:t>
            </w:r>
            <w:r>
              <w:rPr>
                <w:spacing w:val="-67"/>
                <w:sz w:val="28"/>
                <w:lang w:val="ru-RU"/>
              </w:rPr>
              <w:t xml:space="preserve"> </w:t>
            </w:r>
            <w:r>
              <w:rPr>
                <w:sz w:val="28"/>
                <w:lang w:val="ru-RU"/>
              </w:rPr>
              <w:t>объединении</w:t>
            </w:r>
          </w:p>
        </w:tc>
        <w:tc>
          <w:tcPr>
            <w:tcW w:w="6816" w:type="dxa"/>
            <w:tcBorders>
              <w:top w:val="single" w:sz="4" w:space="0" w:color="000000"/>
              <w:left w:val="single" w:sz="4" w:space="0" w:color="000000"/>
              <w:bottom w:val="single" w:sz="4" w:space="0" w:color="000000"/>
              <w:right w:val="single" w:sz="4" w:space="0" w:color="000000"/>
            </w:tcBorders>
          </w:tcPr>
          <w:p w:rsidR="001D6EB0" w:rsidRPr="000F7F89" w:rsidRDefault="001D6EB0" w:rsidP="004404F2">
            <w:pPr>
              <w:pStyle w:val="TableParagraph"/>
              <w:spacing w:before="159"/>
              <w:ind w:left="170" w:right="197"/>
              <w:jc w:val="both"/>
              <w:rPr>
                <w:sz w:val="28"/>
                <w:lang w:val="ru-RU"/>
              </w:rPr>
            </w:pPr>
            <w:r>
              <w:rPr>
                <w:sz w:val="28"/>
                <w:lang w:val="ru-RU"/>
              </w:rPr>
              <w:t>Низкий: коммуникативная культура не развита,</w:t>
            </w:r>
            <w:r>
              <w:rPr>
                <w:spacing w:val="1"/>
                <w:sz w:val="28"/>
                <w:lang w:val="ru-RU"/>
              </w:rPr>
              <w:t xml:space="preserve"> </w:t>
            </w:r>
            <w:r>
              <w:rPr>
                <w:sz w:val="28"/>
                <w:lang w:val="ru-RU"/>
              </w:rPr>
              <w:t>учащийся не испытывает потребности в тесном</w:t>
            </w:r>
            <w:r>
              <w:rPr>
                <w:spacing w:val="1"/>
                <w:sz w:val="28"/>
                <w:lang w:val="ru-RU"/>
              </w:rPr>
              <w:t xml:space="preserve"> </w:t>
            </w:r>
            <w:r>
              <w:rPr>
                <w:sz w:val="28"/>
                <w:lang w:val="ru-RU"/>
              </w:rPr>
              <w:t>творческом общении с другими обучающимися, не</w:t>
            </w:r>
            <w:r>
              <w:rPr>
                <w:spacing w:val="-68"/>
                <w:sz w:val="28"/>
                <w:lang w:val="ru-RU"/>
              </w:rPr>
              <w:t xml:space="preserve"> </w:t>
            </w:r>
            <w:r>
              <w:rPr>
                <w:sz w:val="28"/>
                <w:lang w:val="ru-RU"/>
              </w:rPr>
              <w:t>участвует</w:t>
            </w:r>
            <w:r>
              <w:rPr>
                <w:spacing w:val="-1"/>
                <w:sz w:val="28"/>
                <w:lang w:val="ru-RU"/>
              </w:rPr>
              <w:t xml:space="preserve"> </w:t>
            </w:r>
            <w:r>
              <w:rPr>
                <w:sz w:val="28"/>
                <w:lang w:val="ru-RU"/>
              </w:rPr>
              <w:t>в</w:t>
            </w:r>
            <w:r>
              <w:rPr>
                <w:spacing w:val="-1"/>
                <w:sz w:val="28"/>
                <w:lang w:val="ru-RU"/>
              </w:rPr>
              <w:t xml:space="preserve"> </w:t>
            </w:r>
            <w:r>
              <w:rPr>
                <w:sz w:val="28"/>
                <w:lang w:val="ru-RU"/>
              </w:rPr>
              <w:t>массовых мероприятиях</w:t>
            </w:r>
            <w:r>
              <w:rPr>
                <w:spacing w:val="-1"/>
                <w:sz w:val="28"/>
                <w:lang w:val="ru-RU"/>
              </w:rPr>
              <w:t>.</w:t>
            </w:r>
          </w:p>
          <w:p w:rsidR="001D6EB0" w:rsidRPr="000F7F89" w:rsidRDefault="001D6EB0" w:rsidP="004404F2">
            <w:pPr>
              <w:pStyle w:val="TableParagraph"/>
              <w:ind w:left="170" w:right="534"/>
              <w:jc w:val="both"/>
              <w:rPr>
                <w:sz w:val="28"/>
                <w:lang w:val="ru-RU"/>
              </w:rPr>
            </w:pPr>
            <w:r>
              <w:rPr>
                <w:sz w:val="28"/>
                <w:lang w:val="ru-RU"/>
              </w:rPr>
              <w:t>Средний: коммуникативная культура развита,</w:t>
            </w:r>
            <w:r>
              <w:rPr>
                <w:spacing w:val="1"/>
                <w:sz w:val="28"/>
                <w:lang w:val="ru-RU"/>
              </w:rPr>
              <w:t xml:space="preserve"> </w:t>
            </w:r>
            <w:r>
              <w:rPr>
                <w:sz w:val="28"/>
                <w:lang w:val="ru-RU"/>
              </w:rPr>
              <w:t>однако учащийся тяжело идет на контакт, имеет</w:t>
            </w:r>
            <w:r>
              <w:rPr>
                <w:spacing w:val="-68"/>
                <w:sz w:val="28"/>
                <w:lang w:val="ru-RU"/>
              </w:rPr>
              <w:t xml:space="preserve"> </w:t>
            </w:r>
            <w:r>
              <w:rPr>
                <w:sz w:val="28"/>
                <w:lang w:val="ru-RU"/>
              </w:rPr>
              <w:t>слабую</w:t>
            </w:r>
            <w:r>
              <w:rPr>
                <w:spacing w:val="-1"/>
                <w:sz w:val="28"/>
                <w:lang w:val="ru-RU"/>
              </w:rPr>
              <w:t xml:space="preserve"> </w:t>
            </w:r>
            <w:r>
              <w:rPr>
                <w:sz w:val="28"/>
                <w:lang w:val="ru-RU"/>
              </w:rPr>
              <w:t>активность в</w:t>
            </w:r>
            <w:r>
              <w:rPr>
                <w:spacing w:val="-2"/>
                <w:sz w:val="28"/>
                <w:lang w:val="ru-RU"/>
              </w:rPr>
              <w:t xml:space="preserve"> </w:t>
            </w:r>
            <w:r>
              <w:rPr>
                <w:sz w:val="28"/>
                <w:lang w:val="ru-RU"/>
              </w:rPr>
              <w:t>участии</w:t>
            </w:r>
            <w:r>
              <w:rPr>
                <w:spacing w:val="-1"/>
                <w:sz w:val="28"/>
                <w:lang w:val="ru-RU"/>
              </w:rPr>
              <w:t xml:space="preserve"> </w:t>
            </w:r>
            <w:r>
              <w:rPr>
                <w:sz w:val="28"/>
                <w:lang w:val="ru-RU"/>
              </w:rPr>
              <w:t>в</w:t>
            </w:r>
            <w:r>
              <w:rPr>
                <w:spacing w:val="-1"/>
                <w:sz w:val="28"/>
                <w:lang w:val="ru-RU"/>
              </w:rPr>
              <w:t xml:space="preserve"> </w:t>
            </w:r>
            <w:r>
              <w:rPr>
                <w:sz w:val="28"/>
                <w:lang w:val="ru-RU"/>
              </w:rPr>
              <w:t>массовых</w:t>
            </w:r>
          </w:p>
          <w:p w:rsidR="001D6EB0" w:rsidRPr="000F7F89" w:rsidRDefault="001D6EB0" w:rsidP="004404F2">
            <w:pPr>
              <w:pStyle w:val="TableParagraph"/>
              <w:ind w:left="170" w:right="1099"/>
              <w:jc w:val="both"/>
              <w:rPr>
                <w:sz w:val="28"/>
                <w:lang w:val="ru-RU"/>
              </w:rPr>
            </w:pPr>
            <w:r>
              <w:rPr>
                <w:sz w:val="28"/>
                <w:lang w:val="ru-RU"/>
              </w:rPr>
              <w:t>мероприятиях, не всегда желает помогать и</w:t>
            </w:r>
            <w:r>
              <w:rPr>
                <w:spacing w:val="-68"/>
                <w:sz w:val="28"/>
                <w:lang w:val="ru-RU"/>
              </w:rPr>
              <w:t xml:space="preserve"> </w:t>
            </w:r>
            <w:r>
              <w:rPr>
                <w:sz w:val="28"/>
                <w:lang w:val="ru-RU"/>
              </w:rPr>
              <w:t>работать совместно с другими учащимися</w:t>
            </w:r>
            <w:r>
              <w:rPr>
                <w:spacing w:val="1"/>
                <w:sz w:val="28"/>
                <w:lang w:val="ru-RU"/>
              </w:rPr>
              <w:t xml:space="preserve">. </w:t>
            </w:r>
            <w:r>
              <w:rPr>
                <w:sz w:val="28"/>
                <w:lang w:val="ru-RU"/>
              </w:rPr>
              <w:t>Высокий:</w:t>
            </w:r>
            <w:r>
              <w:rPr>
                <w:spacing w:val="-1"/>
                <w:sz w:val="28"/>
                <w:lang w:val="ru-RU"/>
              </w:rPr>
              <w:t xml:space="preserve"> </w:t>
            </w:r>
            <w:r>
              <w:rPr>
                <w:sz w:val="28"/>
                <w:lang w:val="ru-RU"/>
              </w:rPr>
              <w:t>учащийся обладает хорошими</w:t>
            </w:r>
          </w:p>
          <w:p w:rsidR="001D6EB0" w:rsidRPr="000F7F89" w:rsidRDefault="001D6EB0" w:rsidP="004404F2">
            <w:pPr>
              <w:pStyle w:val="TableParagraph"/>
              <w:ind w:left="170" w:right="137"/>
              <w:jc w:val="both"/>
              <w:rPr>
                <w:sz w:val="28"/>
                <w:lang w:val="ru-RU"/>
              </w:rPr>
            </w:pPr>
            <w:r>
              <w:rPr>
                <w:sz w:val="28"/>
                <w:lang w:val="ru-RU"/>
              </w:rPr>
              <w:t>коммуникативными</w:t>
            </w:r>
            <w:r>
              <w:rPr>
                <w:spacing w:val="-4"/>
                <w:sz w:val="28"/>
                <w:lang w:val="ru-RU"/>
              </w:rPr>
              <w:t xml:space="preserve"> </w:t>
            </w:r>
            <w:r>
              <w:rPr>
                <w:sz w:val="28"/>
                <w:lang w:val="ru-RU"/>
              </w:rPr>
              <w:t>способностями,</w:t>
            </w:r>
            <w:r>
              <w:rPr>
                <w:spacing w:val="-3"/>
                <w:sz w:val="28"/>
                <w:lang w:val="ru-RU"/>
              </w:rPr>
              <w:t xml:space="preserve"> </w:t>
            </w:r>
            <w:r>
              <w:rPr>
                <w:sz w:val="28"/>
                <w:lang w:val="ru-RU"/>
              </w:rPr>
              <w:t>легко</w:t>
            </w:r>
            <w:r>
              <w:rPr>
                <w:spacing w:val="-3"/>
                <w:sz w:val="28"/>
                <w:lang w:val="ru-RU"/>
              </w:rPr>
              <w:t xml:space="preserve"> </w:t>
            </w:r>
            <w:r>
              <w:rPr>
                <w:sz w:val="28"/>
                <w:lang w:val="ru-RU"/>
              </w:rPr>
              <w:t>идет</w:t>
            </w:r>
            <w:r>
              <w:rPr>
                <w:spacing w:val="-3"/>
                <w:sz w:val="28"/>
                <w:lang w:val="ru-RU"/>
              </w:rPr>
              <w:t xml:space="preserve"> </w:t>
            </w:r>
            <w:r>
              <w:rPr>
                <w:sz w:val="28"/>
                <w:lang w:val="ru-RU"/>
              </w:rPr>
              <w:t>на контакт,</w:t>
            </w:r>
            <w:r>
              <w:rPr>
                <w:spacing w:val="-2"/>
                <w:sz w:val="28"/>
                <w:lang w:val="ru-RU"/>
              </w:rPr>
              <w:t xml:space="preserve"> </w:t>
            </w:r>
            <w:r>
              <w:rPr>
                <w:sz w:val="28"/>
                <w:lang w:val="ru-RU"/>
              </w:rPr>
              <w:t>активно участвует</w:t>
            </w:r>
            <w:r>
              <w:rPr>
                <w:spacing w:val="-1"/>
                <w:sz w:val="28"/>
                <w:lang w:val="ru-RU"/>
              </w:rPr>
              <w:t xml:space="preserve"> </w:t>
            </w:r>
            <w:r>
              <w:rPr>
                <w:sz w:val="28"/>
                <w:lang w:val="ru-RU"/>
              </w:rPr>
              <w:t>в</w:t>
            </w:r>
            <w:r>
              <w:rPr>
                <w:spacing w:val="-2"/>
                <w:sz w:val="28"/>
                <w:lang w:val="ru-RU"/>
              </w:rPr>
              <w:t xml:space="preserve"> </w:t>
            </w:r>
            <w:r>
              <w:rPr>
                <w:sz w:val="28"/>
                <w:lang w:val="ru-RU"/>
              </w:rPr>
              <w:t>массовых</w:t>
            </w:r>
          </w:p>
          <w:p w:rsidR="001D6EB0" w:rsidRPr="000F7F89" w:rsidRDefault="001D6EB0" w:rsidP="004404F2">
            <w:pPr>
              <w:pStyle w:val="TableParagraph"/>
              <w:ind w:left="170" w:right="137"/>
              <w:jc w:val="both"/>
              <w:rPr>
                <w:sz w:val="28"/>
                <w:lang w:val="ru-RU"/>
              </w:rPr>
            </w:pPr>
            <w:r>
              <w:rPr>
                <w:sz w:val="28"/>
                <w:lang w:val="ru-RU"/>
              </w:rPr>
              <w:t xml:space="preserve">мероприятиях, готов помогать и  </w:t>
            </w:r>
            <w:r>
              <w:rPr>
                <w:spacing w:val="-67"/>
                <w:sz w:val="28"/>
                <w:lang w:val="ru-RU"/>
              </w:rPr>
              <w:t xml:space="preserve"> </w:t>
            </w:r>
            <w:r>
              <w:rPr>
                <w:sz w:val="28"/>
                <w:lang w:val="ru-RU"/>
              </w:rPr>
              <w:t>работать</w:t>
            </w:r>
            <w:r>
              <w:rPr>
                <w:spacing w:val="-2"/>
                <w:sz w:val="28"/>
                <w:lang w:val="ru-RU"/>
              </w:rPr>
              <w:t xml:space="preserve"> </w:t>
            </w:r>
            <w:r>
              <w:rPr>
                <w:sz w:val="28"/>
                <w:lang w:val="ru-RU"/>
              </w:rPr>
              <w:t>совместно</w:t>
            </w:r>
            <w:r>
              <w:rPr>
                <w:spacing w:val="-1"/>
                <w:sz w:val="28"/>
                <w:lang w:val="ru-RU"/>
              </w:rPr>
              <w:t xml:space="preserve"> </w:t>
            </w:r>
            <w:r>
              <w:rPr>
                <w:sz w:val="28"/>
                <w:lang w:val="ru-RU"/>
              </w:rPr>
              <w:t>с</w:t>
            </w:r>
            <w:r>
              <w:rPr>
                <w:spacing w:val="-1"/>
                <w:sz w:val="28"/>
                <w:lang w:val="ru-RU"/>
              </w:rPr>
              <w:t xml:space="preserve"> </w:t>
            </w:r>
            <w:r>
              <w:rPr>
                <w:sz w:val="28"/>
                <w:lang w:val="ru-RU"/>
              </w:rPr>
              <w:t>другими</w:t>
            </w:r>
            <w:r>
              <w:rPr>
                <w:spacing w:val="-3"/>
                <w:sz w:val="28"/>
                <w:lang w:val="ru-RU"/>
              </w:rPr>
              <w:t xml:space="preserve"> </w:t>
            </w:r>
            <w:r>
              <w:rPr>
                <w:sz w:val="28"/>
                <w:lang w:val="ru-RU"/>
              </w:rPr>
              <w:t>учащимися.</w:t>
            </w:r>
          </w:p>
        </w:tc>
      </w:tr>
    </w:tbl>
    <w:p w:rsidR="001D6EB0" w:rsidRDefault="001D6EB0" w:rsidP="001D6EB0">
      <w:pPr>
        <w:rPr>
          <w:b/>
          <w:sz w:val="28"/>
          <w:szCs w:val="28"/>
        </w:rPr>
      </w:pPr>
    </w:p>
    <w:p w:rsidR="00930C51" w:rsidRDefault="00930C51" w:rsidP="007A26D6">
      <w:pPr>
        <w:jc w:val="center"/>
        <w:rPr>
          <w:b/>
          <w:sz w:val="28"/>
          <w:szCs w:val="28"/>
        </w:rPr>
      </w:pPr>
      <w:r w:rsidRPr="000855B2">
        <w:rPr>
          <w:b/>
          <w:sz w:val="28"/>
          <w:szCs w:val="28"/>
        </w:rPr>
        <w:t xml:space="preserve">Методическое обеспечение </w:t>
      </w:r>
    </w:p>
    <w:p w:rsidR="00930C51" w:rsidRDefault="00930C51" w:rsidP="00930C51">
      <w:pPr>
        <w:jc w:val="center"/>
        <w:rPr>
          <w:b/>
          <w:sz w:val="28"/>
          <w:szCs w:val="28"/>
        </w:rPr>
      </w:pP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22"/>
        <w:gridCol w:w="1887"/>
        <w:gridCol w:w="1276"/>
        <w:gridCol w:w="1701"/>
        <w:gridCol w:w="1276"/>
        <w:gridCol w:w="1559"/>
        <w:gridCol w:w="1515"/>
      </w:tblGrid>
      <w:tr w:rsidR="00930C51" w:rsidRPr="00821B94" w:rsidTr="00930C51">
        <w:trPr>
          <w:jc w:val="center"/>
        </w:trPr>
        <w:tc>
          <w:tcPr>
            <w:tcW w:w="622" w:type="dxa"/>
            <w:shd w:val="clear" w:color="auto" w:fill="FFFFFF"/>
          </w:tcPr>
          <w:p w:rsidR="00930C51" w:rsidRPr="00821B94" w:rsidRDefault="00930C51" w:rsidP="00930C51">
            <w:pPr>
              <w:pBdr>
                <w:top w:val="nil"/>
                <w:left w:val="nil"/>
                <w:bottom w:val="nil"/>
                <w:right w:val="nil"/>
                <w:between w:val="nil"/>
              </w:pBdr>
              <w:rPr>
                <w:b/>
                <w:color w:val="000000"/>
                <w:sz w:val="24"/>
                <w:szCs w:val="24"/>
              </w:rPr>
            </w:pPr>
          </w:p>
          <w:p w:rsidR="00930C51" w:rsidRPr="00821B94" w:rsidRDefault="00930C51" w:rsidP="00930C51">
            <w:pPr>
              <w:pBdr>
                <w:top w:val="nil"/>
                <w:left w:val="nil"/>
                <w:bottom w:val="nil"/>
                <w:right w:val="nil"/>
                <w:between w:val="nil"/>
              </w:pBdr>
              <w:rPr>
                <w:b/>
                <w:color w:val="000000"/>
                <w:sz w:val="24"/>
                <w:szCs w:val="24"/>
              </w:rPr>
            </w:pPr>
          </w:p>
          <w:p w:rsidR="00930C51" w:rsidRPr="00821B94" w:rsidRDefault="00930C51" w:rsidP="00930C51">
            <w:pPr>
              <w:pBdr>
                <w:top w:val="nil"/>
                <w:left w:val="nil"/>
                <w:bottom w:val="nil"/>
                <w:right w:val="nil"/>
                <w:between w:val="nil"/>
              </w:pBdr>
              <w:rPr>
                <w:b/>
                <w:color w:val="000000"/>
                <w:sz w:val="24"/>
                <w:szCs w:val="24"/>
              </w:rPr>
            </w:pPr>
            <w:r w:rsidRPr="00821B94">
              <w:rPr>
                <w:b/>
                <w:color w:val="000000"/>
                <w:sz w:val="24"/>
                <w:szCs w:val="24"/>
              </w:rPr>
              <w:t>№</w:t>
            </w:r>
          </w:p>
          <w:p w:rsidR="00930C51" w:rsidRPr="00821B94" w:rsidRDefault="00930C51" w:rsidP="00930C51">
            <w:pPr>
              <w:rPr>
                <w:sz w:val="24"/>
                <w:szCs w:val="24"/>
              </w:rPr>
            </w:pPr>
          </w:p>
        </w:tc>
        <w:tc>
          <w:tcPr>
            <w:tcW w:w="1887" w:type="dxa"/>
            <w:shd w:val="clear" w:color="auto" w:fill="FFFFFF"/>
          </w:tcPr>
          <w:p w:rsidR="00930C51" w:rsidRPr="00821B94" w:rsidRDefault="00930C51" w:rsidP="00930C51">
            <w:pPr>
              <w:jc w:val="center"/>
              <w:rPr>
                <w:b/>
                <w:color w:val="000000"/>
                <w:sz w:val="24"/>
                <w:szCs w:val="24"/>
              </w:rPr>
            </w:pPr>
          </w:p>
          <w:p w:rsidR="00930C51" w:rsidRPr="00821B94" w:rsidRDefault="00930C51" w:rsidP="00930C51">
            <w:pPr>
              <w:jc w:val="center"/>
              <w:rPr>
                <w:sz w:val="24"/>
                <w:szCs w:val="24"/>
              </w:rPr>
            </w:pPr>
            <w:r w:rsidRPr="00821B94">
              <w:rPr>
                <w:b/>
                <w:color w:val="000000"/>
                <w:sz w:val="24"/>
                <w:szCs w:val="24"/>
              </w:rPr>
              <w:t>Раздел или тема программы</w:t>
            </w:r>
          </w:p>
        </w:tc>
        <w:tc>
          <w:tcPr>
            <w:tcW w:w="1276" w:type="dxa"/>
            <w:shd w:val="clear" w:color="auto" w:fill="FFFFFF"/>
          </w:tcPr>
          <w:p w:rsidR="00930C51" w:rsidRPr="00821B94" w:rsidRDefault="00930C51" w:rsidP="00930C51">
            <w:pPr>
              <w:jc w:val="center"/>
              <w:rPr>
                <w:b/>
                <w:color w:val="000000"/>
                <w:sz w:val="24"/>
                <w:szCs w:val="24"/>
              </w:rPr>
            </w:pPr>
          </w:p>
          <w:p w:rsidR="00930C51" w:rsidRPr="00821B94" w:rsidRDefault="00930C51" w:rsidP="00930C51">
            <w:pPr>
              <w:jc w:val="center"/>
              <w:rPr>
                <w:sz w:val="24"/>
                <w:szCs w:val="24"/>
              </w:rPr>
            </w:pPr>
            <w:r w:rsidRPr="00821B94">
              <w:rPr>
                <w:b/>
                <w:color w:val="000000"/>
                <w:sz w:val="24"/>
                <w:szCs w:val="24"/>
              </w:rPr>
              <w:t>Формы занятий</w:t>
            </w:r>
          </w:p>
        </w:tc>
        <w:tc>
          <w:tcPr>
            <w:tcW w:w="1701" w:type="dxa"/>
            <w:shd w:val="clear" w:color="auto" w:fill="FFFFFF"/>
          </w:tcPr>
          <w:p w:rsidR="00930C51" w:rsidRPr="00821B94" w:rsidRDefault="00930C51" w:rsidP="00930C51">
            <w:pPr>
              <w:jc w:val="center"/>
              <w:rPr>
                <w:sz w:val="24"/>
                <w:szCs w:val="24"/>
              </w:rPr>
            </w:pPr>
            <w:r w:rsidRPr="00821B94">
              <w:rPr>
                <w:b/>
                <w:color w:val="000000"/>
                <w:sz w:val="24"/>
                <w:szCs w:val="24"/>
              </w:rPr>
              <w:t>Приёмы и методы организации учебно-воспитательного процесса</w:t>
            </w:r>
          </w:p>
        </w:tc>
        <w:tc>
          <w:tcPr>
            <w:tcW w:w="1276" w:type="dxa"/>
            <w:shd w:val="clear" w:color="auto" w:fill="FFFFFF"/>
          </w:tcPr>
          <w:p w:rsidR="00930C51" w:rsidRPr="00821B94" w:rsidRDefault="00930C51" w:rsidP="00930C51">
            <w:pPr>
              <w:jc w:val="center"/>
              <w:rPr>
                <w:b/>
                <w:color w:val="000000"/>
                <w:sz w:val="24"/>
                <w:szCs w:val="24"/>
              </w:rPr>
            </w:pPr>
          </w:p>
          <w:p w:rsidR="00930C51" w:rsidRPr="00821B94" w:rsidRDefault="00930C51" w:rsidP="00930C51">
            <w:pPr>
              <w:jc w:val="center"/>
              <w:rPr>
                <w:sz w:val="24"/>
                <w:szCs w:val="24"/>
              </w:rPr>
            </w:pPr>
            <w:r w:rsidRPr="00821B94">
              <w:rPr>
                <w:b/>
                <w:color w:val="000000"/>
                <w:sz w:val="24"/>
                <w:szCs w:val="24"/>
              </w:rPr>
              <w:t>Дидактический материал</w:t>
            </w:r>
          </w:p>
        </w:tc>
        <w:tc>
          <w:tcPr>
            <w:tcW w:w="1559" w:type="dxa"/>
            <w:shd w:val="clear" w:color="auto" w:fill="FFFFFF"/>
          </w:tcPr>
          <w:p w:rsidR="00930C51" w:rsidRPr="00821B94" w:rsidRDefault="00930C51" w:rsidP="00930C51">
            <w:pPr>
              <w:pBdr>
                <w:top w:val="nil"/>
                <w:left w:val="nil"/>
                <w:bottom w:val="nil"/>
                <w:right w:val="nil"/>
                <w:between w:val="nil"/>
              </w:pBdr>
              <w:jc w:val="center"/>
              <w:rPr>
                <w:b/>
                <w:color w:val="000000"/>
                <w:sz w:val="24"/>
                <w:szCs w:val="24"/>
              </w:rPr>
            </w:pPr>
          </w:p>
          <w:p w:rsidR="00930C51" w:rsidRPr="00821B94" w:rsidRDefault="00930C51" w:rsidP="00930C51">
            <w:pPr>
              <w:ind w:hanging="108"/>
              <w:jc w:val="center"/>
              <w:rPr>
                <w:sz w:val="24"/>
                <w:szCs w:val="24"/>
              </w:rPr>
            </w:pPr>
            <w:r w:rsidRPr="00821B94">
              <w:rPr>
                <w:b/>
                <w:color w:val="000000"/>
                <w:sz w:val="24"/>
                <w:szCs w:val="24"/>
              </w:rPr>
              <w:t>Техническое оснащение занятий</w:t>
            </w:r>
          </w:p>
        </w:tc>
        <w:tc>
          <w:tcPr>
            <w:tcW w:w="1515" w:type="dxa"/>
            <w:shd w:val="clear" w:color="auto" w:fill="FFFFFF"/>
          </w:tcPr>
          <w:p w:rsidR="00930C51" w:rsidRPr="00821B94" w:rsidRDefault="00930C51" w:rsidP="00930C51">
            <w:pPr>
              <w:jc w:val="center"/>
              <w:rPr>
                <w:b/>
                <w:color w:val="000000"/>
                <w:sz w:val="24"/>
                <w:szCs w:val="24"/>
              </w:rPr>
            </w:pPr>
          </w:p>
          <w:p w:rsidR="00930C51" w:rsidRPr="00821B94" w:rsidRDefault="00930C51" w:rsidP="00930C51">
            <w:pPr>
              <w:jc w:val="center"/>
              <w:rPr>
                <w:sz w:val="24"/>
                <w:szCs w:val="24"/>
              </w:rPr>
            </w:pPr>
            <w:r w:rsidRPr="00821B94">
              <w:rPr>
                <w:b/>
                <w:color w:val="000000"/>
                <w:sz w:val="24"/>
                <w:szCs w:val="24"/>
              </w:rPr>
              <w:t>Формы подведения итогов</w:t>
            </w:r>
          </w:p>
        </w:tc>
      </w:tr>
      <w:tr w:rsidR="00930C51" w:rsidRPr="00821B94" w:rsidTr="00930C51">
        <w:trPr>
          <w:jc w:val="center"/>
        </w:trPr>
        <w:tc>
          <w:tcPr>
            <w:tcW w:w="622"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b/>
                <w:sz w:val="24"/>
                <w:szCs w:val="24"/>
              </w:rPr>
            </w:pPr>
          </w:p>
          <w:p w:rsidR="00930C51" w:rsidRPr="00821B94" w:rsidRDefault="00930C51" w:rsidP="00930C51">
            <w:pPr>
              <w:rPr>
                <w:b/>
                <w:sz w:val="24"/>
                <w:szCs w:val="24"/>
              </w:rPr>
            </w:pPr>
            <w:r w:rsidRPr="00821B94">
              <w:rPr>
                <w:b/>
                <w:sz w:val="24"/>
                <w:szCs w:val="24"/>
              </w:rPr>
              <w:t>1</w:t>
            </w:r>
          </w:p>
        </w:tc>
        <w:tc>
          <w:tcPr>
            <w:tcW w:w="1887"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b/>
                <w:sz w:val="24"/>
                <w:szCs w:val="24"/>
              </w:rPr>
            </w:pPr>
          </w:p>
          <w:p w:rsidR="00930C51" w:rsidRPr="00041F22" w:rsidRDefault="00930C51" w:rsidP="00930C51">
            <w:pPr>
              <w:rPr>
                <w:b/>
                <w:sz w:val="24"/>
                <w:szCs w:val="24"/>
              </w:rPr>
            </w:pPr>
            <w:r w:rsidRPr="00821B94">
              <w:rPr>
                <w:b/>
                <w:sz w:val="24"/>
                <w:szCs w:val="24"/>
              </w:rPr>
              <w:t>Вводное занятие.</w:t>
            </w:r>
          </w:p>
          <w:p w:rsidR="00930C51" w:rsidRPr="00041F22" w:rsidRDefault="00930C51" w:rsidP="00930C51">
            <w:pPr>
              <w:rPr>
                <w:b/>
                <w:sz w:val="24"/>
                <w:szCs w:val="24"/>
              </w:rPr>
            </w:pPr>
            <w:r w:rsidRPr="00041F22">
              <w:rPr>
                <w:b/>
                <w:sz w:val="24"/>
                <w:szCs w:val="24"/>
              </w:rPr>
              <w:t>Инструктаж по ОТ и ТБ.</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sz w:val="24"/>
                <w:szCs w:val="24"/>
              </w:rPr>
            </w:pPr>
          </w:p>
          <w:p w:rsidR="00930C51" w:rsidRPr="00041F22" w:rsidRDefault="00930C51" w:rsidP="00930C51">
            <w:pPr>
              <w:rPr>
                <w:sz w:val="24"/>
                <w:szCs w:val="24"/>
              </w:rPr>
            </w:pPr>
            <w:r w:rsidRPr="00821B94">
              <w:rPr>
                <w:sz w:val="24"/>
                <w:szCs w:val="24"/>
              </w:rPr>
              <w:t>Беседа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041F22">
              <w:rPr>
                <w:sz w:val="24"/>
                <w:szCs w:val="24"/>
              </w:rPr>
              <w:t>Словесный наглядный, объяснительно-иллюстративный</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Видеозаписи, плакаты,</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Мультимедийный проектор</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sz w:val="24"/>
                <w:szCs w:val="24"/>
              </w:rPr>
            </w:pPr>
          </w:p>
          <w:p w:rsidR="00930C51" w:rsidRPr="00821B94" w:rsidRDefault="00930C51" w:rsidP="00930C51">
            <w:pPr>
              <w:rPr>
                <w:sz w:val="24"/>
                <w:szCs w:val="24"/>
              </w:rPr>
            </w:pPr>
            <w:r w:rsidRPr="00821B94">
              <w:rPr>
                <w:sz w:val="24"/>
                <w:szCs w:val="24"/>
              </w:rPr>
              <w:t>Опрос.</w:t>
            </w:r>
          </w:p>
        </w:tc>
      </w:tr>
      <w:tr w:rsidR="00930C51" w:rsidRPr="00821B94" w:rsidTr="00930C51">
        <w:trPr>
          <w:jc w:val="center"/>
        </w:trPr>
        <w:tc>
          <w:tcPr>
            <w:tcW w:w="622"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b/>
                <w:sz w:val="24"/>
                <w:szCs w:val="24"/>
              </w:rPr>
            </w:pPr>
          </w:p>
          <w:p w:rsidR="00930C51" w:rsidRPr="00821B94" w:rsidRDefault="00930C51" w:rsidP="00930C51">
            <w:pPr>
              <w:rPr>
                <w:b/>
                <w:sz w:val="24"/>
                <w:szCs w:val="24"/>
              </w:rPr>
            </w:pPr>
          </w:p>
          <w:p w:rsidR="00930C51" w:rsidRPr="00821B94" w:rsidRDefault="00930C51" w:rsidP="00930C51">
            <w:pPr>
              <w:rPr>
                <w:b/>
                <w:sz w:val="24"/>
                <w:szCs w:val="24"/>
              </w:rPr>
            </w:pPr>
            <w:r w:rsidRPr="00821B94">
              <w:rPr>
                <w:b/>
                <w:sz w:val="24"/>
                <w:szCs w:val="24"/>
              </w:rPr>
              <w:t>2</w:t>
            </w:r>
          </w:p>
        </w:tc>
        <w:tc>
          <w:tcPr>
            <w:tcW w:w="1887" w:type="dxa"/>
            <w:tcBorders>
              <w:top w:val="single" w:sz="4" w:space="0" w:color="auto"/>
              <w:left w:val="single" w:sz="4" w:space="0" w:color="auto"/>
              <w:bottom w:val="single" w:sz="4" w:space="0" w:color="auto"/>
              <w:right w:val="single" w:sz="4" w:space="0" w:color="auto"/>
            </w:tcBorders>
            <w:shd w:val="clear" w:color="auto" w:fill="FFFFFF"/>
          </w:tcPr>
          <w:p w:rsidR="00930C51" w:rsidRPr="007C3140" w:rsidRDefault="00930C51" w:rsidP="00930C51">
            <w:pPr>
              <w:rPr>
                <w:b/>
                <w:sz w:val="24"/>
                <w:szCs w:val="24"/>
              </w:rPr>
            </w:pPr>
          </w:p>
          <w:p w:rsidR="00930C51" w:rsidRPr="007C3140" w:rsidRDefault="00930C51" w:rsidP="00930C51">
            <w:pPr>
              <w:rPr>
                <w:b/>
                <w:sz w:val="24"/>
                <w:szCs w:val="24"/>
              </w:rPr>
            </w:pPr>
          </w:p>
          <w:p w:rsidR="00930C51" w:rsidRPr="007C3140" w:rsidRDefault="00930C51" w:rsidP="00930C51">
            <w:pPr>
              <w:rPr>
                <w:b/>
                <w:sz w:val="24"/>
                <w:szCs w:val="24"/>
              </w:rPr>
            </w:pPr>
            <w:r w:rsidRPr="007C3140">
              <w:rPr>
                <w:b/>
                <w:sz w:val="24"/>
                <w:szCs w:val="24"/>
              </w:rPr>
              <w:t>Крас</w:t>
            </w:r>
            <w:r>
              <w:rPr>
                <w:b/>
                <w:sz w:val="24"/>
                <w:szCs w:val="24"/>
              </w:rPr>
              <w:t xml:space="preserve">ота </w:t>
            </w:r>
            <w:r w:rsidRPr="007C3140">
              <w:rPr>
                <w:b/>
                <w:sz w:val="24"/>
                <w:szCs w:val="24"/>
              </w:rPr>
              <w:t>осени.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041F22">
              <w:rPr>
                <w:sz w:val="24"/>
                <w:szCs w:val="24"/>
              </w:rPr>
              <w:t>Беседа, объяснительная, иллюстративная, репродуктивная.Практикум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821B94">
              <w:rPr>
                <w:sz w:val="24"/>
                <w:szCs w:val="24"/>
              </w:rPr>
              <w:t>Наглядный объяснительно-иллюстративный, словестный репродуктивный, исследовательский</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Схемы, фотографии, специальная литература.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Мультимедийный проектор, фотографии, видеозаписи</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p>
          <w:p w:rsidR="00930C51" w:rsidRPr="00821B94" w:rsidRDefault="00930C51" w:rsidP="00930C51">
            <w:pPr>
              <w:rPr>
                <w:sz w:val="24"/>
                <w:szCs w:val="24"/>
              </w:rPr>
            </w:pPr>
            <w:r w:rsidRPr="00041F22">
              <w:rPr>
                <w:sz w:val="24"/>
                <w:szCs w:val="24"/>
              </w:rPr>
              <w:t>Самостоятельная работа, готовое изделие, устные вопросы.</w:t>
            </w:r>
          </w:p>
        </w:tc>
      </w:tr>
      <w:tr w:rsidR="00930C51" w:rsidRPr="00821B94" w:rsidTr="00930C51">
        <w:trPr>
          <w:jc w:val="center"/>
        </w:trPr>
        <w:tc>
          <w:tcPr>
            <w:tcW w:w="622"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b/>
                <w:sz w:val="24"/>
                <w:szCs w:val="24"/>
              </w:rPr>
            </w:pPr>
          </w:p>
          <w:p w:rsidR="00930C51" w:rsidRPr="00821B94" w:rsidRDefault="00930C51" w:rsidP="00930C51">
            <w:pPr>
              <w:rPr>
                <w:b/>
                <w:sz w:val="24"/>
                <w:szCs w:val="24"/>
              </w:rPr>
            </w:pPr>
          </w:p>
          <w:p w:rsidR="00930C51" w:rsidRPr="00821B94" w:rsidRDefault="00930C51" w:rsidP="00930C51">
            <w:pPr>
              <w:rPr>
                <w:b/>
                <w:sz w:val="24"/>
                <w:szCs w:val="24"/>
              </w:rPr>
            </w:pPr>
            <w:r w:rsidRPr="00821B94">
              <w:rPr>
                <w:b/>
                <w:sz w:val="24"/>
                <w:szCs w:val="24"/>
              </w:rPr>
              <w:t>3</w:t>
            </w:r>
          </w:p>
        </w:tc>
        <w:tc>
          <w:tcPr>
            <w:tcW w:w="1887" w:type="dxa"/>
            <w:tcBorders>
              <w:top w:val="single" w:sz="4" w:space="0" w:color="auto"/>
              <w:left w:val="single" w:sz="4" w:space="0" w:color="auto"/>
              <w:bottom w:val="single" w:sz="4" w:space="0" w:color="auto"/>
              <w:right w:val="single" w:sz="4" w:space="0" w:color="auto"/>
            </w:tcBorders>
            <w:shd w:val="clear" w:color="auto" w:fill="FFFFFF"/>
          </w:tcPr>
          <w:p w:rsidR="00930C51" w:rsidRPr="007C3140" w:rsidRDefault="00930C51" w:rsidP="00930C51">
            <w:pPr>
              <w:rPr>
                <w:b/>
                <w:sz w:val="24"/>
                <w:szCs w:val="24"/>
              </w:rPr>
            </w:pPr>
            <w:r>
              <w:rPr>
                <w:b/>
                <w:sz w:val="24"/>
                <w:szCs w:val="24"/>
              </w:rPr>
              <w:t>Работа с природным материалом.</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041F22">
              <w:rPr>
                <w:sz w:val="24"/>
                <w:szCs w:val="24"/>
              </w:rPr>
              <w:t>Беседа, объяснительная, иллюстративная, репродуктивная.Практикум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821B94">
              <w:rPr>
                <w:sz w:val="24"/>
                <w:szCs w:val="24"/>
              </w:rPr>
              <w:t>Наглядный объяснительно-иллюстративный, словестный репродуктивный, исследовательский</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Иллюстрации, таблицы, схемы, специальная литература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Мультимедийный проектор, фотографии, видеозаписи</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821B94" w:rsidRDefault="00930C51" w:rsidP="00930C51">
            <w:pPr>
              <w:rPr>
                <w:sz w:val="24"/>
                <w:szCs w:val="24"/>
              </w:rPr>
            </w:pPr>
            <w:r w:rsidRPr="00041F22">
              <w:rPr>
                <w:sz w:val="24"/>
                <w:szCs w:val="24"/>
              </w:rPr>
              <w:t>Самостоятельная работа, готовое изделие, устные вопросы.</w:t>
            </w:r>
          </w:p>
        </w:tc>
      </w:tr>
      <w:tr w:rsidR="00930C51" w:rsidRPr="00821B94" w:rsidTr="00930C51">
        <w:trPr>
          <w:jc w:val="center"/>
        </w:trPr>
        <w:tc>
          <w:tcPr>
            <w:tcW w:w="622"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b/>
                <w:sz w:val="24"/>
                <w:szCs w:val="24"/>
              </w:rPr>
            </w:pPr>
          </w:p>
          <w:p w:rsidR="00930C51" w:rsidRPr="00821B94" w:rsidRDefault="00930C51" w:rsidP="00930C51">
            <w:pPr>
              <w:rPr>
                <w:b/>
                <w:sz w:val="24"/>
                <w:szCs w:val="24"/>
              </w:rPr>
            </w:pPr>
          </w:p>
          <w:p w:rsidR="00930C51" w:rsidRPr="00821B94" w:rsidRDefault="00930C51" w:rsidP="00930C51">
            <w:pPr>
              <w:rPr>
                <w:b/>
                <w:sz w:val="24"/>
                <w:szCs w:val="24"/>
              </w:rPr>
            </w:pPr>
            <w:r w:rsidRPr="00821B94">
              <w:rPr>
                <w:b/>
                <w:sz w:val="24"/>
                <w:szCs w:val="24"/>
              </w:rPr>
              <w:t>4</w:t>
            </w:r>
          </w:p>
        </w:tc>
        <w:tc>
          <w:tcPr>
            <w:tcW w:w="1887" w:type="dxa"/>
            <w:tcBorders>
              <w:top w:val="single" w:sz="4" w:space="0" w:color="auto"/>
              <w:left w:val="single" w:sz="4" w:space="0" w:color="auto"/>
              <w:bottom w:val="single" w:sz="4" w:space="0" w:color="auto"/>
              <w:right w:val="single" w:sz="4" w:space="0" w:color="auto"/>
            </w:tcBorders>
            <w:shd w:val="clear" w:color="auto" w:fill="FFFFFF"/>
          </w:tcPr>
          <w:p w:rsidR="00930C51" w:rsidRPr="007C3140" w:rsidRDefault="00930C51" w:rsidP="00930C51">
            <w:pPr>
              <w:rPr>
                <w:b/>
                <w:sz w:val="24"/>
                <w:szCs w:val="24"/>
              </w:rPr>
            </w:pPr>
            <w:r w:rsidRPr="007C3140">
              <w:rPr>
                <w:b/>
                <w:sz w:val="24"/>
                <w:szCs w:val="24"/>
              </w:rPr>
              <w:t>Леп</w:t>
            </w:r>
            <w:r>
              <w:rPr>
                <w:b/>
                <w:sz w:val="24"/>
                <w:szCs w:val="24"/>
              </w:rPr>
              <w:t>им</w:t>
            </w:r>
            <w:r w:rsidRPr="007C3140">
              <w:rPr>
                <w:b/>
                <w:sz w:val="24"/>
                <w:szCs w:val="24"/>
              </w:rPr>
              <w:t xml:space="preserve"> из соленого</w:t>
            </w:r>
            <w:r w:rsidRPr="00041F22">
              <w:rPr>
                <w:b/>
                <w:sz w:val="24"/>
                <w:szCs w:val="24"/>
              </w:rPr>
              <w:t xml:space="preserve"> </w:t>
            </w:r>
            <w:r w:rsidRPr="007C3140">
              <w:rPr>
                <w:b/>
                <w:sz w:val="24"/>
                <w:szCs w:val="24"/>
              </w:rPr>
              <w:t>теста,</w:t>
            </w:r>
            <w:r w:rsidRPr="00041F22">
              <w:rPr>
                <w:b/>
                <w:sz w:val="24"/>
                <w:szCs w:val="24"/>
              </w:rPr>
              <w:t xml:space="preserve"> </w:t>
            </w:r>
            <w:r w:rsidRPr="007C3140">
              <w:rPr>
                <w:b/>
                <w:sz w:val="24"/>
                <w:szCs w:val="24"/>
              </w:rPr>
              <w:t>пластилина.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041F22">
              <w:rPr>
                <w:sz w:val="24"/>
                <w:szCs w:val="24"/>
              </w:rPr>
              <w:t>Беседа, объяснительная, иллюстративная, репродуктивная.Практикум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821B94">
              <w:rPr>
                <w:sz w:val="24"/>
                <w:szCs w:val="24"/>
              </w:rPr>
              <w:t>Наглядный объяснительно-иллюстративный, репродуктивный</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Фотографии, работы для примера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Мультимедийный проектор, фотографии</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821B94" w:rsidRDefault="00930C51" w:rsidP="00930C51">
            <w:pPr>
              <w:rPr>
                <w:sz w:val="24"/>
                <w:szCs w:val="24"/>
              </w:rPr>
            </w:pPr>
            <w:r w:rsidRPr="00041F22">
              <w:rPr>
                <w:sz w:val="24"/>
                <w:szCs w:val="24"/>
              </w:rPr>
              <w:t xml:space="preserve">Устные вопросы, самостоятельная работа, наблюдение </w:t>
            </w:r>
          </w:p>
        </w:tc>
      </w:tr>
      <w:tr w:rsidR="00930C51" w:rsidRPr="00821B94" w:rsidTr="00930C51">
        <w:trPr>
          <w:jc w:val="center"/>
        </w:trPr>
        <w:tc>
          <w:tcPr>
            <w:tcW w:w="622"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b/>
                <w:sz w:val="24"/>
                <w:szCs w:val="24"/>
              </w:rPr>
            </w:pPr>
          </w:p>
          <w:p w:rsidR="00930C51" w:rsidRPr="00821B94" w:rsidRDefault="00930C51" w:rsidP="00930C51">
            <w:pPr>
              <w:rPr>
                <w:b/>
                <w:sz w:val="24"/>
                <w:szCs w:val="24"/>
              </w:rPr>
            </w:pPr>
            <w:r w:rsidRPr="00821B94">
              <w:rPr>
                <w:b/>
                <w:sz w:val="24"/>
                <w:szCs w:val="24"/>
              </w:rPr>
              <w:t>5</w:t>
            </w:r>
          </w:p>
        </w:tc>
        <w:tc>
          <w:tcPr>
            <w:tcW w:w="1887" w:type="dxa"/>
            <w:tcBorders>
              <w:top w:val="single" w:sz="4" w:space="0" w:color="auto"/>
              <w:left w:val="single" w:sz="4" w:space="0" w:color="auto"/>
              <w:bottom w:val="single" w:sz="4" w:space="0" w:color="auto"/>
              <w:right w:val="single" w:sz="4" w:space="0" w:color="auto"/>
            </w:tcBorders>
            <w:shd w:val="clear" w:color="auto" w:fill="FFFFFF"/>
          </w:tcPr>
          <w:p w:rsidR="00930C51" w:rsidRPr="007C3140" w:rsidRDefault="00930C51" w:rsidP="00930C51">
            <w:pPr>
              <w:rPr>
                <w:b/>
                <w:sz w:val="24"/>
                <w:szCs w:val="24"/>
              </w:rPr>
            </w:pPr>
            <w:r w:rsidRPr="007C3140">
              <w:rPr>
                <w:b/>
                <w:sz w:val="24"/>
                <w:szCs w:val="24"/>
              </w:rPr>
              <w:t>Зимняя сказка.</w:t>
            </w:r>
            <w:r w:rsidRPr="00041F22">
              <w:rPr>
                <w:b/>
                <w:sz w:val="24"/>
                <w:szCs w:val="24"/>
              </w:rPr>
              <w:t xml:space="preserve"> </w:t>
            </w:r>
            <w:r w:rsidRPr="007C3140">
              <w:rPr>
                <w:b/>
                <w:sz w:val="24"/>
                <w:szCs w:val="24"/>
              </w:rPr>
              <w:t>Рисунки на</w:t>
            </w:r>
            <w:r w:rsidRPr="00041F22">
              <w:rPr>
                <w:b/>
                <w:sz w:val="24"/>
                <w:szCs w:val="24"/>
              </w:rPr>
              <w:t xml:space="preserve"> </w:t>
            </w:r>
            <w:r w:rsidRPr="007C3140">
              <w:rPr>
                <w:b/>
                <w:sz w:val="24"/>
                <w:szCs w:val="24"/>
              </w:rPr>
              <w:t>зимнюю тему.</w:t>
            </w:r>
            <w:r w:rsidRPr="00041F22">
              <w:rPr>
                <w:b/>
                <w:sz w:val="24"/>
                <w:szCs w:val="24"/>
              </w:rPr>
              <w:t xml:space="preserve"> </w:t>
            </w:r>
            <w:r w:rsidRPr="007C3140">
              <w:rPr>
                <w:b/>
                <w:sz w:val="24"/>
                <w:szCs w:val="24"/>
              </w:rPr>
              <w:t>Поделки и</w:t>
            </w:r>
            <w:r w:rsidRPr="00041F22">
              <w:rPr>
                <w:b/>
                <w:sz w:val="24"/>
                <w:szCs w:val="24"/>
              </w:rPr>
              <w:t xml:space="preserve"> </w:t>
            </w:r>
            <w:r w:rsidRPr="007C3140">
              <w:rPr>
                <w:b/>
                <w:sz w:val="24"/>
                <w:szCs w:val="24"/>
              </w:rPr>
              <w:t>подарки к Новому</w:t>
            </w:r>
            <w:r w:rsidRPr="00041F22">
              <w:rPr>
                <w:b/>
                <w:sz w:val="24"/>
                <w:szCs w:val="24"/>
              </w:rPr>
              <w:t xml:space="preserve"> </w:t>
            </w:r>
            <w:r w:rsidRPr="007C3140">
              <w:rPr>
                <w:b/>
                <w:sz w:val="24"/>
                <w:szCs w:val="24"/>
              </w:rPr>
              <w:t>году.</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041F22">
              <w:rPr>
                <w:sz w:val="24"/>
                <w:szCs w:val="24"/>
              </w:rPr>
              <w:t>Беседа, объяснительная, иллюстративная, репродуктивная.Практикум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821B94">
              <w:rPr>
                <w:sz w:val="24"/>
                <w:szCs w:val="24"/>
              </w:rPr>
              <w:t>Наглядный объяснительно-иллюстративный, репродуктивный</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Фотографии, работы для примера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Мультимедийный проектор, фотографии</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821B94" w:rsidRDefault="00930C51" w:rsidP="00930C51">
            <w:pPr>
              <w:rPr>
                <w:sz w:val="24"/>
                <w:szCs w:val="24"/>
              </w:rPr>
            </w:pPr>
            <w:r w:rsidRPr="00041F22">
              <w:rPr>
                <w:sz w:val="24"/>
                <w:szCs w:val="24"/>
              </w:rPr>
              <w:t>Устные вопросы, самостоятельная работа, наблюдение</w:t>
            </w:r>
          </w:p>
        </w:tc>
      </w:tr>
      <w:tr w:rsidR="00930C51" w:rsidRPr="00821B94" w:rsidTr="00930C51">
        <w:trPr>
          <w:jc w:val="center"/>
        </w:trPr>
        <w:tc>
          <w:tcPr>
            <w:tcW w:w="622"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b/>
                <w:sz w:val="24"/>
                <w:szCs w:val="24"/>
              </w:rPr>
            </w:pPr>
            <w:r>
              <w:rPr>
                <w:b/>
                <w:sz w:val="24"/>
                <w:szCs w:val="24"/>
              </w:rPr>
              <w:t>6</w:t>
            </w:r>
          </w:p>
        </w:tc>
        <w:tc>
          <w:tcPr>
            <w:tcW w:w="1887"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b/>
                <w:sz w:val="24"/>
                <w:szCs w:val="24"/>
              </w:rPr>
            </w:pPr>
            <w:r>
              <w:rPr>
                <w:b/>
                <w:sz w:val="24"/>
                <w:szCs w:val="24"/>
              </w:rPr>
              <w:t>А</w:t>
            </w:r>
            <w:r w:rsidRPr="007C3140">
              <w:rPr>
                <w:b/>
                <w:sz w:val="24"/>
                <w:szCs w:val="24"/>
              </w:rPr>
              <w:t>ппликация</w:t>
            </w:r>
            <w:r w:rsidRPr="00041F22">
              <w:rPr>
                <w:b/>
                <w:sz w:val="24"/>
                <w:szCs w:val="24"/>
              </w:rPr>
              <w:t xml:space="preserve"> </w:t>
            </w:r>
            <w:r w:rsidRPr="007C3140">
              <w:rPr>
                <w:b/>
                <w:sz w:val="24"/>
                <w:szCs w:val="24"/>
              </w:rPr>
              <w:t>из</w:t>
            </w:r>
            <w:r>
              <w:rPr>
                <w:b/>
                <w:sz w:val="24"/>
                <w:szCs w:val="24"/>
              </w:rPr>
              <w:t xml:space="preserve"> </w:t>
            </w:r>
            <w:r w:rsidRPr="00041F22">
              <w:rPr>
                <w:b/>
                <w:sz w:val="24"/>
                <w:szCs w:val="24"/>
              </w:rPr>
              <w:t xml:space="preserve"> </w:t>
            </w:r>
            <w:r w:rsidRPr="007C3140">
              <w:rPr>
                <w:b/>
                <w:sz w:val="24"/>
                <w:szCs w:val="24"/>
              </w:rPr>
              <w:t>ткани</w:t>
            </w:r>
            <w:r>
              <w:rPr>
                <w:b/>
                <w:sz w:val="24"/>
                <w:szCs w:val="24"/>
              </w:rPr>
              <w:t>, коллаж</w:t>
            </w:r>
            <w:r w:rsidRPr="007C3140">
              <w:rPr>
                <w:b/>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041F22">
              <w:rPr>
                <w:sz w:val="24"/>
                <w:szCs w:val="24"/>
              </w:rPr>
              <w:t xml:space="preserve">Беседа, объяснительная, иллюстративная, </w:t>
            </w:r>
            <w:r w:rsidRPr="00041F22">
              <w:rPr>
                <w:sz w:val="24"/>
                <w:szCs w:val="24"/>
              </w:rPr>
              <w:lastRenderedPageBreak/>
              <w:t>репродуктивная.Практикум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821B94">
              <w:rPr>
                <w:sz w:val="24"/>
                <w:szCs w:val="24"/>
              </w:rPr>
              <w:lastRenderedPageBreak/>
              <w:t xml:space="preserve">Наглядный объяснительно-иллюстративный, </w:t>
            </w:r>
            <w:r w:rsidRPr="00821B94">
              <w:rPr>
                <w:sz w:val="24"/>
                <w:szCs w:val="24"/>
              </w:rPr>
              <w:lastRenderedPageBreak/>
              <w:t>репродуктивный</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 xml:space="preserve">Фотографии, работы </w:t>
            </w:r>
            <w:r w:rsidRPr="00041F22">
              <w:rPr>
                <w:sz w:val="24"/>
                <w:szCs w:val="24"/>
              </w:rPr>
              <w:lastRenderedPageBreak/>
              <w:t>для примера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Мультимедийный проектор, фотографии</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821B94" w:rsidRDefault="00930C51" w:rsidP="00930C51">
            <w:pPr>
              <w:rPr>
                <w:sz w:val="24"/>
                <w:szCs w:val="24"/>
              </w:rPr>
            </w:pPr>
            <w:r w:rsidRPr="00041F22">
              <w:rPr>
                <w:sz w:val="24"/>
                <w:szCs w:val="24"/>
              </w:rPr>
              <w:t>Устные вопросы, самостоятел</w:t>
            </w:r>
            <w:r w:rsidRPr="00041F22">
              <w:rPr>
                <w:sz w:val="24"/>
                <w:szCs w:val="24"/>
              </w:rPr>
              <w:lastRenderedPageBreak/>
              <w:t xml:space="preserve">ьная работа, наблюдение </w:t>
            </w:r>
          </w:p>
        </w:tc>
      </w:tr>
      <w:tr w:rsidR="00930C51" w:rsidRPr="00821B94" w:rsidTr="00930C51">
        <w:trPr>
          <w:jc w:val="center"/>
        </w:trPr>
        <w:tc>
          <w:tcPr>
            <w:tcW w:w="622" w:type="dxa"/>
            <w:tcBorders>
              <w:top w:val="single" w:sz="4" w:space="0" w:color="auto"/>
              <w:left w:val="single" w:sz="4" w:space="0" w:color="auto"/>
              <w:bottom w:val="single" w:sz="4" w:space="0" w:color="auto"/>
              <w:right w:val="single" w:sz="4" w:space="0" w:color="auto"/>
            </w:tcBorders>
            <w:shd w:val="clear" w:color="auto" w:fill="FFFFFF"/>
          </w:tcPr>
          <w:p w:rsidR="00930C51" w:rsidRDefault="00930C51" w:rsidP="00930C51">
            <w:pPr>
              <w:rPr>
                <w:b/>
                <w:sz w:val="24"/>
                <w:szCs w:val="24"/>
              </w:rPr>
            </w:pPr>
            <w:r>
              <w:rPr>
                <w:b/>
                <w:sz w:val="24"/>
                <w:szCs w:val="24"/>
              </w:rPr>
              <w:lastRenderedPageBreak/>
              <w:t>7</w:t>
            </w:r>
          </w:p>
        </w:tc>
        <w:tc>
          <w:tcPr>
            <w:tcW w:w="1887"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b/>
                <w:sz w:val="24"/>
                <w:szCs w:val="24"/>
              </w:rPr>
            </w:pPr>
            <w:r w:rsidRPr="003E4551">
              <w:rPr>
                <w:b/>
                <w:sz w:val="24"/>
                <w:szCs w:val="24"/>
              </w:rPr>
              <w:t>Вторая жизнь</w:t>
            </w:r>
            <w:r w:rsidRPr="00041F22">
              <w:rPr>
                <w:b/>
                <w:sz w:val="24"/>
                <w:szCs w:val="24"/>
              </w:rPr>
              <w:t xml:space="preserve"> (Поделки из бросового материала)</w:t>
            </w:r>
          </w:p>
          <w:p w:rsidR="00930C51" w:rsidRPr="007C3140" w:rsidRDefault="00930C51" w:rsidP="00930C51">
            <w:pPr>
              <w:rPr>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041F22">
              <w:rPr>
                <w:sz w:val="24"/>
                <w:szCs w:val="24"/>
              </w:rPr>
              <w:t>Беседа, объяснительная, иллюстративная, репродуктивная.Практикум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r w:rsidRPr="00821B94">
              <w:rPr>
                <w:sz w:val="24"/>
                <w:szCs w:val="24"/>
              </w:rPr>
              <w:t>Наглядный объяснительно-иллюстративный, репродуктивный</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Фотографии, работы для примера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041F22" w:rsidRDefault="00930C51" w:rsidP="00930C51">
            <w:pPr>
              <w:rPr>
                <w:sz w:val="24"/>
                <w:szCs w:val="24"/>
              </w:rPr>
            </w:pPr>
            <w:r w:rsidRPr="00041F22">
              <w:rPr>
                <w:sz w:val="24"/>
                <w:szCs w:val="24"/>
              </w:rPr>
              <w:t>Мультимедийный проектор, фотографии</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930C51" w:rsidRPr="00041F22" w:rsidRDefault="00930C51" w:rsidP="00930C51">
            <w:pPr>
              <w:rPr>
                <w:sz w:val="24"/>
                <w:szCs w:val="24"/>
              </w:rPr>
            </w:pPr>
          </w:p>
          <w:p w:rsidR="00930C51" w:rsidRPr="00821B94" w:rsidRDefault="00930C51" w:rsidP="00930C51">
            <w:pPr>
              <w:rPr>
                <w:sz w:val="24"/>
                <w:szCs w:val="24"/>
              </w:rPr>
            </w:pPr>
            <w:r w:rsidRPr="00041F22">
              <w:rPr>
                <w:sz w:val="24"/>
                <w:szCs w:val="24"/>
              </w:rPr>
              <w:t xml:space="preserve">Устные вопросы, самостоятельная работа, наблюдение </w:t>
            </w:r>
          </w:p>
        </w:tc>
      </w:tr>
      <w:tr w:rsidR="00930C51" w:rsidRPr="00821B94" w:rsidTr="00930C51">
        <w:trPr>
          <w:jc w:val="center"/>
        </w:trPr>
        <w:tc>
          <w:tcPr>
            <w:tcW w:w="622"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b/>
                <w:sz w:val="24"/>
                <w:szCs w:val="24"/>
              </w:rPr>
            </w:pPr>
            <w:r>
              <w:rPr>
                <w:b/>
                <w:sz w:val="24"/>
                <w:szCs w:val="24"/>
              </w:rPr>
              <w:t>8</w:t>
            </w:r>
          </w:p>
        </w:tc>
        <w:tc>
          <w:tcPr>
            <w:tcW w:w="1887"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b/>
                <w:sz w:val="24"/>
                <w:szCs w:val="24"/>
              </w:rPr>
            </w:pPr>
            <w:r w:rsidRPr="00821B94">
              <w:rPr>
                <w:b/>
                <w:sz w:val="24"/>
                <w:szCs w:val="24"/>
              </w:rPr>
              <w:t>Итоговое занятие.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sz w:val="24"/>
                <w:szCs w:val="24"/>
              </w:rPr>
            </w:pPr>
            <w:r w:rsidRPr="00821B94">
              <w:rPr>
                <w:sz w:val="24"/>
                <w:szCs w:val="24"/>
              </w:rPr>
              <w:t>Практическое занятие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sz w:val="24"/>
                <w:szCs w:val="24"/>
              </w:rPr>
            </w:pPr>
            <w:r>
              <w:rPr>
                <w:sz w:val="24"/>
                <w:szCs w:val="24"/>
              </w:rPr>
              <w:t>Словес</w:t>
            </w:r>
            <w:r w:rsidRPr="00821B94">
              <w:rPr>
                <w:sz w:val="24"/>
                <w:szCs w:val="24"/>
              </w:rPr>
              <w:t xml:space="preserve">ный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sz w:val="24"/>
                <w:szCs w:val="24"/>
              </w:rPr>
            </w:pPr>
            <w:r w:rsidRPr="00821B94">
              <w:rPr>
                <w:sz w:val="24"/>
                <w:szCs w:val="24"/>
              </w:rPr>
              <w:t xml:space="preserve">Фотографии, картины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sz w:val="24"/>
                <w:szCs w:val="24"/>
              </w:rPr>
            </w:pPr>
            <w:r w:rsidRPr="00821B94">
              <w:rPr>
                <w:sz w:val="24"/>
                <w:szCs w:val="24"/>
              </w:rPr>
              <w:t>-</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930C51" w:rsidRPr="00821B94" w:rsidRDefault="00930C51" w:rsidP="00930C51">
            <w:pPr>
              <w:rPr>
                <w:sz w:val="24"/>
                <w:szCs w:val="24"/>
              </w:rPr>
            </w:pPr>
            <w:r w:rsidRPr="00821B94">
              <w:rPr>
                <w:sz w:val="24"/>
                <w:szCs w:val="24"/>
              </w:rPr>
              <w:t>Мини-выставка. Тестирование.</w:t>
            </w:r>
          </w:p>
        </w:tc>
      </w:tr>
    </w:tbl>
    <w:p w:rsidR="001D6EB0" w:rsidRDefault="001D6EB0" w:rsidP="007A26D6">
      <w:pPr>
        <w:rPr>
          <w:sz w:val="28"/>
          <w:szCs w:val="28"/>
        </w:rPr>
      </w:pPr>
    </w:p>
    <w:p w:rsidR="00CC7251" w:rsidRPr="001D6EB0" w:rsidRDefault="001D6EB0" w:rsidP="007A26D6">
      <w:pPr>
        <w:rPr>
          <w:b/>
          <w:i/>
          <w:sz w:val="28"/>
          <w:szCs w:val="28"/>
        </w:rPr>
      </w:pPr>
      <w:r w:rsidRPr="001D6EB0">
        <w:rPr>
          <w:b/>
          <w:sz w:val="28"/>
          <w:szCs w:val="28"/>
        </w:rPr>
        <w:t>17</w:t>
      </w:r>
      <w:r w:rsidR="007A26D6" w:rsidRPr="001D6EB0">
        <w:rPr>
          <w:b/>
          <w:sz w:val="28"/>
          <w:szCs w:val="28"/>
        </w:rPr>
        <w:t xml:space="preserve">. </w:t>
      </w:r>
      <w:r w:rsidR="00CC7251" w:rsidRPr="001D6EB0">
        <w:rPr>
          <w:b/>
          <w:sz w:val="28"/>
          <w:szCs w:val="28"/>
        </w:rPr>
        <w:t xml:space="preserve"> ДООП «РАДУГА»</w:t>
      </w:r>
      <w:r w:rsidR="004E33F5" w:rsidRPr="001D6EB0">
        <w:rPr>
          <w:b/>
          <w:sz w:val="28"/>
          <w:szCs w:val="28"/>
        </w:rPr>
        <w:t>, 7-10 лет; 1 год обучения</w:t>
      </w:r>
      <w:r w:rsidR="00CC7251" w:rsidRPr="001D6EB0">
        <w:rPr>
          <w:b/>
          <w:sz w:val="28"/>
          <w:szCs w:val="28"/>
        </w:rPr>
        <w:t xml:space="preserve"> </w:t>
      </w:r>
      <w:r w:rsidR="00CC7251" w:rsidRPr="001D6EB0">
        <w:rPr>
          <w:b/>
          <w:i/>
          <w:sz w:val="28"/>
          <w:szCs w:val="28"/>
        </w:rPr>
        <w:t>(Исламова С.А.)</w:t>
      </w:r>
    </w:p>
    <w:p w:rsidR="00CC7251" w:rsidRPr="001D6EB0" w:rsidRDefault="00CC7251" w:rsidP="00CC7251">
      <w:pPr>
        <w:autoSpaceDE w:val="0"/>
        <w:autoSpaceDN w:val="0"/>
        <w:adjustRightInd w:val="0"/>
        <w:jc w:val="center"/>
        <w:rPr>
          <w:b/>
          <w:sz w:val="28"/>
          <w:szCs w:val="28"/>
        </w:rPr>
      </w:pPr>
      <w:r w:rsidRPr="001D6EB0">
        <w:rPr>
          <w:b/>
          <w:sz w:val="28"/>
          <w:szCs w:val="28"/>
        </w:rPr>
        <w:t xml:space="preserve">1 год обучения </w:t>
      </w:r>
    </w:p>
    <w:p w:rsidR="00CC7251" w:rsidRPr="001D6EB0" w:rsidRDefault="00CC7251" w:rsidP="00CC7251">
      <w:pPr>
        <w:autoSpaceDE w:val="0"/>
        <w:autoSpaceDN w:val="0"/>
        <w:adjustRightInd w:val="0"/>
        <w:jc w:val="center"/>
        <w:rPr>
          <w:b/>
          <w:sz w:val="28"/>
          <w:szCs w:val="28"/>
        </w:rPr>
      </w:pPr>
      <w:r w:rsidRPr="001D6EB0">
        <w:rPr>
          <w:b/>
          <w:sz w:val="28"/>
          <w:szCs w:val="28"/>
        </w:rPr>
        <w:t>Входной контроль</w:t>
      </w:r>
    </w:p>
    <w:p w:rsidR="00CC7251" w:rsidRPr="00213043" w:rsidRDefault="00CC7251" w:rsidP="00CC7251">
      <w:pPr>
        <w:pStyle w:val="1f6"/>
        <w:jc w:val="both"/>
        <w:rPr>
          <w:rFonts w:ascii="Times New Roman" w:hAnsi="Times New Roman" w:cs="Times New Roman"/>
          <w:sz w:val="28"/>
          <w:szCs w:val="28"/>
        </w:rPr>
      </w:pPr>
      <w:r w:rsidRPr="00213043">
        <w:rPr>
          <w:rFonts w:ascii="Times New Roman" w:hAnsi="Times New Roman" w:cs="Times New Roman"/>
          <w:b/>
          <w:bCs/>
          <w:sz w:val="28"/>
          <w:szCs w:val="28"/>
        </w:rPr>
        <w:t xml:space="preserve">Цель: </w:t>
      </w:r>
      <w:r>
        <w:rPr>
          <w:rFonts w:ascii="Times New Roman" w:hAnsi="Times New Roman" w:cs="Times New Roman"/>
          <w:sz w:val="28"/>
          <w:szCs w:val="28"/>
        </w:rPr>
        <w:t>оп</w:t>
      </w:r>
      <w:r w:rsidRPr="00213043">
        <w:rPr>
          <w:rFonts w:ascii="Times New Roman" w:hAnsi="Times New Roman" w:cs="Times New Roman"/>
          <w:sz w:val="28"/>
          <w:szCs w:val="28"/>
        </w:rPr>
        <w:t>ределение начального уровня знаний</w:t>
      </w:r>
      <w:r>
        <w:rPr>
          <w:rFonts w:ascii="Times New Roman" w:hAnsi="Times New Roman" w:cs="Times New Roman"/>
          <w:sz w:val="28"/>
          <w:szCs w:val="28"/>
        </w:rPr>
        <w:t xml:space="preserve"> обучающихся</w:t>
      </w:r>
      <w:r w:rsidRPr="00213043">
        <w:rPr>
          <w:rFonts w:ascii="Times New Roman" w:hAnsi="Times New Roman" w:cs="Times New Roman"/>
          <w:sz w:val="28"/>
          <w:szCs w:val="28"/>
        </w:rPr>
        <w:t>.</w:t>
      </w:r>
    </w:p>
    <w:p w:rsidR="00CC7251" w:rsidRPr="00547EDE" w:rsidRDefault="00CC7251" w:rsidP="00CC7251">
      <w:pPr>
        <w:pStyle w:val="1f6"/>
        <w:rPr>
          <w:rFonts w:ascii="Times New Roman" w:eastAsia="Times New Roman" w:hAnsi="Times New Roman" w:cs="Times New Roman"/>
          <w:sz w:val="28"/>
          <w:szCs w:val="28"/>
        </w:rPr>
      </w:pPr>
      <w:r w:rsidRPr="00547EDE">
        <w:rPr>
          <w:rFonts w:ascii="Times New Roman" w:hAnsi="Times New Roman" w:cs="Times New Roman"/>
          <w:b/>
          <w:sz w:val="28"/>
          <w:szCs w:val="28"/>
        </w:rPr>
        <w:t xml:space="preserve">Форма контроля: </w:t>
      </w:r>
      <w:r w:rsidRPr="000A6204">
        <w:rPr>
          <w:rFonts w:ascii="Times New Roman" w:hAnsi="Times New Roman" w:cs="Times New Roman"/>
          <w:sz w:val="28"/>
          <w:szCs w:val="28"/>
        </w:rPr>
        <w:t xml:space="preserve">выполнение </w:t>
      </w:r>
      <w:r>
        <w:rPr>
          <w:rFonts w:ascii="Times New Roman" w:hAnsi="Times New Roman" w:cs="Times New Roman"/>
          <w:sz w:val="28"/>
          <w:szCs w:val="28"/>
        </w:rPr>
        <w:t xml:space="preserve">вокальных упражнений </w:t>
      </w:r>
      <w:r>
        <w:rPr>
          <w:rFonts w:ascii="Times New Roman" w:hAnsi="Times New Roman" w:cs="Times New Roman"/>
          <w:b/>
          <w:sz w:val="28"/>
          <w:szCs w:val="28"/>
        </w:rPr>
        <w:t xml:space="preserve"> (</w:t>
      </w:r>
      <w:r w:rsidRPr="00547EDE">
        <w:rPr>
          <w:rFonts w:ascii="Times New Roman" w:hAnsi="Times New Roman" w:cs="Times New Roman"/>
          <w:sz w:val="28"/>
          <w:szCs w:val="28"/>
        </w:rPr>
        <w:t>диагностика</w:t>
      </w:r>
      <w:r w:rsidRPr="00547EDE">
        <w:rPr>
          <w:rFonts w:ascii="Times New Roman" w:eastAsia="Times New Roman" w:hAnsi="Times New Roman" w:cs="Times New Roman"/>
          <w:b/>
          <w:sz w:val="28"/>
          <w:szCs w:val="28"/>
        </w:rPr>
        <w:t xml:space="preserve"> </w:t>
      </w:r>
      <w:r w:rsidRPr="00547EDE">
        <w:rPr>
          <w:rFonts w:ascii="Times New Roman" w:eastAsia="Times New Roman" w:hAnsi="Times New Roman" w:cs="Times New Roman"/>
          <w:sz w:val="28"/>
          <w:szCs w:val="28"/>
        </w:rPr>
        <w:t>музыкальных способностей</w:t>
      </w:r>
      <w:r>
        <w:rPr>
          <w:rFonts w:ascii="Times New Roman" w:eastAsia="Times New Roman" w:hAnsi="Times New Roman" w:cs="Times New Roman"/>
          <w:sz w:val="28"/>
          <w:szCs w:val="28"/>
        </w:rPr>
        <w:t>).</w:t>
      </w:r>
    </w:p>
    <w:p w:rsidR="00CC7251" w:rsidRPr="00213043" w:rsidRDefault="00CC7251" w:rsidP="00CC7251">
      <w:pPr>
        <w:pStyle w:val="Default"/>
        <w:jc w:val="both"/>
        <w:rPr>
          <w:b/>
          <w:color w:val="FF0000"/>
          <w:sz w:val="28"/>
          <w:szCs w:val="28"/>
        </w:rPr>
      </w:pPr>
    </w:p>
    <w:p w:rsidR="00CC7251" w:rsidRPr="00213043" w:rsidRDefault="00CC7251" w:rsidP="00CC7251">
      <w:pPr>
        <w:shd w:val="clear" w:color="auto" w:fill="FFFFFF"/>
        <w:spacing w:after="150"/>
        <w:rPr>
          <w:color w:val="000000"/>
          <w:sz w:val="28"/>
          <w:szCs w:val="28"/>
        </w:rPr>
      </w:pPr>
      <w:r w:rsidRPr="00213043">
        <w:rPr>
          <w:bCs/>
          <w:color w:val="000000"/>
          <w:sz w:val="28"/>
          <w:szCs w:val="28"/>
        </w:rPr>
        <w:t>1. Спеть любую распевку, попевку, выполнить дыхательное упражнение, обращая внимание на качество интонирования, знание мелодии и текста распевок, попевок и дыхательных упражнений.</w:t>
      </w:r>
    </w:p>
    <w:p w:rsidR="00CC7251" w:rsidRPr="00213043" w:rsidRDefault="00CC7251" w:rsidP="00CC7251">
      <w:pPr>
        <w:shd w:val="clear" w:color="auto" w:fill="FFFFFF"/>
        <w:spacing w:after="150"/>
        <w:rPr>
          <w:color w:val="000000"/>
          <w:sz w:val="28"/>
          <w:szCs w:val="28"/>
        </w:rPr>
      </w:pPr>
      <w:r w:rsidRPr="00213043">
        <w:rPr>
          <w:b/>
          <w:bCs/>
          <w:color w:val="000000"/>
          <w:sz w:val="28"/>
          <w:szCs w:val="28"/>
        </w:rPr>
        <w:t xml:space="preserve">Критерии </w:t>
      </w:r>
      <w:r w:rsidRPr="00F2466E">
        <w:rPr>
          <w:b/>
          <w:bCs/>
          <w:color w:val="000000"/>
          <w:sz w:val="28"/>
          <w:szCs w:val="28"/>
        </w:rPr>
        <w:t>оценивания:</w:t>
      </w:r>
    </w:p>
    <w:p w:rsidR="00CC7251" w:rsidRPr="00213043" w:rsidRDefault="00CC7251" w:rsidP="00CC7251">
      <w:pPr>
        <w:shd w:val="clear" w:color="auto" w:fill="FFFFFF"/>
        <w:spacing w:after="150"/>
        <w:rPr>
          <w:color w:val="000000"/>
          <w:sz w:val="28"/>
          <w:szCs w:val="28"/>
        </w:rPr>
      </w:pPr>
      <w:r w:rsidRPr="00213043">
        <w:rPr>
          <w:b/>
          <w:bCs/>
          <w:i/>
          <w:iCs/>
          <w:color w:val="000000"/>
          <w:sz w:val="28"/>
          <w:szCs w:val="28"/>
        </w:rPr>
        <w:t>Высокий уровень:</w:t>
      </w:r>
      <w:r w:rsidRPr="00213043">
        <w:rPr>
          <w:i/>
          <w:iCs/>
          <w:color w:val="000000"/>
          <w:sz w:val="28"/>
          <w:szCs w:val="28"/>
        </w:rPr>
        <w:t> </w:t>
      </w:r>
      <w:r w:rsidRPr="00213043">
        <w:rPr>
          <w:color w:val="000000"/>
          <w:sz w:val="28"/>
          <w:szCs w:val="28"/>
        </w:rPr>
        <w:t>Знание мелодии и текста попевок, распевок и дыхательных упражнений. Внимательное пение, способность улучшить качество пения. Лёгкость в исполнении попевок, распевок. Умение исполнить распевку в быстром темпе.</w:t>
      </w:r>
    </w:p>
    <w:p w:rsidR="00CC7251" w:rsidRPr="00213043" w:rsidRDefault="00CC7251" w:rsidP="00CC7251">
      <w:pPr>
        <w:shd w:val="clear" w:color="auto" w:fill="FFFFFF"/>
        <w:spacing w:after="150"/>
        <w:rPr>
          <w:color w:val="000000"/>
          <w:sz w:val="28"/>
          <w:szCs w:val="28"/>
        </w:rPr>
      </w:pPr>
      <w:r w:rsidRPr="00213043">
        <w:rPr>
          <w:b/>
          <w:bCs/>
          <w:i/>
          <w:iCs/>
          <w:color w:val="000000"/>
          <w:sz w:val="28"/>
          <w:szCs w:val="28"/>
        </w:rPr>
        <w:t>Средний уровень:</w:t>
      </w:r>
      <w:r w:rsidRPr="00213043">
        <w:rPr>
          <w:i/>
          <w:iCs/>
          <w:color w:val="000000"/>
          <w:sz w:val="28"/>
          <w:szCs w:val="28"/>
        </w:rPr>
        <w:t> </w:t>
      </w:r>
      <w:r w:rsidRPr="00213043">
        <w:rPr>
          <w:color w:val="000000"/>
          <w:sz w:val="28"/>
          <w:szCs w:val="28"/>
        </w:rPr>
        <w:t>Знание мелодии и текста попевок, распевок и дыхательных упражнений. Не всегда понимает, как можно улучшить качество пения. Трудности в исполнении распевки в быстром темпе.</w:t>
      </w:r>
    </w:p>
    <w:p w:rsidR="00CC7251" w:rsidRPr="00213043" w:rsidRDefault="00CC7251" w:rsidP="00CC7251">
      <w:pPr>
        <w:shd w:val="clear" w:color="auto" w:fill="FFFFFF"/>
        <w:spacing w:after="150"/>
        <w:rPr>
          <w:color w:val="000000"/>
          <w:sz w:val="28"/>
          <w:szCs w:val="28"/>
        </w:rPr>
      </w:pPr>
      <w:r w:rsidRPr="00213043">
        <w:rPr>
          <w:b/>
          <w:bCs/>
          <w:i/>
          <w:iCs/>
          <w:color w:val="000000"/>
          <w:sz w:val="28"/>
          <w:szCs w:val="28"/>
        </w:rPr>
        <w:t>Низкий уровень:</w:t>
      </w:r>
      <w:r w:rsidRPr="00213043">
        <w:rPr>
          <w:i/>
          <w:iCs/>
          <w:color w:val="000000"/>
          <w:sz w:val="28"/>
          <w:szCs w:val="28"/>
        </w:rPr>
        <w:t> </w:t>
      </w:r>
      <w:r w:rsidRPr="00213043">
        <w:rPr>
          <w:color w:val="000000"/>
          <w:sz w:val="28"/>
          <w:szCs w:val="28"/>
        </w:rPr>
        <w:t>Обучающийся не знает мелодию и текст распевок, попевок. Поёт неуверенно. Исполняет попевки и распевки только по партитуре. Правильно выполняет дыхательные упражнения</w:t>
      </w:r>
    </w:p>
    <w:p w:rsidR="00CC7251" w:rsidRPr="00213043" w:rsidRDefault="00CC7251" w:rsidP="00CC7251">
      <w:pPr>
        <w:shd w:val="clear" w:color="auto" w:fill="FFFFFF"/>
        <w:spacing w:after="150"/>
        <w:rPr>
          <w:color w:val="000000"/>
          <w:sz w:val="28"/>
          <w:szCs w:val="28"/>
        </w:rPr>
      </w:pPr>
      <w:r w:rsidRPr="00213043">
        <w:rPr>
          <w:bCs/>
          <w:color w:val="000000"/>
          <w:sz w:val="28"/>
          <w:szCs w:val="28"/>
        </w:rPr>
        <w:t>2. Исполнение (пение) куплета и припева песни русского композитора по одному или дуэтом, обращая внимание певческую установку, качество интонирования и используемый вид дыхания.</w:t>
      </w:r>
    </w:p>
    <w:p w:rsidR="00CC7251" w:rsidRPr="00F645D0" w:rsidRDefault="00CC7251" w:rsidP="00CC7251">
      <w:pPr>
        <w:shd w:val="clear" w:color="auto" w:fill="FFFFFF"/>
        <w:spacing w:after="150"/>
        <w:rPr>
          <w:color w:val="000000"/>
          <w:sz w:val="28"/>
          <w:szCs w:val="28"/>
        </w:rPr>
      </w:pPr>
      <w:r w:rsidRPr="00F645D0">
        <w:rPr>
          <w:b/>
          <w:bCs/>
          <w:color w:val="000000"/>
          <w:sz w:val="28"/>
          <w:szCs w:val="28"/>
        </w:rPr>
        <w:t xml:space="preserve">Критерии </w:t>
      </w:r>
      <w:r w:rsidRPr="00F2466E">
        <w:rPr>
          <w:b/>
          <w:bCs/>
          <w:color w:val="000000"/>
          <w:sz w:val="28"/>
          <w:szCs w:val="28"/>
        </w:rPr>
        <w:t>оценивания:</w:t>
      </w:r>
    </w:p>
    <w:p w:rsidR="00CC7251" w:rsidRPr="00F645D0" w:rsidRDefault="00CC7251" w:rsidP="00CC7251">
      <w:pPr>
        <w:shd w:val="clear" w:color="auto" w:fill="FFFFFF"/>
        <w:spacing w:after="150"/>
        <w:rPr>
          <w:color w:val="000000"/>
          <w:sz w:val="28"/>
          <w:szCs w:val="28"/>
        </w:rPr>
      </w:pPr>
      <w:r w:rsidRPr="00A80971">
        <w:rPr>
          <w:bCs/>
          <w:i/>
          <w:iCs/>
          <w:color w:val="000000"/>
          <w:sz w:val="28"/>
          <w:szCs w:val="28"/>
        </w:rPr>
        <w:t>Высокий уровень:</w:t>
      </w:r>
      <w:r w:rsidRPr="00F645D0">
        <w:rPr>
          <w:i/>
          <w:iCs/>
          <w:color w:val="000000"/>
          <w:sz w:val="28"/>
          <w:szCs w:val="28"/>
        </w:rPr>
        <w:t> </w:t>
      </w:r>
      <w:r w:rsidRPr="00F645D0">
        <w:rPr>
          <w:color w:val="000000"/>
          <w:sz w:val="28"/>
          <w:szCs w:val="28"/>
        </w:rPr>
        <w:t>Обучающийся владеет и соблюдает правильную певческую установку.</w:t>
      </w:r>
      <w:r w:rsidRPr="00F645D0">
        <w:rPr>
          <w:i/>
          <w:iCs/>
          <w:color w:val="000000"/>
          <w:sz w:val="28"/>
          <w:szCs w:val="28"/>
        </w:rPr>
        <w:t> </w:t>
      </w:r>
      <w:r w:rsidRPr="00F645D0">
        <w:rPr>
          <w:color w:val="000000"/>
          <w:sz w:val="28"/>
          <w:szCs w:val="28"/>
        </w:rPr>
        <w:t>Обучающийся использует диафрагматическое дыхание, умеет использовать цепное дыхание (при пении дуэтом, группой). Дышит между фразами, не разрывая слова. Дыхание спокойное. Обучающийся рассчитывает певческое дыхание на длинную фразу.</w:t>
      </w:r>
    </w:p>
    <w:p w:rsidR="00CC7251" w:rsidRPr="00F645D0" w:rsidRDefault="00CC7251" w:rsidP="00CC7251">
      <w:pPr>
        <w:shd w:val="clear" w:color="auto" w:fill="FFFFFF"/>
        <w:spacing w:after="150"/>
        <w:rPr>
          <w:color w:val="000000"/>
          <w:sz w:val="28"/>
          <w:szCs w:val="28"/>
        </w:rPr>
      </w:pPr>
      <w:r w:rsidRPr="00A80971">
        <w:rPr>
          <w:bCs/>
          <w:i/>
          <w:iCs/>
          <w:color w:val="000000"/>
          <w:sz w:val="28"/>
          <w:szCs w:val="28"/>
        </w:rPr>
        <w:lastRenderedPageBreak/>
        <w:t>Средний уровень:</w:t>
      </w:r>
      <w:r w:rsidRPr="00F645D0">
        <w:rPr>
          <w:i/>
          <w:iCs/>
          <w:color w:val="000000"/>
          <w:sz w:val="28"/>
          <w:szCs w:val="28"/>
        </w:rPr>
        <w:t> </w:t>
      </w:r>
      <w:r w:rsidRPr="00F645D0">
        <w:rPr>
          <w:color w:val="000000"/>
          <w:sz w:val="28"/>
          <w:szCs w:val="28"/>
        </w:rPr>
        <w:t>Обучающийся владеет и соблюдает правильную певческую установку.</w:t>
      </w:r>
      <w:r w:rsidRPr="00F645D0">
        <w:rPr>
          <w:i/>
          <w:iCs/>
          <w:color w:val="000000"/>
          <w:sz w:val="28"/>
          <w:szCs w:val="28"/>
        </w:rPr>
        <w:t> </w:t>
      </w:r>
      <w:r w:rsidRPr="00F645D0">
        <w:rPr>
          <w:color w:val="000000"/>
          <w:sz w:val="28"/>
          <w:szCs w:val="28"/>
        </w:rPr>
        <w:t>Обучающийся использует диафрагматическое дыхание только в начале пения, а далее использует только грудное. Умеет использовать цепное дыхание (при пении небольшим ансамблем, в группе). Дышит между фразами, но не всегда дыхания хватает на длинную фразу.</w:t>
      </w:r>
    </w:p>
    <w:p w:rsidR="00CC7251" w:rsidRPr="00F645D0" w:rsidRDefault="00CC7251" w:rsidP="00CC7251">
      <w:pPr>
        <w:shd w:val="clear" w:color="auto" w:fill="FFFFFF"/>
        <w:spacing w:after="150"/>
        <w:rPr>
          <w:color w:val="000000"/>
          <w:sz w:val="28"/>
          <w:szCs w:val="28"/>
        </w:rPr>
      </w:pPr>
      <w:r w:rsidRPr="00A80971">
        <w:rPr>
          <w:bCs/>
          <w:i/>
          <w:iCs/>
          <w:color w:val="000000"/>
          <w:sz w:val="28"/>
          <w:szCs w:val="28"/>
        </w:rPr>
        <w:t>Низкий уровень:</w:t>
      </w:r>
      <w:r w:rsidRPr="00F645D0">
        <w:rPr>
          <w:i/>
          <w:iCs/>
          <w:color w:val="000000"/>
          <w:sz w:val="28"/>
          <w:szCs w:val="28"/>
        </w:rPr>
        <w:t> </w:t>
      </w:r>
      <w:r w:rsidRPr="00F645D0">
        <w:rPr>
          <w:color w:val="000000"/>
          <w:sz w:val="28"/>
          <w:szCs w:val="28"/>
        </w:rPr>
        <w:t>Обучающийся владеет и соблюдает правильную певческую установку.</w:t>
      </w:r>
      <w:r w:rsidRPr="00F645D0">
        <w:rPr>
          <w:i/>
          <w:iCs/>
          <w:color w:val="000000"/>
          <w:sz w:val="28"/>
          <w:szCs w:val="28"/>
        </w:rPr>
        <w:t> </w:t>
      </w:r>
      <w:r w:rsidRPr="00F645D0">
        <w:rPr>
          <w:color w:val="000000"/>
          <w:sz w:val="28"/>
          <w:szCs w:val="28"/>
        </w:rPr>
        <w:t>Обучающийся использует только грудное дыхание. Берёт дыхание только 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CC7251" w:rsidRPr="00F645D0" w:rsidRDefault="00CC7251" w:rsidP="00CC7251">
      <w:pPr>
        <w:shd w:val="clear" w:color="auto" w:fill="FFFFFF"/>
        <w:spacing w:after="150"/>
        <w:rPr>
          <w:color w:val="000000"/>
          <w:sz w:val="28"/>
          <w:szCs w:val="28"/>
        </w:rPr>
      </w:pPr>
      <w:r w:rsidRPr="00F645D0">
        <w:rPr>
          <w:bCs/>
          <w:color w:val="000000"/>
          <w:sz w:val="28"/>
          <w:szCs w:val="28"/>
        </w:rPr>
        <w:t>3. Исполнение (пение) куплета и припева песни русского композитора по одному и дуэтом (пение в унисон), обращая внимание на качество интонирования и умение петь в унисон.</w:t>
      </w:r>
    </w:p>
    <w:p w:rsidR="00CC7251" w:rsidRPr="00F645D0" w:rsidRDefault="00CC7251" w:rsidP="00CC7251">
      <w:pPr>
        <w:shd w:val="clear" w:color="auto" w:fill="FFFFFF"/>
        <w:spacing w:after="150"/>
        <w:rPr>
          <w:color w:val="000000"/>
          <w:sz w:val="28"/>
          <w:szCs w:val="28"/>
        </w:rPr>
      </w:pPr>
      <w:r>
        <w:rPr>
          <w:b/>
          <w:bCs/>
          <w:color w:val="000000"/>
          <w:sz w:val="28"/>
          <w:szCs w:val="28"/>
        </w:rPr>
        <w:t>Критерии оценивания</w:t>
      </w:r>
      <w:r w:rsidRPr="00F645D0">
        <w:rPr>
          <w:b/>
          <w:bCs/>
          <w:color w:val="000000"/>
          <w:sz w:val="28"/>
          <w:szCs w:val="28"/>
        </w:rPr>
        <w:t>:</w:t>
      </w:r>
    </w:p>
    <w:p w:rsidR="00CC7251" w:rsidRPr="00F645D0" w:rsidRDefault="00CC7251" w:rsidP="00CC7251">
      <w:pPr>
        <w:shd w:val="clear" w:color="auto" w:fill="FFFFFF"/>
        <w:spacing w:after="150"/>
        <w:rPr>
          <w:color w:val="000000"/>
          <w:sz w:val="28"/>
          <w:szCs w:val="28"/>
        </w:rPr>
      </w:pPr>
      <w:r w:rsidRPr="007F0A94">
        <w:rPr>
          <w:bCs/>
          <w:i/>
          <w:iCs/>
          <w:color w:val="000000"/>
          <w:sz w:val="28"/>
          <w:szCs w:val="28"/>
        </w:rPr>
        <w:t>Высокий уровень:</w:t>
      </w:r>
      <w:r w:rsidRPr="00F645D0">
        <w:rPr>
          <w:b/>
          <w:bCs/>
          <w:i/>
          <w:iCs/>
          <w:color w:val="000000"/>
          <w:sz w:val="28"/>
          <w:szCs w:val="28"/>
        </w:rPr>
        <w:t> </w:t>
      </w:r>
      <w:r w:rsidRPr="00F645D0">
        <w:rPr>
          <w:color w:val="000000"/>
          <w:sz w:val="28"/>
          <w:szCs w:val="28"/>
        </w:rPr>
        <w:t>Чистое интонирование мелодии песни. Понимание основы чистого унисона и умелое пение унисона в дуэте и в хоре.</w:t>
      </w:r>
    </w:p>
    <w:p w:rsidR="00CC7251" w:rsidRPr="00F645D0" w:rsidRDefault="00CC7251" w:rsidP="00CC7251">
      <w:pPr>
        <w:shd w:val="clear" w:color="auto" w:fill="FFFFFF"/>
        <w:spacing w:after="150"/>
        <w:rPr>
          <w:color w:val="000000"/>
          <w:sz w:val="28"/>
          <w:szCs w:val="28"/>
        </w:rPr>
      </w:pPr>
      <w:r w:rsidRPr="007F0A94">
        <w:rPr>
          <w:bCs/>
          <w:i/>
          <w:iCs/>
          <w:color w:val="000000"/>
          <w:sz w:val="28"/>
          <w:szCs w:val="28"/>
        </w:rPr>
        <w:t>Средний уровень:</w:t>
      </w:r>
      <w:r w:rsidRPr="00F645D0">
        <w:rPr>
          <w:b/>
          <w:bCs/>
          <w:i/>
          <w:iCs/>
          <w:color w:val="000000"/>
          <w:sz w:val="28"/>
          <w:szCs w:val="28"/>
        </w:rPr>
        <w:t> </w:t>
      </w:r>
      <w:r w:rsidRPr="00F645D0">
        <w:rPr>
          <w:color w:val="000000"/>
          <w:sz w:val="28"/>
          <w:szCs w:val="28"/>
        </w:rPr>
        <w:t>Чистое интонирование мелодии песни. Понимание основы чистого унисона, но неточное пение в унисон.</w:t>
      </w:r>
    </w:p>
    <w:p w:rsidR="00CC7251" w:rsidRPr="00F645D0" w:rsidRDefault="00CC7251" w:rsidP="00CC7251">
      <w:pPr>
        <w:shd w:val="clear" w:color="auto" w:fill="FFFFFF"/>
        <w:spacing w:after="150"/>
        <w:rPr>
          <w:color w:val="000000"/>
          <w:sz w:val="28"/>
          <w:szCs w:val="28"/>
        </w:rPr>
      </w:pPr>
      <w:r w:rsidRPr="007F0A94">
        <w:rPr>
          <w:bCs/>
          <w:i/>
          <w:iCs/>
          <w:color w:val="000000"/>
          <w:sz w:val="28"/>
          <w:szCs w:val="28"/>
        </w:rPr>
        <w:t>Низкий уровень:</w:t>
      </w:r>
      <w:r w:rsidRPr="00F645D0">
        <w:rPr>
          <w:b/>
          <w:bCs/>
          <w:i/>
          <w:iCs/>
          <w:color w:val="000000"/>
          <w:sz w:val="28"/>
          <w:szCs w:val="28"/>
        </w:rPr>
        <w:t> </w:t>
      </w:r>
      <w:r w:rsidRPr="00F645D0">
        <w:rPr>
          <w:color w:val="000000"/>
          <w:sz w:val="28"/>
          <w:szCs w:val="28"/>
        </w:rPr>
        <w:t xml:space="preserve">Чистое интонирование только с помощью </w:t>
      </w:r>
      <w:r>
        <w:rPr>
          <w:color w:val="000000"/>
          <w:sz w:val="28"/>
          <w:szCs w:val="28"/>
        </w:rPr>
        <w:t>педагога</w:t>
      </w:r>
      <w:r w:rsidRPr="00F645D0">
        <w:rPr>
          <w:color w:val="000000"/>
          <w:sz w:val="28"/>
          <w:szCs w:val="28"/>
        </w:rPr>
        <w:t>.</w:t>
      </w:r>
      <w:r w:rsidRPr="00F645D0">
        <w:rPr>
          <w:b/>
          <w:bCs/>
          <w:i/>
          <w:iCs/>
          <w:color w:val="000000"/>
          <w:sz w:val="28"/>
          <w:szCs w:val="28"/>
        </w:rPr>
        <w:t> </w:t>
      </w:r>
      <w:r w:rsidRPr="00F645D0">
        <w:rPr>
          <w:color w:val="000000"/>
          <w:sz w:val="28"/>
          <w:szCs w:val="28"/>
        </w:rPr>
        <w:t>Отсутствие унисона.</w:t>
      </w:r>
    </w:p>
    <w:p w:rsidR="00CC7251" w:rsidRPr="00F645D0" w:rsidRDefault="00CC7251" w:rsidP="00CC7251">
      <w:pPr>
        <w:shd w:val="clear" w:color="auto" w:fill="FFFFFF"/>
        <w:spacing w:after="150"/>
        <w:rPr>
          <w:color w:val="000000"/>
          <w:sz w:val="28"/>
          <w:szCs w:val="28"/>
        </w:rPr>
      </w:pPr>
      <w:r w:rsidRPr="003249A7">
        <w:rPr>
          <w:bCs/>
          <w:color w:val="000000"/>
          <w:sz w:val="28"/>
          <w:szCs w:val="28"/>
        </w:rPr>
        <w:t>4</w:t>
      </w:r>
      <w:r w:rsidRPr="00F645D0">
        <w:rPr>
          <w:bCs/>
          <w:color w:val="000000"/>
          <w:sz w:val="28"/>
          <w:szCs w:val="28"/>
        </w:rPr>
        <w:t>. Исполнение (пение) куплета и припева песни русского композитора по одному, обращая внимание на качество интонирования, использования обучающимся штрихов и понимания певцом дирижёрских жестов.</w:t>
      </w:r>
    </w:p>
    <w:p w:rsidR="00CC7251" w:rsidRPr="00F645D0" w:rsidRDefault="00CC7251" w:rsidP="00CC7251">
      <w:pPr>
        <w:shd w:val="clear" w:color="auto" w:fill="FFFFFF"/>
        <w:spacing w:after="150"/>
        <w:rPr>
          <w:color w:val="000000"/>
          <w:sz w:val="28"/>
          <w:szCs w:val="28"/>
        </w:rPr>
      </w:pPr>
      <w:r>
        <w:rPr>
          <w:b/>
          <w:bCs/>
          <w:color w:val="000000"/>
          <w:sz w:val="28"/>
          <w:szCs w:val="28"/>
        </w:rPr>
        <w:t>Критерии оценивания</w:t>
      </w:r>
      <w:r w:rsidRPr="00F645D0">
        <w:rPr>
          <w:b/>
          <w:bCs/>
          <w:color w:val="000000"/>
          <w:sz w:val="28"/>
          <w:szCs w:val="28"/>
        </w:rPr>
        <w:t>:</w:t>
      </w:r>
    </w:p>
    <w:p w:rsidR="00CC7251" w:rsidRPr="00F645D0" w:rsidRDefault="00CC7251" w:rsidP="00CC7251">
      <w:pPr>
        <w:shd w:val="clear" w:color="auto" w:fill="FFFFFF"/>
        <w:spacing w:after="150"/>
        <w:rPr>
          <w:color w:val="000000"/>
          <w:sz w:val="28"/>
          <w:szCs w:val="28"/>
        </w:rPr>
      </w:pPr>
      <w:r w:rsidRPr="007F0A94">
        <w:rPr>
          <w:bCs/>
          <w:i/>
          <w:iCs/>
          <w:color w:val="000000"/>
          <w:sz w:val="28"/>
          <w:szCs w:val="28"/>
        </w:rPr>
        <w:t>Высокий уровень:</w:t>
      </w:r>
      <w:r w:rsidRPr="00F645D0">
        <w:rPr>
          <w:b/>
          <w:bCs/>
          <w:i/>
          <w:iCs/>
          <w:color w:val="000000"/>
          <w:sz w:val="28"/>
          <w:szCs w:val="28"/>
        </w:rPr>
        <w:t> </w:t>
      </w:r>
      <w:r w:rsidRPr="00F645D0">
        <w:rPr>
          <w:color w:val="000000"/>
          <w:sz w:val="28"/>
          <w:szCs w:val="28"/>
        </w:rPr>
        <w:t>Понимание обучающимся дирижёрских жестов, исполнение мелодии любым предложенным штрихом.</w:t>
      </w:r>
    </w:p>
    <w:p w:rsidR="00CC7251" w:rsidRPr="00F645D0" w:rsidRDefault="00CC7251" w:rsidP="00CC7251">
      <w:pPr>
        <w:shd w:val="clear" w:color="auto" w:fill="FFFFFF"/>
        <w:spacing w:after="150"/>
        <w:rPr>
          <w:color w:val="000000"/>
          <w:sz w:val="28"/>
          <w:szCs w:val="28"/>
        </w:rPr>
      </w:pPr>
      <w:r w:rsidRPr="007F0A94">
        <w:rPr>
          <w:bCs/>
          <w:i/>
          <w:iCs/>
          <w:color w:val="000000"/>
          <w:sz w:val="28"/>
          <w:szCs w:val="28"/>
        </w:rPr>
        <w:t>Средний уровень:</w:t>
      </w:r>
      <w:r w:rsidRPr="00F645D0">
        <w:rPr>
          <w:b/>
          <w:bCs/>
          <w:i/>
          <w:iCs/>
          <w:color w:val="000000"/>
          <w:sz w:val="28"/>
          <w:szCs w:val="28"/>
        </w:rPr>
        <w:t> </w:t>
      </w:r>
      <w:r w:rsidRPr="00F645D0">
        <w:rPr>
          <w:color w:val="000000"/>
          <w:sz w:val="28"/>
          <w:szCs w:val="28"/>
        </w:rPr>
        <w:t>Обучающийся понимает дирижёрский жест, но допускает незначительные ошибки во время исполнения мелодии.</w:t>
      </w:r>
    </w:p>
    <w:p w:rsidR="00CC7251" w:rsidRPr="00F645D0" w:rsidRDefault="00CC7251" w:rsidP="00CC7251">
      <w:pPr>
        <w:shd w:val="clear" w:color="auto" w:fill="FFFFFF"/>
        <w:spacing w:after="150"/>
        <w:rPr>
          <w:color w:val="000000"/>
          <w:sz w:val="28"/>
          <w:szCs w:val="28"/>
        </w:rPr>
      </w:pPr>
      <w:r w:rsidRPr="007F0A94">
        <w:rPr>
          <w:bCs/>
          <w:i/>
          <w:iCs/>
          <w:color w:val="000000"/>
          <w:sz w:val="28"/>
          <w:szCs w:val="28"/>
        </w:rPr>
        <w:t>Низкий уровень:</w:t>
      </w:r>
      <w:r w:rsidRPr="00F645D0">
        <w:rPr>
          <w:b/>
          <w:bCs/>
          <w:i/>
          <w:iCs/>
          <w:color w:val="000000"/>
          <w:sz w:val="28"/>
          <w:szCs w:val="28"/>
        </w:rPr>
        <w:t> </w:t>
      </w:r>
      <w:r w:rsidRPr="00F645D0">
        <w:rPr>
          <w:color w:val="000000"/>
          <w:sz w:val="28"/>
          <w:szCs w:val="28"/>
        </w:rPr>
        <w:t xml:space="preserve">Обучающийся исполняет мелодию нужным штрихом только по словесному объяснению и демонстрационного показа </w:t>
      </w:r>
      <w:r>
        <w:rPr>
          <w:color w:val="000000"/>
          <w:sz w:val="28"/>
          <w:szCs w:val="28"/>
        </w:rPr>
        <w:t>педагогом</w:t>
      </w:r>
      <w:r w:rsidRPr="00F645D0">
        <w:rPr>
          <w:color w:val="000000"/>
          <w:sz w:val="28"/>
          <w:szCs w:val="28"/>
        </w:rPr>
        <w:t>. Дирижёрский жест не понимает.</w:t>
      </w:r>
    </w:p>
    <w:p w:rsidR="00CC7251" w:rsidRPr="00F645D0" w:rsidRDefault="00CC7251" w:rsidP="00CC7251">
      <w:pPr>
        <w:jc w:val="center"/>
        <w:rPr>
          <w:b/>
          <w:sz w:val="28"/>
          <w:szCs w:val="28"/>
        </w:rPr>
      </w:pPr>
      <w:r w:rsidRPr="00F645D0">
        <w:rPr>
          <w:b/>
          <w:sz w:val="28"/>
          <w:szCs w:val="28"/>
        </w:rPr>
        <w:t>Текущий контроль</w:t>
      </w:r>
    </w:p>
    <w:p w:rsidR="00CC7251" w:rsidRPr="002E3D9B" w:rsidRDefault="00CC7251" w:rsidP="00CC7251">
      <w:pPr>
        <w:rPr>
          <w:b/>
          <w:sz w:val="24"/>
          <w:szCs w:val="24"/>
        </w:rPr>
      </w:pPr>
    </w:p>
    <w:p w:rsidR="00CC7251" w:rsidRPr="003249A7" w:rsidRDefault="00CC7251" w:rsidP="00CC7251">
      <w:pPr>
        <w:shd w:val="clear" w:color="auto" w:fill="FFFFFF"/>
        <w:rPr>
          <w:color w:val="000000"/>
          <w:sz w:val="28"/>
          <w:szCs w:val="28"/>
        </w:rPr>
      </w:pPr>
      <w:r w:rsidRPr="003249A7">
        <w:rPr>
          <w:b/>
          <w:color w:val="000000"/>
          <w:sz w:val="28"/>
          <w:szCs w:val="28"/>
        </w:rPr>
        <w:t>Цель:</w:t>
      </w:r>
      <w:r w:rsidRPr="003249A7">
        <w:rPr>
          <w:color w:val="000000"/>
          <w:sz w:val="28"/>
          <w:szCs w:val="28"/>
        </w:rPr>
        <w:t xml:space="preserve"> </w:t>
      </w:r>
      <w:r w:rsidRPr="00980F95">
        <w:rPr>
          <w:color w:val="000000"/>
          <w:sz w:val="28"/>
          <w:szCs w:val="28"/>
        </w:rPr>
        <w:t xml:space="preserve">оценка </w:t>
      </w:r>
      <w:r>
        <w:rPr>
          <w:color w:val="000000"/>
          <w:sz w:val="28"/>
          <w:szCs w:val="28"/>
        </w:rPr>
        <w:t>владения</w:t>
      </w:r>
      <w:r w:rsidRPr="003249A7">
        <w:rPr>
          <w:color w:val="000000"/>
          <w:sz w:val="28"/>
          <w:szCs w:val="28"/>
        </w:rPr>
        <w:t xml:space="preserve"> вок</w:t>
      </w:r>
      <w:r>
        <w:rPr>
          <w:color w:val="000000"/>
          <w:sz w:val="28"/>
          <w:szCs w:val="28"/>
        </w:rPr>
        <w:t xml:space="preserve">ально-певческими навыками; </w:t>
      </w:r>
      <w:r w:rsidRPr="003249A7">
        <w:rPr>
          <w:color w:val="000000"/>
          <w:sz w:val="28"/>
          <w:szCs w:val="28"/>
        </w:rPr>
        <w:t>вокально-хоровым дыханием;</w:t>
      </w:r>
    </w:p>
    <w:p w:rsidR="00CC7251" w:rsidRPr="003249A7" w:rsidRDefault="00CC7251" w:rsidP="00CC7251">
      <w:pPr>
        <w:shd w:val="clear" w:color="auto" w:fill="FFFFFF"/>
        <w:rPr>
          <w:color w:val="000000"/>
          <w:sz w:val="28"/>
          <w:szCs w:val="28"/>
        </w:rPr>
      </w:pPr>
      <w:r w:rsidRPr="003249A7">
        <w:rPr>
          <w:b/>
          <w:color w:val="000000"/>
          <w:sz w:val="28"/>
          <w:szCs w:val="28"/>
        </w:rPr>
        <w:t>Форма</w:t>
      </w:r>
      <w:r w:rsidRPr="003249A7">
        <w:rPr>
          <w:color w:val="000000"/>
          <w:sz w:val="28"/>
          <w:szCs w:val="28"/>
        </w:rPr>
        <w:t xml:space="preserve">: </w:t>
      </w:r>
      <w:r>
        <w:rPr>
          <w:rFonts w:eastAsia="Calibri"/>
          <w:bCs/>
          <w:sz w:val="28"/>
          <w:szCs w:val="28"/>
          <w:lang w:eastAsia="en-US"/>
        </w:rPr>
        <w:t>с</w:t>
      </w:r>
      <w:r w:rsidRPr="003249A7">
        <w:rPr>
          <w:rFonts w:eastAsia="Calibri"/>
          <w:bCs/>
          <w:sz w:val="28"/>
          <w:szCs w:val="28"/>
          <w:lang w:eastAsia="en-US"/>
        </w:rPr>
        <w:t>амостоятельная   практическая работа</w:t>
      </w:r>
      <w:r>
        <w:rPr>
          <w:rFonts w:eastAsia="Calibri"/>
          <w:bCs/>
          <w:sz w:val="28"/>
          <w:szCs w:val="28"/>
          <w:lang w:eastAsia="en-US"/>
        </w:rPr>
        <w:t>.</w:t>
      </w:r>
    </w:p>
    <w:p w:rsidR="00CC7251" w:rsidRPr="003249A7" w:rsidRDefault="00CC7251" w:rsidP="00CC7251">
      <w:pPr>
        <w:shd w:val="clear" w:color="auto" w:fill="FFFFFF"/>
        <w:rPr>
          <w:color w:val="000000"/>
          <w:sz w:val="28"/>
          <w:szCs w:val="28"/>
        </w:rPr>
      </w:pPr>
      <w:r w:rsidRPr="003249A7">
        <w:rPr>
          <w:color w:val="000000"/>
          <w:sz w:val="28"/>
          <w:szCs w:val="28"/>
        </w:rPr>
        <w:t xml:space="preserve">Педагог наблюдает за </w:t>
      </w:r>
      <w:r>
        <w:rPr>
          <w:color w:val="000000"/>
          <w:sz w:val="28"/>
          <w:szCs w:val="28"/>
        </w:rPr>
        <w:t>сформированностью вокально-хоровых навыков</w:t>
      </w:r>
      <w:r w:rsidRPr="003249A7">
        <w:rPr>
          <w:color w:val="000000"/>
          <w:sz w:val="28"/>
          <w:szCs w:val="28"/>
        </w:rPr>
        <w:t xml:space="preserve"> </w:t>
      </w:r>
      <w:r>
        <w:rPr>
          <w:color w:val="000000"/>
          <w:sz w:val="28"/>
          <w:szCs w:val="28"/>
        </w:rPr>
        <w:t>об</w:t>
      </w:r>
      <w:r w:rsidRPr="003249A7">
        <w:rPr>
          <w:color w:val="000000"/>
          <w:sz w:val="28"/>
          <w:szCs w:val="28"/>
        </w:rPr>
        <w:t>уча</w:t>
      </w:r>
      <w:r>
        <w:rPr>
          <w:color w:val="000000"/>
          <w:sz w:val="28"/>
          <w:szCs w:val="28"/>
        </w:rPr>
        <w:t>ю</w:t>
      </w:r>
      <w:r w:rsidRPr="003249A7">
        <w:rPr>
          <w:color w:val="000000"/>
          <w:sz w:val="28"/>
          <w:szCs w:val="28"/>
        </w:rPr>
        <w:t>щихся:</w:t>
      </w:r>
    </w:p>
    <w:p w:rsidR="00CC7251" w:rsidRPr="007F0A94" w:rsidRDefault="00CC7251" w:rsidP="00CC7251">
      <w:pPr>
        <w:shd w:val="clear" w:color="auto" w:fill="FFFFFF"/>
        <w:rPr>
          <w:b/>
          <w:color w:val="000000"/>
          <w:sz w:val="28"/>
          <w:szCs w:val="28"/>
        </w:rPr>
      </w:pPr>
      <w:r w:rsidRPr="007F0A94">
        <w:rPr>
          <w:b/>
          <w:i/>
          <w:color w:val="000000"/>
          <w:sz w:val="28"/>
          <w:szCs w:val="28"/>
        </w:rPr>
        <w:t>Критерии оценивания</w:t>
      </w:r>
      <w:r w:rsidRPr="007F0A94">
        <w:rPr>
          <w:b/>
          <w:color w:val="000000"/>
          <w:sz w:val="28"/>
          <w:szCs w:val="28"/>
        </w:rPr>
        <w:t>:</w:t>
      </w:r>
    </w:p>
    <w:p w:rsidR="00CC7251" w:rsidRPr="003249A7" w:rsidRDefault="00CC7251" w:rsidP="00CC7251">
      <w:pPr>
        <w:shd w:val="clear" w:color="auto" w:fill="FFFFFF"/>
        <w:spacing w:after="150"/>
        <w:rPr>
          <w:color w:val="000000"/>
          <w:sz w:val="28"/>
          <w:szCs w:val="28"/>
        </w:rPr>
      </w:pPr>
      <w:r w:rsidRPr="007F0A94">
        <w:rPr>
          <w:i/>
          <w:color w:val="000000"/>
          <w:sz w:val="28"/>
          <w:szCs w:val="28"/>
        </w:rPr>
        <w:t>Высокий уровень:</w:t>
      </w:r>
      <w:r w:rsidRPr="003249A7">
        <w:rPr>
          <w:color w:val="000000"/>
          <w:sz w:val="28"/>
          <w:szCs w:val="28"/>
        </w:rPr>
        <w:t xml:space="preserve"> освоения программы: учащийся освоил теоретическую и</w:t>
      </w:r>
      <w:r>
        <w:rPr>
          <w:color w:val="000000"/>
          <w:sz w:val="28"/>
          <w:szCs w:val="28"/>
        </w:rPr>
        <w:t xml:space="preserve"> </w:t>
      </w:r>
      <w:r w:rsidRPr="003249A7">
        <w:rPr>
          <w:color w:val="000000"/>
          <w:sz w:val="28"/>
          <w:szCs w:val="28"/>
        </w:rPr>
        <w:t>практическую сторону обучения на высоком уровне, может без помощи педагога</w:t>
      </w:r>
      <w:r>
        <w:rPr>
          <w:color w:val="000000"/>
          <w:sz w:val="28"/>
          <w:szCs w:val="28"/>
        </w:rPr>
        <w:t xml:space="preserve"> </w:t>
      </w:r>
      <w:r w:rsidRPr="003249A7">
        <w:rPr>
          <w:color w:val="000000"/>
          <w:sz w:val="28"/>
          <w:szCs w:val="28"/>
        </w:rPr>
        <w:t>ответить на теоретические вопросы, выполнить вокальные упражнения, музыкальные</w:t>
      </w:r>
      <w:r>
        <w:rPr>
          <w:color w:val="000000"/>
          <w:sz w:val="28"/>
          <w:szCs w:val="28"/>
        </w:rPr>
        <w:t xml:space="preserve"> </w:t>
      </w:r>
      <w:r w:rsidRPr="003249A7">
        <w:rPr>
          <w:color w:val="000000"/>
          <w:sz w:val="28"/>
          <w:szCs w:val="28"/>
        </w:rPr>
        <w:lastRenderedPageBreak/>
        <w:t>способности ребенка и основы вокала развиваются заметно. Может самостоятельно</w:t>
      </w:r>
      <w:r>
        <w:rPr>
          <w:color w:val="000000"/>
          <w:sz w:val="28"/>
          <w:szCs w:val="28"/>
        </w:rPr>
        <w:t xml:space="preserve"> </w:t>
      </w:r>
      <w:r w:rsidRPr="003249A7">
        <w:rPr>
          <w:color w:val="000000"/>
          <w:sz w:val="28"/>
          <w:szCs w:val="28"/>
        </w:rPr>
        <w:t>разучить и проанализировать произведение.</w:t>
      </w:r>
    </w:p>
    <w:p w:rsidR="00CC7251" w:rsidRPr="003249A7" w:rsidRDefault="00CC7251" w:rsidP="00CC7251">
      <w:pPr>
        <w:shd w:val="clear" w:color="auto" w:fill="FFFFFF"/>
        <w:spacing w:after="150"/>
        <w:rPr>
          <w:color w:val="000000"/>
          <w:sz w:val="28"/>
          <w:szCs w:val="28"/>
        </w:rPr>
      </w:pPr>
      <w:r w:rsidRPr="007F0A94">
        <w:rPr>
          <w:i/>
          <w:color w:val="000000"/>
          <w:sz w:val="28"/>
          <w:szCs w:val="28"/>
        </w:rPr>
        <w:t>Средний уровень:</w:t>
      </w:r>
      <w:r w:rsidRPr="003249A7">
        <w:rPr>
          <w:color w:val="000000"/>
          <w:sz w:val="28"/>
          <w:szCs w:val="28"/>
        </w:rPr>
        <w:t xml:space="preserve"> освоения программы: учащийся освоил теоретическую и</w:t>
      </w:r>
      <w:r>
        <w:rPr>
          <w:color w:val="000000"/>
          <w:sz w:val="28"/>
          <w:szCs w:val="28"/>
        </w:rPr>
        <w:t xml:space="preserve"> </w:t>
      </w:r>
      <w:r w:rsidRPr="003249A7">
        <w:rPr>
          <w:color w:val="000000"/>
          <w:sz w:val="28"/>
          <w:szCs w:val="28"/>
        </w:rPr>
        <w:t>практическую сторону обучения на среднем уровне и может ответить на некоторые</w:t>
      </w:r>
      <w:r>
        <w:rPr>
          <w:color w:val="000000"/>
          <w:sz w:val="28"/>
          <w:szCs w:val="28"/>
        </w:rPr>
        <w:t xml:space="preserve"> </w:t>
      </w:r>
      <w:r w:rsidRPr="003249A7">
        <w:rPr>
          <w:color w:val="000000"/>
          <w:sz w:val="28"/>
          <w:szCs w:val="28"/>
        </w:rPr>
        <w:t>вопросы, и самостоятельно, и с помощью педагога. Музыкальные и вокальные</w:t>
      </w:r>
      <w:r>
        <w:rPr>
          <w:color w:val="000000"/>
          <w:sz w:val="28"/>
          <w:szCs w:val="28"/>
        </w:rPr>
        <w:t xml:space="preserve"> </w:t>
      </w:r>
      <w:r w:rsidRPr="003249A7">
        <w:rPr>
          <w:color w:val="000000"/>
          <w:sz w:val="28"/>
          <w:szCs w:val="28"/>
        </w:rPr>
        <w:t>способности развиваются средне. Может частично самостоятельно разучить</w:t>
      </w:r>
      <w:r>
        <w:rPr>
          <w:color w:val="000000"/>
          <w:sz w:val="28"/>
          <w:szCs w:val="28"/>
        </w:rPr>
        <w:t xml:space="preserve"> </w:t>
      </w:r>
      <w:r w:rsidRPr="003249A7">
        <w:rPr>
          <w:color w:val="000000"/>
          <w:sz w:val="28"/>
          <w:szCs w:val="28"/>
        </w:rPr>
        <w:t>произведения.</w:t>
      </w:r>
    </w:p>
    <w:p w:rsidR="00CC7251" w:rsidRPr="003249A7" w:rsidRDefault="00CC7251" w:rsidP="00CC7251">
      <w:pPr>
        <w:shd w:val="clear" w:color="auto" w:fill="FFFFFF"/>
        <w:spacing w:after="150"/>
        <w:rPr>
          <w:color w:val="000000"/>
          <w:sz w:val="28"/>
          <w:szCs w:val="28"/>
        </w:rPr>
      </w:pPr>
      <w:r w:rsidRPr="007F0A94">
        <w:rPr>
          <w:i/>
          <w:color w:val="000000"/>
          <w:sz w:val="28"/>
          <w:szCs w:val="28"/>
        </w:rPr>
        <w:t>Низкий уровень:</w:t>
      </w:r>
      <w:r w:rsidRPr="003249A7">
        <w:rPr>
          <w:color w:val="000000"/>
          <w:sz w:val="28"/>
          <w:szCs w:val="28"/>
        </w:rPr>
        <w:t xml:space="preserve"> освоения программы: учащийся слабо усвоил теорию и практику.</w:t>
      </w:r>
      <w:r>
        <w:rPr>
          <w:color w:val="000000"/>
          <w:sz w:val="28"/>
          <w:szCs w:val="28"/>
        </w:rPr>
        <w:t xml:space="preserve"> </w:t>
      </w:r>
      <w:r w:rsidRPr="003249A7">
        <w:rPr>
          <w:color w:val="000000"/>
          <w:sz w:val="28"/>
          <w:szCs w:val="28"/>
        </w:rPr>
        <w:t>Может ответить на вопросы с помощью педагога. Музыкальные и вокальные</w:t>
      </w:r>
      <w:r>
        <w:rPr>
          <w:color w:val="000000"/>
          <w:sz w:val="28"/>
          <w:szCs w:val="28"/>
        </w:rPr>
        <w:t xml:space="preserve"> </w:t>
      </w:r>
      <w:r w:rsidRPr="003249A7">
        <w:rPr>
          <w:color w:val="000000"/>
          <w:sz w:val="28"/>
          <w:szCs w:val="28"/>
        </w:rPr>
        <w:t>способности развиваются слабо, самостоятельная работа с произведениями не</w:t>
      </w:r>
      <w:r>
        <w:rPr>
          <w:color w:val="000000"/>
          <w:sz w:val="28"/>
          <w:szCs w:val="28"/>
        </w:rPr>
        <w:t xml:space="preserve"> </w:t>
      </w:r>
      <w:r w:rsidRPr="003249A7">
        <w:rPr>
          <w:color w:val="000000"/>
          <w:sz w:val="28"/>
          <w:szCs w:val="28"/>
        </w:rPr>
        <w:t>проводится.</w:t>
      </w:r>
    </w:p>
    <w:p w:rsidR="00CC7251" w:rsidRPr="003249A7" w:rsidRDefault="00CC7251" w:rsidP="00CC7251">
      <w:pPr>
        <w:shd w:val="clear" w:color="auto" w:fill="FFFFFF"/>
        <w:spacing w:after="150"/>
        <w:jc w:val="center"/>
        <w:rPr>
          <w:b/>
          <w:color w:val="000000"/>
          <w:sz w:val="28"/>
          <w:szCs w:val="28"/>
        </w:rPr>
      </w:pPr>
      <w:r w:rsidRPr="003249A7">
        <w:rPr>
          <w:b/>
          <w:color w:val="000000"/>
          <w:sz w:val="28"/>
          <w:szCs w:val="28"/>
        </w:rPr>
        <w:t>Тест «Теоретические основы вокала»</w:t>
      </w:r>
    </w:p>
    <w:p w:rsidR="00CC7251" w:rsidRPr="003249A7" w:rsidRDefault="00CC7251" w:rsidP="00CC7251">
      <w:pPr>
        <w:shd w:val="clear" w:color="auto" w:fill="FFFFFF"/>
        <w:rPr>
          <w:i/>
          <w:color w:val="000000"/>
          <w:sz w:val="28"/>
          <w:szCs w:val="28"/>
        </w:rPr>
      </w:pPr>
      <w:r w:rsidRPr="003249A7">
        <w:rPr>
          <w:i/>
          <w:color w:val="000000"/>
          <w:sz w:val="28"/>
          <w:szCs w:val="28"/>
        </w:rPr>
        <w:t>1. Строение голосового аппарата:</w:t>
      </w:r>
    </w:p>
    <w:p w:rsidR="00CC7251" w:rsidRPr="003249A7" w:rsidRDefault="00CC7251" w:rsidP="00CC7251">
      <w:pPr>
        <w:shd w:val="clear" w:color="auto" w:fill="FFFFFF"/>
        <w:rPr>
          <w:color w:val="000000"/>
          <w:sz w:val="28"/>
          <w:szCs w:val="28"/>
        </w:rPr>
      </w:pPr>
      <w:r w:rsidRPr="003249A7">
        <w:rPr>
          <w:color w:val="000000"/>
          <w:sz w:val="28"/>
          <w:szCs w:val="28"/>
        </w:rPr>
        <w:t>А) связки, носовая полость, язык.</w:t>
      </w:r>
    </w:p>
    <w:p w:rsidR="00CC7251" w:rsidRPr="003249A7" w:rsidRDefault="00CC7251" w:rsidP="00CC7251">
      <w:pPr>
        <w:shd w:val="clear" w:color="auto" w:fill="FFFFFF"/>
        <w:rPr>
          <w:color w:val="000000"/>
          <w:sz w:val="28"/>
          <w:szCs w:val="28"/>
        </w:rPr>
      </w:pPr>
      <w:r w:rsidRPr="003249A7">
        <w:rPr>
          <w:color w:val="000000"/>
          <w:sz w:val="28"/>
          <w:szCs w:val="28"/>
        </w:rPr>
        <w:t>Б) речевой, дыхательный аппарат, связки с гортанью.</w:t>
      </w:r>
    </w:p>
    <w:p w:rsidR="00CC7251" w:rsidRPr="003249A7" w:rsidRDefault="00CC7251" w:rsidP="00CC7251">
      <w:pPr>
        <w:shd w:val="clear" w:color="auto" w:fill="FFFFFF"/>
        <w:rPr>
          <w:color w:val="000000"/>
          <w:sz w:val="28"/>
          <w:szCs w:val="28"/>
        </w:rPr>
      </w:pPr>
      <w:r w:rsidRPr="003249A7">
        <w:rPr>
          <w:color w:val="000000"/>
          <w:sz w:val="28"/>
          <w:szCs w:val="28"/>
        </w:rPr>
        <w:t>В) твердое нёбо, нижняя челюсть, легкие.</w:t>
      </w:r>
    </w:p>
    <w:p w:rsidR="00CC7251" w:rsidRDefault="00CC7251" w:rsidP="00CC7251">
      <w:pPr>
        <w:shd w:val="clear" w:color="auto" w:fill="FFFFFF"/>
        <w:rPr>
          <w:i/>
          <w:color w:val="000000"/>
          <w:sz w:val="28"/>
          <w:szCs w:val="28"/>
        </w:rPr>
      </w:pPr>
    </w:p>
    <w:p w:rsidR="00CC7251" w:rsidRPr="003249A7" w:rsidRDefault="00CC7251" w:rsidP="00CC7251">
      <w:pPr>
        <w:shd w:val="clear" w:color="auto" w:fill="FFFFFF"/>
        <w:rPr>
          <w:i/>
          <w:color w:val="000000"/>
          <w:sz w:val="28"/>
          <w:szCs w:val="28"/>
        </w:rPr>
      </w:pPr>
      <w:r w:rsidRPr="003249A7">
        <w:rPr>
          <w:i/>
          <w:color w:val="000000"/>
          <w:sz w:val="28"/>
          <w:szCs w:val="28"/>
        </w:rPr>
        <w:t>2. Резонаторы – это</w:t>
      </w:r>
    </w:p>
    <w:p w:rsidR="00CC7251" w:rsidRPr="003249A7" w:rsidRDefault="00CC7251" w:rsidP="00CC7251">
      <w:pPr>
        <w:shd w:val="clear" w:color="auto" w:fill="FFFFFF"/>
        <w:rPr>
          <w:color w:val="000000"/>
          <w:sz w:val="28"/>
          <w:szCs w:val="28"/>
        </w:rPr>
      </w:pPr>
      <w:r w:rsidRPr="003249A7">
        <w:rPr>
          <w:color w:val="000000"/>
          <w:sz w:val="28"/>
          <w:szCs w:val="28"/>
        </w:rPr>
        <w:t>А) усилители голоса.</w:t>
      </w:r>
    </w:p>
    <w:p w:rsidR="00CC7251" w:rsidRPr="003249A7" w:rsidRDefault="00CC7251" w:rsidP="00CC7251">
      <w:pPr>
        <w:shd w:val="clear" w:color="auto" w:fill="FFFFFF"/>
        <w:rPr>
          <w:color w:val="000000"/>
          <w:sz w:val="28"/>
          <w:szCs w:val="28"/>
        </w:rPr>
      </w:pPr>
      <w:r w:rsidRPr="003249A7">
        <w:rPr>
          <w:color w:val="000000"/>
          <w:sz w:val="28"/>
          <w:szCs w:val="28"/>
        </w:rPr>
        <w:t>Б) колебание воздуха в гортани.</w:t>
      </w:r>
    </w:p>
    <w:p w:rsidR="00CC7251" w:rsidRPr="003249A7" w:rsidRDefault="00CC7251" w:rsidP="00CC7251">
      <w:pPr>
        <w:shd w:val="clear" w:color="auto" w:fill="FFFFFF"/>
        <w:rPr>
          <w:color w:val="000000"/>
          <w:sz w:val="28"/>
          <w:szCs w:val="28"/>
        </w:rPr>
      </w:pPr>
      <w:r w:rsidRPr="003249A7">
        <w:rPr>
          <w:color w:val="000000"/>
          <w:sz w:val="28"/>
          <w:szCs w:val="28"/>
        </w:rPr>
        <w:t>В) пение в твердое нёбо.</w:t>
      </w:r>
    </w:p>
    <w:p w:rsidR="00CC7251" w:rsidRDefault="00CC7251" w:rsidP="00CC7251">
      <w:pPr>
        <w:shd w:val="clear" w:color="auto" w:fill="FFFFFF"/>
        <w:rPr>
          <w:i/>
          <w:color w:val="000000"/>
          <w:sz w:val="28"/>
          <w:szCs w:val="28"/>
        </w:rPr>
      </w:pPr>
    </w:p>
    <w:p w:rsidR="00CC7251" w:rsidRPr="003249A7" w:rsidRDefault="00CC7251" w:rsidP="00CC7251">
      <w:pPr>
        <w:shd w:val="clear" w:color="auto" w:fill="FFFFFF"/>
        <w:rPr>
          <w:color w:val="000000"/>
          <w:sz w:val="28"/>
          <w:szCs w:val="28"/>
        </w:rPr>
      </w:pPr>
      <w:r w:rsidRPr="003249A7">
        <w:rPr>
          <w:i/>
          <w:color w:val="000000"/>
          <w:sz w:val="28"/>
          <w:szCs w:val="28"/>
        </w:rPr>
        <w:t>3. Правильная певческая установка</w:t>
      </w:r>
      <w:r w:rsidRPr="003249A7">
        <w:rPr>
          <w:color w:val="000000"/>
          <w:sz w:val="28"/>
          <w:szCs w:val="28"/>
        </w:rPr>
        <w:t>:</w:t>
      </w:r>
    </w:p>
    <w:p w:rsidR="00CC7251" w:rsidRPr="003249A7" w:rsidRDefault="00CC7251" w:rsidP="00CC7251">
      <w:pPr>
        <w:shd w:val="clear" w:color="auto" w:fill="FFFFFF"/>
        <w:rPr>
          <w:color w:val="000000"/>
          <w:sz w:val="28"/>
          <w:szCs w:val="28"/>
        </w:rPr>
      </w:pPr>
      <w:r w:rsidRPr="003249A7">
        <w:rPr>
          <w:color w:val="000000"/>
          <w:sz w:val="28"/>
          <w:szCs w:val="28"/>
        </w:rPr>
        <w:t>А) Ноги на ширине плеч.</w:t>
      </w:r>
    </w:p>
    <w:p w:rsidR="00CC7251" w:rsidRPr="003249A7" w:rsidRDefault="00CC7251" w:rsidP="00CC7251">
      <w:pPr>
        <w:shd w:val="clear" w:color="auto" w:fill="FFFFFF"/>
        <w:rPr>
          <w:color w:val="000000"/>
          <w:sz w:val="28"/>
          <w:szCs w:val="28"/>
        </w:rPr>
      </w:pPr>
      <w:r w:rsidRPr="003249A7">
        <w:rPr>
          <w:color w:val="000000"/>
          <w:sz w:val="28"/>
          <w:szCs w:val="28"/>
        </w:rPr>
        <w:t>Б) Плечи подняты.</w:t>
      </w:r>
    </w:p>
    <w:p w:rsidR="00CC7251" w:rsidRPr="003249A7" w:rsidRDefault="00CC7251" w:rsidP="00CC7251">
      <w:pPr>
        <w:shd w:val="clear" w:color="auto" w:fill="FFFFFF"/>
        <w:rPr>
          <w:color w:val="000000"/>
          <w:sz w:val="28"/>
          <w:szCs w:val="28"/>
        </w:rPr>
      </w:pPr>
      <w:r w:rsidRPr="003249A7">
        <w:rPr>
          <w:color w:val="000000"/>
          <w:sz w:val="28"/>
          <w:szCs w:val="28"/>
        </w:rPr>
        <w:t>В) Спина прямая.</w:t>
      </w:r>
    </w:p>
    <w:p w:rsidR="00CC7251" w:rsidRPr="003249A7" w:rsidRDefault="00CC7251" w:rsidP="00CC7251">
      <w:pPr>
        <w:shd w:val="clear" w:color="auto" w:fill="FFFFFF"/>
        <w:rPr>
          <w:color w:val="000000"/>
          <w:sz w:val="28"/>
          <w:szCs w:val="28"/>
        </w:rPr>
      </w:pPr>
      <w:r w:rsidRPr="003249A7">
        <w:rPr>
          <w:color w:val="000000"/>
          <w:sz w:val="28"/>
          <w:szCs w:val="28"/>
        </w:rPr>
        <w:t>Г) Шея напряжена.</w:t>
      </w:r>
    </w:p>
    <w:p w:rsidR="00CC7251" w:rsidRPr="003249A7" w:rsidRDefault="00CC7251" w:rsidP="00CC7251">
      <w:pPr>
        <w:shd w:val="clear" w:color="auto" w:fill="FFFFFF"/>
        <w:rPr>
          <w:color w:val="000000"/>
          <w:sz w:val="28"/>
          <w:szCs w:val="28"/>
        </w:rPr>
      </w:pPr>
      <w:r w:rsidRPr="003249A7">
        <w:rPr>
          <w:color w:val="000000"/>
          <w:sz w:val="28"/>
          <w:szCs w:val="28"/>
        </w:rPr>
        <w:t>Д) Руки подняты вверх.</w:t>
      </w:r>
    </w:p>
    <w:p w:rsidR="00CC7251" w:rsidRDefault="00CC7251" w:rsidP="00CC7251">
      <w:pPr>
        <w:shd w:val="clear" w:color="auto" w:fill="FFFFFF"/>
        <w:rPr>
          <w:i/>
          <w:color w:val="000000"/>
          <w:sz w:val="28"/>
          <w:szCs w:val="28"/>
        </w:rPr>
      </w:pPr>
    </w:p>
    <w:p w:rsidR="00CC7251" w:rsidRPr="003249A7" w:rsidRDefault="00CC7251" w:rsidP="00CC7251">
      <w:pPr>
        <w:shd w:val="clear" w:color="auto" w:fill="FFFFFF"/>
        <w:rPr>
          <w:i/>
          <w:color w:val="000000"/>
          <w:sz w:val="28"/>
          <w:szCs w:val="28"/>
        </w:rPr>
      </w:pPr>
      <w:r w:rsidRPr="003249A7">
        <w:rPr>
          <w:i/>
          <w:color w:val="000000"/>
          <w:sz w:val="28"/>
          <w:szCs w:val="28"/>
        </w:rPr>
        <w:t>4. Виды дыхания человека:</w:t>
      </w:r>
    </w:p>
    <w:p w:rsidR="00CC7251" w:rsidRPr="003249A7" w:rsidRDefault="00CC7251" w:rsidP="00CC7251">
      <w:pPr>
        <w:shd w:val="clear" w:color="auto" w:fill="FFFFFF"/>
        <w:rPr>
          <w:color w:val="000000"/>
          <w:sz w:val="28"/>
          <w:szCs w:val="28"/>
        </w:rPr>
      </w:pPr>
      <w:r w:rsidRPr="003249A7">
        <w:rPr>
          <w:color w:val="000000"/>
          <w:sz w:val="28"/>
          <w:szCs w:val="28"/>
        </w:rPr>
        <w:t>А) речевое и певческое.</w:t>
      </w:r>
    </w:p>
    <w:p w:rsidR="00CC7251" w:rsidRPr="003249A7" w:rsidRDefault="00CC7251" w:rsidP="00CC7251">
      <w:pPr>
        <w:shd w:val="clear" w:color="auto" w:fill="FFFFFF"/>
        <w:rPr>
          <w:color w:val="000000"/>
          <w:sz w:val="28"/>
          <w:szCs w:val="28"/>
        </w:rPr>
      </w:pPr>
      <w:r w:rsidRPr="003249A7">
        <w:rPr>
          <w:color w:val="000000"/>
          <w:sz w:val="28"/>
          <w:szCs w:val="28"/>
        </w:rPr>
        <w:t>Б) быстрое и медленное.</w:t>
      </w:r>
    </w:p>
    <w:p w:rsidR="00CC7251" w:rsidRPr="003249A7" w:rsidRDefault="00CC7251" w:rsidP="00CC7251">
      <w:pPr>
        <w:shd w:val="clear" w:color="auto" w:fill="FFFFFF"/>
        <w:rPr>
          <w:color w:val="000000"/>
          <w:sz w:val="28"/>
          <w:szCs w:val="28"/>
        </w:rPr>
      </w:pPr>
      <w:r w:rsidRPr="003249A7">
        <w:rPr>
          <w:color w:val="000000"/>
          <w:sz w:val="28"/>
          <w:szCs w:val="28"/>
        </w:rPr>
        <w:t>В) сильное и вялое.</w:t>
      </w:r>
    </w:p>
    <w:p w:rsidR="00CC7251" w:rsidRDefault="00CC7251" w:rsidP="00CC7251">
      <w:pPr>
        <w:shd w:val="clear" w:color="auto" w:fill="FFFFFF"/>
        <w:rPr>
          <w:i/>
          <w:color w:val="000000"/>
          <w:sz w:val="28"/>
          <w:szCs w:val="28"/>
        </w:rPr>
      </w:pPr>
    </w:p>
    <w:p w:rsidR="00CC7251" w:rsidRPr="003249A7" w:rsidRDefault="00CC7251" w:rsidP="00CC7251">
      <w:pPr>
        <w:shd w:val="clear" w:color="auto" w:fill="FFFFFF"/>
        <w:rPr>
          <w:color w:val="000000"/>
          <w:sz w:val="28"/>
          <w:szCs w:val="28"/>
        </w:rPr>
      </w:pPr>
      <w:r w:rsidRPr="003249A7">
        <w:rPr>
          <w:i/>
          <w:color w:val="000000"/>
          <w:sz w:val="28"/>
          <w:szCs w:val="28"/>
        </w:rPr>
        <w:t>5. Певческие голоса делятся на</w:t>
      </w:r>
      <w:r w:rsidRPr="003249A7">
        <w:rPr>
          <w:color w:val="000000"/>
          <w:sz w:val="28"/>
          <w:szCs w:val="28"/>
        </w:rPr>
        <w:t>:</w:t>
      </w:r>
    </w:p>
    <w:p w:rsidR="00CC7251" w:rsidRPr="003249A7" w:rsidRDefault="00CC7251" w:rsidP="00CC7251">
      <w:pPr>
        <w:shd w:val="clear" w:color="auto" w:fill="FFFFFF"/>
        <w:rPr>
          <w:color w:val="000000"/>
          <w:sz w:val="28"/>
          <w:szCs w:val="28"/>
        </w:rPr>
      </w:pPr>
      <w:r w:rsidRPr="003249A7">
        <w:rPr>
          <w:color w:val="000000"/>
          <w:sz w:val="28"/>
          <w:szCs w:val="28"/>
        </w:rPr>
        <w:t>А) женские, мужские, детские.</w:t>
      </w:r>
    </w:p>
    <w:p w:rsidR="00CC7251" w:rsidRPr="003249A7" w:rsidRDefault="00CC7251" w:rsidP="00CC7251">
      <w:pPr>
        <w:shd w:val="clear" w:color="auto" w:fill="FFFFFF"/>
        <w:rPr>
          <w:color w:val="000000"/>
          <w:sz w:val="28"/>
          <w:szCs w:val="28"/>
        </w:rPr>
      </w:pPr>
      <w:r w:rsidRPr="003249A7">
        <w:rPr>
          <w:color w:val="000000"/>
          <w:sz w:val="28"/>
          <w:szCs w:val="28"/>
        </w:rPr>
        <w:t>Б) сильные и слабые.</w:t>
      </w:r>
    </w:p>
    <w:p w:rsidR="00CC7251" w:rsidRPr="003249A7" w:rsidRDefault="00CC7251" w:rsidP="00CC7251">
      <w:pPr>
        <w:shd w:val="clear" w:color="auto" w:fill="FFFFFF"/>
        <w:rPr>
          <w:color w:val="000000"/>
          <w:sz w:val="28"/>
          <w:szCs w:val="28"/>
        </w:rPr>
      </w:pPr>
      <w:r w:rsidRPr="003249A7">
        <w:rPr>
          <w:color w:val="000000"/>
          <w:sz w:val="28"/>
          <w:szCs w:val="28"/>
        </w:rPr>
        <w:t>В) детские и мужские.</w:t>
      </w:r>
    </w:p>
    <w:p w:rsidR="00CC7251" w:rsidRDefault="00CC7251" w:rsidP="00CC7251">
      <w:pPr>
        <w:shd w:val="clear" w:color="auto" w:fill="FFFFFF"/>
        <w:rPr>
          <w:i/>
          <w:color w:val="000000"/>
          <w:sz w:val="28"/>
          <w:szCs w:val="28"/>
        </w:rPr>
      </w:pPr>
    </w:p>
    <w:p w:rsidR="00CC7251" w:rsidRPr="003249A7" w:rsidRDefault="00CC7251" w:rsidP="00CC7251">
      <w:pPr>
        <w:shd w:val="clear" w:color="auto" w:fill="FFFFFF"/>
        <w:rPr>
          <w:color w:val="000000"/>
          <w:sz w:val="28"/>
          <w:szCs w:val="28"/>
        </w:rPr>
      </w:pPr>
      <w:r w:rsidRPr="003249A7">
        <w:rPr>
          <w:i/>
          <w:color w:val="000000"/>
          <w:sz w:val="28"/>
          <w:szCs w:val="28"/>
        </w:rPr>
        <w:t>6. Цепное дыхание – это</w:t>
      </w:r>
      <w:r w:rsidRPr="003249A7">
        <w:rPr>
          <w:color w:val="000000"/>
          <w:sz w:val="28"/>
          <w:szCs w:val="28"/>
        </w:rPr>
        <w:t>:</w:t>
      </w:r>
    </w:p>
    <w:p w:rsidR="00CC7251" w:rsidRPr="003249A7" w:rsidRDefault="00CC7251" w:rsidP="00CC7251">
      <w:pPr>
        <w:shd w:val="clear" w:color="auto" w:fill="FFFFFF"/>
        <w:rPr>
          <w:color w:val="000000"/>
          <w:sz w:val="28"/>
          <w:szCs w:val="28"/>
        </w:rPr>
      </w:pPr>
      <w:r w:rsidRPr="003249A7">
        <w:rPr>
          <w:color w:val="000000"/>
          <w:sz w:val="28"/>
          <w:szCs w:val="28"/>
        </w:rPr>
        <w:t>А) пение ансамбля по очереди.</w:t>
      </w:r>
    </w:p>
    <w:p w:rsidR="00CC7251" w:rsidRPr="003249A7" w:rsidRDefault="00CC7251" w:rsidP="00CC7251">
      <w:pPr>
        <w:shd w:val="clear" w:color="auto" w:fill="FFFFFF"/>
        <w:rPr>
          <w:color w:val="000000"/>
          <w:sz w:val="28"/>
          <w:szCs w:val="28"/>
        </w:rPr>
      </w:pPr>
      <w:r w:rsidRPr="003249A7">
        <w:rPr>
          <w:color w:val="000000"/>
          <w:sz w:val="28"/>
          <w:szCs w:val="28"/>
        </w:rPr>
        <w:t>Б) в ансамблевом пении исполнители берут дыхание по очереди, не прерывая общее</w:t>
      </w:r>
      <w:r>
        <w:rPr>
          <w:color w:val="000000"/>
          <w:sz w:val="28"/>
          <w:szCs w:val="28"/>
        </w:rPr>
        <w:t xml:space="preserve"> </w:t>
      </w:r>
      <w:r w:rsidRPr="003249A7">
        <w:rPr>
          <w:color w:val="000000"/>
          <w:sz w:val="28"/>
          <w:szCs w:val="28"/>
        </w:rPr>
        <w:t>звучание.</w:t>
      </w:r>
    </w:p>
    <w:p w:rsidR="00CC7251" w:rsidRPr="003249A7" w:rsidRDefault="00CC7251" w:rsidP="00CC7251">
      <w:pPr>
        <w:shd w:val="clear" w:color="auto" w:fill="FFFFFF"/>
        <w:spacing w:after="150"/>
        <w:rPr>
          <w:color w:val="000000"/>
          <w:sz w:val="28"/>
          <w:szCs w:val="28"/>
        </w:rPr>
      </w:pPr>
      <w:r w:rsidRPr="003249A7">
        <w:rPr>
          <w:color w:val="000000"/>
          <w:sz w:val="28"/>
          <w:szCs w:val="28"/>
        </w:rPr>
        <w:t>В) пауза в пении солиста.</w:t>
      </w:r>
    </w:p>
    <w:p w:rsidR="00CC7251" w:rsidRPr="003249A7" w:rsidRDefault="001D6EB0" w:rsidP="00CC7251">
      <w:pPr>
        <w:pStyle w:val="Default"/>
        <w:ind w:right="-2"/>
        <w:jc w:val="center"/>
        <w:rPr>
          <w:b/>
          <w:color w:val="auto"/>
          <w:sz w:val="28"/>
          <w:szCs w:val="28"/>
        </w:rPr>
      </w:pPr>
      <w:r>
        <w:rPr>
          <w:b/>
          <w:color w:val="auto"/>
          <w:sz w:val="28"/>
          <w:szCs w:val="28"/>
        </w:rPr>
        <w:lastRenderedPageBreak/>
        <w:t xml:space="preserve"> Аттестация по завершении освоения программы</w:t>
      </w:r>
    </w:p>
    <w:p w:rsidR="00CC7251" w:rsidRPr="003249A7" w:rsidRDefault="00CC7251" w:rsidP="00CC7251">
      <w:pPr>
        <w:pStyle w:val="Default"/>
        <w:ind w:right="140"/>
        <w:jc w:val="center"/>
        <w:rPr>
          <w:color w:val="auto"/>
          <w:sz w:val="28"/>
          <w:szCs w:val="28"/>
        </w:rPr>
      </w:pPr>
      <w:r w:rsidRPr="003249A7">
        <w:rPr>
          <w:color w:val="auto"/>
          <w:sz w:val="28"/>
          <w:szCs w:val="28"/>
        </w:rPr>
        <w:t>Участие в отчётном концерте.</w:t>
      </w:r>
    </w:p>
    <w:p w:rsidR="00CC7251" w:rsidRDefault="00CC7251" w:rsidP="00CC7251">
      <w:pPr>
        <w:pStyle w:val="Default"/>
        <w:ind w:right="-708"/>
        <w:jc w:val="both"/>
        <w:rPr>
          <w:color w:val="auto"/>
          <w:sz w:val="28"/>
          <w:szCs w:val="28"/>
        </w:rPr>
      </w:pPr>
      <w:r w:rsidRPr="007F0A94">
        <w:rPr>
          <w:b/>
          <w:color w:val="auto"/>
          <w:sz w:val="28"/>
          <w:szCs w:val="28"/>
        </w:rPr>
        <w:t>Цель:</w:t>
      </w:r>
      <w:r w:rsidRPr="003249A7">
        <w:rPr>
          <w:color w:val="auto"/>
          <w:sz w:val="28"/>
          <w:szCs w:val="28"/>
        </w:rPr>
        <w:t xml:space="preserve"> демонстрация результатов обучения.</w:t>
      </w:r>
    </w:p>
    <w:p w:rsidR="00CC7251" w:rsidRPr="003249A7" w:rsidRDefault="00CC7251" w:rsidP="00CC7251">
      <w:pPr>
        <w:pStyle w:val="Default"/>
        <w:ind w:right="-708"/>
        <w:jc w:val="both"/>
        <w:rPr>
          <w:color w:val="auto"/>
          <w:sz w:val="28"/>
          <w:szCs w:val="28"/>
        </w:rPr>
      </w:pPr>
      <w:r w:rsidRPr="007F0A94">
        <w:rPr>
          <w:b/>
          <w:color w:val="auto"/>
          <w:sz w:val="28"/>
          <w:szCs w:val="28"/>
        </w:rPr>
        <w:t xml:space="preserve">Форма: </w:t>
      </w:r>
      <w:r>
        <w:rPr>
          <w:color w:val="auto"/>
          <w:sz w:val="28"/>
          <w:szCs w:val="28"/>
        </w:rPr>
        <w:t>концертное выступление</w:t>
      </w:r>
    </w:p>
    <w:p w:rsidR="00CC7251" w:rsidRPr="007F0A94" w:rsidRDefault="00CC7251" w:rsidP="00CC7251">
      <w:pPr>
        <w:pStyle w:val="Default"/>
        <w:ind w:right="-708"/>
        <w:jc w:val="both"/>
        <w:rPr>
          <w:b/>
          <w:color w:val="auto"/>
          <w:sz w:val="28"/>
          <w:szCs w:val="28"/>
        </w:rPr>
      </w:pPr>
      <w:r w:rsidRPr="007F0A94">
        <w:rPr>
          <w:b/>
          <w:color w:val="auto"/>
          <w:sz w:val="28"/>
          <w:szCs w:val="28"/>
        </w:rPr>
        <w:t>Критерии оценивания:</w:t>
      </w:r>
    </w:p>
    <w:p w:rsidR="00CC7251" w:rsidRPr="003249A7" w:rsidRDefault="00CC7251" w:rsidP="00CC7251">
      <w:pPr>
        <w:pStyle w:val="Default"/>
        <w:ind w:right="-708"/>
        <w:jc w:val="both"/>
        <w:rPr>
          <w:color w:val="auto"/>
          <w:sz w:val="28"/>
          <w:szCs w:val="28"/>
        </w:rPr>
      </w:pPr>
      <w:r w:rsidRPr="003249A7">
        <w:rPr>
          <w:color w:val="auto"/>
          <w:sz w:val="28"/>
          <w:szCs w:val="28"/>
        </w:rPr>
        <w:t>Участие в концертном выступлении позволяет оценить уровень исполнительского</w:t>
      </w:r>
    </w:p>
    <w:p w:rsidR="00CC7251" w:rsidRPr="003249A7" w:rsidRDefault="00CC7251" w:rsidP="00CC7251">
      <w:pPr>
        <w:pStyle w:val="Default"/>
        <w:ind w:right="-708"/>
        <w:jc w:val="both"/>
        <w:rPr>
          <w:color w:val="auto"/>
          <w:sz w:val="28"/>
          <w:szCs w:val="28"/>
        </w:rPr>
      </w:pPr>
      <w:r w:rsidRPr="003249A7">
        <w:rPr>
          <w:color w:val="auto"/>
          <w:sz w:val="28"/>
          <w:szCs w:val="28"/>
        </w:rPr>
        <w:t xml:space="preserve">мастерства. При оценке концертного выступления </w:t>
      </w:r>
      <w:r>
        <w:rPr>
          <w:color w:val="auto"/>
          <w:sz w:val="28"/>
          <w:szCs w:val="28"/>
        </w:rPr>
        <w:t>об</w:t>
      </w:r>
      <w:r w:rsidRPr="003249A7">
        <w:rPr>
          <w:color w:val="auto"/>
          <w:sz w:val="28"/>
          <w:szCs w:val="28"/>
        </w:rPr>
        <w:t>уча</w:t>
      </w:r>
      <w:r>
        <w:rPr>
          <w:color w:val="auto"/>
          <w:sz w:val="28"/>
          <w:szCs w:val="28"/>
        </w:rPr>
        <w:t>ю</w:t>
      </w:r>
      <w:r w:rsidRPr="003249A7">
        <w:rPr>
          <w:color w:val="auto"/>
          <w:sz w:val="28"/>
          <w:szCs w:val="28"/>
        </w:rPr>
        <w:t>щегося учитываются</w:t>
      </w:r>
    </w:p>
    <w:p w:rsidR="00CC7251" w:rsidRPr="003249A7" w:rsidRDefault="00CC7251" w:rsidP="00CC7251">
      <w:pPr>
        <w:pStyle w:val="Default"/>
        <w:ind w:right="-708"/>
        <w:jc w:val="both"/>
        <w:rPr>
          <w:color w:val="auto"/>
          <w:sz w:val="28"/>
          <w:szCs w:val="28"/>
        </w:rPr>
      </w:pPr>
      <w:r w:rsidRPr="003249A7">
        <w:rPr>
          <w:color w:val="auto"/>
          <w:sz w:val="28"/>
          <w:szCs w:val="28"/>
        </w:rPr>
        <w:t xml:space="preserve">следующие </w:t>
      </w:r>
      <w:r w:rsidRPr="007F0A94">
        <w:rPr>
          <w:i/>
          <w:color w:val="auto"/>
          <w:sz w:val="28"/>
          <w:szCs w:val="28"/>
        </w:rPr>
        <w:t>умения</w:t>
      </w:r>
      <w:r w:rsidRPr="003249A7">
        <w:rPr>
          <w:color w:val="auto"/>
          <w:sz w:val="28"/>
          <w:szCs w:val="28"/>
        </w:rPr>
        <w:t>:</w:t>
      </w:r>
    </w:p>
    <w:p w:rsidR="00CC7251" w:rsidRPr="003249A7" w:rsidRDefault="00CC7251" w:rsidP="00CC7251">
      <w:pPr>
        <w:pStyle w:val="Default"/>
        <w:ind w:right="-708"/>
        <w:jc w:val="both"/>
        <w:rPr>
          <w:color w:val="auto"/>
          <w:sz w:val="28"/>
          <w:szCs w:val="28"/>
        </w:rPr>
      </w:pPr>
      <w:r w:rsidRPr="003249A7">
        <w:rPr>
          <w:color w:val="auto"/>
          <w:sz w:val="28"/>
          <w:szCs w:val="28"/>
        </w:rPr>
        <w:t>1. Чистота интонирования</w:t>
      </w:r>
      <w:r>
        <w:rPr>
          <w:color w:val="auto"/>
          <w:sz w:val="28"/>
          <w:szCs w:val="28"/>
        </w:rPr>
        <w:t>.</w:t>
      </w:r>
    </w:p>
    <w:p w:rsidR="00CC7251" w:rsidRPr="003249A7" w:rsidRDefault="00CC7251" w:rsidP="00CC7251">
      <w:pPr>
        <w:pStyle w:val="Default"/>
        <w:ind w:right="-708"/>
        <w:jc w:val="both"/>
        <w:rPr>
          <w:color w:val="auto"/>
          <w:sz w:val="28"/>
          <w:szCs w:val="28"/>
        </w:rPr>
      </w:pPr>
      <w:r w:rsidRPr="003249A7">
        <w:rPr>
          <w:color w:val="auto"/>
          <w:sz w:val="28"/>
          <w:szCs w:val="28"/>
        </w:rPr>
        <w:t>2. Точная передача темпа, ритма</w:t>
      </w:r>
      <w:r>
        <w:rPr>
          <w:color w:val="auto"/>
          <w:sz w:val="28"/>
          <w:szCs w:val="28"/>
        </w:rPr>
        <w:t>.</w:t>
      </w:r>
    </w:p>
    <w:p w:rsidR="00CC7251" w:rsidRPr="003249A7" w:rsidRDefault="00CC7251" w:rsidP="00CC7251">
      <w:pPr>
        <w:pStyle w:val="Default"/>
        <w:ind w:right="-708"/>
        <w:jc w:val="both"/>
        <w:rPr>
          <w:color w:val="auto"/>
          <w:sz w:val="28"/>
          <w:szCs w:val="28"/>
        </w:rPr>
      </w:pPr>
      <w:r w:rsidRPr="003249A7">
        <w:rPr>
          <w:color w:val="auto"/>
          <w:sz w:val="28"/>
          <w:szCs w:val="28"/>
        </w:rPr>
        <w:t>3. Красота тембра и сила голоса</w:t>
      </w:r>
      <w:r>
        <w:rPr>
          <w:color w:val="auto"/>
          <w:sz w:val="28"/>
          <w:szCs w:val="28"/>
        </w:rPr>
        <w:t>.</w:t>
      </w:r>
    </w:p>
    <w:p w:rsidR="00CC7251" w:rsidRPr="003249A7" w:rsidRDefault="00CC7251" w:rsidP="00CC7251">
      <w:pPr>
        <w:pStyle w:val="Default"/>
        <w:ind w:right="-708"/>
        <w:jc w:val="both"/>
        <w:rPr>
          <w:color w:val="auto"/>
          <w:sz w:val="28"/>
          <w:szCs w:val="28"/>
        </w:rPr>
      </w:pPr>
      <w:r w:rsidRPr="003249A7">
        <w:rPr>
          <w:color w:val="auto"/>
          <w:sz w:val="28"/>
          <w:szCs w:val="28"/>
        </w:rPr>
        <w:t>4. Соответствие стилю исполнения</w:t>
      </w:r>
      <w:r>
        <w:rPr>
          <w:color w:val="auto"/>
          <w:sz w:val="28"/>
          <w:szCs w:val="28"/>
        </w:rPr>
        <w:t>.</w:t>
      </w:r>
    </w:p>
    <w:p w:rsidR="00CC7251" w:rsidRPr="003249A7" w:rsidRDefault="00CC7251" w:rsidP="00CC7251">
      <w:pPr>
        <w:pStyle w:val="Default"/>
        <w:ind w:right="-708"/>
        <w:jc w:val="both"/>
        <w:rPr>
          <w:color w:val="auto"/>
          <w:sz w:val="28"/>
          <w:szCs w:val="28"/>
        </w:rPr>
      </w:pPr>
      <w:r w:rsidRPr="003249A7">
        <w:rPr>
          <w:color w:val="auto"/>
          <w:sz w:val="28"/>
          <w:szCs w:val="28"/>
        </w:rPr>
        <w:t>5. Соблюдение динамических оттенков</w:t>
      </w:r>
      <w:r>
        <w:rPr>
          <w:color w:val="auto"/>
          <w:sz w:val="28"/>
          <w:szCs w:val="28"/>
        </w:rPr>
        <w:t>.</w:t>
      </w:r>
    </w:p>
    <w:p w:rsidR="00CC7251" w:rsidRPr="003249A7" w:rsidRDefault="00CC7251" w:rsidP="00CC7251">
      <w:pPr>
        <w:pStyle w:val="Default"/>
        <w:ind w:right="-708"/>
        <w:jc w:val="both"/>
        <w:rPr>
          <w:color w:val="auto"/>
          <w:sz w:val="28"/>
          <w:szCs w:val="28"/>
        </w:rPr>
      </w:pPr>
      <w:r w:rsidRPr="003249A7">
        <w:rPr>
          <w:color w:val="auto"/>
          <w:sz w:val="28"/>
          <w:szCs w:val="28"/>
        </w:rPr>
        <w:t>6. Четкая дикция, артикуляция.</w:t>
      </w:r>
    </w:p>
    <w:p w:rsidR="00CC7251" w:rsidRPr="003249A7" w:rsidRDefault="00CC7251" w:rsidP="00CC7251">
      <w:pPr>
        <w:pStyle w:val="Default"/>
        <w:ind w:right="-708"/>
        <w:jc w:val="both"/>
        <w:rPr>
          <w:color w:val="auto"/>
          <w:sz w:val="28"/>
          <w:szCs w:val="28"/>
        </w:rPr>
      </w:pPr>
      <w:r w:rsidRPr="003249A7">
        <w:rPr>
          <w:color w:val="auto"/>
          <w:sz w:val="28"/>
          <w:szCs w:val="28"/>
        </w:rPr>
        <w:t>7. Творческая индивидуальность, оригинальность исполнения</w:t>
      </w:r>
      <w:r>
        <w:rPr>
          <w:color w:val="auto"/>
          <w:sz w:val="28"/>
          <w:szCs w:val="28"/>
        </w:rPr>
        <w:t>.</w:t>
      </w:r>
    </w:p>
    <w:p w:rsidR="00CC7251" w:rsidRPr="003249A7" w:rsidRDefault="00CC7251" w:rsidP="00CC7251">
      <w:pPr>
        <w:pStyle w:val="Default"/>
        <w:ind w:right="-708"/>
        <w:jc w:val="both"/>
        <w:rPr>
          <w:color w:val="auto"/>
          <w:sz w:val="28"/>
          <w:szCs w:val="28"/>
        </w:rPr>
      </w:pPr>
      <w:r w:rsidRPr="003249A7">
        <w:rPr>
          <w:color w:val="auto"/>
          <w:sz w:val="28"/>
          <w:szCs w:val="28"/>
        </w:rPr>
        <w:t>8. Сценическая культура</w:t>
      </w:r>
    </w:p>
    <w:p w:rsidR="00CC7251" w:rsidRPr="003249A7" w:rsidRDefault="00CC7251" w:rsidP="00CC7251">
      <w:pPr>
        <w:pStyle w:val="Default"/>
        <w:ind w:right="-708"/>
        <w:jc w:val="both"/>
        <w:rPr>
          <w:color w:val="auto"/>
          <w:sz w:val="28"/>
          <w:szCs w:val="28"/>
        </w:rPr>
      </w:pPr>
      <w:r w:rsidRPr="003249A7">
        <w:rPr>
          <w:color w:val="auto"/>
          <w:sz w:val="28"/>
          <w:szCs w:val="28"/>
        </w:rPr>
        <w:t>9. Умение пользоваться микрофоном</w:t>
      </w:r>
    </w:p>
    <w:p w:rsidR="00CC7251" w:rsidRPr="003249A7" w:rsidRDefault="00CC7251" w:rsidP="00CC7251">
      <w:pPr>
        <w:pStyle w:val="Default"/>
        <w:ind w:right="-708"/>
        <w:jc w:val="both"/>
        <w:rPr>
          <w:color w:val="auto"/>
          <w:sz w:val="28"/>
          <w:szCs w:val="28"/>
        </w:rPr>
      </w:pPr>
      <w:r w:rsidRPr="003249A7">
        <w:rPr>
          <w:color w:val="auto"/>
          <w:sz w:val="28"/>
          <w:szCs w:val="28"/>
        </w:rPr>
        <w:t>10. Артистизм, раскрытие художественного образа; умение правильно представить</w:t>
      </w:r>
    </w:p>
    <w:p w:rsidR="00CC7251" w:rsidRPr="003249A7" w:rsidRDefault="00CC7251" w:rsidP="00CC7251">
      <w:pPr>
        <w:pStyle w:val="Default"/>
        <w:ind w:right="-708"/>
        <w:jc w:val="both"/>
        <w:rPr>
          <w:color w:val="auto"/>
          <w:sz w:val="28"/>
          <w:szCs w:val="28"/>
        </w:rPr>
      </w:pPr>
      <w:r w:rsidRPr="003249A7">
        <w:rPr>
          <w:color w:val="auto"/>
          <w:sz w:val="28"/>
          <w:szCs w:val="28"/>
        </w:rPr>
        <w:t>сценический костюм, реквизит.</w:t>
      </w:r>
    </w:p>
    <w:p w:rsidR="00CC7251" w:rsidRDefault="00CC7251" w:rsidP="00CC7251">
      <w:pPr>
        <w:pStyle w:val="Default"/>
        <w:ind w:right="-708"/>
        <w:jc w:val="both"/>
        <w:rPr>
          <w:b/>
          <w:color w:val="auto"/>
          <w:sz w:val="28"/>
          <w:szCs w:val="28"/>
        </w:rPr>
      </w:pPr>
    </w:p>
    <w:p w:rsidR="00CC7251" w:rsidRPr="0000483C" w:rsidRDefault="00CC7251" w:rsidP="00CC7251">
      <w:pPr>
        <w:pStyle w:val="Default"/>
        <w:ind w:right="-708"/>
        <w:jc w:val="both"/>
        <w:rPr>
          <w:b/>
          <w:color w:val="auto"/>
          <w:sz w:val="28"/>
          <w:szCs w:val="28"/>
        </w:rPr>
      </w:pPr>
      <w:r w:rsidRPr="0000483C">
        <w:rPr>
          <w:b/>
          <w:color w:val="auto"/>
          <w:sz w:val="28"/>
          <w:szCs w:val="28"/>
        </w:rPr>
        <w:t>Критерии оценивания:</w:t>
      </w:r>
    </w:p>
    <w:p w:rsidR="00CC7251" w:rsidRPr="003249A7" w:rsidRDefault="00CC7251" w:rsidP="00CC7251">
      <w:pPr>
        <w:pStyle w:val="Default"/>
        <w:ind w:right="-708"/>
        <w:jc w:val="both"/>
        <w:rPr>
          <w:color w:val="auto"/>
          <w:sz w:val="28"/>
          <w:szCs w:val="28"/>
        </w:rPr>
      </w:pPr>
      <w:r w:rsidRPr="007F0A94">
        <w:rPr>
          <w:i/>
          <w:color w:val="auto"/>
          <w:sz w:val="28"/>
          <w:szCs w:val="28"/>
        </w:rPr>
        <w:t>Высокий уровень</w:t>
      </w:r>
      <w:r w:rsidRPr="003249A7">
        <w:rPr>
          <w:color w:val="auto"/>
          <w:sz w:val="28"/>
          <w:szCs w:val="28"/>
        </w:rPr>
        <w:t xml:space="preserve"> исполнительского мастерства - </w:t>
      </w:r>
      <w:r>
        <w:rPr>
          <w:color w:val="auto"/>
          <w:sz w:val="28"/>
          <w:szCs w:val="28"/>
        </w:rPr>
        <w:t>об</w:t>
      </w:r>
      <w:r w:rsidRPr="003249A7">
        <w:rPr>
          <w:color w:val="auto"/>
          <w:sz w:val="28"/>
          <w:szCs w:val="28"/>
        </w:rPr>
        <w:t>уча</w:t>
      </w:r>
      <w:r>
        <w:rPr>
          <w:color w:val="auto"/>
          <w:sz w:val="28"/>
          <w:szCs w:val="28"/>
        </w:rPr>
        <w:t>ю</w:t>
      </w:r>
      <w:r w:rsidRPr="003249A7">
        <w:rPr>
          <w:color w:val="auto"/>
          <w:sz w:val="28"/>
          <w:szCs w:val="28"/>
        </w:rPr>
        <w:t>щийся продемонстрировал 8-</w:t>
      </w:r>
    </w:p>
    <w:p w:rsidR="00CC7251" w:rsidRPr="003249A7" w:rsidRDefault="00CC7251" w:rsidP="00CC7251">
      <w:pPr>
        <w:pStyle w:val="Default"/>
        <w:ind w:right="-708"/>
        <w:jc w:val="both"/>
        <w:rPr>
          <w:color w:val="auto"/>
          <w:sz w:val="28"/>
          <w:szCs w:val="28"/>
        </w:rPr>
      </w:pPr>
      <w:r w:rsidRPr="003249A7">
        <w:rPr>
          <w:color w:val="auto"/>
          <w:sz w:val="28"/>
          <w:szCs w:val="28"/>
        </w:rPr>
        <w:t>10 из перечисленных умений;</w:t>
      </w:r>
    </w:p>
    <w:p w:rsidR="00CC7251" w:rsidRPr="003249A7" w:rsidRDefault="00CC7251" w:rsidP="00CC7251">
      <w:pPr>
        <w:pStyle w:val="Default"/>
        <w:ind w:right="-708"/>
        <w:jc w:val="both"/>
        <w:rPr>
          <w:color w:val="auto"/>
          <w:sz w:val="28"/>
          <w:szCs w:val="28"/>
        </w:rPr>
      </w:pPr>
      <w:r w:rsidRPr="007F0A94">
        <w:rPr>
          <w:i/>
          <w:color w:val="auto"/>
          <w:sz w:val="28"/>
          <w:szCs w:val="28"/>
        </w:rPr>
        <w:t>Средний уровень</w:t>
      </w:r>
      <w:r w:rsidRPr="003249A7">
        <w:rPr>
          <w:color w:val="auto"/>
          <w:sz w:val="28"/>
          <w:szCs w:val="28"/>
        </w:rPr>
        <w:t xml:space="preserve"> исполнительского мастерства – </w:t>
      </w:r>
      <w:r>
        <w:rPr>
          <w:color w:val="auto"/>
          <w:sz w:val="28"/>
          <w:szCs w:val="28"/>
        </w:rPr>
        <w:t>об</w:t>
      </w:r>
      <w:r w:rsidRPr="003249A7">
        <w:rPr>
          <w:color w:val="auto"/>
          <w:sz w:val="28"/>
          <w:szCs w:val="28"/>
        </w:rPr>
        <w:t>уча</w:t>
      </w:r>
      <w:r>
        <w:rPr>
          <w:color w:val="auto"/>
          <w:sz w:val="28"/>
          <w:szCs w:val="28"/>
        </w:rPr>
        <w:t>ю</w:t>
      </w:r>
      <w:r w:rsidRPr="003249A7">
        <w:rPr>
          <w:color w:val="auto"/>
          <w:sz w:val="28"/>
          <w:szCs w:val="28"/>
        </w:rPr>
        <w:t>щийся продемонстрировал 5-</w:t>
      </w:r>
    </w:p>
    <w:p w:rsidR="00CC7251" w:rsidRPr="003249A7" w:rsidRDefault="00CC7251" w:rsidP="00CC7251">
      <w:pPr>
        <w:pStyle w:val="Default"/>
        <w:ind w:right="-708"/>
        <w:jc w:val="both"/>
        <w:rPr>
          <w:b/>
          <w:color w:val="auto"/>
          <w:sz w:val="28"/>
          <w:szCs w:val="28"/>
        </w:rPr>
      </w:pPr>
      <w:r w:rsidRPr="003249A7">
        <w:rPr>
          <w:color w:val="auto"/>
          <w:sz w:val="28"/>
          <w:szCs w:val="28"/>
        </w:rPr>
        <w:t>7 из перечисленных умений;</w:t>
      </w:r>
    </w:p>
    <w:p w:rsidR="00CC7251" w:rsidRPr="003249A7" w:rsidRDefault="00CC7251" w:rsidP="00CC7251">
      <w:pPr>
        <w:pStyle w:val="Default"/>
        <w:ind w:right="-708"/>
        <w:jc w:val="both"/>
        <w:rPr>
          <w:color w:val="auto"/>
          <w:sz w:val="28"/>
          <w:szCs w:val="28"/>
        </w:rPr>
      </w:pPr>
      <w:r w:rsidRPr="007F0A94">
        <w:rPr>
          <w:i/>
          <w:color w:val="auto"/>
          <w:sz w:val="28"/>
          <w:szCs w:val="28"/>
        </w:rPr>
        <w:t>Низкий уровень</w:t>
      </w:r>
      <w:r w:rsidRPr="003249A7">
        <w:rPr>
          <w:color w:val="auto"/>
          <w:sz w:val="28"/>
          <w:szCs w:val="28"/>
        </w:rPr>
        <w:t xml:space="preserve"> исполнительского мастерства – </w:t>
      </w:r>
      <w:r>
        <w:rPr>
          <w:color w:val="auto"/>
          <w:sz w:val="28"/>
          <w:szCs w:val="28"/>
        </w:rPr>
        <w:t>об</w:t>
      </w:r>
      <w:r w:rsidRPr="003249A7">
        <w:rPr>
          <w:color w:val="auto"/>
          <w:sz w:val="28"/>
          <w:szCs w:val="28"/>
        </w:rPr>
        <w:t>уча</w:t>
      </w:r>
      <w:r>
        <w:rPr>
          <w:color w:val="auto"/>
          <w:sz w:val="28"/>
          <w:szCs w:val="28"/>
        </w:rPr>
        <w:t>ю</w:t>
      </w:r>
      <w:r w:rsidRPr="003249A7">
        <w:rPr>
          <w:color w:val="auto"/>
          <w:sz w:val="28"/>
          <w:szCs w:val="28"/>
        </w:rPr>
        <w:t>щийся продемонстрировал 0-4</w:t>
      </w:r>
    </w:p>
    <w:p w:rsidR="00CC7251" w:rsidRPr="00A14FF5" w:rsidRDefault="00CC7251" w:rsidP="00CC7251">
      <w:pPr>
        <w:pStyle w:val="Default"/>
        <w:ind w:right="-708"/>
        <w:jc w:val="both"/>
        <w:rPr>
          <w:color w:val="auto"/>
        </w:rPr>
      </w:pPr>
      <w:r w:rsidRPr="003249A7">
        <w:rPr>
          <w:color w:val="auto"/>
          <w:sz w:val="28"/>
          <w:szCs w:val="28"/>
        </w:rPr>
        <w:t>из перечисленных умений.</w:t>
      </w:r>
      <w:r w:rsidRPr="003249A7">
        <w:rPr>
          <w:color w:val="auto"/>
          <w:sz w:val="28"/>
          <w:szCs w:val="28"/>
        </w:rPr>
        <w:cr/>
      </w:r>
    </w:p>
    <w:p w:rsidR="00CC7251" w:rsidRDefault="00CC7251" w:rsidP="00CC7251">
      <w:pPr>
        <w:pStyle w:val="af"/>
        <w:ind w:left="1" w:hanging="3"/>
        <w:jc w:val="center"/>
        <w:rPr>
          <w:b/>
          <w:sz w:val="28"/>
          <w:szCs w:val="28"/>
        </w:rPr>
      </w:pPr>
      <w:r w:rsidRPr="00FF23B3">
        <w:rPr>
          <w:b/>
          <w:sz w:val="28"/>
          <w:szCs w:val="28"/>
        </w:rPr>
        <w:t>Методические материалы</w:t>
      </w:r>
    </w:p>
    <w:p w:rsidR="00CC7251" w:rsidRPr="00FD6A2C" w:rsidRDefault="00CC7251" w:rsidP="00CC7251">
      <w:pPr>
        <w:ind w:firstLine="709"/>
        <w:rPr>
          <w:sz w:val="28"/>
          <w:szCs w:val="28"/>
        </w:rPr>
      </w:pPr>
      <w:r w:rsidRPr="00FD6A2C">
        <w:rPr>
          <w:sz w:val="28"/>
          <w:szCs w:val="28"/>
        </w:rPr>
        <w:t>В дополнительной общеобразовательной общеразвивающей программе</w:t>
      </w:r>
      <w:r>
        <w:rPr>
          <w:sz w:val="28"/>
          <w:szCs w:val="28"/>
        </w:rPr>
        <w:t xml:space="preserve"> </w:t>
      </w:r>
      <w:r w:rsidRPr="00FD6A2C">
        <w:rPr>
          <w:sz w:val="28"/>
          <w:szCs w:val="28"/>
        </w:rPr>
        <w:t>«Радуга» работа ведется в двух основных направлениях:</w:t>
      </w:r>
      <w:r>
        <w:rPr>
          <w:sz w:val="28"/>
          <w:szCs w:val="28"/>
        </w:rPr>
        <w:t xml:space="preserve"> </w:t>
      </w:r>
      <w:r w:rsidRPr="00FD6A2C">
        <w:rPr>
          <w:sz w:val="28"/>
          <w:szCs w:val="28"/>
        </w:rPr>
        <w:t>формирование исполнительского мастерства детей и информационно просветительская работа.</w:t>
      </w:r>
    </w:p>
    <w:p w:rsidR="00CC7251" w:rsidRPr="00FD6A2C" w:rsidRDefault="00CC7251" w:rsidP="00CC7251">
      <w:pPr>
        <w:ind w:firstLine="709"/>
        <w:rPr>
          <w:sz w:val="28"/>
          <w:szCs w:val="28"/>
        </w:rPr>
      </w:pPr>
      <w:r w:rsidRPr="00FD6A2C">
        <w:rPr>
          <w:sz w:val="28"/>
          <w:szCs w:val="28"/>
        </w:rPr>
        <w:t>Оба направления работы служат в равной степени как приобщению к</w:t>
      </w:r>
      <w:r>
        <w:rPr>
          <w:sz w:val="28"/>
          <w:szCs w:val="28"/>
        </w:rPr>
        <w:t xml:space="preserve"> </w:t>
      </w:r>
      <w:r w:rsidRPr="00FD6A2C">
        <w:rPr>
          <w:sz w:val="28"/>
          <w:szCs w:val="28"/>
        </w:rPr>
        <w:t>традициям, так и качественному исполнению детьми песенного материала</w:t>
      </w:r>
      <w:r>
        <w:rPr>
          <w:sz w:val="28"/>
          <w:szCs w:val="28"/>
        </w:rPr>
        <w:t xml:space="preserve"> </w:t>
      </w:r>
      <w:r w:rsidRPr="00FD6A2C">
        <w:rPr>
          <w:sz w:val="28"/>
          <w:szCs w:val="28"/>
        </w:rPr>
        <w:t>на различных выступлениях. Направление «Информационно-просветительская</w:t>
      </w:r>
      <w:r>
        <w:rPr>
          <w:sz w:val="28"/>
          <w:szCs w:val="28"/>
        </w:rPr>
        <w:t xml:space="preserve"> </w:t>
      </w:r>
      <w:r w:rsidRPr="00FD6A2C">
        <w:rPr>
          <w:sz w:val="28"/>
          <w:szCs w:val="28"/>
        </w:rPr>
        <w:t>работа» является необходимой теоретической базой для работы с песенным материалом, т.к. сценическое воплощение песни полностью отражает содержание и</w:t>
      </w:r>
      <w:r>
        <w:rPr>
          <w:sz w:val="28"/>
          <w:szCs w:val="28"/>
        </w:rPr>
        <w:t xml:space="preserve"> </w:t>
      </w:r>
      <w:r w:rsidRPr="00FD6A2C">
        <w:rPr>
          <w:sz w:val="28"/>
          <w:szCs w:val="28"/>
        </w:rPr>
        <w:t>идею песни лишь в том случае, если дети знают, в какой ситуации и по</w:t>
      </w:r>
      <w:r>
        <w:rPr>
          <w:sz w:val="28"/>
          <w:szCs w:val="28"/>
        </w:rPr>
        <w:t xml:space="preserve"> </w:t>
      </w:r>
      <w:r w:rsidRPr="00FD6A2C">
        <w:rPr>
          <w:sz w:val="28"/>
          <w:szCs w:val="28"/>
        </w:rPr>
        <w:t>какому поводу песня исполняется.</w:t>
      </w:r>
    </w:p>
    <w:p w:rsidR="00CC7251" w:rsidRPr="00FD6A2C" w:rsidRDefault="00CC7251" w:rsidP="00CC7251">
      <w:pPr>
        <w:ind w:firstLine="709"/>
        <w:rPr>
          <w:sz w:val="28"/>
          <w:szCs w:val="28"/>
        </w:rPr>
      </w:pPr>
      <w:r w:rsidRPr="00FD6A2C">
        <w:rPr>
          <w:sz w:val="28"/>
          <w:szCs w:val="28"/>
        </w:rPr>
        <w:t>Творческое развитие детей в нашем коллективе опирается на</w:t>
      </w:r>
      <w:r>
        <w:rPr>
          <w:sz w:val="28"/>
          <w:szCs w:val="28"/>
        </w:rPr>
        <w:t xml:space="preserve"> </w:t>
      </w:r>
      <w:r w:rsidRPr="00FD6A2C">
        <w:rPr>
          <w:sz w:val="28"/>
          <w:szCs w:val="28"/>
        </w:rPr>
        <w:t>принципы дидактики и возрастной психологии детей, которые нисколько не</w:t>
      </w:r>
      <w:r>
        <w:rPr>
          <w:sz w:val="28"/>
          <w:szCs w:val="28"/>
        </w:rPr>
        <w:t xml:space="preserve"> </w:t>
      </w:r>
      <w:r w:rsidRPr="00FD6A2C">
        <w:rPr>
          <w:sz w:val="28"/>
          <w:szCs w:val="28"/>
        </w:rPr>
        <w:t>противоречат народной педагогике.</w:t>
      </w:r>
    </w:p>
    <w:p w:rsidR="00CC7251" w:rsidRPr="00FD6A2C" w:rsidRDefault="00CC7251" w:rsidP="00CC7251">
      <w:pPr>
        <w:ind w:firstLine="709"/>
        <w:rPr>
          <w:sz w:val="28"/>
          <w:szCs w:val="28"/>
        </w:rPr>
      </w:pPr>
      <w:r w:rsidRPr="00FD6A2C">
        <w:rPr>
          <w:sz w:val="28"/>
          <w:szCs w:val="28"/>
        </w:rPr>
        <w:t>Методика проведения занятий на всех этапах обучения по нашей программе</w:t>
      </w:r>
      <w:r>
        <w:rPr>
          <w:sz w:val="28"/>
          <w:szCs w:val="28"/>
        </w:rPr>
        <w:t xml:space="preserve"> </w:t>
      </w:r>
      <w:r w:rsidRPr="00FD6A2C">
        <w:rPr>
          <w:sz w:val="28"/>
          <w:szCs w:val="28"/>
        </w:rPr>
        <w:t>состоит из:</w:t>
      </w:r>
    </w:p>
    <w:p w:rsidR="00CC7251" w:rsidRPr="00FD6A2C" w:rsidRDefault="00CC7251" w:rsidP="00963049">
      <w:pPr>
        <w:numPr>
          <w:ilvl w:val="0"/>
          <w:numId w:val="64"/>
        </w:numPr>
        <w:ind w:left="426"/>
        <w:rPr>
          <w:sz w:val="28"/>
          <w:szCs w:val="28"/>
        </w:rPr>
      </w:pPr>
      <w:r w:rsidRPr="00FD6A2C">
        <w:rPr>
          <w:sz w:val="28"/>
          <w:szCs w:val="28"/>
        </w:rPr>
        <w:t>развития специальных данных: музыкального слуха, чувства ритма,</w:t>
      </w:r>
      <w:r>
        <w:rPr>
          <w:sz w:val="28"/>
          <w:szCs w:val="28"/>
        </w:rPr>
        <w:t xml:space="preserve"> </w:t>
      </w:r>
      <w:r w:rsidRPr="00FD6A2C">
        <w:rPr>
          <w:sz w:val="28"/>
          <w:szCs w:val="28"/>
        </w:rPr>
        <w:t>музыкальной памяти, музыкального воображения с учетом возрастных</w:t>
      </w:r>
      <w:r>
        <w:rPr>
          <w:sz w:val="28"/>
          <w:szCs w:val="28"/>
        </w:rPr>
        <w:t xml:space="preserve"> </w:t>
      </w:r>
      <w:r w:rsidRPr="00FD6A2C">
        <w:rPr>
          <w:sz w:val="28"/>
          <w:szCs w:val="28"/>
        </w:rPr>
        <w:t>особенностей детей;</w:t>
      </w:r>
    </w:p>
    <w:p w:rsidR="00CC7251" w:rsidRPr="00FD6A2C" w:rsidRDefault="00CC7251" w:rsidP="00963049">
      <w:pPr>
        <w:numPr>
          <w:ilvl w:val="0"/>
          <w:numId w:val="64"/>
        </w:numPr>
        <w:ind w:left="426"/>
        <w:rPr>
          <w:sz w:val="28"/>
          <w:szCs w:val="28"/>
        </w:rPr>
      </w:pPr>
      <w:r w:rsidRPr="00FD6A2C">
        <w:rPr>
          <w:sz w:val="28"/>
          <w:szCs w:val="28"/>
        </w:rPr>
        <w:t>творческих заданий;</w:t>
      </w:r>
    </w:p>
    <w:p w:rsidR="00CC7251" w:rsidRPr="00FD6A2C" w:rsidRDefault="00CC7251" w:rsidP="00963049">
      <w:pPr>
        <w:numPr>
          <w:ilvl w:val="0"/>
          <w:numId w:val="64"/>
        </w:numPr>
        <w:ind w:left="426"/>
        <w:rPr>
          <w:sz w:val="28"/>
          <w:szCs w:val="28"/>
        </w:rPr>
      </w:pPr>
      <w:r w:rsidRPr="00FD6A2C">
        <w:rPr>
          <w:sz w:val="28"/>
          <w:szCs w:val="28"/>
        </w:rPr>
        <w:lastRenderedPageBreak/>
        <w:t>работы над певческими и танцевальными навыками.</w:t>
      </w:r>
    </w:p>
    <w:p w:rsidR="00CC7251" w:rsidRPr="00FD6A2C" w:rsidRDefault="00CC7251" w:rsidP="00CC7251">
      <w:pPr>
        <w:ind w:firstLine="709"/>
        <w:rPr>
          <w:sz w:val="28"/>
          <w:szCs w:val="28"/>
        </w:rPr>
      </w:pPr>
      <w:r w:rsidRPr="00FD6A2C">
        <w:rPr>
          <w:sz w:val="28"/>
          <w:szCs w:val="28"/>
        </w:rPr>
        <w:t>Включение такого материала обогащает представления обучающихся об</w:t>
      </w:r>
      <w:r>
        <w:rPr>
          <w:sz w:val="28"/>
          <w:szCs w:val="28"/>
        </w:rPr>
        <w:t xml:space="preserve"> </w:t>
      </w:r>
      <w:r w:rsidRPr="00FD6A2C">
        <w:rPr>
          <w:sz w:val="28"/>
          <w:szCs w:val="28"/>
        </w:rPr>
        <w:t xml:space="preserve">атмосфере того или иного </w:t>
      </w:r>
      <w:r>
        <w:rPr>
          <w:sz w:val="28"/>
          <w:szCs w:val="28"/>
        </w:rPr>
        <w:t>песенного</w:t>
      </w:r>
      <w:r w:rsidRPr="00FD6A2C">
        <w:rPr>
          <w:sz w:val="28"/>
          <w:szCs w:val="28"/>
        </w:rPr>
        <w:t xml:space="preserve"> явления и способствует формированию</w:t>
      </w:r>
      <w:r>
        <w:rPr>
          <w:sz w:val="28"/>
          <w:szCs w:val="28"/>
        </w:rPr>
        <w:t xml:space="preserve"> музыкального</w:t>
      </w:r>
      <w:r w:rsidRPr="00FD6A2C">
        <w:rPr>
          <w:sz w:val="28"/>
          <w:szCs w:val="28"/>
        </w:rPr>
        <w:t xml:space="preserve"> кругозора. Специфика материала дает</w:t>
      </w:r>
      <w:r>
        <w:rPr>
          <w:sz w:val="28"/>
          <w:szCs w:val="28"/>
        </w:rPr>
        <w:t xml:space="preserve"> </w:t>
      </w:r>
      <w:r w:rsidRPr="00FD6A2C">
        <w:rPr>
          <w:sz w:val="28"/>
          <w:szCs w:val="28"/>
        </w:rPr>
        <w:t xml:space="preserve">возможность проведения учебных занятий в форме путешествий, игр, </w:t>
      </w:r>
      <w:r>
        <w:rPr>
          <w:sz w:val="28"/>
          <w:szCs w:val="28"/>
        </w:rPr>
        <w:t>упражнений</w:t>
      </w:r>
      <w:r w:rsidRPr="00FD6A2C">
        <w:rPr>
          <w:sz w:val="28"/>
          <w:szCs w:val="28"/>
        </w:rPr>
        <w:t>.</w:t>
      </w:r>
    </w:p>
    <w:p w:rsidR="00CC7251" w:rsidRDefault="00CC7251" w:rsidP="00CC7251">
      <w:pPr>
        <w:ind w:firstLine="709"/>
        <w:rPr>
          <w:sz w:val="28"/>
          <w:szCs w:val="28"/>
        </w:rPr>
      </w:pPr>
      <w:r w:rsidRPr="00FD6A2C">
        <w:rPr>
          <w:sz w:val="28"/>
          <w:szCs w:val="28"/>
        </w:rPr>
        <w:t xml:space="preserve">Учебное занятие, как правило, организуется по следующей схеме: </w:t>
      </w:r>
    </w:p>
    <w:p w:rsidR="00CC7251" w:rsidRPr="00FD6A2C" w:rsidRDefault="00CC7251" w:rsidP="00963049">
      <w:pPr>
        <w:numPr>
          <w:ilvl w:val="0"/>
          <w:numId w:val="62"/>
        </w:numPr>
        <w:ind w:left="426"/>
        <w:rPr>
          <w:sz w:val="28"/>
          <w:szCs w:val="28"/>
        </w:rPr>
      </w:pPr>
      <w:r w:rsidRPr="00FD6A2C">
        <w:rPr>
          <w:sz w:val="28"/>
          <w:szCs w:val="28"/>
        </w:rPr>
        <w:t>распевка;</w:t>
      </w:r>
    </w:p>
    <w:p w:rsidR="00CC7251" w:rsidRPr="00FD6A2C" w:rsidRDefault="00CC7251" w:rsidP="00963049">
      <w:pPr>
        <w:numPr>
          <w:ilvl w:val="0"/>
          <w:numId w:val="62"/>
        </w:numPr>
        <w:ind w:left="426"/>
        <w:rPr>
          <w:sz w:val="28"/>
          <w:szCs w:val="28"/>
        </w:rPr>
      </w:pPr>
      <w:r w:rsidRPr="00FD6A2C">
        <w:rPr>
          <w:sz w:val="28"/>
          <w:szCs w:val="28"/>
        </w:rPr>
        <w:t>показ и разучивание нового музыкального материала; закрепление пройденного;</w:t>
      </w:r>
    </w:p>
    <w:p w:rsidR="00CC7251" w:rsidRPr="00FD6A2C" w:rsidRDefault="00CC7251" w:rsidP="00963049">
      <w:pPr>
        <w:numPr>
          <w:ilvl w:val="0"/>
          <w:numId w:val="62"/>
        </w:numPr>
        <w:ind w:left="426"/>
        <w:rPr>
          <w:sz w:val="28"/>
          <w:szCs w:val="28"/>
        </w:rPr>
      </w:pPr>
      <w:r w:rsidRPr="00FD6A2C">
        <w:rPr>
          <w:sz w:val="28"/>
          <w:szCs w:val="28"/>
        </w:rPr>
        <w:t>слушание музыки и анализ прослушанного; теоретические сведения;</w:t>
      </w:r>
    </w:p>
    <w:p w:rsidR="00CC7251" w:rsidRPr="00FD6A2C" w:rsidRDefault="00CC7251" w:rsidP="00963049">
      <w:pPr>
        <w:numPr>
          <w:ilvl w:val="0"/>
          <w:numId w:val="62"/>
        </w:numPr>
        <w:ind w:left="426"/>
        <w:rPr>
          <w:sz w:val="28"/>
          <w:szCs w:val="28"/>
        </w:rPr>
      </w:pPr>
      <w:r w:rsidRPr="00FD6A2C">
        <w:rPr>
          <w:sz w:val="28"/>
          <w:szCs w:val="28"/>
        </w:rPr>
        <w:t>повторение.</w:t>
      </w:r>
    </w:p>
    <w:p w:rsidR="00CC7251" w:rsidRDefault="00CC7251" w:rsidP="00CC7251">
      <w:pPr>
        <w:ind w:firstLine="709"/>
        <w:rPr>
          <w:sz w:val="28"/>
          <w:szCs w:val="28"/>
        </w:rPr>
      </w:pPr>
      <w:r w:rsidRPr="00FD6A2C">
        <w:rPr>
          <w:sz w:val="28"/>
          <w:szCs w:val="28"/>
        </w:rPr>
        <w:t xml:space="preserve">Примерный план разучивания песни: </w:t>
      </w:r>
    </w:p>
    <w:p w:rsidR="00CC7251" w:rsidRPr="00FD6A2C" w:rsidRDefault="00CC7251" w:rsidP="00963049">
      <w:pPr>
        <w:numPr>
          <w:ilvl w:val="0"/>
          <w:numId w:val="63"/>
        </w:numPr>
        <w:ind w:left="426"/>
        <w:rPr>
          <w:sz w:val="28"/>
          <w:szCs w:val="28"/>
        </w:rPr>
      </w:pPr>
      <w:r w:rsidRPr="00FD6A2C">
        <w:rPr>
          <w:sz w:val="28"/>
          <w:szCs w:val="28"/>
        </w:rPr>
        <w:t>прочесть внимательно текст песни;</w:t>
      </w:r>
    </w:p>
    <w:p w:rsidR="00CC7251" w:rsidRPr="00FD6A2C" w:rsidRDefault="00CC7251" w:rsidP="00963049">
      <w:pPr>
        <w:numPr>
          <w:ilvl w:val="0"/>
          <w:numId w:val="63"/>
        </w:numPr>
        <w:ind w:left="426"/>
        <w:rPr>
          <w:sz w:val="28"/>
          <w:szCs w:val="28"/>
        </w:rPr>
      </w:pPr>
      <w:r w:rsidRPr="00FD6A2C">
        <w:rPr>
          <w:sz w:val="28"/>
          <w:szCs w:val="28"/>
        </w:rPr>
        <w:t>прослушав, проанализировать жанровые особенности;</w:t>
      </w:r>
    </w:p>
    <w:p w:rsidR="00CC7251" w:rsidRDefault="00CC7251" w:rsidP="00963049">
      <w:pPr>
        <w:numPr>
          <w:ilvl w:val="0"/>
          <w:numId w:val="63"/>
        </w:numPr>
        <w:ind w:left="426"/>
        <w:rPr>
          <w:sz w:val="28"/>
          <w:szCs w:val="28"/>
        </w:rPr>
      </w:pPr>
      <w:r w:rsidRPr="00FD6A2C">
        <w:rPr>
          <w:sz w:val="28"/>
          <w:szCs w:val="28"/>
        </w:rPr>
        <w:t>разучить текст песни и мотив с детьми; обдумать художественное</w:t>
      </w:r>
      <w:r>
        <w:rPr>
          <w:sz w:val="28"/>
          <w:szCs w:val="28"/>
        </w:rPr>
        <w:t xml:space="preserve"> </w:t>
      </w:r>
      <w:r w:rsidRPr="00FD6A2C">
        <w:rPr>
          <w:sz w:val="28"/>
          <w:szCs w:val="28"/>
        </w:rPr>
        <w:t>оформление.</w:t>
      </w:r>
    </w:p>
    <w:p w:rsidR="00CC7251" w:rsidRPr="00A80971" w:rsidRDefault="00CC7251" w:rsidP="00CC7251">
      <w:pPr>
        <w:ind w:left="66"/>
        <w:jc w:val="center"/>
        <w:rPr>
          <w:b/>
          <w:sz w:val="28"/>
          <w:szCs w:val="28"/>
        </w:rPr>
      </w:pPr>
      <w:r w:rsidRPr="00A80971">
        <w:rPr>
          <w:b/>
          <w:sz w:val="28"/>
          <w:szCs w:val="28"/>
        </w:rPr>
        <w:t xml:space="preserve">Разминка </w:t>
      </w:r>
    </w:p>
    <w:p w:rsidR="00CC7251" w:rsidRPr="00EE7F1D" w:rsidRDefault="00CC7251" w:rsidP="00CC7251">
      <w:pPr>
        <w:ind w:left="66"/>
        <w:rPr>
          <w:sz w:val="28"/>
          <w:szCs w:val="28"/>
        </w:rPr>
      </w:pPr>
      <w:r w:rsidRPr="00EE7F1D">
        <w:rPr>
          <w:sz w:val="28"/>
          <w:szCs w:val="28"/>
        </w:rPr>
        <w:t>1.Для снятия напряжения с внутренних и внешних мышц:</w:t>
      </w:r>
    </w:p>
    <w:p w:rsidR="00CC7251" w:rsidRPr="00EE7F1D" w:rsidRDefault="00CC7251" w:rsidP="00CC7251">
      <w:pPr>
        <w:ind w:left="66"/>
        <w:rPr>
          <w:sz w:val="28"/>
          <w:szCs w:val="28"/>
        </w:rPr>
      </w:pPr>
      <w:r w:rsidRPr="00EE7F1D">
        <w:rPr>
          <w:sz w:val="28"/>
          <w:szCs w:val="28"/>
        </w:rPr>
        <w:t>а) Счёт на четыре: вдох – голова вниз, задержка – голова прямо, вверх, прямо, выдох – голова вниз.</w:t>
      </w:r>
    </w:p>
    <w:p w:rsidR="00CC7251" w:rsidRPr="00EE7F1D" w:rsidRDefault="00CC7251" w:rsidP="00CC7251">
      <w:pPr>
        <w:ind w:left="66"/>
        <w:rPr>
          <w:sz w:val="28"/>
          <w:szCs w:val="28"/>
        </w:rPr>
      </w:pPr>
      <w:r w:rsidRPr="00EE7F1D">
        <w:rPr>
          <w:sz w:val="28"/>
          <w:szCs w:val="28"/>
        </w:rPr>
        <w:t>б) Счёт на четыре: повороты головы вправо, влево.</w:t>
      </w:r>
    </w:p>
    <w:p w:rsidR="00CC7251" w:rsidRPr="00EE7F1D" w:rsidRDefault="00CC7251" w:rsidP="00CC7251">
      <w:pPr>
        <w:ind w:left="66"/>
        <w:rPr>
          <w:sz w:val="28"/>
          <w:szCs w:val="28"/>
        </w:rPr>
      </w:pPr>
      <w:r w:rsidRPr="00EE7F1D">
        <w:rPr>
          <w:sz w:val="28"/>
          <w:szCs w:val="28"/>
        </w:rPr>
        <w:t>в) Счёт на четыре: положить голову на плечи.</w:t>
      </w:r>
    </w:p>
    <w:p w:rsidR="00CC7251" w:rsidRPr="00EE7F1D" w:rsidRDefault="00CC7251" w:rsidP="00CC7251">
      <w:pPr>
        <w:ind w:left="66"/>
        <w:rPr>
          <w:sz w:val="28"/>
          <w:szCs w:val="28"/>
        </w:rPr>
      </w:pPr>
      <w:r w:rsidRPr="00EE7F1D">
        <w:rPr>
          <w:sz w:val="28"/>
          <w:szCs w:val="28"/>
        </w:rPr>
        <w:t>г) Счёт на четыре: плавный поворот от плеча к плечу, слева направо и обратно.</w:t>
      </w:r>
    </w:p>
    <w:p w:rsidR="00CC7251" w:rsidRPr="00EE7F1D" w:rsidRDefault="00CC7251" w:rsidP="00CC7251">
      <w:pPr>
        <w:ind w:left="66"/>
        <w:rPr>
          <w:sz w:val="28"/>
          <w:szCs w:val="28"/>
        </w:rPr>
      </w:pPr>
      <w:r w:rsidRPr="00EE7F1D">
        <w:rPr>
          <w:sz w:val="28"/>
          <w:szCs w:val="28"/>
        </w:rPr>
        <w:t>2. Для развития бокового зрения:</w:t>
      </w:r>
    </w:p>
    <w:p w:rsidR="00CC7251" w:rsidRPr="00EE7F1D" w:rsidRDefault="00CC7251" w:rsidP="00CC7251">
      <w:pPr>
        <w:ind w:left="66"/>
        <w:rPr>
          <w:sz w:val="28"/>
          <w:szCs w:val="28"/>
        </w:rPr>
      </w:pPr>
      <w:r w:rsidRPr="00EE7F1D">
        <w:rPr>
          <w:sz w:val="28"/>
          <w:szCs w:val="28"/>
        </w:rPr>
        <w:t>Счёт на восемь: глаза смотрят вверх, вниз, вправо, влево. Задача вокалиста – увидеть окружающие его предметы.</w:t>
      </w:r>
    </w:p>
    <w:p w:rsidR="00CC7251" w:rsidRPr="00EE7F1D" w:rsidRDefault="00CC7251" w:rsidP="00CC7251">
      <w:pPr>
        <w:ind w:left="66"/>
        <w:rPr>
          <w:sz w:val="28"/>
          <w:szCs w:val="28"/>
        </w:rPr>
      </w:pPr>
      <w:r w:rsidRPr="00EE7F1D">
        <w:rPr>
          <w:sz w:val="28"/>
          <w:szCs w:val="28"/>
        </w:rPr>
        <w:t>3.Для смачивания и размягчения голосовых связок:</w:t>
      </w:r>
    </w:p>
    <w:p w:rsidR="00CC7251" w:rsidRPr="00EE7F1D" w:rsidRDefault="00CC7251" w:rsidP="00CC7251">
      <w:pPr>
        <w:ind w:left="66"/>
        <w:rPr>
          <w:sz w:val="28"/>
          <w:szCs w:val="28"/>
        </w:rPr>
      </w:pPr>
      <w:r w:rsidRPr="00EE7F1D">
        <w:rPr>
          <w:sz w:val="28"/>
          <w:szCs w:val="28"/>
        </w:rPr>
        <w:t>Счёт на четыре:</w:t>
      </w:r>
    </w:p>
    <w:p w:rsidR="00CC7251" w:rsidRPr="00EE7F1D" w:rsidRDefault="00CC7251" w:rsidP="00CC7251">
      <w:pPr>
        <w:ind w:left="66"/>
        <w:rPr>
          <w:sz w:val="28"/>
          <w:szCs w:val="28"/>
        </w:rPr>
      </w:pPr>
      <w:r w:rsidRPr="00EE7F1D">
        <w:rPr>
          <w:sz w:val="28"/>
          <w:szCs w:val="28"/>
        </w:rPr>
        <w:t>а) «Шпага» - укалывание кончиком языка каждой щеки;</w:t>
      </w:r>
    </w:p>
    <w:p w:rsidR="00CC7251" w:rsidRPr="00EE7F1D" w:rsidRDefault="00CC7251" w:rsidP="00CC7251">
      <w:pPr>
        <w:ind w:left="66"/>
        <w:rPr>
          <w:sz w:val="28"/>
          <w:szCs w:val="28"/>
        </w:rPr>
      </w:pPr>
      <w:r w:rsidRPr="00EE7F1D">
        <w:rPr>
          <w:sz w:val="28"/>
          <w:szCs w:val="28"/>
        </w:rPr>
        <w:t>б) Пожёвывание языка (копим слюну и проглатываем);</w:t>
      </w:r>
    </w:p>
    <w:p w:rsidR="00CC7251" w:rsidRPr="00EE7F1D" w:rsidRDefault="00CC7251" w:rsidP="00CC7251">
      <w:pPr>
        <w:ind w:left="66"/>
        <w:rPr>
          <w:sz w:val="28"/>
          <w:szCs w:val="28"/>
        </w:rPr>
      </w:pPr>
      <w:r w:rsidRPr="00EE7F1D">
        <w:rPr>
          <w:sz w:val="28"/>
          <w:szCs w:val="28"/>
        </w:rPr>
        <w:t>в) «Бежит лошадка» - поцокивание язычком;</w:t>
      </w:r>
    </w:p>
    <w:p w:rsidR="00CC7251" w:rsidRPr="00EE7F1D" w:rsidRDefault="00CC7251" w:rsidP="00CC7251">
      <w:pPr>
        <w:ind w:left="66"/>
        <w:rPr>
          <w:sz w:val="28"/>
          <w:szCs w:val="28"/>
        </w:rPr>
      </w:pPr>
      <w:r w:rsidRPr="00EE7F1D">
        <w:rPr>
          <w:sz w:val="28"/>
          <w:szCs w:val="28"/>
        </w:rPr>
        <w:t>г) «Дразнящаяся обезьянка» - движения языка вперёд назад, задевая верхнюю губу;</w:t>
      </w:r>
    </w:p>
    <w:p w:rsidR="00CC7251" w:rsidRPr="00EE7F1D" w:rsidRDefault="00CC7251" w:rsidP="00CC7251">
      <w:pPr>
        <w:ind w:left="66"/>
        <w:rPr>
          <w:sz w:val="28"/>
          <w:szCs w:val="28"/>
        </w:rPr>
      </w:pPr>
      <w:r w:rsidRPr="00EE7F1D">
        <w:rPr>
          <w:sz w:val="28"/>
          <w:szCs w:val="28"/>
        </w:rPr>
        <w:t>д) «Болтушка» - движения языка из стороны в сторону, рот при этом открыт.</w:t>
      </w:r>
    </w:p>
    <w:p w:rsidR="00CC7251" w:rsidRPr="00EE7F1D" w:rsidRDefault="00CC7251" w:rsidP="00CC7251">
      <w:pPr>
        <w:ind w:left="66"/>
        <w:rPr>
          <w:sz w:val="28"/>
          <w:szCs w:val="28"/>
        </w:rPr>
      </w:pPr>
      <w:r w:rsidRPr="00EE7F1D">
        <w:rPr>
          <w:sz w:val="28"/>
          <w:szCs w:val="28"/>
        </w:rPr>
        <w:t>4. Прочистка носоглоточной системы:</w:t>
      </w:r>
    </w:p>
    <w:p w:rsidR="00CC7251" w:rsidRPr="00EE7F1D" w:rsidRDefault="00CC7251" w:rsidP="00CC7251">
      <w:pPr>
        <w:ind w:left="66"/>
        <w:rPr>
          <w:sz w:val="28"/>
          <w:szCs w:val="28"/>
        </w:rPr>
      </w:pPr>
      <w:r w:rsidRPr="00EE7F1D">
        <w:rPr>
          <w:sz w:val="28"/>
          <w:szCs w:val="28"/>
        </w:rPr>
        <w:t>Счёт на четыре:</w:t>
      </w:r>
    </w:p>
    <w:p w:rsidR="00CC7251" w:rsidRPr="00EE7F1D" w:rsidRDefault="00CC7251" w:rsidP="00CC7251">
      <w:pPr>
        <w:ind w:left="66"/>
        <w:rPr>
          <w:sz w:val="28"/>
          <w:szCs w:val="28"/>
        </w:rPr>
      </w:pPr>
      <w:r w:rsidRPr="00EE7F1D">
        <w:rPr>
          <w:sz w:val="28"/>
          <w:szCs w:val="28"/>
        </w:rPr>
        <w:t>а) Вдох – ведём указательным пальцем от основания ноздри до верхних пазух, выдох – слегка бьём указательными пальцами по крылышкам носа;</w:t>
      </w:r>
    </w:p>
    <w:p w:rsidR="00CC7251" w:rsidRPr="00EE7F1D" w:rsidRDefault="00CC7251" w:rsidP="00CC7251">
      <w:pPr>
        <w:ind w:left="66"/>
        <w:rPr>
          <w:sz w:val="28"/>
          <w:szCs w:val="28"/>
        </w:rPr>
      </w:pPr>
      <w:r w:rsidRPr="00EE7F1D">
        <w:rPr>
          <w:sz w:val="28"/>
          <w:szCs w:val="28"/>
        </w:rPr>
        <w:t>б) «Нюхаем цветок» - вдох – носом втягиваем воздух, выдох – «Ах!»</w:t>
      </w:r>
    </w:p>
    <w:p w:rsidR="00CC7251" w:rsidRPr="00EE7F1D" w:rsidRDefault="00CC7251" w:rsidP="00CC7251">
      <w:pPr>
        <w:ind w:left="66"/>
        <w:rPr>
          <w:sz w:val="28"/>
          <w:szCs w:val="28"/>
        </w:rPr>
      </w:pPr>
      <w:r w:rsidRPr="00EE7F1D">
        <w:rPr>
          <w:sz w:val="28"/>
          <w:szCs w:val="28"/>
        </w:rPr>
        <w:t>5. Для подготовки дыхательной системы:</w:t>
      </w:r>
    </w:p>
    <w:p w:rsidR="00CC7251" w:rsidRPr="00EE7F1D" w:rsidRDefault="00CC7251" w:rsidP="00CC7251">
      <w:pPr>
        <w:ind w:left="66"/>
        <w:rPr>
          <w:sz w:val="28"/>
          <w:szCs w:val="28"/>
        </w:rPr>
      </w:pPr>
      <w:r w:rsidRPr="00EE7F1D">
        <w:rPr>
          <w:sz w:val="28"/>
          <w:szCs w:val="28"/>
        </w:rPr>
        <w:t>Счёт на четыре:</w:t>
      </w:r>
    </w:p>
    <w:p w:rsidR="00CC7251" w:rsidRPr="00EE7F1D" w:rsidRDefault="00CC7251" w:rsidP="00CC7251">
      <w:pPr>
        <w:ind w:left="66"/>
        <w:rPr>
          <w:sz w:val="28"/>
          <w:szCs w:val="28"/>
        </w:rPr>
      </w:pPr>
      <w:r w:rsidRPr="00EE7F1D">
        <w:rPr>
          <w:sz w:val="28"/>
          <w:szCs w:val="28"/>
        </w:rPr>
        <w:t>а) «Надуваем шарик» - медленно вдыхаем воздух, ладошки разводим в стороны, шарик сдувается на звук с-с-с – ладошки соединяем;</w:t>
      </w:r>
    </w:p>
    <w:p w:rsidR="00CC7251" w:rsidRPr="00EE7F1D" w:rsidRDefault="00CC7251" w:rsidP="00CC7251">
      <w:pPr>
        <w:ind w:left="66"/>
        <w:rPr>
          <w:sz w:val="28"/>
          <w:szCs w:val="28"/>
        </w:rPr>
      </w:pPr>
      <w:r w:rsidRPr="00EE7F1D">
        <w:rPr>
          <w:sz w:val="28"/>
          <w:szCs w:val="28"/>
        </w:rPr>
        <w:t>б) «Взлетает самолёт» - на звук у-у-у;</w:t>
      </w:r>
    </w:p>
    <w:p w:rsidR="00CC7251" w:rsidRPr="00EE7F1D" w:rsidRDefault="00CC7251" w:rsidP="00CC7251">
      <w:pPr>
        <w:ind w:left="66"/>
        <w:rPr>
          <w:sz w:val="28"/>
          <w:szCs w:val="28"/>
        </w:rPr>
      </w:pPr>
      <w:r w:rsidRPr="00EE7F1D">
        <w:rPr>
          <w:sz w:val="28"/>
          <w:szCs w:val="28"/>
        </w:rPr>
        <w:t>в) «Змея или шум леса» - на звук ш-ш-ш усиливая или ослабевая звучание;</w:t>
      </w:r>
    </w:p>
    <w:p w:rsidR="00CC7251" w:rsidRPr="00EE7F1D" w:rsidRDefault="00CC7251" w:rsidP="00CC7251">
      <w:pPr>
        <w:ind w:left="66"/>
        <w:rPr>
          <w:sz w:val="28"/>
          <w:szCs w:val="28"/>
        </w:rPr>
      </w:pPr>
      <w:r w:rsidRPr="00EE7F1D">
        <w:rPr>
          <w:sz w:val="28"/>
          <w:szCs w:val="28"/>
        </w:rPr>
        <w:t>г) «Стрекочет цикада» - дозированный выдох;</w:t>
      </w:r>
    </w:p>
    <w:p w:rsidR="00CC7251" w:rsidRPr="00EE7F1D" w:rsidRDefault="00CC7251" w:rsidP="00CC7251">
      <w:pPr>
        <w:ind w:left="66"/>
        <w:rPr>
          <w:sz w:val="28"/>
          <w:szCs w:val="28"/>
        </w:rPr>
      </w:pPr>
      <w:r w:rsidRPr="00EE7F1D">
        <w:rPr>
          <w:sz w:val="28"/>
          <w:szCs w:val="28"/>
        </w:rPr>
        <w:t>д) «Заводим мотоцикл» - р-р-р. Или машинка маленькая – биь.\ большая \Бу</w:t>
      </w:r>
    </w:p>
    <w:p w:rsidR="00CC7251" w:rsidRPr="00EE7F1D" w:rsidRDefault="00CC7251" w:rsidP="00CC7251">
      <w:pPr>
        <w:ind w:left="66"/>
        <w:rPr>
          <w:sz w:val="28"/>
          <w:szCs w:val="28"/>
        </w:rPr>
      </w:pPr>
      <w:r w:rsidRPr="00EE7F1D">
        <w:rPr>
          <w:sz w:val="28"/>
          <w:szCs w:val="28"/>
        </w:rPr>
        <w:t>е) «Назойливая муха» - з-з-з- зудит муха как бы удаляясь и приближаясь.</w:t>
      </w:r>
    </w:p>
    <w:p w:rsidR="00CC7251" w:rsidRPr="00EE7F1D" w:rsidRDefault="00CC7251" w:rsidP="00CC7251">
      <w:pPr>
        <w:ind w:left="66"/>
        <w:rPr>
          <w:sz w:val="28"/>
          <w:szCs w:val="28"/>
        </w:rPr>
      </w:pPr>
      <w:r w:rsidRPr="00EE7F1D">
        <w:rPr>
          <w:sz w:val="28"/>
          <w:szCs w:val="28"/>
        </w:rPr>
        <w:lastRenderedPageBreak/>
        <w:t>6. Скороговорки следует проговаривать под заданный темп, постепенно ускоряя его. Можно придумать к некоторым скороговоркам несложные движения, только такие, чтобы они не мешали, а помогали в проговаривании.</w:t>
      </w:r>
    </w:p>
    <w:p w:rsidR="00CC7251" w:rsidRPr="00EE7F1D" w:rsidRDefault="00CC7251" w:rsidP="00CC7251">
      <w:pPr>
        <w:ind w:left="66"/>
        <w:rPr>
          <w:sz w:val="28"/>
          <w:szCs w:val="28"/>
        </w:rPr>
      </w:pPr>
      <w:r w:rsidRPr="00EE7F1D">
        <w:rPr>
          <w:sz w:val="28"/>
          <w:szCs w:val="28"/>
        </w:rPr>
        <w:t>Скороговорки:</w:t>
      </w:r>
    </w:p>
    <w:p w:rsidR="00CC7251" w:rsidRPr="00EE7F1D" w:rsidRDefault="00CC7251" w:rsidP="00CC7251">
      <w:pPr>
        <w:ind w:left="66"/>
        <w:rPr>
          <w:sz w:val="28"/>
          <w:szCs w:val="28"/>
        </w:rPr>
      </w:pPr>
      <w:r w:rsidRPr="00EE7F1D">
        <w:rPr>
          <w:sz w:val="28"/>
          <w:szCs w:val="28"/>
        </w:rPr>
        <w:t>а) Шла Саша по шоссе и сосала сушку.</w:t>
      </w:r>
    </w:p>
    <w:p w:rsidR="00CC7251" w:rsidRPr="00EE7F1D" w:rsidRDefault="00CC7251" w:rsidP="00CC7251">
      <w:pPr>
        <w:ind w:left="66"/>
        <w:rPr>
          <w:sz w:val="28"/>
          <w:szCs w:val="28"/>
        </w:rPr>
      </w:pPr>
      <w:r w:rsidRPr="00EE7F1D">
        <w:rPr>
          <w:sz w:val="28"/>
          <w:szCs w:val="28"/>
        </w:rPr>
        <w:t>б) Уточка вострохвосточка ныряла да выныривала, выныривала да ныряла.</w:t>
      </w:r>
    </w:p>
    <w:p w:rsidR="00CC7251" w:rsidRPr="00EE7F1D" w:rsidRDefault="00CC7251" w:rsidP="00CC7251">
      <w:pPr>
        <w:ind w:left="66"/>
        <w:rPr>
          <w:sz w:val="28"/>
          <w:szCs w:val="28"/>
        </w:rPr>
      </w:pPr>
      <w:r w:rsidRPr="00EE7F1D">
        <w:rPr>
          <w:sz w:val="28"/>
          <w:szCs w:val="28"/>
        </w:rPr>
        <w:t>в) Три сороки тараторки тараторили на горке.</w:t>
      </w:r>
    </w:p>
    <w:p w:rsidR="00CC7251" w:rsidRDefault="00CC7251" w:rsidP="00CC7251">
      <w:pPr>
        <w:ind w:left="66"/>
        <w:rPr>
          <w:sz w:val="28"/>
          <w:szCs w:val="28"/>
        </w:rPr>
      </w:pPr>
      <w:r w:rsidRPr="00EE7F1D">
        <w:rPr>
          <w:sz w:val="28"/>
          <w:szCs w:val="28"/>
        </w:rPr>
        <w:t>г) Няня мылом мыла Милу,</w:t>
      </w:r>
    </w:p>
    <w:p w:rsidR="00CC7251" w:rsidRPr="00EE7F1D" w:rsidRDefault="00CC7251" w:rsidP="00CC7251">
      <w:pPr>
        <w:ind w:left="66"/>
        <w:rPr>
          <w:sz w:val="28"/>
          <w:szCs w:val="28"/>
        </w:rPr>
      </w:pPr>
      <w:r w:rsidRPr="00EE7F1D">
        <w:rPr>
          <w:sz w:val="28"/>
          <w:szCs w:val="28"/>
        </w:rPr>
        <w:t>Мила мыла не любила.</w:t>
      </w:r>
    </w:p>
    <w:p w:rsidR="00CC7251" w:rsidRPr="00EE7F1D" w:rsidRDefault="00CC7251" w:rsidP="00CC7251">
      <w:pPr>
        <w:ind w:left="66"/>
        <w:rPr>
          <w:sz w:val="28"/>
          <w:szCs w:val="28"/>
        </w:rPr>
      </w:pPr>
      <w:r w:rsidRPr="00EE7F1D">
        <w:rPr>
          <w:sz w:val="28"/>
          <w:szCs w:val="28"/>
        </w:rPr>
        <w:t>Но не ныла Мила,</w:t>
      </w:r>
    </w:p>
    <w:p w:rsidR="00CC7251" w:rsidRDefault="00CC7251" w:rsidP="00CC7251">
      <w:pPr>
        <w:ind w:left="66"/>
        <w:rPr>
          <w:sz w:val="28"/>
          <w:szCs w:val="28"/>
        </w:rPr>
      </w:pPr>
      <w:r w:rsidRPr="00EE7F1D">
        <w:rPr>
          <w:sz w:val="28"/>
          <w:szCs w:val="28"/>
        </w:rPr>
        <w:t>Мила – молодчина!</w:t>
      </w:r>
    </w:p>
    <w:p w:rsidR="00CC7251" w:rsidRPr="00A80971" w:rsidRDefault="00CC7251" w:rsidP="00CC7251">
      <w:pPr>
        <w:jc w:val="center"/>
        <w:rPr>
          <w:b/>
          <w:sz w:val="28"/>
          <w:szCs w:val="28"/>
        </w:rPr>
      </w:pPr>
      <w:r>
        <w:rPr>
          <w:b/>
          <w:sz w:val="28"/>
          <w:szCs w:val="28"/>
        </w:rPr>
        <w:t>Упражнения для языка</w:t>
      </w:r>
    </w:p>
    <w:p w:rsidR="00CC7251" w:rsidRPr="00EE7F1D" w:rsidRDefault="00CC7251" w:rsidP="00CC7251">
      <w:pPr>
        <w:rPr>
          <w:sz w:val="28"/>
          <w:szCs w:val="28"/>
        </w:rPr>
      </w:pPr>
      <w:r w:rsidRPr="00EE7F1D">
        <w:rPr>
          <w:sz w:val="28"/>
          <w:szCs w:val="28"/>
        </w:rPr>
        <w:t xml:space="preserve">(рот широко раскрыт, нижняя челюсть неподвижна): </w:t>
      </w:r>
    </w:p>
    <w:p w:rsidR="00CC7251" w:rsidRPr="00EE7F1D" w:rsidRDefault="00CC7251" w:rsidP="00CC7251">
      <w:pPr>
        <w:rPr>
          <w:sz w:val="28"/>
          <w:szCs w:val="28"/>
        </w:rPr>
      </w:pPr>
      <w:r w:rsidRPr="00EE7F1D">
        <w:rPr>
          <w:sz w:val="28"/>
          <w:szCs w:val="28"/>
        </w:rPr>
        <w:t xml:space="preserve">“Болтушка” - движение языком вперед-назад. </w:t>
      </w:r>
    </w:p>
    <w:p w:rsidR="00CC7251" w:rsidRPr="00EE7F1D" w:rsidRDefault="00CC7251" w:rsidP="00CC7251">
      <w:pPr>
        <w:rPr>
          <w:sz w:val="28"/>
          <w:szCs w:val="28"/>
        </w:rPr>
      </w:pPr>
      <w:r w:rsidRPr="00EE7F1D">
        <w:rPr>
          <w:sz w:val="28"/>
          <w:szCs w:val="28"/>
        </w:rPr>
        <w:t xml:space="preserve">“Часики” – движение языком вправо –влево. </w:t>
      </w:r>
    </w:p>
    <w:p w:rsidR="00CC7251" w:rsidRPr="00EE7F1D" w:rsidRDefault="00CC7251" w:rsidP="00CC7251">
      <w:pPr>
        <w:rPr>
          <w:sz w:val="28"/>
          <w:szCs w:val="28"/>
        </w:rPr>
      </w:pPr>
      <w:r w:rsidRPr="00EE7F1D">
        <w:rPr>
          <w:sz w:val="28"/>
          <w:szCs w:val="28"/>
        </w:rPr>
        <w:t xml:space="preserve">“Качели” – движение языком вверх- вниз. </w:t>
      </w:r>
    </w:p>
    <w:p w:rsidR="00CC7251" w:rsidRPr="00EE7F1D" w:rsidRDefault="00CC7251" w:rsidP="00CC7251">
      <w:pPr>
        <w:rPr>
          <w:sz w:val="28"/>
          <w:szCs w:val="28"/>
        </w:rPr>
      </w:pPr>
      <w:r w:rsidRPr="00EE7F1D">
        <w:rPr>
          <w:sz w:val="28"/>
          <w:szCs w:val="28"/>
        </w:rPr>
        <w:t xml:space="preserve">“Лошадки” - цокание языком. </w:t>
      </w:r>
    </w:p>
    <w:p w:rsidR="00CC7251" w:rsidRPr="00EE7F1D" w:rsidRDefault="00CC7251" w:rsidP="00CC7251">
      <w:pPr>
        <w:rPr>
          <w:sz w:val="28"/>
          <w:szCs w:val="28"/>
        </w:rPr>
      </w:pPr>
      <w:r w:rsidRPr="00EE7F1D">
        <w:rPr>
          <w:sz w:val="28"/>
          <w:szCs w:val="28"/>
        </w:rPr>
        <w:t xml:space="preserve">“Лопатка” – широкий ,мягкий , расслабленный язык лежит на нижней губе. </w:t>
      </w:r>
    </w:p>
    <w:p w:rsidR="00CC7251" w:rsidRPr="00EE7F1D" w:rsidRDefault="00CC7251" w:rsidP="00CC7251">
      <w:pPr>
        <w:rPr>
          <w:sz w:val="28"/>
          <w:szCs w:val="28"/>
        </w:rPr>
      </w:pPr>
      <w:r w:rsidRPr="00EE7F1D">
        <w:rPr>
          <w:sz w:val="28"/>
          <w:szCs w:val="28"/>
        </w:rPr>
        <w:t xml:space="preserve">“Иголочка” – узкий, напряженный язык высунут вперед. </w:t>
      </w:r>
    </w:p>
    <w:p w:rsidR="00CC7251" w:rsidRPr="00EE7F1D" w:rsidRDefault="00CC7251" w:rsidP="00CC7251">
      <w:pPr>
        <w:rPr>
          <w:sz w:val="28"/>
          <w:szCs w:val="28"/>
        </w:rPr>
      </w:pPr>
      <w:r w:rsidRPr="00EE7F1D">
        <w:rPr>
          <w:sz w:val="28"/>
          <w:szCs w:val="28"/>
        </w:rPr>
        <w:t xml:space="preserve">«Игра в прятки»: быстро высовывать язык и прятать его внутрь рта. </w:t>
      </w:r>
    </w:p>
    <w:p w:rsidR="00CC7251" w:rsidRPr="00EE7F1D" w:rsidRDefault="00CC7251" w:rsidP="00CC7251">
      <w:pPr>
        <w:rPr>
          <w:sz w:val="28"/>
          <w:szCs w:val="28"/>
        </w:rPr>
      </w:pPr>
      <w:r w:rsidRPr="00EE7F1D">
        <w:rPr>
          <w:sz w:val="28"/>
          <w:szCs w:val="28"/>
        </w:rPr>
        <w:t xml:space="preserve">Сказка про язычок. «Жил-был Язычок. Проснулся как-то утром рано. </w:t>
      </w:r>
    </w:p>
    <w:p w:rsidR="00CC7251" w:rsidRPr="00EE7F1D" w:rsidRDefault="00CC7251" w:rsidP="00CC7251">
      <w:pPr>
        <w:rPr>
          <w:sz w:val="28"/>
          <w:szCs w:val="28"/>
        </w:rPr>
      </w:pPr>
      <w:r w:rsidRPr="00EE7F1D">
        <w:rPr>
          <w:sz w:val="28"/>
          <w:szCs w:val="28"/>
        </w:rPr>
        <w:t xml:space="preserve">Постучал в зубки (стучат языком в зубы), в губки (стучат языком в губы), </w:t>
      </w:r>
    </w:p>
    <w:p w:rsidR="00CC7251" w:rsidRPr="00EE7F1D" w:rsidRDefault="00CC7251" w:rsidP="00CC7251">
      <w:pPr>
        <w:rPr>
          <w:sz w:val="28"/>
          <w:szCs w:val="28"/>
        </w:rPr>
      </w:pPr>
      <w:r w:rsidRPr="00EE7F1D">
        <w:rPr>
          <w:sz w:val="28"/>
          <w:szCs w:val="28"/>
        </w:rPr>
        <w:t xml:space="preserve">постучал в щёчки (стучат языком в щёки). Рассердился, да и выпрыгнул! </w:t>
      </w:r>
    </w:p>
    <w:p w:rsidR="00CC7251" w:rsidRDefault="00CC7251" w:rsidP="007A26D6">
      <w:pPr>
        <w:rPr>
          <w:sz w:val="28"/>
          <w:szCs w:val="28"/>
        </w:rPr>
      </w:pPr>
      <w:r w:rsidRPr="00EE7F1D">
        <w:rPr>
          <w:sz w:val="28"/>
          <w:szCs w:val="28"/>
        </w:rPr>
        <w:t>(высовывают язык). Потян</w:t>
      </w:r>
      <w:r>
        <w:rPr>
          <w:sz w:val="28"/>
          <w:szCs w:val="28"/>
        </w:rPr>
        <w:t>улся к солнышку (язычок наверх)</w:t>
      </w:r>
    </w:p>
    <w:p w:rsidR="00CC7251" w:rsidRPr="004E33F5" w:rsidRDefault="001D6EB0" w:rsidP="00CC7251">
      <w:pPr>
        <w:pBdr>
          <w:top w:val="nil"/>
          <w:left w:val="nil"/>
          <w:bottom w:val="nil"/>
          <w:right w:val="nil"/>
          <w:between w:val="nil"/>
        </w:pBdr>
        <w:ind w:left="1" w:hanging="3"/>
        <w:jc w:val="left"/>
        <w:rPr>
          <w:b/>
          <w:i/>
          <w:color w:val="000000"/>
          <w:sz w:val="32"/>
          <w:szCs w:val="32"/>
        </w:rPr>
      </w:pPr>
      <w:r>
        <w:rPr>
          <w:b/>
          <w:sz w:val="28"/>
          <w:szCs w:val="28"/>
        </w:rPr>
        <w:t>18</w:t>
      </w:r>
      <w:r w:rsidR="00CC7251" w:rsidRPr="00CC7251">
        <w:rPr>
          <w:b/>
          <w:sz w:val="28"/>
          <w:szCs w:val="28"/>
        </w:rPr>
        <w:t xml:space="preserve">.  ДООП </w:t>
      </w:r>
      <w:r w:rsidR="00CC7251" w:rsidRPr="00CC7251">
        <w:rPr>
          <w:b/>
          <w:color w:val="000000"/>
          <w:sz w:val="32"/>
          <w:szCs w:val="32"/>
        </w:rPr>
        <w:t>«ТЕАТР</w:t>
      </w:r>
      <w:r w:rsidR="004E33F5">
        <w:rPr>
          <w:b/>
          <w:color w:val="000000"/>
          <w:sz w:val="32"/>
          <w:szCs w:val="32"/>
        </w:rPr>
        <w:t xml:space="preserve">АЛЬНАЯ </w:t>
      </w:r>
      <w:r>
        <w:rPr>
          <w:b/>
          <w:color w:val="000000"/>
          <w:sz w:val="32"/>
          <w:szCs w:val="32"/>
        </w:rPr>
        <w:t>СТУДИЯ «НАСТРОЕНИЕ», 7-11 лет; 4</w:t>
      </w:r>
      <w:r w:rsidR="004E33F5">
        <w:rPr>
          <w:b/>
          <w:color w:val="000000"/>
          <w:sz w:val="32"/>
          <w:szCs w:val="32"/>
        </w:rPr>
        <w:t xml:space="preserve"> год обучения </w:t>
      </w:r>
      <w:r w:rsidR="00CC7251" w:rsidRPr="004E33F5">
        <w:rPr>
          <w:b/>
          <w:i/>
          <w:color w:val="000000"/>
          <w:sz w:val="32"/>
          <w:szCs w:val="32"/>
        </w:rPr>
        <w:t>(Валиахметова З.А.)</w:t>
      </w:r>
    </w:p>
    <w:p w:rsidR="001D6EB0" w:rsidRPr="00FB042C" w:rsidRDefault="001D6EB0" w:rsidP="001D6EB0">
      <w:pPr>
        <w:pStyle w:val="af"/>
        <w:jc w:val="center"/>
        <w:rPr>
          <w:b/>
          <w:sz w:val="28"/>
          <w:szCs w:val="28"/>
        </w:rPr>
      </w:pPr>
      <w:r>
        <w:rPr>
          <w:b/>
          <w:sz w:val="28"/>
          <w:szCs w:val="28"/>
        </w:rPr>
        <w:t>4</w:t>
      </w:r>
      <w:r w:rsidRPr="00FB042C">
        <w:rPr>
          <w:b/>
          <w:sz w:val="28"/>
          <w:szCs w:val="28"/>
        </w:rPr>
        <w:t xml:space="preserve"> год обучения</w:t>
      </w:r>
    </w:p>
    <w:p w:rsidR="001D6EB0" w:rsidRDefault="001D6EB0" w:rsidP="001D6EB0">
      <w:pPr>
        <w:jc w:val="center"/>
        <w:rPr>
          <w:b/>
          <w:sz w:val="28"/>
          <w:szCs w:val="28"/>
        </w:rPr>
      </w:pPr>
      <w:r w:rsidRPr="00FB042C">
        <w:rPr>
          <w:b/>
          <w:sz w:val="28"/>
          <w:szCs w:val="28"/>
        </w:rPr>
        <w:t xml:space="preserve">Входной контроль </w:t>
      </w:r>
    </w:p>
    <w:p w:rsidR="001D6EB0" w:rsidRDefault="001D6EB0" w:rsidP="001D6EB0">
      <w:pPr>
        <w:shd w:val="clear" w:color="auto" w:fill="FFFFFF"/>
        <w:rPr>
          <w:b/>
          <w:color w:val="000000"/>
          <w:sz w:val="28"/>
          <w:szCs w:val="28"/>
        </w:rPr>
      </w:pPr>
      <w:r w:rsidRPr="00D72FCB">
        <w:rPr>
          <w:b/>
          <w:color w:val="000000"/>
          <w:sz w:val="28"/>
          <w:szCs w:val="28"/>
        </w:rPr>
        <w:t>Цель</w:t>
      </w:r>
      <w:r>
        <w:rPr>
          <w:color w:val="000000"/>
          <w:sz w:val="28"/>
          <w:szCs w:val="28"/>
        </w:rPr>
        <w:t>: Оценка степени владения</w:t>
      </w:r>
      <w:r w:rsidRPr="00C97734">
        <w:rPr>
          <w:color w:val="000000"/>
          <w:sz w:val="28"/>
          <w:szCs w:val="28"/>
        </w:rPr>
        <w:t xml:space="preserve"> обучающи</w:t>
      </w:r>
      <w:r>
        <w:rPr>
          <w:color w:val="000000"/>
          <w:sz w:val="28"/>
          <w:szCs w:val="28"/>
        </w:rPr>
        <w:t>ми</w:t>
      </w:r>
      <w:r w:rsidRPr="00C97734">
        <w:rPr>
          <w:color w:val="000000"/>
          <w:sz w:val="28"/>
          <w:szCs w:val="28"/>
        </w:rPr>
        <w:t xml:space="preserve">ся </w:t>
      </w:r>
      <w:r>
        <w:rPr>
          <w:color w:val="000000"/>
          <w:sz w:val="28"/>
          <w:szCs w:val="28"/>
        </w:rPr>
        <w:t xml:space="preserve">элементами </w:t>
      </w:r>
      <w:r w:rsidRPr="00C97734">
        <w:rPr>
          <w:color w:val="000000"/>
          <w:sz w:val="28"/>
          <w:szCs w:val="28"/>
        </w:rPr>
        <w:t>актерск</w:t>
      </w:r>
      <w:r>
        <w:rPr>
          <w:color w:val="000000"/>
          <w:sz w:val="28"/>
          <w:szCs w:val="28"/>
        </w:rPr>
        <w:t>ого</w:t>
      </w:r>
      <w:r w:rsidRPr="00C97734">
        <w:rPr>
          <w:color w:val="000000"/>
          <w:sz w:val="28"/>
          <w:szCs w:val="28"/>
        </w:rPr>
        <w:t xml:space="preserve"> мастерств</w:t>
      </w:r>
      <w:r>
        <w:rPr>
          <w:color w:val="000000"/>
          <w:sz w:val="28"/>
          <w:szCs w:val="28"/>
        </w:rPr>
        <w:t>а</w:t>
      </w:r>
      <w:r w:rsidRPr="00D72FCB">
        <w:rPr>
          <w:b/>
          <w:color w:val="000000"/>
          <w:sz w:val="28"/>
          <w:szCs w:val="28"/>
        </w:rPr>
        <w:t xml:space="preserve"> </w:t>
      </w:r>
    </w:p>
    <w:p w:rsidR="001D6EB0" w:rsidRDefault="001D6EB0" w:rsidP="001D6EB0">
      <w:pPr>
        <w:shd w:val="clear" w:color="auto" w:fill="FFFFFF"/>
        <w:rPr>
          <w:b/>
          <w:color w:val="000000"/>
          <w:sz w:val="28"/>
          <w:szCs w:val="28"/>
        </w:rPr>
      </w:pPr>
      <w:r w:rsidRPr="00D72FCB">
        <w:rPr>
          <w:b/>
          <w:color w:val="000000"/>
          <w:sz w:val="28"/>
          <w:szCs w:val="28"/>
        </w:rPr>
        <w:t>Форма</w:t>
      </w:r>
      <w:r>
        <w:rPr>
          <w:color w:val="000000"/>
          <w:sz w:val="28"/>
          <w:szCs w:val="28"/>
        </w:rPr>
        <w:t>: п</w:t>
      </w:r>
      <w:r w:rsidRPr="00D72FCB">
        <w:rPr>
          <w:color w:val="000000"/>
          <w:sz w:val="28"/>
          <w:szCs w:val="28"/>
        </w:rPr>
        <w:t>едагогическое наблюдение, показ этюдов и миниатюр</w:t>
      </w:r>
      <w:r w:rsidRPr="00D72FCB">
        <w:rPr>
          <w:b/>
          <w:color w:val="000000"/>
          <w:sz w:val="28"/>
          <w:szCs w:val="28"/>
        </w:rPr>
        <w:t xml:space="preserve"> </w:t>
      </w:r>
    </w:p>
    <w:p w:rsidR="001D6EB0" w:rsidRDefault="001D6EB0" w:rsidP="001D6EB0">
      <w:pPr>
        <w:shd w:val="clear" w:color="auto" w:fill="FFFFFF"/>
        <w:rPr>
          <w:color w:val="000000"/>
          <w:sz w:val="28"/>
          <w:szCs w:val="28"/>
        </w:rPr>
      </w:pPr>
    </w:p>
    <w:p w:rsidR="001D6EB0" w:rsidRDefault="001D6EB0" w:rsidP="001D6EB0">
      <w:pPr>
        <w:shd w:val="clear" w:color="auto" w:fill="FFFFFF"/>
        <w:rPr>
          <w:color w:val="000000"/>
          <w:sz w:val="28"/>
          <w:szCs w:val="28"/>
        </w:rPr>
      </w:pPr>
      <w:r>
        <w:rPr>
          <w:color w:val="000000"/>
          <w:sz w:val="28"/>
          <w:szCs w:val="28"/>
        </w:rPr>
        <w:t>Тема миниатюры задается педагогом.</w:t>
      </w:r>
    </w:p>
    <w:p w:rsidR="001D6EB0" w:rsidRDefault="001D6EB0" w:rsidP="001D6EB0">
      <w:pPr>
        <w:shd w:val="clear" w:color="auto" w:fill="FFFFFF"/>
        <w:rPr>
          <w:color w:val="000000"/>
          <w:sz w:val="28"/>
          <w:szCs w:val="28"/>
        </w:rPr>
      </w:pPr>
      <w:r>
        <w:rPr>
          <w:color w:val="000000"/>
          <w:sz w:val="28"/>
          <w:szCs w:val="28"/>
        </w:rPr>
        <w:t>Задания: М</w:t>
      </w:r>
      <w:r w:rsidRPr="00C97734">
        <w:rPr>
          <w:color w:val="000000"/>
          <w:sz w:val="28"/>
          <w:szCs w:val="28"/>
        </w:rPr>
        <w:t>узыкально-театральные</w:t>
      </w:r>
      <w:r>
        <w:rPr>
          <w:color w:val="000000"/>
          <w:sz w:val="28"/>
          <w:szCs w:val="28"/>
        </w:rPr>
        <w:t xml:space="preserve"> миниатюры</w:t>
      </w:r>
    </w:p>
    <w:p w:rsidR="001D6EB0" w:rsidRDefault="001D6EB0" w:rsidP="001D6EB0">
      <w:pPr>
        <w:shd w:val="clear" w:color="auto" w:fill="FFFFFF"/>
        <w:jc w:val="center"/>
        <w:rPr>
          <w:color w:val="000000"/>
          <w:sz w:val="28"/>
          <w:szCs w:val="28"/>
        </w:rPr>
      </w:pPr>
    </w:p>
    <w:p w:rsidR="001D6EB0" w:rsidRPr="007879FB" w:rsidRDefault="001D6EB0" w:rsidP="001D6EB0">
      <w:pPr>
        <w:shd w:val="clear" w:color="auto" w:fill="FFFFFF"/>
        <w:rPr>
          <w:b/>
          <w:i/>
          <w:color w:val="000000"/>
          <w:sz w:val="28"/>
          <w:szCs w:val="28"/>
        </w:rPr>
      </w:pPr>
      <w:r w:rsidRPr="007879FB">
        <w:rPr>
          <w:b/>
          <w:i/>
          <w:color w:val="000000"/>
          <w:sz w:val="28"/>
          <w:szCs w:val="28"/>
        </w:rPr>
        <w:t>Критерии оценивания</w:t>
      </w:r>
    </w:p>
    <w:p w:rsidR="001D6EB0" w:rsidRPr="007879FB" w:rsidRDefault="001D6EB0" w:rsidP="001D6EB0">
      <w:pPr>
        <w:rPr>
          <w:color w:val="000000"/>
          <w:sz w:val="28"/>
          <w:szCs w:val="28"/>
        </w:rPr>
      </w:pPr>
      <w:r w:rsidRPr="008B3C36">
        <w:rPr>
          <w:i/>
          <w:color w:val="000000"/>
          <w:sz w:val="28"/>
          <w:szCs w:val="28"/>
        </w:rPr>
        <w:t>Высокий уровень</w:t>
      </w:r>
      <w:r w:rsidRPr="007879FB">
        <w:rPr>
          <w:color w:val="000000"/>
          <w:sz w:val="28"/>
          <w:szCs w:val="28"/>
        </w:rPr>
        <w:t>: Высокий уровень познавательной деятельности. С интересом изучает, играет</w:t>
      </w:r>
      <w:r>
        <w:rPr>
          <w:color w:val="000000"/>
          <w:sz w:val="28"/>
          <w:szCs w:val="28"/>
        </w:rPr>
        <w:t xml:space="preserve"> </w:t>
      </w:r>
      <w:r w:rsidRPr="007879FB">
        <w:rPr>
          <w:color w:val="000000"/>
          <w:sz w:val="28"/>
          <w:szCs w:val="28"/>
        </w:rPr>
        <w:t>различные роли. Высокая мотивация.Проявляет активность на занятии. Проявляет творческую мыслительную активность.</w:t>
      </w:r>
    </w:p>
    <w:p w:rsidR="001D6EB0" w:rsidRPr="007879FB" w:rsidRDefault="001D6EB0" w:rsidP="001D6EB0">
      <w:pPr>
        <w:rPr>
          <w:color w:val="000000"/>
          <w:sz w:val="28"/>
          <w:szCs w:val="28"/>
        </w:rPr>
      </w:pPr>
      <w:r w:rsidRPr="008B3C36">
        <w:rPr>
          <w:i/>
          <w:color w:val="000000"/>
          <w:sz w:val="28"/>
          <w:szCs w:val="28"/>
        </w:rPr>
        <w:t>Средний уровень</w:t>
      </w:r>
      <w:r w:rsidRPr="007879FB">
        <w:rPr>
          <w:color w:val="000000"/>
          <w:sz w:val="28"/>
          <w:szCs w:val="28"/>
        </w:rPr>
        <w:t>: Проявляет активность на занятии. Есть мотивация к сценическому искусству, но не</w:t>
      </w:r>
      <w:r>
        <w:rPr>
          <w:color w:val="000000"/>
          <w:sz w:val="28"/>
          <w:szCs w:val="28"/>
        </w:rPr>
        <w:t xml:space="preserve"> </w:t>
      </w:r>
      <w:r w:rsidRPr="007879FB">
        <w:rPr>
          <w:color w:val="000000"/>
          <w:sz w:val="28"/>
          <w:szCs w:val="28"/>
        </w:rPr>
        <w:t>высокая.</w:t>
      </w:r>
    </w:p>
    <w:p w:rsidR="001D6EB0" w:rsidRPr="007879FB" w:rsidRDefault="001D6EB0" w:rsidP="001D6EB0">
      <w:pPr>
        <w:rPr>
          <w:color w:val="000000"/>
          <w:sz w:val="28"/>
          <w:szCs w:val="28"/>
        </w:rPr>
      </w:pPr>
      <w:r w:rsidRPr="008B3C36">
        <w:rPr>
          <w:i/>
          <w:color w:val="000000"/>
          <w:sz w:val="28"/>
          <w:szCs w:val="28"/>
        </w:rPr>
        <w:t>Низкий уровень</w:t>
      </w:r>
      <w:r w:rsidRPr="007879FB">
        <w:rPr>
          <w:color w:val="000000"/>
          <w:sz w:val="28"/>
          <w:szCs w:val="28"/>
        </w:rPr>
        <w:t>: Отсутствие всякой мотивации к изображению и представлению различных сценических персонажей, низкий уровень познавательной деятельности.</w:t>
      </w:r>
    </w:p>
    <w:p w:rsidR="001D6EB0" w:rsidRDefault="001D6EB0" w:rsidP="001D6EB0">
      <w:pPr>
        <w:shd w:val="clear" w:color="auto" w:fill="FFFFFF"/>
        <w:jc w:val="center"/>
        <w:rPr>
          <w:b/>
          <w:color w:val="000000"/>
          <w:sz w:val="28"/>
          <w:szCs w:val="28"/>
        </w:rPr>
      </w:pPr>
    </w:p>
    <w:p w:rsidR="001D6EB0" w:rsidRDefault="001D6EB0" w:rsidP="001D6EB0">
      <w:pPr>
        <w:shd w:val="clear" w:color="auto" w:fill="FFFFFF"/>
        <w:jc w:val="center"/>
        <w:rPr>
          <w:b/>
          <w:color w:val="000000"/>
          <w:sz w:val="28"/>
          <w:szCs w:val="28"/>
        </w:rPr>
      </w:pPr>
      <w:r w:rsidRPr="007879FB">
        <w:rPr>
          <w:b/>
          <w:color w:val="000000"/>
          <w:sz w:val="28"/>
          <w:szCs w:val="28"/>
        </w:rPr>
        <w:t>Текущий контроль</w:t>
      </w:r>
    </w:p>
    <w:p w:rsidR="001D6EB0" w:rsidRDefault="001D6EB0" w:rsidP="001D6EB0">
      <w:pPr>
        <w:shd w:val="clear" w:color="auto" w:fill="FFFFFF"/>
        <w:rPr>
          <w:b/>
          <w:color w:val="000000"/>
          <w:sz w:val="28"/>
          <w:szCs w:val="28"/>
        </w:rPr>
      </w:pPr>
      <w:r>
        <w:rPr>
          <w:b/>
          <w:color w:val="000000"/>
          <w:sz w:val="28"/>
          <w:szCs w:val="28"/>
        </w:rPr>
        <w:t xml:space="preserve">Цель: </w:t>
      </w:r>
      <w:r>
        <w:rPr>
          <w:sz w:val="28"/>
          <w:szCs w:val="28"/>
        </w:rPr>
        <w:t xml:space="preserve">Определение </w:t>
      </w:r>
      <w:r w:rsidRPr="0033783D">
        <w:rPr>
          <w:sz w:val="28"/>
          <w:szCs w:val="28"/>
        </w:rPr>
        <w:t xml:space="preserve">уровня </w:t>
      </w:r>
      <w:r>
        <w:rPr>
          <w:sz w:val="28"/>
          <w:szCs w:val="28"/>
        </w:rPr>
        <w:t>усвоения</w:t>
      </w:r>
      <w:r w:rsidRPr="0033783D">
        <w:rPr>
          <w:sz w:val="28"/>
          <w:szCs w:val="28"/>
        </w:rPr>
        <w:t xml:space="preserve"> учебного материала, с учетом индивидуальных психологических особенностей</w:t>
      </w:r>
      <w:r>
        <w:rPr>
          <w:b/>
          <w:color w:val="000000"/>
          <w:sz w:val="28"/>
          <w:szCs w:val="28"/>
        </w:rPr>
        <w:t>.</w:t>
      </w:r>
    </w:p>
    <w:p w:rsidR="001D6EB0" w:rsidRPr="0033783D" w:rsidRDefault="001D6EB0" w:rsidP="001D6EB0">
      <w:pPr>
        <w:shd w:val="clear" w:color="auto" w:fill="FFFFFF"/>
        <w:rPr>
          <w:color w:val="000000"/>
          <w:sz w:val="28"/>
          <w:szCs w:val="28"/>
        </w:rPr>
      </w:pPr>
      <w:r>
        <w:rPr>
          <w:b/>
          <w:color w:val="000000"/>
          <w:sz w:val="28"/>
          <w:szCs w:val="28"/>
        </w:rPr>
        <w:lastRenderedPageBreak/>
        <w:t xml:space="preserve">Форма: </w:t>
      </w:r>
      <w:r w:rsidRPr="0033783D">
        <w:rPr>
          <w:color w:val="000000"/>
          <w:sz w:val="28"/>
          <w:szCs w:val="28"/>
        </w:rPr>
        <w:t>контрольн</w:t>
      </w:r>
      <w:r>
        <w:rPr>
          <w:color w:val="000000"/>
          <w:sz w:val="28"/>
          <w:szCs w:val="28"/>
        </w:rPr>
        <w:t>ое</w:t>
      </w:r>
      <w:r w:rsidRPr="0033783D">
        <w:rPr>
          <w:color w:val="000000"/>
          <w:sz w:val="28"/>
          <w:szCs w:val="28"/>
        </w:rPr>
        <w:t xml:space="preserve"> </w:t>
      </w:r>
      <w:r>
        <w:rPr>
          <w:color w:val="000000"/>
          <w:sz w:val="28"/>
          <w:szCs w:val="28"/>
        </w:rPr>
        <w:t>занятие.</w:t>
      </w:r>
    </w:p>
    <w:p w:rsidR="001D6EB0" w:rsidRDefault="001D6EB0" w:rsidP="001D6EB0">
      <w:pPr>
        <w:shd w:val="clear" w:color="auto" w:fill="FFFFFF"/>
        <w:rPr>
          <w:sz w:val="28"/>
          <w:szCs w:val="28"/>
        </w:rPr>
      </w:pPr>
    </w:p>
    <w:p w:rsidR="001D6EB0" w:rsidRPr="0033783D" w:rsidRDefault="001D6EB0" w:rsidP="001D6EB0">
      <w:pPr>
        <w:shd w:val="clear" w:color="auto" w:fill="FFFFFF"/>
        <w:rPr>
          <w:b/>
          <w:sz w:val="28"/>
          <w:szCs w:val="28"/>
        </w:rPr>
      </w:pPr>
      <w:r w:rsidRPr="0033783D">
        <w:rPr>
          <w:b/>
          <w:sz w:val="28"/>
          <w:szCs w:val="28"/>
        </w:rPr>
        <w:t xml:space="preserve">Критерии оценки </w:t>
      </w:r>
    </w:p>
    <w:p w:rsidR="001D6EB0" w:rsidRPr="00F44D2D" w:rsidRDefault="001D6EB0" w:rsidP="001D6EB0">
      <w:pPr>
        <w:shd w:val="clear" w:color="auto" w:fill="FFFFFF"/>
        <w:rPr>
          <w:sz w:val="28"/>
          <w:szCs w:val="28"/>
        </w:rPr>
      </w:pPr>
      <w:r w:rsidRPr="00F44D2D">
        <w:rPr>
          <w:i/>
          <w:sz w:val="28"/>
          <w:szCs w:val="28"/>
        </w:rPr>
        <w:t>Высокий уровень</w:t>
      </w:r>
      <w:r>
        <w:rPr>
          <w:sz w:val="28"/>
          <w:szCs w:val="28"/>
        </w:rPr>
        <w:t>:</w:t>
      </w:r>
      <w:r w:rsidRPr="00F44D2D">
        <w:rPr>
          <w:sz w:val="28"/>
          <w:szCs w:val="28"/>
        </w:rPr>
        <w:t xml:space="preserve"> Фантазия и воображение активно развиты. На высоком уровне владеет сценическим вниманием, общением. Эмоционально взаимодействует с партнером - поддерживает ролевой диалог, «чувствует» и «принимает» характер как своего персонажа, так и характеры партнеров. Создание характера персонажа и сценического образа на высоком психологическом уровне. Владеет словесным действием, внутренним подтекстом. Полная творческая самоотдача на сценической площадке. </w:t>
      </w:r>
    </w:p>
    <w:p w:rsidR="001D6EB0" w:rsidRPr="00F44D2D" w:rsidRDefault="001D6EB0" w:rsidP="001D6EB0">
      <w:pPr>
        <w:shd w:val="clear" w:color="auto" w:fill="FFFFFF"/>
        <w:rPr>
          <w:sz w:val="28"/>
          <w:szCs w:val="28"/>
        </w:rPr>
      </w:pPr>
      <w:r w:rsidRPr="00F44D2D">
        <w:rPr>
          <w:i/>
          <w:sz w:val="28"/>
          <w:szCs w:val="28"/>
        </w:rPr>
        <w:t>Средний уровень</w:t>
      </w:r>
      <w:r w:rsidRPr="00F44D2D">
        <w:rPr>
          <w:sz w:val="28"/>
          <w:szCs w:val="28"/>
        </w:rPr>
        <w:t>: Фантазия и воображение развиты. Хорошо владеет элементами сценического внимания, общения. Создание характера персонажа и сценического образа на хорошем психологическом уровне. Не достаточно уверенно владеет словесным действием, внутренним подтекстом. Вместе с тем трудоспособен, виден творческий рост. Выставляется при демонстрировании достаточного минимума в исполнении поставленной преподавателем актерской задачи.</w:t>
      </w:r>
    </w:p>
    <w:p w:rsidR="001D6EB0" w:rsidRPr="00F44D2D" w:rsidRDefault="001D6EB0" w:rsidP="001D6EB0">
      <w:pPr>
        <w:shd w:val="clear" w:color="auto" w:fill="FFFFFF"/>
        <w:rPr>
          <w:sz w:val="28"/>
          <w:szCs w:val="28"/>
        </w:rPr>
      </w:pPr>
      <w:r w:rsidRPr="00F44D2D">
        <w:rPr>
          <w:i/>
          <w:sz w:val="28"/>
          <w:szCs w:val="28"/>
        </w:rPr>
        <w:t>Низкий уровень</w:t>
      </w:r>
      <w:r w:rsidRPr="00F44D2D">
        <w:rPr>
          <w:sz w:val="28"/>
          <w:szCs w:val="28"/>
        </w:rPr>
        <w:t>: Фантазия и воображение развиты слабо. Неактивно взаимодействует с партнером: неуверенно поддерживает ролевой диалог, не достаточно «чувствует» и «принимает» характер как своего персонажа, так и характеры партнеров. Ошибки в работе над характером персонажа и в создании сценического образа. Нет творческой самоотдачи на сценической площадке. Выставляется при отсутствии выполнения минимального объема поставленной задачи.</w:t>
      </w:r>
    </w:p>
    <w:p w:rsidR="001D6EB0" w:rsidRPr="00FB042C" w:rsidRDefault="001D6EB0" w:rsidP="001D6EB0">
      <w:pPr>
        <w:jc w:val="center"/>
        <w:rPr>
          <w:b/>
          <w:sz w:val="28"/>
          <w:szCs w:val="28"/>
        </w:rPr>
      </w:pPr>
    </w:p>
    <w:p w:rsidR="001D6EB0" w:rsidRPr="00431213" w:rsidRDefault="001D6EB0" w:rsidP="001D6EB0">
      <w:pPr>
        <w:jc w:val="center"/>
        <w:rPr>
          <w:b/>
          <w:sz w:val="28"/>
          <w:szCs w:val="28"/>
        </w:rPr>
      </w:pPr>
      <w:r w:rsidRPr="00431213">
        <w:rPr>
          <w:b/>
          <w:sz w:val="28"/>
          <w:szCs w:val="28"/>
        </w:rPr>
        <w:t>Аттестация по завершении освоения программы</w:t>
      </w:r>
    </w:p>
    <w:p w:rsidR="001D6EB0" w:rsidRPr="00952AFD" w:rsidRDefault="001D6EB0" w:rsidP="001D6EB0">
      <w:pPr>
        <w:rPr>
          <w:sz w:val="28"/>
          <w:szCs w:val="28"/>
        </w:rPr>
      </w:pPr>
      <w:r w:rsidRPr="00952AFD">
        <w:rPr>
          <w:b/>
          <w:sz w:val="28"/>
          <w:szCs w:val="28"/>
        </w:rPr>
        <w:t>Цель:</w:t>
      </w:r>
      <w:r w:rsidRPr="00952AFD">
        <w:rPr>
          <w:sz w:val="28"/>
          <w:szCs w:val="28"/>
        </w:rPr>
        <w:t xml:space="preserve"> определения результативности усвоения программы.</w:t>
      </w:r>
    </w:p>
    <w:p w:rsidR="001D6EB0" w:rsidRDefault="001D6EB0" w:rsidP="001D6EB0">
      <w:pPr>
        <w:rPr>
          <w:sz w:val="28"/>
          <w:szCs w:val="28"/>
        </w:rPr>
      </w:pPr>
      <w:r w:rsidRPr="00952AFD">
        <w:rPr>
          <w:b/>
          <w:sz w:val="28"/>
          <w:szCs w:val="28"/>
        </w:rPr>
        <w:t xml:space="preserve">Форма контроля: </w:t>
      </w:r>
      <w:r>
        <w:rPr>
          <w:sz w:val="28"/>
          <w:szCs w:val="28"/>
        </w:rPr>
        <w:t>итоговый показ.</w:t>
      </w:r>
    </w:p>
    <w:p w:rsidR="001D6EB0" w:rsidRDefault="001D6EB0" w:rsidP="001D6EB0">
      <w:pPr>
        <w:rPr>
          <w:b/>
          <w:sz w:val="28"/>
          <w:szCs w:val="28"/>
        </w:rPr>
      </w:pPr>
      <w:r w:rsidRPr="00FE2274">
        <w:rPr>
          <w:b/>
          <w:sz w:val="28"/>
          <w:szCs w:val="28"/>
        </w:rPr>
        <w:t>Критерии оценивания:</w:t>
      </w:r>
    </w:p>
    <w:p w:rsidR="001D6EB0" w:rsidRPr="00FF68E5" w:rsidRDefault="001D6EB0" w:rsidP="001D6EB0">
      <w:pPr>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276"/>
        <w:gridCol w:w="1276"/>
        <w:gridCol w:w="1275"/>
        <w:gridCol w:w="1559"/>
        <w:gridCol w:w="1276"/>
        <w:gridCol w:w="993"/>
      </w:tblGrid>
      <w:tr w:rsidR="001D6EB0" w:rsidRPr="007137F1" w:rsidTr="004404F2">
        <w:trPr>
          <w:cantSplit/>
          <w:trHeight w:val="1998"/>
        </w:trPr>
        <w:tc>
          <w:tcPr>
            <w:tcW w:w="2518" w:type="dxa"/>
            <w:shd w:val="clear" w:color="auto" w:fill="auto"/>
          </w:tcPr>
          <w:p w:rsidR="001D6EB0" w:rsidRPr="007137F1" w:rsidRDefault="001D6EB0" w:rsidP="004404F2">
            <w:pPr>
              <w:rPr>
                <w:sz w:val="28"/>
                <w:szCs w:val="28"/>
              </w:rPr>
            </w:pPr>
            <w:r w:rsidRPr="007137F1">
              <w:rPr>
                <w:sz w:val="28"/>
                <w:szCs w:val="28"/>
              </w:rPr>
              <w:t>Ф.И. учащегося</w:t>
            </w:r>
          </w:p>
        </w:tc>
        <w:tc>
          <w:tcPr>
            <w:tcW w:w="1276" w:type="dxa"/>
            <w:shd w:val="clear" w:color="auto" w:fill="auto"/>
            <w:textDirection w:val="btLr"/>
          </w:tcPr>
          <w:p w:rsidR="001D6EB0" w:rsidRPr="007137F1" w:rsidRDefault="001D6EB0" w:rsidP="004404F2">
            <w:pPr>
              <w:ind w:left="113" w:right="113"/>
              <w:rPr>
                <w:sz w:val="28"/>
                <w:szCs w:val="28"/>
              </w:rPr>
            </w:pPr>
            <w:r w:rsidRPr="007137F1">
              <w:rPr>
                <w:sz w:val="28"/>
                <w:szCs w:val="28"/>
              </w:rPr>
              <w:t>Дикция, артикуляция</w:t>
            </w:r>
          </w:p>
        </w:tc>
        <w:tc>
          <w:tcPr>
            <w:tcW w:w="1276" w:type="dxa"/>
            <w:shd w:val="clear" w:color="auto" w:fill="auto"/>
            <w:textDirection w:val="btLr"/>
          </w:tcPr>
          <w:p w:rsidR="001D6EB0" w:rsidRPr="007137F1" w:rsidRDefault="001D6EB0" w:rsidP="004404F2">
            <w:pPr>
              <w:ind w:left="113" w:right="113"/>
              <w:rPr>
                <w:sz w:val="28"/>
                <w:szCs w:val="28"/>
              </w:rPr>
            </w:pPr>
            <w:r w:rsidRPr="007137F1">
              <w:rPr>
                <w:sz w:val="28"/>
                <w:szCs w:val="28"/>
              </w:rPr>
              <w:t>Знание текста</w:t>
            </w:r>
          </w:p>
        </w:tc>
        <w:tc>
          <w:tcPr>
            <w:tcW w:w="1275" w:type="dxa"/>
            <w:shd w:val="clear" w:color="auto" w:fill="auto"/>
            <w:textDirection w:val="btLr"/>
          </w:tcPr>
          <w:p w:rsidR="001D6EB0" w:rsidRDefault="001D6EB0" w:rsidP="004404F2">
            <w:pPr>
              <w:ind w:left="113" w:right="113"/>
              <w:rPr>
                <w:sz w:val="28"/>
                <w:szCs w:val="28"/>
              </w:rPr>
            </w:pPr>
            <w:r w:rsidRPr="007137F1">
              <w:rPr>
                <w:sz w:val="28"/>
                <w:szCs w:val="28"/>
              </w:rPr>
              <w:t>Эмоциональ</w:t>
            </w:r>
          </w:p>
          <w:p w:rsidR="001D6EB0" w:rsidRPr="007137F1" w:rsidRDefault="001D6EB0" w:rsidP="004404F2">
            <w:pPr>
              <w:ind w:left="113" w:right="168"/>
              <w:rPr>
                <w:sz w:val="28"/>
                <w:szCs w:val="28"/>
              </w:rPr>
            </w:pPr>
            <w:r w:rsidRPr="007137F1">
              <w:rPr>
                <w:sz w:val="28"/>
                <w:szCs w:val="28"/>
              </w:rPr>
              <w:t>ность</w:t>
            </w:r>
          </w:p>
        </w:tc>
        <w:tc>
          <w:tcPr>
            <w:tcW w:w="1559" w:type="dxa"/>
            <w:shd w:val="clear" w:color="auto" w:fill="auto"/>
            <w:textDirection w:val="btLr"/>
          </w:tcPr>
          <w:p w:rsidR="001D6EB0" w:rsidRPr="007137F1" w:rsidRDefault="001D6EB0" w:rsidP="004404F2">
            <w:pPr>
              <w:ind w:left="113" w:right="113"/>
              <w:rPr>
                <w:sz w:val="28"/>
                <w:szCs w:val="28"/>
              </w:rPr>
            </w:pPr>
            <w:r w:rsidRPr="007137F1">
              <w:rPr>
                <w:sz w:val="28"/>
                <w:szCs w:val="28"/>
              </w:rPr>
              <w:t>Выразительность художественного слова</w:t>
            </w:r>
          </w:p>
        </w:tc>
        <w:tc>
          <w:tcPr>
            <w:tcW w:w="1276" w:type="dxa"/>
            <w:shd w:val="clear" w:color="auto" w:fill="auto"/>
            <w:textDirection w:val="btLr"/>
          </w:tcPr>
          <w:p w:rsidR="001D6EB0" w:rsidRPr="007137F1" w:rsidRDefault="001D6EB0" w:rsidP="004404F2">
            <w:pPr>
              <w:ind w:left="113" w:right="113"/>
              <w:rPr>
                <w:sz w:val="28"/>
                <w:szCs w:val="28"/>
              </w:rPr>
            </w:pPr>
            <w:r w:rsidRPr="007137F1">
              <w:rPr>
                <w:sz w:val="28"/>
                <w:szCs w:val="28"/>
              </w:rPr>
              <w:t xml:space="preserve">Сценическая культура </w:t>
            </w:r>
          </w:p>
          <w:p w:rsidR="001D6EB0" w:rsidRPr="007137F1" w:rsidRDefault="001D6EB0" w:rsidP="004404F2">
            <w:pPr>
              <w:ind w:left="113" w:right="113"/>
              <w:rPr>
                <w:sz w:val="28"/>
                <w:szCs w:val="28"/>
              </w:rPr>
            </w:pPr>
          </w:p>
        </w:tc>
        <w:tc>
          <w:tcPr>
            <w:tcW w:w="993" w:type="dxa"/>
            <w:textDirection w:val="btLr"/>
          </w:tcPr>
          <w:p w:rsidR="001D6EB0" w:rsidRPr="007137F1" w:rsidRDefault="001D6EB0" w:rsidP="004404F2">
            <w:pPr>
              <w:ind w:left="113" w:right="113"/>
              <w:rPr>
                <w:sz w:val="28"/>
                <w:szCs w:val="28"/>
              </w:rPr>
            </w:pPr>
            <w:r>
              <w:rPr>
                <w:sz w:val="28"/>
                <w:szCs w:val="28"/>
              </w:rPr>
              <w:t>Средний балл</w:t>
            </w:r>
          </w:p>
        </w:tc>
      </w:tr>
      <w:tr w:rsidR="001D6EB0" w:rsidRPr="007137F1" w:rsidTr="004404F2">
        <w:tc>
          <w:tcPr>
            <w:tcW w:w="2518" w:type="dxa"/>
            <w:shd w:val="clear" w:color="auto" w:fill="auto"/>
          </w:tcPr>
          <w:p w:rsidR="001D6EB0" w:rsidRPr="007137F1" w:rsidRDefault="001D6EB0" w:rsidP="004404F2">
            <w:pPr>
              <w:rPr>
                <w:sz w:val="28"/>
                <w:szCs w:val="28"/>
              </w:rPr>
            </w:pPr>
          </w:p>
        </w:tc>
        <w:tc>
          <w:tcPr>
            <w:tcW w:w="1276" w:type="dxa"/>
            <w:shd w:val="clear" w:color="auto" w:fill="auto"/>
          </w:tcPr>
          <w:p w:rsidR="001D6EB0" w:rsidRPr="007137F1" w:rsidRDefault="001D6EB0" w:rsidP="004404F2">
            <w:pPr>
              <w:rPr>
                <w:sz w:val="28"/>
                <w:szCs w:val="28"/>
              </w:rPr>
            </w:pPr>
          </w:p>
        </w:tc>
        <w:tc>
          <w:tcPr>
            <w:tcW w:w="1276" w:type="dxa"/>
            <w:shd w:val="clear" w:color="auto" w:fill="auto"/>
          </w:tcPr>
          <w:p w:rsidR="001D6EB0" w:rsidRPr="007137F1" w:rsidRDefault="001D6EB0" w:rsidP="004404F2">
            <w:pPr>
              <w:rPr>
                <w:sz w:val="28"/>
                <w:szCs w:val="28"/>
              </w:rPr>
            </w:pPr>
          </w:p>
        </w:tc>
        <w:tc>
          <w:tcPr>
            <w:tcW w:w="1275" w:type="dxa"/>
            <w:shd w:val="clear" w:color="auto" w:fill="auto"/>
          </w:tcPr>
          <w:p w:rsidR="001D6EB0" w:rsidRPr="007137F1" w:rsidRDefault="001D6EB0" w:rsidP="004404F2">
            <w:pPr>
              <w:rPr>
                <w:sz w:val="28"/>
                <w:szCs w:val="28"/>
              </w:rPr>
            </w:pPr>
          </w:p>
        </w:tc>
        <w:tc>
          <w:tcPr>
            <w:tcW w:w="1559" w:type="dxa"/>
            <w:shd w:val="clear" w:color="auto" w:fill="auto"/>
          </w:tcPr>
          <w:p w:rsidR="001D6EB0" w:rsidRPr="007137F1" w:rsidRDefault="001D6EB0" w:rsidP="004404F2">
            <w:pPr>
              <w:rPr>
                <w:sz w:val="28"/>
                <w:szCs w:val="28"/>
              </w:rPr>
            </w:pPr>
          </w:p>
        </w:tc>
        <w:tc>
          <w:tcPr>
            <w:tcW w:w="1276" w:type="dxa"/>
            <w:shd w:val="clear" w:color="auto" w:fill="auto"/>
          </w:tcPr>
          <w:p w:rsidR="001D6EB0" w:rsidRPr="007137F1" w:rsidRDefault="001D6EB0" w:rsidP="004404F2">
            <w:pPr>
              <w:rPr>
                <w:sz w:val="28"/>
                <w:szCs w:val="28"/>
              </w:rPr>
            </w:pPr>
          </w:p>
        </w:tc>
        <w:tc>
          <w:tcPr>
            <w:tcW w:w="993" w:type="dxa"/>
          </w:tcPr>
          <w:p w:rsidR="001D6EB0" w:rsidRPr="007137F1" w:rsidRDefault="001D6EB0" w:rsidP="004404F2">
            <w:pPr>
              <w:rPr>
                <w:sz w:val="28"/>
                <w:szCs w:val="28"/>
              </w:rPr>
            </w:pPr>
          </w:p>
        </w:tc>
      </w:tr>
    </w:tbl>
    <w:p w:rsidR="001D6EB0" w:rsidRPr="00FF68E5" w:rsidRDefault="001D6EB0" w:rsidP="001D6EB0">
      <w:pPr>
        <w:rPr>
          <w:sz w:val="28"/>
          <w:szCs w:val="28"/>
        </w:rPr>
      </w:pPr>
    </w:p>
    <w:p w:rsidR="001D6EB0" w:rsidRPr="00FF68E5" w:rsidRDefault="001D6EB0" w:rsidP="001D6EB0">
      <w:pPr>
        <w:rPr>
          <w:sz w:val="28"/>
          <w:szCs w:val="28"/>
        </w:rPr>
      </w:pPr>
      <w:r>
        <w:rPr>
          <w:sz w:val="28"/>
          <w:szCs w:val="28"/>
        </w:rPr>
        <w:t>О</w:t>
      </w:r>
      <w:r w:rsidRPr="00FF68E5">
        <w:rPr>
          <w:sz w:val="28"/>
          <w:szCs w:val="28"/>
        </w:rPr>
        <w:t>ценка проводится по трех</w:t>
      </w:r>
      <w:r>
        <w:rPr>
          <w:sz w:val="28"/>
          <w:szCs w:val="28"/>
        </w:rPr>
        <w:t>бальной</w:t>
      </w:r>
      <w:r w:rsidRPr="00FF68E5">
        <w:rPr>
          <w:sz w:val="28"/>
          <w:szCs w:val="28"/>
        </w:rPr>
        <w:t xml:space="preserve"> системе: </w:t>
      </w:r>
    </w:p>
    <w:p w:rsidR="001D6EB0" w:rsidRDefault="001D6EB0" w:rsidP="001D6EB0">
      <w:pPr>
        <w:shd w:val="clear" w:color="auto" w:fill="FFFFFF"/>
        <w:rPr>
          <w:sz w:val="28"/>
          <w:szCs w:val="28"/>
        </w:rPr>
      </w:pPr>
      <w:r>
        <w:rPr>
          <w:i/>
          <w:sz w:val="28"/>
          <w:szCs w:val="28"/>
        </w:rPr>
        <w:t>В</w:t>
      </w:r>
      <w:r w:rsidRPr="00EB0478">
        <w:rPr>
          <w:i/>
          <w:sz w:val="28"/>
          <w:szCs w:val="28"/>
        </w:rPr>
        <w:t>ысокий</w:t>
      </w:r>
      <w:r>
        <w:rPr>
          <w:sz w:val="28"/>
          <w:szCs w:val="28"/>
        </w:rPr>
        <w:t xml:space="preserve"> уровень – 3 балла</w:t>
      </w:r>
      <w:r w:rsidRPr="00115FAE">
        <w:rPr>
          <w:sz w:val="28"/>
          <w:szCs w:val="28"/>
        </w:rPr>
        <w:t xml:space="preserve"> </w:t>
      </w:r>
    </w:p>
    <w:p w:rsidR="001D6EB0" w:rsidRDefault="001D6EB0" w:rsidP="001D6EB0">
      <w:pPr>
        <w:shd w:val="clear" w:color="auto" w:fill="FFFFFF"/>
        <w:rPr>
          <w:sz w:val="28"/>
          <w:szCs w:val="28"/>
        </w:rPr>
      </w:pPr>
      <w:r w:rsidRPr="00EB0478">
        <w:rPr>
          <w:i/>
          <w:sz w:val="28"/>
          <w:szCs w:val="28"/>
        </w:rPr>
        <w:t>Средний</w:t>
      </w:r>
      <w:r w:rsidRPr="00115FAE">
        <w:rPr>
          <w:sz w:val="28"/>
          <w:szCs w:val="28"/>
        </w:rPr>
        <w:t xml:space="preserve"> уровень </w:t>
      </w:r>
      <w:r>
        <w:rPr>
          <w:sz w:val="28"/>
          <w:szCs w:val="28"/>
        </w:rPr>
        <w:t>– 2 балла</w:t>
      </w:r>
    </w:p>
    <w:p w:rsidR="001D6EB0" w:rsidRDefault="001D6EB0" w:rsidP="001D6EB0">
      <w:pPr>
        <w:shd w:val="clear" w:color="auto" w:fill="FFFFFF"/>
        <w:rPr>
          <w:sz w:val="28"/>
          <w:szCs w:val="28"/>
        </w:rPr>
      </w:pPr>
      <w:r w:rsidRPr="00EB0478">
        <w:rPr>
          <w:i/>
          <w:sz w:val="28"/>
          <w:szCs w:val="28"/>
        </w:rPr>
        <w:t>Низкий</w:t>
      </w:r>
      <w:r>
        <w:rPr>
          <w:sz w:val="28"/>
          <w:szCs w:val="28"/>
        </w:rPr>
        <w:t xml:space="preserve"> </w:t>
      </w:r>
      <w:r w:rsidRPr="00115FAE">
        <w:rPr>
          <w:sz w:val="28"/>
          <w:szCs w:val="28"/>
        </w:rPr>
        <w:t>уровень</w:t>
      </w:r>
      <w:r>
        <w:rPr>
          <w:sz w:val="28"/>
          <w:szCs w:val="28"/>
        </w:rPr>
        <w:t xml:space="preserve"> – 1 балл.</w:t>
      </w:r>
    </w:p>
    <w:p w:rsidR="001D6EB0" w:rsidRDefault="001D6EB0" w:rsidP="001D6EB0">
      <w:pPr>
        <w:shd w:val="clear" w:color="auto" w:fill="FFFFFF"/>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1D6EB0" w:rsidRDefault="001D6EB0" w:rsidP="001D6EB0">
      <w:pPr>
        <w:jc w:val="center"/>
        <w:rPr>
          <w:b/>
          <w:sz w:val="28"/>
          <w:szCs w:val="28"/>
        </w:rPr>
      </w:pPr>
    </w:p>
    <w:p w:rsidR="00CC7251" w:rsidRPr="005466C4" w:rsidRDefault="00CC7251" w:rsidP="00CC7251">
      <w:pPr>
        <w:pStyle w:val="af"/>
        <w:jc w:val="center"/>
        <w:rPr>
          <w:b/>
          <w:sz w:val="28"/>
          <w:szCs w:val="28"/>
        </w:rPr>
      </w:pPr>
      <w:r w:rsidRPr="005466C4">
        <w:rPr>
          <w:b/>
          <w:sz w:val="28"/>
          <w:szCs w:val="28"/>
        </w:rPr>
        <w:t>Методические материалы</w:t>
      </w:r>
    </w:p>
    <w:p w:rsidR="00CC7251" w:rsidRPr="00B744FA" w:rsidRDefault="00CC7251" w:rsidP="00CC7251">
      <w:pPr>
        <w:suppressAutoHyphens/>
        <w:ind w:firstLine="720"/>
        <w:rPr>
          <w:sz w:val="28"/>
          <w:szCs w:val="28"/>
        </w:rPr>
      </w:pPr>
      <w:r w:rsidRPr="00B744FA">
        <w:rPr>
          <w:sz w:val="28"/>
          <w:szCs w:val="28"/>
        </w:rPr>
        <w:t>Данная программа основана на взаимосвязи процессов обучения, воспитания и развития обучающихся. В основу программы положены следующие принципы:</w:t>
      </w:r>
    </w:p>
    <w:p w:rsidR="00CC7251" w:rsidRPr="00B744FA" w:rsidRDefault="00CC7251" w:rsidP="00963049">
      <w:pPr>
        <w:numPr>
          <w:ilvl w:val="0"/>
          <w:numId w:val="65"/>
        </w:numPr>
        <w:rPr>
          <w:sz w:val="28"/>
          <w:szCs w:val="28"/>
        </w:rPr>
      </w:pPr>
      <w:r w:rsidRPr="00B744FA">
        <w:rPr>
          <w:sz w:val="28"/>
          <w:szCs w:val="28"/>
        </w:rPr>
        <w:t>принцип развивающего обучения (Выготский Л.С., Эльконин В.А. и др. );</w:t>
      </w:r>
    </w:p>
    <w:p w:rsidR="00CC7251" w:rsidRPr="00B744FA" w:rsidRDefault="00CC7251" w:rsidP="00963049">
      <w:pPr>
        <w:numPr>
          <w:ilvl w:val="0"/>
          <w:numId w:val="65"/>
        </w:numPr>
        <w:rPr>
          <w:sz w:val="28"/>
          <w:szCs w:val="28"/>
        </w:rPr>
      </w:pPr>
      <w:r w:rsidRPr="00B744FA">
        <w:rPr>
          <w:sz w:val="28"/>
          <w:szCs w:val="28"/>
        </w:rPr>
        <w:t>принцип воспитывающего обучения;</w:t>
      </w:r>
    </w:p>
    <w:p w:rsidR="00CC7251" w:rsidRPr="00B744FA" w:rsidRDefault="00CC7251" w:rsidP="00963049">
      <w:pPr>
        <w:numPr>
          <w:ilvl w:val="0"/>
          <w:numId w:val="65"/>
        </w:numPr>
        <w:rPr>
          <w:sz w:val="28"/>
          <w:szCs w:val="28"/>
        </w:rPr>
      </w:pPr>
      <w:r w:rsidRPr="00B744FA">
        <w:rPr>
          <w:sz w:val="28"/>
          <w:szCs w:val="28"/>
        </w:rPr>
        <w:t>принципа мотивации театрализованной деятельности;</w:t>
      </w:r>
    </w:p>
    <w:p w:rsidR="00CC7251" w:rsidRPr="00B744FA" w:rsidRDefault="00CC7251" w:rsidP="00963049">
      <w:pPr>
        <w:numPr>
          <w:ilvl w:val="0"/>
          <w:numId w:val="65"/>
        </w:numPr>
        <w:rPr>
          <w:sz w:val="28"/>
          <w:szCs w:val="28"/>
        </w:rPr>
      </w:pPr>
      <w:r w:rsidRPr="00B744FA">
        <w:rPr>
          <w:sz w:val="28"/>
          <w:szCs w:val="28"/>
        </w:rPr>
        <w:t>принцип систематичности и последовательности – материал к занятиям подобран в определенном порядке, системе.</w:t>
      </w:r>
    </w:p>
    <w:p w:rsidR="00CC7251" w:rsidRPr="00B744FA" w:rsidRDefault="00CC7251" w:rsidP="00963049">
      <w:pPr>
        <w:numPr>
          <w:ilvl w:val="0"/>
          <w:numId w:val="65"/>
        </w:numPr>
        <w:rPr>
          <w:sz w:val="28"/>
          <w:szCs w:val="28"/>
        </w:rPr>
      </w:pPr>
      <w:r w:rsidRPr="00B744FA">
        <w:rPr>
          <w:bCs/>
          <w:sz w:val="28"/>
          <w:szCs w:val="28"/>
        </w:rPr>
        <w:t>принцип доступности и индивидуализации. </w:t>
      </w:r>
      <w:r w:rsidRPr="00B744FA">
        <w:rPr>
          <w:sz w:val="28"/>
          <w:szCs w:val="28"/>
        </w:rPr>
        <w:t>Планируя занятия, необходимо учитывать индивидуальные особенности каждого ребёнка, его интересы и возможности;</w:t>
      </w:r>
    </w:p>
    <w:p w:rsidR="00CC7251" w:rsidRPr="00B744FA" w:rsidRDefault="00CC7251" w:rsidP="00963049">
      <w:pPr>
        <w:numPr>
          <w:ilvl w:val="0"/>
          <w:numId w:val="65"/>
        </w:numPr>
        <w:rPr>
          <w:sz w:val="28"/>
          <w:szCs w:val="28"/>
        </w:rPr>
      </w:pPr>
      <w:r w:rsidRPr="00B744FA">
        <w:rPr>
          <w:sz w:val="28"/>
          <w:szCs w:val="28"/>
        </w:rPr>
        <w:t>принцип наглядности – большинство заданий предполагает опору на чувственный опыт ребенка, его непосредственные наблюдения (видеоматериалы, наблюдения  за повадками животных, использование моделей, схем.)</w:t>
      </w:r>
      <w:r w:rsidRPr="00B744FA">
        <w:rPr>
          <w:bCs/>
          <w:sz w:val="28"/>
          <w:szCs w:val="28"/>
        </w:rPr>
        <w:t xml:space="preserve"> </w:t>
      </w:r>
      <w:r w:rsidRPr="00B744FA">
        <w:rPr>
          <w:sz w:val="28"/>
          <w:szCs w:val="28"/>
        </w:rPr>
        <w:t> Принцип тесно связан с осознанностью: то, что осмысливается ребёнком при словесном задании, проверяется практикой;</w:t>
      </w:r>
    </w:p>
    <w:p w:rsidR="00CC7251" w:rsidRPr="00B744FA" w:rsidRDefault="00CC7251" w:rsidP="00963049">
      <w:pPr>
        <w:numPr>
          <w:ilvl w:val="0"/>
          <w:numId w:val="65"/>
        </w:numPr>
        <w:rPr>
          <w:sz w:val="28"/>
          <w:szCs w:val="28"/>
        </w:rPr>
      </w:pPr>
      <w:r w:rsidRPr="00B744FA">
        <w:rPr>
          <w:sz w:val="28"/>
          <w:szCs w:val="28"/>
        </w:rPr>
        <w:t>принципа эмоциональной насыщенности (подбор тематики зависит от способностей и успешного продвижения ребенка);</w:t>
      </w:r>
    </w:p>
    <w:p w:rsidR="00CC7251" w:rsidRPr="00B744FA" w:rsidRDefault="00CC7251" w:rsidP="00963049">
      <w:pPr>
        <w:numPr>
          <w:ilvl w:val="0"/>
          <w:numId w:val="65"/>
        </w:numPr>
        <w:rPr>
          <w:sz w:val="28"/>
          <w:szCs w:val="28"/>
        </w:rPr>
      </w:pPr>
      <w:r w:rsidRPr="00B744FA">
        <w:rPr>
          <w:bCs/>
          <w:sz w:val="28"/>
          <w:szCs w:val="28"/>
        </w:rPr>
        <w:t>принцип оздоровительной направленности. </w:t>
      </w:r>
      <w:r w:rsidRPr="00B744FA">
        <w:rPr>
          <w:sz w:val="28"/>
          <w:szCs w:val="28"/>
        </w:rPr>
        <w:t>При проведении занятий необходимо учитывать возраст детей, их физическую подготовку и обеспечить рациональную  нагрузку;</w:t>
      </w:r>
    </w:p>
    <w:p w:rsidR="00CC7251" w:rsidRPr="00B744FA" w:rsidRDefault="00CC7251" w:rsidP="00963049">
      <w:pPr>
        <w:numPr>
          <w:ilvl w:val="0"/>
          <w:numId w:val="65"/>
        </w:numPr>
        <w:rPr>
          <w:sz w:val="28"/>
          <w:szCs w:val="28"/>
        </w:rPr>
      </w:pPr>
      <w:r w:rsidRPr="00B744FA">
        <w:rPr>
          <w:bCs/>
          <w:sz w:val="28"/>
          <w:szCs w:val="28"/>
        </w:rPr>
        <w:t>принцип гуманистической направленности.</w:t>
      </w:r>
      <w:r w:rsidRPr="00B744FA">
        <w:rPr>
          <w:sz w:val="28"/>
          <w:szCs w:val="28"/>
        </w:rPr>
        <w:t> Все занятия строятся на основе комфортности, доверительного общения с взрослым и сверстниками;</w:t>
      </w:r>
    </w:p>
    <w:p w:rsidR="00CC7251" w:rsidRPr="00B744FA" w:rsidRDefault="00CC7251" w:rsidP="00963049">
      <w:pPr>
        <w:numPr>
          <w:ilvl w:val="0"/>
          <w:numId w:val="65"/>
        </w:numPr>
        <w:rPr>
          <w:sz w:val="28"/>
          <w:szCs w:val="28"/>
        </w:rPr>
      </w:pPr>
      <w:r w:rsidRPr="00B744FA">
        <w:rPr>
          <w:bCs/>
          <w:sz w:val="28"/>
          <w:szCs w:val="28"/>
        </w:rPr>
        <w:t>принцип творческой направленности,</w:t>
      </w:r>
      <w:r w:rsidRPr="00B744FA">
        <w:rPr>
          <w:sz w:val="28"/>
          <w:szCs w:val="28"/>
        </w:rPr>
        <w:t> результатом, которого является самостоятельное создание ребёнком нового образа.</w:t>
      </w:r>
    </w:p>
    <w:p w:rsidR="00CC7251" w:rsidRPr="00B744FA" w:rsidRDefault="00CC7251" w:rsidP="00963049">
      <w:pPr>
        <w:numPr>
          <w:ilvl w:val="0"/>
          <w:numId w:val="65"/>
        </w:numPr>
        <w:rPr>
          <w:sz w:val="28"/>
          <w:szCs w:val="28"/>
        </w:rPr>
      </w:pPr>
      <w:r w:rsidRPr="00B744FA">
        <w:rPr>
          <w:sz w:val="28"/>
          <w:szCs w:val="28"/>
        </w:rPr>
        <w:t>Принцип связи теории с практикой.</w:t>
      </w:r>
    </w:p>
    <w:p w:rsidR="00CC7251" w:rsidRPr="00B744FA" w:rsidRDefault="00CC7251" w:rsidP="00CC7251">
      <w:pPr>
        <w:suppressAutoHyphens/>
        <w:ind w:firstLine="709"/>
        <w:rPr>
          <w:sz w:val="28"/>
          <w:szCs w:val="28"/>
        </w:rPr>
      </w:pPr>
      <w:r w:rsidRPr="00B744FA">
        <w:rPr>
          <w:sz w:val="28"/>
          <w:szCs w:val="28"/>
        </w:rPr>
        <w:t>Содержание занятий дифференцированно, с учетом возрастных и индивидуальных особенностей детей и подростков. В ней отражены условия для индивидуального творчества, а также для раннего личностного и профессионального самоопределения детей, их самореализации и саморазвития. Приведенный в программе перечень практических занятий является примерным и может быть изменен педагогом в зависимости о</w:t>
      </w:r>
      <w:r>
        <w:rPr>
          <w:sz w:val="28"/>
          <w:szCs w:val="28"/>
        </w:rPr>
        <w:t xml:space="preserve">т желаний, интересов учащихся. </w:t>
      </w:r>
    </w:p>
    <w:p w:rsidR="001766BB" w:rsidRPr="001D6EB0" w:rsidRDefault="001D6EB0" w:rsidP="003518C7">
      <w:pPr>
        <w:jc w:val="left"/>
        <w:rPr>
          <w:bCs/>
        </w:rPr>
      </w:pPr>
      <w:r>
        <w:rPr>
          <w:b/>
          <w:bCs/>
          <w:sz w:val="28"/>
          <w:szCs w:val="28"/>
        </w:rPr>
        <w:t>19</w:t>
      </w:r>
      <w:r w:rsidR="0049383D">
        <w:rPr>
          <w:b/>
          <w:bCs/>
          <w:sz w:val="28"/>
          <w:szCs w:val="28"/>
        </w:rPr>
        <w:t xml:space="preserve">. </w:t>
      </w:r>
      <w:r w:rsidR="00227061">
        <w:rPr>
          <w:b/>
          <w:bCs/>
          <w:sz w:val="28"/>
          <w:szCs w:val="28"/>
        </w:rPr>
        <w:t>ДООП «ХОРЕОГРАФИЯ. ГРАЦИЯ»</w:t>
      </w:r>
      <w:r>
        <w:rPr>
          <w:b/>
          <w:bCs/>
          <w:sz w:val="28"/>
          <w:szCs w:val="28"/>
        </w:rPr>
        <w:t>, 5-14 лет; 1, 4</w:t>
      </w:r>
      <w:r w:rsidR="004E33F5">
        <w:rPr>
          <w:b/>
          <w:bCs/>
          <w:sz w:val="28"/>
          <w:szCs w:val="28"/>
        </w:rPr>
        <w:t xml:space="preserve"> годы обучения</w:t>
      </w:r>
      <w:r w:rsidR="00227061">
        <w:rPr>
          <w:b/>
          <w:bCs/>
          <w:sz w:val="28"/>
          <w:szCs w:val="28"/>
        </w:rPr>
        <w:t xml:space="preserve"> </w:t>
      </w:r>
      <w:r w:rsidR="00227061" w:rsidRPr="004E33F5">
        <w:rPr>
          <w:b/>
          <w:bCs/>
          <w:i/>
          <w:sz w:val="28"/>
          <w:szCs w:val="28"/>
        </w:rPr>
        <w:t>(Галимуллина А.В.)</w:t>
      </w:r>
    </w:p>
    <w:p w:rsidR="00227061" w:rsidRDefault="00227061" w:rsidP="00227061">
      <w:pPr>
        <w:pStyle w:val="af"/>
        <w:jc w:val="center"/>
        <w:rPr>
          <w:b/>
          <w:sz w:val="28"/>
          <w:szCs w:val="28"/>
        </w:rPr>
      </w:pPr>
      <w:r>
        <w:rPr>
          <w:b/>
          <w:sz w:val="28"/>
          <w:szCs w:val="28"/>
        </w:rPr>
        <w:t>1 год обучения</w:t>
      </w:r>
    </w:p>
    <w:p w:rsidR="00227061" w:rsidRDefault="00227061" w:rsidP="00227061">
      <w:pPr>
        <w:jc w:val="center"/>
        <w:rPr>
          <w:b/>
          <w:sz w:val="28"/>
          <w:szCs w:val="28"/>
        </w:rPr>
      </w:pPr>
      <w:r>
        <w:rPr>
          <w:b/>
          <w:sz w:val="28"/>
          <w:szCs w:val="28"/>
        </w:rPr>
        <w:t>Входной контроль</w:t>
      </w:r>
    </w:p>
    <w:p w:rsidR="00227061" w:rsidRDefault="00227061" w:rsidP="00227061">
      <w:pPr>
        <w:jc w:val="center"/>
        <w:rPr>
          <w:b/>
          <w:sz w:val="28"/>
          <w:szCs w:val="28"/>
        </w:rPr>
      </w:pPr>
      <w:r>
        <w:rPr>
          <w:b/>
          <w:sz w:val="28"/>
          <w:szCs w:val="28"/>
        </w:rPr>
        <w:t xml:space="preserve">Тестирование </w:t>
      </w:r>
    </w:p>
    <w:p w:rsidR="00227061" w:rsidRDefault="00227061" w:rsidP="00227061">
      <w:pPr>
        <w:spacing w:line="294" w:lineRule="atLeast"/>
        <w:rPr>
          <w:bCs/>
          <w:iCs/>
          <w:sz w:val="28"/>
          <w:szCs w:val="28"/>
        </w:rPr>
      </w:pPr>
      <w:r w:rsidRPr="005460D4">
        <w:rPr>
          <w:b/>
          <w:sz w:val="28"/>
          <w:szCs w:val="28"/>
        </w:rPr>
        <w:t>Цель:</w:t>
      </w:r>
      <w:r>
        <w:rPr>
          <w:sz w:val="28"/>
          <w:szCs w:val="28"/>
        </w:rPr>
        <w:t xml:space="preserve"> определение общего уровня развития ребёнка.</w:t>
      </w:r>
    </w:p>
    <w:p w:rsidR="00227061" w:rsidRPr="005460D4" w:rsidRDefault="00227061" w:rsidP="00227061">
      <w:pPr>
        <w:rPr>
          <w:sz w:val="28"/>
          <w:szCs w:val="28"/>
        </w:rPr>
      </w:pPr>
      <w:r>
        <w:rPr>
          <w:b/>
          <w:sz w:val="28"/>
          <w:szCs w:val="28"/>
        </w:rPr>
        <w:lastRenderedPageBreak/>
        <w:t>Форма контроля</w:t>
      </w:r>
      <w:r w:rsidRPr="005460D4">
        <w:rPr>
          <w:b/>
          <w:sz w:val="28"/>
          <w:szCs w:val="28"/>
        </w:rPr>
        <w:t>:</w:t>
      </w:r>
      <w:r>
        <w:rPr>
          <w:sz w:val="28"/>
          <w:szCs w:val="28"/>
        </w:rPr>
        <w:t xml:space="preserve"> т</w:t>
      </w:r>
      <w:r w:rsidRPr="005460D4">
        <w:rPr>
          <w:sz w:val="28"/>
          <w:szCs w:val="28"/>
        </w:rPr>
        <w:t>естирование</w:t>
      </w:r>
      <w:r>
        <w:rPr>
          <w:sz w:val="28"/>
          <w:szCs w:val="28"/>
        </w:rPr>
        <w:t>.</w:t>
      </w:r>
    </w:p>
    <w:p w:rsidR="00227061" w:rsidRDefault="00227061" w:rsidP="00227061">
      <w:pPr>
        <w:rPr>
          <w:b/>
          <w:sz w:val="28"/>
          <w:szCs w:val="28"/>
        </w:rPr>
      </w:pPr>
      <w:r>
        <w:rPr>
          <w:b/>
          <w:sz w:val="28"/>
          <w:szCs w:val="28"/>
        </w:rPr>
        <w:t xml:space="preserve">Координация. </w:t>
      </w:r>
    </w:p>
    <w:p w:rsidR="00227061" w:rsidRDefault="00227061" w:rsidP="00227061">
      <w:pPr>
        <w:rPr>
          <w:sz w:val="28"/>
          <w:szCs w:val="28"/>
        </w:rPr>
      </w:pPr>
      <w:r>
        <w:rPr>
          <w:sz w:val="28"/>
          <w:szCs w:val="28"/>
        </w:rPr>
        <w:t>Ребёнку предлагается простое упражнение на координацию – 16 прыжков с соединением ног и синхронным опусканием рук вниз, затем соединить ноги, руки раскрыть в стороны.</w:t>
      </w:r>
    </w:p>
    <w:p w:rsidR="00227061" w:rsidRDefault="00227061" w:rsidP="00227061">
      <w:pPr>
        <w:rPr>
          <w:b/>
          <w:sz w:val="28"/>
          <w:szCs w:val="28"/>
        </w:rPr>
      </w:pPr>
      <w:r>
        <w:rPr>
          <w:b/>
          <w:sz w:val="28"/>
          <w:szCs w:val="28"/>
        </w:rPr>
        <w:t xml:space="preserve">Музыкальность. </w:t>
      </w:r>
    </w:p>
    <w:p w:rsidR="00227061" w:rsidRDefault="00227061" w:rsidP="00227061">
      <w:pPr>
        <w:rPr>
          <w:sz w:val="28"/>
          <w:szCs w:val="28"/>
        </w:rPr>
      </w:pPr>
      <w:r>
        <w:rPr>
          <w:sz w:val="28"/>
          <w:szCs w:val="28"/>
        </w:rPr>
        <w:t>Ребёнок должен пройти по кругу под музыку марша, не сбиваясь с ноги, точно в такт музыки. Оценка «удовлетворительно» - ребёнок не может пройти в такт музыки. Оценка «хорошо» - ребёнок иногда сбивается с ноги во время упражнения.</w:t>
      </w:r>
    </w:p>
    <w:p w:rsidR="00227061" w:rsidRDefault="00227061" w:rsidP="00227061">
      <w:pPr>
        <w:rPr>
          <w:sz w:val="28"/>
          <w:szCs w:val="28"/>
        </w:rPr>
      </w:pPr>
      <w:r>
        <w:rPr>
          <w:b/>
          <w:sz w:val="28"/>
          <w:szCs w:val="28"/>
        </w:rPr>
        <w:t>Гибкость.</w:t>
      </w:r>
      <w:r>
        <w:rPr>
          <w:sz w:val="28"/>
          <w:szCs w:val="28"/>
        </w:rPr>
        <w:t xml:space="preserve"> Ребёнок должен согнуться как можно сильнее вперёд и перегнуться назад, не сгибая колен.</w:t>
      </w:r>
    </w:p>
    <w:p w:rsidR="00227061" w:rsidRDefault="00227061" w:rsidP="00227061">
      <w:pPr>
        <w:tabs>
          <w:tab w:val="left" w:pos="4050"/>
        </w:tabs>
        <w:rPr>
          <w:b/>
          <w:sz w:val="28"/>
          <w:szCs w:val="28"/>
        </w:rPr>
      </w:pPr>
      <w:r>
        <w:rPr>
          <w:b/>
          <w:sz w:val="28"/>
          <w:szCs w:val="28"/>
        </w:rPr>
        <w:t xml:space="preserve">Растяжка. </w:t>
      </w:r>
      <w:r>
        <w:rPr>
          <w:b/>
          <w:sz w:val="28"/>
          <w:szCs w:val="28"/>
        </w:rPr>
        <w:tab/>
      </w:r>
    </w:p>
    <w:p w:rsidR="00227061" w:rsidRDefault="00227061" w:rsidP="00227061">
      <w:pPr>
        <w:rPr>
          <w:sz w:val="28"/>
          <w:szCs w:val="28"/>
        </w:rPr>
      </w:pPr>
      <w:r>
        <w:rPr>
          <w:sz w:val="28"/>
          <w:szCs w:val="28"/>
        </w:rPr>
        <w:t>Ребёнок должен как можно сильнее растянуться на продольный и поперечный шпагаты. У станка проверяется уровень поднятия ноги (шаг) вперёд, в сторону, назад. Оценка «удовлетворительно» - ребёнок не достаёт до пола около полуметра, у станка не может поднять и подержать ногу на 45 градусов.</w:t>
      </w:r>
    </w:p>
    <w:p w:rsidR="00227061" w:rsidRDefault="00227061" w:rsidP="00227061">
      <w:pPr>
        <w:rPr>
          <w:b/>
          <w:sz w:val="28"/>
          <w:szCs w:val="28"/>
        </w:rPr>
      </w:pPr>
      <w:r>
        <w:rPr>
          <w:b/>
          <w:sz w:val="28"/>
          <w:szCs w:val="28"/>
        </w:rPr>
        <w:t>Прыжок.</w:t>
      </w:r>
    </w:p>
    <w:p w:rsidR="00227061" w:rsidRDefault="00227061" w:rsidP="00227061">
      <w:pPr>
        <w:rPr>
          <w:sz w:val="28"/>
          <w:szCs w:val="28"/>
        </w:rPr>
      </w:pPr>
      <w:r>
        <w:rPr>
          <w:sz w:val="28"/>
          <w:szCs w:val="28"/>
        </w:rPr>
        <w:t xml:space="preserve"> Ребёнок должен сделать 16 прыжков как можно выше. Оценка «удовлетворительно» - ребёнок отрывается от пола на 5 сантиметров. Оценка «хорошо» - ребёнок отрывается от пола 10 сантиметров.</w:t>
      </w:r>
    </w:p>
    <w:p w:rsidR="00227061" w:rsidRDefault="00227061" w:rsidP="00227061">
      <w:pPr>
        <w:rPr>
          <w:b/>
          <w:sz w:val="28"/>
          <w:szCs w:val="28"/>
        </w:rPr>
      </w:pPr>
      <w:r>
        <w:rPr>
          <w:b/>
          <w:sz w:val="28"/>
          <w:szCs w:val="28"/>
        </w:rPr>
        <w:t xml:space="preserve">Память. </w:t>
      </w:r>
    </w:p>
    <w:p w:rsidR="00227061" w:rsidRPr="00227061" w:rsidRDefault="00227061" w:rsidP="00227061">
      <w:pPr>
        <w:rPr>
          <w:sz w:val="28"/>
          <w:szCs w:val="28"/>
        </w:rPr>
      </w:pPr>
      <w:r>
        <w:rPr>
          <w:sz w:val="28"/>
          <w:szCs w:val="28"/>
        </w:rPr>
        <w:t>Ребёнку предлагается простое упражнение, которое он должен запомнить и повторить: 4 шага на месте, 4 хлопка.</w:t>
      </w:r>
    </w:p>
    <w:p w:rsidR="00227061" w:rsidRPr="00227061" w:rsidRDefault="00227061" w:rsidP="00227061">
      <w:pPr>
        <w:rPr>
          <w:b/>
          <w:sz w:val="28"/>
          <w:szCs w:val="28"/>
        </w:rPr>
      </w:pPr>
      <w:r w:rsidRPr="00227061">
        <w:rPr>
          <w:b/>
          <w:sz w:val="28"/>
          <w:szCs w:val="28"/>
        </w:rPr>
        <w:t xml:space="preserve">Критерии оценивания </w:t>
      </w:r>
      <w:r w:rsidRPr="00227061">
        <w:rPr>
          <w:sz w:val="28"/>
          <w:szCs w:val="28"/>
        </w:rPr>
        <w:t>(в баллах):</w:t>
      </w:r>
    </w:p>
    <w:p w:rsidR="00227061" w:rsidRPr="00227061" w:rsidRDefault="00227061" w:rsidP="00227061">
      <w:pPr>
        <w:pStyle w:val="a7"/>
        <w:spacing w:before="0" w:beforeAutospacing="0" w:after="0" w:afterAutospacing="0"/>
        <w:rPr>
          <w:rFonts w:ascii="Times New Roman" w:hAnsi="Times New Roman" w:cs="Times New Roman"/>
          <w:b/>
          <w:sz w:val="28"/>
          <w:szCs w:val="28"/>
        </w:rPr>
      </w:pPr>
      <w:r w:rsidRPr="00227061">
        <w:rPr>
          <w:rFonts w:ascii="Times New Roman" w:hAnsi="Times New Roman" w:cs="Times New Roman"/>
          <w:b/>
          <w:sz w:val="28"/>
          <w:szCs w:val="28"/>
        </w:rPr>
        <w:t xml:space="preserve"> </w:t>
      </w:r>
      <w:r w:rsidRPr="00227061">
        <w:rPr>
          <w:rFonts w:ascii="Times New Roman" w:hAnsi="Times New Roman" w:cs="Times New Roman"/>
          <w:i/>
          <w:iCs/>
          <w:sz w:val="28"/>
          <w:szCs w:val="28"/>
        </w:rPr>
        <w:t>Высокий уровень (3 балла):</w:t>
      </w:r>
    </w:p>
    <w:p w:rsidR="00227061" w:rsidRPr="00227061" w:rsidRDefault="00227061" w:rsidP="00227061">
      <w:pPr>
        <w:rPr>
          <w:sz w:val="28"/>
          <w:szCs w:val="28"/>
        </w:rPr>
      </w:pPr>
      <w:r w:rsidRPr="00227061">
        <w:rPr>
          <w:sz w:val="28"/>
          <w:szCs w:val="28"/>
        </w:rPr>
        <w:t>- ребёнок хорошо координирует ноги и руки во время всего упражнения;</w:t>
      </w:r>
    </w:p>
    <w:p w:rsidR="00227061" w:rsidRPr="00227061" w:rsidRDefault="00227061" w:rsidP="00227061">
      <w:pPr>
        <w:rPr>
          <w:sz w:val="28"/>
          <w:szCs w:val="28"/>
        </w:rPr>
      </w:pPr>
      <w:r w:rsidRPr="00227061">
        <w:rPr>
          <w:sz w:val="28"/>
          <w:szCs w:val="28"/>
        </w:rPr>
        <w:t>- ребёнок не сбивается с ноги во время всего упражнения;</w:t>
      </w:r>
    </w:p>
    <w:p w:rsidR="00227061" w:rsidRPr="00227061" w:rsidRDefault="00227061" w:rsidP="00227061">
      <w:pPr>
        <w:rPr>
          <w:sz w:val="28"/>
          <w:szCs w:val="28"/>
        </w:rPr>
      </w:pPr>
      <w:r w:rsidRPr="00227061">
        <w:rPr>
          <w:sz w:val="28"/>
          <w:szCs w:val="28"/>
        </w:rPr>
        <w:t>- ребёнок достаёт ладонями до пола, гнётся назад на 90 градусов;</w:t>
      </w:r>
    </w:p>
    <w:p w:rsidR="00227061" w:rsidRPr="00227061" w:rsidRDefault="00227061" w:rsidP="00227061">
      <w:pPr>
        <w:rPr>
          <w:sz w:val="28"/>
          <w:szCs w:val="28"/>
        </w:rPr>
      </w:pPr>
      <w:r w:rsidRPr="00227061">
        <w:rPr>
          <w:sz w:val="28"/>
          <w:szCs w:val="28"/>
        </w:rPr>
        <w:t>- ребёнок свободно растягивается на шпагат, у станка поднимает и держит ногу на уровне более 90 градусов;</w:t>
      </w:r>
    </w:p>
    <w:p w:rsidR="00227061" w:rsidRPr="00227061" w:rsidRDefault="00227061" w:rsidP="00227061">
      <w:pPr>
        <w:rPr>
          <w:sz w:val="28"/>
          <w:szCs w:val="28"/>
        </w:rPr>
      </w:pPr>
      <w:r w:rsidRPr="00227061">
        <w:rPr>
          <w:sz w:val="28"/>
          <w:szCs w:val="28"/>
        </w:rPr>
        <w:t>- ребёнок отрывается от пола на 20 –30 сантиметров;</w:t>
      </w:r>
    </w:p>
    <w:p w:rsidR="00227061" w:rsidRPr="00227061" w:rsidRDefault="00227061" w:rsidP="00227061">
      <w:pPr>
        <w:rPr>
          <w:sz w:val="28"/>
          <w:szCs w:val="28"/>
        </w:rPr>
      </w:pPr>
      <w:r w:rsidRPr="00227061">
        <w:rPr>
          <w:sz w:val="28"/>
          <w:szCs w:val="28"/>
        </w:rPr>
        <w:t xml:space="preserve">- ребёнок запоминает и повторяет упражнение с первого раза. </w:t>
      </w:r>
    </w:p>
    <w:p w:rsidR="00227061" w:rsidRPr="00227061" w:rsidRDefault="00227061" w:rsidP="00227061">
      <w:pPr>
        <w:pStyle w:val="a7"/>
        <w:spacing w:before="0" w:beforeAutospacing="0" w:after="0" w:afterAutospacing="0"/>
        <w:rPr>
          <w:rFonts w:ascii="Times New Roman" w:hAnsi="Times New Roman" w:cs="Times New Roman"/>
          <w:sz w:val="28"/>
          <w:szCs w:val="28"/>
        </w:rPr>
      </w:pPr>
      <w:r w:rsidRPr="00227061">
        <w:rPr>
          <w:rFonts w:ascii="Times New Roman" w:hAnsi="Times New Roman" w:cs="Times New Roman"/>
          <w:i/>
          <w:iCs/>
          <w:sz w:val="28"/>
          <w:szCs w:val="28"/>
        </w:rPr>
        <w:t>Средний уровень (2 балла):</w:t>
      </w:r>
    </w:p>
    <w:p w:rsidR="00227061" w:rsidRPr="00227061" w:rsidRDefault="00227061" w:rsidP="00227061">
      <w:pPr>
        <w:rPr>
          <w:sz w:val="28"/>
          <w:szCs w:val="28"/>
        </w:rPr>
      </w:pPr>
      <w:r w:rsidRPr="00227061">
        <w:rPr>
          <w:sz w:val="28"/>
          <w:szCs w:val="28"/>
        </w:rPr>
        <w:t>- ребёнок координирует руки и ноги на первых 8 прыжках;</w:t>
      </w:r>
    </w:p>
    <w:p w:rsidR="00227061" w:rsidRPr="00227061" w:rsidRDefault="00227061" w:rsidP="00227061">
      <w:pPr>
        <w:rPr>
          <w:sz w:val="28"/>
          <w:szCs w:val="28"/>
        </w:rPr>
      </w:pPr>
      <w:r w:rsidRPr="00227061">
        <w:rPr>
          <w:sz w:val="28"/>
          <w:szCs w:val="28"/>
        </w:rPr>
        <w:t>- ребёнок иногда сбивается с ноги во время упражнения;</w:t>
      </w:r>
    </w:p>
    <w:p w:rsidR="00227061" w:rsidRPr="00227061" w:rsidRDefault="00227061" w:rsidP="00227061">
      <w:pPr>
        <w:rPr>
          <w:sz w:val="28"/>
          <w:szCs w:val="28"/>
        </w:rPr>
      </w:pPr>
      <w:r w:rsidRPr="00227061">
        <w:rPr>
          <w:sz w:val="28"/>
          <w:szCs w:val="28"/>
        </w:rPr>
        <w:t>- ребёнок достаёт пальцами до пола, гнётся назад на 45 градусов;</w:t>
      </w:r>
    </w:p>
    <w:p w:rsidR="00227061" w:rsidRPr="00227061" w:rsidRDefault="00227061" w:rsidP="00227061">
      <w:pPr>
        <w:rPr>
          <w:sz w:val="28"/>
          <w:szCs w:val="28"/>
        </w:rPr>
      </w:pPr>
      <w:r w:rsidRPr="00227061">
        <w:rPr>
          <w:sz w:val="28"/>
          <w:szCs w:val="28"/>
        </w:rPr>
        <w:t>- ребёнок не достаёт до пола 10 сантиметров, у станка поднимает и держит ногу на 90 градусов;</w:t>
      </w:r>
    </w:p>
    <w:p w:rsidR="00227061" w:rsidRPr="00227061" w:rsidRDefault="00227061" w:rsidP="00227061">
      <w:pPr>
        <w:rPr>
          <w:sz w:val="28"/>
          <w:szCs w:val="28"/>
        </w:rPr>
      </w:pPr>
      <w:r w:rsidRPr="00227061">
        <w:rPr>
          <w:sz w:val="28"/>
          <w:szCs w:val="28"/>
        </w:rPr>
        <w:t>- ребёнок отрывается от пола 10 сантиметров;</w:t>
      </w:r>
    </w:p>
    <w:p w:rsidR="00227061" w:rsidRPr="00227061" w:rsidRDefault="00227061" w:rsidP="00227061">
      <w:pPr>
        <w:rPr>
          <w:sz w:val="28"/>
          <w:szCs w:val="28"/>
        </w:rPr>
      </w:pPr>
      <w:r w:rsidRPr="00227061">
        <w:rPr>
          <w:sz w:val="28"/>
          <w:szCs w:val="28"/>
        </w:rPr>
        <w:t>- ребёнок запоминает и повторяет упражнение со второго раза.</w:t>
      </w:r>
    </w:p>
    <w:p w:rsidR="00227061" w:rsidRPr="00227061" w:rsidRDefault="00227061" w:rsidP="00227061">
      <w:pPr>
        <w:pStyle w:val="a7"/>
        <w:spacing w:before="0" w:beforeAutospacing="0" w:after="0" w:afterAutospacing="0"/>
        <w:rPr>
          <w:rFonts w:ascii="Times New Roman" w:hAnsi="Times New Roman" w:cs="Times New Roman"/>
          <w:sz w:val="28"/>
          <w:szCs w:val="28"/>
        </w:rPr>
      </w:pPr>
      <w:r w:rsidRPr="00227061">
        <w:rPr>
          <w:rFonts w:ascii="Times New Roman" w:hAnsi="Times New Roman" w:cs="Times New Roman"/>
          <w:i/>
          <w:iCs/>
          <w:sz w:val="28"/>
          <w:szCs w:val="28"/>
        </w:rPr>
        <w:t>Низкий уровень (1 балл):</w:t>
      </w:r>
    </w:p>
    <w:p w:rsidR="00227061" w:rsidRPr="00227061" w:rsidRDefault="00227061" w:rsidP="00227061">
      <w:pPr>
        <w:rPr>
          <w:sz w:val="28"/>
          <w:szCs w:val="28"/>
        </w:rPr>
      </w:pPr>
      <w:r w:rsidRPr="00227061">
        <w:rPr>
          <w:b/>
          <w:sz w:val="28"/>
          <w:szCs w:val="28"/>
        </w:rPr>
        <w:t xml:space="preserve">- </w:t>
      </w:r>
      <w:r w:rsidRPr="00227061">
        <w:rPr>
          <w:sz w:val="28"/>
          <w:szCs w:val="28"/>
        </w:rPr>
        <w:t>ребёнок не может скоординировать ноги и руки во время всего упражнения;</w:t>
      </w:r>
    </w:p>
    <w:p w:rsidR="00227061" w:rsidRPr="00227061" w:rsidRDefault="00227061" w:rsidP="00227061">
      <w:pPr>
        <w:rPr>
          <w:sz w:val="28"/>
          <w:szCs w:val="28"/>
        </w:rPr>
      </w:pPr>
      <w:r w:rsidRPr="00227061">
        <w:rPr>
          <w:sz w:val="28"/>
          <w:szCs w:val="28"/>
        </w:rPr>
        <w:t>- ребёнок не может пройти в такт музык;</w:t>
      </w:r>
    </w:p>
    <w:p w:rsidR="00227061" w:rsidRPr="00227061" w:rsidRDefault="00227061" w:rsidP="00227061">
      <w:pPr>
        <w:rPr>
          <w:sz w:val="28"/>
          <w:szCs w:val="28"/>
        </w:rPr>
      </w:pPr>
      <w:r w:rsidRPr="00227061">
        <w:rPr>
          <w:sz w:val="28"/>
          <w:szCs w:val="28"/>
        </w:rPr>
        <w:t>- ребёнок не может достать пальцами до пола, гнётся назад на 25 градусов;</w:t>
      </w:r>
    </w:p>
    <w:p w:rsidR="00227061" w:rsidRPr="00227061" w:rsidRDefault="00227061" w:rsidP="00227061">
      <w:pPr>
        <w:rPr>
          <w:sz w:val="28"/>
          <w:szCs w:val="28"/>
        </w:rPr>
      </w:pPr>
      <w:r w:rsidRPr="00227061">
        <w:rPr>
          <w:sz w:val="28"/>
          <w:szCs w:val="28"/>
        </w:rPr>
        <w:t>- ребёнок не достаёт до пола около полуметра, у станка не может поднять и подержать ногу на 45 градусов;</w:t>
      </w:r>
    </w:p>
    <w:p w:rsidR="00227061" w:rsidRPr="00227061" w:rsidRDefault="00227061" w:rsidP="00227061">
      <w:pPr>
        <w:rPr>
          <w:sz w:val="28"/>
          <w:szCs w:val="28"/>
        </w:rPr>
      </w:pPr>
      <w:r w:rsidRPr="00227061">
        <w:rPr>
          <w:b/>
          <w:sz w:val="28"/>
          <w:szCs w:val="28"/>
        </w:rPr>
        <w:t xml:space="preserve">- </w:t>
      </w:r>
      <w:r w:rsidRPr="00227061">
        <w:rPr>
          <w:sz w:val="28"/>
          <w:szCs w:val="28"/>
        </w:rPr>
        <w:t>ребёнок отрывается от пола на 5 сантиметров;</w:t>
      </w:r>
    </w:p>
    <w:p w:rsidR="00227061" w:rsidRPr="00227061" w:rsidRDefault="00227061" w:rsidP="00227061">
      <w:pPr>
        <w:rPr>
          <w:sz w:val="28"/>
          <w:szCs w:val="28"/>
        </w:rPr>
      </w:pPr>
      <w:r w:rsidRPr="00227061">
        <w:rPr>
          <w:sz w:val="28"/>
          <w:szCs w:val="28"/>
        </w:rPr>
        <w:lastRenderedPageBreak/>
        <w:t>- ребёнок не может запомнить и повтор</w:t>
      </w:r>
      <w:r>
        <w:rPr>
          <w:sz w:val="28"/>
          <w:szCs w:val="28"/>
        </w:rPr>
        <w:t>ить упражнение с третьего раза.</w:t>
      </w:r>
    </w:p>
    <w:p w:rsidR="00227061" w:rsidRDefault="00227061" w:rsidP="00227061">
      <w:pPr>
        <w:shd w:val="clear" w:color="auto" w:fill="FFFFFF"/>
        <w:jc w:val="center"/>
        <w:outlineLvl w:val="3"/>
        <w:rPr>
          <w:b/>
          <w:sz w:val="28"/>
          <w:szCs w:val="28"/>
        </w:rPr>
      </w:pPr>
      <w:r>
        <w:rPr>
          <w:b/>
          <w:sz w:val="28"/>
          <w:szCs w:val="28"/>
        </w:rPr>
        <w:t>Текущий контроль</w:t>
      </w:r>
    </w:p>
    <w:p w:rsidR="00227061" w:rsidRDefault="00227061" w:rsidP="00227061">
      <w:pPr>
        <w:shd w:val="clear" w:color="auto" w:fill="FFFFFF"/>
        <w:jc w:val="center"/>
        <w:outlineLvl w:val="3"/>
        <w:rPr>
          <w:b/>
          <w:bCs/>
          <w:sz w:val="28"/>
          <w:szCs w:val="28"/>
        </w:rPr>
      </w:pPr>
      <w:r>
        <w:rPr>
          <w:b/>
          <w:sz w:val="28"/>
          <w:szCs w:val="28"/>
        </w:rPr>
        <w:t xml:space="preserve">Открытое занятие </w:t>
      </w:r>
    </w:p>
    <w:p w:rsidR="00227061" w:rsidRDefault="00227061" w:rsidP="00227061">
      <w:pPr>
        <w:spacing w:line="294" w:lineRule="atLeast"/>
        <w:rPr>
          <w:bCs/>
          <w:iCs/>
          <w:sz w:val="28"/>
          <w:szCs w:val="28"/>
        </w:rPr>
      </w:pPr>
      <w:r w:rsidRPr="00432489">
        <w:rPr>
          <w:b/>
          <w:sz w:val="28"/>
          <w:szCs w:val="28"/>
        </w:rPr>
        <w:t>Цель:</w:t>
      </w:r>
      <w:r>
        <w:rPr>
          <w:sz w:val="28"/>
          <w:szCs w:val="28"/>
        </w:rPr>
        <w:t xml:space="preserve"> закрепление практического материала по изучаемым танцам.</w:t>
      </w:r>
    </w:p>
    <w:p w:rsidR="00227061" w:rsidRDefault="00227061" w:rsidP="00227061">
      <w:pPr>
        <w:shd w:val="clear" w:color="auto" w:fill="FFFFFF"/>
        <w:outlineLvl w:val="3"/>
        <w:rPr>
          <w:sz w:val="28"/>
          <w:szCs w:val="28"/>
        </w:rPr>
      </w:pPr>
      <w:r>
        <w:rPr>
          <w:b/>
          <w:sz w:val="28"/>
          <w:szCs w:val="28"/>
        </w:rPr>
        <w:t xml:space="preserve">Форма </w:t>
      </w:r>
      <w:r w:rsidRPr="00677975">
        <w:rPr>
          <w:b/>
          <w:sz w:val="28"/>
          <w:szCs w:val="28"/>
        </w:rPr>
        <w:t>контроля:</w:t>
      </w:r>
      <w:r>
        <w:rPr>
          <w:b/>
          <w:sz w:val="28"/>
          <w:szCs w:val="28"/>
        </w:rPr>
        <w:t xml:space="preserve"> </w:t>
      </w:r>
      <w:r w:rsidRPr="00432489">
        <w:rPr>
          <w:sz w:val="28"/>
          <w:szCs w:val="28"/>
        </w:rPr>
        <w:t>открытое занятие.</w:t>
      </w:r>
    </w:p>
    <w:p w:rsidR="00227061" w:rsidRDefault="00227061" w:rsidP="00227061">
      <w:pPr>
        <w:shd w:val="clear" w:color="auto" w:fill="FFFFFF"/>
        <w:ind w:firstLine="567"/>
        <w:outlineLvl w:val="3"/>
        <w:rPr>
          <w:sz w:val="28"/>
          <w:szCs w:val="28"/>
        </w:rPr>
      </w:pPr>
      <w:r>
        <w:rPr>
          <w:sz w:val="28"/>
          <w:szCs w:val="28"/>
        </w:rPr>
        <w:t>Открытое занятие в форме показательных выступлений, в котором каждый ребёнок исполняет комплекс упражнений.</w:t>
      </w:r>
    </w:p>
    <w:p w:rsidR="00227061" w:rsidRDefault="00227061" w:rsidP="00227061">
      <w:pPr>
        <w:shd w:val="clear" w:color="auto" w:fill="FFFFFF"/>
        <w:ind w:firstLine="567"/>
        <w:outlineLvl w:val="3"/>
        <w:rPr>
          <w:sz w:val="28"/>
          <w:szCs w:val="28"/>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17"/>
        <w:gridCol w:w="7321"/>
        <w:gridCol w:w="851"/>
        <w:gridCol w:w="850"/>
        <w:gridCol w:w="851"/>
      </w:tblGrid>
      <w:tr w:rsidR="00227061" w:rsidRPr="004A08E6" w:rsidTr="00AD121D">
        <w:tc>
          <w:tcPr>
            <w:tcW w:w="617" w:type="dxa"/>
            <w:vMerge w:val="restart"/>
            <w:vAlign w:val="center"/>
          </w:tcPr>
          <w:p w:rsidR="00227061" w:rsidRPr="004A08E6" w:rsidRDefault="00227061" w:rsidP="00AD121D">
            <w:pPr>
              <w:jc w:val="center"/>
              <w:rPr>
                <w:b/>
                <w:sz w:val="28"/>
                <w:szCs w:val="28"/>
              </w:rPr>
            </w:pPr>
            <w:r w:rsidRPr="004A08E6">
              <w:rPr>
                <w:b/>
                <w:sz w:val="28"/>
                <w:szCs w:val="28"/>
              </w:rPr>
              <w:t>№</w:t>
            </w:r>
          </w:p>
          <w:p w:rsidR="00227061" w:rsidRPr="004A08E6" w:rsidRDefault="00227061" w:rsidP="00AD121D">
            <w:pPr>
              <w:jc w:val="center"/>
              <w:rPr>
                <w:b/>
                <w:sz w:val="28"/>
                <w:szCs w:val="28"/>
              </w:rPr>
            </w:pPr>
            <w:r w:rsidRPr="004A08E6">
              <w:rPr>
                <w:b/>
                <w:sz w:val="28"/>
                <w:szCs w:val="28"/>
              </w:rPr>
              <w:t>п\п</w:t>
            </w:r>
          </w:p>
        </w:tc>
        <w:tc>
          <w:tcPr>
            <w:tcW w:w="7321" w:type="dxa"/>
            <w:vMerge w:val="restart"/>
            <w:vAlign w:val="center"/>
          </w:tcPr>
          <w:p w:rsidR="00227061" w:rsidRPr="004A08E6" w:rsidRDefault="00227061" w:rsidP="00AD121D">
            <w:pPr>
              <w:jc w:val="center"/>
              <w:rPr>
                <w:b/>
                <w:sz w:val="28"/>
                <w:szCs w:val="28"/>
              </w:rPr>
            </w:pPr>
            <w:r w:rsidRPr="004A08E6">
              <w:rPr>
                <w:b/>
                <w:sz w:val="28"/>
                <w:szCs w:val="28"/>
              </w:rPr>
              <w:t>Критерии оценивания</w:t>
            </w:r>
          </w:p>
        </w:tc>
        <w:tc>
          <w:tcPr>
            <w:tcW w:w="2552" w:type="dxa"/>
            <w:gridSpan w:val="3"/>
            <w:vAlign w:val="center"/>
          </w:tcPr>
          <w:p w:rsidR="00227061" w:rsidRPr="004A08E6" w:rsidRDefault="00227061" w:rsidP="00AD121D">
            <w:pPr>
              <w:jc w:val="center"/>
              <w:rPr>
                <w:b/>
                <w:sz w:val="28"/>
                <w:szCs w:val="28"/>
              </w:rPr>
            </w:pPr>
            <w:r w:rsidRPr="004A08E6">
              <w:rPr>
                <w:b/>
                <w:sz w:val="28"/>
                <w:szCs w:val="28"/>
              </w:rPr>
              <w:t>Баллы</w:t>
            </w:r>
          </w:p>
        </w:tc>
      </w:tr>
      <w:tr w:rsidR="00227061" w:rsidRPr="004A08E6" w:rsidTr="00AD121D">
        <w:tc>
          <w:tcPr>
            <w:tcW w:w="617" w:type="dxa"/>
            <w:vMerge/>
            <w:vAlign w:val="center"/>
          </w:tcPr>
          <w:p w:rsidR="00227061" w:rsidRPr="004A08E6" w:rsidRDefault="00227061" w:rsidP="00AD121D">
            <w:pPr>
              <w:jc w:val="center"/>
              <w:rPr>
                <w:sz w:val="28"/>
                <w:szCs w:val="28"/>
              </w:rPr>
            </w:pPr>
          </w:p>
        </w:tc>
        <w:tc>
          <w:tcPr>
            <w:tcW w:w="7321" w:type="dxa"/>
            <w:vMerge/>
            <w:vAlign w:val="center"/>
          </w:tcPr>
          <w:p w:rsidR="00227061" w:rsidRPr="004A08E6" w:rsidRDefault="00227061" w:rsidP="00AD121D">
            <w:pPr>
              <w:rPr>
                <w:sz w:val="28"/>
                <w:szCs w:val="28"/>
              </w:rPr>
            </w:pPr>
          </w:p>
        </w:tc>
        <w:tc>
          <w:tcPr>
            <w:tcW w:w="851" w:type="dxa"/>
          </w:tcPr>
          <w:p w:rsidR="00227061" w:rsidRPr="004A08E6" w:rsidRDefault="00227061" w:rsidP="00AD121D">
            <w:pPr>
              <w:jc w:val="center"/>
              <w:rPr>
                <w:b/>
                <w:sz w:val="28"/>
                <w:szCs w:val="28"/>
              </w:rPr>
            </w:pPr>
            <w:r w:rsidRPr="004A08E6">
              <w:rPr>
                <w:b/>
                <w:sz w:val="28"/>
                <w:szCs w:val="28"/>
              </w:rPr>
              <w:t>1</w:t>
            </w:r>
          </w:p>
        </w:tc>
        <w:tc>
          <w:tcPr>
            <w:tcW w:w="850" w:type="dxa"/>
          </w:tcPr>
          <w:p w:rsidR="00227061" w:rsidRPr="004A08E6" w:rsidRDefault="00227061" w:rsidP="00AD121D">
            <w:pPr>
              <w:jc w:val="center"/>
              <w:rPr>
                <w:b/>
                <w:sz w:val="28"/>
                <w:szCs w:val="28"/>
              </w:rPr>
            </w:pPr>
            <w:r w:rsidRPr="004A08E6">
              <w:rPr>
                <w:b/>
                <w:sz w:val="28"/>
                <w:szCs w:val="28"/>
              </w:rPr>
              <w:t>2</w:t>
            </w:r>
          </w:p>
        </w:tc>
        <w:tc>
          <w:tcPr>
            <w:tcW w:w="851" w:type="dxa"/>
          </w:tcPr>
          <w:p w:rsidR="00227061" w:rsidRPr="004A08E6" w:rsidRDefault="00227061" w:rsidP="00AD121D">
            <w:pPr>
              <w:jc w:val="center"/>
              <w:rPr>
                <w:b/>
                <w:sz w:val="28"/>
                <w:szCs w:val="28"/>
              </w:rPr>
            </w:pPr>
            <w:r w:rsidRPr="004A08E6">
              <w:rPr>
                <w:b/>
                <w:sz w:val="28"/>
                <w:szCs w:val="28"/>
              </w:rPr>
              <w:t>3</w:t>
            </w:r>
          </w:p>
        </w:tc>
      </w:tr>
      <w:tr w:rsidR="00227061" w:rsidRPr="004A08E6" w:rsidTr="00AD121D">
        <w:tc>
          <w:tcPr>
            <w:tcW w:w="617" w:type="dxa"/>
            <w:vAlign w:val="center"/>
          </w:tcPr>
          <w:p w:rsidR="00227061" w:rsidRPr="004A08E6" w:rsidRDefault="00227061" w:rsidP="00AD121D">
            <w:pPr>
              <w:jc w:val="center"/>
              <w:rPr>
                <w:sz w:val="28"/>
                <w:szCs w:val="28"/>
              </w:rPr>
            </w:pPr>
            <w:r w:rsidRPr="004A08E6">
              <w:rPr>
                <w:sz w:val="28"/>
                <w:szCs w:val="28"/>
              </w:rPr>
              <w:t>1.</w:t>
            </w:r>
          </w:p>
        </w:tc>
        <w:tc>
          <w:tcPr>
            <w:tcW w:w="7321" w:type="dxa"/>
            <w:vAlign w:val="center"/>
          </w:tcPr>
          <w:p w:rsidR="00227061" w:rsidRPr="004A08E6" w:rsidRDefault="00227061" w:rsidP="00AD121D">
            <w:pPr>
              <w:rPr>
                <w:sz w:val="28"/>
                <w:szCs w:val="28"/>
              </w:rPr>
            </w:pPr>
            <w:r w:rsidRPr="004A08E6">
              <w:rPr>
                <w:sz w:val="28"/>
                <w:szCs w:val="28"/>
              </w:rPr>
              <w:t>Освоил теоретический материал по разделу программы: элементы  классического танца</w:t>
            </w:r>
          </w:p>
        </w:tc>
        <w:tc>
          <w:tcPr>
            <w:tcW w:w="851" w:type="dxa"/>
          </w:tcPr>
          <w:p w:rsidR="00227061" w:rsidRPr="004A08E6" w:rsidRDefault="00227061" w:rsidP="00AD121D">
            <w:pPr>
              <w:jc w:val="center"/>
              <w:rPr>
                <w:sz w:val="28"/>
                <w:szCs w:val="28"/>
              </w:rPr>
            </w:pPr>
          </w:p>
        </w:tc>
        <w:tc>
          <w:tcPr>
            <w:tcW w:w="850" w:type="dxa"/>
          </w:tcPr>
          <w:p w:rsidR="00227061" w:rsidRPr="004A08E6" w:rsidRDefault="00227061" w:rsidP="00AD121D">
            <w:pPr>
              <w:jc w:val="center"/>
              <w:rPr>
                <w:sz w:val="28"/>
                <w:szCs w:val="28"/>
              </w:rPr>
            </w:pPr>
          </w:p>
        </w:tc>
        <w:tc>
          <w:tcPr>
            <w:tcW w:w="851" w:type="dxa"/>
          </w:tcPr>
          <w:p w:rsidR="00227061" w:rsidRPr="004A08E6" w:rsidRDefault="00227061" w:rsidP="00AD121D">
            <w:pPr>
              <w:jc w:val="center"/>
              <w:rPr>
                <w:sz w:val="28"/>
                <w:szCs w:val="28"/>
              </w:rPr>
            </w:pPr>
          </w:p>
        </w:tc>
      </w:tr>
      <w:tr w:rsidR="00227061" w:rsidRPr="004A08E6" w:rsidTr="00AD121D">
        <w:tc>
          <w:tcPr>
            <w:tcW w:w="617" w:type="dxa"/>
            <w:vAlign w:val="center"/>
          </w:tcPr>
          <w:p w:rsidR="00227061" w:rsidRPr="004A08E6" w:rsidRDefault="00227061" w:rsidP="00AD121D">
            <w:pPr>
              <w:jc w:val="center"/>
              <w:rPr>
                <w:sz w:val="28"/>
                <w:szCs w:val="28"/>
              </w:rPr>
            </w:pPr>
            <w:r w:rsidRPr="004A08E6">
              <w:rPr>
                <w:sz w:val="28"/>
                <w:szCs w:val="28"/>
              </w:rPr>
              <w:t>2.</w:t>
            </w:r>
          </w:p>
        </w:tc>
        <w:tc>
          <w:tcPr>
            <w:tcW w:w="7321" w:type="dxa"/>
            <w:vAlign w:val="center"/>
          </w:tcPr>
          <w:p w:rsidR="00227061" w:rsidRPr="004A08E6" w:rsidRDefault="00227061" w:rsidP="00AD121D">
            <w:pPr>
              <w:rPr>
                <w:sz w:val="28"/>
                <w:szCs w:val="28"/>
              </w:rPr>
            </w:pPr>
            <w:r w:rsidRPr="004A08E6">
              <w:rPr>
                <w:sz w:val="28"/>
                <w:szCs w:val="28"/>
              </w:rPr>
              <w:t xml:space="preserve">Освоил практический материал по разделу программы: элементы народного танца </w:t>
            </w:r>
          </w:p>
        </w:tc>
        <w:tc>
          <w:tcPr>
            <w:tcW w:w="851" w:type="dxa"/>
          </w:tcPr>
          <w:p w:rsidR="00227061" w:rsidRPr="004A08E6" w:rsidRDefault="00227061" w:rsidP="00AD121D">
            <w:pPr>
              <w:jc w:val="center"/>
              <w:rPr>
                <w:sz w:val="28"/>
                <w:szCs w:val="28"/>
              </w:rPr>
            </w:pPr>
          </w:p>
        </w:tc>
        <w:tc>
          <w:tcPr>
            <w:tcW w:w="850" w:type="dxa"/>
          </w:tcPr>
          <w:p w:rsidR="00227061" w:rsidRPr="004A08E6" w:rsidRDefault="00227061" w:rsidP="00AD121D">
            <w:pPr>
              <w:jc w:val="center"/>
              <w:rPr>
                <w:sz w:val="28"/>
                <w:szCs w:val="28"/>
              </w:rPr>
            </w:pPr>
          </w:p>
        </w:tc>
        <w:tc>
          <w:tcPr>
            <w:tcW w:w="851" w:type="dxa"/>
          </w:tcPr>
          <w:p w:rsidR="00227061" w:rsidRPr="004A08E6" w:rsidRDefault="00227061" w:rsidP="00AD121D">
            <w:pPr>
              <w:jc w:val="center"/>
              <w:rPr>
                <w:sz w:val="28"/>
                <w:szCs w:val="28"/>
              </w:rPr>
            </w:pPr>
          </w:p>
        </w:tc>
      </w:tr>
      <w:tr w:rsidR="00227061" w:rsidRPr="004A08E6" w:rsidTr="00AD121D">
        <w:tc>
          <w:tcPr>
            <w:tcW w:w="617" w:type="dxa"/>
            <w:vAlign w:val="center"/>
          </w:tcPr>
          <w:p w:rsidR="00227061" w:rsidRPr="004A08E6" w:rsidRDefault="00227061" w:rsidP="00AD121D">
            <w:pPr>
              <w:jc w:val="center"/>
              <w:rPr>
                <w:sz w:val="28"/>
                <w:szCs w:val="28"/>
              </w:rPr>
            </w:pPr>
            <w:r w:rsidRPr="004A08E6">
              <w:rPr>
                <w:sz w:val="28"/>
                <w:szCs w:val="28"/>
              </w:rPr>
              <w:t>3.</w:t>
            </w:r>
          </w:p>
        </w:tc>
        <w:tc>
          <w:tcPr>
            <w:tcW w:w="7321" w:type="dxa"/>
            <w:vAlign w:val="center"/>
          </w:tcPr>
          <w:p w:rsidR="00227061" w:rsidRPr="004A08E6" w:rsidRDefault="00227061" w:rsidP="00AD121D">
            <w:pPr>
              <w:rPr>
                <w:sz w:val="28"/>
                <w:szCs w:val="28"/>
              </w:rPr>
            </w:pPr>
            <w:r w:rsidRPr="004A08E6">
              <w:rPr>
                <w:sz w:val="28"/>
                <w:szCs w:val="28"/>
              </w:rPr>
              <w:t>Знает отличительные особенности элементов классического и народного танца</w:t>
            </w:r>
          </w:p>
        </w:tc>
        <w:tc>
          <w:tcPr>
            <w:tcW w:w="851" w:type="dxa"/>
          </w:tcPr>
          <w:p w:rsidR="00227061" w:rsidRPr="004A08E6" w:rsidRDefault="00227061" w:rsidP="00AD121D">
            <w:pPr>
              <w:jc w:val="center"/>
              <w:rPr>
                <w:sz w:val="28"/>
                <w:szCs w:val="28"/>
              </w:rPr>
            </w:pPr>
          </w:p>
        </w:tc>
        <w:tc>
          <w:tcPr>
            <w:tcW w:w="850" w:type="dxa"/>
          </w:tcPr>
          <w:p w:rsidR="00227061" w:rsidRPr="004A08E6" w:rsidRDefault="00227061" w:rsidP="00AD121D">
            <w:pPr>
              <w:jc w:val="center"/>
              <w:rPr>
                <w:sz w:val="28"/>
                <w:szCs w:val="28"/>
              </w:rPr>
            </w:pPr>
          </w:p>
        </w:tc>
        <w:tc>
          <w:tcPr>
            <w:tcW w:w="851" w:type="dxa"/>
          </w:tcPr>
          <w:p w:rsidR="00227061" w:rsidRPr="004A08E6" w:rsidRDefault="00227061" w:rsidP="00AD121D">
            <w:pPr>
              <w:jc w:val="center"/>
              <w:rPr>
                <w:sz w:val="28"/>
                <w:szCs w:val="28"/>
              </w:rPr>
            </w:pPr>
          </w:p>
        </w:tc>
      </w:tr>
      <w:tr w:rsidR="00227061" w:rsidRPr="004A08E6" w:rsidTr="00AD121D">
        <w:tc>
          <w:tcPr>
            <w:tcW w:w="617" w:type="dxa"/>
            <w:vAlign w:val="center"/>
          </w:tcPr>
          <w:p w:rsidR="00227061" w:rsidRPr="004A08E6" w:rsidRDefault="00227061" w:rsidP="00AD121D">
            <w:pPr>
              <w:jc w:val="center"/>
              <w:rPr>
                <w:sz w:val="28"/>
                <w:szCs w:val="28"/>
              </w:rPr>
            </w:pPr>
            <w:r w:rsidRPr="004A08E6">
              <w:rPr>
                <w:sz w:val="28"/>
                <w:szCs w:val="28"/>
              </w:rPr>
              <w:t>4.</w:t>
            </w:r>
          </w:p>
        </w:tc>
        <w:tc>
          <w:tcPr>
            <w:tcW w:w="7321" w:type="dxa"/>
            <w:vAlign w:val="center"/>
          </w:tcPr>
          <w:p w:rsidR="00227061" w:rsidRPr="004A08E6" w:rsidRDefault="00227061" w:rsidP="00AD121D">
            <w:pPr>
              <w:rPr>
                <w:sz w:val="28"/>
                <w:szCs w:val="28"/>
              </w:rPr>
            </w:pPr>
            <w:r w:rsidRPr="004A08E6">
              <w:rPr>
                <w:sz w:val="28"/>
                <w:szCs w:val="28"/>
              </w:rPr>
              <w:t>Научился использовать полученные на занятиях знания в практической деятельности</w:t>
            </w:r>
          </w:p>
        </w:tc>
        <w:tc>
          <w:tcPr>
            <w:tcW w:w="851" w:type="dxa"/>
          </w:tcPr>
          <w:p w:rsidR="00227061" w:rsidRPr="004A08E6" w:rsidRDefault="00227061" w:rsidP="00AD121D">
            <w:pPr>
              <w:jc w:val="center"/>
              <w:rPr>
                <w:sz w:val="28"/>
                <w:szCs w:val="28"/>
              </w:rPr>
            </w:pPr>
          </w:p>
        </w:tc>
        <w:tc>
          <w:tcPr>
            <w:tcW w:w="850" w:type="dxa"/>
          </w:tcPr>
          <w:p w:rsidR="00227061" w:rsidRPr="004A08E6" w:rsidRDefault="00227061" w:rsidP="00AD121D">
            <w:pPr>
              <w:jc w:val="center"/>
              <w:rPr>
                <w:sz w:val="28"/>
                <w:szCs w:val="28"/>
              </w:rPr>
            </w:pPr>
          </w:p>
        </w:tc>
        <w:tc>
          <w:tcPr>
            <w:tcW w:w="851" w:type="dxa"/>
          </w:tcPr>
          <w:p w:rsidR="00227061" w:rsidRPr="004A08E6" w:rsidRDefault="00227061" w:rsidP="00AD121D">
            <w:pPr>
              <w:jc w:val="center"/>
              <w:rPr>
                <w:sz w:val="28"/>
                <w:szCs w:val="28"/>
              </w:rPr>
            </w:pPr>
          </w:p>
        </w:tc>
      </w:tr>
      <w:tr w:rsidR="00227061" w:rsidRPr="004A08E6" w:rsidTr="00AD121D">
        <w:tc>
          <w:tcPr>
            <w:tcW w:w="617" w:type="dxa"/>
            <w:vAlign w:val="center"/>
          </w:tcPr>
          <w:p w:rsidR="00227061" w:rsidRPr="004A08E6" w:rsidRDefault="00227061" w:rsidP="00AD121D">
            <w:pPr>
              <w:jc w:val="center"/>
              <w:rPr>
                <w:sz w:val="28"/>
                <w:szCs w:val="28"/>
              </w:rPr>
            </w:pPr>
            <w:r w:rsidRPr="004A08E6">
              <w:rPr>
                <w:sz w:val="28"/>
                <w:szCs w:val="28"/>
              </w:rPr>
              <w:t>5.</w:t>
            </w:r>
          </w:p>
        </w:tc>
        <w:tc>
          <w:tcPr>
            <w:tcW w:w="7321" w:type="dxa"/>
            <w:vAlign w:val="center"/>
          </w:tcPr>
          <w:p w:rsidR="00227061" w:rsidRPr="004A08E6" w:rsidRDefault="00227061" w:rsidP="00AD121D">
            <w:pPr>
              <w:rPr>
                <w:sz w:val="28"/>
                <w:szCs w:val="28"/>
              </w:rPr>
            </w:pPr>
            <w:r w:rsidRPr="004A08E6">
              <w:rPr>
                <w:sz w:val="28"/>
                <w:szCs w:val="28"/>
              </w:rPr>
              <w:t>Научился самостоятельно выполнять творческие задания</w:t>
            </w:r>
          </w:p>
        </w:tc>
        <w:tc>
          <w:tcPr>
            <w:tcW w:w="851" w:type="dxa"/>
          </w:tcPr>
          <w:p w:rsidR="00227061" w:rsidRPr="004A08E6" w:rsidRDefault="00227061" w:rsidP="00AD121D">
            <w:pPr>
              <w:jc w:val="center"/>
              <w:rPr>
                <w:sz w:val="28"/>
                <w:szCs w:val="28"/>
              </w:rPr>
            </w:pPr>
          </w:p>
        </w:tc>
        <w:tc>
          <w:tcPr>
            <w:tcW w:w="850" w:type="dxa"/>
          </w:tcPr>
          <w:p w:rsidR="00227061" w:rsidRPr="004A08E6" w:rsidRDefault="00227061" w:rsidP="00AD121D">
            <w:pPr>
              <w:jc w:val="center"/>
              <w:rPr>
                <w:sz w:val="28"/>
                <w:szCs w:val="28"/>
              </w:rPr>
            </w:pPr>
          </w:p>
        </w:tc>
        <w:tc>
          <w:tcPr>
            <w:tcW w:w="851" w:type="dxa"/>
          </w:tcPr>
          <w:p w:rsidR="00227061" w:rsidRPr="004A08E6" w:rsidRDefault="00227061" w:rsidP="00AD121D">
            <w:pPr>
              <w:jc w:val="center"/>
              <w:rPr>
                <w:sz w:val="28"/>
                <w:szCs w:val="28"/>
              </w:rPr>
            </w:pPr>
          </w:p>
        </w:tc>
      </w:tr>
      <w:tr w:rsidR="00227061" w:rsidRPr="004A08E6" w:rsidTr="00AD121D">
        <w:tc>
          <w:tcPr>
            <w:tcW w:w="617" w:type="dxa"/>
            <w:vAlign w:val="center"/>
          </w:tcPr>
          <w:p w:rsidR="00227061" w:rsidRPr="004A08E6" w:rsidRDefault="00227061" w:rsidP="00AD121D">
            <w:pPr>
              <w:jc w:val="center"/>
              <w:rPr>
                <w:sz w:val="28"/>
                <w:szCs w:val="28"/>
              </w:rPr>
            </w:pPr>
            <w:r w:rsidRPr="004A08E6">
              <w:rPr>
                <w:sz w:val="28"/>
                <w:szCs w:val="28"/>
              </w:rPr>
              <w:t>6.</w:t>
            </w:r>
          </w:p>
        </w:tc>
        <w:tc>
          <w:tcPr>
            <w:tcW w:w="7321" w:type="dxa"/>
            <w:vAlign w:val="center"/>
          </w:tcPr>
          <w:p w:rsidR="00227061" w:rsidRPr="004A08E6" w:rsidRDefault="00227061" w:rsidP="00AD121D">
            <w:pPr>
              <w:rPr>
                <w:sz w:val="28"/>
                <w:szCs w:val="28"/>
              </w:rPr>
            </w:pPr>
            <w:r w:rsidRPr="004A08E6">
              <w:rPr>
                <w:sz w:val="28"/>
                <w:szCs w:val="28"/>
              </w:rPr>
              <w:t>Научился взаимодействовать с детьми в процессе исполнения коллективных танцев</w:t>
            </w:r>
          </w:p>
        </w:tc>
        <w:tc>
          <w:tcPr>
            <w:tcW w:w="851" w:type="dxa"/>
          </w:tcPr>
          <w:p w:rsidR="00227061" w:rsidRPr="004A08E6" w:rsidRDefault="00227061" w:rsidP="00AD121D">
            <w:pPr>
              <w:jc w:val="center"/>
              <w:rPr>
                <w:sz w:val="28"/>
                <w:szCs w:val="28"/>
              </w:rPr>
            </w:pPr>
          </w:p>
        </w:tc>
        <w:tc>
          <w:tcPr>
            <w:tcW w:w="850" w:type="dxa"/>
          </w:tcPr>
          <w:p w:rsidR="00227061" w:rsidRPr="004A08E6" w:rsidRDefault="00227061" w:rsidP="00AD121D">
            <w:pPr>
              <w:jc w:val="center"/>
              <w:rPr>
                <w:sz w:val="28"/>
                <w:szCs w:val="28"/>
              </w:rPr>
            </w:pPr>
          </w:p>
        </w:tc>
        <w:tc>
          <w:tcPr>
            <w:tcW w:w="851" w:type="dxa"/>
          </w:tcPr>
          <w:p w:rsidR="00227061" w:rsidRPr="004A08E6" w:rsidRDefault="00227061" w:rsidP="00AD121D">
            <w:pPr>
              <w:jc w:val="center"/>
              <w:rPr>
                <w:sz w:val="28"/>
                <w:szCs w:val="28"/>
              </w:rPr>
            </w:pPr>
          </w:p>
        </w:tc>
      </w:tr>
      <w:tr w:rsidR="00227061" w:rsidRPr="004A08E6" w:rsidTr="00AD121D">
        <w:tc>
          <w:tcPr>
            <w:tcW w:w="617" w:type="dxa"/>
            <w:vAlign w:val="center"/>
          </w:tcPr>
          <w:p w:rsidR="00227061" w:rsidRPr="004A08E6" w:rsidRDefault="00227061" w:rsidP="00AD121D">
            <w:pPr>
              <w:jc w:val="center"/>
              <w:rPr>
                <w:sz w:val="28"/>
                <w:szCs w:val="28"/>
              </w:rPr>
            </w:pPr>
            <w:r w:rsidRPr="004A08E6">
              <w:rPr>
                <w:sz w:val="28"/>
                <w:szCs w:val="28"/>
              </w:rPr>
              <w:t>7.</w:t>
            </w:r>
          </w:p>
        </w:tc>
        <w:tc>
          <w:tcPr>
            <w:tcW w:w="7321" w:type="dxa"/>
            <w:vAlign w:val="center"/>
          </w:tcPr>
          <w:p w:rsidR="00227061" w:rsidRPr="004A08E6" w:rsidRDefault="00227061" w:rsidP="00AD121D">
            <w:pPr>
              <w:rPr>
                <w:sz w:val="28"/>
                <w:szCs w:val="28"/>
              </w:rPr>
            </w:pPr>
            <w:r w:rsidRPr="004A08E6">
              <w:rPr>
                <w:sz w:val="28"/>
                <w:szCs w:val="28"/>
              </w:rPr>
              <w:t>Научился чувствовать музыкальный ритм, вести музыкальный счет</w:t>
            </w:r>
          </w:p>
        </w:tc>
        <w:tc>
          <w:tcPr>
            <w:tcW w:w="851" w:type="dxa"/>
          </w:tcPr>
          <w:p w:rsidR="00227061" w:rsidRPr="004A08E6" w:rsidRDefault="00227061" w:rsidP="00AD121D">
            <w:pPr>
              <w:jc w:val="center"/>
              <w:rPr>
                <w:sz w:val="28"/>
                <w:szCs w:val="28"/>
              </w:rPr>
            </w:pPr>
          </w:p>
        </w:tc>
        <w:tc>
          <w:tcPr>
            <w:tcW w:w="850" w:type="dxa"/>
          </w:tcPr>
          <w:p w:rsidR="00227061" w:rsidRPr="004A08E6" w:rsidRDefault="00227061" w:rsidP="00AD121D">
            <w:pPr>
              <w:jc w:val="center"/>
              <w:rPr>
                <w:sz w:val="28"/>
                <w:szCs w:val="28"/>
              </w:rPr>
            </w:pPr>
          </w:p>
        </w:tc>
        <w:tc>
          <w:tcPr>
            <w:tcW w:w="851" w:type="dxa"/>
          </w:tcPr>
          <w:p w:rsidR="00227061" w:rsidRPr="004A08E6" w:rsidRDefault="00227061" w:rsidP="00AD121D">
            <w:pPr>
              <w:jc w:val="center"/>
              <w:rPr>
                <w:sz w:val="28"/>
                <w:szCs w:val="28"/>
              </w:rPr>
            </w:pPr>
          </w:p>
        </w:tc>
      </w:tr>
      <w:tr w:rsidR="00227061" w:rsidRPr="004A08E6" w:rsidTr="00AD121D">
        <w:tc>
          <w:tcPr>
            <w:tcW w:w="617" w:type="dxa"/>
            <w:vAlign w:val="center"/>
          </w:tcPr>
          <w:p w:rsidR="00227061" w:rsidRPr="004A08E6" w:rsidRDefault="00227061" w:rsidP="00AD121D">
            <w:pPr>
              <w:jc w:val="center"/>
              <w:rPr>
                <w:sz w:val="28"/>
                <w:szCs w:val="28"/>
              </w:rPr>
            </w:pPr>
            <w:r w:rsidRPr="004A08E6">
              <w:rPr>
                <w:sz w:val="28"/>
                <w:szCs w:val="28"/>
              </w:rPr>
              <w:t>8.</w:t>
            </w:r>
          </w:p>
        </w:tc>
        <w:tc>
          <w:tcPr>
            <w:tcW w:w="7321" w:type="dxa"/>
            <w:vAlign w:val="center"/>
          </w:tcPr>
          <w:p w:rsidR="00227061" w:rsidRPr="004A08E6" w:rsidRDefault="00227061" w:rsidP="00AD121D">
            <w:pPr>
              <w:rPr>
                <w:sz w:val="28"/>
                <w:szCs w:val="28"/>
              </w:rPr>
            </w:pPr>
            <w:r w:rsidRPr="004A08E6">
              <w:rPr>
                <w:sz w:val="28"/>
                <w:szCs w:val="28"/>
              </w:rPr>
              <w:t>Знает последовательность работы на занятиях</w:t>
            </w:r>
          </w:p>
        </w:tc>
        <w:tc>
          <w:tcPr>
            <w:tcW w:w="851" w:type="dxa"/>
          </w:tcPr>
          <w:p w:rsidR="00227061" w:rsidRPr="004A08E6" w:rsidRDefault="00227061" w:rsidP="00AD121D">
            <w:pPr>
              <w:jc w:val="center"/>
              <w:rPr>
                <w:sz w:val="28"/>
                <w:szCs w:val="28"/>
              </w:rPr>
            </w:pPr>
          </w:p>
        </w:tc>
        <w:tc>
          <w:tcPr>
            <w:tcW w:w="850" w:type="dxa"/>
          </w:tcPr>
          <w:p w:rsidR="00227061" w:rsidRPr="004A08E6" w:rsidRDefault="00227061" w:rsidP="00AD121D">
            <w:pPr>
              <w:jc w:val="center"/>
              <w:rPr>
                <w:sz w:val="28"/>
                <w:szCs w:val="28"/>
              </w:rPr>
            </w:pPr>
          </w:p>
        </w:tc>
        <w:tc>
          <w:tcPr>
            <w:tcW w:w="851" w:type="dxa"/>
          </w:tcPr>
          <w:p w:rsidR="00227061" w:rsidRPr="004A08E6" w:rsidRDefault="00227061" w:rsidP="00AD121D">
            <w:pPr>
              <w:jc w:val="center"/>
              <w:rPr>
                <w:sz w:val="28"/>
                <w:szCs w:val="28"/>
              </w:rPr>
            </w:pPr>
          </w:p>
        </w:tc>
      </w:tr>
    </w:tbl>
    <w:p w:rsidR="00227061" w:rsidRDefault="00227061" w:rsidP="00227061">
      <w:pPr>
        <w:shd w:val="clear" w:color="auto" w:fill="FFFFFF"/>
        <w:ind w:firstLine="567"/>
        <w:outlineLvl w:val="3"/>
        <w:rPr>
          <w:bCs/>
          <w:sz w:val="28"/>
          <w:szCs w:val="28"/>
        </w:rPr>
      </w:pPr>
    </w:p>
    <w:p w:rsidR="00227061" w:rsidRDefault="00227061" w:rsidP="00227061">
      <w:pPr>
        <w:ind w:firstLine="567"/>
        <w:rPr>
          <w:sz w:val="28"/>
          <w:szCs w:val="28"/>
        </w:rPr>
      </w:pPr>
      <w:r>
        <w:rPr>
          <w:sz w:val="28"/>
          <w:szCs w:val="28"/>
        </w:rPr>
        <w:t>Высокий уровень – 19-24 баллов</w:t>
      </w:r>
    </w:p>
    <w:p w:rsidR="00227061" w:rsidRDefault="00227061" w:rsidP="00227061">
      <w:pPr>
        <w:ind w:firstLine="567"/>
        <w:rPr>
          <w:sz w:val="28"/>
          <w:szCs w:val="28"/>
        </w:rPr>
      </w:pPr>
      <w:r>
        <w:rPr>
          <w:sz w:val="28"/>
          <w:szCs w:val="28"/>
        </w:rPr>
        <w:t>Средний уровень – 14-18 баллов</w:t>
      </w:r>
    </w:p>
    <w:p w:rsidR="00227061" w:rsidRDefault="00227061" w:rsidP="00227061">
      <w:pPr>
        <w:ind w:firstLine="567"/>
        <w:rPr>
          <w:color w:val="FF0000"/>
          <w:sz w:val="28"/>
          <w:szCs w:val="28"/>
        </w:rPr>
      </w:pPr>
      <w:r>
        <w:rPr>
          <w:sz w:val="28"/>
          <w:szCs w:val="28"/>
        </w:rPr>
        <w:t>Низкий уровень – ниже 13 баллов</w:t>
      </w:r>
    </w:p>
    <w:p w:rsidR="00227061" w:rsidRDefault="00227061" w:rsidP="00227061">
      <w:pPr>
        <w:shd w:val="clear" w:color="auto" w:fill="FFFFFF"/>
        <w:ind w:firstLine="567"/>
        <w:jc w:val="center"/>
        <w:outlineLvl w:val="3"/>
        <w:rPr>
          <w:b/>
          <w:sz w:val="28"/>
          <w:szCs w:val="28"/>
        </w:rPr>
      </w:pPr>
    </w:p>
    <w:p w:rsidR="00227061" w:rsidRDefault="00227061" w:rsidP="00227061">
      <w:pPr>
        <w:shd w:val="clear" w:color="auto" w:fill="FFFFFF"/>
        <w:ind w:firstLine="567"/>
        <w:jc w:val="center"/>
        <w:outlineLvl w:val="3"/>
        <w:rPr>
          <w:b/>
          <w:sz w:val="28"/>
          <w:szCs w:val="28"/>
        </w:rPr>
      </w:pPr>
      <w:r>
        <w:rPr>
          <w:b/>
          <w:sz w:val="28"/>
          <w:szCs w:val="28"/>
        </w:rPr>
        <w:t xml:space="preserve">Промежуточная аттестация </w:t>
      </w:r>
    </w:p>
    <w:p w:rsidR="00227061" w:rsidRDefault="00227061" w:rsidP="00227061">
      <w:pPr>
        <w:shd w:val="clear" w:color="auto" w:fill="FFFFFF"/>
        <w:ind w:firstLine="567"/>
        <w:jc w:val="center"/>
        <w:outlineLvl w:val="3"/>
        <w:rPr>
          <w:b/>
          <w:sz w:val="28"/>
          <w:szCs w:val="28"/>
        </w:rPr>
      </w:pPr>
      <w:r>
        <w:rPr>
          <w:b/>
          <w:sz w:val="28"/>
          <w:szCs w:val="28"/>
        </w:rPr>
        <w:t>Концертное выступление</w:t>
      </w:r>
    </w:p>
    <w:p w:rsidR="00227061" w:rsidRDefault="00227061" w:rsidP="00227061">
      <w:pPr>
        <w:spacing w:line="294" w:lineRule="atLeast"/>
        <w:ind w:firstLine="567"/>
        <w:rPr>
          <w:sz w:val="28"/>
          <w:szCs w:val="28"/>
        </w:rPr>
      </w:pPr>
      <w:r w:rsidRPr="004A08E6">
        <w:rPr>
          <w:b/>
          <w:sz w:val="28"/>
          <w:szCs w:val="28"/>
        </w:rPr>
        <w:t>Цель:</w:t>
      </w:r>
      <w:r>
        <w:rPr>
          <w:sz w:val="28"/>
          <w:szCs w:val="28"/>
        </w:rPr>
        <w:t xml:space="preserve"> выявление соответствия уровня теоретической и практической подготовки детей программным требованиям.</w:t>
      </w:r>
    </w:p>
    <w:p w:rsidR="00227061" w:rsidRDefault="00227061" w:rsidP="00227061">
      <w:pPr>
        <w:shd w:val="clear" w:color="auto" w:fill="FFFFFF"/>
        <w:ind w:firstLine="567"/>
        <w:outlineLvl w:val="3"/>
        <w:rPr>
          <w:b/>
          <w:sz w:val="28"/>
          <w:szCs w:val="28"/>
        </w:rPr>
      </w:pPr>
      <w:r w:rsidRPr="004A08E6">
        <w:rPr>
          <w:b/>
          <w:sz w:val="28"/>
          <w:szCs w:val="28"/>
        </w:rPr>
        <w:t xml:space="preserve">Форма контроля: </w:t>
      </w:r>
      <w:r w:rsidRPr="00374325">
        <w:rPr>
          <w:sz w:val="28"/>
          <w:szCs w:val="28"/>
        </w:rPr>
        <w:t>концертное выступление</w:t>
      </w:r>
      <w:r>
        <w:rPr>
          <w:sz w:val="28"/>
          <w:szCs w:val="28"/>
        </w:rPr>
        <w:t>.</w:t>
      </w:r>
    </w:p>
    <w:p w:rsidR="00227061" w:rsidRDefault="00227061" w:rsidP="00227061">
      <w:pPr>
        <w:shd w:val="clear" w:color="auto" w:fill="FFFFFF"/>
        <w:ind w:firstLine="709"/>
        <w:outlineLvl w:val="3"/>
        <w:rPr>
          <w:sz w:val="28"/>
          <w:szCs w:val="28"/>
        </w:rPr>
      </w:pPr>
      <w:r>
        <w:rPr>
          <w:sz w:val="28"/>
          <w:szCs w:val="28"/>
        </w:rPr>
        <w:t>Показательное выступление, в котором каждый ребёнок исполняет танцевальный этюд или комплекс упражнений.</w:t>
      </w:r>
    </w:p>
    <w:p w:rsidR="00227061" w:rsidRDefault="00227061" w:rsidP="00227061">
      <w:pPr>
        <w:ind w:firstLine="709"/>
        <w:rPr>
          <w:sz w:val="28"/>
          <w:szCs w:val="28"/>
        </w:rPr>
      </w:pPr>
      <w:r>
        <w:rPr>
          <w:sz w:val="28"/>
          <w:szCs w:val="28"/>
        </w:rPr>
        <w:t>Высокий уровень – 3 балла</w:t>
      </w:r>
    </w:p>
    <w:p w:rsidR="00227061" w:rsidRDefault="00227061" w:rsidP="00227061">
      <w:pPr>
        <w:ind w:firstLine="709"/>
        <w:rPr>
          <w:sz w:val="28"/>
          <w:szCs w:val="28"/>
        </w:rPr>
      </w:pPr>
      <w:r>
        <w:rPr>
          <w:sz w:val="28"/>
          <w:szCs w:val="28"/>
        </w:rPr>
        <w:t>Средний уровень – 2 балла</w:t>
      </w:r>
    </w:p>
    <w:p w:rsidR="00227061" w:rsidRDefault="00227061" w:rsidP="00227061">
      <w:pPr>
        <w:ind w:firstLine="709"/>
        <w:rPr>
          <w:sz w:val="28"/>
          <w:szCs w:val="28"/>
        </w:rPr>
      </w:pPr>
      <w:r>
        <w:rPr>
          <w:sz w:val="28"/>
          <w:szCs w:val="28"/>
        </w:rPr>
        <w:t>Низкий уровень – 1 балл</w:t>
      </w:r>
    </w:p>
    <w:p w:rsidR="00227061" w:rsidRDefault="00227061" w:rsidP="00227061">
      <w:pPr>
        <w:ind w:firstLine="709"/>
        <w:rPr>
          <w:sz w:val="28"/>
          <w:szCs w:val="28"/>
        </w:rPr>
      </w:pPr>
    </w:p>
    <w:tbl>
      <w:tblPr>
        <w:tblW w:w="980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18"/>
        <w:gridCol w:w="7065"/>
        <w:gridCol w:w="703"/>
        <w:gridCol w:w="704"/>
        <w:gridCol w:w="719"/>
      </w:tblGrid>
      <w:tr w:rsidR="00227061" w:rsidTr="00AD121D">
        <w:tc>
          <w:tcPr>
            <w:tcW w:w="618" w:type="dxa"/>
            <w:vMerge w:val="restart"/>
            <w:vAlign w:val="center"/>
          </w:tcPr>
          <w:p w:rsidR="00227061" w:rsidRDefault="00227061" w:rsidP="00AD121D">
            <w:pPr>
              <w:jc w:val="center"/>
              <w:rPr>
                <w:b/>
                <w:sz w:val="28"/>
                <w:szCs w:val="28"/>
              </w:rPr>
            </w:pPr>
            <w:r>
              <w:rPr>
                <w:b/>
                <w:sz w:val="28"/>
                <w:szCs w:val="28"/>
              </w:rPr>
              <w:t>№</w:t>
            </w:r>
          </w:p>
          <w:p w:rsidR="00227061" w:rsidRDefault="00227061" w:rsidP="00AD121D">
            <w:pPr>
              <w:jc w:val="center"/>
              <w:rPr>
                <w:b/>
                <w:sz w:val="28"/>
                <w:szCs w:val="28"/>
              </w:rPr>
            </w:pPr>
            <w:r>
              <w:rPr>
                <w:b/>
                <w:sz w:val="28"/>
                <w:szCs w:val="28"/>
              </w:rPr>
              <w:t>п\п</w:t>
            </w:r>
          </w:p>
        </w:tc>
        <w:tc>
          <w:tcPr>
            <w:tcW w:w="7065" w:type="dxa"/>
            <w:vMerge w:val="restart"/>
            <w:vAlign w:val="center"/>
          </w:tcPr>
          <w:p w:rsidR="00227061" w:rsidRDefault="00227061" w:rsidP="00AD121D">
            <w:pPr>
              <w:jc w:val="center"/>
              <w:rPr>
                <w:b/>
                <w:sz w:val="28"/>
                <w:szCs w:val="28"/>
              </w:rPr>
            </w:pPr>
            <w:r>
              <w:rPr>
                <w:b/>
                <w:sz w:val="28"/>
                <w:szCs w:val="28"/>
              </w:rPr>
              <w:t xml:space="preserve">Показатели </w:t>
            </w:r>
          </w:p>
        </w:tc>
        <w:tc>
          <w:tcPr>
            <w:tcW w:w="2126" w:type="dxa"/>
            <w:gridSpan w:val="3"/>
            <w:vAlign w:val="center"/>
          </w:tcPr>
          <w:p w:rsidR="00227061" w:rsidRDefault="00227061" w:rsidP="00AD121D">
            <w:pPr>
              <w:jc w:val="center"/>
              <w:rPr>
                <w:b/>
                <w:sz w:val="28"/>
                <w:szCs w:val="28"/>
              </w:rPr>
            </w:pPr>
            <w:r>
              <w:rPr>
                <w:b/>
                <w:sz w:val="28"/>
                <w:szCs w:val="28"/>
              </w:rPr>
              <w:t>Баллы</w:t>
            </w:r>
          </w:p>
        </w:tc>
      </w:tr>
      <w:tr w:rsidR="00227061" w:rsidTr="00AD121D">
        <w:tc>
          <w:tcPr>
            <w:tcW w:w="618" w:type="dxa"/>
            <w:vMerge/>
            <w:vAlign w:val="center"/>
          </w:tcPr>
          <w:p w:rsidR="00227061" w:rsidRDefault="00227061" w:rsidP="00AD121D">
            <w:pPr>
              <w:jc w:val="center"/>
              <w:rPr>
                <w:sz w:val="28"/>
                <w:szCs w:val="28"/>
              </w:rPr>
            </w:pPr>
          </w:p>
        </w:tc>
        <w:tc>
          <w:tcPr>
            <w:tcW w:w="7065" w:type="dxa"/>
            <w:vMerge/>
            <w:vAlign w:val="center"/>
          </w:tcPr>
          <w:p w:rsidR="00227061" w:rsidRDefault="00227061" w:rsidP="00AD121D">
            <w:pPr>
              <w:rPr>
                <w:sz w:val="28"/>
                <w:szCs w:val="28"/>
              </w:rPr>
            </w:pPr>
          </w:p>
        </w:tc>
        <w:tc>
          <w:tcPr>
            <w:tcW w:w="703" w:type="dxa"/>
          </w:tcPr>
          <w:p w:rsidR="00227061" w:rsidRDefault="00227061" w:rsidP="00AD121D">
            <w:pPr>
              <w:jc w:val="center"/>
              <w:rPr>
                <w:b/>
                <w:sz w:val="28"/>
                <w:szCs w:val="28"/>
              </w:rPr>
            </w:pPr>
            <w:r>
              <w:rPr>
                <w:b/>
                <w:sz w:val="28"/>
                <w:szCs w:val="28"/>
              </w:rPr>
              <w:t>1</w:t>
            </w:r>
          </w:p>
        </w:tc>
        <w:tc>
          <w:tcPr>
            <w:tcW w:w="704" w:type="dxa"/>
          </w:tcPr>
          <w:p w:rsidR="00227061" w:rsidRDefault="00227061" w:rsidP="00AD121D">
            <w:pPr>
              <w:jc w:val="center"/>
              <w:rPr>
                <w:b/>
                <w:sz w:val="28"/>
                <w:szCs w:val="28"/>
              </w:rPr>
            </w:pPr>
            <w:r>
              <w:rPr>
                <w:b/>
                <w:sz w:val="28"/>
                <w:szCs w:val="28"/>
              </w:rPr>
              <w:t>2</w:t>
            </w:r>
          </w:p>
        </w:tc>
        <w:tc>
          <w:tcPr>
            <w:tcW w:w="719" w:type="dxa"/>
          </w:tcPr>
          <w:p w:rsidR="00227061" w:rsidRDefault="00227061" w:rsidP="00AD121D">
            <w:pPr>
              <w:jc w:val="center"/>
              <w:rPr>
                <w:b/>
                <w:sz w:val="28"/>
                <w:szCs w:val="28"/>
              </w:rPr>
            </w:pPr>
            <w:r>
              <w:rPr>
                <w:b/>
                <w:sz w:val="28"/>
                <w:szCs w:val="28"/>
              </w:rPr>
              <w:t>3</w:t>
            </w:r>
          </w:p>
        </w:tc>
      </w:tr>
      <w:tr w:rsidR="00227061" w:rsidTr="00AD121D">
        <w:tc>
          <w:tcPr>
            <w:tcW w:w="618" w:type="dxa"/>
            <w:vAlign w:val="center"/>
          </w:tcPr>
          <w:p w:rsidR="00227061" w:rsidRPr="00D71F74" w:rsidRDefault="00227061" w:rsidP="00AD121D">
            <w:pPr>
              <w:jc w:val="center"/>
              <w:rPr>
                <w:sz w:val="28"/>
                <w:szCs w:val="28"/>
              </w:rPr>
            </w:pPr>
            <w:r w:rsidRPr="00D71F74">
              <w:rPr>
                <w:sz w:val="28"/>
                <w:szCs w:val="28"/>
              </w:rPr>
              <w:t>1.</w:t>
            </w:r>
          </w:p>
        </w:tc>
        <w:tc>
          <w:tcPr>
            <w:tcW w:w="7065" w:type="dxa"/>
            <w:vAlign w:val="center"/>
          </w:tcPr>
          <w:p w:rsidR="00227061" w:rsidRDefault="00227061" w:rsidP="00AD121D">
            <w:pPr>
              <w:rPr>
                <w:sz w:val="28"/>
                <w:szCs w:val="28"/>
              </w:rPr>
            </w:pPr>
            <w:r>
              <w:rPr>
                <w:sz w:val="28"/>
                <w:szCs w:val="28"/>
              </w:rPr>
              <w:t>Освоил теоретический материал по разделу программы: элементы классического танца</w:t>
            </w:r>
          </w:p>
        </w:tc>
        <w:tc>
          <w:tcPr>
            <w:tcW w:w="703" w:type="dxa"/>
          </w:tcPr>
          <w:p w:rsidR="00227061" w:rsidRDefault="00227061" w:rsidP="00AD121D">
            <w:pPr>
              <w:jc w:val="center"/>
            </w:pPr>
          </w:p>
        </w:tc>
        <w:tc>
          <w:tcPr>
            <w:tcW w:w="704" w:type="dxa"/>
          </w:tcPr>
          <w:p w:rsidR="00227061" w:rsidRDefault="00227061" w:rsidP="00AD121D">
            <w:pPr>
              <w:jc w:val="center"/>
            </w:pPr>
          </w:p>
        </w:tc>
        <w:tc>
          <w:tcPr>
            <w:tcW w:w="719" w:type="dxa"/>
          </w:tcPr>
          <w:p w:rsidR="00227061" w:rsidRDefault="00227061" w:rsidP="00AD121D">
            <w:pPr>
              <w:jc w:val="center"/>
            </w:pPr>
          </w:p>
        </w:tc>
      </w:tr>
      <w:tr w:rsidR="00227061" w:rsidTr="00AD121D">
        <w:tc>
          <w:tcPr>
            <w:tcW w:w="618" w:type="dxa"/>
            <w:vAlign w:val="center"/>
          </w:tcPr>
          <w:p w:rsidR="00227061" w:rsidRPr="00D71F74" w:rsidRDefault="00227061" w:rsidP="00AD121D">
            <w:pPr>
              <w:jc w:val="center"/>
              <w:rPr>
                <w:sz w:val="28"/>
                <w:szCs w:val="28"/>
              </w:rPr>
            </w:pPr>
            <w:r w:rsidRPr="00D71F74">
              <w:rPr>
                <w:sz w:val="28"/>
                <w:szCs w:val="28"/>
              </w:rPr>
              <w:t>2.</w:t>
            </w:r>
          </w:p>
        </w:tc>
        <w:tc>
          <w:tcPr>
            <w:tcW w:w="7065" w:type="dxa"/>
            <w:vAlign w:val="center"/>
          </w:tcPr>
          <w:p w:rsidR="00227061" w:rsidRDefault="00227061" w:rsidP="00AD121D">
            <w:pPr>
              <w:rPr>
                <w:sz w:val="28"/>
                <w:szCs w:val="28"/>
              </w:rPr>
            </w:pPr>
            <w:r>
              <w:rPr>
                <w:sz w:val="28"/>
                <w:szCs w:val="28"/>
              </w:rPr>
              <w:t>Освоил практический материал по разделу программы: элементы классического танца</w:t>
            </w:r>
          </w:p>
        </w:tc>
        <w:tc>
          <w:tcPr>
            <w:tcW w:w="703" w:type="dxa"/>
          </w:tcPr>
          <w:p w:rsidR="00227061" w:rsidRDefault="00227061" w:rsidP="00AD121D">
            <w:pPr>
              <w:jc w:val="center"/>
            </w:pPr>
          </w:p>
        </w:tc>
        <w:tc>
          <w:tcPr>
            <w:tcW w:w="704" w:type="dxa"/>
          </w:tcPr>
          <w:p w:rsidR="00227061" w:rsidRDefault="00227061" w:rsidP="00AD121D">
            <w:pPr>
              <w:jc w:val="center"/>
            </w:pPr>
          </w:p>
        </w:tc>
        <w:tc>
          <w:tcPr>
            <w:tcW w:w="719" w:type="dxa"/>
          </w:tcPr>
          <w:p w:rsidR="00227061" w:rsidRDefault="00227061" w:rsidP="00AD121D">
            <w:pPr>
              <w:jc w:val="center"/>
            </w:pPr>
          </w:p>
        </w:tc>
      </w:tr>
      <w:tr w:rsidR="00227061" w:rsidTr="00AD121D">
        <w:tc>
          <w:tcPr>
            <w:tcW w:w="618" w:type="dxa"/>
            <w:vAlign w:val="center"/>
          </w:tcPr>
          <w:p w:rsidR="00227061" w:rsidRPr="00D71F74" w:rsidRDefault="00227061" w:rsidP="00AD121D">
            <w:pPr>
              <w:jc w:val="center"/>
              <w:rPr>
                <w:sz w:val="28"/>
                <w:szCs w:val="28"/>
              </w:rPr>
            </w:pPr>
            <w:r w:rsidRPr="00D71F74">
              <w:rPr>
                <w:sz w:val="28"/>
                <w:szCs w:val="28"/>
              </w:rPr>
              <w:lastRenderedPageBreak/>
              <w:t>3.</w:t>
            </w:r>
          </w:p>
        </w:tc>
        <w:tc>
          <w:tcPr>
            <w:tcW w:w="7065" w:type="dxa"/>
            <w:vAlign w:val="center"/>
          </w:tcPr>
          <w:p w:rsidR="00227061" w:rsidRDefault="00227061" w:rsidP="00AD121D">
            <w:pPr>
              <w:rPr>
                <w:sz w:val="28"/>
                <w:szCs w:val="28"/>
              </w:rPr>
            </w:pPr>
            <w:r>
              <w:rPr>
                <w:sz w:val="28"/>
                <w:szCs w:val="28"/>
              </w:rPr>
              <w:t>Научился использовать полученные на занятиях знания в практической деятельности</w:t>
            </w:r>
          </w:p>
        </w:tc>
        <w:tc>
          <w:tcPr>
            <w:tcW w:w="703" w:type="dxa"/>
          </w:tcPr>
          <w:p w:rsidR="00227061" w:rsidRDefault="00227061" w:rsidP="00AD121D">
            <w:pPr>
              <w:jc w:val="center"/>
            </w:pPr>
          </w:p>
        </w:tc>
        <w:tc>
          <w:tcPr>
            <w:tcW w:w="704" w:type="dxa"/>
          </w:tcPr>
          <w:p w:rsidR="00227061" w:rsidRDefault="00227061" w:rsidP="00AD121D">
            <w:pPr>
              <w:jc w:val="center"/>
            </w:pPr>
          </w:p>
        </w:tc>
        <w:tc>
          <w:tcPr>
            <w:tcW w:w="719" w:type="dxa"/>
          </w:tcPr>
          <w:p w:rsidR="00227061" w:rsidRDefault="00227061" w:rsidP="00AD121D">
            <w:pPr>
              <w:jc w:val="center"/>
            </w:pPr>
          </w:p>
        </w:tc>
      </w:tr>
      <w:tr w:rsidR="00227061" w:rsidTr="00AD121D">
        <w:tc>
          <w:tcPr>
            <w:tcW w:w="618" w:type="dxa"/>
            <w:vAlign w:val="center"/>
          </w:tcPr>
          <w:p w:rsidR="00227061" w:rsidRPr="00D71F74" w:rsidRDefault="00227061" w:rsidP="00AD121D">
            <w:pPr>
              <w:jc w:val="center"/>
              <w:rPr>
                <w:sz w:val="28"/>
                <w:szCs w:val="28"/>
              </w:rPr>
            </w:pPr>
            <w:r w:rsidRPr="00D71F74">
              <w:rPr>
                <w:sz w:val="28"/>
                <w:szCs w:val="28"/>
              </w:rPr>
              <w:t>4.</w:t>
            </w:r>
          </w:p>
        </w:tc>
        <w:tc>
          <w:tcPr>
            <w:tcW w:w="7065" w:type="dxa"/>
            <w:vAlign w:val="center"/>
          </w:tcPr>
          <w:p w:rsidR="00227061" w:rsidRDefault="00227061" w:rsidP="00AD121D">
            <w:pPr>
              <w:rPr>
                <w:sz w:val="28"/>
                <w:szCs w:val="28"/>
              </w:rPr>
            </w:pPr>
            <w:r>
              <w:rPr>
                <w:sz w:val="28"/>
                <w:szCs w:val="28"/>
              </w:rPr>
              <w:t>Научился самостоятельно выполнять творческие задания</w:t>
            </w:r>
          </w:p>
        </w:tc>
        <w:tc>
          <w:tcPr>
            <w:tcW w:w="703" w:type="dxa"/>
          </w:tcPr>
          <w:p w:rsidR="00227061" w:rsidRDefault="00227061" w:rsidP="00AD121D">
            <w:pPr>
              <w:jc w:val="center"/>
            </w:pPr>
          </w:p>
        </w:tc>
        <w:tc>
          <w:tcPr>
            <w:tcW w:w="704" w:type="dxa"/>
          </w:tcPr>
          <w:p w:rsidR="00227061" w:rsidRDefault="00227061" w:rsidP="00AD121D">
            <w:pPr>
              <w:jc w:val="center"/>
            </w:pPr>
          </w:p>
        </w:tc>
        <w:tc>
          <w:tcPr>
            <w:tcW w:w="719" w:type="dxa"/>
          </w:tcPr>
          <w:p w:rsidR="00227061" w:rsidRDefault="00227061" w:rsidP="00AD121D">
            <w:pPr>
              <w:jc w:val="center"/>
            </w:pPr>
          </w:p>
        </w:tc>
      </w:tr>
      <w:tr w:rsidR="00227061" w:rsidTr="00AD121D">
        <w:tc>
          <w:tcPr>
            <w:tcW w:w="618" w:type="dxa"/>
            <w:vAlign w:val="center"/>
          </w:tcPr>
          <w:p w:rsidR="00227061" w:rsidRPr="00D71F74" w:rsidRDefault="00227061" w:rsidP="00AD121D">
            <w:pPr>
              <w:jc w:val="center"/>
              <w:rPr>
                <w:sz w:val="28"/>
                <w:szCs w:val="28"/>
              </w:rPr>
            </w:pPr>
            <w:r w:rsidRPr="00D71F74">
              <w:rPr>
                <w:sz w:val="28"/>
                <w:szCs w:val="28"/>
              </w:rPr>
              <w:t>5.</w:t>
            </w:r>
          </w:p>
        </w:tc>
        <w:tc>
          <w:tcPr>
            <w:tcW w:w="7065" w:type="dxa"/>
            <w:vAlign w:val="center"/>
          </w:tcPr>
          <w:p w:rsidR="00227061" w:rsidRDefault="00227061" w:rsidP="00AD121D">
            <w:pPr>
              <w:rPr>
                <w:sz w:val="28"/>
                <w:szCs w:val="28"/>
              </w:rPr>
            </w:pPr>
            <w:r>
              <w:rPr>
                <w:sz w:val="28"/>
                <w:szCs w:val="28"/>
              </w:rPr>
              <w:t>Научился взаимодействовать с детьми в процессе исполнения коллективных танцев</w:t>
            </w:r>
          </w:p>
        </w:tc>
        <w:tc>
          <w:tcPr>
            <w:tcW w:w="703" w:type="dxa"/>
          </w:tcPr>
          <w:p w:rsidR="00227061" w:rsidRDefault="00227061" w:rsidP="00AD121D">
            <w:pPr>
              <w:jc w:val="center"/>
            </w:pPr>
          </w:p>
        </w:tc>
        <w:tc>
          <w:tcPr>
            <w:tcW w:w="704" w:type="dxa"/>
          </w:tcPr>
          <w:p w:rsidR="00227061" w:rsidRDefault="00227061" w:rsidP="00AD121D">
            <w:pPr>
              <w:jc w:val="center"/>
            </w:pPr>
          </w:p>
        </w:tc>
        <w:tc>
          <w:tcPr>
            <w:tcW w:w="719" w:type="dxa"/>
          </w:tcPr>
          <w:p w:rsidR="00227061" w:rsidRDefault="00227061" w:rsidP="00AD121D">
            <w:pPr>
              <w:jc w:val="center"/>
            </w:pPr>
          </w:p>
        </w:tc>
      </w:tr>
      <w:tr w:rsidR="00227061" w:rsidTr="00AD121D">
        <w:tc>
          <w:tcPr>
            <w:tcW w:w="618" w:type="dxa"/>
            <w:vAlign w:val="center"/>
          </w:tcPr>
          <w:p w:rsidR="00227061" w:rsidRPr="00D71F74" w:rsidRDefault="00227061" w:rsidP="00AD121D">
            <w:pPr>
              <w:jc w:val="center"/>
              <w:rPr>
                <w:sz w:val="28"/>
                <w:szCs w:val="28"/>
              </w:rPr>
            </w:pPr>
            <w:r w:rsidRPr="00D71F74">
              <w:rPr>
                <w:sz w:val="28"/>
                <w:szCs w:val="28"/>
              </w:rPr>
              <w:t>6.</w:t>
            </w:r>
          </w:p>
        </w:tc>
        <w:tc>
          <w:tcPr>
            <w:tcW w:w="7065" w:type="dxa"/>
            <w:vAlign w:val="center"/>
          </w:tcPr>
          <w:p w:rsidR="00227061" w:rsidRDefault="00227061" w:rsidP="00AD121D">
            <w:pPr>
              <w:rPr>
                <w:sz w:val="28"/>
                <w:szCs w:val="28"/>
              </w:rPr>
            </w:pPr>
            <w:r>
              <w:rPr>
                <w:sz w:val="28"/>
                <w:szCs w:val="28"/>
              </w:rPr>
              <w:t>Научился чувствовать музыкальный ритм, вести музыкальный счет</w:t>
            </w:r>
          </w:p>
        </w:tc>
        <w:tc>
          <w:tcPr>
            <w:tcW w:w="703" w:type="dxa"/>
          </w:tcPr>
          <w:p w:rsidR="00227061" w:rsidRDefault="00227061" w:rsidP="00AD121D">
            <w:pPr>
              <w:jc w:val="center"/>
            </w:pPr>
          </w:p>
        </w:tc>
        <w:tc>
          <w:tcPr>
            <w:tcW w:w="704" w:type="dxa"/>
          </w:tcPr>
          <w:p w:rsidR="00227061" w:rsidRDefault="00227061" w:rsidP="00AD121D">
            <w:pPr>
              <w:jc w:val="center"/>
            </w:pPr>
          </w:p>
        </w:tc>
        <w:tc>
          <w:tcPr>
            <w:tcW w:w="719" w:type="dxa"/>
          </w:tcPr>
          <w:p w:rsidR="00227061" w:rsidRDefault="00227061" w:rsidP="00AD121D">
            <w:pPr>
              <w:jc w:val="center"/>
            </w:pPr>
          </w:p>
        </w:tc>
      </w:tr>
      <w:tr w:rsidR="00227061" w:rsidTr="00AD121D">
        <w:tc>
          <w:tcPr>
            <w:tcW w:w="618" w:type="dxa"/>
            <w:vAlign w:val="center"/>
          </w:tcPr>
          <w:p w:rsidR="00227061" w:rsidRPr="00D71F74" w:rsidRDefault="00227061" w:rsidP="00AD121D">
            <w:pPr>
              <w:jc w:val="center"/>
              <w:rPr>
                <w:sz w:val="28"/>
                <w:szCs w:val="28"/>
              </w:rPr>
            </w:pPr>
            <w:r w:rsidRPr="00D71F74">
              <w:rPr>
                <w:sz w:val="28"/>
                <w:szCs w:val="28"/>
              </w:rPr>
              <w:t>7.</w:t>
            </w:r>
          </w:p>
        </w:tc>
        <w:tc>
          <w:tcPr>
            <w:tcW w:w="7065" w:type="dxa"/>
            <w:vAlign w:val="center"/>
          </w:tcPr>
          <w:p w:rsidR="00227061" w:rsidRDefault="00227061" w:rsidP="00AD121D">
            <w:pPr>
              <w:rPr>
                <w:sz w:val="28"/>
                <w:szCs w:val="28"/>
              </w:rPr>
            </w:pPr>
            <w:r>
              <w:rPr>
                <w:sz w:val="28"/>
                <w:szCs w:val="28"/>
              </w:rPr>
              <w:t>Освоил теоретический материал по разделу: партерная гимнастика с элементами акробатики</w:t>
            </w:r>
          </w:p>
        </w:tc>
        <w:tc>
          <w:tcPr>
            <w:tcW w:w="703" w:type="dxa"/>
          </w:tcPr>
          <w:p w:rsidR="00227061" w:rsidRDefault="00227061" w:rsidP="00AD121D">
            <w:pPr>
              <w:jc w:val="center"/>
            </w:pPr>
          </w:p>
        </w:tc>
        <w:tc>
          <w:tcPr>
            <w:tcW w:w="704" w:type="dxa"/>
          </w:tcPr>
          <w:p w:rsidR="00227061" w:rsidRDefault="00227061" w:rsidP="00AD121D">
            <w:pPr>
              <w:jc w:val="center"/>
            </w:pPr>
          </w:p>
        </w:tc>
        <w:tc>
          <w:tcPr>
            <w:tcW w:w="719" w:type="dxa"/>
          </w:tcPr>
          <w:p w:rsidR="00227061" w:rsidRDefault="00227061" w:rsidP="00AD121D">
            <w:pPr>
              <w:jc w:val="center"/>
            </w:pPr>
          </w:p>
        </w:tc>
      </w:tr>
      <w:tr w:rsidR="00227061" w:rsidTr="00AD121D">
        <w:tc>
          <w:tcPr>
            <w:tcW w:w="618" w:type="dxa"/>
            <w:vAlign w:val="center"/>
          </w:tcPr>
          <w:p w:rsidR="00227061" w:rsidRPr="00D71F74" w:rsidRDefault="00227061" w:rsidP="00AD121D">
            <w:pPr>
              <w:jc w:val="center"/>
              <w:rPr>
                <w:sz w:val="28"/>
                <w:szCs w:val="28"/>
              </w:rPr>
            </w:pPr>
            <w:r w:rsidRPr="00D71F74">
              <w:rPr>
                <w:sz w:val="28"/>
                <w:szCs w:val="28"/>
              </w:rPr>
              <w:t>8.</w:t>
            </w:r>
          </w:p>
        </w:tc>
        <w:tc>
          <w:tcPr>
            <w:tcW w:w="7065" w:type="dxa"/>
            <w:vAlign w:val="center"/>
          </w:tcPr>
          <w:p w:rsidR="00227061" w:rsidRDefault="00227061" w:rsidP="00AD121D">
            <w:pPr>
              <w:rPr>
                <w:sz w:val="28"/>
                <w:szCs w:val="28"/>
              </w:rPr>
            </w:pPr>
            <w:r>
              <w:rPr>
                <w:sz w:val="28"/>
                <w:szCs w:val="28"/>
              </w:rPr>
              <w:t>Освоил практический материал по разделу: партерная гимнастика с элементами акробатики</w:t>
            </w:r>
          </w:p>
        </w:tc>
        <w:tc>
          <w:tcPr>
            <w:tcW w:w="703" w:type="dxa"/>
          </w:tcPr>
          <w:p w:rsidR="00227061" w:rsidRDefault="00227061" w:rsidP="00AD121D">
            <w:pPr>
              <w:jc w:val="center"/>
            </w:pPr>
          </w:p>
        </w:tc>
        <w:tc>
          <w:tcPr>
            <w:tcW w:w="704" w:type="dxa"/>
          </w:tcPr>
          <w:p w:rsidR="00227061" w:rsidRDefault="00227061" w:rsidP="00AD121D">
            <w:pPr>
              <w:jc w:val="center"/>
            </w:pPr>
          </w:p>
        </w:tc>
        <w:tc>
          <w:tcPr>
            <w:tcW w:w="719" w:type="dxa"/>
          </w:tcPr>
          <w:p w:rsidR="00227061" w:rsidRDefault="00227061" w:rsidP="00AD121D">
            <w:pPr>
              <w:jc w:val="center"/>
            </w:pPr>
          </w:p>
        </w:tc>
      </w:tr>
      <w:tr w:rsidR="00227061" w:rsidTr="00AD121D">
        <w:tc>
          <w:tcPr>
            <w:tcW w:w="618" w:type="dxa"/>
            <w:vAlign w:val="center"/>
          </w:tcPr>
          <w:p w:rsidR="00227061" w:rsidRPr="00D71F74" w:rsidRDefault="00227061" w:rsidP="00AD121D">
            <w:pPr>
              <w:jc w:val="center"/>
              <w:rPr>
                <w:sz w:val="28"/>
                <w:szCs w:val="28"/>
              </w:rPr>
            </w:pPr>
            <w:r w:rsidRPr="00D71F74">
              <w:rPr>
                <w:sz w:val="28"/>
                <w:szCs w:val="28"/>
              </w:rPr>
              <w:t>9.</w:t>
            </w:r>
          </w:p>
        </w:tc>
        <w:tc>
          <w:tcPr>
            <w:tcW w:w="7065" w:type="dxa"/>
            <w:vAlign w:val="center"/>
          </w:tcPr>
          <w:p w:rsidR="00227061" w:rsidRDefault="00227061" w:rsidP="00AD121D">
            <w:pPr>
              <w:rPr>
                <w:sz w:val="28"/>
                <w:szCs w:val="28"/>
              </w:rPr>
            </w:pPr>
            <w:r>
              <w:rPr>
                <w:sz w:val="28"/>
                <w:szCs w:val="28"/>
              </w:rPr>
              <w:t>Знает последовательность работы на занятиях</w:t>
            </w:r>
          </w:p>
        </w:tc>
        <w:tc>
          <w:tcPr>
            <w:tcW w:w="703" w:type="dxa"/>
          </w:tcPr>
          <w:p w:rsidR="00227061" w:rsidRDefault="00227061" w:rsidP="00AD121D">
            <w:pPr>
              <w:jc w:val="center"/>
            </w:pPr>
          </w:p>
        </w:tc>
        <w:tc>
          <w:tcPr>
            <w:tcW w:w="704" w:type="dxa"/>
          </w:tcPr>
          <w:p w:rsidR="00227061" w:rsidRDefault="00227061" w:rsidP="00AD121D">
            <w:pPr>
              <w:jc w:val="center"/>
            </w:pPr>
          </w:p>
        </w:tc>
        <w:tc>
          <w:tcPr>
            <w:tcW w:w="719" w:type="dxa"/>
          </w:tcPr>
          <w:p w:rsidR="00227061" w:rsidRDefault="00227061" w:rsidP="00AD121D">
            <w:pPr>
              <w:jc w:val="center"/>
            </w:pPr>
          </w:p>
        </w:tc>
      </w:tr>
    </w:tbl>
    <w:p w:rsidR="00227061" w:rsidRDefault="00227061" w:rsidP="00227061">
      <w:pPr>
        <w:spacing w:line="294" w:lineRule="atLeast"/>
        <w:ind w:firstLine="567"/>
        <w:rPr>
          <w:bCs/>
          <w:iCs/>
          <w:sz w:val="28"/>
          <w:szCs w:val="28"/>
        </w:rPr>
      </w:pPr>
    </w:p>
    <w:p w:rsidR="00227061" w:rsidRDefault="00227061" w:rsidP="00227061">
      <w:pPr>
        <w:ind w:firstLine="567"/>
        <w:rPr>
          <w:sz w:val="28"/>
          <w:szCs w:val="28"/>
        </w:rPr>
      </w:pPr>
      <w:r>
        <w:rPr>
          <w:b/>
          <w:sz w:val="28"/>
          <w:szCs w:val="28"/>
        </w:rPr>
        <w:t xml:space="preserve">Критерии оценивания: </w:t>
      </w:r>
      <w:r>
        <w:rPr>
          <w:sz w:val="28"/>
          <w:szCs w:val="28"/>
        </w:rPr>
        <w:t>освоение детьми содержания образования, детские практические и творческие достижения, характер отношений в коллективе, где:</w:t>
      </w:r>
    </w:p>
    <w:p w:rsidR="00227061" w:rsidRPr="006F1E58" w:rsidRDefault="00227061" w:rsidP="00227061">
      <w:pPr>
        <w:ind w:firstLine="567"/>
        <w:rPr>
          <w:sz w:val="28"/>
          <w:szCs w:val="28"/>
        </w:rPr>
      </w:pPr>
      <w:r>
        <w:rPr>
          <w:sz w:val="28"/>
          <w:szCs w:val="28"/>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227061" w:rsidRPr="006F1E58" w:rsidRDefault="00227061" w:rsidP="00227061">
      <w:pPr>
        <w:ind w:firstLine="567"/>
        <w:rPr>
          <w:sz w:val="28"/>
          <w:szCs w:val="28"/>
        </w:rPr>
      </w:pPr>
      <w:r>
        <w:rPr>
          <w:sz w:val="28"/>
          <w:szCs w:val="28"/>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227061" w:rsidRPr="00227061" w:rsidRDefault="00227061" w:rsidP="00227061">
      <w:pPr>
        <w:ind w:firstLine="567"/>
        <w:rPr>
          <w:sz w:val="28"/>
          <w:szCs w:val="28"/>
        </w:rPr>
      </w:pPr>
      <w:r>
        <w:rPr>
          <w:sz w:val="28"/>
          <w:szCs w:val="28"/>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1D6EB0" w:rsidRDefault="001D6EB0" w:rsidP="001D6EB0">
      <w:pPr>
        <w:jc w:val="center"/>
        <w:rPr>
          <w:b/>
          <w:sz w:val="28"/>
          <w:szCs w:val="28"/>
        </w:rPr>
      </w:pPr>
      <w:r>
        <w:rPr>
          <w:b/>
          <w:sz w:val="28"/>
          <w:szCs w:val="28"/>
        </w:rPr>
        <w:t>4 год обучения</w:t>
      </w:r>
    </w:p>
    <w:p w:rsidR="001D6EB0" w:rsidRDefault="001D6EB0" w:rsidP="001D6EB0">
      <w:pPr>
        <w:jc w:val="center"/>
        <w:rPr>
          <w:b/>
          <w:sz w:val="28"/>
          <w:szCs w:val="28"/>
        </w:rPr>
      </w:pPr>
      <w:r>
        <w:rPr>
          <w:b/>
          <w:sz w:val="28"/>
          <w:szCs w:val="28"/>
        </w:rPr>
        <w:t xml:space="preserve">Входной контроль </w:t>
      </w:r>
    </w:p>
    <w:p w:rsidR="001D6EB0" w:rsidRDefault="001D6EB0" w:rsidP="001D6EB0">
      <w:r w:rsidRPr="004A08E6">
        <w:rPr>
          <w:b/>
          <w:sz w:val="28"/>
          <w:szCs w:val="28"/>
        </w:rPr>
        <w:t>Цель</w:t>
      </w:r>
      <w:r>
        <w:rPr>
          <w:sz w:val="28"/>
          <w:szCs w:val="28"/>
        </w:rPr>
        <w:t xml:space="preserve">: </w:t>
      </w:r>
      <w:r w:rsidRPr="00DD1731">
        <w:rPr>
          <w:sz w:val="28"/>
          <w:szCs w:val="28"/>
        </w:rPr>
        <w:t>Проверить уровень сохранности практических навыков и теоретических знаний за летний период, оценить физическую подготовку, координацию, музыкальность и творческий потенциал учащихся</w:t>
      </w:r>
      <w:r>
        <w:t>.</w:t>
      </w:r>
    </w:p>
    <w:p w:rsidR="001D6EB0" w:rsidRPr="00DD1731" w:rsidRDefault="001D6EB0" w:rsidP="001D6EB0">
      <w:pPr>
        <w:spacing w:line="294" w:lineRule="atLeast"/>
        <w:rPr>
          <w:b/>
          <w:bCs/>
          <w:sz w:val="28"/>
          <w:szCs w:val="28"/>
        </w:rPr>
      </w:pPr>
      <w:r w:rsidRPr="004A08E6">
        <w:rPr>
          <w:b/>
          <w:sz w:val="28"/>
          <w:szCs w:val="28"/>
        </w:rPr>
        <w:t>Форма контроля:</w:t>
      </w:r>
      <w:r>
        <w:rPr>
          <w:b/>
          <w:sz w:val="28"/>
          <w:szCs w:val="28"/>
        </w:rPr>
        <w:t xml:space="preserve"> </w:t>
      </w:r>
      <w:r w:rsidRPr="005A4EB9">
        <w:rPr>
          <w:bCs/>
          <w:sz w:val="28"/>
          <w:szCs w:val="28"/>
        </w:rPr>
        <w:t>практическое занятие в формате комбинированного урока</w:t>
      </w:r>
      <w:r w:rsidRPr="00DD1731">
        <w:rPr>
          <w:b/>
          <w:bCs/>
          <w:sz w:val="28"/>
          <w:szCs w:val="28"/>
        </w:rPr>
        <w:t>.</w:t>
      </w:r>
    </w:p>
    <w:p w:rsidR="001D6EB0" w:rsidRPr="00167781" w:rsidRDefault="001D6EB0" w:rsidP="001D6EB0">
      <w:pPr>
        <w:rPr>
          <w:sz w:val="28"/>
          <w:szCs w:val="28"/>
        </w:rPr>
      </w:pPr>
      <w:r>
        <w:rPr>
          <w:sz w:val="28"/>
          <w:szCs w:val="28"/>
        </w:rPr>
        <w:t>1.</w:t>
      </w:r>
      <w:r w:rsidRPr="00167781">
        <w:rPr>
          <w:sz w:val="28"/>
          <w:szCs w:val="28"/>
        </w:rPr>
        <w:t>Разминка</w:t>
      </w:r>
      <w:r>
        <w:rPr>
          <w:sz w:val="28"/>
          <w:szCs w:val="28"/>
        </w:rPr>
        <w:t>.</w:t>
      </w:r>
    </w:p>
    <w:p w:rsidR="001D6EB0" w:rsidRPr="00167781" w:rsidRDefault="001D6EB0" w:rsidP="001D6EB0">
      <w:pPr>
        <w:rPr>
          <w:sz w:val="28"/>
          <w:szCs w:val="28"/>
        </w:rPr>
      </w:pPr>
      <w:r w:rsidRPr="00167781">
        <w:rPr>
          <w:sz w:val="28"/>
          <w:szCs w:val="28"/>
        </w:rPr>
        <w:t>*</w:t>
      </w:r>
      <w:r>
        <w:rPr>
          <w:sz w:val="28"/>
          <w:szCs w:val="28"/>
        </w:rPr>
        <w:t xml:space="preserve"> </w:t>
      </w:r>
      <w:r w:rsidRPr="00167781">
        <w:rPr>
          <w:sz w:val="28"/>
          <w:szCs w:val="28"/>
        </w:rPr>
        <w:t>Самостоятельная работа (оценочный элемент)</w:t>
      </w:r>
      <w:r>
        <w:rPr>
          <w:sz w:val="28"/>
          <w:szCs w:val="28"/>
        </w:rPr>
        <w:t>.</w:t>
      </w:r>
      <w:r w:rsidRPr="00167781">
        <w:rPr>
          <w:sz w:val="28"/>
          <w:szCs w:val="28"/>
        </w:rPr>
        <w:t xml:space="preserve"> Преподаватель дает команды для общей разминки (наклоны головы, круговые движения плечами, наклоны корпуса, вращения тазом, плие, батманы, упражнения на стопы и т.д.), но не показывает упражнения. Учащиеся выполняют по памяти. Это проверка усвоения базовых элементов и дисциплины.</w:t>
      </w:r>
    </w:p>
    <w:p w:rsidR="001D6EB0" w:rsidRPr="00167781" w:rsidRDefault="001D6EB0" w:rsidP="001D6EB0">
      <w:pPr>
        <w:rPr>
          <w:sz w:val="28"/>
          <w:szCs w:val="28"/>
        </w:rPr>
      </w:pPr>
      <w:r w:rsidRPr="00167781">
        <w:rPr>
          <w:sz w:val="28"/>
          <w:szCs w:val="28"/>
        </w:rPr>
        <w:t>*</w:t>
      </w:r>
      <w:r>
        <w:rPr>
          <w:sz w:val="28"/>
          <w:szCs w:val="28"/>
        </w:rPr>
        <w:t xml:space="preserve"> </w:t>
      </w:r>
      <w:r w:rsidRPr="00167781">
        <w:rPr>
          <w:sz w:val="28"/>
          <w:szCs w:val="28"/>
        </w:rPr>
        <w:t>Оценивается: правильность исполнения, амплитуда, внимательность.</w:t>
      </w:r>
    </w:p>
    <w:p w:rsidR="001D6EB0" w:rsidRPr="00167781" w:rsidRDefault="001D6EB0" w:rsidP="001D6EB0">
      <w:pPr>
        <w:ind w:left="-142"/>
        <w:rPr>
          <w:sz w:val="28"/>
          <w:szCs w:val="28"/>
        </w:rPr>
      </w:pPr>
      <w:r w:rsidRPr="00167781">
        <w:rPr>
          <w:sz w:val="28"/>
          <w:szCs w:val="28"/>
        </w:rPr>
        <w:t xml:space="preserve"> </w:t>
      </w:r>
      <w:r>
        <w:rPr>
          <w:sz w:val="28"/>
          <w:szCs w:val="28"/>
        </w:rPr>
        <w:t>2</w:t>
      </w:r>
      <w:r w:rsidRPr="00167781">
        <w:rPr>
          <w:sz w:val="28"/>
          <w:szCs w:val="28"/>
        </w:rPr>
        <w:t>. Проверка экзерсиса у станка</w:t>
      </w:r>
      <w:r>
        <w:rPr>
          <w:sz w:val="28"/>
          <w:szCs w:val="28"/>
        </w:rPr>
        <w:t>.</w:t>
      </w:r>
    </w:p>
    <w:p w:rsidR="001D6EB0" w:rsidRPr="00167781" w:rsidRDefault="001D6EB0" w:rsidP="001D6EB0">
      <w:pPr>
        <w:rPr>
          <w:sz w:val="28"/>
          <w:szCs w:val="28"/>
        </w:rPr>
      </w:pPr>
      <w:r w:rsidRPr="00167781">
        <w:rPr>
          <w:sz w:val="28"/>
          <w:szCs w:val="28"/>
        </w:rPr>
        <w:t>*</w:t>
      </w:r>
      <w:r>
        <w:rPr>
          <w:sz w:val="28"/>
          <w:szCs w:val="28"/>
        </w:rPr>
        <w:t xml:space="preserve"> </w:t>
      </w:r>
      <w:r w:rsidRPr="00167781">
        <w:rPr>
          <w:sz w:val="28"/>
          <w:szCs w:val="28"/>
        </w:rPr>
        <w:t>Учащиеся выполняют заранее выученные на прошлом году обучения комбинации. Преподаватель может менять темп и музыкальное сопровождение.</w:t>
      </w:r>
    </w:p>
    <w:p w:rsidR="001D6EB0" w:rsidRPr="00167781" w:rsidRDefault="001D6EB0" w:rsidP="001D6EB0">
      <w:pPr>
        <w:rPr>
          <w:sz w:val="28"/>
          <w:szCs w:val="28"/>
        </w:rPr>
      </w:pPr>
      <w:r w:rsidRPr="00167781">
        <w:rPr>
          <w:sz w:val="28"/>
          <w:szCs w:val="28"/>
        </w:rPr>
        <w:t>*</w:t>
      </w:r>
      <w:r>
        <w:rPr>
          <w:sz w:val="28"/>
          <w:szCs w:val="28"/>
        </w:rPr>
        <w:t xml:space="preserve"> </w:t>
      </w:r>
      <w:r w:rsidRPr="00167781">
        <w:rPr>
          <w:sz w:val="28"/>
          <w:szCs w:val="28"/>
        </w:rPr>
        <w:t>Элементы для проверки:</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Plie (demi, grand): правильная постановка корпуса, работа стопы и колена.</w:t>
      </w:r>
    </w:p>
    <w:p w:rsidR="001D6EB0" w:rsidRPr="00167781" w:rsidRDefault="001D6EB0" w:rsidP="001D6EB0">
      <w:pPr>
        <w:rPr>
          <w:sz w:val="28"/>
          <w:szCs w:val="28"/>
        </w:rPr>
      </w:pPr>
      <w:r>
        <w:rPr>
          <w:sz w:val="28"/>
          <w:szCs w:val="28"/>
        </w:rPr>
        <w:lastRenderedPageBreak/>
        <w:t xml:space="preserve"> </w:t>
      </w:r>
      <w:r w:rsidRPr="00167781">
        <w:rPr>
          <w:sz w:val="28"/>
          <w:szCs w:val="28"/>
        </w:rPr>
        <w:t>*</w:t>
      </w:r>
      <w:r>
        <w:rPr>
          <w:sz w:val="28"/>
          <w:szCs w:val="28"/>
        </w:rPr>
        <w:t xml:space="preserve"> </w:t>
      </w:r>
      <w:r w:rsidRPr="00167781">
        <w:rPr>
          <w:sz w:val="28"/>
          <w:szCs w:val="28"/>
        </w:rPr>
        <w:t>Battement tendu (с акцентом внутрь/наружу, с demi-plie): четкость работы стопы, выворотность, сохранение опорной ноги.</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Battement jeté: высота (45°), легкость, корпус.</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Rond de jambe par terre (и подготовка к port de bras): координация работы ноги и корпуса.</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Relevé, passé, cou-de-pied: точность положения, равновесие.</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Battement fondu: эластичность, одновременность движения.</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Battement frappé: резкость, четкость.</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Adagio (простая комбинация с developpé): вытянутость ног, устойчивость, пластика.</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Grand battement jeté: высота, резкость, сохранение правильного корпуса.</w:t>
      </w:r>
    </w:p>
    <w:p w:rsidR="001D6EB0" w:rsidRPr="00167781" w:rsidRDefault="001D6EB0" w:rsidP="001D6EB0">
      <w:pPr>
        <w:rPr>
          <w:sz w:val="28"/>
          <w:szCs w:val="28"/>
        </w:rPr>
      </w:pPr>
      <w:r>
        <w:rPr>
          <w:sz w:val="28"/>
          <w:szCs w:val="28"/>
        </w:rPr>
        <w:t>3</w:t>
      </w:r>
      <w:r w:rsidRPr="00167781">
        <w:rPr>
          <w:sz w:val="28"/>
          <w:szCs w:val="28"/>
        </w:rPr>
        <w:t>. Проверка экзерсиса на середине зала</w:t>
      </w:r>
      <w:r>
        <w:rPr>
          <w:sz w:val="28"/>
          <w:szCs w:val="28"/>
        </w:rPr>
        <w:t>.</w:t>
      </w:r>
    </w:p>
    <w:p w:rsidR="001D6EB0" w:rsidRPr="00167781" w:rsidRDefault="001D6EB0" w:rsidP="001D6EB0">
      <w:pPr>
        <w:rPr>
          <w:sz w:val="28"/>
          <w:szCs w:val="28"/>
        </w:rPr>
      </w:pPr>
      <w:r w:rsidRPr="00167781">
        <w:rPr>
          <w:sz w:val="28"/>
          <w:szCs w:val="28"/>
        </w:rPr>
        <w:t>*</w:t>
      </w:r>
      <w:r>
        <w:rPr>
          <w:sz w:val="28"/>
          <w:szCs w:val="28"/>
        </w:rPr>
        <w:t xml:space="preserve"> </w:t>
      </w:r>
      <w:r w:rsidRPr="00167781">
        <w:rPr>
          <w:sz w:val="28"/>
          <w:szCs w:val="28"/>
        </w:rPr>
        <w:t>Основные позиции рук и ног: точность, узнаваемость позиций.</w:t>
      </w:r>
    </w:p>
    <w:p w:rsidR="001D6EB0" w:rsidRPr="00167781" w:rsidRDefault="001D6EB0" w:rsidP="001D6EB0">
      <w:pPr>
        <w:rPr>
          <w:sz w:val="28"/>
          <w:szCs w:val="28"/>
        </w:rPr>
      </w:pPr>
      <w:r w:rsidRPr="00167781">
        <w:rPr>
          <w:sz w:val="28"/>
          <w:szCs w:val="28"/>
        </w:rPr>
        <w:t>*</w:t>
      </w:r>
      <w:r>
        <w:rPr>
          <w:sz w:val="28"/>
          <w:szCs w:val="28"/>
        </w:rPr>
        <w:t xml:space="preserve"> </w:t>
      </w:r>
      <w:r w:rsidRPr="00167781">
        <w:rPr>
          <w:sz w:val="28"/>
          <w:szCs w:val="28"/>
        </w:rPr>
        <w:t>Проверка устойчивости (равновесия): relevé в I, III, V позициях, arabesque на полу.</w:t>
      </w:r>
    </w:p>
    <w:p w:rsidR="001D6EB0" w:rsidRPr="00167781" w:rsidRDefault="001D6EB0" w:rsidP="001D6EB0">
      <w:pPr>
        <w:rPr>
          <w:sz w:val="28"/>
          <w:szCs w:val="28"/>
        </w:rPr>
      </w:pPr>
      <w:r w:rsidRPr="00167781">
        <w:rPr>
          <w:sz w:val="28"/>
          <w:szCs w:val="28"/>
        </w:rPr>
        <w:t>*</w:t>
      </w:r>
      <w:r>
        <w:rPr>
          <w:sz w:val="28"/>
          <w:szCs w:val="28"/>
        </w:rPr>
        <w:t xml:space="preserve"> </w:t>
      </w:r>
      <w:r w:rsidRPr="00167781">
        <w:rPr>
          <w:sz w:val="28"/>
          <w:szCs w:val="28"/>
        </w:rPr>
        <w:t>Проверка простых вращений (например, подготовка к повороту на passé): правильная постановка корпуса, точка.</w:t>
      </w:r>
    </w:p>
    <w:p w:rsidR="001D6EB0" w:rsidRPr="00167781" w:rsidRDefault="001D6EB0" w:rsidP="001D6EB0">
      <w:pPr>
        <w:rPr>
          <w:sz w:val="28"/>
          <w:szCs w:val="28"/>
        </w:rPr>
      </w:pPr>
      <w:r w:rsidRPr="00167781">
        <w:rPr>
          <w:sz w:val="28"/>
          <w:szCs w:val="28"/>
        </w:rPr>
        <w:t>*</w:t>
      </w:r>
      <w:r>
        <w:rPr>
          <w:sz w:val="28"/>
          <w:szCs w:val="28"/>
        </w:rPr>
        <w:t xml:space="preserve"> </w:t>
      </w:r>
      <w:r w:rsidRPr="00167781">
        <w:rPr>
          <w:sz w:val="28"/>
          <w:szCs w:val="28"/>
        </w:rPr>
        <w:t>Проверка маленьких прыжков (Allegro):</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Sauté в I, II, V позициях: мягкость приземления, группировка в прыжке.</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Changement de pieds: четкая смена ног в V позиции.</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Échappé в II и IV позиции: точность приземления в позицию.</w:t>
      </w:r>
    </w:p>
    <w:p w:rsidR="001D6EB0" w:rsidRPr="00167781" w:rsidRDefault="001D6EB0" w:rsidP="001D6EB0">
      <w:pPr>
        <w:rPr>
          <w:sz w:val="28"/>
          <w:szCs w:val="28"/>
        </w:rPr>
      </w:pPr>
      <w:r>
        <w:rPr>
          <w:sz w:val="28"/>
          <w:szCs w:val="28"/>
        </w:rPr>
        <w:t>4</w:t>
      </w:r>
      <w:r w:rsidRPr="00167781">
        <w:rPr>
          <w:sz w:val="28"/>
          <w:szCs w:val="28"/>
        </w:rPr>
        <w:t>. Творческое и импровизационное задание</w:t>
      </w:r>
      <w:r>
        <w:rPr>
          <w:sz w:val="28"/>
          <w:szCs w:val="28"/>
        </w:rPr>
        <w:t>.</w:t>
      </w:r>
    </w:p>
    <w:p w:rsidR="001D6EB0" w:rsidRPr="00167781" w:rsidRDefault="001D6EB0" w:rsidP="001D6EB0">
      <w:pPr>
        <w:rPr>
          <w:sz w:val="28"/>
          <w:szCs w:val="28"/>
        </w:rPr>
      </w:pPr>
      <w:r w:rsidRPr="00167781">
        <w:rPr>
          <w:sz w:val="28"/>
          <w:szCs w:val="28"/>
        </w:rPr>
        <w:t>*</w:t>
      </w:r>
      <w:r>
        <w:rPr>
          <w:sz w:val="28"/>
          <w:szCs w:val="28"/>
        </w:rPr>
        <w:t xml:space="preserve"> </w:t>
      </w:r>
      <w:r w:rsidRPr="00167781">
        <w:rPr>
          <w:sz w:val="28"/>
          <w:szCs w:val="28"/>
        </w:rPr>
        <w:t>Задание 1: Преподаватель дает конкретную комбинацию (например, 4 шага вперед, подъем на полупальцы, tombé, pas de bourrée). Учащиеся повторяют за педагогом 2-3 раза. Оценивается память, координация, качество исполнения.</w:t>
      </w:r>
    </w:p>
    <w:p w:rsidR="001D6EB0" w:rsidRPr="00167781" w:rsidRDefault="001D6EB0" w:rsidP="001D6EB0">
      <w:pPr>
        <w:rPr>
          <w:sz w:val="28"/>
          <w:szCs w:val="28"/>
        </w:rPr>
      </w:pPr>
      <w:r w:rsidRPr="00167781">
        <w:rPr>
          <w:sz w:val="28"/>
          <w:szCs w:val="28"/>
        </w:rPr>
        <w:t>*</w:t>
      </w:r>
      <w:r>
        <w:rPr>
          <w:sz w:val="28"/>
          <w:szCs w:val="28"/>
        </w:rPr>
        <w:t xml:space="preserve"> </w:t>
      </w:r>
      <w:r w:rsidRPr="00167781">
        <w:rPr>
          <w:sz w:val="28"/>
          <w:szCs w:val="28"/>
        </w:rPr>
        <w:t>Задание 2 (импровизация): Учащимся дается определенный образ («листопад», «заводная кукла», «волна») или музыкальный отрывок (разный по характеру: лирический, ритмичный). Нужно станцевать небольшой этюд (30-60 секунд). Оценивается: артистизм, фантазия, соответствие музыке и заданию, использование пространства.</w:t>
      </w:r>
    </w:p>
    <w:p w:rsidR="001D6EB0" w:rsidRPr="00167781" w:rsidRDefault="001D6EB0" w:rsidP="001D6EB0">
      <w:pPr>
        <w:rPr>
          <w:sz w:val="28"/>
          <w:szCs w:val="28"/>
        </w:rPr>
      </w:pPr>
      <w:r>
        <w:rPr>
          <w:sz w:val="28"/>
          <w:szCs w:val="28"/>
        </w:rPr>
        <w:t>5</w:t>
      </w:r>
      <w:r w:rsidRPr="00167781">
        <w:rPr>
          <w:sz w:val="28"/>
          <w:szCs w:val="28"/>
        </w:rPr>
        <w:t>. Теоретический опрос</w:t>
      </w:r>
      <w:r>
        <w:rPr>
          <w:sz w:val="28"/>
          <w:szCs w:val="28"/>
        </w:rPr>
        <w:t>.</w:t>
      </w:r>
    </w:p>
    <w:p w:rsidR="001D6EB0" w:rsidRPr="00167781" w:rsidRDefault="001D6EB0" w:rsidP="001D6EB0">
      <w:pPr>
        <w:rPr>
          <w:sz w:val="28"/>
          <w:szCs w:val="28"/>
        </w:rPr>
      </w:pPr>
      <w:r w:rsidRPr="00167781">
        <w:rPr>
          <w:sz w:val="28"/>
          <w:szCs w:val="28"/>
        </w:rPr>
        <w:t>*</w:t>
      </w:r>
      <w:r>
        <w:rPr>
          <w:sz w:val="28"/>
          <w:szCs w:val="28"/>
        </w:rPr>
        <w:t xml:space="preserve"> </w:t>
      </w:r>
      <w:r w:rsidRPr="00167781">
        <w:rPr>
          <w:sz w:val="28"/>
          <w:szCs w:val="28"/>
        </w:rPr>
        <w:t>Вопросы:</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Назвать основные позиции ног (I, II, III, V, VI).</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Назвать основные позиции рук (подготовительная, I, II, III).</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Что такое плие, батман, релеве? (дать определение).</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Что означает термин ан деор (en dehors)? Показать движение.</w:t>
      </w:r>
    </w:p>
    <w:p w:rsidR="001D6EB0" w:rsidRPr="00167781" w:rsidRDefault="001D6EB0" w:rsidP="001D6EB0">
      <w:pPr>
        <w:rPr>
          <w:sz w:val="28"/>
          <w:szCs w:val="28"/>
        </w:rPr>
      </w:pPr>
      <w:r>
        <w:rPr>
          <w:sz w:val="28"/>
          <w:szCs w:val="28"/>
        </w:rPr>
        <w:t xml:space="preserve"> </w:t>
      </w:r>
      <w:r w:rsidRPr="00167781">
        <w:rPr>
          <w:sz w:val="28"/>
          <w:szCs w:val="28"/>
        </w:rPr>
        <w:t>*</w:t>
      </w:r>
      <w:r>
        <w:rPr>
          <w:sz w:val="28"/>
          <w:szCs w:val="28"/>
        </w:rPr>
        <w:t xml:space="preserve"> </w:t>
      </w:r>
      <w:r w:rsidRPr="00167781">
        <w:rPr>
          <w:sz w:val="28"/>
          <w:szCs w:val="28"/>
        </w:rPr>
        <w:t>Назвать 3-4 жанра хореографии (классический, народный, современный, историко-бытовой).</w:t>
      </w:r>
    </w:p>
    <w:p w:rsidR="001D6EB0" w:rsidRDefault="001D6EB0" w:rsidP="001D6EB0">
      <w:pPr>
        <w:spacing w:line="294" w:lineRule="atLeast"/>
        <w:rPr>
          <w:bCs/>
          <w:iCs/>
          <w:sz w:val="28"/>
          <w:szCs w:val="28"/>
        </w:rPr>
      </w:pPr>
    </w:p>
    <w:p w:rsidR="001D6EB0" w:rsidRDefault="001D6EB0" w:rsidP="001D6EB0">
      <w:pPr>
        <w:ind w:firstLine="709"/>
        <w:rPr>
          <w:b/>
          <w:sz w:val="28"/>
          <w:szCs w:val="28"/>
        </w:rPr>
      </w:pPr>
      <w:r>
        <w:rPr>
          <w:b/>
          <w:sz w:val="28"/>
          <w:szCs w:val="28"/>
        </w:rPr>
        <w:t xml:space="preserve">Критерии оценивания </w:t>
      </w:r>
      <w:r>
        <w:rPr>
          <w:sz w:val="28"/>
          <w:szCs w:val="28"/>
        </w:rPr>
        <w:t>(в баллах):</w:t>
      </w:r>
    </w:p>
    <w:p w:rsidR="001D6EB0" w:rsidRDefault="001D6EB0" w:rsidP="001D6EB0">
      <w:pPr>
        <w:ind w:firstLine="709"/>
        <w:rPr>
          <w:sz w:val="28"/>
          <w:szCs w:val="28"/>
        </w:rPr>
      </w:pPr>
      <w:r>
        <w:rPr>
          <w:sz w:val="28"/>
          <w:szCs w:val="28"/>
        </w:rPr>
        <w:t xml:space="preserve">«3» балла – упражнение выполнено без ошибок; </w:t>
      </w:r>
    </w:p>
    <w:p w:rsidR="001D6EB0" w:rsidRDefault="001D6EB0" w:rsidP="001D6EB0">
      <w:pPr>
        <w:ind w:firstLine="709"/>
        <w:rPr>
          <w:sz w:val="28"/>
          <w:szCs w:val="28"/>
        </w:rPr>
      </w:pPr>
      <w:r>
        <w:rPr>
          <w:sz w:val="28"/>
          <w:szCs w:val="28"/>
        </w:rPr>
        <w:t xml:space="preserve">«2» балла – при одном нарушении последовательности, нарушении ритма; </w:t>
      </w:r>
    </w:p>
    <w:p w:rsidR="001D6EB0" w:rsidRDefault="001D6EB0" w:rsidP="001D6EB0">
      <w:pPr>
        <w:ind w:firstLine="709"/>
        <w:rPr>
          <w:sz w:val="28"/>
          <w:szCs w:val="28"/>
        </w:rPr>
      </w:pPr>
      <w:r>
        <w:rPr>
          <w:sz w:val="28"/>
          <w:szCs w:val="28"/>
        </w:rPr>
        <w:t>«1» балл – сбой в темпе, последовательности движения.</w:t>
      </w:r>
    </w:p>
    <w:p w:rsidR="001D6EB0" w:rsidRDefault="001D6EB0" w:rsidP="001D6EB0">
      <w:pPr>
        <w:shd w:val="clear" w:color="auto" w:fill="FFFFFF"/>
        <w:jc w:val="center"/>
        <w:outlineLvl w:val="3"/>
        <w:rPr>
          <w:b/>
          <w:sz w:val="28"/>
          <w:szCs w:val="28"/>
        </w:rPr>
      </w:pPr>
    </w:p>
    <w:p w:rsidR="001D6EB0" w:rsidRDefault="001D6EB0" w:rsidP="001D6EB0">
      <w:pPr>
        <w:shd w:val="clear" w:color="auto" w:fill="FFFFFF"/>
        <w:jc w:val="center"/>
        <w:outlineLvl w:val="3"/>
        <w:rPr>
          <w:b/>
          <w:sz w:val="28"/>
          <w:szCs w:val="28"/>
        </w:rPr>
      </w:pPr>
      <w:r>
        <w:rPr>
          <w:b/>
          <w:sz w:val="28"/>
          <w:szCs w:val="28"/>
        </w:rPr>
        <w:t xml:space="preserve">Текущий контроль </w:t>
      </w:r>
    </w:p>
    <w:p w:rsidR="001D6EB0" w:rsidRDefault="001D6EB0" w:rsidP="001D6EB0">
      <w:pPr>
        <w:spacing w:line="294" w:lineRule="atLeast"/>
        <w:rPr>
          <w:sz w:val="28"/>
          <w:szCs w:val="28"/>
        </w:rPr>
      </w:pPr>
      <w:r w:rsidRPr="004A08E6">
        <w:rPr>
          <w:b/>
          <w:sz w:val="28"/>
          <w:szCs w:val="28"/>
        </w:rPr>
        <w:t>Цель:</w:t>
      </w:r>
      <w:r>
        <w:rPr>
          <w:sz w:val="28"/>
          <w:szCs w:val="28"/>
        </w:rPr>
        <w:t xml:space="preserve"> закрепление практического материала по изучаемым танцам.</w:t>
      </w:r>
    </w:p>
    <w:p w:rsidR="001D6EB0" w:rsidRPr="004A08E6" w:rsidRDefault="001D6EB0" w:rsidP="001D6EB0">
      <w:pPr>
        <w:shd w:val="clear" w:color="auto" w:fill="FFFFFF"/>
        <w:outlineLvl w:val="3"/>
        <w:rPr>
          <w:bCs/>
          <w:sz w:val="28"/>
          <w:szCs w:val="28"/>
        </w:rPr>
      </w:pPr>
      <w:r w:rsidRPr="00677975">
        <w:rPr>
          <w:b/>
          <w:sz w:val="28"/>
          <w:szCs w:val="28"/>
        </w:rPr>
        <w:t>Форма контроля:</w:t>
      </w:r>
      <w:r w:rsidRPr="004A08E6">
        <w:rPr>
          <w:b/>
          <w:sz w:val="28"/>
          <w:szCs w:val="28"/>
        </w:rPr>
        <w:t xml:space="preserve"> </w:t>
      </w:r>
      <w:r w:rsidRPr="004A08E6">
        <w:rPr>
          <w:sz w:val="28"/>
          <w:szCs w:val="28"/>
        </w:rPr>
        <w:t>открытое занятие.</w:t>
      </w:r>
    </w:p>
    <w:p w:rsidR="001D6EB0" w:rsidRDefault="001D6EB0" w:rsidP="001D6EB0">
      <w:pPr>
        <w:shd w:val="clear" w:color="auto" w:fill="FFFFFF"/>
        <w:ind w:firstLine="567"/>
        <w:outlineLvl w:val="3"/>
        <w:rPr>
          <w:sz w:val="28"/>
          <w:szCs w:val="28"/>
        </w:rPr>
      </w:pPr>
      <w:r>
        <w:rPr>
          <w:sz w:val="28"/>
          <w:szCs w:val="28"/>
        </w:rPr>
        <w:lastRenderedPageBreak/>
        <w:t>Открытое занятие в форме показательных выступлений, в котором каждый ребёнок исполняет танцевальный этюд и комплекс упражнений.</w:t>
      </w:r>
    </w:p>
    <w:p w:rsidR="001D6EB0" w:rsidRDefault="001D6EB0" w:rsidP="001D6EB0">
      <w:pPr>
        <w:shd w:val="clear" w:color="auto" w:fill="FFFFFF"/>
        <w:ind w:firstLine="567"/>
        <w:outlineLvl w:val="3"/>
        <w:rPr>
          <w:sz w:val="28"/>
          <w:szCs w:val="28"/>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17"/>
        <w:gridCol w:w="7321"/>
        <w:gridCol w:w="851"/>
        <w:gridCol w:w="850"/>
        <w:gridCol w:w="851"/>
      </w:tblGrid>
      <w:tr w:rsidR="001D6EB0" w:rsidTr="004404F2">
        <w:tc>
          <w:tcPr>
            <w:tcW w:w="617" w:type="dxa"/>
            <w:vMerge w:val="restart"/>
            <w:vAlign w:val="center"/>
          </w:tcPr>
          <w:p w:rsidR="001D6EB0" w:rsidRDefault="001D6EB0" w:rsidP="004404F2">
            <w:pPr>
              <w:jc w:val="center"/>
              <w:rPr>
                <w:b/>
                <w:sz w:val="28"/>
                <w:szCs w:val="28"/>
              </w:rPr>
            </w:pPr>
            <w:r>
              <w:rPr>
                <w:b/>
                <w:sz w:val="28"/>
                <w:szCs w:val="28"/>
              </w:rPr>
              <w:t>№</w:t>
            </w:r>
          </w:p>
          <w:p w:rsidR="001D6EB0" w:rsidRDefault="001D6EB0" w:rsidP="004404F2">
            <w:pPr>
              <w:jc w:val="center"/>
              <w:rPr>
                <w:b/>
                <w:sz w:val="28"/>
                <w:szCs w:val="28"/>
              </w:rPr>
            </w:pPr>
            <w:r>
              <w:rPr>
                <w:b/>
                <w:sz w:val="28"/>
                <w:szCs w:val="28"/>
              </w:rPr>
              <w:t>п\п</w:t>
            </w:r>
          </w:p>
        </w:tc>
        <w:tc>
          <w:tcPr>
            <w:tcW w:w="7321" w:type="dxa"/>
            <w:vMerge w:val="restart"/>
            <w:vAlign w:val="center"/>
          </w:tcPr>
          <w:p w:rsidR="001D6EB0" w:rsidRDefault="001D6EB0" w:rsidP="004404F2">
            <w:pPr>
              <w:jc w:val="center"/>
              <w:rPr>
                <w:b/>
                <w:sz w:val="28"/>
                <w:szCs w:val="28"/>
              </w:rPr>
            </w:pPr>
            <w:r>
              <w:rPr>
                <w:b/>
                <w:sz w:val="28"/>
                <w:szCs w:val="28"/>
              </w:rPr>
              <w:t>Критерии оценивания</w:t>
            </w:r>
          </w:p>
        </w:tc>
        <w:tc>
          <w:tcPr>
            <w:tcW w:w="2552" w:type="dxa"/>
            <w:gridSpan w:val="3"/>
            <w:vAlign w:val="center"/>
          </w:tcPr>
          <w:p w:rsidR="001D6EB0" w:rsidRDefault="001D6EB0" w:rsidP="004404F2">
            <w:pPr>
              <w:jc w:val="center"/>
              <w:rPr>
                <w:b/>
                <w:sz w:val="28"/>
                <w:szCs w:val="28"/>
              </w:rPr>
            </w:pPr>
            <w:r>
              <w:rPr>
                <w:b/>
                <w:sz w:val="28"/>
                <w:szCs w:val="28"/>
              </w:rPr>
              <w:t>Баллы</w:t>
            </w:r>
          </w:p>
        </w:tc>
      </w:tr>
      <w:tr w:rsidR="001D6EB0" w:rsidTr="004404F2">
        <w:tc>
          <w:tcPr>
            <w:tcW w:w="617" w:type="dxa"/>
            <w:vMerge/>
            <w:vAlign w:val="center"/>
          </w:tcPr>
          <w:p w:rsidR="001D6EB0" w:rsidRDefault="001D6EB0" w:rsidP="004404F2">
            <w:pPr>
              <w:jc w:val="center"/>
              <w:rPr>
                <w:sz w:val="28"/>
                <w:szCs w:val="28"/>
              </w:rPr>
            </w:pPr>
          </w:p>
        </w:tc>
        <w:tc>
          <w:tcPr>
            <w:tcW w:w="7321" w:type="dxa"/>
            <w:vMerge/>
            <w:vAlign w:val="center"/>
          </w:tcPr>
          <w:p w:rsidR="001D6EB0" w:rsidRDefault="001D6EB0" w:rsidP="004404F2">
            <w:pPr>
              <w:rPr>
                <w:sz w:val="28"/>
                <w:szCs w:val="28"/>
              </w:rPr>
            </w:pPr>
          </w:p>
        </w:tc>
        <w:tc>
          <w:tcPr>
            <w:tcW w:w="851" w:type="dxa"/>
          </w:tcPr>
          <w:p w:rsidR="001D6EB0" w:rsidRDefault="001D6EB0" w:rsidP="004404F2">
            <w:pPr>
              <w:jc w:val="center"/>
              <w:rPr>
                <w:b/>
                <w:sz w:val="28"/>
                <w:szCs w:val="28"/>
              </w:rPr>
            </w:pPr>
            <w:r>
              <w:rPr>
                <w:b/>
                <w:sz w:val="28"/>
                <w:szCs w:val="28"/>
              </w:rPr>
              <w:t>1</w:t>
            </w:r>
          </w:p>
        </w:tc>
        <w:tc>
          <w:tcPr>
            <w:tcW w:w="850" w:type="dxa"/>
          </w:tcPr>
          <w:p w:rsidR="001D6EB0" w:rsidRDefault="001D6EB0" w:rsidP="004404F2">
            <w:pPr>
              <w:jc w:val="center"/>
              <w:rPr>
                <w:b/>
                <w:sz w:val="28"/>
                <w:szCs w:val="28"/>
              </w:rPr>
            </w:pPr>
            <w:r>
              <w:rPr>
                <w:b/>
                <w:sz w:val="28"/>
                <w:szCs w:val="28"/>
              </w:rPr>
              <w:t>2</w:t>
            </w:r>
          </w:p>
        </w:tc>
        <w:tc>
          <w:tcPr>
            <w:tcW w:w="851" w:type="dxa"/>
          </w:tcPr>
          <w:p w:rsidR="001D6EB0" w:rsidRDefault="001D6EB0" w:rsidP="004404F2">
            <w:pPr>
              <w:jc w:val="center"/>
              <w:rPr>
                <w:b/>
                <w:sz w:val="28"/>
                <w:szCs w:val="28"/>
              </w:rPr>
            </w:pPr>
            <w:r>
              <w:rPr>
                <w:b/>
                <w:sz w:val="28"/>
                <w:szCs w:val="28"/>
              </w:rPr>
              <w:t>3</w:t>
            </w:r>
          </w:p>
        </w:tc>
      </w:tr>
      <w:tr w:rsidR="001D6EB0" w:rsidTr="004404F2">
        <w:tc>
          <w:tcPr>
            <w:tcW w:w="617" w:type="dxa"/>
            <w:vAlign w:val="center"/>
          </w:tcPr>
          <w:p w:rsidR="001D6EB0" w:rsidRDefault="001D6EB0" w:rsidP="004404F2">
            <w:pPr>
              <w:jc w:val="center"/>
              <w:rPr>
                <w:sz w:val="28"/>
                <w:szCs w:val="28"/>
              </w:rPr>
            </w:pPr>
            <w:r>
              <w:rPr>
                <w:sz w:val="28"/>
                <w:szCs w:val="28"/>
              </w:rPr>
              <w:t>1.</w:t>
            </w:r>
          </w:p>
        </w:tc>
        <w:tc>
          <w:tcPr>
            <w:tcW w:w="7321" w:type="dxa"/>
            <w:vAlign w:val="center"/>
          </w:tcPr>
          <w:p w:rsidR="001D6EB0" w:rsidRDefault="001D6EB0" w:rsidP="004404F2">
            <w:pPr>
              <w:rPr>
                <w:sz w:val="28"/>
                <w:szCs w:val="28"/>
              </w:rPr>
            </w:pPr>
            <w:r>
              <w:rPr>
                <w:sz w:val="28"/>
                <w:szCs w:val="28"/>
              </w:rPr>
              <w:t>Освоил теоретический материал по разделу программы: элементы классического танца</w:t>
            </w:r>
          </w:p>
        </w:tc>
        <w:tc>
          <w:tcPr>
            <w:tcW w:w="851" w:type="dxa"/>
          </w:tcPr>
          <w:p w:rsidR="001D6EB0" w:rsidRDefault="001D6EB0" w:rsidP="004404F2">
            <w:pPr>
              <w:jc w:val="center"/>
              <w:rPr>
                <w:sz w:val="28"/>
                <w:szCs w:val="28"/>
              </w:rPr>
            </w:pPr>
          </w:p>
        </w:tc>
        <w:tc>
          <w:tcPr>
            <w:tcW w:w="850" w:type="dxa"/>
          </w:tcPr>
          <w:p w:rsidR="001D6EB0" w:rsidRDefault="001D6EB0" w:rsidP="004404F2">
            <w:pPr>
              <w:jc w:val="center"/>
              <w:rPr>
                <w:sz w:val="28"/>
                <w:szCs w:val="28"/>
              </w:rPr>
            </w:pPr>
          </w:p>
        </w:tc>
        <w:tc>
          <w:tcPr>
            <w:tcW w:w="851" w:type="dxa"/>
          </w:tcPr>
          <w:p w:rsidR="001D6EB0" w:rsidRDefault="001D6EB0" w:rsidP="004404F2">
            <w:pPr>
              <w:jc w:val="center"/>
              <w:rPr>
                <w:sz w:val="28"/>
                <w:szCs w:val="28"/>
              </w:rPr>
            </w:pPr>
          </w:p>
        </w:tc>
      </w:tr>
      <w:tr w:rsidR="001D6EB0" w:rsidTr="004404F2">
        <w:tc>
          <w:tcPr>
            <w:tcW w:w="617" w:type="dxa"/>
            <w:vAlign w:val="center"/>
          </w:tcPr>
          <w:p w:rsidR="001D6EB0" w:rsidRDefault="001D6EB0" w:rsidP="004404F2">
            <w:pPr>
              <w:jc w:val="center"/>
              <w:rPr>
                <w:sz w:val="28"/>
                <w:szCs w:val="28"/>
              </w:rPr>
            </w:pPr>
            <w:r>
              <w:rPr>
                <w:sz w:val="28"/>
                <w:szCs w:val="28"/>
              </w:rPr>
              <w:t>2.</w:t>
            </w:r>
          </w:p>
        </w:tc>
        <w:tc>
          <w:tcPr>
            <w:tcW w:w="7321" w:type="dxa"/>
            <w:vAlign w:val="center"/>
          </w:tcPr>
          <w:p w:rsidR="001D6EB0" w:rsidRDefault="001D6EB0" w:rsidP="004404F2">
            <w:pPr>
              <w:rPr>
                <w:sz w:val="28"/>
                <w:szCs w:val="28"/>
              </w:rPr>
            </w:pPr>
            <w:r>
              <w:rPr>
                <w:sz w:val="28"/>
                <w:szCs w:val="28"/>
              </w:rPr>
              <w:t>Освоил практический материал по разделу программы: элементы народного танца</w:t>
            </w:r>
          </w:p>
        </w:tc>
        <w:tc>
          <w:tcPr>
            <w:tcW w:w="851" w:type="dxa"/>
          </w:tcPr>
          <w:p w:rsidR="001D6EB0" w:rsidRDefault="001D6EB0" w:rsidP="004404F2">
            <w:pPr>
              <w:jc w:val="center"/>
              <w:rPr>
                <w:sz w:val="28"/>
                <w:szCs w:val="28"/>
              </w:rPr>
            </w:pPr>
          </w:p>
        </w:tc>
        <w:tc>
          <w:tcPr>
            <w:tcW w:w="850" w:type="dxa"/>
          </w:tcPr>
          <w:p w:rsidR="001D6EB0" w:rsidRDefault="001D6EB0" w:rsidP="004404F2">
            <w:pPr>
              <w:jc w:val="center"/>
              <w:rPr>
                <w:sz w:val="28"/>
                <w:szCs w:val="28"/>
              </w:rPr>
            </w:pPr>
          </w:p>
        </w:tc>
        <w:tc>
          <w:tcPr>
            <w:tcW w:w="851" w:type="dxa"/>
          </w:tcPr>
          <w:p w:rsidR="001D6EB0" w:rsidRDefault="001D6EB0" w:rsidP="004404F2">
            <w:pPr>
              <w:jc w:val="center"/>
              <w:rPr>
                <w:sz w:val="28"/>
                <w:szCs w:val="28"/>
              </w:rPr>
            </w:pPr>
          </w:p>
        </w:tc>
      </w:tr>
      <w:tr w:rsidR="001D6EB0" w:rsidTr="004404F2">
        <w:tc>
          <w:tcPr>
            <w:tcW w:w="617" w:type="dxa"/>
            <w:vAlign w:val="center"/>
          </w:tcPr>
          <w:p w:rsidR="001D6EB0" w:rsidRDefault="001D6EB0" w:rsidP="004404F2">
            <w:pPr>
              <w:jc w:val="center"/>
              <w:rPr>
                <w:sz w:val="28"/>
                <w:szCs w:val="28"/>
              </w:rPr>
            </w:pPr>
            <w:r>
              <w:rPr>
                <w:sz w:val="28"/>
                <w:szCs w:val="28"/>
              </w:rPr>
              <w:t>3.</w:t>
            </w:r>
          </w:p>
        </w:tc>
        <w:tc>
          <w:tcPr>
            <w:tcW w:w="7321" w:type="dxa"/>
            <w:vAlign w:val="center"/>
          </w:tcPr>
          <w:p w:rsidR="001D6EB0" w:rsidRDefault="001D6EB0" w:rsidP="004404F2">
            <w:pPr>
              <w:rPr>
                <w:sz w:val="28"/>
                <w:szCs w:val="28"/>
              </w:rPr>
            </w:pPr>
            <w:r>
              <w:rPr>
                <w:sz w:val="28"/>
                <w:szCs w:val="28"/>
              </w:rPr>
              <w:t>Знает отличительные особенности элементов классического и народного танца</w:t>
            </w:r>
          </w:p>
        </w:tc>
        <w:tc>
          <w:tcPr>
            <w:tcW w:w="851" w:type="dxa"/>
          </w:tcPr>
          <w:p w:rsidR="001D6EB0" w:rsidRDefault="001D6EB0" w:rsidP="004404F2">
            <w:pPr>
              <w:jc w:val="center"/>
              <w:rPr>
                <w:sz w:val="28"/>
                <w:szCs w:val="28"/>
              </w:rPr>
            </w:pPr>
          </w:p>
        </w:tc>
        <w:tc>
          <w:tcPr>
            <w:tcW w:w="850" w:type="dxa"/>
          </w:tcPr>
          <w:p w:rsidR="001D6EB0" w:rsidRDefault="001D6EB0" w:rsidP="004404F2">
            <w:pPr>
              <w:jc w:val="center"/>
              <w:rPr>
                <w:sz w:val="28"/>
                <w:szCs w:val="28"/>
              </w:rPr>
            </w:pPr>
          </w:p>
        </w:tc>
        <w:tc>
          <w:tcPr>
            <w:tcW w:w="851" w:type="dxa"/>
          </w:tcPr>
          <w:p w:rsidR="001D6EB0" w:rsidRDefault="001D6EB0" w:rsidP="004404F2">
            <w:pPr>
              <w:jc w:val="center"/>
              <w:rPr>
                <w:sz w:val="28"/>
                <w:szCs w:val="28"/>
              </w:rPr>
            </w:pPr>
          </w:p>
        </w:tc>
      </w:tr>
      <w:tr w:rsidR="001D6EB0" w:rsidTr="004404F2">
        <w:tc>
          <w:tcPr>
            <w:tcW w:w="617" w:type="dxa"/>
            <w:vAlign w:val="center"/>
          </w:tcPr>
          <w:p w:rsidR="001D6EB0" w:rsidRDefault="001D6EB0" w:rsidP="004404F2">
            <w:pPr>
              <w:jc w:val="center"/>
              <w:rPr>
                <w:sz w:val="28"/>
                <w:szCs w:val="28"/>
              </w:rPr>
            </w:pPr>
            <w:r>
              <w:rPr>
                <w:sz w:val="28"/>
                <w:szCs w:val="28"/>
              </w:rPr>
              <w:t>4.</w:t>
            </w:r>
          </w:p>
        </w:tc>
        <w:tc>
          <w:tcPr>
            <w:tcW w:w="7321" w:type="dxa"/>
            <w:vAlign w:val="center"/>
          </w:tcPr>
          <w:p w:rsidR="001D6EB0" w:rsidRDefault="001D6EB0" w:rsidP="004404F2">
            <w:pPr>
              <w:rPr>
                <w:sz w:val="28"/>
                <w:szCs w:val="28"/>
              </w:rPr>
            </w:pPr>
            <w:r>
              <w:rPr>
                <w:sz w:val="28"/>
                <w:szCs w:val="28"/>
              </w:rPr>
              <w:t>Научился использовать полученные на занятиях знания в практической деятельности</w:t>
            </w:r>
          </w:p>
        </w:tc>
        <w:tc>
          <w:tcPr>
            <w:tcW w:w="851" w:type="dxa"/>
          </w:tcPr>
          <w:p w:rsidR="001D6EB0" w:rsidRDefault="001D6EB0" w:rsidP="004404F2">
            <w:pPr>
              <w:jc w:val="center"/>
              <w:rPr>
                <w:sz w:val="28"/>
                <w:szCs w:val="28"/>
              </w:rPr>
            </w:pPr>
          </w:p>
        </w:tc>
        <w:tc>
          <w:tcPr>
            <w:tcW w:w="850" w:type="dxa"/>
          </w:tcPr>
          <w:p w:rsidR="001D6EB0" w:rsidRDefault="001D6EB0" w:rsidP="004404F2">
            <w:pPr>
              <w:jc w:val="center"/>
              <w:rPr>
                <w:sz w:val="28"/>
                <w:szCs w:val="28"/>
              </w:rPr>
            </w:pPr>
          </w:p>
        </w:tc>
        <w:tc>
          <w:tcPr>
            <w:tcW w:w="851" w:type="dxa"/>
          </w:tcPr>
          <w:p w:rsidR="001D6EB0" w:rsidRDefault="001D6EB0" w:rsidP="004404F2">
            <w:pPr>
              <w:jc w:val="center"/>
              <w:rPr>
                <w:sz w:val="28"/>
                <w:szCs w:val="28"/>
              </w:rPr>
            </w:pPr>
          </w:p>
        </w:tc>
      </w:tr>
      <w:tr w:rsidR="001D6EB0" w:rsidTr="004404F2">
        <w:tc>
          <w:tcPr>
            <w:tcW w:w="617" w:type="dxa"/>
            <w:vAlign w:val="center"/>
          </w:tcPr>
          <w:p w:rsidR="001D6EB0" w:rsidRDefault="001D6EB0" w:rsidP="004404F2">
            <w:pPr>
              <w:jc w:val="center"/>
              <w:rPr>
                <w:sz w:val="28"/>
                <w:szCs w:val="28"/>
              </w:rPr>
            </w:pPr>
            <w:r>
              <w:rPr>
                <w:sz w:val="28"/>
                <w:szCs w:val="28"/>
              </w:rPr>
              <w:t>5.</w:t>
            </w:r>
          </w:p>
        </w:tc>
        <w:tc>
          <w:tcPr>
            <w:tcW w:w="7321" w:type="dxa"/>
            <w:vAlign w:val="center"/>
          </w:tcPr>
          <w:p w:rsidR="001D6EB0" w:rsidRDefault="001D6EB0" w:rsidP="004404F2">
            <w:pPr>
              <w:rPr>
                <w:sz w:val="28"/>
                <w:szCs w:val="28"/>
              </w:rPr>
            </w:pPr>
            <w:r>
              <w:rPr>
                <w:sz w:val="28"/>
                <w:szCs w:val="28"/>
              </w:rPr>
              <w:t>Научился самостоятельно выполнять творческие задания</w:t>
            </w:r>
          </w:p>
        </w:tc>
        <w:tc>
          <w:tcPr>
            <w:tcW w:w="851" w:type="dxa"/>
          </w:tcPr>
          <w:p w:rsidR="001D6EB0" w:rsidRDefault="001D6EB0" w:rsidP="004404F2">
            <w:pPr>
              <w:jc w:val="center"/>
              <w:rPr>
                <w:sz w:val="28"/>
                <w:szCs w:val="28"/>
              </w:rPr>
            </w:pPr>
          </w:p>
        </w:tc>
        <w:tc>
          <w:tcPr>
            <w:tcW w:w="850" w:type="dxa"/>
          </w:tcPr>
          <w:p w:rsidR="001D6EB0" w:rsidRDefault="001D6EB0" w:rsidP="004404F2">
            <w:pPr>
              <w:jc w:val="center"/>
              <w:rPr>
                <w:sz w:val="28"/>
                <w:szCs w:val="28"/>
              </w:rPr>
            </w:pPr>
          </w:p>
        </w:tc>
        <w:tc>
          <w:tcPr>
            <w:tcW w:w="851" w:type="dxa"/>
          </w:tcPr>
          <w:p w:rsidR="001D6EB0" w:rsidRDefault="001D6EB0" w:rsidP="004404F2">
            <w:pPr>
              <w:jc w:val="center"/>
              <w:rPr>
                <w:sz w:val="28"/>
                <w:szCs w:val="28"/>
              </w:rPr>
            </w:pPr>
          </w:p>
        </w:tc>
      </w:tr>
      <w:tr w:rsidR="001D6EB0" w:rsidTr="004404F2">
        <w:tc>
          <w:tcPr>
            <w:tcW w:w="617" w:type="dxa"/>
            <w:vAlign w:val="center"/>
          </w:tcPr>
          <w:p w:rsidR="001D6EB0" w:rsidRDefault="001D6EB0" w:rsidP="004404F2">
            <w:pPr>
              <w:jc w:val="center"/>
              <w:rPr>
                <w:sz w:val="28"/>
                <w:szCs w:val="28"/>
              </w:rPr>
            </w:pPr>
            <w:r>
              <w:rPr>
                <w:sz w:val="28"/>
                <w:szCs w:val="28"/>
              </w:rPr>
              <w:t>6.</w:t>
            </w:r>
          </w:p>
        </w:tc>
        <w:tc>
          <w:tcPr>
            <w:tcW w:w="7321" w:type="dxa"/>
            <w:vAlign w:val="center"/>
          </w:tcPr>
          <w:p w:rsidR="001D6EB0" w:rsidRDefault="001D6EB0" w:rsidP="004404F2">
            <w:pPr>
              <w:rPr>
                <w:sz w:val="28"/>
                <w:szCs w:val="28"/>
              </w:rPr>
            </w:pPr>
            <w:r>
              <w:rPr>
                <w:sz w:val="28"/>
                <w:szCs w:val="28"/>
              </w:rPr>
              <w:t>Научился взаимодействовать с детьми в процессе исполнения коллективных танцев</w:t>
            </w:r>
          </w:p>
        </w:tc>
        <w:tc>
          <w:tcPr>
            <w:tcW w:w="851" w:type="dxa"/>
          </w:tcPr>
          <w:p w:rsidR="001D6EB0" w:rsidRDefault="001D6EB0" w:rsidP="004404F2">
            <w:pPr>
              <w:jc w:val="center"/>
              <w:rPr>
                <w:sz w:val="28"/>
                <w:szCs w:val="28"/>
              </w:rPr>
            </w:pPr>
          </w:p>
        </w:tc>
        <w:tc>
          <w:tcPr>
            <w:tcW w:w="850" w:type="dxa"/>
          </w:tcPr>
          <w:p w:rsidR="001D6EB0" w:rsidRDefault="001D6EB0" w:rsidP="004404F2">
            <w:pPr>
              <w:jc w:val="center"/>
              <w:rPr>
                <w:sz w:val="28"/>
                <w:szCs w:val="28"/>
              </w:rPr>
            </w:pPr>
          </w:p>
        </w:tc>
        <w:tc>
          <w:tcPr>
            <w:tcW w:w="851" w:type="dxa"/>
          </w:tcPr>
          <w:p w:rsidR="001D6EB0" w:rsidRDefault="001D6EB0" w:rsidP="004404F2">
            <w:pPr>
              <w:jc w:val="center"/>
              <w:rPr>
                <w:sz w:val="28"/>
                <w:szCs w:val="28"/>
              </w:rPr>
            </w:pPr>
          </w:p>
        </w:tc>
      </w:tr>
      <w:tr w:rsidR="001D6EB0" w:rsidTr="004404F2">
        <w:tc>
          <w:tcPr>
            <w:tcW w:w="617" w:type="dxa"/>
            <w:vAlign w:val="center"/>
          </w:tcPr>
          <w:p w:rsidR="001D6EB0" w:rsidRDefault="001D6EB0" w:rsidP="004404F2">
            <w:pPr>
              <w:jc w:val="center"/>
              <w:rPr>
                <w:sz w:val="28"/>
                <w:szCs w:val="28"/>
              </w:rPr>
            </w:pPr>
            <w:r>
              <w:rPr>
                <w:sz w:val="28"/>
                <w:szCs w:val="28"/>
              </w:rPr>
              <w:t>7.</w:t>
            </w:r>
          </w:p>
        </w:tc>
        <w:tc>
          <w:tcPr>
            <w:tcW w:w="7321" w:type="dxa"/>
            <w:vAlign w:val="center"/>
          </w:tcPr>
          <w:p w:rsidR="001D6EB0" w:rsidRDefault="001D6EB0" w:rsidP="004404F2">
            <w:pPr>
              <w:rPr>
                <w:sz w:val="28"/>
                <w:szCs w:val="28"/>
              </w:rPr>
            </w:pPr>
            <w:r>
              <w:rPr>
                <w:sz w:val="28"/>
                <w:szCs w:val="28"/>
              </w:rPr>
              <w:t>Научился чувствовать музыкальный ритм, вести музыкальный счет</w:t>
            </w:r>
          </w:p>
        </w:tc>
        <w:tc>
          <w:tcPr>
            <w:tcW w:w="851" w:type="dxa"/>
          </w:tcPr>
          <w:p w:rsidR="001D6EB0" w:rsidRDefault="001D6EB0" w:rsidP="004404F2">
            <w:pPr>
              <w:jc w:val="center"/>
              <w:rPr>
                <w:sz w:val="28"/>
                <w:szCs w:val="28"/>
              </w:rPr>
            </w:pPr>
          </w:p>
        </w:tc>
        <w:tc>
          <w:tcPr>
            <w:tcW w:w="850" w:type="dxa"/>
          </w:tcPr>
          <w:p w:rsidR="001D6EB0" w:rsidRDefault="001D6EB0" w:rsidP="004404F2">
            <w:pPr>
              <w:jc w:val="center"/>
              <w:rPr>
                <w:sz w:val="28"/>
                <w:szCs w:val="28"/>
              </w:rPr>
            </w:pPr>
          </w:p>
        </w:tc>
        <w:tc>
          <w:tcPr>
            <w:tcW w:w="851" w:type="dxa"/>
          </w:tcPr>
          <w:p w:rsidR="001D6EB0" w:rsidRDefault="001D6EB0" w:rsidP="004404F2">
            <w:pPr>
              <w:jc w:val="center"/>
              <w:rPr>
                <w:sz w:val="28"/>
                <w:szCs w:val="28"/>
              </w:rPr>
            </w:pPr>
          </w:p>
        </w:tc>
      </w:tr>
      <w:tr w:rsidR="001D6EB0" w:rsidTr="004404F2">
        <w:tc>
          <w:tcPr>
            <w:tcW w:w="617" w:type="dxa"/>
            <w:vAlign w:val="center"/>
          </w:tcPr>
          <w:p w:rsidR="001D6EB0" w:rsidRDefault="001D6EB0" w:rsidP="004404F2">
            <w:pPr>
              <w:jc w:val="center"/>
              <w:rPr>
                <w:sz w:val="28"/>
                <w:szCs w:val="28"/>
              </w:rPr>
            </w:pPr>
            <w:r>
              <w:rPr>
                <w:sz w:val="28"/>
                <w:szCs w:val="28"/>
              </w:rPr>
              <w:t>8.</w:t>
            </w:r>
          </w:p>
        </w:tc>
        <w:tc>
          <w:tcPr>
            <w:tcW w:w="7321" w:type="dxa"/>
            <w:vAlign w:val="center"/>
          </w:tcPr>
          <w:p w:rsidR="001D6EB0" w:rsidRDefault="001D6EB0" w:rsidP="004404F2">
            <w:pPr>
              <w:rPr>
                <w:sz w:val="28"/>
                <w:szCs w:val="28"/>
              </w:rPr>
            </w:pPr>
            <w:r>
              <w:rPr>
                <w:sz w:val="28"/>
                <w:szCs w:val="28"/>
              </w:rPr>
              <w:t>Освоил теоретический материал по разделу: партерная гимнастика с элементами акробатики</w:t>
            </w:r>
          </w:p>
        </w:tc>
        <w:tc>
          <w:tcPr>
            <w:tcW w:w="851" w:type="dxa"/>
          </w:tcPr>
          <w:p w:rsidR="001D6EB0" w:rsidRDefault="001D6EB0" w:rsidP="004404F2">
            <w:pPr>
              <w:jc w:val="center"/>
              <w:rPr>
                <w:sz w:val="28"/>
                <w:szCs w:val="28"/>
              </w:rPr>
            </w:pPr>
          </w:p>
        </w:tc>
        <w:tc>
          <w:tcPr>
            <w:tcW w:w="850" w:type="dxa"/>
          </w:tcPr>
          <w:p w:rsidR="001D6EB0" w:rsidRDefault="001D6EB0" w:rsidP="004404F2">
            <w:pPr>
              <w:jc w:val="center"/>
              <w:rPr>
                <w:sz w:val="28"/>
                <w:szCs w:val="28"/>
              </w:rPr>
            </w:pPr>
          </w:p>
        </w:tc>
        <w:tc>
          <w:tcPr>
            <w:tcW w:w="851" w:type="dxa"/>
          </w:tcPr>
          <w:p w:rsidR="001D6EB0" w:rsidRDefault="001D6EB0" w:rsidP="004404F2">
            <w:pPr>
              <w:jc w:val="center"/>
              <w:rPr>
                <w:sz w:val="28"/>
                <w:szCs w:val="28"/>
              </w:rPr>
            </w:pPr>
          </w:p>
        </w:tc>
      </w:tr>
      <w:tr w:rsidR="001D6EB0" w:rsidTr="004404F2">
        <w:tc>
          <w:tcPr>
            <w:tcW w:w="617" w:type="dxa"/>
            <w:vAlign w:val="center"/>
          </w:tcPr>
          <w:p w:rsidR="001D6EB0" w:rsidRDefault="001D6EB0" w:rsidP="004404F2">
            <w:pPr>
              <w:jc w:val="center"/>
              <w:rPr>
                <w:sz w:val="28"/>
                <w:szCs w:val="28"/>
              </w:rPr>
            </w:pPr>
            <w:r>
              <w:rPr>
                <w:sz w:val="28"/>
                <w:szCs w:val="28"/>
              </w:rPr>
              <w:t>9.</w:t>
            </w:r>
          </w:p>
        </w:tc>
        <w:tc>
          <w:tcPr>
            <w:tcW w:w="7321" w:type="dxa"/>
            <w:vAlign w:val="center"/>
          </w:tcPr>
          <w:p w:rsidR="001D6EB0" w:rsidRDefault="001D6EB0" w:rsidP="004404F2">
            <w:pPr>
              <w:rPr>
                <w:sz w:val="28"/>
                <w:szCs w:val="28"/>
              </w:rPr>
            </w:pPr>
            <w:r>
              <w:rPr>
                <w:sz w:val="28"/>
                <w:szCs w:val="28"/>
              </w:rPr>
              <w:t xml:space="preserve">Освоил практический материал по разделу: партерная гимнастика с элементами акробатики </w:t>
            </w:r>
          </w:p>
        </w:tc>
        <w:tc>
          <w:tcPr>
            <w:tcW w:w="851" w:type="dxa"/>
          </w:tcPr>
          <w:p w:rsidR="001D6EB0" w:rsidRDefault="001D6EB0" w:rsidP="004404F2">
            <w:pPr>
              <w:jc w:val="center"/>
              <w:rPr>
                <w:sz w:val="28"/>
                <w:szCs w:val="28"/>
              </w:rPr>
            </w:pPr>
          </w:p>
        </w:tc>
        <w:tc>
          <w:tcPr>
            <w:tcW w:w="850" w:type="dxa"/>
          </w:tcPr>
          <w:p w:rsidR="001D6EB0" w:rsidRDefault="001D6EB0" w:rsidP="004404F2">
            <w:pPr>
              <w:jc w:val="center"/>
              <w:rPr>
                <w:sz w:val="28"/>
                <w:szCs w:val="28"/>
              </w:rPr>
            </w:pPr>
          </w:p>
        </w:tc>
        <w:tc>
          <w:tcPr>
            <w:tcW w:w="851" w:type="dxa"/>
          </w:tcPr>
          <w:p w:rsidR="001D6EB0" w:rsidRDefault="001D6EB0" w:rsidP="004404F2">
            <w:pPr>
              <w:jc w:val="center"/>
              <w:rPr>
                <w:sz w:val="28"/>
                <w:szCs w:val="28"/>
              </w:rPr>
            </w:pPr>
          </w:p>
        </w:tc>
      </w:tr>
      <w:tr w:rsidR="001D6EB0" w:rsidTr="004404F2">
        <w:tc>
          <w:tcPr>
            <w:tcW w:w="617" w:type="dxa"/>
            <w:vAlign w:val="center"/>
          </w:tcPr>
          <w:p w:rsidR="001D6EB0" w:rsidRDefault="001D6EB0" w:rsidP="004404F2">
            <w:pPr>
              <w:jc w:val="center"/>
              <w:rPr>
                <w:sz w:val="28"/>
                <w:szCs w:val="28"/>
              </w:rPr>
            </w:pPr>
            <w:r>
              <w:rPr>
                <w:sz w:val="28"/>
                <w:szCs w:val="28"/>
              </w:rPr>
              <w:t>10.</w:t>
            </w:r>
          </w:p>
        </w:tc>
        <w:tc>
          <w:tcPr>
            <w:tcW w:w="7321" w:type="dxa"/>
            <w:vAlign w:val="center"/>
          </w:tcPr>
          <w:p w:rsidR="001D6EB0" w:rsidRDefault="001D6EB0" w:rsidP="004404F2">
            <w:pPr>
              <w:rPr>
                <w:sz w:val="28"/>
                <w:szCs w:val="28"/>
              </w:rPr>
            </w:pPr>
            <w:r>
              <w:rPr>
                <w:sz w:val="28"/>
                <w:szCs w:val="28"/>
              </w:rPr>
              <w:t>Знает последовательность работы на занятиях</w:t>
            </w:r>
          </w:p>
        </w:tc>
        <w:tc>
          <w:tcPr>
            <w:tcW w:w="851" w:type="dxa"/>
          </w:tcPr>
          <w:p w:rsidR="001D6EB0" w:rsidRDefault="001D6EB0" w:rsidP="004404F2">
            <w:pPr>
              <w:jc w:val="center"/>
              <w:rPr>
                <w:sz w:val="28"/>
                <w:szCs w:val="28"/>
              </w:rPr>
            </w:pPr>
          </w:p>
        </w:tc>
        <w:tc>
          <w:tcPr>
            <w:tcW w:w="850" w:type="dxa"/>
          </w:tcPr>
          <w:p w:rsidR="001D6EB0" w:rsidRDefault="001D6EB0" w:rsidP="004404F2">
            <w:pPr>
              <w:jc w:val="center"/>
              <w:rPr>
                <w:sz w:val="28"/>
                <w:szCs w:val="28"/>
              </w:rPr>
            </w:pPr>
          </w:p>
        </w:tc>
        <w:tc>
          <w:tcPr>
            <w:tcW w:w="851" w:type="dxa"/>
          </w:tcPr>
          <w:p w:rsidR="001D6EB0" w:rsidRDefault="001D6EB0" w:rsidP="004404F2">
            <w:pPr>
              <w:jc w:val="center"/>
              <w:rPr>
                <w:sz w:val="28"/>
                <w:szCs w:val="28"/>
              </w:rPr>
            </w:pPr>
          </w:p>
        </w:tc>
      </w:tr>
    </w:tbl>
    <w:p w:rsidR="001D6EB0" w:rsidRDefault="001D6EB0" w:rsidP="001D6EB0">
      <w:pPr>
        <w:shd w:val="clear" w:color="auto" w:fill="FFFFFF"/>
        <w:ind w:firstLine="567"/>
        <w:outlineLvl w:val="3"/>
        <w:rPr>
          <w:bCs/>
          <w:sz w:val="28"/>
          <w:szCs w:val="28"/>
        </w:rPr>
      </w:pPr>
    </w:p>
    <w:p w:rsidR="001D6EB0" w:rsidRDefault="001D6EB0" w:rsidP="001D6EB0">
      <w:pPr>
        <w:ind w:firstLine="567"/>
        <w:rPr>
          <w:sz w:val="28"/>
          <w:szCs w:val="28"/>
        </w:rPr>
      </w:pPr>
      <w:r>
        <w:rPr>
          <w:sz w:val="28"/>
          <w:szCs w:val="28"/>
        </w:rPr>
        <w:t>Высокий уровень – 30-29 баллов</w:t>
      </w:r>
    </w:p>
    <w:p w:rsidR="001D6EB0" w:rsidRDefault="001D6EB0" w:rsidP="001D6EB0">
      <w:pPr>
        <w:ind w:firstLine="567"/>
        <w:rPr>
          <w:sz w:val="28"/>
          <w:szCs w:val="28"/>
        </w:rPr>
      </w:pPr>
      <w:r>
        <w:rPr>
          <w:sz w:val="28"/>
          <w:szCs w:val="28"/>
        </w:rPr>
        <w:t>Средний уровень – 28-23 балла</w:t>
      </w:r>
    </w:p>
    <w:p w:rsidR="001D6EB0" w:rsidRPr="001D6EB0" w:rsidRDefault="001D6EB0" w:rsidP="001D6EB0">
      <w:pPr>
        <w:ind w:firstLine="567"/>
        <w:rPr>
          <w:color w:val="FF0000"/>
          <w:sz w:val="28"/>
          <w:szCs w:val="28"/>
        </w:rPr>
      </w:pPr>
      <w:r>
        <w:rPr>
          <w:sz w:val="28"/>
          <w:szCs w:val="28"/>
        </w:rPr>
        <w:t>Низкий уровень – ниже 23 баллов</w:t>
      </w:r>
    </w:p>
    <w:p w:rsidR="001D6EB0" w:rsidRDefault="001D6EB0" w:rsidP="001D6EB0">
      <w:pPr>
        <w:shd w:val="clear" w:color="auto" w:fill="FFFFFF"/>
        <w:ind w:firstLine="567"/>
        <w:jc w:val="center"/>
        <w:outlineLvl w:val="3"/>
        <w:rPr>
          <w:b/>
          <w:sz w:val="28"/>
          <w:szCs w:val="28"/>
        </w:rPr>
      </w:pPr>
      <w:r w:rsidRPr="00D71F74">
        <w:rPr>
          <w:b/>
          <w:sz w:val="28"/>
          <w:szCs w:val="28"/>
        </w:rPr>
        <w:t xml:space="preserve">Аттестация по завершении освоения программы </w:t>
      </w:r>
    </w:p>
    <w:p w:rsidR="001D6EB0" w:rsidRPr="00D71F74" w:rsidRDefault="001D6EB0" w:rsidP="001D6EB0">
      <w:pPr>
        <w:spacing w:line="294" w:lineRule="atLeast"/>
        <w:rPr>
          <w:sz w:val="28"/>
          <w:szCs w:val="28"/>
        </w:rPr>
      </w:pPr>
      <w:r w:rsidRPr="00D71F74">
        <w:rPr>
          <w:b/>
          <w:sz w:val="28"/>
          <w:szCs w:val="28"/>
        </w:rPr>
        <w:t>Цель проведения:</w:t>
      </w:r>
      <w:r>
        <w:rPr>
          <w:sz w:val="28"/>
          <w:szCs w:val="28"/>
        </w:rPr>
        <w:t xml:space="preserve"> определение степени сформированности знаний, умений, навыков обучающихся по курсу обучения.</w:t>
      </w:r>
    </w:p>
    <w:p w:rsidR="001D6EB0" w:rsidRDefault="001D6EB0" w:rsidP="001D6EB0">
      <w:pPr>
        <w:shd w:val="clear" w:color="auto" w:fill="FFFFFF"/>
        <w:outlineLvl w:val="3"/>
        <w:rPr>
          <w:bCs/>
          <w:sz w:val="28"/>
          <w:szCs w:val="28"/>
        </w:rPr>
      </w:pPr>
      <w:r w:rsidRPr="00D71F74">
        <w:rPr>
          <w:b/>
          <w:sz w:val="28"/>
          <w:szCs w:val="28"/>
        </w:rPr>
        <w:t>Форма контроля:</w:t>
      </w:r>
      <w:r>
        <w:rPr>
          <w:sz w:val="28"/>
          <w:szCs w:val="28"/>
        </w:rPr>
        <w:t xml:space="preserve"> концертная деятельность, в котором дети исполняют программные танцы на итоговом отчетном концерте учреждения. </w:t>
      </w:r>
    </w:p>
    <w:p w:rsidR="001D6EB0" w:rsidRDefault="001D6EB0" w:rsidP="001D6EB0">
      <w:pPr>
        <w:ind w:firstLine="567"/>
        <w:rPr>
          <w:sz w:val="28"/>
          <w:szCs w:val="28"/>
        </w:rPr>
      </w:pPr>
      <w:r>
        <w:rPr>
          <w:b/>
          <w:sz w:val="28"/>
          <w:szCs w:val="28"/>
        </w:rPr>
        <w:t xml:space="preserve">Критерии оценивания: </w:t>
      </w:r>
      <w:r>
        <w:rPr>
          <w:sz w:val="28"/>
          <w:szCs w:val="28"/>
        </w:rPr>
        <w:t>освоение детьми содержания образования, детские практические и творческие достижения, характер отношений в коллективе, где:</w:t>
      </w:r>
    </w:p>
    <w:p w:rsidR="001D6EB0" w:rsidRDefault="001D6EB0" w:rsidP="001D6EB0">
      <w:pPr>
        <w:ind w:firstLine="567"/>
        <w:rPr>
          <w:sz w:val="28"/>
          <w:szCs w:val="28"/>
        </w:rPr>
      </w:pPr>
      <w:r>
        <w:rPr>
          <w:i/>
          <w:sz w:val="28"/>
          <w:szCs w:val="28"/>
        </w:rPr>
        <w:t>высокий</w:t>
      </w:r>
      <w:r>
        <w:rPr>
          <w:sz w:val="28"/>
          <w:szCs w:val="28"/>
        </w:rPr>
        <w:t xml:space="preserve">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1D6EB0" w:rsidRDefault="001D6EB0" w:rsidP="001D6EB0">
      <w:pPr>
        <w:ind w:firstLine="567"/>
        <w:rPr>
          <w:sz w:val="28"/>
          <w:szCs w:val="28"/>
        </w:rPr>
      </w:pPr>
      <w:r>
        <w:rPr>
          <w:i/>
          <w:sz w:val="28"/>
          <w:szCs w:val="28"/>
        </w:rPr>
        <w:t>средний</w:t>
      </w:r>
      <w:r>
        <w:rPr>
          <w:sz w:val="28"/>
          <w:szCs w:val="28"/>
        </w:rPr>
        <w:t xml:space="preserve">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1D6EB0" w:rsidRDefault="001D6EB0" w:rsidP="001D6EB0">
      <w:pPr>
        <w:ind w:firstLine="567"/>
        <w:rPr>
          <w:sz w:val="28"/>
          <w:szCs w:val="28"/>
        </w:rPr>
      </w:pPr>
      <w:r>
        <w:rPr>
          <w:i/>
          <w:sz w:val="28"/>
          <w:szCs w:val="28"/>
        </w:rPr>
        <w:lastRenderedPageBreak/>
        <w:t>низкий</w:t>
      </w:r>
      <w:r>
        <w:rPr>
          <w:sz w:val="28"/>
          <w:szCs w:val="28"/>
        </w:rPr>
        <w:t xml:space="preserve">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227061" w:rsidRDefault="00227061" w:rsidP="00227061">
      <w:pPr>
        <w:ind w:firstLine="567"/>
        <w:jc w:val="center"/>
        <w:rPr>
          <w:b/>
          <w:sz w:val="28"/>
          <w:szCs w:val="28"/>
        </w:rPr>
      </w:pPr>
      <w:r>
        <w:rPr>
          <w:b/>
          <w:sz w:val="28"/>
          <w:szCs w:val="28"/>
        </w:rPr>
        <w:t>Методические материалы</w:t>
      </w:r>
    </w:p>
    <w:p w:rsidR="00227061" w:rsidRDefault="00227061" w:rsidP="00227061">
      <w:pPr>
        <w:ind w:firstLine="567"/>
        <w:rPr>
          <w:bCs/>
          <w:sz w:val="28"/>
          <w:szCs w:val="28"/>
        </w:rPr>
      </w:pPr>
      <w:r>
        <w:rPr>
          <w:sz w:val="28"/>
          <w:szCs w:val="28"/>
        </w:rPr>
        <w:t>В дополнительной общеобразовательной общеразвивающей программе «Хореография. Грация» активно используется</w:t>
      </w:r>
      <w:r>
        <w:rPr>
          <w:b/>
          <w:sz w:val="28"/>
          <w:szCs w:val="28"/>
        </w:rPr>
        <w:t xml:space="preserve"> </w:t>
      </w:r>
      <w:r>
        <w:rPr>
          <w:i/>
          <w:sz w:val="28"/>
          <w:szCs w:val="28"/>
        </w:rPr>
        <w:t>метод совместного творчества педагога и обучающихся.</w:t>
      </w:r>
      <w:r>
        <w:rPr>
          <w:sz w:val="28"/>
          <w:szCs w:val="28"/>
        </w:rPr>
        <w:t xml:space="preserve"> </w:t>
      </w:r>
      <w:r>
        <w:rPr>
          <w:rStyle w:val="c4"/>
          <w:color w:val="000000"/>
          <w:sz w:val="28"/>
          <w:szCs w:val="28"/>
        </w:rPr>
        <w:t>Взаимодействие между старшими и младшими обучающимися, между обучающимися и педагогом, родителями и выпускниками и т.д., такая работа сплачивает коллектив, налаживает коммуникативные связи, а также позволяет решать различные образовательные и воспитательные задачи.</w:t>
      </w:r>
    </w:p>
    <w:p w:rsidR="00227061" w:rsidRDefault="00227061" w:rsidP="00227061">
      <w:pPr>
        <w:pStyle w:val="c9"/>
        <w:shd w:val="clear" w:color="auto" w:fill="FFFFFF"/>
        <w:spacing w:before="0" w:beforeAutospacing="0" w:after="0" w:afterAutospacing="0"/>
        <w:ind w:firstLine="568"/>
        <w:jc w:val="both"/>
        <w:rPr>
          <w:color w:val="000000"/>
          <w:sz w:val="28"/>
          <w:szCs w:val="28"/>
        </w:rPr>
      </w:pPr>
      <w:r>
        <w:rPr>
          <w:rStyle w:val="c4"/>
          <w:color w:val="000000"/>
          <w:sz w:val="28"/>
          <w:szCs w:val="28"/>
        </w:rPr>
        <w:t>Педагог должен создать условия для формирования навыков взаимодействия. Задачами педагога станет обучение учащихся самостоятельно использовать способы сотрудничества в совместной со сверстниками деятельности, формирование чутья конфликтной ситуации и чувства ответственности за результат общей деятельности.</w:t>
      </w:r>
    </w:p>
    <w:p w:rsidR="00227061" w:rsidRDefault="00227061" w:rsidP="00227061">
      <w:pPr>
        <w:pStyle w:val="c9"/>
        <w:shd w:val="clear" w:color="auto" w:fill="FFFFFF"/>
        <w:spacing w:before="0" w:beforeAutospacing="0" w:after="0" w:afterAutospacing="0"/>
        <w:ind w:firstLine="568"/>
        <w:jc w:val="both"/>
        <w:rPr>
          <w:color w:val="000000"/>
          <w:sz w:val="28"/>
          <w:szCs w:val="28"/>
        </w:rPr>
      </w:pPr>
      <w:r>
        <w:rPr>
          <w:rStyle w:val="c4"/>
          <w:color w:val="000000"/>
          <w:sz w:val="28"/>
          <w:szCs w:val="28"/>
        </w:rPr>
        <w:t>Для решения поставленных задач необходимо определить учебно-воспитательную задачу понятную для учащихся, результатом которой станет осмысление важности совместной работы. Технология сотрудничества, ориентирована на поиск и приобретении детьми новых навыков, помогает реализовать личные и творческие способности ребенка, учит строить свою деятельность самостоятельно или совместно с другими обучающимися в группе, а к</w:t>
      </w:r>
      <w:r>
        <w:rPr>
          <w:rStyle w:val="c21"/>
          <w:color w:val="000000"/>
          <w:sz w:val="28"/>
          <w:szCs w:val="28"/>
        </w:rPr>
        <w:t>онкурс предоставит участникам возможность принять активное участие в подготовке и проведении мероприятия, проявить свои личные и творческие способности, </w:t>
      </w:r>
      <w:r>
        <w:rPr>
          <w:rStyle w:val="c4"/>
          <w:color w:val="000000"/>
          <w:sz w:val="28"/>
          <w:szCs w:val="28"/>
        </w:rPr>
        <w:t>научиться строить свою деятельность совместно с другими ребятами, найти, добыть знания, необходимые для выполнения задания, строить отношения друг с другом, взаимодействовать с педагогом, концертмейстером, старшими воспитанниками коллектива, родителями.</w:t>
      </w:r>
    </w:p>
    <w:p w:rsidR="00227061" w:rsidRDefault="00227061" w:rsidP="00227061">
      <w:pPr>
        <w:pStyle w:val="c17"/>
        <w:shd w:val="clear" w:color="auto" w:fill="FFFFFF"/>
        <w:spacing w:before="0" w:beforeAutospacing="0" w:after="0" w:afterAutospacing="0"/>
        <w:ind w:firstLine="426"/>
        <w:jc w:val="both"/>
        <w:rPr>
          <w:color w:val="000000"/>
          <w:sz w:val="28"/>
          <w:szCs w:val="28"/>
        </w:rPr>
      </w:pPr>
      <w:r>
        <w:rPr>
          <w:rStyle w:val="c4"/>
          <w:color w:val="000000"/>
          <w:sz w:val="28"/>
          <w:szCs w:val="28"/>
        </w:rPr>
        <w:t>Для подготовки к всероссийским и республиканским конкурсам, педагог посредством педагогического наблюдения выявляет и фиксирует уровень понимания правил и норм, умений и навыков сотрудничества в группе. Организация конкурса совместно с детьми – это долгосрочная деятельность, которую можно разбить на несколько этапов в зависимости от возраста обучающихся, а также сообразно педагогическим задачам.</w:t>
      </w:r>
    </w:p>
    <w:p w:rsidR="00227061" w:rsidRDefault="00227061" w:rsidP="00227061">
      <w:pPr>
        <w:pStyle w:val="c17"/>
        <w:shd w:val="clear" w:color="auto" w:fill="FFFFFF"/>
        <w:spacing w:before="0" w:beforeAutospacing="0" w:after="0" w:afterAutospacing="0"/>
        <w:ind w:firstLine="426"/>
        <w:jc w:val="both"/>
        <w:rPr>
          <w:color w:val="000000"/>
          <w:sz w:val="28"/>
          <w:szCs w:val="28"/>
        </w:rPr>
      </w:pPr>
      <w:r>
        <w:rPr>
          <w:rStyle w:val="c28"/>
          <w:b/>
          <w:bCs/>
          <w:color w:val="000000"/>
          <w:sz w:val="28"/>
          <w:szCs w:val="28"/>
        </w:rPr>
        <w:t>I этап</w:t>
      </w:r>
    </w:p>
    <w:p w:rsidR="00227061" w:rsidRDefault="00227061" w:rsidP="00227061">
      <w:pPr>
        <w:pStyle w:val="c14"/>
        <w:shd w:val="clear" w:color="auto" w:fill="FFFFFF"/>
        <w:spacing w:before="0" w:beforeAutospacing="0" w:after="0" w:afterAutospacing="0"/>
        <w:ind w:firstLine="426"/>
        <w:jc w:val="both"/>
        <w:rPr>
          <w:color w:val="000000"/>
          <w:sz w:val="28"/>
          <w:szCs w:val="28"/>
        </w:rPr>
      </w:pPr>
      <w:r>
        <w:rPr>
          <w:rStyle w:val="c4"/>
          <w:color w:val="000000"/>
          <w:sz w:val="28"/>
          <w:szCs w:val="28"/>
        </w:rPr>
        <w:t>Педагог, демонстрируя личным примером способы сотрудничества, совместно с детьми устанавливает сроки подготовки и проведения конкурса. Задача – настроить детей на активную работу, напомнить о необходимости выполнения ежедневных физических упражнений. Объяснить правила и нормы сотрудничества друг с другом. Проиграть примеры проблемных ситуаций. Договориться с детьми о возможных решениях и выходах. Педагог и учащиеся совместно разрабатывают положение конкурса, утверждают спортивные и акробатические элементы, исходя из разработанных детьми индивидуальных комплексов. В разных возрастных группах задания могут отличаться. Также совместно утверждаются нормы и правила исполнения элементов конкурсной программы. Педагог с помощью воспитанников старшей группы составляет сценарный план конкурса.</w:t>
      </w:r>
    </w:p>
    <w:p w:rsidR="00227061" w:rsidRDefault="00227061" w:rsidP="00227061">
      <w:pPr>
        <w:pStyle w:val="c17"/>
        <w:shd w:val="clear" w:color="auto" w:fill="FFFFFF"/>
        <w:spacing w:before="0" w:beforeAutospacing="0" w:after="0" w:afterAutospacing="0"/>
        <w:ind w:firstLine="426"/>
        <w:jc w:val="both"/>
        <w:rPr>
          <w:color w:val="000000"/>
          <w:sz w:val="28"/>
          <w:szCs w:val="28"/>
        </w:rPr>
      </w:pPr>
      <w:r>
        <w:rPr>
          <w:rStyle w:val="c28"/>
          <w:b/>
          <w:bCs/>
          <w:color w:val="000000"/>
          <w:sz w:val="28"/>
          <w:szCs w:val="28"/>
        </w:rPr>
        <w:t>II этап</w:t>
      </w:r>
    </w:p>
    <w:p w:rsidR="00227061" w:rsidRDefault="00227061" w:rsidP="00227061">
      <w:pPr>
        <w:pStyle w:val="c17"/>
        <w:shd w:val="clear" w:color="auto" w:fill="FFFFFF"/>
        <w:spacing w:before="0" w:beforeAutospacing="0" w:after="0" w:afterAutospacing="0"/>
        <w:ind w:firstLine="426"/>
        <w:jc w:val="both"/>
        <w:rPr>
          <w:color w:val="000000"/>
          <w:sz w:val="28"/>
          <w:szCs w:val="28"/>
        </w:rPr>
      </w:pPr>
      <w:r>
        <w:rPr>
          <w:rStyle w:val="c4"/>
          <w:color w:val="000000"/>
          <w:sz w:val="28"/>
          <w:szCs w:val="28"/>
        </w:rPr>
        <w:t xml:space="preserve">Учащиеся в группах готовят индивидуальные танцевальные номера, отрабатывают их исполнение, подбирают музыкальный материал самостоятельно и с </w:t>
      </w:r>
      <w:r>
        <w:rPr>
          <w:rStyle w:val="c4"/>
          <w:color w:val="000000"/>
          <w:sz w:val="28"/>
          <w:szCs w:val="28"/>
        </w:rPr>
        <w:lastRenderedPageBreak/>
        <w:t>родителями. Договариваются о совместной работе в парах и малых группах. Проводится предварительная жеребьевка среди участников конкурса. Проводится обсуждение в группах, справились ли воспитанники с заданием, какие возникли сложности при выполнении, почему? Как действовать в следующий раз в подобной ситуации?</w:t>
      </w:r>
    </w:p>
    <w:p w:rsidR="00227061" w:rsidRDefault="00227061" w:rsidP="00227061">
      <w:pPr>
        <w:pStyle w:val="c17"/>
        <w:shd w:val="clear" w:color="auto" w:fill="FFFFFF"/>
        <w:spacing w:before="0" w:beforeAutospacing="0" w:after="0" w:afterAutospacing="0"/>
        <w:ind w:firstLine="426"/>
        <w:jc w:val="both"/>
        <w:rPr>
          <w:color w:val="000000"/>
          <w:sz w:val="28"/>
          <w:szCs w:val="28"/>
        </w:rPr>
      </w:pPr>
      <w:r>
        <w:rPr>
          <w:rStyle w:val="c4"/>
          <w:color w:val="000000"/>
          <w:sz w:val="28"/>
          <w:szCs w:val="28"/>
        </w:rPr>
        <w:t>Помимо этого, педагог проводит поиск компетентного жюри среди коллег, учащихся старшей группы, выпускников коллектива, а также родителей воспитанников. Готовит бланки с таблицами баллов для жюри. Приобретает реквизит для оформления зала, танцевальных номеров, работы жюри, призы для победителей конкурса.</w:t>
      </w:r>
    </w:p>
    <w:p w:rsidR="00227061" w:rsidRDefault="00227061" w:rsidP="00227061">
      <w:pPr>
        <w:pStyle w:val="c17"/>
        <w:shd w:val="clear" w:color="auto" w:fill="FFFFFF"/>
        <w:spacing w:before="0" w:beforeAutospacing="0" w:after="0" w:afterAutospacing="0"/>
        <w:ind w:firstLine="426"/>
        <w:jc w:val="both"/>
        <w:rPr>
          <w:color w:val="000000"/>
          <w:sz w:val="22"/>
          <w:szCs w:val="20"/>
        </w:rPr>
      </w:pPr>
      <w:r>
        <w:rPr>
          <w:rStyle w:val="c4"/>
          <w:color w:val="000000"/>
          <w:sz w:val="28"/>
        </w:rPr>
        <w:t>На этом заканчивается подготовительный этап организации конкурса, основная творческая деятельность учащихся, а также формирование умения сотрудничать. Подготовительный этап может занять 2-3 занятия, но может быть разбит на полугодие.</w:t>
      </w:r>
    </w:p>
    <w:p w:rsidR="00227061" w:rsidRDefault="00227061" w:rsidP="00227061">
      <w:pPr>
        <w:pStyle w:val="c17"/>
        <w:shd w:val="clear" w:color="auto" w:fill="FFFFFF"/>
        <w:spacing w:before="0" w:beforeAutospacing="0" w:after="0" w:afterAutospacing="0"/>
        <w:ind w:firstLine="426"/>
        <w:jc w:val="both"/>
        <w:rPr>
          <w:color w:val="000000"/>
          <w:sz w:val="22"/>
          <w:szCs w:val="20"/>
        </w:rPr>
      </w:pPr>
      <w:r>
        <w:rPr>
          <w:rStyle w:val="c4"/>
          <w:color w:val="000000"/>
          <w:sz w:val="28"/>
        </w:rPr>
        <w:t xml:space="preserve">Далее начинается следующий этап – Конкурс, реальная ситуация наблюдения, во время которого дети должны проявить и закрепить навык сотрудничества в группах. Во время этого этапа посредством педагогического наблюдения педагог выявляет уровень развития полученного навыка. Основными показателями в данном случае станут желание вступать в контакт, умение организовать общение и знания норм сотрудничества и др. </w:t>
      </w:r>
    </w:p>
    <w:p w:rsidR="00227061" w:rsidRPr="00965975" w:rsidRDefault="00227061" w:rsidP="00965975">
      <w:pPr>
        <w:pStyle w:val="c15"/>
        <w:shd w:val="clear" w:color="auto" w:fill="FFFFFF"/>
        <w:spacing w:before="0" w:beforeAutospacing="0" w:after="0" w:afterAutospacing="0"/>
        <w:ind w:firstLine="568"/>
        <w:jc w:val="both"/>
        <w:rPr>
          <w:rStyle w:val="c4"/>
          <w:color w:val="000000"/>
          <w:sz w:val="28"/>
        </w:rPr>
      </w:pPr>
      <w:r>
        <w:rPr>
          <w:rStyle w:val="c4"/>
          <w:color w:val="000000"/>
          <w:sz w:val="28"/>
        </w:rPr>
        <w:t>Технология сотрудничества предоставляет детям возможность учиться самостоятельно выполнять поставленные задачи, рационально проводить свое свободное время, развить свои творческие способности, проявить свои умения в заданиях совместного характера.</w:t>
      </w:r>
    </w:p>
    <w:p w:rsidR="00381328" w:rsidRPr="00381328" w:rsidRDefault="001D6EB0" w:rsidP="001B651C">
      <w:pPr>
        <w:pBdr>
          <w:top w:val="nil"/>
          <w:left w:val="nil"/>
          <w:bottom w:val="nil"/>
          <w:right w:val="nil"/>
          <w:between w:val="nil"/>
        </w:pBdr>
        <w:ind w:left="1" w:hanging="3"/>
        <w:rPr>
          <w:b/>
          <w:color w:val="000000"/>
          <w:sz w:val="28"/>
          <w:szCs w:val="28"/>
        </w:rPr>
      </w:pPr>
      <w:r>
        <w:rPr>
          <w:b/>
          <w:color w:val="000000"/>
          <w:sz w:val="28"/>
          <w:szCs w:val="28"/>
        </w:rPr>
        <w:t>20</w:t>
      </w:r>
      <w:r w:rsidR="00381328" w:rsidRPr="00381328">
        <w:rPr>
          <w:b/>
          <w:color w:val="000000"/>
          <w:sz w:val="28"/>
          <w:szCs w:val="28"/>
        </w:rPr>
        <w:t>. ДООП «ЛИТЕР</w:t>
      </w:r>
      <w:r>
        <w:rPr>
          <w:b/>
          <w:color w:val="000000"/>
          <w:sz w:val="28"/>
          <w:szCs w:val="28"/>
        </w:rPr>
        <w:t>АТУРНО-ДРАМАТИЧЕСКОЕ</w:t>
      </w:r>
      <w:r w:rsidR="00381328" w:rsidRPr="00381328">
        <w:rPr>
          <w:b/>
          <w:color w:val="000000"/>
          <w:sz w:val="28"/>
          <w:szCs w:val="28"/>
        </w:rPr>
        <w:t>»</w:t>
      </w:r>
      <w:r w:rsidR="004E33F5">
        <w:rPr>
          <w:b/>
          <w:color w:val="000000"/>
          <w:sz w:val="28"/>
          <w:szCs w:val="28"/>
        </w:rPr>
        <w:t xml:space="preserve">, </w:t>
      </w:r>
      <w:r>
        <w:rPr>
          <w:b/>
          <w:color w:val="000000"/>
          <w:sz w:val="28"/>
          <w:szCs w:val="28"/>
        </w:rPr>
        <w:t>7-15 лет; 3</w:t>
      </w:r>
      <w:r w:rsidR="001B651C">
        <w:rPr>
          <w:b/>
          <w:color w:val="000000"/>
          <w:sz w:val="28"/>
          <w:szCs w:val="28"/>
        </w:rPr>
        <w:t xml:space="preserve"> год обучения </w:t>
      </w:r>
      <w:r w:rsidR="00381328" w:rsidRPr="001B651C">
        <w:rPr>
          <w:b/>
          <w:i/>
          <w:color w:val="000000"/>
          <w:sz w:val="28"/>
          <w:szCs w:val="28"/>
        </w:rPr>
        <w:t>(Сафиуллина Л.И.)</w:t>
      </w:r>
    </w:p>
    <w:p w:rsidR="001D6EB0" w:rsidRDefault="001D6EB0" w:rsidP="001D6EB0">
      <w:pPr>
        <w:ind w:left="1" w:hanging="3"/>
        <w:jc w:val="center"/>
        <w:rPr>
          <w:b/>
          <w:sz w:val="28"/>
          <w:szCs w:val="28"/>
        </w:rPr>
      </w:pPr>
      <w:r>
        <w:rPr>
          <w:b/>
          <w:sz w:val="28"/>
          <w:szCs w:val="28"/>
        </w:rPr>
        <w:t>3</w:t>
      </w:r>
      <w:r w:rsidRPr="00EB1A12">
        <w:rPr>
          <w:b/>
          <w:sz w:val="28"/>
          <w:szCs w:val="28"/>
        </w:rPr>
        <w:t xml:space="preserve"> год обучения </w:t>
      </w:r>
    </w:p>
    <w:p w:rsidR="001D6EB0" w:rsidRDefault="001D6EB0" w:rsidP="001D6EB0">
      <w:pPr>
        <w:ind w:left="1" w:hanging="3"/>
        <w:jc w:val="center"/>
        <w:rPr>
          <w:b/>
          <w:sz w:val="28"/>
          <w:szCs w:val="28"/>
        </w:rPr>
      </w:pPr>
      <w:r w:rsidRPr="00EB1A12">
        <w:rPr>
          <w:b/>
          <w:sz w:val="28"/>
          <w:szCs w:val="28"/>
        </w:rPr>
        <w:t>Входной ко</w:t>
      </w:r>
      <w:r>
        <w:rPr>
          <w:b/>
          <w:sz w:val="28"/>
          <w:szCs w:val="28"/>
        </w:rPr>
        <w:t xml:space="preserve">нтроль </w:t>
      </w:r>
    </w:p>
    <w:p w:rsidR="001D6EB0" w:rsidRDefault="001D6EB0" w:rsidP="001D6EB0">
      <w:pPr>
        <w:ind w:left="1" w:hanging="3"/>
        <w:jc w:val="center"/>
        <w:rPr>
          <w:b/>
          <w:sz w:val="28"/>
          <w:szCs w:val="28"/>
        </w:rPr>
      </w:pPr>
    </w:p>
    <w:p w:rsidR="001D6EB0" w:rsidRPr="00442E11" w:rsidRDefault="001D6EB0" w:rsidP="001D6EB0">
      <w:pPr>
        <w:ind w:left="1" w:hanging="3"/>
        <w:rPr>
          <w:sz w:val="28"/>
          <w:szCs w:val="28"/>
        </w:rPr>
      </w:pPr>
      <w:r w:rsidRPr="00442E11">
        <w:rPr>
          <w:b/>
          <w:sz w:val="28"/>
          <w:szCs w:val="28"/>
        </w:rPr>
        <w:t>Форма</w:t>
      </w:r>
      <w:r w:rsidRPr="00442E11">
        <w:rPr>
          <w:sz w:val="28"/>
          <w:szCs w:val="28"/>
        </w:rPr>
        <w:t>: собеседование</w:t>
      </w:r>
      <w:r>
        <w:rPr>
          <w:sz w:val="28"/>
          <w:szCs w:val="28"/>
        </w:rPr>
        <w:t>.</w:t>
      </w:r>
    </w:p>
    <w:p w:rsidR="001D6EB0" w:rsidRDefault="001D6EB0" w:rsidP="001D6EB0">
      <w:pPr>
        <w:pStyle w:val="a8"/>
        <w:ind w:left="0"/>
        <w:jc w:val="both"/>
        <w:rPr>
          <w:rFonts w:ascii="Times New Roman" w:hAnsi="Times New Roman"/>
          <w:sz w:val="28"/>
          <w:szCs w:val="28"/>
        </w:rPr>
      </w:pPr>
      <w:r w:rsidRPr="00C034B7">
        <w:rPr>
          <w:rFonts w:ascii="Times New Roman" w:hAnsi="Times New Roman"/>
          <w:b/>
          <w:sz w:val="28"/>
          <w:szCs w:val="28"/>
        </w:rPr>
        <w:t>Цель</w:t>
      </w:r>
      <w:r>
        <w:rPr>
          <w:rFonts w:ascii="Times New Roman" w:hAnsi="Times New Roman"/>
          <w:sz w:val="28"/>
          <w:szCs w:val="28"/>
        </w:rPr>
        <w:t xml:space="preserve">: отследить уровень усвоенного материала за прошедшие учебные годы. </w:t>
      </w:r>
    </w:p>
    <w:p w:rsidR="001D6EB0" w:rsidRPr="00EC21C9" w:rsidRDefault="001D6EB0" w:rsidP="001D6EB0">
      <w:pPr>
        <w:ind w:left="2" w:hanging="4"/>
        <w:rPr>
          <w:sz w:val="28"/>
          <w:szCs w:val="28"/>
        </w:rPr>
      </w:pPr>
      <w:r>
        <w:rPr>
          <w:rFonts w:cs="Angsana New"/>
          <w:i/>
          <w:iCs/>
          <w:noProof/>
          <w:sz w:val="36"/>
          <w:szCs w:val="36"/>
        </w:rPr>
        <w:lastRenderedPageBreak/>
        <w:drawing>
          <wp:inline distT="0" distB="0" distL="0" distR="0" wp14:anchorId="333C9BA0" wp14:editId="372B1208">
            <wp:extent cx="5000625" cy="3308995"/>
            <wp:effectExtent l="0" t="0" r="0" b="0"/>
            <wp:docPr id="234" name="Рисунок 234" descr="Изображение выглядит как текс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5.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015429" cy="3318791"/>
                    </a:xfrm>
                    <a:prstGeom prst="rect">
                      <a:avLst/>
                    </a:prstGeom>
                  </pic:spPr>
                </pic:pic>
              </a:graphicData>
            </a:graphic>
          </wp:inline>
        </w:drawing>
      </w:r>
    </w:p>
    <w:p w:rsidR="001D6EB0" w:rsidRPr="00EB1A12" w:rsidRDefault="001D6EB0" w:rsidP="001D6EB0">
      <w:pPr>
        <w:ind w:left="1" w:hanging="3"/>
        <w:jc w:val="center"/>
        <w:rPr>
          <w:b/>
          <w:sz w:val="28"/>
          <w:szCs w:val="28"/>
        </w:rPr>
      </w:pPr>
    </w:p>
    <w:p w:rsidR="001D6EB0" w:rsidRPr="00A61874" w:rsidRDefault="001D6EB0" w:rsidP="001D6EB0">
      <w:pPr>
        <w:pStyle w:val="a7"/>
        <w:shd w:val="clear" w:color="auto" w:fill="FFFFFF"/>
        <w:spacing w:before="0" w:after="0"/>
        <w:ind w:left="1" w:hanging="3"/>
        <w:rPr>
          <w:rFonts w:ascii="Times New Roman" w:hAnsi="Times New Roman" w:cs="Times New Roman"/>
          <w:b/>
          <w:sz w:val="28"/>
          <w:szCs w:val="28"/>
        </w:rPr>
      </w:pPr>
      <w:r w:rsidRPr="00A61874">
        <w:rPr>
          <w:rFonts w:ascii="Times New Roman" w:hAnsi="Times New Roman" w:cs="Times New Roman"/>
          <w:b/>
          <w:sz w:val="28"/>
          <w:szCs w:val="28"/>
        </w:rPr>
        <w:t>Критерии оценивания:</w:t>
      </w:r>
    </w:p>
    <w:p w:rsidR="001D6EB0" w:rsidRPr="00A61874" w:rsidRDefault="001D6EB0" w:rsidP="001D6EB0">
      <w:pPr>
        <w:pStyle w:val="a7"/>
        <w:shd w:val="clear" w:color="auto" w:fill="FFFFFF"/>
        <w:spacing w:before="0" w:after="0"/>
        <w:ind w:left="1" w:hanging="3"/>
        <w:rPr>
          <w:rFonts w:ascii="Times New Roman" w:hAnsi="Times New Roman" w:cs="Times New Roman"/>
          <w:sz w:val="28"/>
          <w:szCs w:val="28"/>
        </w:rPr>
      </w:pPr>
      <w:r w:rsidRPr="00A61874">
        <w:rPr>
          <w:rFonts w:ascii="Times New Roman" w:hAnsi="Times New Roman" w:cs="Times New Roman"/>
          <w:i/>
          <w:sz w:val="28"/>
          <w:szCs w:val="28"/>
        </w:rPr>
        <w:t xml:space="preserve">Высокий уровень </w:t>
      </w:r>
      <w:r w:rsidRPr="00A61874">
        <w:rPr>
          <w:rFonts w:ascii="Times New Roman" w:hAnsi="Times New Roman" w:cs="Times New Roman"/>
          <w:sz w:val="28"/>
          <w:szCs w:val="28"/>
        </w:rPr>
        <w:t>- правильно ответил на все вопросы;</w:t>
      </w:r>
    </w:p>
    <w:p w:rsidR="001D6EB0" w:rsidRPr="00A61874" w:rsidRDefault="001D6EB0" w:rsidP="001D6EB0">
      <w:pPr>
        <w:pStyle w:val="a7"/>
        <w:shd w:val="clear" w:color="auto" w:fill="FFFFFF"/>
        <w:spacing w:before="0" w:after="0"/>
        <w:ind w:left="1" w:hanging="3"/>
        <w:rPr>
          <w:rFonts w:ascii="Times New Roman" w:hAnsi="Times New Roman" w:cs="Times New Roman"/>
          <w:sz w:val="28"/>
          <w:szCs w:val="28"/>
        </w:rPr>
      </w:pPr>
      <w:r w:rsidRPr="00A61874">
        <w:rPr>
          <w:rFonts w:ascii="Times New Roman" w:hAnsi="Times New Roman" w:cs="Times New Roman"/>
          <w:i/>
          <w:sz w:val="28"/>
          <w:szCs w:val="28"/>
        </w:rPr>
        <w:t xml:space="preserve">Средний уровень </w:t>
      </w:r>
      <w:r w:rsidRPr="00A61874">
        <w:rPr>
          <w:rFonts w:ascii="Times New Roman" w:hAnsi="Times New Roman" w:cs="Times New Roman"/>
          <w:sz w:val="28"/>
          <w:szCs w:val="28"/>
        </w:rPr>
        <w:t>-  правильно ответил на 3-4 вопроса;</w:t>
      </w:r>
    </w:p>
    <w:p w:rsidR="001D6EB0" w:rsidRPr="00A61874" w:rsidRDefault="001D6EB0" w:rsidP="001D6EB0">
      <w:pPr>
        <w:pStyle w:val="a7"/>
        <w:shd w:val="clear" w:color="auto" w:fill="FFFFFF"/>
        <w:spacing w:before="0" w:after="0"/>
        <w:ind w:left="1" w:hanging="3"/>
        <w:rPr>
          <w:rFonts w:ascii="Times New Roman" w:hAnsi="Times New Roman" w:cs="Times New Roman"/>
          <w:i/>
          <w:sz w:val="28"/>
          <w:szCs w:val="28"/>
        </w:rPr>
      </w:pPr>
      <w:r w:rsidRPr="00A61874">
        <w:rPr>
          <w:rFonts w:ascii="Times New Roman" w:hAnsi="Times New Roman" w:cs="Times New Roman"/>
          <w:i/>
          <w:sz w:val="28"/>
          <w:szCs w:val="28"/>
        </w:rPr>
        <w:t xml:space="preserve">Низкий уровень </w:t>
      </w:r>
      <w:r w:rsidRPr="00A61874">
        <w:rPr>
          <w:rFonts w:ascii="Times New Roman" w:hAnsi="Times New Roman" w:cs="Times New Roman"/>
          <w:sz w:val="28"/>
          <w:szCs w:val="28"/>
        </w:rPr>
        <w:t>– правильно ответил на 1-2 вопроса.</w:t>
      </w:r>
    </w:p>
    <w:p w:rsidR="001D6EB0" w:rsidRPr="00A61874" w:rsidRDefault="001D6EB0" w:rsidP="001D6EB0">
      <w:pPr>
        <w:ind w:left="1" w:hanging="3"/>
        <w:jc w:val="center"/>
        <w:rPr>
          <w:b/>
          <w:sz w:val="28"/>
          <w:szCs w:val="28"/>
        </w:rPr>
      </w:pPr>
    </w:p>
    <w:p w:rsidR="001D6EB0" w:rsidRDefault="001D6EB0" w:rsidP="001D6EB0">
      <w:pPr>
        <w:ind w:left="1" w:hanging="3"/>
        <w:jc w:val="center"/>
        <w:rPr>
          <w:b/>
          <w:sz w:val="28"/>
          <w:szCs w:val="28"/>
        </w:rPr>
      </w:pPr>
      <w:r>
        <w:rPr>
          <w:b/>
          <w:sz w:val="28"/>
          <w:szCs w:val="28"/>
        </w:rPr>
        <w:t xml:space="preserve">Текущий </w:t>
      </w:r>
      <w:r w:rsidRPr="00EB1A12">
        <w:rPr>
          <w:b/>
          <w:sz w:val="28"/>
          <w:szCs w:val="28"/>
        </w:rPr>
        <w:t>ко</w:t>
      </w:r>
      <w:r>
        <w:rPr>
          <w:b/>
          <w:sz w:val="28"/>
          <w:szCs w:val="28"/>
        </w:rPr>
        <w:t xml:space="preserve">нтроль </w:t>
      </w:r>
    </w:p>
    <w:p w:rsidR="001D6EB0" w:rsidRPr="00FE6702" w:rsidRDefault="001D6EB0" w:rsidP="001D6EB0">
      <w:pPr>
        <w:pBdr>
          <w:top w:val="nil"/>
          <w:left w:val="nil"/>
          <w:bottom w:val="nil"/>
          <w:right w:val="nil"/>
          <w:between w:val="nil"/>
        </w:pBdr>
        <w:ind w:left="1" w:hanging="3"/>
        <w:rPr>
          <w:i/>
          <w:color w:val="000000"/>
          <w:sz w:val="28"/>
          <w:szCs w:val="28"/>
        </w:rPr>
      </w:pPr>
      <w:r w:rsidRPr="00442E11">
        <w:rPr>
          <w:b/>
          <w:color w:val="000000"/>
          <w:sz w:val="28"/>
          <w:szCs w:val="28"/>
        </w:rPr>
        <w:t>Форма</w:t>
      </w:r>
      <w:r w:rsidRPr="00442E11">
        <w:rPr>
          <w:color w:val="000000"/>
          <w:sz w:val="28"/>
          <w:szCs w:val="28"/>
        </w:rPr>
        <w:t>: выполнение практических заданий</w:t>
      </w:r>
      <w:r>
        <w:rPr>
          <w:color w:val="000000"/>
          <w:sz w:val="28"/>
          <w:szCs w:val="28"/>
        </w:rPr>
        <w:t>.</w:t>
      </w:r>
    </w:p>
    <w:p w:rsidR="001D6EB0" w:rsidRDefault="001D6EB0" w:rsidP="001D6EB0">
      <w:pPr>
        <w:ind w:left="1" w:hanging="3"/>
        <w:rPr>
          <w:color w:val="000000"/>
          <w:sz w:val="28"/>
          <w:szCs w:val="28"/>
        </w:rPr>
      </w:pPr>
      <w:r w:rsidRPr="00442E11">
        <w:rPr>
          <w:rFonts w:cs="Angsana New"/>
          <w:b/>
          <w:iCs/>
          <w:sz w:val="28"/>
          <w:szCs w:val="28"/>
        </w:rPr>
        <w:t>Цель</w:t>
      </w:r>
      <w:r>
        <w:rPr>
          <w:rFonts w:cs="Angsana New"/>
          <w:iCs/>
          <w:sz w:val="28"/>
          <w:szCs w:val="28"/>
        </w:rPr>
        <w:t xml:space="preserve">: </w:t>
      </w:r>
      <w:r w:rsidRPr="0098458B">
        <w:rPr>
          <w:color w:val="000000"/>
          <w:sz w:val="28"/>
          <w:szCs w:val="28"/>
        </w:rPr>
        <w:t>выявить уровень знаний</w:t>
      </w:r>
      <w:r>
        <w:rPr>
          <w:color w:val="000000"/>
          <w:sz w:val="28"/>
          <w:szCs w:val="28"/>
        </w:rPr>
        <w:t xml:space="preserve"> и умений</w:t>
      </w:r>
      <w:r w:rsidRPr="00442E11">
        <w:rPr>
          <w:color w:val="000000"/>
          <w:sz w:val="28"/>
          <w:szCs w:val="28"/>
        </w:rPr>
        <w:t xml:space="preserve"> </w:t>
      </w:r>
      <w:r>
        <w:rPr>
          <w:color w:val="000000"/>
          <w:sz w:val="28"/>
          <w:szCs w:val="28"/>
        </w:rPr>
        <w:t>обучающегося</w:t>
      </w:r>
      <w:r w:rsidRPr="00442E11">
        <w:rPr>
          <w:color w:val="000000"/>
          <w:sz w:val="28"/>
          <w:szCs w:val="28"/>
        </w:rPr>
        <w:t xml:space="preserve"> (рост каждого отдельного ученика) </w:t>
      </w:r>
      <w:r>
        <w:rPr>
          <w:color w:val="000000"/>
          <w:sz w:val="28"/>
          <w:szCs w:val="28"/>
        </w:rPr>
        <w:t>по</w:t>
      </w:r>
      <w:r w:rsidRPr="00442E11">
        <w:rPr>
          <w:color w:val="000000"/>
          <w:sz w:val="28"/>
          <w:szCs w:val="28"/>
        </w:rPr>
        <w:t xml:space="preserve"> основам </w:t>
      </w:r>
      <w:r>
        <w:rPr>
          <w:color w:val="000000"/>
          <w:sz w:val="28"/>
          <w:szCs w:val="28"/>
        </w:rPr>
        <w:t>актерского мастерства</w:t>
      </w:r>
      <w:r w:rsidRPr="00442E11">
        <w:rPr>
          <w:color w:val="000000"/>
          <w:sz w:val="28"/>
          <w:szCs w:val="28"/>
        </w:rPr>
        <w:t>.</w:t>
      </w:r>
    </w:p>
    <w:p w:rsidR="001D6EB0" w:rsidRPr="003E3DB3" w:rsidRDefault="001D6EB0" w:rsidP="001D6EB0">
      <w:pPr>
        <w:ind w:left="1" w:hanging="3"/>
        <w:rPr>
          <w:rFonts w:cs="Angsana New"/>
          <w:iCs/>
          <w:sz w:val="28"/>
          <w:szCs w:val="28"/>
        </w:rPr>
      </w:pPr>
    </w:p>
    <w:tbl>
      <w:tblPr>
        <w:tblStyle w:val="63"/>
        <w:tblW w:w="98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602"/>
        <w:gridCol w:w="1710"/>
        <w:gridCol w:w="1710"/>
        <w:gridCol w:w="2305"/>
      </w:tblGrid>
      <w:tr w:rsidR="001D6EB0" w:rsidRPr="00EE4BE5" w:rsidTr="004404F2">
        <w:tc>
          <w:tcPr>
            <w:tcW w:w="1560" w:type="dxa"/>
          </w:tcPr>
          <w:p w:rsidR="001D6EB0" w:rsidRPr="00EE4BE5" w:rsidRDefault="001D6EB0" w:rsidP="004404F2">
            <w:pPr>
              <w:pBdr>
                <w:top w:val="nil"/>
                <w:left w:val="nil"/>
                <w:bottom w:val="nil"/>
                <w:right w:val="nil"/>
                <w:between w:val="nil"/>
              </w:pBdr>
              <w:ind w:left="1" w:hanging="3"/>
              <w:jc w:val="center"/>
              <w:rPr>
                <w:color w:val="000000"/>
                <w:sz w:val="28"/>
                <w:szCs w:val="28"/>
              </w:rPr>
            </w:pPr>
            <w:r w:rsidRPr="00EE4BE5">
              <w:rPr>
                <w:color w:val="000000"/>
                <w:sz w:val="28"/>
                <w:szCs w:val="28"/>
              </w:rPr>
              <w:t>Наименование раздела</w:t>
            </w:r>
          </w:p>
        </w:tc>
        <w:tc>
          <w:tcPr>
            <w:tcW w:w="2602" w:type="dxa"/>
          </w:tcPr>
          <w:p w:rsidR="001D6EB0" w:rsidRPr="00EE4BE5" w:rsidRDefault="001D6EB0" w:rsidP="004404F2">
            <w:pPr>
              <w:pBdr>
                <w:top w:val="nil"/>
                <w:left w:val="nil"/>
                <w:bottom w:val="nil"/>
                <w:right w:val="nil"/>
                <w:between w:val="nil"/>
              </w:pBdr>
              <w:ind w:left="1" w:hanging="3"/>
              <w:jc w:val="center"/>
              <w:rPr>
                <w:color w:val="000000"/>
                <w:sz w:val="28"/>
                <w:szCs w:val="28"/>
              </w:rPr>
            </w:pPr>
            <w:r w:rsidRPr="00EE4BE5">
              <w:rPr>
                <w:color w:val="000000"/>
                <w:sz w:val="28"/>
                <w:szCs w:val="28"/>
              </w:rPr>
              <w:t>Показатель</w:t>
            </w:r>
          </w:p>
        </w:tc>
        <w:tc>
          <w:tcPr>
            <w:tcW w:w="1710" w:type="dxa"/>
          </w:tcPr>
          <w:p w:rsidR="001D6EB0" w:rsidRPr="00EE4BE5" w:rsidRDefault="001D6EB0" w:rsidP="004404F2">
            <w:pPr>
              <w:pBdr>
                <w:top w:val="nil"/>
                <w:left w:val="nil"/>
                <w:bottom w:val="nil"/>
                <w:right w:val="nil"/>
                <w:between w:val="nil"/>
              </w:pBdr>
              <w:ind w:left="1" w:hanging="3"/>
              <w:jc w:val="center"/>
              <w:rPr>
                <w:color w:val="000000"/>
                <w:sz w:val="28"/>
                <w:szCs w:val="28"/>
              </w:rPr>
            </w:pPr>
            <w:r w:rsidRPr="00EE4BE5">
              <w:rPr>
                <w:color w:val="000000"/>
                <w:sz w:val="28"/>
                <w:szCs w:val="28"/>
              </w:rPr>
              <w:t>Низкий уровень</w:t>
            </w:r>
          </w:p>
        </w:tc>
        <w:tc>
          <w:tcPr>
            <w:tcW w:w="1710" w:type="dxa"/>
          </w:tcPr>
          <w:p w:rsidR="001D6EB0" w:rsidRPr="00EE4BE5" w:rsidRDefault="001D6EB0" w:rsidP="004404F2">
            <w:pPr>
              <w:pBdr>
                <w:top w:val="nil"/>
                <w:left w:val="nil"/>
                <w:bottom w:val="nil"/>
                <w:right w:val="nil"/>
                <w:between w:val="nil"/>
              </w:pBdr>
              <w:ind w:left="1" w:hanging="3"/>
              <w:jc w:val="center"/>
              <w:rPr>
                <w:color w:val="000000"/>
                <w:sz w:val="28"/>
                <w:szCs w:val="28"/>
              </w:rPr>
            </w:pPr>
            <w:r w:rsidRPr="00EE4BE5">
              <w:rPr>
                <w:color w:val="000000"/>
                <w:sz w:val="28"/>
                <w:szCs w:val="28"/>
              </w:rPr>
              <w:t>Средний уровень</w:t>
            </w:r>
          </w:p>
        </w:tc>
        <w:tc>
          <w:tcPr>
            <w:tcW w:w="2305" w:type="dxa"/>
          </w:tcPr>
          <w:p w:rsidR="001D6EB0" w:rsidRPr="00EE4BE5" w:rsidRDefault="001D6EB0" w:rsidP="004404F2">
            <w:pPr>
              <w:pBdr>
                <w:top w:val="nil"/>
                <w:left w:val="nil"/>
                <w:bottom w:val="nil"/>
                <w:right w:val="nil"/>
                <w:between w:val="nil"/>
              </w:pBdr>
              <w:ind w:left="1" w:hanging="3"/>
              <w:jc w:val="center"/>
              <w:rPr>
                <w:color w:val="000000"/>
                <w:sz w:val="28"/>
                <w:szCs w:val="28"/>
              </w:rPr>
            </w:pPr>
            <w:r w:rsidRPr="00EE4BE5">
              <w:rPr>
                <w:color w:val="000000"/>
                <w:sz w:val="28"/>
                <w:szCs w:val="28"/>
              </w:rPr>
              <w:t>Высокий уровень</w:t>
            </w:r>
          </w:p>
        </w:tc>
      </w:tr>
      <w:tr w:rsidR="001D6EB0" w:rsidRPr="00EE4BE5" w:rsidTr="004404F2">
        <w:tc>
          <w:tcPr>
            <w:tcW w:w="1560" w:type="dxa"/>
          </w:tcPr>
          <w:p w:rsidR="001D6EB0" w:rsidRPr="00EE4BE5" w:rsidRDefault="001D6EB0" w:rsidP="004404F2">
            <w:pPr>
              <w:pBdr>
                <w:top w:val="nil"/>
                <w:left w:val="nil"/>
                <w:bottom w:val="nil"/>
                <w:right w:val="nil"/>
                <w:between w:val="nil"/>
              </w:pBdr>
              <w:ind w:left="1" w:hanging="3"/>
              <w:rPr>
                <w:color w:val="000000"/>
                <w:sz w:val="28"/>
                <w:szCs w:val="28"/>
              </w:rPr>
            </w:pPr>
            <w:r>
              <w:rPr>
                <w:color w:val="000000"/>
                <w:sz w:val="28"/>
                <w:szCs w:val="28"/>
              </w:rPr>
              <w:t>Актерское мастерство</w:t>
            </w:r>
            <w:r w:rsidRPr="00EE4BE5">
              <w:rPr>
                <w:color w:val="000000"/>
                <w:sz w:val="28"/>
                <w:szCs w:val="28"/>
              </w:rPr>
              <w:t xml:space="preserve"> </w:t>
            </w:r>
          </w:p>
          <w:p w:rsidR="001D6EB0" w:rsidRPr="00EE4BE5" w:rsidRDefault="001D6EB0" w:rsidP="004404F2">
            <w:pPr>
              <w:pBdr>
                <w:top w:val="nil"/>
                <w:left w:val="nil"/>
                <w:bottom w:val="nil"/>
                <w:right w:val="nil"/>
                <w:between w:val="nil"/>
              </w:pBdr>
              <w:ind w:left="1" w:hanging="3"/>
              <w:rPr>
                <w:color w:val="000000"/>
                <w:sz w:val="28"/>
                <w:szCs w:val="28"/>
              </w:rPr>
            </w:pPr>
          </w:p>
        </w:tc>
        <w:tc>
          <w:tcPr>
            <w:tcW w:w="2602"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 xml:space="preserve">Уметь выполнять этюды на воображение, </w:t>
            </w:r>
          </w:p>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чувство правды, логику</w:t>
            </w:r>
          </w:p>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 xml:space="preserve">переживаний и последовательность действий, </w:t>
            </w:r>
          </w:p>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на взаимодействие с партнерами</w:t>
            </w:r>
          </w:p>
        </w:tc>
        <w:tc>
          <w:tcPr>
            <w:tcW w:w="1710"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Владеет основами актёрского мастерства</w:t>
            </w:r>
          </w:p>
        </w:tc>
        <w:tc>
          <w:tcPr>
            <w:tcW w:w="1710"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Владеет основами актёрского мастерства, применяет их на практике</w:t>
            </w:r>
          </w:p>
        </w:tc>
        <w:tc>
          <w:tcPr>
            <w:tcW w:w="2305"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Умеет импровизировать и экспериментировать в процессе создания образа</w:t>
            </w:r>
          </w:p>
        </w:tc>
      </w:tr>
      <w:tr w:rsidR="001D6EB0" w:rsidRPr="00EE4BE5" w:rsidTr="004404F2">
        <w:tc>
          <w:tcPr>
            <w:tcW w:w="1560" w:type="dxa"/>
          </w:tcPr>
          <w:p w:rsidR="001D6EB0" w:rsidRDefault="001D6EB0" w:rsidP="004404F2">
            <w:pPr>
              <w:pBdr>
                <w:top w:val="nil"/>
                <w:left w:val="nil"/>
                <w:bottom w:val="nil"/>
                <w:right w:val="nil"/>
                <w:between w:val="nil"/>
              </w:pBdr>
              <w:ind w:left="1" w:hanging="3"/>
              <w:rPr>
                <w:color w:val="000000"/>
                <w:sz w:val="28"/>
                <w:szCs w:val="28"/>
              </w:rPr>
            </w:pPr>
            <w:r>
              <w:rPr>
                <w:color w:val="000000"/>
                <w:sz w:val="28"/>
                <w:szCs w:val="28"/>
              </w:rPr>
              <w:lastRenderedPageBreak/>
              <w:t>Сценичес</w:t>
            </w:r>
          </w:p>
          <w:p w:rsidR="001D6EB0" w:rsidRPr="00EE4BE5" w:rsidRDefault="001D6EB0" w:rsidP="004404F2">
            <w:pPr>
              <w:pBdr>
                <w:top w:val="nil"/>
                <w:left w:val="nil"/>
                <w:bottom w:val="nil"/>
                <w:right w:val="nil"/>
                <w:between w:val="nil"/>
              </w:pBdr>
              <w:ind w:left="1" w:hanging="3"/>
              <w:rPr>
                <w:color w:val="000000"/>
                <w:sz w:val="28"/>
                <w:szCs w:val="28"/>
              </w:rPr>
            </w:pPr>
            <w:r>
              <w:rPr>
                <w:color w:val="000000"/>
                <w:sz w:val="28"/>
                <w:szCs w:val="28"/>
              </w:rPr>
              <w:t>кая речь</w:t>
            </w:r>
            <w:r w:rsidRPr="00EE4BE5">
              <w:rPr>
                <w:color w:val="000000"/>
                <w:sz w:val="28"/>
                <w:szCs w:val="28"/>
              </w:rPr>
              <w:t xml:space="preserve"> </w:t>
            </w:r>
          </w:p>
        </w:tc>
        <w:tc>
          <w:tcPr>
            <w:tcW w:w="2602"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Уметь делать дыхательную и речевую разминку</w:t>
            </w:r>
          </w:p>
          <w:p w:rsidR="001D6EB0" w:rsidRPr="00EE4BE5" w:rsidRDefault="001D6EB0" w:rsidP="004404F2">
            <w:pPr>
              <w:pBdr>
                <w:top w:val="nil"/>
                <w:left w:val="nil"/>
                <w:bottom w:val="nil"/>
                <w:right w:val="nil"/>
                <w:between w:val="nil"/>
              </w:pBdr>
              <w:ind w:left="1" w:hanging="3"/>
              <w:rPr>
                <w:color w:val="000000"/>
                <w:sz w:val="28"/>
                <w:szCs w:val="28"/>
              </w:rPr>
            </w:pPr>
          </w:p>
        </w:tc>
        <w:tc>
          <w:tcPr>
            <w:tcW w:w="1710"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Знает правила и алгоритм выполнения дыхательной и речевой разминки</w:t>
            </w:r>
          </w:p>
        </w:tc>
        <w:tc>
          <w:tcPr>
            <w:tcW w:w="1710"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Знает правила и алгоритм выполнения дыхательной и речевой разминки, применяет на практике</w:t>
            </w:r>
          </w:p>
        </w:tc>
        <w:tc>
          <w:tcPr>
            <w:tcW w:w="2305"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Знает правила и алгоритм выполнения дыхательной и речевой разминки, применяет на практике (на себе и на других)</w:t>
            </w:r>
          </w:p>
        </w:tc>
      </w:tr>
      <w:tr w:rsidR="001D6EB0" w:rsidRPr="00EE4BE5" w:rsidTr="004404F2">
        <w:tc>
          <w:tcPr>
            <w:tcW w:w="1560" w:type="dxa"/>
          </w:tcPr>
          <w:p w:rsidR="001D6EB0" w:rsidRPr="00EE4BE5" w:rsidRDefault="001D6EB0" w:rsidP="004404F2">
            <w:pPr>
              <w:pBdr>
                <w:top w:val="nil"/>
                <w:left w:val="nil"/>
                <w:bottom w:val="nil"/>
                <w:right w:val="nil"/>
                <w:between w:val="nil"/>
              </w:pBdr>
              <w:ind w:left="1" w:hanging="3"/>
              <w:rPr>
                <w:color w:val="000000"/>
                <w:sz w:val="28"/>
                <w:szCs w:val="28"/>
              </w:rPr>
            </w:pPr>
            <w:r>
              <w:rPr>
                <w:color w:val="000000"/>
                <w:sz w:val="28"/>
                <w:szCs w:val="28"/>
              </w:rPr>
              <w:t>Работа со стихотворным текстом</w:t>
            </w:r>
            <w:r w:rsidRPr="00EE4BE5">
              <w:rPr>
                <w:color w:val="000000"/>
                <w:sz w:val="28"/>
                <w:szCs w:val="28"/>
              </w:rPr>
              <w:t xml:space="preserve"> </w:t>
            </w:r>
          </w:p>
        </w:tc>
        <w:tc>
          <w:tcPr>
            <w:tcW w:w="2602"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 xml:space="preserve">Знать размеры стихотворного текста. </w:t>
            </w:r>
          </w:p>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Уметь публично читать поэтическое произведение или басню</w:t>
            </w:r>
          </w:p>
        </w:tc>
        <w:tc>
          <w:tcPr>
            <w:tcW w:w="1710"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 xml:space="preserve">Знает размеры стихотворного текста. </w:t>
            </w:r>
          </w:p>
          <w:p w:rsidR="001D6EB0" w:rsidRPr="00EE4BE5" w:rsidRDefault="001D6EB0" w:rsidP="004404F2">
            <w:pPr>
              <w:pBdr>
                <w:top w:val="nil"/>
                <w:left w:val="nil"/>
                <w:bottom w:val="nil"/>
                <w:right w:val="nil"/>
                <w:between w:val="nil"/>
              </w:pBdr>
              <w:ind w:left="1" w:hanging="3"/>
              <w:rPr>
                <w:color w:val="000000"/>
                <w:sz w:val="28"/>
                <w:szCs w:val="28"/>
              </w:rPr>
            </w:pPr>
          </w:p>
        </w:tc>
        <w:tc>
          <w:tcPr>
            <w:tcW w:w="1710" w:type="dxa"/>
          </w:tcPr>
          <w:p w:rsidR="001D6EB0"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Знает размеры стихотворного текста, публично читает произведе</w:t>
            </w:r>
          </w:p>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ния</w:t>
            </w:r>
          </w:p>
        </w:tc>
        <w:tc>
          <w:tcPr>
            <w:tcW w:w="2305"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Знает размеры стихотворного текста, импровизирует с интонацией</w:t>
            </w:r>
          </w:p>
        </w:tc>
      </w:tr>
      <w:tr w:rsidR="001D6EB0" w:rsidRPr="00EE4BE5" w:rsidTr="004404F2">
        <w:tc>
          <w:tcPr>
            <w:tcW w:w="1560" w:type="dxa"/>
          </w:tcPr>
          <w:p w:rsidR="001D6EB0" w:rsidRPr="00EE4BE5" w:rsidRDefault="001D6EB0" w:rsidP="004404F2">
            <w:pPr>
              <w:pBdr>
                <w:top w:val="nil"/>
                <w:left w:val="nil"/>
                <w:bottom w:val="nil"/>
                <w:right w:val="nil"/>
                <w:between w:val="nil"/>
              </w:pBdr>
              <w:ind w:left="1" w:hanging="3"/>
              <w:rPr>
                <w:color w:val="000000"/>
                <w:sz w:val="28"/>
                <w:szCs w:val="28"/>
              </w:rPr>
            </w:pPr>
            <w:r>
              <w:rPr>
                <w:color w:val="000000"/>
                <w:sz w:val="28"/>
                <w:szCs w:val="28"/>
              </w:rPr>
              <w:t>Сценический грим</w:t>
            </w:r>
            <w:r w:rsidRPr="00EE4BE5">
              <w:rPr>
                <w:color w:val="000000"/>
                <w:sz w:val="28"/>
                <w:szCs w:val="28"/>
              </w:rPr>
              <w:t xml:space="preserve"> </w:t>
            </w:r>
          </w:p>
        </w:tc>
        <w:tc>
          <w:tcPr>
            <w:tcW w:w="2602"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 xml:space="preserve">Уметь использовать грим для создания образов </w:t>
            </w:r>
          </w:p>
        </w:tc>
        <w:tc>
          <w:tcPr>
            <w:tcW w:w="1710"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 xml:space="preserve">Знает технику и правила нанесения сценического грима. </w:t>
            </w:r>
          </w:p>
        </w:tc>
        <w:tc>
          <w:tcPr>
            <w:tcW w:w="1710"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Знает технику и правила нанесения сценического грима, применяет их на себе</w:t>
            </w:r>
          </w:p>
        </w:tc>
        <w:tc>
          <w:tcPr>
            <w:tcW w:w="2305"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Знает технику и правила нанесения сценического грима, легко применяет их на себе и на других</w:t>
            </w:r>
          </w:p>
        </w:tc>
      </w:tr>
      <w:tr w:rsidR="001D6EB0" w:rsidRPr="00EE4BE5" w:rsidTr="004404F2">
        <w:tc>
          <w:tcPr>
            <w:tcW w:w="1560" w:type="dxa"/>
          </w:tcPr>
          <w:p w:rsidR="001D6EB0"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Сценичес</w:t>
            </w:r>
          </w:p>
          <w:p w:rsidR="001D6EB0" w:rsidRPr="00EE4BE5" w:rsidRDefault="001D6EB0" w:rsidP="004404F2">
            <w:pPr>
              <w:pBdr>
                <w:top w:val="nil"/>
                <w:left w:val="nil"/>
                <w:bottom w:val="nil"/>
                <w:right w:val="nil"/>
                <w:between w:val="nil"/>
              </w:pBdr>
              <w:ind w:left="1" w:hanging="3"/>
              <w:rPr>
                <w:color w:val="000000"/>
                <w:sz w:val="28"/>
                <w:szCs w:val="28"/>
              </w:rPr>
            </w:pPr>
            <w:r>
              <w:rPr>
                <w:color w:val="000000"/>
                <w:sz w:val="28"/>
                <w:szCs w:val="28"/>
              </w:rPr>
              <w:t>кое движение</w:t>
            </w:r>
            <w:r w:rsidRPr="00EE4BE5">
              <w:rPr>
                <w:color w:val="000000"/>
                <w:sz w:val="28"/>
                <w:szCs w:val="28"/>
              </w:rPr>
              <w:t xml:space="preserve">  </w:t>
            </w:r>
          </w:p>
          <w:p w:rsidR="001D6EB0" w:rsidRPr="00EE4BE5" w:rsidRDefault="001D6EB0" w:rsidP="004404F2">
            <w:pPr>
              <w:pBdr>
                <w:top w:val="nil"/>
                <w:left w:val="nil"/>
                <w:bottom w:val="nil"/>
                <w:right w:val="nil"/>
                <w:between w:val="nil"/>
              </w:pBdr>
              <w:ind w:left="1" w:hanging="3"/>
              <w:rPr>
                <w:color w:val="000000"/>
                <w:sz w:val="28"/>
                <w:szCs w:val="28"/>
              </w:rPr>
            </w:pPr>
          </w:p>
        </w:tc>
        <w:tc>
          <w:tcPr>
            <w:tcW w:w="2602"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 xml:space="preserve">Уметь выполнять комплекс упражнений </w:t>
            </w:r>
          </w:p>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 xml:space="preserve">для снятия зажимов и разогрева мышц, </w:t>
            </w:r>
          </w:p>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 xml:space="preserve">некоторые </w:t>
            </w:r>
          </w:p>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 xml:space="preserve">пластические и хореографические </w:t>
            </w:r>
          </w:p>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движения, владеть простейшими элементами акробатики</w:t>
            </w:r>
          </w:p>
        </w:tc>
        <w:tc>
          <w:tcPr>
            <w:tcW w:w="1710"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Знает технику снятия мышечных зажимов</w:t>
            </w:r>
          </w:p>
          <w:p w:rsidR="001D6EB0" w:rsidRPr="00EE4BE5" w:rsidRDefault="001D6EB0" w:rsidP="004404F2">
            <w:pPr>
              <w:pBdr>
                <w:top w:val="nil"/>
                <w:left w:val="nil"/>
                <w:bottom w:val="nil"/>
                <w:right w:val="nil"/>
                <w:between w:val="nil"/>
              </w:pBdr>
              <w:ind w:left="1" w:hanging="3"/>
              <w:rPr>
                <w:color w:val="000000"/>
                <w:sz w:val="28"/>
                <w:szCs w:val="28"/>
              </w:rPr>
            </w:pPr>
          </w:p>
        </w:tc>
        <w:tc>
          <w:tcPr>
            <w:tcW w:w="1710"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Знает технику снятия мышечных зажимов, применяет</w:t>
            </w:r>
          </w:p>
          <w:p w:rsidR="001D6EB0" w:rsidRPr="00EE4BE5" w:rsidRDefault="001D6EB0" w:rsidP="004404F2">
            <w:pPr>
              <w:pBdr>
                <w:top w:val="nil"/>
                <w:left w:val="nil"/>
                <w:bottom w:val="nil"/>
                <w:right w:val="nil"/>
                <w:between w:val="nil"/>
              </w:pBdr>
              <w:ind w:left="1" w:hanging="3"/>
              <w:rPr>
                <w:color w:val="000000"/>
                <w:sz w:val="28"/>
                <w:szCs w:val="28"/>
              </w:rPr>
            </w:pPr>
          </w:p>
        </w:tc>
        <w:tc>
          <w:tcPr>
            <w:tcW w:w="2305" w:type="dxa"/>
          </w:tcPr>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Знает технику снятия мышечных зажимов.</w:t>
            </w:r>
          </w:p>
          <w:p w:rsidR="001D6EB0" w:rsidRPr="00EE4BE5" w:rsidRDefault="001D6EB0" w:rsidP="004404F2">
            <w:pPr>
              <w:pBdr>
                <w:top w:val="nil"/>
                <w:left w:val="nil"/>
                <w:bottom w:val="nil"/>
                <w:right w:val="nil"/>
                <w:between w:val="nil"/>
              </w:pBdr>
              <w:ind w:left="1" w:hanging="3"/>
              <w:rPr>
                <w:color w:val="000000"/>
                <w:sz w:val="28"/>
                <w:szCs w:val="28"/>
              </w:rPr>
            </w:pPr>
            <w:r w:rsidRPr="00EE4BE5">
              <w:rPr>
                <w:color w:val="000000"/>
                <w:sz w:val="28"/>
                <w:szCs w:val="28"/>
              </w:rPr>
              <w:t>Умеет снимать зажимы и напряжение в процессе работы у себя и у других</w:t>
            </w:r>
          </w:p>
        </w:tc>
      </w:tr>
    </w:tbl>
    <w:p w:rsidR="001D6EB0" w:rsidRDefault="001D6EB0" w:rsidP="001D6EB0">
      <w:pPr>
        <w:ind w:left="1" w:hanging="3"/>
        <w:jc w:val="center"/>
        <w:rPr>
          <w:b/>
          <w:sz w:val="28"/>
          <w:szCs w:val="28"/>
        </w:rPr>
      </w:pPr>
    </w:p>
    <w:p w:rsidR="001D6EB0" w:rsidRPr="001D6EB0" w:rsidRDefault="001D6EB0" w:rsidP="001D6EB0">
      <w:pPr>
        <w:spacing w:before="20" w:after="20"/>
        <w:ind w:left="1" w:hanging="3"/>
        <w:jc w:val="center"/>
        <w:rPr>
          <w:b/>
          <w:sz w:val="28"/>
          <w:szCs w:val="28"/>
        </w:rPr>
      </w:pPr>
      <w:r w:rsidRPr="001D6EB0">
        <w:rPr>
          <w:b/>
          <w:sz w:val="28"/>
          <w:szCs w:val="28"/>
        </w:rPr>
        <w:t xml:space="preserve">Промежуточная аттестация </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i/>
          <w:sz w:val="28"/>
          <w:szCs w:val="28"/>
        </w:rPr>
      </w:pPr>
      <w:r w:rsidRPr="001D6EB0">
        <w:rPr>
          <w:rFonts w:ascii="Times New Roman" w:hAnsi="Times New Roman" w:cs="Times New Roman"/>
          <w:b/>
          <w:sz w:val="28"/>
          <w:szCs w:val="28"/>
        </w:rPr>
        <w:t>Форма</w:t>
      </w:r>
      <w:r w:rsidRPr="001D6EB0">
        <w:rPr>
          <w:rFonts w:ascii="Times New Roman" w:hAnsi="Times New Roman" w:cs="Times New Roman"/>
          <w:sz w:val="28"/>
          <w:szCs w:val="28"/>
        </w:rPr>
        <w:t>: тест.</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sz w:val="28"/>
          <w:szCs w:val="28"/>
        </w:rPr>
      </w:pPr>
      <w:r w:rsidRPr="001D6EB0">
        <w:rPr>
          <w:rFonts w:ascii="Times New Roman" w:hAnsi="Times New Roman" w:cs="Times New Roman"/>
          <w:b/>
          <w:sz w:val="28"/>
          <w:szCs w:val="28"/>
        </w:rPr>
        <w:t>Цель</w:t>
      </w:r>
      <w:r w:rsidRPr="001D6EB0">
        <w:rPr>
          <w:rFonts w:ascii="Times New Roman" w:hAnsi="Times New Roman" w:cs="Times New Roman"/>
          <w:i/>
          <w:sz w:val="28"/>
          <w:szCs w:val="28"/>
        </w:rPr>
        <w:t xml:space="preserve">: </w:t>
      </w:r>
      <w:r w:rsidRPr="001D6EB0">
        <w:rPr>
          <w:rFonts w:ascii="Times New Roman" w:hAnsi="Times New Roman" w:cs="Times New Roman"/>
          <w:sz w:val="28"/>
          <w:szCs w:val="28"/>
        </w:rPr>
        <w:t>выявить уровень знаний базовых терминов</w:t>
      </w:r>
      <w:r w:rsidRPr="001D6EB0">
        <w:rPr>
          <w:rFonts w:ascii="Times New Roman" w:hAnsi="Times New Roman" w:cs="Times New Roman"/>
          <w:b/>
          <w:sz w:val="28"/>
          <w:szCs w:val="28"/>
        </w:rPr>
        <w:t xml:space="preserve"> </w:t>
      </w:r>
      <w:r w:rsidRPr="001D6EB0">
        <w:rPr>
          <w:rFonts w:ascii="Times New Roman" w:hAnsi="Times New Roman" w:cs="Times New Roman"/>
          <w:sz w:val="28"/>
          <w:szCs w:val="28"/>
        </w:rPr>
        <w:t>по разделу «Сценическая речь».</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b/>
          <w:sz w:val="28"/>
          <w:szCs w:val="28"/>
        </w:rPr>
      </w:pPr>
    </w:p>
    <w:p w:rsidR="001D6EB0" w:rsidRPr="001D6EB0" w:rsidRDefault="001D6EB0" w:rsidP="001D6EB0">
      <w:pPr>
        <w:pStyle w:val="a7"/>
        <w:shd w:val="clear" w:color="auto" w:fill="FFFFFF"/>
        <w:spacing w:before="20" w:beforeAutospacing="0" w:after="20" w:afterAutospacing="0"/>
        <w:ind w:hanging="2"/>
        <w:rPr>
          <w:rFonts w:ascii="Times New Roman" w:hAnsi="Times New Roman" w:cs="Times New Roman"/>
          <w:i/>
          <w:sz w:val="28"/>
          <w:szCs w:val="28"/>
        </w:rPr>
      </w:pPr>
      <w:r w:rsidRPr="001D6EB0">
        <w:rPr>
          <w:rFonts w:ascii="Times New Roman" w:hAnsi="Times New Roman" w:cs="Times New Roman"/>
          <w:i/>
          <w:sz w:val="28"/>
          <w:szCs w:val="28"/>
        </w:rPr>
        <w:t xml:space="preserve">1. Дикция это: </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sz w:val="28"/>
          <w:szCs w:val="28"/>
        </w:rPr>
      </w:pPr>
      <w:r w:rsidRPr="001D6EB0">
        <w:rPr>
          <w:rFonts w:ascii="Times New Roman" w:hAnsi="Times New Roman" w:cs="Times New Roman"/>
          <w:b/>
          <w:sz w:val="28"/>
          <w:szCs w:val="28"/>
        </w:rPr>
        <w:t xml:space="preserve">а) </w:t>
      </w:r>
      <w:r w:rsidRPr="001D6EB0">
        <w:rPr>
          <w:rFonts w:ascii="Times New Roman" w:hAnsi="Times New Roman" w:cs="Times New Roman"/>
          <w:sz w:val="28"/>
          <w:szCs w:val="28"/>
        </w:rPr>
        <w:t xml:space="preserve">четкое, внятное произношение; </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sz w:val="28"/>
          <w:szCs w:val="28"/>
        </w:rPr>
      </w:pPr>
      <w:r w:rsidRPr="001D6EB0">
        <w:rPr>
          <w:rFonts w:ascii="Times New Roman" w:hAnsi="Times New Roman" w:cs="Times New Roman"/>
          <w:sz w:val="28"/>
          <w:szCs w:val="28"/>
        </w:rPr>
        <w:t>б) правильное, литературное произношение.</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b/>
          <w:sz w:val="28"/>
          <w:szCs w:val="28"/>
        </w:rPr>
      </w:pP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i/>
          <w:sz w:val="28"/>
          <w:szCs w:val="28"/>
        </w:rPr>
      </w:pPr>
      <w:r w:rsidRPr="001D6EB0">
        <w:rPr>
          <w:rFonts w:ascii="Times New Roman" w:hAnsi="Times New Roman" w:cs="Times New Roman"/>
          <w:i/>
          <w:sz w:val="28"/>
          <w:szCs w:val="28"/>
        </w:rPr>
        <w:lastRenderedPageBreak/>
        <w:t xml:space="preserve">2. Какое дыхание воспитывается в театральной школе: </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sz w:val="28"/>
          <w:szCs w:val="28"/>
        </w:rPr>
      </w:pPr>
      <w:r w:rsidRPr="001D6EB0">
        <w:rPr>
          <w:rFonts w:ascii="Times New Roman" w:hAnsi="Times New Roman" w:cs="Times New Roman"/>
          <w:sz w:val="28"/>
          <w:szCs w:val="28"/>
        </w:rPr>
        <w:t xml:space="preserve">а) грудное; </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sz w:val="28"/>
          <w:szCs w:val="28"/>
        </w:rPr>
      </w:pPr>
      <w:r w:rsidRPr="001D6EB0">
        <w:rPr>
          <w:rFonts w:ascii="Times New Roman" w:hAnsi="Times New Roman" w:cs="Times New Roman"/>
          <w:sz w:val="28"/>
          <w:szCs w:val="28"/>
        </w:rPr>
        <w:t xml:space="preserve">б) брюшное; </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b/>
          <w:sz w:val="28"/>
          <w:szCs w:val="28"/>
        </w:rPr>
      </w:pPr>
      <w:r w:rsidRPr="001D6EB0">
        <w:rPr>
          <w:rFonts w:ascii="Times New Roman" w:hAnsi="Times New Roman" w:cs="Times New Roman"/>
          <w:b/>
          <w:sz w:val="28"/>
          <w:szCs w:val="28"/>
        </w:rPr>
        <w:t xml:space="preserve">в) </w:t>
      </w:r>
      <w:r w:rsidRPr="001D6EB0">
        <w:rPr>
          <w:rFonts w:ascii="Times New Roman" w:hAnsi="Times New Roman" w:cs="Times New Roman"/>
          <w:sz w:val="28"/>
          <w:szCs w:val="28"/>
        </w:rPr>
        <w:t>смешанное-диафрагмально-реберное.</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sz w:val="28"/>
          <w:szCs w:val="28"/>
        </w:rPr>
      </w:pP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i/>
          <w:sz w:val="28"/>
          <w:szCs w:val="28"/>
        </w:rPr>
      </w:pPr>
      <w:r w:rsidRPr="001D6EB0">
        <w:rPr>
          <w:rFonts w:ascii="Times New Roman" w:hAnsi="Times New Roman" w:cs="Times New Roman"/>
          <w:i/>
          <w:sz w:val="28"/>
          <w:szCs w:val="28"/>
        </w:rPr>
        <w:t xml:space="preserve">3. Какой резонатор должен использовать актер в своей работе: </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sz w:val="28"/>
          <w:szCs w:val="28"/>
        </w:rPr>
      </w:pPr>
      <w:r w:rsidRPr="001D6EB0">
        <w:rPr>
          <w:rFonts w:ascii="Times New Roman" w:hAnsi="Times New Roman" w:cs="Times New Roman"/>
          <w:sz w:val="28"/>
          <w:szCs w:val="28"/>
        </w:rPr>
        <w:t xml:space="preserve">а) головной; </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sz w:val="28"/>
          <w:szCs w:val="28"/>
        </w:rPr>
      </w:pPr>
      <w:r w:rsidRPr="001D6EB0">
        <w:rPr>
          <w:rFonts w:ascii="Times New Roman" w:hAnsi="Times New Roman" w:cs="Times New Roman"/>
          <w:sz w:val="28"/>
          <w:szCs w:val="28"/>
        </w:rPr>
        <w:t xml:space="preserve">б) грудной; </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sz w:val="28"/>
          <w:szCs w:val="28"/>
        </w:rPr>
      </w:pPr>
      <w:r w:rsidRPr="001D6EB0">
        <w:rPr>
          <w:rFonts w:ascii="Times New Roman" w:hAnsi="Times New Roman" w:cs="Times New Roman"/>
          <w:b/>
          <w:sz w:val="28"/>
          <w:szCs w:val="28"/>
        </w:rPr>
        <w:t xml:space="preserve">в) </w:t>
      </w:r>
      <w:r w:rsidRPr="001D6EB0">
        <w:rPr>
          <w:rFonts w:ascii="Times New Roman" w:hAnsi="Times New Roman" w:cs="Times New Roman"/>
          <w:sz w:val="28"/>
          <w:szCs w:val="28"/>
        </w:rPr>
        <w:t>смешанный.</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sz w:val="28"/>
          <w:szCs w:val="28"/>
        </w:rPr>
      </w:pPr>
    </w:p>
    <w:p w:rsidR="001D6EB0" w:rsidRPr="001D6EB0" w:rsidRDefault="001D6EB0" w:rsidP="009349C7">
      <w:pPr>
        <w:pStyle w:val="a7"/>
        <w:numPr>
          <w:ilvl w:val="0"/>
          <w:numId w:val="159"/>
        </w:numPr>
        <w:shd w:val="clear" w:color="auto" w:fill="FFFFFF"/>
        <w:tabs>
          <w:tab w:val="left" w:pos="426"/>
        </w:tabs>
        <w:suppressAutoHyphens/>
        <w:spacing w:before="20" w:beforeAutospacing="0" w:after="20" w:afterAutospacing="0"/>
        <w:ind w:left="0" w:firstLine="0"/>
        <w:jc w:val="left"/>
        <w:textDirection w:val="btLr"/>
        <w:textAlignment w:val="top"/>
        <w:outlineLvl w:val="0"/>
        <w:rPr>
          <w:rFonts w:ascii="Times New Roman" w:hAnsi="Times New Roman" w:cs="Times New Roman"/>
          <w:i/>
          <w:sz w:val="28"/>
          <w:szCs w:val="28"/>
        </w:rPr>
      </w:pPr>
      <w:r w:rsidRPr="001D6EB0">
        <w:rPr>
          <w:rFonts w:ascii="Times New Roman" w:hAnsi="Times New Roman" w:cs="Times New Roman"/>
          <w:i/>
          <w:sz w:val="28"/>
          <w:szCs w:val="28"/>
        </w:rPr>
        <w:t xml:space="preserve">Не верно поставлено ударение в словах: </w:t>
      </w:r>
    </w:p>
    <w:p w:rsidR="001D6EB0" w:rsidRPr="001D6EB0" w:rsidRDefault="001D6EB0" w:rsidP="001D6EB0">
      <w:pPr>
        <w:pStyle w:val="a7"/>
        <w:shd w:val="clear" w:color="auto" w:fill="FFFFFF"/>
        <w:spacing w:before="20" w:beforeAutospacing="0" w:after="20" w:afterAutospacing="0"/>
        <w:rPr>
          <w:rFonts w:ascii="Times New Roman" w:hAnsi="Times New Roman" w:cs="Times New Roman"/>
          <w:sz w:val="28"/>
          <w:szCs w:val="28"/>
        </w:rPr>
      </w:pPr>
      <w:r w:rsidRPr="001D6EB0">
        <w:rPr>
          <w:rFonts w:ascii="Times New Roman" w:hAnsi="Times New Roman" w:cs="Times New Roman"/>
          <w:sz w:val="28"/>
          <w:szCs w:val="28"/>
        </w:rPr>
        <w:t xml:space="preserve">а) завИдно; </w:t>
      </w:r>
    </w:p>
    <w:p w:rsidR="001D6EB0" w:rsidRPr="001D6EB0" w:rsidRDefault="001D6EB0" w:rsidP="001D6EB0">
      <w:pPr>
        <w:pStyle w:val="a7"/>
        <w:shd w:val="clear" w:color="auto" w:fill="FFFFFF"/>
        <w:spacing w:before="20" w:beforeAutospacing="0" w:after="20" w:afterAutospacing="0"/>
        <w:rPr>
          <w:rFonts w:ascii="Times New Roman" w:hAnsi="Times New Roman" w:cs="Times New Roman"/>
          <w:b/>
          <w:sz w:val="28"/>
          <w:szCs w:val="28"/>
        </w:rPr>
      </w:pPr>
      <w:r w:rsidRPr="001D6EB0">
        <w:rPr>
          <w:rFonts w:ascii="Times New Roman" w:hAnsi="Times New Roman" w:cs="Times New Roman"/>
          <w:b/>
          <w:sz w:val="28"/>
          <w:szCs w:val="28"/>
        </w:rPr>
        <w:t xml:space="preserve">б) </w:t>
      </w:r>
      <w:r w:rsidRPr="001D6EB0">
        <w:rPr>
          <w:rFonts w:ascii="Times New Roman" w:hAnsi="Times New Roman" w:cs="Times New Roman"/>
          <w:sz w:val="28"/>
          <w:szCs w:val="28"/>
        </w:rPr>
        <w:t>бАловать;</w:t>
      </w:r>
      <w:r w:rsidRPr="001D6EB0">
        <w:rPr>
          <w:rFonts w:ascii="Times New Roman" w:hAnsi="Times New Roman" w:cs="Times New Roman"/>
          <w:b/>
          <w:sz w:val="28"/>
          <w:szCs w:val="28"/>
        </w:rPr>
        <w:t xml:space="preserve"> </w:t>
      </w:r>
    </w:p>
    <w:p w:rsidR="001D6EB0" w:rsidRPr="001D6EB0" w:rsidRDefault="001D6EB0" w:rsidP="001D6EB0">
      <w:pPr>
        <w:pStyle w:val="a7"/>
        <w:shd w:val="clear" w:color="auto" w:fill="FFFFFF"/>
        <w:spacing w:before="20" w:beforeAutospacing="0" w:after="20" w:afterAutospacing="0"/>
        <w:rPr>
          <w:rFonts w:ascii="Times New Roman" w:hAnsi="Times New Roman" w:cs="Times New Roman"/>
          <w:sz w:val="28"/>
          <w:szCs w:val="28"/>
        </w:rPr>
      </w:pPr>
      <w:r w:rsidRPr="001D6EB0">
        <w:rPr>
          <w:rFonts w:ascii="Times New Roman" w:hAnsi="Times New Roman" w:cs="Times New Roman"/>
          <w:sz w:val="28"/>
          <w:szCs w:val="28"/>
        </w:rPr>
        <w:t xml:space="preserve">в) знамЕнье; </w:t>
      </w:r>
    </w:p>
    <w:p w:rsidR="001D6EB0" w:rsidRPr="001D6EB0" w:rsidRDefault="001D6EB0" w:rsidP="001D6EB0">
      <w:pPr>
        <w:pStyle w:val="a7"/>
        <w:shd w:val="clear" w:color="auto" w:fill="FFFFFF"/>
        <w:spacing w:before="20" w:beforeAutospacing="0" w:after="20" w:afterAutospacing="0"/>
        <w:rPr>
          <w:rFonts w:ascii="Times New Roman" w:hAnsi="Times New Roman" w:cs="Times New Roman"/>
          <w:sz w:val="28"/>
          <w:szCs w:val="28"/>
        </w:rPr>
      </w:pPr>
      <w:r w:rsidRPr="001D6EB0">
        <w:rPr>
          <w:rFonts w:ascii="Times New Roman" w:hAnsi="Times New Roman" w:cs="Times New Roman"/>
          <w:sz w:val="28"/>
          <w:szCs w:val="28"/>
        </w:rPr>
        <w:t>г) каталОг.</w:t>
      </w:r>
    </w:p>
    <w:p w:rsidR="001D6EB0" w:rsidRPr="001D6EB0" w:rsidRDefault="001D6EB0" w:rsidP="001D6EB0">
      <w:pPr>
        <w:pStyle w:val="a7"/>
        <w:shd w:val="clear" w:color="auto" w:fill="FFFFFF"/>
        <w:spacing w:before="20" w:beforeAutospacing="0" w:after="20" w:afterAutospacing="0"/>
        <w:rPr>
          <w:rFonts w:ascii="Times New Roman" w:hAnsi="Times New Roman" w:cs="Times New Roman"/>
          <w:sz w:val="28"/>
          <w:szCs w:val="28"/>
        </w:rPr>
      </w:pPr>
    </w:p>
    <w:p w:rsidR="001D6EB0" w:rsidRPr="001D6EB0" w:rsidRDefault="001D6EB0" w:rsidP="009349C7">
      <w:pPr>
        <w:pStyle w:val="a7"/>
        <w:numPr>
          <w:ilvl w:val="0"/>
          <w:numId w:val="159"/>
        </w:numPr>
        <w:shd w:val="clear" w:color="auto" w:fill="FFFFFF"/>
        <w:tabs>
          <w:tab w:val="left" w:pos="284"/>
        </w:tabs>
        <w:suppressAutoHyphens/>
        <w:spacing w:before="20" w:beforeAutospacing="0" w:after="20" w:afterAutospacing="0"/>
        <w:ind w:left="0" w:hanging="11"/>
        <w:jc w:val="left"/>
        <w:textDirection w:val="btLr"/>
        <w:textAlignment w:val="top"/>
        <w:outlineLvl w:val="0"/>
        <w:rPr>
          <w:rFonts w:ascii="Times New Roman" w:hAnsi="Times New Roman" w:cs="Times New Roman"/>
          <w:i/>
          <w:sz w:val="28"/>
          <w:szCs w:val="28"/>
        </w:rPr>
      </w:pPr>
      <w:r w:rsidRPr="001D6EB0">
        <w:rPr>
          <w:rFonts w:ascii="Times New Roman" w:hAnsi="Times New Roman" w:cs="Times New Roman"/>
          <w:i/>
          <w:sz w:val="28"/>
          <w:szCs w:val="28"/>
        </w:rPr>
        <w:t xml:space="preserve">К органам артикуляции не относятся: </w:t>
      </w:r>
    </w:p>
    <w:p w:rsidR="001D6EB0" w:rsidRPr="001D6EB0" w:rsidRDefault="001D6EB0" w:rsidP="001D6EB0">
      <w:pPr>
        <w:pStyle w:val="a7"/>
        <w:shd w:val="clear" w:color="auto" w:fill="FFFFFF"/>
        <w:tabs>
          <w:tab w:val="left" w:pos="284"/>
        </w:tabs>
        <w:spacing w:before="20" w:beforeAutospacing="0" w:after="20" w:afterAutospacing="0"/>
        <w:ind w:hanging="11"/>
        <w:rPr>
          <w:rFonts w:ascii="Times New Roman" w:hAnsi="Times New Roman" w:cs="Times New Roman"/>
          <w:sz w:val="28"/>
          <w:szCs w:val="28"/>
        </w:rPr>
      </w:pPr>
      <w:r w:rsidRPr="001D6EB0">
        <w:rPr>
          <w:rFonts w:ascii="Times New Roman" w:hAnsi="Times New Roman" w:cs="Times New Roman"/>
          <w:sz w:val="28"/>
          <w:szCs w:val="28"/>
        </w:rPr>
        <w:t>а) язык;</w:t>
      </w:r>
    </w:p>
    <w:p w:rsidR="001D6EB0" w:rsidRPr="001D6EB0" w:rsidRDefault="001D6EB0" w:rsidP="001D6EB0">
      <w:pPr>
        <w:pStyle w:val="a7"/>
        <w:shd w:val="clear" w:color="auto" w:fill="FFFFFF"/>
        <w:tabs>
          <w:tab w:val="left" w:pos="284"/>
        </w:tabs>
        <w:spacing w:before="20" w:beforeAutospacing="0" w:after="20" w:afterAutospacing="0"/>
        <w:ind w:hanging="11"/>
        <w:rPr>
          <w:rFonts w:ascii="Times New Roman" w:hAnsi="Times New Roman" w:cs="Times New Roman"/>
          <w:b/>
          <w:sz w:val="28"/>
          <w:szCs w:val="28"/>
        </w:rPr>
      </w:pPr>
      <w:r w:rsidRPr="001D6EB0">
        <w:rPr>
          <w:rFonts w:ascii="Times New Roman" w:hAnsi="Times New Roman" w:cs="Times New Roman"/>
          <w:b/>
          <w:sz w:val="28"/>
          <w:szCs w:val="28"/>
        </w:rPr>
        <w:t xml:space="preserve">б) </w:t>
      </w:r>
      <w:r w:rsidRPr="001D6EB0">
        <w:rPr>
          <w:rFonts w:ascii="Times New Roman" w:hAnsi="Times New Roman" w:cs="Times New Roman"/>
          <w:sz w:val="28"/>
          <w:szCs w:val="28"/>
        </w:rPr>
        <w:t xml:space="preserve">диафрагма; </w:t>
      </w:r>
    </w:p>
    <w:p w:rsidR="001D6EB0" w:rsidRPr="001D6EB0" w:rsidRDefault="001D6EB0" w:rsidP="001D6EB0">
      <w:pPr>
        <w:pStyle w:val="a7"/>
        <w:shd w:val="clear" w:color="auto" w:fill="FFFFFF"/>
        <w:tabs>
          <w:tab w:val="left" w:pos="284"/>
        </w:tabs>
        <w:spacing w:before="20" w:beforeAutospacing="0" w:after="20" w:afterAutospacing="0"/>
        <w:ind w:hanging="11"/>
        <w:rPr>
          <w:rFonts w:ascii="Times New Roman" w:hAnsi="Times New Roman" w:cs="Times New Roman"/>
          <w:sz w:val="28"/>
          <w:szCs w:val="28"/>
        </w:rPr>
      </w:pPr>
      <w:r w:rsidRPr="001D6EB0">
        <w:rPr>
          <w:rFonts w:ascii="Times New Roman" w:hAnsi="Times New Roman" w:cs="Times New Roman"/>
          <w:sz w:val="28"/>
          <w:szCs w:val="28"/>
        </w:rPr>
        <w:t>в) губы и нижняя челюсть.</w:t>
      </w:r>
    </w:p>
    <w:p w:rsidR="001D6EB0" w:rsidRPr="001D6EB0" w:rsidRDefault="001D6EB0" w:rsidP="001D6EB0">
      <w:pPr>
        <w:pStyle w:val="a7"/>
        <w:shd w:val="clear" w:color="auto" w:fill="FFFFFF"/>
        <w:tabs>
          <w:tab w:val="left" w:pos="284"/>
        </w:tabs>
        <w:spacing w:before="20" w:beforeAutospacing="0" w:after="20" w:afterAutospacing="0"/>
        <w:ind w:hanging="11"/>
        <w:rPr>
          <w:rFonts w:ascii="Times New Roman" w:hAnsi="Times New Roman" w:cs="Times New Roman"/>
          <w:sz w:val="28"/>
          <w:szCs w:val="28"/>
        </w:rPr>
      </w:pPr>
    </w:p>
    <w:p w:rsidR="001D6EB0" w:rsidRPr="001D6EB0" w:rsidRDefault="001D6EB0" w:rsidP="009349C7">
      <w:pPr>
        <w:pStyle w:val="a7"/>
        <w:numPr>
          <w:ilvl w:val="0"/>
          <w:numId w:val="159"/>
        </w:numPr>
        <w:shd w:val="clear" w:color="auto" w:fill="FFFFFF"/>
        <w:tabs>
          <w:tab w:val="left" w:pos="284"/>
        </w:tabs>
        <w:suppressAutoHyphens/>
        <w:spacing w:before="20" w:beforeAutospacing="0" w:after="20" w:afterAutospacing="0"/>
        <w:ind w:left="0" w:firstLine="0"/>
        <w:jc w:val="left"/>
        <w:textDirection w:val="btLr"/>
        <w:textAlignment w:val="top"/>
        <w:outlineLvl w:val="0"/>
        <w:rPr>
          <w:rFonts w:ascii="Times New Roman" w:hAnsi="Times New Roman" w:cs="Times New Roman"/>
          <w:i/>
          <w:sz w:val="28"/>
          <w:szCs w:val="28"/>
        </w:rPr>
      </w:pPr>
      <w:r w:rsidRPr="001D6EB0">
        <w:rPr>
          <w:rFonts w:ascii="Times New Roman" w:hAnsi="Times New Roman" w:cs="Times New Roman"/>
          <w:i/>
          <w:sz w:val="28"/>
          <w:szCs w:val="28"/>
        </w:rPr>
        <w:t xml:space="preserve">При воспитании навыков правильного дыхания нужно обучаться: </w:t>
      </w: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b/>
          <w:sz w:val="28"/>
          <w:szCs w:val="28"/>
        </w:rPr>
      </w:pPr>
      <w:r w:rsidRPr="001D6EB0">
        <w:rPr>
          <w:rFonts w:ascii="Times New Roman" w:hAnsi="Times New Roman" w:cs="Times New Roman"/>
          <w:b/>
          <w:sz w:val="28"/>
          <w:szCs w:val="28"/>
        </w:rPr>
        <w:t xml:space="preserve">а) </w:t>
      </w:r>
      <w:r w:rsidRPr="001D6EB0">
        <w:rPr>
          <w:rFonts w:ascii="Times New Roman" w:hAnsi="Times New Roman" w:cs="Times New Roman"/>
          <w:sz w:val="28"/>
          <w:szCs w:val="28"/>
        </w:rPr>
        <w:t>смешанно-диафрагматическому дыханию</w:t>
      </w:r>
      <w:r w:rsidRPr="001D6EB0">
        <w:rPr>
          <w:rFonts w:ascii="Times New Roman" w:hAnsi="Times New Roman" w:cs="Times New Roman"/>
          <w:b/>
          <w:sz w:val="28"/>
          <w:szCs w:val="28"/>
        </w:rPr>
        <w:t xml:space="preserve">; </w:t>
      </w: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sz w:val="28"/>
          <w:szCs w:val="28"/>
        </w:rPr>
      </w:pPr>
      <w:r w:rsidRPr="001D6EB0">
        <w:rPr>
          <w:rFonts w:ascii="Times New Roman" w:hAnsi="Times New Roman" w:cs="Times New Roman"/>
          <w:sz w:val="28"/>
          <w:szCs w:val="28"/>
        </w:rPr>
        <w:t xml:space="preserve">б) грудному дыханию; </w:t>
      </w: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sz w:val="28"/>
          <w:szCs w:val="28"/>
        </w:rPr>
      </w:pPr>
      <w:r w:rsidRPr="001D6EB0">
        <w:rPr>
          <w:rFonts w:ascii="Times New Roman" w:hAnsi="Times New Roman" w:cs="Times New Roman"/>
          <w:sz w:val="28"/>
          <w:szCs w:val="28"/>
        </w:rPr>
        <w:t>в) брюшному дыханию.</w:t>
      </w: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sz w:val="28"/>
          <w:szCs w:val="28"/>
        </w:rPr>
      </w:pPr>
    </w:p>
    <w:p w:rsidR="001D6EB0" w:rsidRPr="001D6EB0" w:rsidRDefault="001D6EB0" w:rsidP="009349C7">
      <w:pPr>
        <w:pStyle w:val="a7"/>
        <w:numPr>
          <w:ilvl w:val="0"/>
          <w:numId w:val="159"/>
        </w:numPr>
        <w:shd w:val="clear" w:color="auto" w:fill="FFFFFF"/>
        <w:tabs>
          <w:tab w:val="left" w:pos="284"/>
        </w:tabs>
        <w:suppressAutoHyphens/>
        <w:spacing w:before="20" w:beforeAutospacing="0" w:after="20" w:afterAutospacing="0"/>
        <w:ind w:left="0" w:firstLine="0"/>
        <w:jc w:val="left"/>
        <w:textDirection w:val="btLr"/>
        <w:textAlignment w:val="top"/>
        <w:outlineLvl w:val="0"/>
        <w:rPr>
          <w:rFonts w:ascii="Times New Roman" w:hAnsi="Times New Roman" w:cs="Times New Roman"/>
          <w:i/>
          <w:sz w:val="28"/>
          <w:szCs w:val="28"/>
        </w:rPr>
      </w:pPr>
      <w:r w:rsidRPr="001D6EB0">
        <w:rPr>
          <w:rFonts w:ascii="Times New Roman" w:hAnsi="Times New Roman" w:cs="Times New Roman"/>
          <w:i/>
          <w:sz w:val="28"/>
          <w:szCs w:val="28"/>
        </w:rPr>
        <w:t xml:space="preserve">Трехсложная стопа, состоящая из двух кратких слогов и следующего за ними долгого - это: </w:t>
      </w: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sz w:val="28"/>
          <w:szCs w:val="28"/>
        </w:rPr>
      </w:pPr>
      <w:r w:rsidRPr="001D6EB0">
        <w:rPr>
          <w:rFonts w:ascii="Times New Roman" w:hAnsi="Times New Roman" w:cs="Times New Roman"/>
          <w:sz w:val="28"/>
          <w:szCs w:val="28"/>
        </w:rPr>
        <w:t xml:space="preserve">а) анапест; </w:t>
      </w: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b/>
          <w:sz w:val="28"/>
          <w:szCs w:val="28"/>
        </w:rPr>
      </w:pPr>
      <w:r w:rsidRPr="001D6EB0">
        <w:rPr>
          <w:rFonts w:ascii="Times New Roman" w:hAnsi="Times New Roman" w:cs="Times New Roman"/>
          <w:b/>
          <w:sz w:val="28"/>
          <w:szCs w:val="28"/>
        </w:rPr>
        <w:t xml:space="preserve">б) </w:t>
      </w:r>
      <w:r w:rsidRPr="001D6EB0">
        <w:rPr>
          <w:rFonts w:ascii="Times New Roman" w:hAnsi="Times New Roman" w:cs="Times New Roman"/>
          <w:sz w:val="28"/>
          <w:szCs w:val="28"/>
        </w:rPr>
        <w:t>амфибрахий</w:t>
      </w:r>
      <w:r w:rsidRPr="001D6EB0">
        <w:rPr>
          <w:rFonts w:ascii="Times New Roman" w:hAnsi="Times New Roman" w:cs="Times New Roman"/>
          <w:b/>
          <w:sz w:val="28"/>
          <w:szCs w:val="28"/>
        </w:rPr>
        <w:t xml:space="preserve">; </w:t>
      </w: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sz w:val="28"/>
          <w:szCs w:val="28"/>
        </w:rPr>
      </w:pPr>
      <w:r w:rsidRPr="001D6EB0">
        <w:rPr>
          <w:rFonts w:ascii="Times New Roman" w:hAnsi="Times New Roman" w:cs="Times New Roman"/>
          <w:sz w:val="28"/>
          <w:szCs w:val="28"/>
        </w:rPr>
        <w:t>в) дактиль.</w:t>
      </w: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sz w:val="28"/>
          <w:szCs w:val="28"/>
        </w:rPr>
      </w:pP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i/>
          <w:sz w:val="28"/>
          <w:szCs w:val="28"/>
        </w:rPr>
      </w:pPr>
      <w:r w:rsidRPr="001D6EB0">
        <w:rPr>
          <w:rFonts w:ascii="Times New Roman" w:hAnsi="Times New Roman" w:cs="Times New Roman"/>
          <w:i/>
          <w:sz w:val="28"/>
          <w:szCs w:val="28"/>
        </w:rPr>
        <w:t>8. Тембр – это:</w:t>
      </w: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sz w:val="28"/>
          <w:szCs w:val="28"/>
        </w:rPr>
      </w:pPr>
      <w:r w:rsidRPr="001D6EB0">
        <w:rPr>
          <w:rFonts w:ascii="Times New Roman" w:hAnsi="Times New Roman" w:cs="Times New Roman"/>
          <w:sz w:val="28"/>
          <w:szCs w:val="28"/>
        </w:rPr>
        <w:t>а) сила голоса</w:t>
      </w: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b/>
          <w:sz w:val="28"/>
          <w:szCs w:val="28"/>
        </w:rPr>
      </w:pPr>
      <w:r w:rsidRPr="001D6EB0">
        <w:rPr>
          <w:rFonts w:ascii="Times New Roman" w:hAnsi="Times New Roman" w:cs="Times New Roman"/>
          <w:b/>
          <w:sz w:val="28"/>
          <w:szCs w:val="28"/>
        </w:rPr>
        <w:t>б) «окраска» звучания</w:t>
      </w: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sz w:val="28"/>
          <w:szCs w:val="28"/>
        </w:rPr>
      </w:pPr>
      <w:r w:rsidRPr="001D6EB0">
        <w:rPr>
          <w:rFonts w:ascii="Times New Roman" w:hAnsi="Times New Roman" w:cs="Times New Roman"/>
          <w:sz w:val="28"/>
          <w:szCs w:val="28"/>
        </w:rPr>
        <w:t>в) скорость речи</w:t>
      </w:r>
    </w:p>
    <w:p w:rsidR="001D6EB0" w:rsidRPr="001D6EB0" w:rsidRDefault="001D6EB0" w:rsidP="001D6EB0">
      <w:pPr>
        <w:pStyle w:val="a7"/>
        <w:shd w:val="clear" w:color="auto" w:fill="FFFFFF"/>
        <w:tabs>
          <w:tab w:val="left" w:pos="284"/>
        </w:tabs>
        <w:spacing w:before="20" w:beforeAutospacing="0" w:after="20" w:afterAutospacing="0"/>
        <w:rPr>
          <w:rFonts w:ascii="Times New Roman" w:hAnsi="Times New Roman" w:cs="Times New Roman"/>
          <w:sz w:val="28"/>
          <w:szCs w:val="28"/>
        </w:rPr>
      </w:pP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b/>
          <w:sz w:val="28"/>
          <w:szCs w:val="28"/>
        </w:rPr>
      </w:pPr>
      <w:r w:rsidRPr="001D6EB0">
        <w:rPr>
          <w:rFonts w:ascii="Times New Roman" w:hAnsi="Times New Roman" w:cs="Times New Roman"/>
          <w:b/>
          <w:sz w:val="28"/>
          <w:szCs w:val="28"/>
        </w:rPr>
        <w:t>Критерии оценивания:</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i/>
          <w:sz w:val="28"/>
          <w:szCs w:val="28"/>
        </w:rPr>
      </w:pPr>
      <w:r w:rsidRPr="001D6EB0">
        <w:rPr>
          <w:rFonts w:ascii="Times New Roman" w:hAnsi="Times New Roman" w:cs="Times New Roman"/>
          <w:i/>
          <w:sz w:val="28"/>
          <w:szCs w:val="28"/>
        </w:rPr>
        <w:t xml:space="preserve">Высокий уровень </w:t>
      </w:r>
      <w:r w:rsidRPr="001D6EB0">
        <w:rPr>
          <w:rFonts w:ascii="Times New Roman" w:hAnsi="Times New Roman" w:cs="Times New Roman"/>
          <w:sz w:val="28"/>
          <w:szCs w:val="28"/>
        </w:rPr>
        <w:t>- правильно ответил на 7-8 вопросов;</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sz w:val="28"/>
          <w:szCs w:val="28"/>
        </w:rPr>
      </w:pPr>
      <w:r w:rsidRPr="001D6EB0">
        <w:rPr>
          <w:rFonts w:ascii="Times New Roman" w:hAnsi="Times New Roman" w:cs="Times New Roman"/>
          <w:i/>
          <w:sz w:val="28"/>
          <w:szCs w:val="28"/>
        </w:rPr>
        <w:t xml:space="preserve">Средний уровень -  </w:t>
      </w:r>
      <w:r w:rsidRPr="001D6EB0">
        <w:rPr>
          <w:rFonts w:ascii="Times New Roman" w:hAnsi="Times New Roman" w:cs="Times New Roman"/>
          <w:sz w:val="28"/>
          <w:szCs w:val="28"/>
        </w:rPr>
        <w:t>правильно ответил на 5-6 вопросов;</w:t>
      </w:r>
    </w:p>
    <w:p w:rsidR="001D6EB0" w:rsidRPr="001D6EB0" w:rsidRDefault="001D6EB0" w:rsidP="001D6EB0">
      <w:pPr>
        <w:pStyle w:val="a7"/>
        <w:shd w:val="clear" w:color="auto" w:fill="FFFFFF"/>
        <w:spacing w:before="20" w:beforeAutospacing="0" w:after="20" w:afterAutospacing="0"/>
        <w:ind w:left="1" w:hanging="3"/>
        <w:rPr>
          <w:rFonts w:ascii="Times New Roman" w:hAnsi="Times New Roman" w:cs="Times New Roman"/>
          <w:i/>
          <w:sz w:val="28"/>
          <w:szCs w:val="28"/>
        </w:rPr>
      </w:pPr>
      <w:r w:rsidRPr="001D6EB0">
        <w:rPr>
          <w:rFonts w:ascii="Times New Roman" w:hAnsi="Times New Roman" w:cs="Times New Roman"/>
          <w:i/>
          <w:sz w:val="28"/>
          <w:szCs w:val="28"/>
        </w:rPr>
        <w:t xml:space="preserve">Низкий уровень </w:t>
      </w:r>
      <w:r w:rsidRPr="001D6EB0">
        <w:rPr>
          <w:rFonts w:ascii="Times New Roman" w:hAnsi="Times New Roman" w:cs="Times New Roman"/>
          <w:sz w:val="28"/>
          <w:szCs w:val="28"/>
        </w:rPr>
        <w:t>– правильно ответил на 3-4 вопроса.</w:t>
      </w:r>
    </w:p>
    <w:p w:rsidR="00AD121D" w:rsidRDefault="00AD121D" w:rsidP="00AD121D">
      <w:pPr>
        <w:pStyle w:val="af"/>
        <w:rPr>
          <w:b/>
          <w:bCs/>
          <w:sz w:val="28"/>
          <w:szCs w:val="28"/>
        </w:rPr>
      </w:pPr>
    </w:p>
    <w:p w:rsidR="00AD121D" w:rsidRPr="00AD121D" w:rsidRDefault="00AD121D" w:rsidP="00AD121D">
      <w:pPr>
        <w:pStyle w:val="af"/>
        <w:ind w:firstLine="708"/>
        <w:jc w:val="center"/>
        <w:rPr>
          <w:b/>
          <w:sz w:val="28"/>
          <w:szCs w:val="28"/>
        </w:rPr>
      </w:pPr>
      <w:r w:rsidRPr="00AD121D">
        <w:rPr>
          <w:b/>
          <w:sz w:val="28"/>
          <w:szCs w:val="28"/>
        </w:rPr>
        <w:t>Методические материалы</w:t>
      </w:r>
    </w:p>
    <w:p w:rsidR="00AD121D" w:rsidRPr="00AD121D" w:rsidRDefault="00AD121D" w:rsidP="00AD121D">
      <w:pPr>
        <w:pStyle w:val="2f3"/>
        <w:spacing w:after="0" w:line="240" w:lineRule="auto"/>
        <w:ind w:left="0" w:firstLine="709"/>
        <w:jc w:val="both"/>
        <w:rPr>
          <w:b/>
          <w:sz w:val="28"/>
          <w:szCs w:val="28"/>
        </w:rPr>
      </w:pPr>
      <w:r w:rsidRPr="00AD121D">
        <w:rPr>
          <w:sz w:val="28"/>
          <w:szCs w:val="28"/>
        </w:rPr>
        <w:lastRenderedPageBreak/>
        <w:t>Музыкальное народное творчество – это синтез различных видов искусств: народное пение, хореография, шумовое музицирование, театральная игра, устное народное творчество, этнографический театр и т.д. Деятельность ансамбля направлена на сценическое воплощение фольклора и авторского песенного творчества, созданного для народного голоса. Данная программа является актуальной, так как социальные преобразования в нашей стране, процессы растущей урбанизации, технический прогресс, изменили уклад жизни, разрушили традиции народа, исторически сложившиеся механизмы преемственности поколений. К сожалению, широкое распространение приобретает субкультура, для которой характерны имитация, набор случайных символов и стереотипов, рассчитанных на внешний эффект.  Всё это подменяет исконную народную культуру, и тем самым, ставит под угрозу нравственное здоровье подрастающего поколения. Сегодня средствами массовой информации насаждается низкопробная отечественная песенная и чужая праздничная культура (праздники «Хэлоуин», «Святого Валентина», «Патрика» и др.), что негативно отражается на кругозоре детей и молодёжи в области празднично-песенной культуры России. Часто образцы народной культуры исполняются со сцены без учёта той среды, в которой они бытовали ранее. Актуальность</w:t>
      </w:r>
      <w:r w:rsidRPr="00AD121D">
        <w:rPr>
          <w:b/>
          <w:sz w:val="28"/>
          <w:szCs w:val="28"/>
        </w:rPr>
        <w:t xml:space="preserve"> </w:t>
      </w:r>
      <w:r w:rsidRPr="00AD121D">
        <w:rPr>
          <w:sz w:val="28"/>
          <w:szCs w:val="28"/>
        </w:rPr>
        <w:t xml:space="preserve">данной программы состоит в том, что сценическое воплощение народных песен даёт возможность сохранять лучшие народные традиции, делать обработку того или иного фольклорного материала, учитывая законы сцены. Программа составлена таким образом, чтобы познакомить детей с разными видами деятельности в области народной культуры: </w:t>
      </w:r>
    </w:p>
    <w:p w:rsidR="00AD121D" w:rsidRPr="00AD121D" w:rsidRDefault="00AD121D" w:rsidP="00AD121D">
      <w:pPr>
        <w:ind w:firstLine="709"/>
        <w:rPr>
          <w:sz w:val="28"/>
          <w:szCs w:val="28"/>
        </w:rPr>
      </w:pPr>
      <w:r w:rsidRPr="00AD121D">
        <w:rPr>
          <w:sz w:val="28"/>
          <w:szCs w:val="28"/>
        </w:rPr>
        <w:t xml:space="preserve"> - исполнение народных песен; </w:t>
      </w:r>
    </w:p>
    <w:p w:rsidR="00AD121D" w:rsidRPr="00AD121D" w:rsidRDefault="00AD121D" w:rsidP="00AD121D">
      <w:pPr>
        <w:ind w:firstLine="709"/>
        <w:rPr>
          <w:sz w:val="28"/>
          <w:szCs w:val="28"/>
        </w:rPr>
      </w:pPr>
      <w:r w:rsidRPr="00AD121D">
        <w:rPr>
          <w:sz w:val="28"/>
          <w:szCs w:val="28"/>
        </w:rPr>
        <w:t>-  игровой фольклор;</w:t>
      </w:r>
    </w:p>
    <w:p w:rsidR="00AD121D" w:rsidRPr="00AD121D" w:rsidRDefault="00AD121D" w:rsidP="00AD121D">
      <w:pPr>
        <w:ind w:firstLine="709"/>
        <w:rPr>
          <w:sz w:val="28"/>
          <w:szCs w:val="28"/>
        </w:rPr>
      </w:pPr>
      <w:r w:rsidRPr="00AD121D">
        <w:rPr>
          <w:sz w:val="28"/>
          <w:szCs w:val="28"/>
        </w:rPr>
        <w:t xml:space="preserve"> -  основы хореографии и бытовой танец; </w:t>
      </w:r>
    </w:p>
    <w:p w:rsidR="00AD121D" w:rsidRPr="00AD121D" w:rsidRDefault="00AD121D" w:rsidP="00AD121D">
      <w:pPr>
        <w:ind w:firstLine="709"/>
        <w:rPr>
          <w:sz w:val="28"/>
          <w:szCs w:val="28"/>
        </w:rPr>
      </w:pPr>
      <w:r w:rsidRPr="00AD121D">
        <w:rPr>
          <w:sz w:val="28"/>
          <w:szCs w:val="28"/>
        </w:rPr>
        <w:t xml:space="preserve"> -  характерность и диалектность народной речи;</w:t>
      </w:r>
    </w:p>
    <w:p w:rsidR="00AD121D" w:rsidRPr="00AD121D" w:rsidRDefault="00AD121D" w:rsidP="00AD121D">
      <w:pPr>
        <w:ind w:firstLine="709"/>
        <w:rPr>
          <w:sz w:val="28"/>
          <w:szCs w:val="28"/>
        </w:rPr>
      </w:pPr>
      <w:r w:rsidRPr="00AD121D">
        <w:rPr>
          <w:sz w:val="28"/>
          <w:szCs w:val="28"/>
        </w:rPr>
        <w:t>-   народный календарь.</w:t>
      </w:r>
    </w:p>
    <w:p w:rsidR="00AD121D" w:rsidRPr="001B651C" w:rsidRDefault="00AD121D" w:rsidP="00AD121D">
      <w:pPr>
        <w:ind w:firstLine="709"/>
        <w:rPr>
          <w:bCs/>
          <w:i/>
          <w:sz w:val="28"/>
          <w:szCs w:val="28"/>
        </w:rPr>
      </w:pPr>
      <w:r w:rsidRPr="001B651C">
        <w:rPr>
          <w:rStyle w:val="a6"/>
          <w:rFonts w:ascii="Times New Roman" w:hAnsi="Times New Roman" w:cs="Times New Roman"/>
          <w:color w:val="auto"/>
          <w:sz w:val="28"/>
          <w:szCs w:val="28"/>
        </w:rPr>
        <w:t>Ведущие теоретические идеи, принципы и технологии</w:t>
      </w:r>
    </w:p>
    <w:p w:rsidR="00AD121D" w:rsidRPr="00AD121D" w:rsidRDefault="00AD121D" w:rsidP="00AD121D">
      <w:pPr>
        <w:ind w:firstLine="709"/>
        <w:rPr>
          <w:sz w:val="28"/>
          <w:szCs w:val="28"/>
        </w:rPr>
      </w:pPr>
      <w:r w:rsidRPr="00AD121D">
        <w:rPr>
          <w:sz w:val="28"/>
          <w:szCs w:val="28"/>
        </w:rPr>
        <w:t xml:space="preserve"> В основу всех форм учебных занятий заложены общие характеристики:</w:t>
      </w:r>
    </w:p>
    <w:p w:rsidR="00AD121D" w:rsidRPr="00AD121D" w:rsidRDefault="00AD121D" w:rsidP="00AD121D">
      <w:pPr>
        <w:ind w:firstLine="709"/>
        <w:rPr>
          <w:sz w:val="28"/>
          <w:szCs w:val="28"/>
        </w:rPr>
      </w:pPr>
      <w:r w:rsidRPr="00AD121D">
        <w:rPr>
          <w:sz w:val="28"/>
          <w:szCs w:val="28"/>
        </w:rPr>
        <w:t xml:space="preserve">- каждое занятие имеет цель, конкретное содержание, определенные методы организации учебно-педагогической деятельности; </w:t>
      </w:r>
    </w:p>
    <w:p w:rsidR="00AD121D" w:rsidRPr="00AD121D" w:rsidRDefault="00AD121D" w:rsidP="00AD121D">
      <w:pPr>
        <w:ind w:firstLine="709"/>
        <w:rPr>
          <w:sz w:val="28"/>
          <w:szCs w:val="28"/>
        </w:rPr>
      </w:pPr>
      <w:r w:rsidRPr="00AD121D">
        <w:rPr>
          <w:sz w:val="28"/>
          <w:szCs w:val="28"/>
        </w:rPr>
        <w:t>- любое занятие имеет определенную структуру, т.е. состоит из отдельных взаимосвязанных этапов;</w:t>
      </w:r>
    </w:p>
    <w:p w:rsidR="00AD121D" w:rsidRPr="00AD121D" w:rsidRDefault="00AD121D" w:rsidP="00AD121D">
      <w:pPr>
        <w:ind w:firstLine="709"/>
        <w:rPr>
          <w:sz w:val="28"/>
          <w:szCs w:val="28"/>
        </w:rPr>
      </w:pPr>
      <w:r w:rsidRPr="00AD121D">
        <w:rPr>
          <w:sz w:val="28"/>
          <w:szCs w:val="28"/>
        </w:rPr>
        <w:t>- построение учебного занятия осуществляется по определенной логике, когда тип занятия соответствует его цели и задачам.</w:t>
      </w:r>
    </w:p>
    <w:p w:rsidR="00AD121D" w:rsidRPr="00AD121D" w:rsidRDefault="00AD121D" w:rsidP="00AD121D">
      <w:pPr>
        <w:ind w:firstLine="709"/>
        <w:rPr>
          <w:sz w:val="28"/>
          <w:szCs w:val="28"/>
        </w:rPr>
      </w:pPr>
      <w:r w:rsidRPr="00AD121D">
        <w:rPr>
          <w:sz w:val="28"/>
          <w:szCs w:val="28"/>
        </w:rPr>
        <w:t>Программа «Русский фольклорный ансамбль «Забавята» базируется на реализации комплексного подхода, и в ней предусматривается обучение по двум направлениям деятельности:</w:t>
      </w:r>
    </w:p>
    <w:p w:rsidR="00AD121D" w:rsidRPr="00AD121D" w:rsidRDefault="00AD121D" w:rsidP="00AD121D">
      <w:pPr>
        <w:ind w:firstLine="709"/>
        <w:rPr>
          <w:sz w:val="28"/>
          <w:szCs w:val="28"/>
        </w:rPr>
      </w:pPr>
      <w:r w:rsidRPr="00AD121D">
        <w:rPr>
          <w:sz w:val="28"/>
          <w:szCs w:val="28"/>
        </w:rPr>
        <w:t>1 – русское народное творчество (словесный, игровой, календарный и семейно-бытовой фольклор, народная хореография);</w:t>
      </w:r>
    </w:p>
    <w:p w:rsidR="00AD121D" w:rsidRPr="00AD121D" w:rsidRDefault="00AD121D" w:rsidP="00AD121D">
      <w:pPr>
        <w:ind w:firstLine="709"/>
        <w:rPr>
          <w:sz w:val="28"/>
          <w:szCs w:val="28"/>
        </w:rPr>
      </w:pPr>
      <w:r w:rsidRPr="00AD121D">
        <w:rPr>
          <w:sz w:val="28"/>
          <w:szCs w:val="28"/>
        </w:rPr>
        <w:t>2 – вокал (обучение умениям и навыкам в области музыкально-хорового исполнительства).</w:t>
      </w:r>
    </w:p>
    <w:p w:rsidR="00AD121D" w:rsidRPr="00AD121D" w:rsidRDefault="00AD121D" w:rsidP="00AD121D">
      <w:pPr>
        <w:ind w:firstLine="709"/>
        <w:rPr>
          <w:sz w:val="28"/>
          <w:szCs w:val="28"/>
        </w:rPr>
      </w:pPr>
      <w:r w:rsidRPr="00AD121D">
        <w:rPr>
          <w:sz w:val="28"/>
          <w:szCs w:val="28"/>
        </w:rPr>
        <w:t xml:space="preserve">Репертуар – визитная карточка творческого коллектива. Репертуар обеспечивает полноценное музыкальное развитие каждого участника ансамбля, но в тоже время он не только повышает музыкальную культуру учащихся, но и в значительной мере способствует их нравственному и эстетическому воспитанию, </w:t>
      </w:r>
      <w:r w:rsidRPr="00AD121D">
        <w:rPr>
          <w:sz w:val="28"/>
          <w:szCs w:val="28"/>
        </w:rPr>
        <w:lastRenderedPageBreak/>
        <w:t>формирует их взгляды и вкусы, учит любить народную культуру, уметь разбираться в художественных достоинствах произведений фольклора.</w:t>
      </w:r>
    </w:p>
    <w:p w:rsidR="00AD121D" w:rsidRPr="00AD121D" w:rsidRDefault="00AD121D" w:rsidP="00AD121D">
      <w:pPr>
        <w:ind w:firstLine="709"/>
        <w:rPr>
          <w:sz w:val="28"/>
          <w:szCs w:val="28"/>
        </w:rPr>
      </w:pPr>
      <w:r w:rsidRPr="00AD121D">
        <w:rPr>
          <w:sz w:val="28"/>
          <w:szCs w:val="28"/>
        </w:rPr>
        <w:t xml:space="preserve">На первых занятиях ученики получают общее представление о фольклоре, через игру происходит первое знакомство с народным творчеством. Начинающему участнику ансамбля наиболее понятны яркие и динамичные образы, нравится сюжетное повествование, предметное описание событий и поступков людей, яркая жанровая характеристичность. В произведениях фольклора впечатляет картинность, а фольклорные игры эмоционально окрашивают жизненные впечатления, способствуют развитию образного мышления, формируют познавательный интерес, обогащают музыкально-слуховые впечатления. Мелодии фольклорных игр с напевами обычно простые, легко запоминающиеся, темп их спокойный или умеренный, диапазон – невелик, четкое деление на фразы, несложный ритм. Очень важно, чтобы игровые песни нравились ученикам, увлекали их и содержанием, и работой, тогда начинает пробуждаться любовь к пению в коллективе и к тем произведениям, которые они исполняют. </w:t>
      </w:r>
    </w:p>
    <w:p w:rsidR="00AD121D" w:rsidRPr="00AD121D" w:rsidRDefault="00AD121D" w:rsidP="00AD121D">
      <w:pPr>
        <w:ind w:firstLine="709"/>
        <w:rPr>
          <w:sz w:val="28"/>
          <w:szCs w:val="28"/>
        </w:rPr>
      </w:pPr>
      <w:r w:rsidRPr="00AD121D">
        <w:rPr>
          <w:sz w:val="28"/>
          <w:szCs w:val="28"/>
        </w:rPr>
        <w:t>Среди песен для детей можно найти и простые, и более сложные образцы различных жанров, дающие возможность выстроить систему постепенного изучения и осмысления учащимися народного творчества. Одна из основных трудностей в период освоения русских народных песен – формирование навыка пения без сопровождения. Пение без сопровождения является высшей ступенью хорового мастерства. Поэтому каждый педагог-хормейстер ставит перед собой задачу научить учащихся пению без сопровождения. Руководитель хора начинает решать эту задачу практически с первой встречи с учениками. Но пение без сопровождения требует долгой и кропотливой работы, основанной на активной работе ладового чувства ансамбля, музыкальной памяти, внутреннего слуха.</w:t>
      </w:r>
    </w:p>
    <w:p w:rsidR="00AD121D" w:rsidRPr="00AD121D" w:rsidRDefault="00AD121D" w:rsidP="00AD121D">
      <w:pPr>
        <w:ind w:firstLine="709"/>
        <w:rPr>
          <w:sz w:val="28"/>
          <w:szCs w:val="28"/>
        </w:rPr>
      </w:pPr>
      <w:r w:rsidRPr="00AD121D">
        <w:rPr>
          <w:sz w:val="28"/>
          <w:szCs w:val="28"/>
        </w:rPr>
        <w:t>Программа охватывает круг первоначальных знаний и навыков, опираясь на которые происходит дальнейшее развитие учащихся не только в области музыкально-хорового исполнительства, но и в народной хореографии и драматургии. В фольклоре все эти направления существуют как единое целое и взаимодополняют друг друга.</w:t>
      </w:r>
    </w:p>
    <w:p w:rsidR="00AD121D" w:rsidRPr="00AD121D" w:rsidRDefault="00AD121D" w:rsidP="00AD121D">
      <w:pPr>
        <w:ind w:firstLine="709"/>
        <w:rPr>
          <w:sz w:val="28"/>
          <w:szCs w:val="28"/>
        </w:rPr>
      </w:pPr>
      <w:r w:rsidRPr="00AD121D">
        <w:rPr>
          <w:sz w:val="28"/>
          <w:szCs w:val="28"/>
        </w:rPr>
        <w:t>Основная задача теоретических занятий – рассказ о предыстории: кто пел, когда исполнялась песня, помочь учащимся понять смысл песни, какова история её бытования. Теоретические вопросы освящаются в форме познавательных бесед небольшой продолжительности /5-10 минут/ с пояснениями в процессе репетиции.</w:t>
      </w:r>
    </w:p>
    <w:p w:rsidR="00AD121D" w:rsidRPr="00AD121D" w:rsidRDefault="00AD121D" w:rsidP="00AD121D">
      <w:pPr>
        <w:ind w:firstLine="709"/>
        <w:rPr>
          <w:sz w:val="28"/>
          <w:szCs w:val="28"/>
        </w:rPr>
      </w:pPr>
      <w:r w:rsidRPr="00AD121D">
        <w:rPr>
          <w:sz w:val="28"/>
          <w:szCs w:val="28"/>
        </w:rPr>
        <w:t>В основе занятий в объединении лежит репетиционная практическая работа, в процессе которой ребята закрепляют и углубляют теоретические знания. На репетициях формируются основные певческие навыки и умения: правильного естественного дыхания, протяжного, гибкого и подвижного звуковедения, отчетливой, выразительной дикции, единой манеры пения и говора. Учащиеся успешно справляются с практической вокально-хоровой работой, если она подкреплена индивидуальными занятиями по постановке голоса.</w:t>
      </w:r>
    </w:p>
    <w:p w:rsidR="00AD121D" w:rsidRPr="00AD121D" w:rsidRDefault="00AD121D" w:rsidP="00AD121D">
      <w:pPr>
        <w:ind w:firstLine="709"/>
        <w:rPr>
          <w:sz w:val="28"/>
          <w:szCs w:val="28"/>
        </w:rPr>
      </w:pPr>
      <w:r w:rsidRPr="00AD121D">
        <w:rPr>
          <w:sz w:val="28"/>
          <w:szCs w:val="28"/>
        </w:rPr>
        <w:t>Огромное внимание на занятии уделяется дыханию. Дыхание – это источник энергии для возникновения звука. И это относится как к пению, так и к речи. Умение правильно дышать важно и в повседневной жизни.</w:t>
      </w:r>
    </w:p>
    <w:p w:rsidR="00AD121D" w:rsidRPr="00AD121D" w:rsidRDefault="00AD121D" w:rsidP="00AD121D">
      <w:pPr>
        <w:ind w:firstLine="709"/>
        <w:rPr>
          <w:sz w:val="28"/>
          <w:szCs w:val="28"/>
        </w:rPr>
      </w:pPr>
      <w:r w:rsidRPr="00AD121D">
        <w:rPr>
          <w:sz w:val="28"/>
          <w:szCs w:val="28"/>
        </w:rPr>
        <w:t>Практика показывает, что при стабильных хоровых занятиях дети реже болеют простудными заболеваниями, заболеваниями органов дыхания (бронхит); у заикающихся детей постепенно снимается зажим голосового аппарата, звук начинает тянуться и приобретает плавность.</w:t>
      </w:r>
    </w:p>
    <w:p w:rsidR="00AD121D" w:rsidRPr="00AD121D" w:rsidRDefault="00AD121D" w:rsidP="00AD121D">
      <w:pPr>
        <w:ind w:firstLine="709"/>
        <w:rPr>
          <w:sz w:val="28"/>
          <w:szCs w:val="28"/>
        </w:rPr>
      </w:pPr>
      <w:r w:rsidRPr="00AD121D">
        <w:rPr>
          <w:sz w:val="28"/>
          <w:szCs w:val="28"/>
        </w:rPr>
        <w:lastRenderedPageBreak/>
        <w:t>Вместе с индивидуальным развитием правильного певческого дыхания каждый участник хора должен владеть и правилами коллективного дыхания, при котором дыхание надо брать не одновременно с рядом поющим, не между фразами, а на длинных нотах. Навык «цепного» дыхания позволит коллективу исполнять произведения протяжного характера, не разбивая его на фразы.</w:t>
      </w:r>
    </w:p>
    <w:p w:rsidR="00AD121D" w:rsidRPr="00AD121D" w:rsidRDefault="00AD121D" w:rsidP="00AD121D">
      <w:pPr>
        <w:ind w:firstLine="709"/>
        <w:rPr>
          <w:sz w:val="28"/>
          <w:szCs w:val="28"/>
        </w:rPr>
      </w:pPr>
      <w:r w:rsidRPr="00AD121D">
        <w:rPr>
          <w:sz w:val="28"/>
          <w:szCs w:val="28"/>
        </w:rPr>
        <w:t xml:space="preserve">Особое внимание уделяется работе над дикцией. Для активизации дикции хорошо использовать на занятии проговаривание скороговорок (например, «На дворе трава, на траве дрова»). </w:t>
      </w:r>
    </w:p>
    <w:p w:rsidR="00AD121D" w:rsidRPr="00AD121D" w:rsidRDefault="00AD121D" w:rsidP="00AD121D">
      <w:pPr>
        <w:ind w:firstLine="709"/>
        <w:rPr>
          <w:sz w:val="28"/>
          <w:szCs w:val="28"/>
        </w:rPr>
      </w:pPr>
      <w:r w:rsidRPr="00AD121D">
        <w:rPr>
          <w:sz w:val="28"/>
          <w:szCs w:val="28"/>
        </w:rPr>
        <w:t xml:space="preserve">Важная часть вокально-хоровой работы – работа над интонацией в ансамбле. </w:t>
      </w:r>
    </w:p>
    <w:p w:rsidR="00AD121D" w:rsidRPr="00AD121D" w:rsidRDefault="00AD121D" w:rsidP="00AD121D">
      <w:pPr>
        <w:ind w:firstLine="709"/>
        <w:rPr>
          <w:rStyle w:val="a6"/>
          <w:rFonts w:ascii="Times New Roman" w:hAnsi="Times New Roman" w:cs="Times New Roman"/>
          <w:b w:val="0"/>
          <w:bCs w:val="0"/>
          <w:sz w:val="28"/>
          <w:szCs w:val="28"/>
        </w:rPr>
      </w:pPr>
      <w:r w:rsidRPr="00AD121D">
        <w:rPr>
          <w:sz w:val="28"/>
          <w:szCs w:val="28"/>
        </w:rPr>
        <w:t>Именно в ансамбле наиболее полно проявляется одно из основных правил коллективного пения – умение каждого певца подчинить свою индивидуальность задачам коллектива. Все вокально-хоровые навыки развиваются не только в процессе разучивания высокохудожественного репертуара, а также на специальных упражнениях в течение 10-15 минут в начале каждого занятия. Эти вокально-хоровые упражнения (или распевание) решают следующие задачи: 1) «разогревают» голос, т.е. подготавливают голосовой аппарат к репетиции; 2) воспитывают целый ряд навыков и умений, таких, как выравнивание унисона, расширение диапазона, укрепление дыхания, формирование единой манеры звукообразования и разговорной манеры пения, чистоты интонирования, навыка «цепного» дыхания, выстраивание многоголосия. Постоянное использование одних и тех же упражнений позволяет выработать автоматизм в применении накопленных навыков и умений. Участвуя в ансамблевом исполнительстве, слушая другие вокальные коллективы, посещая театры, воспитанники расширяют свой музыкальный кругозор, формируется их слушательская культура. Участие в конкурсах, городских, республиканских, всероссийских, международных является неотъемлемой частью образовательного процесса в творческом объединении. Перед конкурсными выступлениями необходимо провести психологическую подготовку: настроить учащихся, придать им уверенность, нацелить на успех. Мотивация на успех, поддержка ребенка в критический момент товарищами и педагогом является благодатной почвой для саморазвития личности каждого учащегося.</w:t>
      </w:r>
    </w:p>
    <w:p w:rsidR="00AD121D" w:rsidRPr="00AD121D" w:rsidRDefault="00AD121D" w:rsidP="00AD121D">
      <w:pPr>
        <w:shd w:val="clear" w:color="auto" w:fill="FFFFFF"/>
        <w:spacing w:after="105"/>
        <w:jc w:val="center"/>
        <w:rPr>
          <w:color w:val="000000"/>
          <w:sz w:val="28"/>
          <w:szCs w:val="28"/>
        </w:rPr>
      </w:pPr>
      <w:r w:rsidRPr="00AD121D">
        <w:rPr>
          <w:b/>
          <w:bCs/>
          <w:color w:val="000000"/>
          <w:sz w:val="28"/>
          <w:szCs w:val="28"/>
        </w:rPr>
        <w:t xml:space="preserve">Методическое обеспечение </w:t>
      </w:r>
    </w:p>
    <w:tbl>
      <w:tblPr>
        <w:tblW w:w="10592" w:type="dxa"/>
        <w:tblInd w:w="-150"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750"/>
        <w:gridCol w:w="2072"/>
        <w:gridCol w:w="1523"/>
        <w:gridCol w:w="1557"/>
        <w:gridCol w:w="1562"/>
        <w:gridCol w:w="1701"/>
        <w:gridCol w:w="1427"/>
      </w:tblGrid>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Раздел или тема программы</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Формы занятий</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Приёмы и методы организации учебно-воспитательного процесса</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Дидактический материал</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Техническое оснащение занятий</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Формы подведения итогов</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sz w:val="28"/>
                <w:szCs w:val="28"/>
              </w:rPr>
            </w:pPr>
            <w:r w:rsidRPr="00AD121D">
              <w:rPr>
                <w:sz w:val="28"/>
                <w:szCs w:val="28"/>
              </w:rPr>
              <w:t xml:space="preserve">  1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sz w:val="28"/>
                <w:szCs w:val="28"/>
              </w:rPr>
            </w:pPr>
            <w:r w:rsidRPr="00AD121D">
              <w:rPr>
                <w:sz w:val="28"/>
                <w:szCs w:val="28"/>
              </w:rPr>
              <w:t>Вводное занятие.   Вводный инструктаж</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Практическое занятие</w:t>
            </w:r>
          </w:p>
          <w:p w:rsidR="00AD121D" w:rsidRPr="00AD121D" w:rsidRDefault="00AD121D" w:rsidP="00AD121D">
            <w:pPr>
              <w:ind w:right="21"/>
              <w:rPr>
                <w:color w:val="000000"/>
                <w:sz w:val="28"/>
                <w:szCs w:val="28"/>
                <w:highlight w:val="yellow"/>
              </w:rPr>
            </w:pP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iCs/>
                <w:color w:val="000000"/>
                <w:sz w:val="28"/>
                <w:szCs w:val="28"/>
              </w:rPr>
            </w:pPr>
            <w:r w:rsidRPr="00AD121D">
              <w:rPr>
                <w:iCs/>
                <w:color w:val="000000"/>
                <w:sz w:val="28"/>
                <w:szCs w:val="28"/>
              </w:rPr>
              <w:t>Наглядный, беседа, анализ уровня музыкальной подготовк</w:t>
            </w:r>
            <w:r w:rsidRPr="00AD121D">
              <w:rPr>
                <w:iCs/>
                <w:color w:val="000000"/>
                <w:sz w:val="28"/>
                <w:szCs w:val="28"/>
              </w:rPr>
              <w:lastRenderedPageBreak/>
              <w:t>и, наблюдение</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highlight w:val="yellow"/>
              </w:rPr>
            </w:pPr>
            <w:r w:rsidRPr="00AD121D">
              <w:rPr>
                <w:color w:val="333333"/>
                <w:sz w:val="28"/>
                <w:szCs w:val="28"/>
              </w:rPr>
              <w:lastRenderedPageBreak/>
              <w:t>фотографии, видеозаписи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highlight w:val="yellow"/>
              </w:rPr>
            </w:pPr>
            <w:r w:rsidRPr="00AD121D">
              <w:rPr>
                <w:color w:val="000000"/>
                <w:sz w:val="28"/>
                <w:szCs w:val="28"/>
              </w:rPr>
              <w:t>Ноутбук, фортепиано</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bCs/>
                <w:sz w:val="28"/>
                <w:szCs w:val="28"/>
              </w:rPr>
            </w:pPr>
            <w:r w:rsidRPr="00AD121D">
              <w:rPr>
                <w:bCs/>
                <w:sz w:val="28"/>
                <w:szCs w:val="28"/>
              </w:rPr>
              <w:t>Индивидуальное прослушивание</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sz w:val="28"/>
                <w:szCs w:val="28"/>
              </w:rPr>
            </w:pPr>
            <w:r w:rsidRPr="00AD121D">
              <w:rPr>
                <w:sz w:val="28"/>
                <w:szCs w:val="28"/>
              </w:rPr>
              <w:lastRenderedPageBreak/>
              <w:t xml:space="preserve">  2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sz w:val="28"/>
                <w:szCs w:val="28"/>
              </w:rPr>
            </w:pPr>
            <w:r w:rsidRPr="00AD121D">
              <w:rPr>
                <w:sz w:val="28"/>
                <w:szCs w:val="28"/>
              </w:rPr>
              <w:t>Словесный фольклор</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 Комбинированное занятие, лекция, тренинг, игра</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 Словесный, индивидуально-фронтальный, работа по образцу, тренинг</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 Специальная литература, иллюстрации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 ноутбук</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sz w:val="28"/>
                <w:szCs w:val="28"/>
              </w:rPr>
            </w:pPr>
            <w:r w:rsidRPr="00AD121D">
              <w:rPr>
                <w:sz w:val="28"/>
                <w:szCs w:val="28"/>
              </w:rPr>
              <w:t>Самостоятельная работа</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sz w:val="28"/>
                <w:szCs w:val="28"/>
              </w:rPr>
            </w:pPr>
            <w:r w:rsidRPr="00AD121D">
              <w:rPr>
                <w:sz w:val="28"/>
                <w:szCs w:val="28"/>
              </w:rPr>
              <w:t xml:space="preserve">  3</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sz w:val="28"/>
                <w:szCs w:val="28"/>
              </w:rPr>
            </w:pPr>
            <w:r w:rsidRPr="00AD121D">
              <w:rPr>
                <w:sz w:val="28"/>
                <w:szCs w:val="28"/>
              </w:rPr>
              <w:t>Игровой фольклор</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Практическое занятие, игра</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Репродуктивный, фронтальный, работа по образцу</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Видеозаписи, фотографии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color w:val="000000"/>
                <w:sz w:val="28"/>
                <w:szCs w:val="28"/>
              </w:rPr>
            </w:pPr>
            <w:r w:rsidRPr="00AD121D">
              <w:rPr>
                <w:color w:val="000000"/>
                <w:sz w:val="28"/>
                <w:szCs w:val="28"/>
              </w:rPr>
              <w:t> Ноутбук, музыкальные инструменты, реквизит, костюмы</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AD121D" w:rsidRPr="00AD121D" w:rsidRDefault="00AD121D" w:rsidP="00AD121D">
            <w:pPr>
              <w:rPr>
                <w:sz w:val="28"/>
                <w:szCs w:val="28"/>
              </w:rPr>
            </w:pPr>
            <w:r w:rsidRPr="00AD121D">
              <w:rPr>
                <w:sz w:val="28"/>
                <w:szCs w:val="28"/>
              </w:rPr>
              <w:t xml:space="preserve">Наблюдение </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 xml:space="preserve">  4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Пальчиков. гимнастика</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Практическое занятие, тренинг, игра</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Наглядный, объяснительно-иллюстративный, работа по образцу</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Специальная литература, видеозаписи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Ноутбук</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Проверочная работа</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 xml:space="preserve">  5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 xml:space="preserve">Работа над дикцией </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Практическое занятие, тренинг</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Словесный, фронтальный, упражнения</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Раздаточный материал</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фортепиано</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Конкурс скороговорок</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 xml:space="preserve">  6</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 xml:space="preserve">Техника дыхания </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Комбинированное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Частично-поисковый, репродуктивный, тренинг</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видеозаписи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ноутбук</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 xml:space="preserve">Тренаж </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 xml:space="preserve">  7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Вокально– хоровая работа</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 xml:space="preserve">Комбинированное занятие, </w:t>
            </w:r>
            <w:r w:rsidRPr="00AD121D">
              <w:rPr>
                <w:color w:val="000000"/>
                <w:sz w:val="28"/>
                <w:szCs w:val="28"/>
              </w:rPr>
              <w:lastRenderedPageBreak/>
              <w:t>практическое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lastRenderedPageBreak/>
              <w:t>Работа по образцу, объясните</w:t>
            </w:r>
            <w:r w:rsidRPr="00AD121D">
              <w:rPr>
                <w:color w:val="000000"/>
                <w:sz w:val="28"/>
                <w:szCs w:val="28"/>
              </w:rPr>
              <w:lastRenderedPageBreak/>
              <w:t>льно-иллюстративный, репродуктивный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lastRenderedPageBreak/>
              <w:t xml:space="preserve">Специальная </w:t>
            </w:r>
            <w:r w:rsidRPr="00AD121D">
              <w:rPr>
                <w:color w:val="000000"/>
                <w:sz w:val="28"/>
                <w:szCs w:val="28"/>
              </w:rPr>
              <w:lastRenderedPageBreak/>
              <w:t>литература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lastRenderedPageBreak/>
              <w:t>Фортепиано, ноутбук</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 xml:space="preserve">Индивидуальное </w:t>
            </w:r>
            <w:r w:rsidRPr="00AD121D">
              <w:rPr>
                <w:sz w:val="28"/>
                <w:szCs w:val="28"/>
              </w:rPr>
              <w:lastRenderedPageBreak/>
              <w:t>прослушивание</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lastRenderedPageBreak/>
              <w:t xml:space="preserve">  8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 xml:space="preserve">Пение репертуара   </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Традиционное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Объяснительно-иллюстративный, индивидуально-фронтальный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Специальная литература, видеозаписи, аудиозаписи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Ноутбук, фортепиано, музыкальные инструменты, костюмы</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Выступление</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 xml:space="preserve">  9 </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Народные инструменты</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Практическое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Наглядный, репродуктивный, индивидуально-фронтальный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Фотографии, специальная литература, видеозаписи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Ноутбук, музыкальные и шумовые народные инструменты</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Проверка чувства ритма, игра- испытание</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10</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Народное действо</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Комбинированное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Объяснительно-иллюстративный, частично-поисковый, исследовательский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Видеозаписи, мультимедийные материалы, аудиозаписи, фотографии, специальная литература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Ноутбук, муз.центр, фортепиано, народные инструменты, костюмы, декорации, реквизит, видеокамера</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Участие в обряде</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11</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Хореография</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Практическое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Работа по образцу, репродуктивный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Видеозаписи, специальная литература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Ноутбук, музыкальные инструменты</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Освоение  движений</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lastRenderedPageBreak/>
              <w:t>12</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Концертная деятельность</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Праздник, концерт, конкурс, фестиваль</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Частично-поисковый, коллективный, коллективно-групповой, индивидуальный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Видеозаписи, мультимедийные материалы, аудиозаписи, фотографии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Ноутбук, муз.центр, фортепиано, народные инструменты, микрофоны, костюмы, декорации, реквизит, видеокамера</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Участие в концертах</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13</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Образовательно-воспитательная работа</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Путешествие, экскурсия, творческая встреча</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Словесный, наглядный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Фотографии, видеозаписи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Ноутбук</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 xml:space="preserve">Беседа </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14</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Казачья культура</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Комбинированное занятие</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Объяснительно-иллюстративный, частично-поисковый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Видеозаписи, мультимедийные материалы, аудиозаписи, фотографии, специальная литература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Ноутбук, муз.центр, фортепиано, народные инструменты, костюмы, декорации, реквизит, видеокамера</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выступление</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15</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ПДД</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лекция</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Наглядный, фронтальный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Фотографии, видеозаписи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Ноутбук</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Тестирование</w:t>
            </w:r>
          </w:p>
        </w:tc>
      </w:tr>
      <w:tr w:rsidR="00AD121D" w:rsidRPr="00AD121D" w:rsidTr="00BF0476">
        <w:tc>
          <w:tcPr>
            <w:tcW w:w="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16</w:t>
            </w:r>
          </w:p>
        </w:tc>
        <w:tc>
          <w:tcPr>
            <w:tcW w:w="207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t>Итоговое занятие. Промежуточная аттестация</w:t>
            </w:r>
          </w:p>
        </w:tc>
        <w:tc>
          <w:tcPr>
            <w:tcW w:w="152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Отчётный концерт</w:t>
            </w:r>
          </w:p>
        </w:tc>
        <w:tc>
          <w:tcPr>
            <w:tcW w:w="15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Практический, исследовательский</w:t>
            </w:r>
          </w:p>
        </w:tc>
        <w:tc>
          <w:tcPr>
            <w:tcW w:w="156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Мультимедийные материалы, видеозаписи, фотографии</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color w:val="000000"/>
                <w:sz w:val="28"/>
                <w:szCs w:val="28"/>
              </w:rPr>
            </w:pPr>
            <w:r w:rsidRPr="00AD121D">
              <w:rPr>
                <w:color w:val="000000"/>
                <w:sz w:val="28"/>
                <w:szCs w:val="28"/>
              </w:rPr>
              <w:t xml:space="preserve">Ноутбук, народные инструменты, микрофоны, костюмы, декорации, реквизит, </w:t>
            </w:r>
            <w:r w:rsidRPr="00AD121D">
              <w:rPr>
                <w:color w:val="000000"/>
                <w:sz w:val="28"/>
                <w:szCs w:val="28"/>
              </w:rPr>
              <w:lastRenderedPageBreak/>
              <w:t>видеокамера</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121D" w:rsidRPr="00AD121D" w:rsidRDefault="00AD121D" w:rsidP="00AD121D">
            <w:pPr>
              <w:rPr>
                <w:sz w:val="28"/>
                <w:szCs w:val="28"/>
              </w:rPr>
            </w:pPr>
            <w:r w:rsidRPr="00AD121D">
              <w:rPr>
                <w:sz w:val="28"/>
                <w:szCs w:val="28"/>
              </w:rPr>
              <w:lastRenderedPageBreak/>
              <w:t>Концертная деятельность</w:t>
            </w:r>
          </w:p>
        </w:tc>
      </w:tr>
    </w:tbl>
    <w:p w:rsidR="00AD121D" w:rsidRPr="00AD121D" w:rsidRDefault="00AD121D" w:rsidP="00AD121D">
      <w:pPr>
        <w:pStyle w:val="af"/>
        <w:ind w:left="6372" w:firstLine="708"/>
        <w:rPr>
          <w:sz w:val="28"/>
          <w:szCs w:val="28"/>
        </w:rPr>
      </w:pPr>
    </w:p>
    <w:p w:rsidR="00BF0476" w:rsidRPr="001B651C" w:rsidRDefault="001D6EB0" w:rsidP="00BF0476">
      <w:pPr>
        <w:widowControl w:val="0"/>
        <w:tabs>
          <w:tab w:val="left" w:pos="2268"/>
          <w:tab w:val="left" w:pos="2977"/>
          <w:tab w:val="left" w:pos="3261"/>
        </w:tabs>
        <w:jc w:val="left"/>
        <w:rPr>
          <w:b/>
          <w:i/>
          <w:sz w:val="28"/>
          <w:szCs w:val="28"/>
        </w:rPr>
      </w:pPr>
      <w:r>
        <w:rPr>
          <w:b/>
          <w:sz w:val="28"/>
          <w:szCs w:val="28"/>
        </w:rPr>
        <w:t>21</w:t>
      </w:r>
      <w:r w:rsidR="00BF0476" w:rsidRPr="00BF0476">
        <w:rPr>
          <w:b/>
          <w:sz w:val="28"/>
          <w:szCs w:val="28"/>
        </w:rPr>
        <w:t>. ДООП «</w:t>
      </w:r>
      <w:r w:rsidR="00BF0476" w:rsidRPr="00BF0476">
        <w:rPr>
          <w:b/>
          <w:bCs/>
          <w:sz w:val="28"/>
          <w:szCs w:val="28"/>
        </w:rPr>
        <w:t>РУССКИЙ ФОЛЬКЛОРНЫЙ АНСАМБЛЬ</w:t>
      </w:r>
      <w:r w:rsidR="00BF0476" w:rsidRPr="00BF0476">
        <w:rPr>
          <w:b/>
          <w:sz w:val="28"/>
          <w:szCs w:val="28"/>
        </w:rPr>
        <w:t>»</w:t>
      </w:r>
      <w:r>
        <w:rPr>
          <w:b/>
          <w:sz w:val="28"/>
          <w:szCs w:val="28"/>
        </w:rPr>
        <w:t>, 7-11 лет; 2</w:t>
      </w:r>
      <w:r w:rsidR="001B651C">
        <w:rPr>
          <w:b/>
          <w:sz w:val="28"/>
          <w:szCs w:val="28"/>
        </w:rPr>
        <w:t xml:space="preserve"> год обучения</w:t>
      </w:r>
      <w:r w:rsidR="00BF0476" w:rsidRPr="00BF0476">
        <w:rPr>
          <w:b/>
          <w:sz w:val="28"/>
          <w:szCs w:val="28"/>
        </w:rPr>
        <w:t xml:space="preserve"> </w:t>
      </w:r>
      <w:r w:rsidR="00BF0476" w:rsidRPr="001B651C">
        <w:rPr>
          <w:b/>
          <w:i/>
          <w:sz w:val="28"/>
          <w:szCs w:val="28"/>
        </w:rPr>
        <w:t>(Шернина Н.Н.)</w:t>
      </w:r>
    </w:p>
    <w:p w:rsidR="00AD121D" w:rsidRPr="00AD121D" w:rsidRDefault="00AD121D" w:rsidP="00BF0476">
      <w:pPr>
        <w:pStyle w:val="af"/>
        <w:ind w:left="6372" w:firstLine="708"/>
        <w:rPr>
          <w:sz w:val="28"/>
          <w:szCs w:val="28"/>
        </w:rPr>
      </w:pPr>
    </w:p>
    <w:p w:rsidR="001D6EB0" w:rsidRPr="00F42C93" w:rsidRDefault="001D6EB0" w:rsidP="001D6EB0">
      <w:pPr>
        <w:jc w:val="center"/>
        <w:rPr>
          <w:rFonts w:cs="Calibri"/>
          <w:b/>
          <w:sz w:val="28"/>
          <w:szCs w:val="28"/>
        </w:rPr>
      </w:pPr>
      <w:r w:rsidRPr="00F42C93">
        <w:rPr>
          <w:rFonts w:cs="Calibri"/>
          <w:b/>
          <w:sz w:val="28"/>
          <w:szCs w:val="28"/>
        </w:rPr>
        <w:t>2 год обучения</w:t>
      </w:r>
    </w:p>
    <w:p w:rsidR="001D6EB0" w:rsidRDefault="001D6EB0" w:rsidP="001D6EB0">
      <w:pPr>
        <w:jc w:val="center"/>
        <w:rPr>
          <w:rFonts w:cs="Calibri"/>
          <w:b/>
          <w:sz w:val="28"/>
          <w:szCs w:val="28"/>
        </w:rPr>
      </w:pPr>
      <w:r w:rsidRPr="00F42C93">
        <w:rPr>
          <w:rFonts w:cs="Calibri"/>
          <w:b/>
          <w:sz w:val="28"/>
          <w:szCs w:val="28"/>
        </w:rPr>
        <w:t xml:space="preserve">Входной контроль </w:t>
      </w:r>
    </w:p>
    <w:p w:rsidR="001D6EB0" w:rsidRPr="00F42C93" w:rsidRDefault="001D6EB0" w:rsidP="001D6EB0">
      <w:pPr>
        <w:rPr>
          <w:sz w:val="28"/>
          <w:szCs w:val="28"/>
        </w:rPr>
      </w:pPr>
      <w:r w:rsidRPr="00E22DF6">
        <w:rPr>
          <w:b/>
          <w:sz w:val="28"/>
          <w:szCs w:val="28"/>
        </w:rPr>
        <w:t>Цель:</w:t>
      </w:r>
      <w:r w:rsidRPr="00F42C93">
        <w:rPr>
          <w:sz w:val="28"/>
          <w:szCs w:val="28"/>
        </w:rPr>
        <w:t xml:space="preserve"> диагностика динамики развития музыкальных способностей и уровня сформированности исполнительских умений и навыков на начало учебного года:</w:t>
      </w:r>
    </w:p>
    <w:p w:rsidR="001D6EB0" w:rsidRPr="00F42C93" w:rsidRDefault="001D6EB0" w:rsidP="001D6EB0">
      <w:pPr>
        <w:rPr>
          <w:sz w:val="28"/>
          <w:szCs w:val="28"/>
        </w:rPr>
      </w:pPr>
      <w:r w:rsidRPr="00F42C93">
        <w:rPr>
          <w:sz w:val="28"/>
          <w:szCs w:val="28"/>
        </w:rPr>
        <w:t xml:space="preserve">- ладового чувства, </w:t>
      </w:r>
    </w:p>
    <w:p w:rsidR="001D6EB0" w:rsidRPr="00F42C93" w:rsidRDefault="001D6EB0" w:rsidP="001D6EB0">
      <w:pPr>
        <w:rPr>
          <w:sz w:val="28"/>
          <w:szCs w:val="28"/>
        </w:rPr>
      </w:pPr>
      <w:r w:rsidRPr="00F42C93">
        <w:rPr>
          <w:sz w:val="28"/>
          <w:szCs w:val="28"/>
        </w:rPr>
        <w:t xml:space="preserve">- чувства ритма, </w:t>
      </w:r>
    </w:p>
    <w:p w:rsidR="001D6EB0" w:rsidRPr="00F42C93" w:rsidRDefault="001D6EB0" w:rsidP="001D6EB0">
      <w:pPr>
        <w:rPr>
          <w:sz w:val="28"/>
          <w:szCs w:val="28"/>
        </w:rPr>
      </w:pPr>
      <w:r w:rsidRPr="00F42C93">
        <w:rPr>
          <w:sz w:val="28"/>
          <w:szCs w:val="28"/>
        </w:rPr>
        <w:t>-</w:t>
      </w:r>
      <w:r>
        <w:rPr>
          <w:sz w:val="28"/>
          <w:szCs w:val="28"/>
        </w:rPr>
        <w:t xml:space="preserve"> </w:t>
      </w:r>
      <w:r w:rsidRPr="00F42C93">
        <w:rPr>
          <w:sz w:val="28"/>
          <w:szCs w:val="28"/>
        </w:rPr>
        <w:t xml:space="preserve">музыкально-слуховых представлений. </w:t>
      </w:r>
    </w:p>
    <w:p w:rsidR="001D6EB0" w:rsidRPr="006939AB" w:rsidRDefault="001D6EB0" w:rsidP="001D6EB0">
      <w:pPr>
        <w:rPr>
          <w:rFonts w:cs="Calibri"/>
          <w:sz w:val="28"/>
          <w:szCs w:val="28"/>
        </w:rPr>
      </w:pPr>
      <w:r w:rsidRPr="006939AB">
        <w:rPr>
          <w:rFonts w:cs="Calibri"/>
          <w:b/>
          <w:sz w:val="28"/>
          <w:szCs w:val="28"/>
        </w:rPr>
        <w:t>Форма</w:t>
      </w:r>
      <w:r w:rsidRPr="006939AB">
        <w:rPr>
          <w:rFonts w:cs="Calibri"/>
          <w:sz w:val="28"/>
          <w:szCs w:val="28"/>
        </w:rPr>
        <w:t>: прослушивание</w:t>
      </w:r>
    </w:p>
    <w:p w:rsidR="001D6EB0" w:rsidRPr="00F42C93" w:rsidRDefault="001D6EB0" w:rsidP="001D6EB0">
      <w:pPr>
        <w:rPr>
          <w:b/>
          <w:sz w:val="28"/>
          <w:szCs w:val="28"/>
        </w:rPr>
      </w:pPr>
      <w:r w:rsidRPr="00F42C93">
        <w:rPr>
          <w:b/>
          <w:sz w:val="28"/>
          <w:szCs w:val="28"/>
        </w:rPr>
        <w:t>Задания:</w:t>
      </w:r>
    </w:p>
    <w:p w:rsidR="001D6EB0" w:rsidRPr="00F42C93" w:rsidRDefault="001D6EB0" w:rsidP="009349C7">
      <w:pPr>
        <w:numPr>
          <w:ilvl w:val="0"/>
          <w:numId w:val="160"/>
        </w:numPr>
        <w:ind w:left="284" w:hanging="284"/>
        <w:rPr>
          <w:sz w:val="28"/>
          <w:szCs w:val="28"/>
        </w:rPr>
      </w:pPr>
      <w:r w:rsidRPr="00F42C93">
        <w:rPr>
          <w:sz w:val="28"/>
          <w:szCs w:val="28"/>
        </w:rPr>
        <w:t xml:space="preserve">Исполнить </w:t>
      </w:r>
      <w:r w:rsidRPr="00F42C93">
        <w:rPr>
          <w:sz w:val="28"/>
          <w:szCs w:val="28"/>
          <w:lang w:val="en-US"/>
        </w:rPr>
        <w:t>a</w:t>
      </w:r>
      <w:r w:rsidRPr="00F42C93">
        <w:rPr>
          <w:sz w:val="28"/>
          <w:szCs w:val="28"/>
        </w:rPr>
        <w:t xml:space="preserve"> </w:t>
      </w:r>
      <w:r w:rsidRPr="00F42C93">
        <w:rPr>
          <w:sz w:val="28"/>
          <w:szCs w:val="28"/>
          <w:lang w:val="en-US"/>
        </w:rPr>
        <w:t>capella</w:t>
      </w:r>
      <w:r w:rsidRPr="00F42C93">
        <w:rPr>
          <w:sz w:val="28"/>
          <w:szCs w:val="28"/>
        </w:rPr>
        <w:t xml:space="preserve"> одну из песен, разученную на занятиях ранее;</w:t>
      </w:r>
    </w:p>
    <w:p w:rsidR="001D6EB0" w:rsidRPr="00F42C93" w:rsidRDefault="001D6EB0" w:rsidP="009349C7">
      <w:pPr>
        <w:numPr>
          <w:ilvl w:val="0"/>
          <w:numId w:val="160"/>
        </w:numPr>
        <w:ind w:left="284" w:hanging="284"/>
        <w:rPr>
          <w:sz w:val="28"/>
          <w:szCs w:val="28"/>
        </w:rPr>
      </w:pPr>
      <w:r w:rsidRPr="00F42C93">
        <w:rPr>
          <w:sz w:val="28"/>
          <w:szCs w:val="28"/>
        </w:rPr>
        <w:t>Рассказать скороговорки («На дворе трава, на траве дрова, не руби дрова посреди двора», «Смешные шутки у нашего Мишутки», «</w:t>
      </w:r>
      <w:r w:rsidRPr="00B12551">
        <w:rPr>
          <w:sz w:val="28"/>
          <w:szCs w:val="28"/>
          <w:shd w:val="clear" w:color="auto" w:fill="FFFFFF"/>
        </w:rPr>
        <w:t>У четырёх черепах по четыре черепашонка</w:t>
      </w:r>
      <w:r w:rsidRPr="00F42C93">
        <w:rPr>
          <w:sz w:val="28"/>
          <w:szCs w:val="28"/>
        </w:rPr>
        <w:t>» и т.д.);</w:t>
      </w:r>
    </w:p>
    <w:p w:rsidR="001D6EB0" w:rsidRPr="00F42C93" w:rsidRDefault="001D6EB0" w:rsidP="009349C7">
      <w:pPr>
        <w:numPr>
          <w:ilvl w:val="0"/>
          <w:numId w:val="160"/>
        </w:numPr>
        <w:ind w:left="284" w:hanging="284"/>
        <w:rPr>
          <w:sz w:val="28"/>
          <w:szCs w:val="28"/>
        </w:rPr>
      </w:pPr>
      <w:r w:rsidRPr="00F42C93">
        <w:rPr>
          <w:sz w:val="28"/>
          <w:szCs w:val="28"/>
        </w:rPr>
        <w:t>Пропеть вокальные распевки по полутонам вверх и вниз при поддержке фортепиано («Лебель белая, лебедь серая», «Зелены луга», «Е-е-е-ой да» и т.д.);</w:t>
      </w:r>
    </w:p>
    <w:p w:rsidR="001D6EB0" w:rsidRPr="00F42C93" w:rsidRDefault="001D6EB0" w:rsidP="009349C7">
      <w:pPr>
        <w:numPr>
          <w:ilvl w:val="0"/>
          <w:numId w:val="160"/>
        </w:numPr>
        <w:ind w:left="284" w:hanging="284"/>
        <w:rPr>
          <w:sz w:val="28"/>
          <w:szCs w:val="28"/>
        </w:rPr>
      </w:pPr>
      <w:r w:rsidRPr="00F42C93">
        <w:rPr>
          <w:sz w:val="28"/>
          <w:szCs w:val="28"/>
        </w:rPr>
        <w:t>Повторить вокальную фразу с голоса педагога;</w:t>
      </w:r>
    </w:p>
    <w:p w:rsidR="001D6EB0" w:rsidRPr="00F42C93" w:rsidRDefault="001D6EB0" w:rsidP="009349C7">
      <w:pPr>
        <w:numPr>
          <w:ilvl w:val="0"/>
          <w:numId w:val="160"/>
        </w:numPr>
        <w:ind w:left="284" w:hanging="284"/>
        <w:rPr>
          <w:sz w:val="28"/>
          <w:szCs w:val="28"/>
        </w:rPr>
      </w:pPr>
      <w:r w:rsidRPr="00F42C93">
        <w:rPr>
          <w:sz w:val="28"/>
          <w:szCs w:val="28"/>
        </w:rPr>
        <w:t>Прохлопать в ладоши заданный ритмический рисунок;</w:t>
      </w:r>
    </w:p>
    <w:p w:rsidR="001D6EB0" w:rsidRPr="00F42C93" w:rsidRDefault="001D6EB0" w:rsidP="009349C7">
      <w:pPr>
        <w:numPr>
          <w:ilvl w:val="0"/>
          <w:numId w:val="160"/>
        </w:numPr>
        <w:ind w:left="284" w:hanging="284"/>
        <w:rPr>
          <w:sz w:val="28"/>
          <w:szCs w:val="28"/>
        </w:rPr>
      </w:pPr>
      <w:r w:rsidRPr="00F42C93">
        <w:rPr>
          <w:sz w:val="28"/>
          <w:szCs w:val="28"/>
        </w:rPr>
        <w:t>Повторить дробную дорожку ногами.</w:t>
      </w:r>
    </w:p>
    <w:p w:rsidR="001D6EB0" w:rsidRPr="00F42C93" w:rsidRDefault="001D6EB0" w:rsidP="001D6EB0">
      <w:pPr>
        <w:rPr>
          <w:b/>
          <w:sz w:val="28"/>
          <w:szCs w:val="28"/>
        </w:rPr>
      </w:pPr>
      <w:r w:rsidRPr="00F42C93">
        <w:rPr>
          <w:b/>
          <w:sz w:val="28"/>
          <w:szCs w:val="28"/>
        </w:rPr>
        <w:t>Критерии оценки:</w:t>
      </w:r>
    </w:p>
    <w:p w:rsidR="001D6EB0" w:rsidRPr="00F42C93" w:rsidRDefault="001D6EB0" w:rsidP="001D6EB0">
      <w:pPr>
        <w:rPr>
          <w:sz w:val="28"/>
          <w:szCs w:val="28"/>
        </w:rPr>
      </w:pPr>
      <w:r w:rsidRPr="00F42C93">
        <w:rPr>
          <w:i/>
          <w:sz w:val="28"/>
          <w:szCs w:val="28"/>
        </w:rPr>
        <w:t>Высокий уровень</w:t>
      </w:r>
      <w:r w:rsidRPr="00F42C93">
        <w:rPr>
          <w:sz w:val="28"/>
          <w:szCs w:val="28"/>
        </w:rPr>
        <w:t xml:space="preserve">. Чистая интонация, хорошая музыкальная память, достаточно большой диапазон голоса, развитое чувство ритма. </w:t>
      </w:r>
    </w:p>
    <w:p w:rsidR="001D6EB0" w:rsidRPr="00F42C93" w:rsidRDefault="001D6EB0" w:rsidP="001D6EB0">
      <w:pPr>
        <w:rPr>
          <w:sz w:val="28"/>
          <w:szCs w:val="28"/>
        </w:rPr>
      </w:pPr>
      <w:r w:rsidRPr="00F42C93">
        <w:rPr>
          <w:i/>
          <w:sz w:val="28"/>
          <w:szCs w:val="28"/>
        </w:rPr>
        <w:t>Средний уровень</w:t>
      </w:r>
      <w:r w:rsidRPr="00F42C93">
        <w:rPr>
          <w:sz w:val="28"/>
          <w:szCs w:val="28"/>
        </w:rPr>
        <w:t>. Хорошая интонация, музыкальная память, диапазон голоса в пределах альта или дисканта, чувство ритма.</w:t>
      </w:r>
    </w:p>
    <w:p w:rsidR="001D6EB0" w:rsidRPr="00F42C93" w:rsidRDefault="001D6EB0" w:rsidP="001D6EB0">
      <w:pPr>
        <w:rPr>
          <w:sz w:val="28"/>
          <w:szCs w:val="28"/>
        </w:rPr>
      </w:pPr>
      <w:r w:rsidRPr="00F42C93">
        <w:rPr>
          <w:i/>
          <w:sz w:val="28"/>
          <w:szCs w:val="28"/>
        </w:rPr>
        <w:t>Низкий уровень</w:t>
      </w:r>
      <w:r w:rsidRPr="00F42C93">
        <w:rPr>
          <w:sz w:val="28"/>
          <w:szCs w:val="28"/>
        </w:rPr>
        <w:t>. Слабая координация между слухом и голосом, плохая музыкальная память, маленький диапазон голоса, не развито чувство ритма.</w:t>
      </w:r>
    </w:p>
    <w:p w:rsidR="001D6EB0" w:rsidRDefault="001D6EB0" w:rsidP="001D6EB0">
      <w:pPr>
        <w:pStyle w:val="af"/>
        <w:jc w:val="center"/>
        <w:rPr>
          <w:b/>
          <w:sz w:val="28"/>
          <w:szCs w:val="28"/>
        </w:rPr>
      </w:pPr>
    </w:p>
    <w:p w:rsidR="001D6EB0" w:rsidRDefault="001D6EB0" w:rsidP="001D6EB0">
      <w:pPr>
        <w:pStyle w:val="af"/>
        <w:jc w:val="center"/>
        <w:rPr>
          <w:b/>
          <w:sz w:val="28"/>
          <w:szCs w:val="28"/>
        </w:rPr>
      </w:pPr>
      <w:r>
        <w:rPr>
          <w:b/>
          <w:sz w:val="28"/>
          <w:szCs w:val="28"/>
        </w:rPr>
        <w:t xml:space="preserve">Текущий контроль </w:t>
      </w:r>
    </w:p>
    <w:p w:rsidR="001D6EB0" w:rsidRPr="00F231F7" w:rsidRDefault="001D6EB0" w:rsidP="001D6EB0">
      <w:pPr>
        <w:pStyle w:val="af"/>
        <w:jc w:val="both"/>
        <w:rPr>
          <w:rFonts w:eastAsia="Helvetica"/>
          <w:sz w:val="28"/>
          <w:szCs w:val="28"/>
        </w:rPr>
      </w:pPr>
      <w:r w:rsidRPr="002D6F41">
        <w:rPr>
          <w:rFonts w:eastAsia="Helvetica"/>
          <w:b/>
          <w:sz w:val="28"/>
          <w:szCs w:val="28"/>
        </w:rPr>
        <w:t>Цель</w:t>
      </w:r>
      <w:r>
        <w:rPr>
          <w:rFonts w:eastAsia="Helvetica"/>
          <w:sz w:val="28"/>
          <w:szCs w:val="28"/>
        </w:rPr>
        <w:t xml:space="preserve">: определение </w:t>
      </w:r>
      <w:r w:rsidRPr="00F231F7">
        <w:rPr>
          <w:rFonts w:eastAsia="Helvetica"/>
          <w:sz w:val="28"/>
          <w:szCs w:val="28"/>
        </w:rPr>
        <w:t>ка</w:t>
      </w:r>
      <w:r>
        <w:rPr>
          <w:rFonts w:eastAsia="Helvetica"/>
          <w:sz w:val="28"/>
          <w:szCs w:val="28"/>
        </w:rPr>
        <w:t>чества</w:t>
      </w:r>
      <w:r w:rsidRPr="009E756F">
        <w:rPr>
          <w:rFonts w:eastAsia="Helvetica"/>
          <w:bCs/>
          <w:sz w:val="28"/>
          <w:szCs w:val="28"/>
        </w:rPr>
        <w:t xml:space="preserve"> </w:t>
      </w:r>
      <w:r w:rsidRPr="00B713C3">
        <w:rPr>
          <w:rFonts w:eastAsia="Helvetica"/>
          <w:bCs/>
          <w:sz w:val="28"/>
          <w:szCs w:val="28"/>
        </w:rPr>
        <w:t>сформированных навыков сценического выступления, ансамблевого взаимодействия</w:t>
      </w:r>
      <w:r>
        <w:rPr>
          <w:rFonts w:eastAsia="Helvetica"/>
          <w:sz w:val="28"/>
          <w:szCs w:val="28"/>
        </w:rPr>
        <w:t xml:space="preserve">. </w:t>
      </w:r>
    </w:p>
    <w:p w:rsidR="001D6EB0" w:rsidRPr="006939AB" w:rsidRDefault="001D6EB0" w:rsidP="001D6EB0">
      <w:pPr>
        <w:rPr>
          <w:sz w:val="28"/>
          <w:szCs w:val="28"/>
        </w:rPr>
      </w:pPr>
      <w:r w:rsidRPr="006939AB">
        <w:rPr>
          <w:b/>
          <w:sz w:val="28"/>
          <w:szCs w:val="28"/>
        </w:rPr>
        <w:t>Форма</w:t>
      </w:r>
      <w:r w:rsidRPr="006939AB">
        <w:rPr>
          <w:sz w:val="28"/>
          <w:szCs w:val="28"/>
        </w:rPr>
        <w:t>: педагогическое наблюдение. Прослушивание.</w:t>
      </w:r>
    </w:p>
    <w:p w:rsidR="001D6EB0" w:rsidRPr="00E22DF6" w:rsidRDefault="001D6EB0" w:rsidP="001D6EB0">
      <w:pPr>
        <w:pStyle w:val="af"/>
        <w:jc w:val="both"/>
        <w:rPr>
          <w:rFonts w:eastAsia="Helvetica"/>
          <w:sz w:val="28"/>
          <w:szCs w:val="28"/>
        </w:rPr>
      </w:pPr>
      <w:r>
        <w:rPr>
          <w:rFonts w:eastAsia="Helvetica"/>
          <w:b/>
          <w:sz w:val="28"/>
          <w:szCs w:val="28"/>
        </w:rPr>
        <w:t>Задание</w:t>
      </w:r>
      <w:r w:rsidRPr="009E756F">
        <w:rPr>
          <w:rFonts w:eastAsia="Helvetica"/>
          <w:b/>
          <w:sz w:val="28"/>
          <w:szCs w:val="28"/>
        </w:rPr>
        <w:t>:</w:t>
      </w:r>
      <w:r w:rsidRPr="0075053E">
        <w:rPr>
          <w:rFonts w:eastAsia="Helvetica"/>
          <w:sz w:val="28"/>
          <w:szCs w:val="28"/>
        </w:rPr>
        <w:t xml:space="preserve"> </w:t>
      </w:r>
      <w:r w:rsidRPr="00A22341">
        <w:rPr>
          <w:rFonts w:eastAsia="Helvetica"/>
          <w:sz w:val="28"/>
          <w:szCs w:val="28"/>
        </w:rPr>
        <w:t>Исполнени</w:t>
      </w:r>
      <w:r>
        <w:rPr>
          <w:rFonts w:eastAsia="Helvetica"/>
          <w:sz w:val="28"/>
          <w:szCs w:val="28"/>
        </w:rPr>
        <w:t>е фольклорного материала в соответствии с традицией, демонстрация точного знания</w:t>
      </w:r>
      <w:r w:rsidRPr="00F231F7">
        <w:rPr>
          <w:rFonts w:eastAsia="Helvetica"/>
          <w:sz w:val="28"/>
          <w:szCs w:val="28"/>
        </w:rPr>
        <w:t xml:space="preserve"> слов песни</w:t>
      </w:r>
      <w:r>
        <w:rPr>
          <w:rFonts w:eastAsia="Helvetica"/>
          <w:sz w:val="28"/>
          <w:szCs w:val="28"/>
        </w:rPr>
        <w:t xml:space="preserve">, знание вокальной партии, </w:t>
      </w:r>
      <w:r w:rsidRPr="00F231F7">
        <w:rPr>
          <w:rFonts w:eastAsia="Helvetica"/>
          <w:sz w:val="28"/>
          <w:szCs w:val="28"/>
        </w:rPr>
        <w:t>стремление к соответствующей стилю манере пения</w:t>
      </w:r>
      <w:r>
        <w:rPr>
          <w:rFonts w:eastAsia="Helvetica"/>
          <w:sz w:val="28"/>
          <w:szCs w:val="28"/>
        </w:rPr>
        <w:t>,</w:t>
      </w:r>
      <w:r w:rsidRPr="00F231F7">
        <w:rPr>
          <w:rFonts w:eastAsia="Helvetica"/>
          <w:sz w:val="28"/>
          <w:szCs w:val="28"/>
        </w:rPr>
        <w:t xml:space="preserve"> стремление к соблюдению диалектных особенностей</w:t>
      </w:r>
      <w:r>
        <w:rPr>
          <w:rFonts w:eastAsia="Helvetica"/>
          <w:sz w:val="28"/>
          <w:szCs w:val="28"/>
        </w:rPr>
        <w:t xml:space="preserve">, </w:t>
      </w:r>
      <w:r w:rsidRPr="00F231F7">
        <w:rPr>
          <w:rFonts w:eastAsia="Helvetica"/>
          <w:sz w:val="28"/>
          <w:szCs w:val="28"/>
        </w:rPr>
        <w:t>эмоциональность исполнения</w:t>
      </w:r>
      <w:r>
        <w:rPr>
          <w:rFonts w:eastAsia="Helvetica"/>
          <w:sz w:val="28"/>
          <w:szCs w:val="28"/>
        </w:rPr>
        <w:t>,</w:t>
      </w:r>
      <w:r w:rsidRPr="00A22341">
        <w:rPr>
          <w:rFonts w:eastAsia="Helvetica"/>
          <w:sz w:val="28"/>
          <w:szCs w:val="28"/>
        </w:rPr>
        <w:t xml:space="preserve"> </w:t>
      </w:r>
      <w:r w:rsidRPr="00F231F7">
        <w:rPr>
          <w:rFonts w:eastAsia="Helvetica"/>
          <w:sz w:val="28"/>
          <w:szCs w:val="28"/>
        </w:rPr>
        <w:t>соответствие художественному образу песни</w:t>
      </w:r>
      <w:r>
        <w:rPr>
          <w:rFonts w:eastAsia="Helvetica"/>
          <w:sz w:val="28"/>
          <w:szCs w:val="28"/>
        </w:rPr>
        <w:t>.</w:t>
      </w:r>
      <w:r w:rsidRPr="00E22DF6">
        <w:t xml:space="preserve"> </w:t>
      </w:r>
      <w:r w:rsidRPr="00E22DF6">
        <w:rPr>
          <w:sz w:val="28"/>
          <w:szCs w:val="28"/>
        </w:rPr>
        <w:t>Владеть приёмами игры на ложках,</w:t>
      </w:r>
      <w:r>
        <w:rPr>
          <w:sz w:val="28"/>
          <w:szCs w:val="28"/>
        </w:rPr>
        <w:t xml:space="preserve"> трещотках.</w:t>
      </w:r>
      <w:r w:rsidRPr="00E22DF6">
        <w:t xml:space="preserve"> </w:t>
      </w:r>
      <w:r w:rsidRPr="00E22DF6">
        <w:rPr>
          <w:sz w:val="28"/>
          <w:szCs w:val="28"/>
        </w:rPr>
        <w:t>Уметь сочетать движения рук и ног. Выполнять хороводные движения: «Улитка», «Ручеёк», два круга в противоположные стороны, «стенка на стенку», выполнять движения в свободной пляске</w:t>
      </w:r>
    </w:p>
    <w:p w:rsidR="001D6EB0" w:rsidRDefault="001D6EB0" w:rsidP="001D6EB0">
      <w:pPr>
        <w:pStyle w:val="af"/>
        <w:jc w:val="both"/>
        <w:rPr>
          <w:rFonts w:eastAsia="Helvetica"/>
          <w:b/>
          <w:sz w:val="28"/>
          <w:szCs w:val="28"/>
        </w:rPr>
      </w:pPr>
      <w:r w:rsidRPr="003123F3">
        <w:rPr>
          <w:rFonts w:eastAsia="Helvetica"/>
          <w:b/>
          <w:sz w:val="28"/>
          <w:szCs w:val="28"/>
        </w:rPr>
        <w:t>Критерии оценки:</w:t>
      </w:r>
      <w:r>
        <w:rPr>
          <w:rFonts w:eastAsia="Helvetica"/>
          <w:b/>
          <w:sz w:val="28"/>
          <w:szCs w:val="28"/>
        </w:rPr>
        <w:t xml:space="preserve"> </w:t>
      </w:r>
    </w:p>
    <w:p w:rsidR="001D6EB0" w:rsidRPr="00F231F7" w:rsidRDefault="001D6EB0" w:rsidP="001D6EB0">
      <w:pPr>
        <w:pStyle w:val="af"/>
        <w:jc w:val="both"/>
        <w:rPr>
          <w:rFonts w:eastAsia="Helvetica"/>
          <w:sz w:val="28"/>
          <w:szCs w:val="28"/>
        </w:rPr>
      </w:pPr>
      <w:r w:rsidRPr="00004238">
        <w:rPr>
          <w:rFonts w:eastAsia="Helvetica"/>
          <w:i/>
          <w:sz w:val="28"/>
          <w:szCs w:val="28"/>
        </w:rPr>
        <w:lastRenderedPageBreak/>
        <w:t>Высокий уровень</w:t>
      </w:r>
      <w:r w:rsidRPr="00A22341">
        <w:rPr>
          <w:rFonts w:eastAsia="Helvetica"/>
          <w:sz w:val="28"/>
          <w:szCs w:val="28"/>
        </w:rPr>
        <w:t>.</w:t>
      </w:r>
      <w:r w:rsidRPr="00F231F7">
        <w:rPr>
          <w:rFonts w:eastAsia="Helvetica"/>
          <w:b/>
          <w:sz w:val="28"/>
          <w:szCs w:val="28"/>
        </w:rPr>
        <w:t xml:space="preserve"> </w:t>
      </w:r>
      <w:r w:rsidRPr="00F231F7">
        <w:rPr>
          <w:rFonts w:eastAsia="Helvetica"/>
          <w:sz w:val="28"/>
          <w:szCs w:val="28"/>
        </w:rPr>
        <w:t>Выступление участников ансамбля может быть названо концертным. Выразительное выступление, вокальная техника, стилевые признаки, ансамблевая стройность, убедительность артистического облика в целом.</w:t>
      </w:r>
    </w:p>
    <w:p w:rsidR="001D6EB0" w:rsidRPr="00F231F7" w:rsidRDefault="001D6EB0" w:rsidP="001D6EB0">
      <w:pPr>
        <w:pStyle w:val="af"/>
        <w:jc w:val="both"/>
        <w:rPr>
          <w:rFonts w:eastAsia="Helvetica"/>
          <w:sz w:val="28"/>
          <w:szCs w:val="28"/>
        </w:rPr>
      </w:pPr>
      <w:r w:rsidRPr="00004238">
        <w:rPr>
          <w:rFonts w:eastAsia="Helvetica"/>
          <w:i/>
          <w:sz w:val="28"/>
          <w:szCs w:val="28"/>
        </w:rPr>
        <w:t>Средний уровень</w:t>
      </w:r>
      <w:r w:rsidRPr="00A22341">
        <w:rPr>
          <w:rFonts w:eastAsia="Helvetica"/>
          <w:sz w:val="28"/>
          <w:szCs w:val="28"/>
        </w:rPr>
        <w:t>.</w:t>
      </w:r>
      <w:r w:rsidRPr="003123F3">
        <w:rPr>
          <w:b/>
          <w:sz w:val="28"/>
          <w:szCs w:val="28"/>
        </w:rPr>
        <w:t xml:space="preserve"> </w:t>
      </w:r>
      <w:r w:rsidRPr="00F231F7">
        <w:rPr>
          <w:rFonts w:eastAsia="Helvetica"/>
          <w:sz w:val="28"/>
          <w:szCs w:val="28"/>
        </w:rPr>
        <w:t>Хорошее, крепкое исполнение, с ясным художественно-музыкальным намерением, но имеется некоторое количество погрешностей, в том числе вокальных, стилевых и ансамблевых.</w:t>
      </w:r>
    </w:p>
    <w:p w:rsidR="001D6EB0" w:rsidRPr="00F231F7" w:rsidRDefault="001D6EB0" w:rsidP="001D6EB0">
      <w:pPr>
        <w:pStyle w:val="af"/>
        <w:jc w:val="both"/>
        <w:rPr>
          <w:rFonts w:eastAsia="Helvetica"/>
          <w:sz w:val="28"/>
          <w:szCs w:val="28"/>
        </w:rPr>
      </w:pPr>
      <w:r w:rsidRPr="00004238">
        <w:rPr>
          <w:rFonts w:eastAsia="Helvetica"/>
          <w:i/>
          <w:sz w:val="28"/>
          <w:szCs w:val="28"/>
        </w:rPr>
        <w:t>Низкий уровень</w:t>
      </w:r>
      <w:r w:rsidRPr="00A22341">
        <w:rPr>
          <w:rFonts w:eastAsia="Helvetica"/>
          <w:sz w:val="28"/>
          <w:szCs w:val="28"/>
        </w:rPr>
        <w:t>.</w:t>
      </w:r>
      <w:r w:rsidRPr="00F231F7">
        <w:rPr>
          <w:rFonts w:eastAsia="Helvetica"/>
          <w:b/>
          <w:sz w:val="28"/>
          <w:szCs w:val="28"/>
        </w:rPr>
        <w:t xml:space="preserve"> </w:t>
      </w:r>
      <w:r w:rsidRPr="00F231F7">
        <w:rPr>
          <w:rFonts w:eastAsia="Helvetica"/>
          <w:sz w:val="28"/>
          <w:szCs w:val="28"/>
        </w:rPr>
        <w:t>Слабое выступление. Текст исполнен неточно. Удовлетворительные музыкальные и технические данные, но очевидны серьёзные недостатки звуковедения, вялость или закрепощенность артикуляционного аппарата. Недостаточность художественного мышления и отсутствие должного слухового контроля. Ансамблевое взаимодействие на низком уровне.</w:t>
      </w:r>
    </w:p>
    <w:p w:rsidR="001D6EB0" w:rsidRDefault="001D6EB0" w:rsidP="001D6EB0">
      <w:pPr>
        <w:jc w:val="center"/>
        <w:rPr>
          <w:rFonts w:cs="Calibri"/>
          <w:b/>
          <w:sz w:val="28"/>
          <w:szCs w:val="28"/>
        </w:rPr>
      </w:pPr>
    </w:p>
    <w:p w:rsidR="001D6EB0" w:rsidRDefault="001D6EB0" w:rsidP="001D6EB0">
      <w:pPr>
        <w:jc w:val="center"/>
        <w:rPr>
          <w:rFonts w:cs="Calibri"/>
          <w:b/>
          <w:sz w:val="28"/>
          <w:szCs w:val="28"/>
        </w:rPr>
      </w:pPr>
      <w:r w:rsidRPr="002546C1">
        <w:rPr>
          <w:rFonts w:cs="Calibri"/>
          <w:b/>
          <w:sz w:val="28"/>
          <w:szCs w:val="28"/>
        </w:rPr>
        <w:t>Промежуточн</w:t>
      </w:r>
      <w:r>
        <w:rPr>
          <w:rFonts w:cs="Calibri"/>
          <w:b/>
          <w:sz w:val="28"/>
          <w:szCs w:val="28"/>
        </w:rPr>
        <w:t>ая</w:t>
      </w:r>
      <w:r w:rsidRPr="002546C1">
        <w:rPr>
          <w:rFonts w:cs="Calibri"/>
          <w:b/>
          <w:sz w:val="28"/>
          <w:szCs w:val="28"/>
        </w:rPr>
        <w:t xml:space="preserve"> </w:t>
      </w:r>
      <w:r>
        <w:rPr>
          <w:rFonts w:cs="Calibri"/>
          <w:b/>
          <w:sz w:val="28"/>
          <w:szCs w:val="28"/>
        </w:rPr>
        <w:t>аттестация</w:t>
      </w:r>
      <w:r w:rsidRPr="002546C1">
        <w:rPr>
          <w:rFonts w:cs="Calibri"/>
          <w:b/>
          <w:sz w:val="28"/>
          <w:szCs w:val="28"/>
        </w:rPr>
        <w:t xml:space="preserve"> </w:t>
      </w:r>
    </w:p>
    <w:p w:rsidR="001D6EB0" w:rsidRPr="00380005" w:rsidRDefault="001D6EB0" w:rsidP="001D6EB0">
      <w:pPr>
        <w:pStyle w:val="af"/>
        <w:jc w:val="both"/>
        <w:rPr>
          <w:sz w:val="28"/>
          <w:szCs w:val="28"/>
        </w:rPr>
      </w:pPr>
      <w:r w:rsidRPr="00A05E62">
        <w:rPr>
          <w:b/>
          <w:sz w:val="28"/>
          <w:szCs w:val="28"/>
        </w:rPr>
        <w:t>Цель:</w:t>
      </w:r>
      <w:r w:rsidRPr="00380005">
        <w:rPr>
          <w:sz w:val="28"/>
          <w:szCs w:val="28"/>
        </w:rPr>
        <w:t xml:space="preserve"> </w:t>
      </w:r>
      <w:r>
        <w:rPr>
          <w:sz w:val="28"/>
          <w:szCs w:val="28"/>
        </w:rPr>
        <w:t>выявление уровеня усвоения фольклорных музыкальных терминов, расширить музыкальный кругозор детей</w:t>
      </w:r>
      <w:r w:rsidRPr="00380005">
        <w:rPr>
          <w:sz w:val="28"/>
          <w:szCs w:val="28"/>
        </w:rPr>
        <w:t>.</w:t>
      </w:r>
    </w:p>
    <w:p w:rsidR="001D6EB0" w:rsidRPr="006939AB" w:rsidRDefault="001D6EB0" w:rsidP="001D6EB0">
      <w:pPr>
        <w:rPr>
          <w:rFonts w:cs="Calibri"/>
          <w:b/>
          <w:sz w:val="28"/>
          <w:szCs w:val="28"/>
        </w:rPr>
      </w:pPr>
      <w:r w:rsidRPr="006939AB">
        <w:rPr>
          <w:rFonts w:eastAsia="Calibri"/>
          <w:b/>
          <w:sz w:val="28"/>
          <w:szCs w:val="28"/>
        </w:rPr>
        <w:t>Форма</w:t>
      </w:r>
      <w:r w:rsidRPr="006939AB">
        <w:rPr>
          <w:rFonts w:eastAsia="Calibri"/>
          <w:sz w:val="28"/>
          <w:szCs w:val="28"/>
        </w:rPr>
        <w:t>: самостоятельная работа, тестирование</w:t>
      </w:r>
    </w:p>
    <w:p w:rsidR="001D6EB0" w:rsidRPr="002776D4" w:rsidRDefault="001D6EB0" w:rsidP="001D6EB0">
      <w:pPr>
        <w:pStyle w:val="af"/>
        <w:jc w:val="both"/>
        <w:rPr>
          <w:sz w:val="28"/>
          <w:szCs w:val="28"/>
        </w:rPr>
      </w:pPr>
      <w:r w:rsidRPr="00A05E62">
        <w:rPr>
          <w:b/>
          <w:sz w:val="28"/>
          <w:szCs w:val="28"/>
        </w:rPr>
        <w:t>Задание:</w:t>
      </w:r>
      <w:r w:rsidRPr="00380005">
        <w:rPr>
          <w:sz w:val="28"/>
          <w:szCs w:val="28"/>
        </w:rPr>
        <w:t xml:space="preserve"> Исполнение фольклорного материала в соответствии с традицией, демонстрация знани</w:t>
      </w:r>
      <w:r>
        <w:rPr>
          <w:sz w:val="28"/>
          <w:szCs w:val="28"/>
        </w:rPr>
        <w:t>й</w:t>
      </w:r>
      <w:r w:rsidRPr="00380005">
        <w:rPr>
          <w:sz w:val="28"/>
          <w:szCs w:val="28"/>
        </w:rPr>
        <w:t xml:space="preserve"> </w:t>
      </w:r>
      <w:r>
        <w:rPr>
          <w:sz w:val="28"/>
          <w:szCs w:val="28"/>
        </w:rPr>
        <w:t xml:space="preserve">терминов, </w:t>
      </w:r>
      <w:r w:rsidRPr="002776D4">
        <w:rPr>
          <w:sz w:val="28"/>
          <w:szCs w:val="28"/>
        </w:rPr>
        <w:t>повто</w:t>
      </w:r>
      <w:r>
        <w:rPr>
          <w:sz w:val="28"/>
          <w:szCs w:val="28"/>
        </w:rPr>
        <w:t>рение основных жанров фольклора.</w:t>
      </w:r>
    </w:p>
    <w:p w:rsidR="001D6EB0" w:rsidRPr="00A05E62" w:rsidRDefault="001D6EB0" w:rsidP="001D6EB0">
      <w:pPr>
        <w:pStyle w:val="af"/>
        <w:jc w:val="both"/>
        <w:rPr>
          <w:b/>
          <w:sz w:val="28"/>
          <w:szCs w:val="28"/>
        </w:rPr>
      </w:pPr>
      <w:r w:rsidRPr="00A05E62">
        <w:rPr>
          <w:b/>
          <w:sz w:val="28"/>
          <w:szCs w:val="28"/>
        </w:rPr>
        <w:t>Критерии оценки:</w:t>
      </w:r>
    </w:p>
    <w:p w:rsidR="001D6EB0" w:rsidRPr="002776D4" w:rsidRDefault="001D6EB0" w:rsidP="001D6EB0">
      <w:pPr>
        <w:pStyle w:val="af"/>
        <w:jc w:val="both"/>
        <w:rPr>
          <w:sz w:val="28"/>
          <w:szCs w:val="28"/>
        </w:rPr>
      </w:pPr>
      <w:r w:rsidRPr="002B5392">
        <w:rPr>
          <w:i/>
          <w:sz w:val="28"/>
          <w:szCs w:val="28"/>
        </w:rPr>
        <w:t>Высокий уровень</w:t>
      </w:r>
      <w:r w:rsidRPr="00380005">
        <w:rPr>
          <w:sz w:val="28"/>
          <w:szCs w:val="28"/>
        </w:rPr>
        <w:t xml:space="preserve">. </w:t>
      </w:r>
      <w:r>
        <w:rPr>
          <w:sz w:val="28"/>
          <w:szCs w:val="28"/>
        </w:rPr>
        <w:t>У</w:t>
      </w:r>
      <w:r w:rsidRPr="002776D4">
        <w:rPr>
          <w:sz w:val="28"/>
          <w:szCs w:val="28"/>
        </w:rPr>
        <w:t xml:space="preserve">чащийся оригинально выполняет творческие задания, </w:t>
      </w:r>
      <w:r>
        <w:rPr>
          <w:sz w:val="28"/>
          <w:szCs w:val="28"/>
        </w:rPr>
        <w:t xml:space="preserve">проявляя </w:t>
      </w:r>
      <w:r w:rsidRPr="002776D4">
        <w:rPr>
          <w:sz w:val="28"/>
          <w:szCs w:val="28"/>
        </w:rPr>
        <w:t>богатое воображение</w:t>
      </w:r>
      <w:r w:rsidRPr="00380005">
        <w:rPr>
          <w:sz w:val="28"/>
          <w:szCs w:val="28"/>
        </w:rPr>
        <w:t>.</w:t>
      </w:r>
      <w:r w:rsidRPr="002776D4">
        <w:t xml:space="preserve"> </w:t>
      </w:r>
      <w:r w:rsidRPr="002776D4">
        <w:rPr>
          <w:sz w:val="28"/>
          <w:szCs w:val="28"/>
        </w:rPr>
        <w:t>Усвоен практически весь объем знаний, предусмотренных программой за конкретный период</w:t>
      </w:r>
      <w:r>
        <w:rPr>
          <w:sz w:val="28"/>
          <w:szCs w:val="28"/>
        </w:rPr>
        <w:t>;</w:t>
      </w:r>
      <w:r w:rsidRPr="002776D4">
        <w:rPr>
          <w:sz w:val="28"/>
          <w:szCs w:val="28"/>
        </w:rPr>
        <w:t xml:space="preserve"> учащийся употребляет специальные термины осознанно и в их полном соответствии с содержанием</w:t>
      </w:r>
      <w:r>
        <w:rPr>
          <w:sz w:val="28"/>
          <w:szCs w:val="28"/>
        </w:rPr>
        <w:t>.</w:t>
      </w:r>
    </w:p>
    <w:p w:rsidR="001D6EB0" w:rsidRPr="002776D4" w:rsidRDefault="001D6EB0" w:rsidP="001D6EB0">
      <w:pPr>
        <w:pStyle w:val="af"/>
        <w:jc w:val="both"/>
        <w:rPr>
          <w:sz w:val="28"/>
          <w:szCs w:val="28"/>
        </w:rPr>
      </w:pPr>
      <w:r w:rsidRPr="002B5392">
        <w:rPr>
          <w:i/>
          <w:sz w:val="28"/>
          <w:szCs w:val="28"/>
        </w:rPr>
        <w:t>Средний уровень</w:t>
      </w:r>
      <w:r w:rsidRPr="00380005">
        <w:rPr>
          <w:sz w:val="28"/>
          <w:szCs w:val="28"/>
        </w:rPr>
        <w:t xml:space="preserve">. </w:t>
      </w:r>
      <w:r w:rsidRPr="002776D4">
        <w:rPr>
          <w:sz w:val="28"/>
          <w:szCs w:val="28"/>
        </w:rPr>
        <w:t>При выполнении творческих заданий учащемуся может требоваться помощь, воображение хорошо развит</w:t>
      </w:r>
      <w:r>
        <w:rPr>
          <w:sz w:val="28"/>
          <w:szCs w:val="28"/>
        </w:rPr>
        <w:t>о</w:t>
      </w:r>
      <w:r w:rsidRPr="002776D4">
        <w:rPr>
          <w:sz w:val="28"/>
          <w:szCs w:val="28"/>
        </w:rPr>
        <w:t xml:space="preserve">. </w:t>
      </w:r>
      <w:r>
        <w:rPr>
          <w:sz w:val="28"/>
          <w:szCs w:val="28"/>
        </w:rPr>
        <w:t>О</w:t>
      </w:r>
      <w:r w:rsidRPr="002776D4">
        <w:rPr>
          <w:sz w:val="28"/>
          <w:szCs w:val="28"/>
        </w:rPr>
        <w:t>бъем освоенных знаний составляет более ½</w:t>
      </w:r>
      <w:r>
        <w:rPr>
          <w:sz w:val="28"/>
          <w:szCs w:val="28"/>
        </w:rPr>
        <w:t>.</w:t>
      </w:r>
    </w:p>
    <w:p w:rsidR="001D6EB0" w:rsidRDefault="001D6EB0" w:rsidP="001D6EB0">
      <w:pPr>
        <w:pStyle w:val="af"/>
        <w:jc w:val="both"/>
        <w:rPr>
          <w:sz w:val="28"/>
          <w:szCs w:val="28"/>
        </w:rPr>
      </w:pPr>
      <w:r w:rsidRPr="002B5392">
        <w:rPr>
          <w:i/>
          <w:sz w:val="28"/>
          <w:szCs w:val="28"/>
        </w:rPr>
        <w:t>Низкий уровень</w:t>
      </w:r>
      <w:r w:rsidRPr="00380005">
        <w:rPr>
          <w:sz w:val="28"/>
          <w:szCs w:val="28"/>
        </w:rPr>
        <w:t xml:space="preserve">. </w:t>
      </w:r>
      <w:r w:rsidRPr="002776D4">
        <w:rPr>
          <w:sz w:val="28"/>
          <w:szCs w:val="28"/>
        </w:rPr>
        <w:t>Учащийся не может самостоятельно выполнить предлагаемые творческие задания, воображение развито слабо.</w:t>
      </w:r>
      <w:r w:rsidRPr="00380005">
        <w:rPr>
          <w:sz w:val="28"/>
          <w:szCs w:val="28"/>
        </w:rPr>
        <w:t xml:space="preserve"> </w:t>
      </w:r>
      <w:r>
        <w:rPr>
          <w:sz w:val="28"/>
          <w:szCs w:val="28"/>
        </w:rPr>
        <w:t>У</w:t>
      </w:r>
      <w:r w:rsidRPr="002776D4">
        <w:rPr>
          <w:sz w:val="28"/>
          <w:szCs w:val="28"/>
        </w:rPr>
        <w:t>чащийся владеет ½ объема знаний, предусмотренных программой, как правило, избегает употреблять специальные термины</w:t>
      </w:r>
      <w:r>
        <w:rPr>
          <w:sz w:val="28"/>
          <w:szCs w:val="28"/>
        </w:rPr>
        <w:t>.</w:t>
      </w:r>
    </w:p>
    <w:p w:rsidR="001D6EB0" w:rsidRPr="00290EAA" w:rsidRDefault="001D6EB0" w:rsidP="001D6EB0">
      <w:pPr>
        <w:pStyle w:val="a7"/>
        <w:shd w:val="clear" w:color="auto" w:fill="FFFFFF"/>
        <w:spacing w:before="0" w:beforeAutospacing="0" w:after="0" w:afterAutospacing="0"/>
        <w:ind w:left="360"/>
        <w:jc w:val="center"/>
        <w:rPr>
          <w:rFonts w:ascii="Times New Roman" w:hAnsi="Times New Roman" w:cs="Times New Roman"/>
          <w:bCs/>
          <w:i/>
          <w:sz w:val="28"/>
          <w:szCs w:val="28"/>
        </w:rPr>
      </w:pPr>
      <w:r w:rsidRPr="00290EAA">
        <w:rPr>
          <w:rFonts w:ascii="Times New Roman" w:hAnsi="Times New Roman" w:cs="Times New Roman"/>
          <w:bCs/>
          <w:i/>
          <w:sz w:val="28"/>
          <w:szCs w:val="28"/>
        </w:rPr>
        <w:t>Тест</w:t>
      </w:r>
    </w:p>
    <w:p w:rsidR="001D6EB0" w:rsidRPr="00D6052B" w:rsidRDefault="001D6EB0" w:rsidP="001D6EB0">
      <w:pPr>
        <w:pStyle w:val="a7"/>
        <w:shd w:val="clear" w:color="auto" w:fill="FFFFFF"/>
        <w:spacing w:before="0" w:beforeAutospacing="0" w:after="0" w:afterAutospacing="0"/>
        <w:ind w:left="360"/>
        <w:jc w:val="center"/>
        <w:rPr>
          <w:rFonts w:ascii="Times New Roman" w:hAnsi="Times New Roman" w:cs="Times New Roman"/>
          <w:sz w:val="28"/>
          <w:szCs w:val="28"/>
        </w:rPr>
      </w:pPr>
    </w:p>
    <w:p w:rsidR="001D6EB0" w:rsidRPr="006C7AEF" w:rsidRDefault="001D6EB0" w:rsidP="001D6EB0">
      <w:pPr>
        <w:shd w:val="clear" w:color="auto" w:fill="FFFFFF"/>
        <w:rPr>
          <w:rStyle w:val="c1"/>
          <w:color w:val="000000"/>
          <w:sz w:val="28"/>
          <w:szCs w:val="28"/>
        </w:rPr>
      </w:pPr>
      <w:r w:rsidRPr="006C7AEF">
        <w:rPr>
          <w:rStyle w:val="c1"/>
          <w:color w:val="000000"/>
          <w:sz w:val="28"/>
          <w:szCs w:val="28"/>
        </w:rPr>
        <w:t xml:space="preserve">1. Какой инструмент не относится к народным: </w:t>
      </w:r>
    </w:p>
    <w:p w:rsidR="001D6EB0" w:rsidRDefault="001D6EB0" w:rsidP="001D6EB0">
      <w:pPr>
        <w:shd w:val="clear" w:color="auto" w:fill="FFFFFF"/>
        <w:rPr>
          <w:rStyle w:val="c1"/>
          <w:color w:val="000000"/>
          <w:sz w:val="28"/>
          <w:szCs w:val="28"/>
        </w:rPr>
      </w:pPr>
      <w:r w:rsidRPr="006C7AEF">
        <w:rPr>
          <w:rStyle w:val="c1"/>
          <w:color w:val="000000"/>
          <w:sz w:val="28"/>
          <w:szCs w:val="28"/>
        </w:rPr>
        <w:t>а) домра  </w:t>
      </w:r>
    </w:p>
    <w:p w:rsidR="001D6EB0" w:rsidRDefault="001D6EB0" w:rsidP="001D6EB0">
      <w:pPr>
        <w:shd w:val="clear" w:color="auto" w:fill="FFFFFF"/>
        <w:rPr>
          <w:rStyle w:val="c1"/>
          <w:color w:val="000000"/>
          <w:sz w:val="28"/>
          <w:szCs w:val="28"/>
        </w:rPr>
      </w:pPr>
      <w:r w:rsidRPr="006C7AEF">
        <w:rPr>
          <w:rStyle w:val="c1"/>
          <w:color w:val="000000"/>
          <w:sz w:val="28"/>
          <w:szCs w:val="28"/>
        </w:rPr>
        <w:t>б) ксилофон  </w:t>
      </w:r>
    </w:p>
    <w:p w:rsidR="001D6EB0" w:rsidRPr="000425E7" w:rsidRDefault="001D6EB0" w:rsidP="001D6EB0">
      <w:pPr>
        <w:shd w:val="clear" w:color="auto" w:fill="FFFFFF"/>
        <w:rPr>
          <w:color w:val="000000"/>
          <w:sz w:val="28"/>
          <w:szCs w:val="28"/>
        </w:rPr>
      </w:pPr>
      <w:r w:rsidRPr="000425E7">
        <w:rPr>
          <w:rStyle w:val="c1"/>
          <w:i/>
          <w:color w:val="000000"/>
          <w:sz w:val="28"/>
          <w:szCs w:val="28"/>
        </w:rPr>
        <w:t>в)</w:t>
      </w:r>
      <w:r>
        <w:rPr>
          <w:rStyle w:val="c1"/>
          <w:i/>
          <w:color w:val="000000"/>
          <w:sz w:val="28"/>
          <w:szCs w:val="28"/>
        </w:rPr>
        <w:t xml:space="preserve"> </w:t>
      </w:r>
      <w:r w:rsidRPr="000425E7">
        <w:rPr>
          <w:rStyle w:val="c1"/>
          <w:i/>
          <w:color w:val="000000"/>
          <w:sz w:val="28"/>
          <w:szCs w:val="28"/>
        </w:rPr>
        <w:t>фортепиано</w:t>
      </w:r>
    </w:p>
    <w:p w:rsidR="001D6EB0" w:rsidRDefault="001D6EB0" w:rsidP="001D6EB0">
      <w:pPr>
        <w:shd w:val="clear" w:color="auto" w:fill="FFFFFF"/>
        <w:rPr>
          <w:rStyle w:val="c1"/>
          <w:color w:val="000000"/>
          <w:sz w:val="28"/>
          <w:szCs w:val="28"/>
        </w:rPr>
      </w:pPr>
    </w:p>
    <w:p w:rsidR="001D6EB0" w:rsidRPr="006C7AEF" w:rsidRDefault="001D6EB0" w:rsidP="001D6EB0">
      <w:pPr>
        <w:shd w:val="clear" w:color="auto" w:fill="FFFFFF"/>
        <w:rPr>
          <w:rStyle w:val="c1"/>
          <w:color w:val="000000"/>
          <w:sz w:val="28"/>
          <w:szCs w:val="28"/>
        </w:rPr>
      </w:pPr>
      <w:r w:rsidRPr="006C7AEF">
        <w:rPr>
          <w:rStyle w:val="c1"/>
          <w:color w:val="000000"/>
          <w:sz w:val="28"/>
          <w:szCs w:val="28"/>
        </w:rPr>
        <w:t xml:space="preserve">2. Какой танец не относится к народным: </w:t>
      </w:r>
    </w:p>
    <w:p w:rsidR="001D6EB0" w:rsidRDefault="001D6EB0" w:rsidP="001D6EB0">
      <w:pPr>
        <w:shd w:val="clear" w:color="auto" w:fill="FFFFFF"/>
        <w:rPr>
          <w:rStyle w:val="c1"/>
          <w:color w:val="000000"/>
          <w:sz w:val="28"/>
          <w:szCs w:val="28"/>
        </w:rPr>
      </w:pPr>
      <w:r w:rsidRPr="006C7AEF">
        <w:rPr>
          <w:rStyle w:val="c1"/>
          <w:color w:val="000000"/>
          <w:sz w:val="28"/>
          <w:szCs w:val="28"/>
        </w:rPr>
        <w:t>а) казачок  </w:t>
      </w:r>
    </w:p>
    <w:p w:rsidR="001D6EB0" w:rsidRDefault="001D6EB0" w:rsidP="001D6EB0">
      <w:pPr>
        <w:shd w:val="clear" w:color="auto" w:fill="FFFFFF"/>
        <w:rPr>
          <w:rStyle w:val="c1"/>
          <w:color w:val="000000"/>
          <w:sz w:val="28"/>
          <w:szCs w:val="28"/>
        </w:rPr>
      </w:pPr>
      <w:r w:rsidRPr="000425E7">
        <w:rPr>
          <w:rStyle w:val="c1"/>
          <w:i/>
          <w:color w:val="000000"/>
          <w:sz w:val="28"/>
          <w:szCs w:val="28"/>
        </w:rPr>
        <w:t>б) мазурка</w:t>
      </w:r>
      <w:r w:rsidRPr="006C7AEF">
        <w:rPr>
          <w:rStyle w:val="c1"/>
          <w:color w:val="000000"/>
          <w:sz w:val="28"/>
          <w:szCs w:val="28"/>
        </w:rPr>
        <w:t xml:space="preserve">  </w:t>
      </w:r>
    </w:p>
    <w:p w:rsidR="001D6EB0" w:rsidRPr="006C7AEF" w:rsidRDefault="001D6EB0" w:rsidP="001D6EB0">
      <w:pPr>
        <w:shd w:val="clear" w:color="auto" w:fill="FFFFFF"/>
        <w:rPr>
          <w:color w:val="000000"/>
          <w:sz w:val="28"/>
          <w:szCs w:val="28"/>
        </w:rPr>
      </w:pPr>
      <w:r w:rsidRPr="006C7AEF">
        <w:rPr>
          <w:rStyle w:val="c1"/>
          <w:color w:val="000000"/>
          <w:sz w:val="28"/>
          <w:szCs w:val="28"/>
        </w:rPr>
        <w:t>в) хоровод</w:t>
      </w:r>
    </w:p>
    <w:p w:rsidR="001D6EB0" w:rsidRDefault="001D6EB0" w:rsidP="001D6EB0">
      <w:pPr>
        <w:shd w:val="clear" w:color="auto" w:fill="FFFFFF"/>
        <w:rPr>
          <w:rStyle w:val="c1"/>
          <w:color w:val="000000"/>
          <w:sz w:val="28"/>
          <w:szCs w:val="28"/>
        </w:rPr>
      </w:pPr>
    </w:p>
    <w:p w:rsidR="001D6EB0" w:rsidRPr="006C7AEF" w:rsidRDefault="001D6EB0" w:rsidP="001D6EB0">
      <w:pPr>
        <w:shd w:val="clear" w:color="auto" w:fill="FFFFFF"/>
        <w:rPr>
          <w:rStyle w:val="c1"/>
          <w:color w:val="000000"/>
          <w:sz w:val="28"/>
          <w:szCs w:val="28"/>
        </w:rPr>
      </w:pPr>
      <w:r w:rsidRPr="006C7AEF">
        <w:rPr>
          <w:rStyle w:val="c1"/>
          <w:color w:val="000000"/>
          <w:sz w:val="28"/>
          <w:szCs w:val="28"/>
        </w:rPr>
        <w:t>3. Какие описания подходят к русским песням:</w:t>
      </w:r>
    </w:p>
    <w:p w:rsidR="001D6EB0" w:rsidRDefault="001D6EB0" w:rsidP="001D6EB0">
      <w:pPr>
        <w:shd w:val="clear" w:color="auto" w:fill="FFFFFF"/>
        <w:rPr>
          <w:rStyle w:val="c1"/>
          <w:i/>
          <w:color w:val="000000"/>
          <w:sz w:val="28"/>
          <w:szCs w:val="28"/>
        </w:rPr>
      </w:pPr>
      <w:r w:rsidRPr="000425E7">
        <w:rPr>
          <w:rStyle w:val="c1"/>
          <w:i/>
          <w:color w:val="000000"/>
          <w:sz w:val="28"/>
          <w:szCs w:val="28"/>
        </w:rPr>
        <w:t xml:space="preserve">а) плавные   </w:t>
      </w:r>
    </w:p>
    <w:p w:rsidR="001D6EB0" w:rsidRDefault="001D6EB0" w:rsidP="001D6EB0">
      <w:pPr>
        <w:shd w:val="clear" w:color="auto" w:fill="FFFFFF"/>
        <w:rPr>
          <w:rStyle w:val="c1"/>
          <w:i/>
          <w:color w:val="000000"/>
          <w:sz w:val="28"/>
          <w:szCs w:val="28"/>
        </w:rPr>
      </w:pPr>
      <w:r w:rsidRPr="000425E7">
        <w:rPr>
          <w:rStyle w:val="c1"/>
          <w:i/>
          <w:color w:val="000000"/>
          <w:sz w:val="28"/>
          <w:szCs w:val="28"/>
        </w:rPr>
        <w:t>б) протяжные  </w:t>
      </w:r>
    </w:p>
    <w:p w:rsidR="001D6EB0" w:rsidRPr="000425E7" w:rsidRDefault="001D6EB0" w:rsidP="001D6EB0">
      <w:pPr>
        <w:shd w:val="clear" w:color="auto" w:fill="FFFFFF"/>
        <w:rPr>
          <w:i/>
          <w:color w:val="000000"/>
          <w:sz w:val="28"/>
          <w:szCs w:val="28"/>
        </w:rPr>
      </w:pPr>
      <w:r w:rsidRPr="000425E7">
        <w:rPr>
          <w:rStyle w:val="c1"/>
          <w:color w:val="000000"/>
          <w:sz w:val="28"/>
          <w:szCs w:val="28"/>
        </w:rPr>
        <w:t>в) громкие</w:t>
      </w:r>
      <w:r w:rsidRPr="000425E7">
        <w:rPr>
          <w:rStyle w:val="c1"/>
          <w:i/>
          <w:color w:val="000000"/>
          <w:sz w:val="28"/>
          <w:szCs w:val="28"/>
        </w:rPr>
        <w:t xml:space="preserve">  </w:t>
      </w:r>
    </w:p>
    <w:p w:rsidR="001D6EB0" w:rsidRPr="003D05AA" w:rsidRDefault="001D6EB0" w:rsidP="001D6EB0">
      <w:pPr>
        <w:shd w:val="clear" w:color="auto" w:fill="FFFFFF"/>
        <w:rPr>
          <w:rStyle w:val="c1"/>
          <w:b/>
          <w:color w:val="000000"/>
          <w:sz w:val="28"/>
          <w:szCs w:val="28"/>
        </w:rPr>
      </w:pPr>
    </w:p>
    <w:p w:rsidR="001D6EB0" w:rsidRPr="006C7AEF" w:rsidRDefault="001D6EB0" w:rsidP="001D6EB0">
      <w:pPr>
        <w:shd w:val="clear" w:color="auto" w:fill="FFFFFF"/>
        <w:rPr>
          <w:rStyle w:val="c1"/>
          <w:color w:val="000000"/>
          <w:sz w:val="28"/>
          <w:szCs w:val="28"/>
        </w:rPr>
      </w:pPr>
      <w:r w:rsidRPr="006C7AEF">
        <w:rPr>
          <w:rStyle w:val="c1"/>
          <w:color w:val="000000"/>
          <w:sz w:val="28"/>
          <w:szCs w:val="28"/>
        </w:rPr>
        <w:t xml:space="preserve">4. Что относится к понятию фольклор: </w:t>
      </w:r>
    </w:p>
    <w:p w:rsidR="001D6EB0" w:rsidRDefault="001D6EB0" w:rsidP="001D6EB0">
      <w:pPr>
        <w:shd w:val="clear" w:color="auto" w:fill="FFFFFF"/>
        <w:rPr>
          <w:rStyle w:val="c1"/>
          <w:color w:val="000000"/>
          <w:sz w:val="28"/>
          <w:szCs w:val="28"/>
        </w:rPr>
      </w:pPr>
      <w:r w:rsidRPr="000425E7">
        <w:rPr>
          <w:rStyle w:val="c1"/>
          <w:i/>
          <w:color w:val="000000"/>
          <w:sz w:val="28"/>
          <w:szCs w:val="28"/>
        </w:rPr>
        <w:lastRenderedPageBreak/>
        <w:t>а) частушки</w:t>
      </w:r>
      <w:r w:rsidRPr="000425E7">
        <w:rPr>
          <w:rStyle w:val="c1"/>
          <w:color w:val="000000"/>
          <w:sz w:val="28"/>
          <w:szCs w:val="28"/>
        </w:rPr>
        <w:t xml:space="preserve"> </w:t>
      </w:r>
    </w:p>
    <w:p w:rsidR="001D6EB0" w:rsidRDefault="001D6EB0" w:rsidP="001D6EB0">
      <w:pPr>
        <w:shd w:val="clear" w:color="auto" w:fill="FFFFFF"/>
        <w:rPr>
          <w:rStyle w:val="c1"/>
          <w:color w:val="000000"/>
          <w:sz w:val="28"/>
          <w:szCs w:val="28"/>
        </w:rPr>
      </w:pPr>
      <w:r w:rsidRPr="000425E7">
        <w:rPr>
          <w:rStyle w:val="c1"/>
          <w:color w:val="000000"/>
          <w:sz w:val="28"/>
          <w:szCs w:val="28"/>
        </w:rPr>
        <w:t xml:space="preserve">б) гимны </w:t>
      </w:r>
    </w:p>
    <w:p w:rsidR="001D6EB0" w:rsidRDefault="001D6EB0" w:rsidP="001D6EB0">
      <w:pPr>
        <w:shd w:val="clear" w:color="auto" w:fill="FFFFFF"/>
        <w:rPr>
          <w:rStyle w:val="c1"/>
          <w:i/>
          <w:color w:val="000000"/>
          <w:sz w:val="28"/>
          <w:szCs w:val="28"/>
        </w:rPr>
      </w:pPr>
      <w:r w:rsidRPr="000425E7">
        <w:rPr>
          <w:rStyle w:val="c1"/>
          <w:i/>
          <w:color w:val="000000"/>
          <w:sz w:val="28"/>
          <w:szCs w:val="28"/>
        </w:rPr>
        <w:t xml:space="preserve">в) колыбельные </w:t>
      </w:r>
    </w:p>
    <w:p w:rsidR="001D6EB0" w:rsidRPr="000425E7" w:rsidRDefault="001D6EB0" w:rsidP="001D6EB0">
      <w:pPr>
        <w:shd w:val="clear" w:color="auto" w:fill="FFFFFF"/>
        <w:rPr>
          <w:color w:val="000000"/>
          <w:sz w:val="28"/>
          <w:szCs w:val="28"/>
        </w:rPr>
      </w:pPr>
      <w:r w:rsidRPr="000425E7">
        <w:rPr>
          <w:rStyle w:val="c1"/>
          <w:i/>
          <w:color w:val="000000"/>
          <w:sz w:val="28"/>
          <w:szCs w:val="28"/>
        </w:rPr>
        <w:t>г) сказки</w:t>
      </w:r>
    </w:p>
    <w:p w:rsidR="001D6EB0" w:rsidRDefault="001D6EB0" w:rsidP="001D6EB0">
      <w:pPr>
        <w:shd w:val="clear" w:color="auto" w:fill="FFFFFF"/>
        <w:rPr>
          <w:rStyle w:val="c1"/>
          <w:color w:val="000000"/>
          <w:sz w:val="28"/>
          <w:szCs w:val="28"/>
        </w:rPr>
      </w:pPr>
    </w:p>
    <w:p w:rsidR="001D6EB0" w:rsidRPr="006C7AEF" w:rsidRDefault="001D6EB0" w:rsidP="001D6EB0">
      <w:pPr>
        <w:shd w:val="clear" w:color="auto" w:fill="FFFFFF"/>
        <w:rPr>
          <w:color w:val="000000"/>
          <w:sz w:val="28"/>
          <w:szCs w:val="28"/>
        </w:rPr>
      </w:pPr>
      <w:r w:rsidRPr="006C7AEF">
        <w:rPr>
          <w:rStyle w:val="c1"/>
          <w:color w:val="000000"/>
          <w:sz w:val="28"/>
          <w:szCs w:val="28"/>
        </w:rPr>
        <w:t>5. Напиши любую русскую пословицу______________________________________________________</w:t>
      </w:r>
      <w:r>
        <w:rPr>
          <w:rStyle w:val="c1"/>
          <w:color w:val="000000"/>
          <w:sz w:val="28"/>
          <w:szCs w:val="28"/>
        </w:rPr>
        <w:t>____</w:t>
      </w:r>
      <w:r w:rsidRPr="006C7AEF">
        <w:rPr>
          <w:rStyle w:val="c1"/>
          <w:color w:val="000000"/>
          <w:sz w:val="28"/>
          <w:szCs w:val="28"/>
        </w:rPr>
        <w:t>___</w:t>
      </w:r>
    </w:p>
    <w:p w:rsidR="001D6EB0" w:rsidRPr="006C7AEF" w:rsidRDefault="001D6EB0" w:rsidP="001D6EB0">
      <w:pPr>
        <w:shd w:val="clear" w:color="auto" w:fill="FFFFFF"/>
        <w:rPr>
          <w:rStyle w:val="c1"/>
          <w:color w:val="000000"/>
          <w:sz w:val="28"/>
          <w:szCs w:val="28"/>
        </w:rPr>
      </w:pPr>
      <w:r w:rsidRPr="006C7AEF">
        <w:rPr>
          <w:rStyle w:val="c1"/>
          <w:color w:val="000000"/>
          <w:sz w:val="28"/>
          <w:szCs w:val="28"/>
        </w:rPr>
        <w:t>______________________________________________________________________</w:t>
      </w:r>
    </w:p>
    <w:p w:rsidR="001D6EB0" w:rsidRPr="006C7AEF" w:rsidRDefault="001D6EB0" w:rsidP="001D6EB0">
      <w:pPr>
        <w:shd w:val="clear" w:color="auto" w:fill="FFFFFF"/>
        <w:rPr>
          <w:color w:val="000000"/>
          <w:sz w:val="28"/>
          <w:szCs w:val="28"/>
        </w:rPr>
      </w:pPr>
    </w:p>
    <w:p w:rsidR="001D6EB0" w:rsidRPr="006C7AEF" w:rsidRDefault="001D6EB0" w:rsidP="001D6EB0">
      <w:pPr>
        <w:shd w:val="clear" w:color="auto" w:fill="FFFFFF"/>
        <w:rPr>
          <w:rStyle w:val="c1"/>
          <w:color w:val="000000"/>
          <w:sz w:val="28"/>
          <w:szCs w:val="28"/>
        </w:rPr>
      </w:pPr>
      <w:r w:rsidRPr="006C7AEF">
        <w:rPr>
          <w:rStyle w:val="c1"/>
          <w:color w:val="000000"/>
          <w:sz w:val="28"/>
          <w:szCs w:val="28"/>
        </w:rPr>
        <w:t>6. Напиши любую русскую закличку</w:t>
      </w:r>
    </w:p>
    <w:p w:rsidR="001D6EB0" w:rsidRPr="006C7AEF" w:rsidRDefault="001D6EB0" w:rsidP="001D6EB0">
      <w:pPr>
        <w:shd w:val="clear" w:color="auto" w:fill="FFFFFF"/>
        <w:rPr>
          <w:rStyle w:val="c1"/>
          <w:color w:val="000000"/>
          <w:sz w:val="28"/>
          <w:szCs w:val="28"/>
        </w:rPr>
      </w:pPr>
      <w:r w:rsidRPr="006C7AEF">
        <w:rPr>
          <w:rStyle w:val="c1"/>
          <w:color w:val="000000"/>
          <w:sz w:val="28"/>
          <w:szCs w:val="28"/>
        </w:rPr>
        <w:t>___________________________________________________________________________________________________________________________________</w:t>
      </w:r>
      <w:r>
        <w:rPr>
          <w:rStyle w:val="c1"/>
          <w:color w:val="000000"/>
          <w:sz w:val="28"/>
          <w:szCs w:val="28"/>
        </w:rPr>
        <w:t>________</w:t>
      </w:r>
      <w:r w:rsidRPr="006C7AEF">
        <w:rPr>
          <w:rStyle w:val="c1"/>
          <w:color w:val="000000"/>
          <w:sz w:val="28"/>
          <w:szCs w:val="28"/>
        </w:rPr>
        <w:t>_</w:t>
      </w:r>
    </w:p>
    <w:p w:rsidR="001D6EB0" w:rsidRPr="006C7AEF" w:rsidRDefault="001D6EB0" w:rsidP="001D6EB0">
      <w:pPr>
        <w:shd w:val="clear" w:color="auto" w:fill="FFFFFF"/>
        <w:rPr>
          <w:color w:val="000000"/>
          <w:sz w:val="28"/>
          <w:szCs w:val="28"/>
        </w:rPr>
      </w:pPr>
    </w:p>
    <w:p w:rsidR="001D6EB0" w:rsidRPr="006C7AEF" w:rsidRDefault="001D6EB0" w:rsidP="001D6EB0">
      <w:pPr>
        <w:rPr>
          <w:sz w:val="28"/>
          <w:szCs w:val="28"/>
        </w:rPr>
      </w:pPr>
      <w:r w:rsidRPr="000B3604">
        <w:rPr>
          <w:sz w:val="28"/>
          <w:szCs w:val="28"/>
        </w:rPr>
        <w:t>7.</w:t>
      </w:r>
      <w:r w:rsidRPr="006C7AEF">
        <w:rPr>
          <w:b/>
          <w:sz w:val="28"/>
          <w:szCs w:val="28"/>
        </w:rPr>
        <w:t xml:space="preserve"> </w:t>
      </w:r>
      <w:r w:rsidRPr="006C7AEF">
        <w:rPr>
          <w:sz w:val="28"/>
          <w:szCs w:val="28"/>
        </w:rPr>
        <w:t>В состав оркестра русских народных инструментов входят (продолжи ряд):</w:t>
      </w:r>
    </w:p>
    <w:p w:rsidR="001D6EB0" w:rsidRPr="006C7AEF" w:rsidRDefault="001D6EB0" w:rsidP="001D6EB0">
      <w:pPr>
        <w:rPr>
          <w:sz w:val="28"/>
          <w:szCs w:val="28"/>
        </w:rPr>
      </w:pPr>
      <w:r w:rsidRPr="006C7AEF">
        <w:rPr>
          <w:sz w:val="28"/>
          <w:szCs w:val="28"/>
        </w:rPr>
        <w:t>балалайка</w:t>
      </w:r>
    </w:p>
    <w:p w:rsidR="001D6EB0" w:rsidRPr="006C7AEF" w:rsidRDefault="001D6EB0" w:rsidP="001D6EB0">
      <w:pPr>
        <w:rPr>
          <w:sz w:val="28"/>
          <w:szCs w:val="28"/>
        </w:rPr>
      </w:pPr>
      <w:r w:rsidRPr="006C7AEF">
        <w:rPr>
          <w:sz w:val="28"/>
          <w:szCs w:val="28"/>
        </w:rPr>
        <w:t>домра</w:t>
      </w:r>
    </w:p>
    <w:p w:rsidR="001D6EB0" w:rsidRPr="006C7AEF" w:rsidRDefault="001D6EB0" w:rsidP="001D6EB0">
      <w:pPr>
        <w:rPr>
          <w:sz w:val="28"/>
          <w:szCs w:val="28"/>
        </w:rPr>
      </w:pPr>
      <w:r w:rsidRPr="006C7AEF">
        <w:rPr>
          <w:sz w:val="28"/>
          <w:szCs w:val="28"/>
        </w:rPr>
        <w:t>_________________________</w:t>
      </w:r>
    </w:p>
    <w:p w:rsidR="001D6EB0" w:rsidRPr="006C7AEF" w:rsidRDefault="001D6EB0" w:rsidP="001D6EB0">
      <w:pPr>
        <w:rPr>
          <w:sz w:val="28"/>
          <w:szCs w:val="28"/>
        </w:rPr>
      </w:pPr>
      <w:r w:rsidRPr="006C7AEF">
        <w:rPr>
          <w:sz w:val="28"/>
          <w:szCs w:val="28"/>
        </w:rPr>
        <w:t>_________________________</w:t>
      </w:r>
    </w:p>
    <w:p w:rsidR="001D6EB0" w:rsidRPr="006C7AEF" w:rsidRDefault="001D6EB0" w:rsidP="001D6EB0">
      <w:pPr>
        <w:rPr>
          <w:sz w:val="28"/>
          <w:szCs w:val="28"/>
        </w:rPr>
      </w:pPr>
    </w:p>
    <w:p w:rsidR="001D6EB0" w:rsidRPr="000B3604" w:rsidRDefault="001D6EB0" w:rsidP="001D6EB0">
      <w:pPr>
        <w:rPr>
          <w:sz w:val="28"/>
          <w:szCs w:val="28"/>
        </w:rPr>
      </w:pPr>
      <w:r w:rsidRPr="000B3604">
        <w:rPr>
          <w:sz w:val="28"/>
          <w:szCs w:val="28"/>
        </w:rPr>
        <w:t>8. Основным свойством русской народной музыки является:</w:t>
      </w:r>
    </w:p>
    <w:p w:rsidR="001D6EB0" w:rsidRPr="000425E7" w:rsidRDefault="001D6EB0" w:rsidP="001D6EB0">
      <w:pPr>
        <w:rPr>
          <w:sz w:val="28"/>
          <w:szCs w:val="28"/>
        </w:rPr>
      </w:pPr>
      <w:r>
        <w:rPr>
          <w:sz w:val="28"/>
          <w:szCs w:val="28"/>
        </w:rPr>
        <w:t>а</w:t>
      </w:r>
      <w:r w:rsidRPr="000425E7">
        <w:rPr>
          <w:sz w:val="28"/>
          <w:szCs w:val="28"/>
        </w:rPr>
        <w:t>) маршевость</w:t>
      </w:r>
    </w:p>
    <w:p w:rsidR="001D6EB0" w:rsidRPr="000425E7" w:rsidRDefault="001D6EB0" w:rsidP="001D6EB0">
      <w:pPr>
        <w:rPr>
          <w:i/>
          <w:sz w:val="28"/>
          <w:szCs w:val="28"/>
        </w:rPr>
      </w:pPr>
      <w:r>
        <w:rPr>
          <w:i/>
          <w:sz w:val="28"/>
          <w:szCs w:val="28"/>
        </w:rPr>
        <w:t>б</w:t>
      </w:r>
      <w:r w:rsidRPr="000425E7">
        <w:rPr>
          <w:i/>
          <w:sz w:val="28"/>
          <w:szCs w:val="28"/>
        </w:rPr>
        <w:t>) песенность</w:t>
      </w:r>
    </w:p>
    <w:p w:rsidR="001D6EB0" w:rsidRPr="000425E7" w:rsidRDefault="001D6EB0" w:rsidP="001D6EB0">
      <w:pPr>
        <w:rPr>
          <w:i/>
          <w:sz w:val="28"/>
          <w:szCs w:val="28"/>
        </w:rPr>
      </w:pPr>
      <w:r>
        <w:rPr>
          <w:i/>
          <w:sz w:val="28"/>
          <w:szCs w:val="28"/>
        </w:rPr>
        <w:t>в</w:t>
      </w:r>
      <w:r w:rsidRPr="000425E7">
        <w:rPr>
          <w:i/>
          <w:sz w:val="28"/>
          <w:szCs w:val="28"/>
        </w:rPr>
        <w:t>) танцевальность</w:t>
      </w:r>
    </w:p>
    <w:p w:rsidR="001D6EB0" w:rsidRPr="000B3604" w:rsidRDefault="001D6EB0" w:rsidP="001D6EB0">
      <w:pPr>
        <w:rPr>
          <w:sz w:val="28"/>
          <w:szCs w:val="28"/>
        </w:rPr>
      </w:pPr>
    </w:p>
    <w:p w:rsidR="001D6EB0" w:rsidRPr="006C7AEF" w:rsidRDefault="001D6EB0" w:rsidP="001D6EB0">
      <w:pPr>
        <w:rPr>
          <w:sz w:val="28"/>
          <w:szCs w:val="28"/>
        </w:rPr>
      </w:pPr>
      <w:r w:rsidRPr="000B3604">
        <w:rPr>
          <w:sz w:val="28"/>
          <w:szCs w:val="28"/>
        </w:rPr>
        <w:t>9</w:t>
      </w:r>
      <w:r w:rsidRPr="006C7AEF">
        <w:rPr>
          <w:b/>
          <w:sz w:val="28"/>
          <w:szCs w:val="28"/>
        </w:rPr>
        <w:t>.</w:t>
      </w:r>
      <w:r w:rsidRPr="006C7AEF">
        <w:rPr>
          <w:sz w:val="28"/>
          <w:szCs w:val="28"/>
        </w:rPr>
        <w:t xml:space="preserve"> В народной пес</w:t>
      </w:r>
      <w:r>
        <w:rPr>
          <w:sz w:val="28"/>
          <w:szCs w:val="28"/>
        </w:rPr>
        <w:t xml:space="preserve">не часто встречаются: </w:t>
      </w:r>
    </w:p>
    <w:p w:rsidR="001D6EB0" w:rsidRPr="000425E7" w:rsidRDefault="001D6EB0" w:rsidP="001D6EB0">
      <w:pPr>
        <w:rPr>
          <w:i/>
          <w:sz w:val="28"/>
          <w:szCs w:val="28"/>
        </w:rPr>
      </w:pPr>
      <w:r>
        <w:rPr>
          <w:i/>
          <w:sz w:val="28"/>
          <w:szCs w:val="28"/>
        </w:rPr>
        <w:t>а</w:t>
      </w:r>
      <w:r w:rsidRPr="000425E7">
        <w:rPr>
          <w:i/>
          <w:sz w:val="28"/>
          <w:szCs w:val="28"/>
        </w:rPr>
        <w:t>) распевы</w:t>
      </w:r>
    </w:p>
    <w:p w:rsidR="001D6EB0" w:rsidRPr="000425E7" w:rsidRDefault="001D6EB0" w:rsidP="001D6EB0">
      <w:pPr>
        <w:rPr>
          <w:i/>
          <w:sz w:val="28"/>
          <w:szCs w:val="28"/>
        </w:rPr>
      </w:pPr>
      <w:r>
        <w:rPr>
          <w:i/>
          <w:sz w:val="28"/>
          <w:szCs w:val="28"/>
        </w:rPr>
        <w:t>б</w:t>
      </w:r>
      <w:r w:rsidRPr="000425E7">
        <w:rPr>
          <w:i/>
          <w:sz w:val="28"/>
          <w:szCs w:val="28"/>
        </w:rPr>
        <w:t>) повторы</w:t>
      </w:r>
    </w:p>
    <w:p w:rsidR="001D6EB0" w:rsidRDefault="001D6EB0" w:rsidP="001D6EB0">
      <w:pPr>
        <w:rPr>
          <w:sz w:val="28"/>
          <w:szCs w:val="28"/>
        </w:rPr>
      </w:pPr>
      <w:r>
        <w:rPr>
          <w:sz w:val="28"/>
          <w:szCs w:val="28"/>
        </w:rPr>
        <w:t>в</w:t>
      </w:r>
      <w:r w:rsidRPr="006C7AEF">
        <w:rPr>
          <w:sz w:val="28"/>
          <w:szCs w:val="28"/>
        </w:rPr>
        <w:t xml:space="preserve">) сложные темы </w:t>
      </w:r>
    </w:p>
    <w:p w:rsidR="001D6EB0" w:rsidRDefault="001D6EB0" w:rsidP="001D6EB0">
      <w:pPr>
        <w:rPr>
          <w:sz w:val="28"/>
          <w:szCs w:val="28"/>
        </w:rPr>
      </w:pPr>
    </w:p>
    <w:p w:rsidR="001D6EB0" w:rsidRPr="002546C1" w:rsidRDefault="001D6EB0" w:rsidP="001D6EB0">
      <w:pPr>
        <w:rPr>
          <w:sz w:val="28"/>
          <w:szCs w:val="28"/>
        </w:rPr>
      </w:pPr>
      <w:r>
        <w:rPr>
          <w:sz w:val="28"/>
          <w:szCs w:val="28"/>
        </w:rPr>
        <w:t xml:space="preserve">10. Напиши любую скороговорку, и нарисуй ее. </w:t>
      </w:r>
    </w:p>
    <w:p w:rsidR="001D6EB0" w:rsidRDefault="001D6EB0" w:rsidP="001D6EB0">
      <w:pPr>
        <w:ind w:left="6372" w:firstLine="708"/>
        <w:jc w:val="right"/>
        <w:rPr>
          <w:rFonts w:cs="Calibri"/>
          <w:b/>
          <w:sz w:val="28"/>
          <w:szCs w:val="28"/>
        </w:rPr>
      </w:pPr>
    </w:p>
    <w:p w:rsidR="001D6EB0" w:rsidRPr="002776D4" w:rsidRDefault="001D6EB0" w:rsidP="001D6EB0">
      <w:pPr>
        <w:pStyle w:val="af"/>
        <w:jc w:val="both"/>
        <w:rPr>
          <w:sz w:val="28"/>
          <w:szCs w:val="28"/>
        </w:rPr>
      </w:pPr>
      <w:r w:rsidRPr="002B5392">
        <w:rPr>
          <w:i/>
          <w:sz w:val="28"/>
          <w:szCs w:val="28"/>
        </w:rPr>
        <w:t>Высокий уровень</w:t>
      </w:r>
      <w:r w:rsidRPr="00380005">
        <w:rPr>
          <w:sz w:val="28"/>
          <w:szCs w:val="28"/>
        </w:rPr>
        <w:t xml:space="preserve">. </w:t>
      </w:r>
      <w:r>
        <w:rPr>
          <w:sz w:val="28"/>
          <w:szCs w:val="28"/>
        </w:rPr>
        <w:t>Правильно ответил на 8-10 вопросов.</w:t>
      </w:r>
    </w:p>
    <w:p w:rsidR="001D6EB0" w:rsidRPr="002776D4" w:rsidRDefault="001D6EB0" w:rsidP="001D6EB0">
      <w:pPr>
        <w:pStyle w:val="af"/>
        <w:jc w:val="both"/>
        <w:rPr>
          <w:sz w:val="28"/>
          <w:szCs w:val="28"/>
        </w:rPr>
      </w:pPr>
      <w:r w:rsidRPr="002B5392">
        <w:rPr>
          <w:i/>
          <w:sz w:val="28"/>
          <w:szCs w:val="28"/>
        </w:rPr>
        <w:t>Средний уровень</w:t>
      </w:r>
      <w:r w:rsidRPr="00380005">
        <w:rPr>
          <w:sz w:val="28"/>
          <w:szCs w:val="28"/>
        </w:rPr>
        <w:t xml:space="preserve">. </w:t>
      </w:r>
      <w:r>
        <w:rPr>
          <w:sz w:val="28"/>
          <w:szCs w:val="28"/>
        </w:rPr>
        <w:t>Правильно ответил на 5-7 вопросов.</w:t>
      </w:r>
    </w:p>
    <w:p w:rsidR="001D6EB0" w:rsidRDefault="001D6EB0" w:rsidP="001D6EB0">
      <w:pPr>
        <w:pStyle w:val="af"/>
        <w:jc w:val="both"/>
        <w:rPr>
          <w:sz w:val="28"/>
          <w:szCs w:val="28"/>
        </w:rPr>
      </w:pPr>
      <w:r w:rsidRPr="002B5392">
        <w:rPr>
          <w:i/>
          <w:sz w:val="28"/>
          <w:szCs w:val="28"/>
        </w:rPr>
        <w:t>Низкий уровень</w:t>
      </w:r>
      <w:r w:rsidRPr="00380005">
        <w:rPr>
          <w:sz w:val="28"/>
          <w:szCs w:val="28"/>
        </w:rPr>
        <w:t xml:space="preserve">. </w:t>
      </w:r>
      <w:r>
        <w:rPr>
          <w:sz w:val="28"/>
          <w:szCs w:val="28"/>
        </w:rPr>
        <w:t>Правильно ответил на 3-4 вопроса.</w:t>
      </w:r>
    </w:p>
    <w:p w:rsidR="00BF0476" w:rsidRPr="00AE0D6F" w:rsidRDefault="00BF0476" w:rsidP="00BF0476">
      <w:pPr>
        <w:tabs>
          <w:tab w:val="left" w:pos="2835"/>
        </w:tabs>
        <w:rPr>
          <w:rFonts w:cs="Calibri"/>
          <w:sz w:val="28"/>
          <w:szCs w:val="28"/>
        </w:rPr>
      </w:pPr>
    </w:p>
    <w:p w:rsidR="00BF0476" w:rsidRPr="005466C4" w:rsidRDefault="00BF0476" w:rsidP="00BF0476">
      <w:pPr>
        <w:pStyle w:val="af"/>
        <w:jc w:val="center"/>
        <w:rPr>
          <w:b/>
          <w:sz w:val="28"/>
          <w:szCs w:val="28"/>
        </w:rPr>
      </w:pPr>
      <w:r w:rsidRPr="005466C4">
        <w:rPr>
          <w:b/>
          <w:sz w:val="28"/>
          <w:szCs w:val="28"/>
        </w:rPr>
        <w:t>Методические материалы</w:t>
      </w:r>
    </w:p>
    <w:p w:rsidR="00BF0476" w:rsidRPr="00B55B26" w:rsidRDefault="00BF0476" w:rsidP="00BF0476">
      <w:pPr>
        <w:pStyle w:val="af"/>
        <w:ind w:firstLine="567"/>
        <w:jc w:val="both"/>
        <w:rPr>
          <w:color w:val="000000"/>
          <w:sz w:val="28"/>
          <w:szCs w:val="28"/>
        </w:rPr>
      </w:pPr>
      <w:r w:rsidRPr="00B55B26">
        <w:rPr>
          <w:sz w:val="28"/>
          <w:szCs w:val="28"/>
        </w:rPr>
        <w:t>В дополнительной общеобразовательной общеразвивающей программе «Русский фольклорный ансамбль» р</w:t>
      </w:r>
      <w:r w:rsidRPr="00B55B26">
        <w:rPr>
          <w:color w:val="000000"/>
          <w:sz w:val="28"/>
          <w:szCs w:val="28"/>
        </w:rPr>
        <w:t>а</w:t>
      </w:r>
      <w:r w:rsidRPr="00B55B26">
        <w:rPr>
          <w:color w:val="000000"/>
          <w:w w:val="99"/>
          <w:sz w:val="28"/>
          <w:szCs w:val="28"/>
        </w:rPr>
        <w:t>б</w:t>
      </w:r>
      <w:r w:rsidRPr="00B55B26">
        <w:rPr>
          <w:color w:val="000000"/>
          <w:spacing w:val="-4"/>
          <w:sz w:val="28"/>
          <w:szCs w:val="28"/>
        </w:rPr>
        <w:t>о</w:t>
      </w:r>
      <w:r w:rsidRPr="00B55B26">
        <w:rPr>
          <w:color w:val="000000"/>
          <w:spacing w:val="3"/>
          <w:sz w:val="28"/>
          <w:szCs w:val="28"/>
        </w:rPr>
        <w:t>т</w:t>
      </w:r>
      <w:r w:rsidRPr="00B55B26">
        <w:rPr>
          <w:color w:val="000000"/>
          <w:sz w:val="28"/>
          <w:szCs w:val="28"/>
        </w:rPr>
        <w:t>а</w:t>
      </w:r>
      <w:r w:rsidRPr="00B55B26">
        <w:rPr>
          <w:color w:val="000000"/>
          <w:spacing w:val="23"/>
          <w:sz w:val="28"/>
          <w:szCs w:val="28"/>
        </w:rPr>
        <w:t xml:space="preserve"> </w:t>
      </w:r>
      <w:r w:rsidRPr="00B55B26">
        <w:rPr>
          <w:color w:val="000000"/>
          <w:spacing w:val="-1"/>
          <w:sz w:val="28"/>
          <w:szCs w:val="28"/>
        </w:rPr>
        <w:t>в</w:t>
      </w:r>
      <w:r w:rsidRPr="00B55B26">
        <w:rPr>
          <w:color w:val="000000"/>
          <w:spacing w:val="-4"/>
          <w:w w:val="99"/>
          <w:sz w:val="28"/>
          <w:szCs w:val="28"/>
        </w:rPr>
        <w:t>е</w:t>
      </w:r>
      <w:r w:rsidRPr="00B55B26">
        <w:rPr>
          <w:color w:val="000000"/>
          <w:w w:val="99"/>
          <w:sz w:val="28"/>
          <w:szCs w:val="28"/>
        </w:rPr>
        <w:t>де</w:t>
      </w:r>
      <w:r w:rsidRPr="00B55B26">
        <w:rPr>
          <w:color w:val="000000"/>
          <w:spacing w:val="4"/>
          <w:w w:val="99"/>
          <w:sz w:val="28"/>
          <w:szCs w:val="28"/>
        </w:rPr>
        <w:t>т</w:t>
      </w:r>
      <w:r w:rsidRPr="00B55B26">
        <w:rPr>
          <w:color w:val="000000"/>
          <w:sz w:val="28"/>
          <w:szCs w:val="28"/>
        </w:rPr>
        <w:t>с</w:t>
      </w:r>
      <w:r w:rsidRPr="00B55B26">
        <w:rPr>
          <w:color w:val="000000"/>
          <w:w w:val="99"/>
          <w:sz w:val="28"/>
          <w:szCs w:val="28"/>
        </w:rPr>
        <w:t>я</w:t>
      </w:r>
      <w:r w:rsidRPr="00B55B26">
        <w:rPr>
          <w:color w:val="000000"/>
          <w:spacing w:val="25"/>
          <w:sz w:val="28"/>
          <w:szCs w:val="28"/>
        </w:rPr>
        <w:t xml:space="preserve"> </w:t>
      </w:r>
      <w:r w:rsidRPr="00B55B26">
        <w:rPr>
          <w:color w:val="000000"/>
          <w:sz w:val="28"/>
          <w:szCs w:val="28"/>
        </w:rPr>
        <w:t>в</w:t>
      </w:r>
      <w:r w:rsidRPr="00B55B26">
        <w:rPr>
          <w:color w:val="000000"/>
          <w:spacing w:val="23"/>
          <w:sz w:val="28"/>
          <w:szCs w:val="28"/>
        </w:rPr>
        <w:t xml:space="preserve"> </w:t>
      </w:r>
      <w:r w:rsidRPr="00B55B26">
        <w:rPr>
          <w:color w:val="000000"/>
          <w:w w:val="99"/>
          <w:sz w:val="28"/>
          <w:szCs w:val="28"/>
        </w:rPr>
        <w:t>д</w:t>
      </w:r>
      <w:r w:rsidRPr="00B55B26">
        <w:rPr>
          <w:color w:val="000000"/>
          <w:spacing w:val="-11"/>
          <w:sz w:val="28"/>
          <w:szCs w:val="28"/>
        </w:rPr>
        <w:t>в</w:t>
      </w:r>
      <w:r w:rsidRPr="00B55B26">
        <w:rPr>
          <w:color w:val="000000"/>
          <w:sz w:val="28"/>
          <w:szCs w:val="28"/>
        </w:rPr>
        <w:t>ух</w:t>
      </w:r>
      <w:r w:rsidRPr="00B55B26">
        <w:rPr>
          <w:color w:val="000000"/>
          <w:spacing w:val="24"/>
          <w:sz w:val="28"/>
          <w:szCs w:val="28"/>
        </w:rPr>
        <w:t xml:space="preserve"> </w:t>
      </w:r>
      <w:r w:rsidRPr="00B55B26">
        <w:rPr>
          <w:color w:val="000000"/>
          <w:spacing w:val="5"/>
          <w:sz w:val="28"/>
          <w:szCs w:val="28"/>
        </w:rPr>
        <w:t>о</w:t>
      </w:r>
      <w:r w:rsidRPr="00B55B26">
        <w:rPr>
          <w:color w:val="000000"/>
          <w:w w:val="99"/>
          <w:sz w:val="28"/>
          <w:szCs w:val="28"/>
        </w:rPr>
        <w:t>сн</w:t>
      </w:r>
      <w:r w:rsidRPr="00B55B26">
        <w:rPr>
          <w:color w:val="000000"/>
          <w:sz w:val="28"/>
          <w:szCs w:val="28"/>
        </w:rPr>
        <w:t>ов</w:t>
      </w:r>
      <w:r w:rsidRPr="00B55B26">
        <w:rPr>
          <w:color w:val="000000"/>
          <w:w w:val="99"/>
          <w:sz w:val="28"/>
          <w:szCs w:val="28"/>
        </w:rPr>
        <w:t>н</w:t>
      </w:r>
      <w:r w:rsidRPr="00B55B26">
        <w:rPr>
          <w:color w:val="000000"/>
          <w:sz w:val="28"/>
          <w:szCs w:val="28"/>
        </w:rPr>
        <w:t>ых</w:t>
      </w:r>
      <w:r w:rsidRPr="00B55B26">
        <w:rPr>
          <w:color w:val="000000"/>
          <w:spacing w:val="26"/>
          <w:sz w:val="28"/>
          <w:szCs w:val="28"/>
        </w:rPr>
        <w:t xml:space="preserve"> </w:t>
      </w:r>
      <w:r w:rsidRPr="00B55B26">
        <w:rPr>
          <w:color w:val="000000"/>
          <w:w w:val="99"/>
          <w:sz w:val="28"/>
          <w:szCs w:val="28"/>
        </w:rPr>
        <w:t>н</w:t>
      </w:r>
      <w:r w:rsidRPr="00B55B26">
        <w:rPr>
          <w:color w:val="000000"/>
          <w:spacing w:val="-3"/>
          <w:w w:val="99"/>
          <w:sz w:val="28"/>
          <w:szCs w:val="28"/>
        </w:rPr>
        <w:t>а</w:t>
      </w:r>
      <w:r w:rsidRPr="00B55B26">
        <w:rPr>
          <w:color w:val="000000"/>
          <w:w w:val="99"/>
          <w:sz w:val="28"/>
          <w:szCs w:val="28"/>
        </w:rPr>
        <w:t>п</w:t>
      </w:r>
      <w:r w:rsidRPr="00B55B26">
        <w:rPr>
          <w:color w:val="000000"/>
          <w:sz w:val="28"/>
          <w:szCs w:val="28"/>
        </w:rPr>
        <w:t>р</w:t>
      </w:r>
      <w:r w:rsidRPr="00B55B26">
        <w:rPr>
          <w:color w:val="000000"/>
          <w:w w:val="99"/>
          <w:sz w:val="28"/>
          <w:szCs w:val="28"/>
        </w:rPr>
        <w:t>а</w:t>
      </w:r>
      <w:r w:rsidRPr="00B55B26">
        <w:rPr>
          <w:color w:val="000000"/>
          <w:spacing w:val="-5"/>
          <w:sz w:val="28"/>
          <w:szCs w:val="28"/>
        </w:rPr>
        <w:t>в</w:t>
      </w:r>
      <w:r w:rsidRPr="00B55B26">
        <w:rPr>
          <w:color w:val="000000"/>
          <w:w w:val="99"/>
          <w:sz w:val="28"/>
          <w:szCs w:val="28"/>
        </w:rPr>
        <w:t>ления</w:t>
      </w:r>
      <w:r w:rsidRPr="00B55B26">
        <w:rPr>
          <w:color w:val="000000"/>
          <w:sz w:val="28"/>
          <w:szCs w:val="28"/>
        </w:rPr>
        <w:t>х</w:t>
      </w:r>
      <w:r w:rsidRPr="00B55B26">
        <w:rPr>
          <w:color w:val="000000"/>
          <w:w w:val="99"/>
          <w:sz w:val="28"/>
          <w:szCs w:val="28"/>
        </w:rPr>
        <w:t>:</w:t>
      </w:r>
      <w:r w:rsidRPr="00B55B26">
        <w:rPr>
          <w:color w:val="000000"/>
          <w:spacing w:val="25"/>
          <w:sz w:val="28"/>
          <w:szCs w:val="28"/>
        </w:rPr>
        <w:t xml:space="preserve"> </w:t>
      </w:r>
      <w:r w:rsidRPr="00B55B26">
        <w:rPr>
          <w:color w:val="000000"/>
          <w:sz w:val="28"/>
          <w:szCs w:val="28"/>
        </w:rPr>
        <w:t>фо</w:t>
      </w:r>
      <w:r w:rsidRPr="00B55B26">
        <w:rPr>
          <w:color w:val="000000"/>
          <w:spacing w:val="-4"/>
          <w:sz w:val="28"/>
          <w:szCs w:val="28"/>
        </w:rPr>
        <w:t>р</w:t>
      </w:r>
      <w:r w:rsidRPr="00B55B26">
        <w:rPr>
          <w:color w:val="000000"/>
          <w:w w:val="99"/>
          <w:sz w:val="28"/>
          <w:szCs w:val="28"/>
        </w:rPr>
        <w:t>ми</w:t>
      </w:r>
      <w:r w:rsidRPr="00B55B26">
        <w:rPr>
          <w:color w:val="000000"/>
          <w:sz w:val="28"/>
          <w:szCs w:val="28"/>
        </w:rPr>
        <w:t>р</w:t>
      </w:r>
      <w:r w:rsidRPr="00B55B26">
        <w:rPr>
          <w:color w:val="000000"/>
          <w:w w:val="99"/>
          <w:sz w:val="28"/>
          <w:szCs w:val="28"/>
        </w:rPr>
        <w:t>о</w:t>
      </w:r>
      <w:r w:rsidRPr="00B55B26">
        <w:rPr>
          <w:color w:val="000000"/>
          <w:spacing w:val="-4"/>
          <w:w w:val="99"/>
          <w:sz w:val="28"/>
          <w:szCs w:val="28"/>
        </w:rPr>
        <w:t>в</w:t>
      </w:r>
      <w:r w:rsidRPr="00B55B26">
        <w:rPr>
          <w:color w:val="000000"/>
          <w:sz w:val="28"/>
          <w:szCs w:val="28"/>
        </w:rPr>
        <w:t>а</w:t>
      </w:r>
      <w:r w:rsidRPr="00B55B26">
        <w:rPr>
          <w:color w:val="000000"/>
          <w:w w:val="99"/>
          <w:sz w:val="28"/>
          <w:szCs w:val="28"/>
        </w:rPr>
        <w:t>ни</w:t>
      </w:r>
      <w:r w:rsidRPr="00B55B26">
        <w:rPr>
          <w:color w:val="000000"/>
          <w:sz w:val="28"/>
          <w:szCs w:val="28"/>
        </w:rPr>
        <w:t xml:space="preserve">е </w:t>
      </w:r>
      <w:r w:rsidRPr="00B55B26">
        <w:rPr>
          <w:color w:val="000000"/>
          <w:w w:val="99"/>
          <w:sz w:val="28"/>
          <w:szCs w:val="28"/>
        </w:rPr>
        <w:t>и</w:t>
      </w:r>
      <w:r w:rsidRPr="00B55B26">
        <w:rPr>
          <w:color w:val="000000"/>
          <w:sz w:val="28"/>
          <w:szCs w:val="28"/>
        </w:rPr>
        <w:t>с</w:t>
      </w:r>
      <w:r w:rsidRPr="00B55B26">
        <w:rPr>
          <w:color w:val="000000"/>
          <w:w w:val="99"/>
          <w:sz w:val="28"/>
          <w:szCs w:val="28"/>
        </w:rPr>
        <w:t>п</w:t>
      </w:r>
      <w:r w:rsidRPr="00B55B26">
        <w:rPr>
          <w:color w:val="000000"/>
          <w:spacing w:val="-3"/>
          <w:sz w:val="28"/>
          <w:szCs w:val="28"/>
        </w:rPr>
        <w:t>о</w:t>
      </w:r>
      <w:r w:rsidRPr="00B55B26">
        <w:rPr>
          <w:color w:val="000000"/>
          <w:sz w:val="28"/>
          <w:szCs w:val="28"/>
        </w:rPr>
        <w:t>л</w:t>
      </w:r>
      <w:r w:rsidRPr="00B55B26">
        <w:rPr>
          <w:color w:val="000000"/>
          <w:w w:val="99"/>
          <w:sz w:val="28"/>
          <w:szCs w:val="28"/>
        </w:rPr>
        <w:t>ни</w:t>
      </w:r>
      <w:r w:rsidRPr="00B55B26">
        <w:rPr>
          <w:color w:val="000000"/>
          <w:spacing w:val="-1"/>
          <w:w w:val="99"/>
          <w:sz w:val="28"/>
          <w:szCs w:val="28"/>
        </w:rPr>
        <w:t>т</w:t>
      </w:r>
      <w:r w:rsidRPr="00B55B26">
        <w:rPr>
          <w:color w:val="000000"/>
          <w:w w:val="99"/>
          <w:sz w:val="28"/>
          <w:szCs w:val="28"/>
        </w:rPr>
        <w:t>ел</w:t>
      </w:r>
      <w:r w:rsidRPr="00B55B26">
        <w:rPr>
          <w:color w:val="000000"/>
          <w:sz w:val="28"/>
          <w:szCs w:val="28"/>
        </w:rPr>
        <w:t>ь</w:t>
      </w:r>
      <w:r w:rsidRPr="00B55B26">
        <w:rPr>
          <w:color w:val="000000"/>
          <w:w w:val="99"/>
          <w:sz w:val="28"/>
          <w:szCs w:val="28"/>
        </w:rPr>
        <w:t>с</w:t>
      </w:r>
      <w:r w:rsidRPr="00B55B26">
        <w:rPr>
          <w:color w:val="000000"/>
          <w:spacing w:val="-13"/>
          <w:w w:val="99"/>
          <w:sz w:val="28"/>
          <w:szCs w:val="28"/>
        </w:rPr>
        <w:t>к</w:t>
      </w:r>
      <w:r w:rsidRPr="00B55B26">
        <w:rPr>
          <w:color w:val="000000"/>
          <w:sz w:val="28"/>
          <w:szCs w:val="28"/>
        </w:rPr>
        <w:t>о</w:t>
      </w:r>
      <w:r w:rsidRPr="00B55B26">
        <w:rPr>
          <w:color w:val="000000"/>
          <w:spacing w:val="-7"/>
          <w:sz w:val="28"/>
          <w:szCs w:val="28"/>
        </w:rPr>
        <w:t>г</w:t>
      </w:r>
      <w:r w:rsidRPr="00B55B26">
        <w:rPr>
          <w:color w:val="000000"/>
          <w:sz w:val="28"/>
          <w:szCs w:val="28"/>
        </w:rPr>
        <w:t>о</w:t>
      </w:r>
      <w:r w:rsidRPr="00B55B26">
        <w:rPr>
          <w:color w:val="000000"/>
          <w:spacing w:val="164"/>
          <w:sz w:val="28"/>
          <w:szCs w:val="28"/>
        </w:rPr>
        <w:t xml:space="preserve"> </w:t>
      </w:r>
      <w:r w:rsidRPr="00B55B26">
        <w:rPr>
          <w:color w:val="000000"/>
          <w:spacing w:val="-2"/>
          <w:sz w:val="28"/>
          <w:szCs w:val="28"/>
        </w:rPr>
        <w:t>м</w:t>
      </w:r>
      <w:r w:rsidRPr="00B55B26">
        <w:rPr>
          <w:color w:val="000000"/>
          <w:w w:val="99"/>
          <w:sz w:val="28"/>
          <w:szCs w:val="28"/>
        </w:rPr>
        <w:t>асте</w:t>
      </w:r>
      <w:r w:rsidRPr="00B55B26">
        <w:rPr>
          <w:color w:val="000000"/>
          <w:spacing w:val="1"/>
          <w:sz w:val="28"/>
          <w:szCs w:val="28"/>
        </w:rPr>
        <w:t>р</w:t>
      </w:r>
      <w:r w:rsidRPr="00B55B26">
        <w:rPr>
          <w:color w:val="000000"/>
          <w:w w:val="99"/>
          <w:sz w:val="28"/>
          <w:szCs w:val="28"/>
        </w:rPr>
        <w:t>ст</w:t>
      </w:r>
      <w:r w:rsidRPr="00B55B26">
        <w:rPr>
          <w:color w:val="000000"/>
          <w:spacing w:val="-4"/>
          <w:sz w:val="28"/>
          <w:szCs w:val="28"/>
        </w:rPr>
        <w:t>в</w:t>
      </w:r>
      <w:r w:rsidRPr="00B55B26">
        <w:rPr>
          <w:color w:val="000000"/>
          <w:w w:val="99"/>
          <w:sz w:val="28"/>
          <w:szCs w:val="28"/>
        </w:rPr>
        <w:t>а</w:t>
      </w:r>
      <w:r w:rsidRPr="00B55B26">
        <w:rPr>
          <w:color w:val="000000"/>
          <w:spacing w:val="167"/>
          <w:sz w:val="28"/>
          <w:szCs w:val="28"/>
        </w:rPr>
        <w:t xml:space="preserve"> </w:t>
      </w:r>
      <w:r w:rsidRPr="00B55B26">
        <w:rPr>
          <w:color w:val="000000"/>
          <w:w w:val="99"/>
          <w:sz w:val="28"/>
          <w:szCs w:val="28"/>
        </w:rPr>
        <w:t>де</w:t>
      </w:r>
      <w:r w:rsidRPr="00B55B26">
        <w:rPr>
          <w:color w:val="000000"/>
          <w:sz w:val="28"/>
          <w:szCs w:val="28"/>
        </w:rPr>
        <w:t>т</w:t>
      </w:r>
      <w:r w:rsidRPr="00B55B26">
        <w:rPr>
          <w:color w:val="000000"/>
          <w:w w:val="99"/>
          <w:sz w:val="28"/>
          <w:szCs w:val="28"/>
        </w:rPr>
        <w:t>ей</w:t>
      </w:r>
      <w:r w:rsidRPr="00B55B26">
        <w:rPr>
          <w:color w:val="000000"/>
          <w:spacing w:val="165"/>
          <w:sz w:val="28"/>
          <w:szCs w:val="28"/>
        </w:rPr>
        <w:t xml:space="preserve"> </w:t>
      </w:r>
      <w:r w:rsidRPr="00B55B26">
        <w:rPr>
          <w:color w:val="000000"/>
          <w:w w:val="99"/>
          <w:sz w:val="28"/>
          <w:szCs w:val="28"/>
        </w:rPr>
        <w:t>и</w:t>
      </w:r>
      <w:r w:rsidRPr="00B55B26">
        <w:rPr>
          <w:color w:val="000000"/>
          <w:spacing w:val="166"/>
          <w:sz w:val="28"/>
          <w:szCs w:val="28"/>
        </w:rPr>
        <w:t xml:space="preserve"> </w:t>
      </w:r>
      <w:r w:rsidRPr="00B55B26">
        <w:rPr>
          <w:color w:val="000000"/>
          <w:w w:val="99"/>
          <w:sz w:val="28"/>
          <w:szCs w:val="28"/>
        </w:rPr>
        <w:t>ин</w:t>
      </w:r>
      <w:r w:rsidRPr="00B55B26">
        <w:rPr>
          <w:color w:val="000000"/>
          <w:sz w:val="28"/>
          <w:szCs w:val="28"/>
        </w:rPr>
        <w:t>фо</w:t>
      </w:r>
      <w:r w:rsidRPr="00B55B26">
        <w:rPr>
          <w:color w:val="000000"/>
          <w:spacing w:val="-5"/>
          <w:sz w:val="28"/>
          <w:szCs w:val="28"/>
        </w:rPr>
        <w:t>р</w:t>
      </w:r>
      <w:r w:rsidRPr="00B55B26">
        <w:rPr>
          <w:color w:val="000000"/>
          <w:spacing w:val="-1"/>
          <w:w w:val="99"/>
          <w:sz w:val="28"/>
          <w:szCs w:val="28"/>
        </w:rPr>
        <w:t>м</w:t>
      </w:r>
      <w:r w:rsidRPr="00B55B26">
        <w:rPr>
          <w:color w:val="000000"/>
          <w:w w:val="99"/>
          <w:sz w:val="28"/>
          <w:szCs w:val="28"/>
        </w:rPr>
        <w:t>аци</w:t>
      </w:r>
      <w:r w:rsidRPr="00B55B26">
        <w:rPr>
          <w:color w:val="000000"/>
          <w:sz w:val="28"/>
          <w:szCs w:val="28"/>
        </w:rPr>
        <w:t>о</w:t>
      </w:r>
      <w:r w:rsidRPr="00B55B26">
        <w:rPr>
          <w:color w:val="000000"/>
          <w:w w:val="99"/>
          <w:sz w:val="28"/>
          <w:szCs w:val="28"/>
        </w:rPr>
        <w:t>нн</w:t>
      </w:r>
      <w:r w:rsidRPr="00B55B26">
        <w:rPr>
          <w:color w:val="000000"/>
          <w:sz w:val="28"/>
          <w:szCs w:val="28"/>
        </w:rPr>
        <w:t>о</w:t>
      </w:r>
      <w:r w:rsidRPr="00B55B26">
        <w:rPr>
          <w:color w:val="000000"/>
          <w:w w:val="99"/>
          <w:sz w:val="28"/>
          <w:szCs w:val="28"/>
        </w:rPr>
        <w:t>-п</w:t>
      </w:r>
      <w:r w:rsidRPr="00B55B26">
        <w:rPr>
          <w:color w:val="000000"/>
          <w:sz w:val="28"/>
          <w:szCs w:val="28"/>
        </w:rPr>
        <w:t>р</w:t>
      </w:r>
      <w:r w:rsidRPr="00B55B26">
        <w:rPr>
          <w:color w:val="000000"/>
          <w:spacing w:val="6"/>
          <w:sz w:val="28"/>
          <w:szCs w:val="28"/>
        </w:rPr>
        <w:t>о</w:t>
      </w:r>
      <w:r w:rsidRPr="00B55B26">
        <w:rPr>
          <w:color w:val="000000"/>
          <w:w w:val="99"/>
          <w:sz w:val="28"/>
          <w:szCs w:val="28"/>
        </w:rPr>
        <w:t>с</w:t>
      </w:r>
      <w:r w:rsidRPr="00B55B26">
        <w:rPr>
          <w:color w:val="000000"/>
          <w:spacing w:val="-2"/>
          <w:sz w:val="28"/>
          <w:szCs w:val="28"/>
        </w:rPr>
        <w:t>в</w:t>
      </w:r>
      <w:r w:rsidRPr="00B55B26">
        <w:rPr>
          <w:color w:val="000000"/>
          <w:spacing w:val="1"/>
          <w:w w:val="99"/>
          <w:sz w:val="28"/>
          <w:szCs w:val="28"/>
        </w:rPr>
        <w:t>е</w:t>
      </w:r>
      <w:r w:rsidRPr="00B55B26">
        <w:rPr>
          <w:color w:val="000000"/>
          <w:sz w:val="28"/>
          <w:szCs w:val="28"/>
        </w:rPr>
        <w:t>т</w:t>
      </w:r>
      <w:r w:rsidRPr="00B55B26">
        <w:rPr>
          <w:color w:val="000000"/>
          <w:w w:val="99"/>
          <w:sz w:val="28"/>
          <w:szCs w:val="28"/>
        </w:rPr>
        <w:t>и</w:t>
      </w:r>
      <w:r w:rsidRPr="00B55B26">
        <w:rPr>
          <w:color w:val="000000"/>
          <w:sz w:val="28"/>
          <w:szCs w:val="28"/>
        </w:rPr>
        <w:t>т</w:t>
      </w:r>
      <w:r w:rsidRPr="00B55B26">
        <w:rPr>
          <w:color w:val="000000"/>
          <w:w w:val="99"/>
          <w:sz w:val="28"/>
          <w:szCs w:val="28"/>
        </w:rPr>
        <w:t>е</w:t>
      </w:r>
      <w:r w:rsidRPr="00B55B26">
        <w:rPr>
          <w:color w:val="000000"/>
          <w:sz w:val="28"/>
          <w:szCs w:val="28"/>
        </w:rPr>
        <w:t>л</w:t>
      </w:r>
      <w:r w:rsidRPr="00B55B26">
        <w:rPr>
          <w:color w:val="000000"/>
          <w:w w:val="99"/>
          <w:sz w:val="28"/>
          <w:szCs w:val="28"/>
        </w:rPr>
        <w:t>ь</w:t>
      </w:r>
      <w:r w:rsidRPr="00B55B26">
        <w:rPr>
          <w:color w:val="000000"/>
          <w:sz w:val="28"/>
          <w:szCs w:val="28"/>
        </w:rPr>
        <w:t>с</w:t>
      </w:r>
      <w:r w:rsidRPr="00B55B26">
        <w:rPr>
          <w:color w:val="000000"/>
          <w:spacing w:val="-3"/>
          <w:w w:val="99"/>
          <w:sz w:val="28"/>
          <w:szCs w:val="28"/>
        </w:rPr>
        <w:t>к</w:t>
      </w:r>
      <w:r w:rsidRPr="00B55B26">
        <w:rPr>
          <w:color w:val="000000"/>
          <w:sz w:val="28"/>
          <w:szCs w:val="28"/>
        </w:rPr>
        <w:t>ая ра</w:t>
      </w:r>
      <w:r w:rsidRPr="00B55B26">
        <w:rPr>
          <w:color w:val="000000"/>
          <w:w w:val="99"/>
          <w:sz w:val="28"/>
          <w:szCs w:val="28"/>
        </w:rPr>
        <w:t>б</w:t>
      </w:r>
      <w:r w:rsidRPr="00B55B26">
        <w:rPr>
          <w:color w:val="000000"/>
          <w:spacing w:val="-4"/>
          <w:sz w:val="28"/>
          <w:szCs w:val="28"/>
        </w:rPr>
        <w:t>о</w:t>
      </w:r>
      <w:r w:rsidRPr="00B55B26">
        <w:rPr>
          <w:color w:val="000000"/>
          <w:spacing w:val="3"/>
          <w:w w:val="99"/>
          <w:sz w:val="28"/>
          <w:szCs w:val="28"/>
        </w:rPr>
        <w:t>т</w:t>
      </w:r>
      <w:r w:rsidRPr="00B55B26">
        <w:rPr>
          <w:color w:val="000000"/>
          <w:sz w:val="28"/>
          <w:szCs w:val="28"/>
        </w:rPr>
        <w:t>а</w:t>
      </w:r>
      <w:r w:rsidRPr="00B55B26">
        <w:rPr>
          <w:color w:val="000000"/>
          <w:w w:val="99"/>
          <w:sz w:val="28"/>
          <w:szCs w:val="28"/>
        </w:rPr>
        <w:t>.</w:t>
      </w:r>
    </w:p>
    <w:p w:rsidR="00BF0476" w:rsidRPr="00B55B26" w:rsidRDefault="00BF0476" w:rsidP="00BF0476">
      <w:pPr>
        <w:widowControl w:val="0"/>
        <w:tabs>
          <w:tab w:val="left" w:pos="1537"/>
          <w:tab w:val="left" w:pos="2306"/>
          <w:tab w:val="left" w:pos="3728"/>
          <w:tab w:val="left" w:pos="4786"/>
          <w:tab w:val="left" w:pos="5257"/>
          <w:tab w:val="left" w:pos="5722"/>
          <w:tab w:val="left" w:pos="6248"/>
          <w:tab w:val="left" w:pos="6549"/>
          <w:tab w:val="left" w:pos="7792"/>
        </w:tabs>
        <w:ind w:left="2" w:right="-19" w:firstLine="565"/>
        <w:rPr>
          <w:color w:val="000000"/>
          <w:sz w:val="28"/>
          <w:szCs w:val="28"/>
        </w:rPr>
      </w:pPr>
      <w:r w:rsidRPr="00B55B26">
        <w:rPr>
          <w:color w:val="000000"/>
          <w:sz w:val="28"/>
          <w:szCs w:val="28"/>
        </w:rPr>
        <w:t>О</w:t>
      </w:r>
      <w:r w:rsidRPr="00B55B26">
        <w:rPr>
          <w:color w:val="000000"/>
          <w:w w:val="99"/>
          <w:sz w:val="28"/>
          <w:szCs w:val="28"/>
        </w:rPr>
        <w:t>б</w:t>
      </w:r>
      <w:r w:rsidRPr="00B55B26">
        <w:rPr>
          <w:color w:val="000000"/>
          <w:sz w:val="28"/>
          <w:szCs w:val="28"/>
        </w:rPr>
        <w:t>а</w:t>
      </w:r>
      <w:r w:rsidRPr="00B55B26">
        <w:rPr>
          <w:color w:val="000000"/>
          <w:spacing w:val="114"/>
          <w:sz w:val="28"/>
          <w:szCs w:val="28"/>
        </w:rPr>
        <w:t xml:space="preserve"> </w:t>
      </w:r>
      <w:r w:rsidRPr="00B55B26">
        <w:rPr>
          <w:color w:val="000000"/>
          <w:w w:val="99"/>
          <w:sz w:val="28"/>
          <w:szCs w:val="28"/>
        </w:rPr>
        <w:t>н</w:t>
      </w:r>
      <w:r w:rsidRPr="00B55B26">
        <w:rPr>
          <w:color w:val="000000"/>
          <w:spacing w:val="-3"/>
          <w:w w:val="99"/>
          <w:sz w:val="28"/>
          <w:szCs w:val="28"/>
        </w:rPr>
        <w:t>а</w:t>
      </w:r>
      <w:r w:rsidRPr="00B55B26">
        <w:rPr>
          <w:color w:val="000000"/>
          <w:sz w:val="28"/>
          <w:szCs w:val="28"/>
        </w:rPr>
        <w:t>пр</w:t>
      </w:r>
      <w:r w:rsidRPr="00B55B26">
        <w:rPr>
          <w:color w:val="000000"/>
          <w:w w:val="99"/>
          <w:sz w:val="28"/>
          <w:szCs w:val="28"/>
        </w:rPr>
        <w:t>а</w:t>
      </w:r>
      <w:r w:rsidRPr="00B55B26">
        <w:rPr>
          <w:color w:val="000000"/>
          <w:spacing w:val="-4"/>
          <w:sz w:val="28"/>
          <w:szCs w:val="28"/>
        </w:rPr>
        <w:t>в</w:t>
      </w:r>
      <w:r w:rsidRPr="00B55B26">
        <w:rPr>
          <w:color w:val="000000"/>
          <w:w w:val="99"/>
          <w:sz w:val="28"/>
          <w:szCs w:val="28"/>
        </w:rPr>
        <w:t>ле</w:t>
      </w:r>
      <w:r w:rsidRPr="00B55B26">
        <w:rPr>
          <w:color w:val="000000"/>
          <w:sz w:val="28"/>
          <w:szCs w:val="28"/>
        </w:rPr>
        <w:t>н</w:t>
      </w:r>
      <w:r w:rsidRPr="00B55B26">
        <w:rPr>
          <w:color w:val="000000"/>
          <w:spacing w:val="1"/>
          <w:sz w:val="28"/>
          <w:szCs w:val="28"/>
        </w:rPr>
        <w:t>и</w:t>
      </w:r>
      <w:r w:rsidRPr="00B55B26">
        <w:rPr>
          <w:color w:val="000000"/>
          <w:w w:val="99"/>
          <w:sz w:val="28"/>
          <w:szCs w:val="28"/>
        </w:rPr>
        <w:t>я</w:t>
      </w:r>
      <w:r w:rsidRPr="00B55B26">
        <w:rPr>
          <w:color w:val="000000"/>
          <w:spacing w:val="115"/>
          <w:sz w:val="28"/>
          <w:szCs w:val="28"/>
        </w:rPr>
        <w:t xml:space="preserve"> </w:t>
      </w:r>
      <w:r w:rsidRPr="00B55B26">
        <w:rPr>
          <w:color w:val="000000"/>
          <w:sz w:val="28"/>
          <w:szCs w:val="28"/>
        </w:rPr>
        <w:t>р</w:t>
      </w:r>
      <w:r w:rsidRPr="00B55B26">
        <w:rPr>
          <w:color w:val="000000"/>
          <w:w w:val="99"/>
          <w:sz w:val="28"/>
          <w:szCs w:val="28"/>
        </w:rPr>
        <w:t>аб</w:t>
      </w:r>
      <w:r w:rsidRPr="00B55B26">
        <w:rPr>
          <w:color w:val="000000"/>
          <w:spacing w:val="-3"/>
          <w:sz w:val="28"/>
          <w:szCs w:val="28"/>
        </w:rPr>
        <w:t>о</w:t>
      </w:r>
      <w:r w:rsidRPr="00B55B26">
        <w:rPr>
          <w:color w:val="000000"/>
          <w:spacing w:val="-1"/>
          <w:w w:val="99"/>
          <w:sz w:val="28"/>
          <w:szCs w:val="28"/>
        </w:rPr>
        <w:t>т</w:t>
      </w:r>
      <w:r w:rsidRPr="00B55B26">
        <w:rPr>
          <w:color w:val="000000"/>
          <w:w w:val="99"/>
          <w:sz w:val="28"/>
          <w:szCs w:val="28"/>
        </w:rPr>
        <w:t>ы</w:t>
      </w:r>
      <w:r w:rsidRPr="00B55B26">
        <w:rPr>
          <w:color w:val="000000"/>
          <w:spacing w:val="117"/>
          <w:sz w:val="28"/>
          <w:szCs w:val="28"/>
        </w:rPr>
        <w:t xml:space="preserve"> </w:t>
      </w:r>
      <w:r w:rsidRPr="00B55B26">
        <w:rPr>
          <w:color w:val="000000"/>
          <w:sz w:val="28"/>
          <w:szCs w:val="28"/>
        </w:rPr>
        <w:t>с</w:t>
      </w:r>
      <w:r w:rsidRPr="00B55B26">
        <w:rPr>
          <w:color w:val="000000"/>
          <w:spacing w:val="-1"/>
          <w:w w:val="99"/>
          <w:sz w:val="28"/>
          <w:szCs w:val="28"/>
        </w:rPr>
        <w:t>л</w:t>
      </w:r>
      <w:r w:rsidRPr="00B55B26">
        <w:rPr>
          <w:color w:val="000000"/>
          <w:spacing w:val="-2"/>
          <w:sz w:val="28"/>
          <w:szCs w:val="28"/>
        </w:rPr>
        <w:t>у</w:t>
      </w:r>
      <w:r w:rsidRPr="00B55B26">
        <w:rPr>
          <w:color w:val="000000"/>
          <w:sz w:val="28"/>
          <w:szCs w:val="28"/>
        </w:rPr>
        <w:t>ж</w:t>
      </w:r>
      <w:r w:rsidRPr="00B55B26">
        <w:rPr>
          <w:color w:val="000000"/>
          <w:spacing w:val="-7"/>
          <w:w w:val="99"/>
          <w:sz w:val="28"/>
          <w:szCs w:val="28"/>
        </w:rPr>
        <w:t>а</w:t>
      </w:r>
      <w:r w:rsidRPr="00B55B26">
        <w:rPr>
          <w:color w:val="000000"/>
          <w:sz w:val="28"/>
          <w:szCs w:val="28"/>
        </w:rPr>
        <w:t>т</w:t>
      </w:r>
      <w:r w:rsidRPr="00B55B26">
        <w:rPr>
          <w:color w:val="000000"/>
          <w:spacing w:val="116"/>
          <w:sz w:val="28"/>
          <w:szCs w:val="28"/>
        </w:rPr>
        <w:t xml:space="preserve"> </w:t>
      </w:r>
      <w:r w:rsidRPr="00B55B26">
        <w:rPr>
          <w:color w:val="000000"/>
          <w:sz w:val="28"/>
          <w:szCs w:val="28"/>
        </w:rPr>
        <w:t>в</w:t>
      </w:r>
      <w:r w:rsidRPr="00B55B26">
        <w:rPr>
          <w:color w:val="000000"/>
          <w:spacing w:val="115"/>
          <w:sz w:val="28"/>
          <w:szCs w:val="28"/>
        </w:rPr>
        <w:t xml:space="preserve"> </w:t>
      </w:r>
      <w:r w:rsidRPr="00B55B26">
        <w:rPr>
          <w:color w:val="000000"/>
          <w:sz w:val="28"/>
          <w:szCs w:val="28"/>
        </w:rPr>
        <w:t>р</w:t>
      </w:r>
      <w:r w:rsidRPr="00B55B26">
        <w:rPr>
          <w:color w:val="000000"/>
          <w:w w:val="99"/>
          <w:sz w:val="28"/>
          <w:szCs w:val="28"/>
        </w:rPr>
        <w:t>а</w:t>
      </w:r>
      <w:r w:rsidRPr="00B55B26">
        <w:rPr>
          <w:color w:val="000000"/>
          <w:sz w:val="28"/>
          <w:szCs w:val="28"/>
        </w:rPr>
        <w:t>в</w:t>
      </w:r>
      <w:r w:rsidRPr="00B55B26">
        <w:rPr>
          <w:color w:val="000000"/>
          <w:w w:val="99"/>
          <w:sz w:val="28"/>
          <w:szCs w:val="28"/>
        </w:rPr>
        <w:t>н</w:t>
      </w:r>
      <w:r w:rsidRPr="00B55B26">
        <w:rPr>
          <w:color w:val="000000"/>
          <w:sz w:val="28"/>
          <w:szCs w:val="28"/>
        </w:rPr>
        <w:t>о</w:t>
      </w:r>
      <w:r w:rsidRPr="00B55B26">
        <w:rPr>
          <w:color w:val="000000"/>
          <w:w w:val="99"/>
          <w:sz w:val="28"/>
          <w:szCs w:val="28"/>
        </w:rPr>
        <w:t>й</w:t>
      </w:r>
      <w:r w:rsidRPr="00B55B26">
        <w:rPr>
          <w:color w:val="000000"/>
          <w:spacing w:val="116"/>
          <w:sz w:val="28"/>
          <w:szCs w:val="28"/>
        </w:rPr>
        <w:t xml:space="preserve"> </w:t>
      </w:r>
      <w:r w:rsidRPr="00B55B26">
        <w:rPr>
          <w:color w:val="000000"/>
          <w:w w:val="99"/>
          <w:sz w:val="28"/>
          <w:szCs w:val="28"/>
        </w:rPr>
        <w:t>с</w:t>
      </w:r>
      <w:r w:rsidRPr="00B55B26">
        <w:rPr>
          <w:color w:val="000000"/>
          <w:sz w:val="28"/>
          <w:szCs w:val="28"/>
        </w:rPr>
        <w:t>т</w:t>
      </w:r>
      <w:r w:rsidRPr="00B55B26">
        <w:rPr>
          <w:color w:val="000000"/>
          <w:w w:val="99"/>
          <w:sz w:val="28"/>
          <w:szCs w:val="28"/>
        </w:rPr>
        <w:t>епени</w:t>
      </w:r>
      <w:r w:rsidRPr="00B55B26">
        <w:rPr>
          <w:color w:val="000000"/>
          <w:spacing w:val="115"/>
          <w:sz w:val="28"/>
          <w:szCs w:val="28"/>
        </w:rPr>
        <w:t xml:space="preserve"> </w:t>
      </w:r>
      <w:r w:rsidRPr="00B55B26">
        <w:rPr>
          <w:color w:val="000000"/>
          <w:spacing w:val="-3"/>
          <w:sz w:val="28"/>
          <w:szCs w:val="28"/>
        </w:rPr>
        <w:t>к</w:t>
      </w:r>
      <w:r w:rsidRPr="00B55B26">
        <w:rPr>
          <w:color w:val="000000"/>
          <w:w w:val="99"/>
          <w:sz w:val="28"/>
          <w:szCs w:val="28"/>
        </w:rPr>
        <w:t>а</w:t>
      </w:r>
      <w:r w:rsidRPr="00B55B26">
        <w:rPr>
          <w:color w:val="000000"/>
          <w:sz w:val="28"/>
          <w:szCs w:val="28"/>
        </w:rPr>
        <w:t>к</w:t>
      </w:r>
      <w:r w:rsidRPr="00B55B26">
        <w:rPr>
          <w:color w:val="000000"/>
          <w:spacing w:val="115"/>
          <w:sz w:val="28"/>
          <w:szCs w:val="28"/>
        </w:rPr>
        <w:t xml:space="preserve"> </w:t>
      </w:r>
      <w:r w:rsidRPr="00B55B26">
        <w:rPr>
          <w:color w:val="000000"/>
          <w:w w:val="99"/>
          <w:sz w:val="28"/>
          <w:szCs w:val="28"/>
        </w:rPr>
        <w:t>п</w:t>
      </w:r>
      <w:r w:rsidRPr="00B55B26">
        <w:rPr>
          <w:color w:val="000000"/>
          <w:sz w:val="28"/>
          <w:szCs w:val="28"/>
        </w:rPr>
        <w:t>р</w:t>
      </w:r>
      <w:r w:rsidRPr="00B55B26">
        <w:rPr>
          <w:color w:val="000000"/>
          <w:w w:val="99"/>
          <w:sz w:val="28"/>
          <w:szCs w:val="28"/>
        </w:rPr>
        <w:t>и</w:t>
      </w:r>
      <w:r w:rsidRPr="00B55B26">
        <w:rPr>
          <w:color w:val="000000"/>
          <w:sz w:val="28"/>
          <w:szCs w:val="28"/>
        </w:rPr>
        <w:t>о</w:t>
      </w:r>
      <w:r w:rsidRPr="00B55B26">
        <w:rPr>
          <w:color w:val="000000"/>
          <w:w w:val="99"/>
          <w:sz w:val="28"/>
          <w:szCs w:val="28"/>
        </w:rPr>
        <w:t>бщени</w:t>
      </w:r>
      <w:r w:rsidRPr="00B55B26">
        <w:rPr>
          <w:color w:val="000000"/>
          <w:sz w:val="28"/>
          <w:szCs w:val="28"/>
        </w:rPr>
        <w:t>ю</w:t>
      </w:r>
      <w:r w:rsidRPr="00B55B26">
        <w:rPr>
          <w:color w:val="000000"/>
          <w:spacing w:val="116"/>
          <w:sz w:val="28"/>
          <w:szCs w:val="28"/>
        </w:rPr>
        <w:t xml:space="preserve"> </w:t>
      </w:r>
      <w:r w:rsidRPr="00B55B26">
        <w:rPr>
          <w:color w:val="000000"/>
          <w:w w:val="99"/>
          <w:sz w:val="28"/>
          <w:szCs w:val="28"/>
        </w:rPr>
        <w:t>к</w:t>
      </w:r>
      <w:r w:rsidRPr="00B55B26">
        <w:rPr>
          <w:color w:val="000000"/>
          <w:sz w:val="28"/>
          <w:szCs w:val="28"/>
        </w:rPr>
        <w:t xml:space="preserve"> </w:t>
      </w:r>
      <w:r w:rsidRPr="00B55B26">
        <w:rPr>
          <w:color w:val="000000"/>
          <w:spacing w:val="3"/>
          <w:w w:val="99"/>
          <w:sz w:val="28"/>
          <w:szCs w:val="28"/>
        </w:rPr>
        <w:t>т</w:t>
      </w:r>
      <w:r w:rsidRPr="00B55B26">
        <w:rPr>
          <w:color w:val="000000"/>
          <w:sz w:val="28"/>
          <w:szCs w:val="28"/>
        </w:rPr>
        <w:t>ра</w:t>
      </w:r>
      <w:r w:rsidRPr="00B55B26">
        <w:rPr>
          <w:color w:val="000000"/>
          <w:w w:val="99"/>
          <w:sz w:val="28"/>
          <w:szCs w:val="28"/>
        </w:rPr>
        <w:t>диц</w:t>
      </w:r>
      <w:r w:rsidRPr="00B55B26">
        <w:rPr>
          <w:color w:val="000000"/>
          <w:sz w:val="28"/>
          <w:szCs w:val="28"/>
        </w:rPr>
        <w:t>и</w:t>
      </w:r>
      <w:r w:rsidRPr="00B55B26">
        <w:rPr>
          <w:color w:val="000000"/>
          <w:w w:val="99"/>
          <w:sz w:val="28"/>
          <w:szCs w:val="28"/>
        </w:rPr>
        <w:t>я</w:t>
      </w:r>
      <w:r w:rsidRPr="00B55B26">
        <w:rPr>
          <w:color w:val="000000"/>
          <w:sz w:val="28"/>
          <w:szCs w:val="28"/>
        </w:rPr>
        <w:t>м,</w:t>
      </w:r>
      <w:r w:rsidRPr="00B55B26">
        <w:rPr>
          <w:color w:val="000000"/>
          <w:spacing w:val="209"/>
          <w:sz w:val="28"/>
          <w:szCs w:val="28"/>
        </w:rPr>
        <w:t xml:space="preserve"> </w:t>
      </w:r>
      <w:r w:rsidRPr="00B55B26">
        <w:rPr>
          <w:color w:val="000000"/>
          <w:spacing w:val="4"/>
          <w:w w:val="99"/>
          <w:sz w:val="28"/>
          <w:szCs w:val="28"/>
        </w:rPr>
        <w:t>т</w:t>
      </w:r>
      <w:r w:rsidRPr="00B55B26">
        <w:rPr>
          <w:color w:val="000000"/>
          <w:w w:val="99"/>
          <w:sz w:val="28"/>
          <w:szCs w:val="28"/>
        </w:rPr>
        <w:t>ак</w:t>
      </w:r>
      <w:r>
        <w:rPr>
          <w:color w:val="000000"/>
          <w:w w:val="99"/>
          <w:sz w:val="28"/>
          <w:szCs w:val="28"/>
        </w:rPr>
        <w:t xml:space="preserve"> </w:t>
      </w:r>
      <w:r w:rsidRPr="00B55B26">
        <w:rPr>
          <w:color w:val="000000"/>
          <w:sz w:val="28"/>
          <w:szCs w:val="28"/>
        </w:rPr>
        <w:t>и</w:t>
      </w:r>
      <w:r w:rsidRPr="00B55B26">
        <w:rPr>
          <w:color w:val="000000"/>
          <w:spacing w:val="209"/>
          <w:sz w:val="28"/>
          <w:szCs w:val="28"/>
        </w:rPr>
        <w:t xml:space="preserve"> </w:t>
      </w:r>
      <w:r w:rsidRPr="00B55B26">
        <w:rPr>
          <w:color w:val="000000"/>
          <w:spacing w:val="-3"/>
          <w:w w:val="99"/>
          <w:sz w:val="28"/>
          <w:szCs w:val="28"/>
        </w:rPr>
        <w:t>к</w:t>
      </w:r>
      <w:r w:rsidRPr="00B55B26">
        <w:rPr>
          <w:color w:val="000000"/>
          <w:spacing w:val="-10"/>
          <w:w w:val="99"/>
          <w:sz w:val="28"/>
          <w:szCs w:val="28"/>
        </w:rPr>
        <w:t>а</w:t>
      </w:r>
      <w:r w:rsidRPr="00B55B26">
        <w:rPr>
          <w:color w:val="000000"/>
          <w:w w:val="99"/>
          <w:sz w:val="28"/>
          <w:szCs w:val="28"/>
        </w:rPr>
        <w:t>ч</w:t>
      </w:r>
      <w:r w:rsidRPr="00B55B26">
        <w:rPr>
          <w:color w:val="000000"/>
          <w:spacing w:val="6"/>
          <w:w w:val="99"/>
          <w:sz w:val="28"/>
          <w:szCs w:val="28"/>
        </w:rPr>
        <w:t>е</w:t>
      </w:r>
      <w:r w:rsidRPr="00B55B26">
        <w:rPr>
          <w:color w:val="000000"/>
          <w:w w:val="99"/>
          <w:sz w:val="28"/>
          <w:szCs w:val="28"/>
        </w:rPr>
        <w:t>ст</w:t>
      </w:r>
      <w:r w:rsidRPr="00B55B26">
        <w:rPr>
          <w:color w:val="000000"/>
          <w:spacing w:val="-1"/>
          <w:sz w:val="28"/>
          <w:szCs w:val="28"/>
        </w:rPr>
        <w:t>в</w:t>
      </w:r>
      <w:r w:rsidRPr="00B55B26">
        <w:rPr>
          <w:color w:val="000000"/>
          <w:w w:val="99"/>
          <w:sz w:val="28"/>
          <w:szCs w:val="28"/>
        </w:rPr>
        <w:t>енн</w:t>
      </w:r>
      <w:r w:rsidRPr="00B55B26">
        <w:rPr>
          <w:color w:val="000000"/>
          <w:spacing w:val="-6"/>
          <w:sz w:val="28"/>
          <w:szCs w:val="28"/>
        </w:rPr>
        <w:t>о</w:t>
      </w:r>
      <w:r w:rsidRPr="00B55B26">
        <w:rPr>
          <w:color w:val="000000"/>
          <w:w w:val="99"/>
          <w:sz w:val="28"/>
          <w:szCs w:val="28"/>
        </w:rPr>
        <w:t>м</w:t>
      </w:r>
      <w:r w:rsidRPr="00B55B26">
        <w:rPr>
          <w:color w:val="000000"/>
          <w:sz w:val="28"/>
          <w:szCs w:val="28"/>
        </w:rPr>
        <w:t>у</w:t>
      </w:r>
      <w:r>
        <w:rPr>
          <w:color w:val="000000"/>
          <w:sz w:val="28"/>
          <w:szCs w:val="28"/>
        </w:rPr>
        <w:t xml:space="preserve"> </w:t>
      </w:r>
      <w:r w:rsidRPr="00B55B26">
        <w:rPr>
          <w:color w:val="000000"/>
          <w:w w:val="99"/>
          <w:sz w:val="28"/>
          <w:szCs w:val="28"/>
        </w:rPr>
        <w:t>исп</w:t>
      </w:r>
      <w:r w:rsidRPr="00B55B26">
        <w:rPr>
          <w:color w:val="000000"/>
          <w:spacing w:val="-3"/>
          <w:sz w:val="28"/>
          <w:szCs w:val="28"/>
        </w:rPr>
        <w:t>о</w:t>
      </w:r>
      <w:r w:rsidRPr="00B55B26">
        <w:rPr>
          <w:color w:val="000000"/>
          <w:w w:val="99"/>
          <w:sz w:val="28"/>
          <w:szCs w:val="28"/>
        </w:rPr>
        <w:t>лнен</w:t>
      </w:r>
      <w:r w:rsidRPr="00B55B26">
        <w:rPr>
          <w:color w:val="000000"/>
          <w:spacing w:val="-2"/>
          <w:w w:val="99"/>
          <w:sz w:val="28"/>
          <w:szCs w:val="28"/>
        </w:rPr>
        <w:t>и</w:t>
      </w:r>
      <w:r w:rsidRPr="00B55B26">
        <w:rPr>
          <w:color w:val="000000"/>
          <w:sz w:val="28"/>
          <w:szCs w:val="28"/>
        </w:rPr>
        <w:t>ю</w:t>
      </w:r>
      <w:r>
        <w:rPr>
          <w:color w:val="000000"/>
          <w:sz w:val="28"/>
          <w:szCs w:val="28"/>
        </w:rPr>
        <w:t xml:space="preserve"> </w:t>
      </w:r>
      <w:r w:rsidRPr="00B55B26">
        <w:rPr>
          <w:color w:val="000000"/>
          <w:w w:val="99"/>
          <w:sz w:val="28"/>
          <w:szCs w:val="28"/>
        </w:rPr>
        <w:t>де</w:t>
      </w:r>
      <w:r w:rsidRPr="00B55B26">
        <w:rPr>
          <w:color w:val="000000"/>
          <w:sz w:val="28"/>
          <w:szCs w:val="28"/>
        </w:rPr>
        <w:t>ть</w:t>
      </w:r>
      <w:r w:rsidRPr="00B55B26">
        <w:rPr>
          <w:color w:val="000000"/>
          <w:w w:val="99"/>
          <w:sz w:val="28"/>
          <w:szCs w:val="28"/>
        </w:rPr>
        <w:t>ми</w:t>
      </w:r>
      <w:r w:rsidRPr="00B55B26">
        <w:rPr>
          <w:color w:val="000000"/>
          <w:spacing w:val="209"/>
          <w:sz w:val="28"/>
          <w:szCs w:val="28"/>
        </w:rPr>
        <w:t xml:space="preserve"> </w:t>
      </w:r>
      <w:r w:rsidRPr="00B55B26">
        <w:rPr>
          <w:color w:val="000000"/>
          <w:spacing w:val="1"/>
          <w:sz w:val="28"/>
          <w:szCs w:val="28"/>
        </w:rPr>
        <w:t>ф</w:t>
      </w:r>
      <w:r w:rsidRPr="00B55B26">
        <w:rPr>
          <w:color w:val="000000"/>
          <w:spacing w:val="-3"/>
          <w:sz w:val="28"/>
          <w:szCs w:val="28"/>
        </w:rPr>
        <w:t>о</w:t>
      </w:r>
      <w:r w:rsidRPr="00B55B26">
        <w:rPr>
          <w:color w:val="000000"/>
          <w:w w:val="99"/>
          <w:sz w:val="28"/>
          <w:szCs w:val="28"/>
        </w:rPr>
        <w:t>л</w:t>
      </w:r>
      <w:r w:rsidRPr="00B55B26">
        <w:rPr>
          <w:color w:val="000000"/>
          <w:sz w:val="28"/>
          <w:szCs w:val="28"/>
        </w:rPr>
        <w:t>ьк</w:t>
      </w:r>
      <w:r w:rsidRPr="00B55B26">
        <w:rPr>
          <w:color w:val="000000"/>
          <w:w w:val="99"/>
          <w:sz w:val="28"/>
          <w:szCs w:val="28"/>
        </w:rPr>
        <w:t>ло</w:t>
      </w:r>
      <w:r w:rsidRPr="00B55B26">
        <w:rPr>
          <w:color w:val="000000"/>
          <w:sz w:val="28"/>
          <w:szCs w:val="28"/>
        </w:rPr>
        <w:t>р</w:t>
      </w:r>
      <w:r w:rsidRPr="00B55B26">
        <w:rPr>
          <w:color w:val="000000"/>
          <w:w w:val="99"/>
          <w:sz w:val="28"/>
          <w:szCs w:val="28"/>
        </w:rPr>
        <w:t>н</w:t>
      </w:r>
      <w:r w:rsidRPr="00B55B26">
        <w:rPr>
          <w:color w:val="000000"/>
          <w:sz w:val="28"/>
          <w:szCs w:val="28"/>
        </w:rPr>
        <w:t>о</w:t>
      </w:r>
      <w:r w:rsidRPr="00B55B26">
        <w:rPr>
          <w:color w:val="000000"/>
          <w:spacing w:val="-7"/>
          <w:w w:val="99"/>
          <w:sz w:val="28"/>
          <w:szCs w:val="28"/>
        </w:rPr>
        <w:t>г</w:t>
      </w:r>
      <w:r w:rsidRPr="00B55B26">
        <w:rPr>
          <w:color w:val="000000"/>
          <w:sz w:val="28"/>
          <w:szCs w:val="28"/>
        </w:rPr>
        <w:t xml:space="preserve">о </w:t>
      </w:r>
      <w:r w:rsidRPr="00B55B26">
        <w:rPr>
          <w:color w:val="000000"/>
          <w:w w:val="99"/>
          <w:sz w:val="28"/>
          <w:szCs w:val="28"/>
        </w:rPr>
        <w:t>м</w:t>
      </w:r>
      <w:r w:rsidRPr="00B55B26">
        <w:rPr>
          <w:color w:val="000000"/>
          <w:spacing w:val="-8"/>
          <w:sz w:val="28"/>
          <w:szCs w:val="28"/>
        </w:rPr>
        <w:t>а</w:t>
      </w:r>
      <w:r w:rsidRPr="00B55B26">
        <w:rPr>
          <w:color w:val="000000"/>
          <w:spacing w:val="-1"/>
          <w:w w:val="99"/>
          <w:sz w:val="28"/>
          <w:szCs w:val="28"/>
        </w:rPr>
        <w:t>т</w:t>
      </w:r>
      <w:r w:rsidRPr="00B55B26">
        <w:rPr>
          <w:color w:val="000000"/>
          <w:sz w:val="28"/>
          <w:szCs w:val="28"/>
        </w:rPr>
        <w:t>ер</w:t>
      </w:r>
      <w:r w:rsidRPr="00B55B26">
        <w:rPr>
          <w:color w:val="000000"/>
          <w:w w:val="99"/>
          <w:sz w:val="28"/>
          <w:szCs w:val="28"/>
        </w:rPr>
        <w:t>и</w:t>
      </w:r>
      <w:r w:rsidRPr="00B55B26">
        <w:rPr>
          <w:color w:val="000000"/>
          <w:spacing w:val="1"/>
          <w:sz w:val="28"/>
          <w:szCs w:val="28"/>
        </w:rPr>
        <w:t>а</w:t>
      </w:r>
      <w:r w:rsidRPr="00B55B26">
        <w:rPr>
          <w:color w:val="000000"/>
          <w:w w:val="99"/>
          <w:sz w:val="28"/>
          <w:szCs w:val="28"/>
        </w:rPr>
        <w:t>ла</w:t>
      </w:r>
      <w:r>
        <w:rPr>
          <w:color w:val="000000"/>
          <w:w w:val="99"/>
          <w:sz w:val="28"/>
          <w:szCs w:val="28"/>
        </w:rPr>
        <w:t xml:space="preserve"> </w:t>
      </w:r>
      <w:r w:rsidRPr="00B55B26">
        <w:rPr>
          <w:color w:val="000000"/>
          <w:sz w:val="28"/>
          <w:szCs w:val="28"/>
        </w:rPr>
        <w:t>н</w:t>
      </w:r>
      <w:r w:rsidRPr="00B55B26">
        <w:rPr>
          <w:color w:val="000000"/>
          <w:w w:val="99"/>
          <w:sz w:val="28"/>
          <w:szCs w:val="28"/>
        </w:rPr>
        <w:t>а</w:t>
      </w:r>
      <w:r>
        <w:rPr>
          <w:color w:val="000000"/>
          <w:w w:val="99"/>
          <w:sz w:val="28"/>
          <w:szCs w:val="28"/>
        </w:rPr>
        <w:t xml:space="preserve"> </w:t>
      </w:r>
      <w:r w:rsidRPr="00B55B26">
        <w:rPr>
          <w:color w:val="000000"/>
          <w:spacing w:val="-32"/>
          <w:sz w:val="28"/>
          <w:szCs w:val="28"/>
        </w:rPr>
        <w:t xml:space="preserve"> </w:t>
      </w:r>
      <w:r w:rsidRPr="00B55B26">
        <w:rPr>
          <w:color w:val="000000"/>
          <w:sz w:val="28"/>
          <w:szCs w:val="28"/>
        </w:rPr>
        <w:t>р</w:t>
      </w:r>
      <w:r w:rsidRPr="00B55B26">
        <w:rPr>
          <w:color w:val="000000"/>
          <w:w w:val="99"/>
          <w:sz w:val="28"/>
          <w:szCs w:val="28"/>
        </w:rPr>
        <w:t>а</w:t>
      </w:r>
      <w:r w:rsidRPr="00B55B26">
        <w:rPr>
          <w:color w:val="000000"/>
          <w:spacing w:val="-1"/>
          <w:w w:val="99"/>
          <w:sz w:val="28"/>
          <w:szCs w:val="28"/>
        </w:rPr>
        <w:t>з</w:t>
      </w:r>
      <w:r w:rsidRPr="00B55B26">
        <w:rPr>
          <w:color w:val="000000"/>
          <w:w w:val="99"/>
          <w:sz w:val="28"/>
          <w:szCs w:val="28"/>
        </w:rPr>
        <w:t>л</w:t>
      </w:r>
      <w:r w:rsidRPr="00B55B26">
        <w:rPr>
          <w:color w:val="000000"/>
          <w:sz w:val="28"/>
          <w:szCs w:val="28"/>
        </w:rPr>
        <w:t>и</w:t>
      </w:r>
      <w:r w:rsidRPr="00B55B26">
        <w:rPr>
          <w:color w:val="000000"/>
          <w:w w:val="99"/>
          <w:sz w:val="28"/>
          <w:szCs w:val="28"/>
        </w:rPr>
        <w:t>ч</w:t>
      </w:r>
      <w:r w:rsidRPr="00B55B26">
        <w:rPr>
          <w:color w:val="000000"/>
          <w:sz w:val="28"/>
          <w:szCs w:val="28"/>
        </w:rPr>
        <w:t>н</w:t>
      </w:r>
      <w:r w:rsidRPr="00B55B26">
        <w:rPr>
          <w:color w:val="000000"/>
          <w:w w:val="99"/>
          <w:sz w:val="28"/>
          <w:szCs w:val="28"/>
        </w:rPr>
        <w:t>ы</w:t>
      </w:r>
      <w:r w:rsidRPr="00B55B26">
        <w:rPr>
          <w:color w:val="000000"/>
          <w:sz w:val="28"/>
          <w:szCs w:val="28"/>
        </w:rPr>
        <w:t>х</w:t>
      </w:r>
      <w:r>
        <w:rPr>
          <w:color w:val="000000"/>
          <w:sz w:val="28"/>
          <w:szCs w:val="28"/>
        </w:rPr>
        <w:t xml:space="preserve"> </w:t>
      </w:r>
      <w:r w:rsidRPr="00B55B26">
        <w:rPr>
          <w:color w:val="000000"/>
          <w:sz w:val="28"/>
          <w:szCs w:val="28"/>
        </w:rPr>
        <w:t>вы</w:t>
      </w:r>
      <w:r w:rsidRPr="00B55B26">
        <w:rPr>
          <w:color w:val="000000"/>
          <w:w w:val="99"/>
          <w:sz w:val="28"/>
          <w:szCs w:val="28"/>
        </w:rPr>
        <w:t>с</w:t>
      </w:r>
      <w:r w:rsidRPr="00B55B26">
        <w:rPr>
          <w:color w:val="000000"/>
          <w:spacing w:val="-4"/>
          <w:sz w:val="28"/>
          <w:szCs w:val="28"/>
        </w:rPr>
        <w:t>т</w:t>
      </w:r>
      <w:r w:rsidRPr="00B55B26">
        <w:rPr>
          <w:color w:val="000000"/>
          <w:sz w:val="28"/>
          <w:szCs w:val="28"/>
        </w:rPr>
        <w:t>у</w:t>
      </w:r>
      <w:r w:rsidRPr="00B55B26">
        <w:rPr>
          <w:color w:val="000000"/>
          <w:w w:val="99"/>
          <w:sz w:val="28"/>
          <w:szCs w:val="28"/>
        </w:rPr>
        <w:t>плени</w:t>
      </w:r>
      <w:r w:rsidRPr="00B55B26">
        <w:rPr>
          <w:color w:val="000000"/>
          <w:spacing w:val="-1"/>
          <w:w w:val="99"/>
          <w:sz w:val="28"/>
          <w:szCs w:val="28"/>
        </w:rPr>
        <w:t>я</w:t>
      </w:r>
      <w:r>
        <w:rPr>
          <w:color w:val="000000"/>
          <w:sz w:val="28"/>
          <w:szCs w:val="28"/>
        </w:rPr>
        <w:t xml:space="preserve">х. </w:t>
      </w:r>
      <w:r w:rsidRPr="00B55B26">
        <w:rPr>
          <w:color w:val="000000"/>
          <w:sz w:val="28"/>
          <w:szCs w:val="28"/>
        </w:rPr>
        <w:t>Н</w:t>
      </w:r>
      <w:r w:rsidRPr="00B55B26">
        <w:rPr>
          <w:color w:val="000000"/>
          <w:spacing w:val="-4"/>
          <w:w w:val="99"/>
          <w:sz w:val="28"/>
          <w:szCs w:val="28"/>
        </w:rPr>
        <w:t>а</w:t>
      </w:r>
      <w:r w:rsidRPr="00B55B26">
        <w:rPr>
          <w:color w:val="000000"/>
          <w:w w:val="99"/>
          <w:sz w:val="28"/>
          <w:szCs w:val="28"/>
        </w:rPr>
        <w:t>п</w:t>
      </w:r>
      <w:r w:rsidRPr="00B55B26">
        <w:rPr>
          <w:color w:val="000000"/>
          <w:sz w:val="28"/>
          <w:szCs w:val="28"/>
        </w:rPr>
        <w:t>р</w:t>
      </w:r>
      <w:r w:rsidRPr="00B55B26">
        <w:rPr>
          <w:color w:val="000000"/>
          <w:spacing w:val="1"/>
          <w:w w:val="99"/>
          <w:sz w:val="28"/>
          <w:szCs w:val="28"/>
        </w:rPr>
        <w:t>а</w:t>
      </w:r>
      <w:r w:rsidRPr="00B55B26">
        <w:rPr>
          <w:color w:val="000000"/>
          <w:spacing w:val="-3"/>
          <w:w w:val="99"/>
          <w:sz w:val="28"/>
          <w:szCs w:val="28"/>
        </w:rPr>
        <w:t>в</w:t>
      </w:r>
      <w:r w:rsidRPr="00B55B26">
        <w:rPr>
          <w:color w:val="000000"/>
          <w:sz w:val="28"/>
          <w:szCs w:val="28"/>
        </w:rPr>
        <w:t>ле</w:t>
      </w:r>
      <w:r w:rsidRPr="00B55B26">
        <w:rPr>
          <w:color w:val="000000"/>
          <w:w w:val="99"/>
          <w:sz w:val="28"/>
          <w:szCs w:val="28"/>
        </w:rPr>
        <w:t>ни</w:t>
      </w:r>
      <w:r w:rsidRPr="00B55B26">
        <w:rPr>
          <w:color w:val="000000"/>
          <w:sz w:val="28"/>
          <w:szCs w:val="28"/>
        </w:rPr>
        <w:t xml:space="preserve">е </w:t>
      </w:r>
      <w:r>
        <w:rPr>
          <w:color w:val="000000"/>
          <w:sz w:val="28"/>
          <w:szCs w:val="28"/>
        </w:rPr>
        <w:t>«</w:t>
      </w:r>
      <w:r w:rsidRPr="00B55B26">
        <w:rPr>
          <w:color w:val="000000"/>
          <w:sz w:val="28"/>
          <w:szCs w:val="28"/>
        </w:rPr>
        <w:t>И</w:t>
      </w:r>
      <w:r w:rsidRPr="00B55B26">
        <w:rPr>
          <w:color w:val="000000"/>
          <w:w w:val="99"/>
          <w:sz w:val="28"/>
          <w:szCs w:val="28"/>
        </w:rPr>
        <w:t>нф</w:t>
      </w:r>
      <w:r w:rsidRPr="00B55B26">
        <w:rPr>
          <w:color w:val="000000"/>
          <w:sz w:val="28"/>
          <w:szCs w:val="28"/>
        </w:rPr>
        <w:t>о</w:t>
      </w:r>
      <w:r w:rsidRPr="00B55B26">
        <w:rPr>
          <w:color w:val="000000"/>
          <w:spacing w:val="-5"/>
          <w:w w:val="99"/>
          <w:sz w:val="28"/>
          <w:szCs w:val="28"/>
        </w:rPr>
        <w:t>р</w:t>
      </w:r>
      <w:r w:rsidRPr="00B55B26">
        <w:rPr>
          <w:color w:val="000000"/>
          <w:spacing w:val="-1"/>
          <w:sz w:val="28"/>
          <w:szCs w:val="28"/>
        </w:rPr>
        <w:t>м</w:t>
      </w:r>
      <w:r w:rsidRPr="00B55B26">
        <w:rPr>
          <w:color w:val="000000"/>
          <w:w w:val="99"/>
          <w:sz w:val="28"/>
          <w:szCs w:val="28"/>
        </w:rPr>
        <w:t>а</w:t>
      </w:r>
      <w:r w:rsidRPr="00B55B26">
        <w:rPr>
          <w:color w:val="000000"/>
          <w:sz w:val="28"/>
          <w:szCs w:val="28"/>
        </w:rPr>
        <w:t>ционно-пр</w:t>
      </w:r>
      <w:r w:rsidRPr="00B55B26">
        <w:rPr>
          <w:color w:val="000000"/>
          <w:spacing w:val="5"/>
          <w:sz w:val="28"/>
          <w:szCs w:val="28"/>
        </w:rPr>
        <w:t>о</w:t>
      </w:r>
      <w:r w:rsidRPr="00B55B26">
        <w:rPr>
          <w:color w:val="000000"/>
          <w:w w:val="99"/>
          <w:sz w:val="28"/>
          <w:szCs w:val="28"/>
        </w:rPr>
        <w:t>с</w:t>
      </w:r>
      <w:r w:rsidRPr="00B55B26">
        <w:rPr>
          <w:color w:val="000000"/>
          <w:spacing w:val="-1"/>
          <w:sz w:val="28"/>
          <w:szCs w:val="28"/>
        </w:rPr>
        <w:t>в</w:t>
      </w:r>
      <w:r w:rsidRPr="00B55B26">
        <w:rPr>
          <w:color w:val="000000"/>
          <w:w w:val="99"/>
          <w:sz w:val="28"/>
          <w:szCs w:val="28"/>
        </w:rPr>
        <w:t>ет</w:t>
      </w:r>
      <w:r w:rsidRPr="00B55B26">
        <w:rPr>
          <w:color w:val="000000"/>
          <w:sz w:val="28"/>
          <w:szCs w:val="28"/>
        </w:rPr>
        <w:t>и</w:t>
      </w:r>
      <w:r w:rsidRPr="00B55B26">
        <w:rPr>
          <w:color w:val="000000"/>
          <w:w w:val="99"/>
          <w:sz w:val="28"/>
          <w:szCs w:val="28"/>
        </w:rPr>
        <w:t>тел</w:t>
      </w:r>
      <w:r w:rsidRPr="00B55B26">
        <w:rPr>
          <w:color w:val="000000"/>
          <w:sz w:val="28"/>
          <w:szCs w:val="28"/>
        </w:rPr>
        <w:t>ь</w:t>
      </w:r>
      <w:r w:rsidRPr="00B55B26">
        <w:rPr>
          <w:color w:val="000000"/>
          <w:w w:val="99"/>
          <w:sz w:val="28"/>
          <w:szCs w:val="28"/>
        </w:rPr>
        <w:t>с</w:t>
      </w:r>
      <w:r w:rsidRPr="00B55B26">
        <w:rPr>
          <w:color w:val="000000"/>
          <w:spacing w:val="-3"/>
          <w:sz w:val="28"/>
          <w:szCs w:val="28"/>
        </w:rPr>
        <w:t>к</w:t>
      </w:r>
      <w:r w:rsidRPr="00B55B26">
        <w:rPr>
          <w:color w:val="000000"/>
          <w:w w:val="99"/>
          <w:sz w:val="28"/>
          <w:szCs w:val="28"/>
        </w:rPr>
        <w:t>ая</w:t>
      </w:r>
      <w:r w:rsidRPr="00B55B26">
        <w:rPr>
          <w:color w:val="000000"/>
          <w:sz w:val="28"/>
          <w:szCs w:val="28"/>
        </w:rPr>
        <w:t xml:space="preserve"> </w:t>
      </w:r>
      <w:r w:rsidRPr="00B55B26">
        <w:rPr>
          <w:color w:val="000000"/>
          <w:spacing w:val="-53"/>
          <w:sz w:val="28"/>
          <w:szCs w:val="28"/>
        </w:rPr>
        <w:t xml:space="preserve"> </w:t>
      </w:r>
      <w:r w:rsidRPr="00B55B26">
        <w:rPr>
          <w:color w:val="000000"/>
          <w:sz w:val="28"/>
          <w:szCs w:val="28"/>
        </w:rPr>
        <w:t>р</w:t>
      </w:r>
      <w:r w:rsidRPr="00B55B26">
        <w:rPr>
          <w:color w:val="000000"/>
          <w:w w:val="99"/>
          <w:sz w:val="28"/>
          <w:szCs w:val="28"/>
        </w:rPr>
        <w:t>а</w:t>
      </w:r>
      <w:r w:rsidRPr="00B55B26">
        <w:rPr>
          <w:color w:val="000000"/>
          <w:spacing w:val="1"/>
          <w:w w:val="99"/>
          <w:sz w:val="28"/>
          <w:szCs w:val="28"/>
        </w:rPr>
        <w:t>б</w:t>
      </w:r>
      <w:r w:rsidRPr="00B55B26">
        <w:rPr>
          <w:color w:val="000000"/>
          <w:spacing w:val="-3"/>
          <w:sz w:val="28"/>
          <w:szCs w:val="28"/>
        </w:rPr>
        <w:t>о</w:t>
      </w:r>
      <w:r w:rsidRPr="00B55B26">
        <w:rPr>
          <w:color w:val="000000"/>
          <w:spacing w:val="2"/>
          <w:sz w:val="28"/>
          <w:szCs w:val="28"/>
        </w:rPr>
        <w:t>т</w:t>
      </w:r>
      <w:r w:rsidRPr="00B55B26">
        <w:rPr>
          <w:color w:val="000000"/>
          <w:w w:val="99"/>
          <w:sz w:val="28"/>
          <w:szCs w:val="28"/>
        </w:rPr>
        <w:t>а</w:t>
      </w:r>
      <w:r>
        <w:rPr>
          <w:color w:val="000000"/>
          <w:w w:val="99"/>
          <w:sz w:val="28"/>
          <w:szCs w:val="28"/>
        </w:rPr>
        <w:t xml:space="preserve">» </w:t>
      </w:r>
      <w:r w:rsidRPr="00B55B26">
        <w:rPr>
          <w:color w:val="000000"/>
          <w:w w:val="99"/>
          <w:sz w:val="28"/>
          <w:szCs w:val="28"/>
        </w:rPr>
        <w:t>я</w:t>
      </w:r>
      <w:r w:rsidRPr="00B55B26">
        <w:rPr>
          <w:color w:val="000000"/>
          <w:spacing w:val="-4"/>
          <w:sz w:val="28"/>
          <w:szCs w:val="28"/>
        </w:rPr>
        <w:t>в</w:t>
      </w:r>
      <w:r w:rsidRPr="00B55B26">
        <w:rPr>
          <w:color w:val="000000"/>
          <w:spacing w:val="1"/>
          <w:w w:val="99"/>
          <w:sz w:val="28"/>
          <w:szCs w:val="28"/>
        </w:rPr>
        <w:t>л</w:t>
      </w:r>
      <w:r w:rsidRPr="00B55B26">
        <w:rPr>
          <w:color w:val="000000"/>
          <w:w w:val="99"/>
          <w:sz w:val="28"/>
          <w:szCs w:val="28"/>
        </w:rPr>
        <w:t>яе</w:t>
      </w:r>
      <w:r w:rsidRPr="00B55B26">
        <w:rPr>
          <w:color w:val="000000"/>
          <w:spacing w:val="2"/>
          <w:sz w:val="28"/>
          <w:szCs w:val="28"/>
        </w:rPr>
        <w:t>т</w:t>
      </w:r>
      <w:r w:rsidRPr="00B55B26">
        <w:rPr>
          <w:color w:val="000000"/>
          <w:w w:val="99"/>
          <w:sz w:val="28"/>
          <w:szCs w:val="28"/>
        </w:rPr>
        <w:t>ся</w:t>
      </w:r>
      <w:r>
        <w:rPr>
          <w:color w:val="000000"/>
          <w:w w:val="99"/>
          <w:sz w:val="28"/>
          <w:szCs w:val="28"/>
        </w:rPr>
        <w:t xml:space="preserve"> </w:t>
      </w:r>
      <w:r w:rsidRPr="00B55B26">
        <w:rPr>
          <w:color w:val="000000"/>
          <w:w w:val="99"/>
          <w:sz w:val="28"/>
          <w:szCs w:val="28"/>
        </w:rPr>
        <w:t>не</w:t>
      </w:r>
      <w:r w:rsidRPr="00B55B26">
        <w:rPr>
          <w:color w:val="000000"/>
          <w:sz w:val="28"/>
          <w:szCs w:val="28"/>
        </w:rPr>
        <w:t>о</w:t>
      </w:r>
      <w:r w:rsidRPr="00B55B26">
        <w:rPr>
          <w:color w:val="000000"/>
          <w:spacing w:val="-10"/>
          <w:w w:val="99"/>
          <w:sz w:val="28"/>
          <w:szCs w:val="28"/>
        </w:rPr>
        <w:t>б</w:t>
      </w:r>
      <w:r w:rsidRPr="00B55B26">
        <w:rPr>
          <w:color w:val="000000"/>
          <w:spacing w:val="-10"/>
          <w:sz w:val="28"/>
          <w:szCs w:val="28"/>
        </w:rPr>
        <w:t>х</w:t>
      </w:r>
      <w:r w:rsidRPr="00B55B26">
        <w:rPr>
          <w:color w:val="000000"/>
          <w:spacing w:val="-8"/>
          <w:w w:val="99"/>
          <w:sz w:val="28"/>
          <w:szCs w:val="28"/>
        </w:rPr>
        <w:t>о</w:t>
      </w:r>
      <w:r w:rsidRPr="00B55B26">
        <w:rPr>
          <w:color w:val="000000"/>
          <w:w w:val="99"/>
          <w:sz w:val="28"/>
          <w:szCs w:val="28"/>
        </w:rPr>
        <w:t>д</w:t>
      </w:r>
      <w:r w:rsidRPr="00B55B26">
        <w:rPr>
          <w:color w:val="000000"/>
          <w:spacing w:val="-2"/>
          <w:w w:val="99"/>
          <w:sz w:val="28"/>
          <w:szCs w:val="28"/>
        </w:rPr>
        <w:t>и</w:t>
      </w:r>
      <w:r w:rsidRPr="00B55B26">
        <w:rPr>
          <w:color w:val="000000"/>
          <w:sz w:val="28"/>
          <w:szCs w:val="28"/>
        </w:rPr>
        <w:t>мо</w:t>
      </w:r>
      <w:r w:rsidRPr="00B55B26">
        <w:rPr>
          <w:color w:val="000000"/>
          <w:w w:val="99"/>
          <w:sz w:val="28"/>
          <w:szCs w:val="28"/>
        </w:rPr>
        <w:t>й</w:t>
      </w:r>
      <w:r w:rsidRPr="00B55B26">
        <w:rPr>
          <w:color w:val="000000"/>
          <w:sz w:val="28"/>
          <w:szCs w:val="28"/>
        </w:rPr>
        <w:t xml:space="preserve"> </w:t>
      </w:r>
      <w:r w:rsidRPr="00B55B26">
        <w:rPr>
          <w:color w:val="000000"/>
          <w:w w:val="99"/>
          <w:sz w:val="28"/>
          <w:szCs w:val="28"/>
        </w:rPr>
        <w:t>т</w:t>
      </w:r>
      <w:r w:rsidRPr="00B55B26">
        <w:rPr>
          <w:color w:val="000000"/>
          <w:sz w:val="28"/>
          <w:szCs w:val="28"/>
        </w:rPr>
        <w:t>еорет</w:t>
      </w:r>
      <w:r w:rsidRPr="00B55B26">
        <w:rPr>
          <w:color w:val="000000"/>
          <w:w w:val="99"/>
          <w:sz w:val="28"/>
          <w:szCs w:val="28"/>
        </w:rPr>
        <w:t>ич</w:t>
      </w:r>
      <w:r w:rsidRPr="00B55B26">
        <w:rPr>
          <w:color w:val="000000"/>
          <w:spacing w:val="6"/>
          <w:w w:val="99"/>
          <w:sz w:val="28"/>
          <w:szCs w:val="28"/>
        </w:rPr>
        <w:t>е</w:t>
      </w:r>
      <w:r w:rsidRPr="00B55B26">
        <w:rPr>
          <w:color w:val="000000"/>
          <w:w w:val="99"/>
          <w:sz w:val="28"/>
          <w:szCs w:val="28"/>
        </w:rPr>
        <w:t>с</w:t>
      </w:r>
      <w:r w:rsidRPr="00B55B26">
        <w:rPr>
          <w:color w:val="000000"/>
          <w:spacing w:val="-13"/>
          <w:w w:val="99"/>
          <w:sz w:val="28"/>
          <w:szCs w:val="28"/>
        </w:rPr>
        <w:t>к</w:t>
      </w:r>
      <w:r w:rsidRPr="00B55B26">
        <w:rPr>
          <w:color w:val="000000"/>
          <w:sz w:val="28"/>
          <w:szCs w:val="28"/>
        </w:rPr>
        <w:t>ой</w:t>
      </w:r>
      <w:r w:rsidRPr="00B55B26">
        <w:rPr>
          <w:color w:val="000000"/>
          <w:spacing w:val="1"/>
          <w:sz w:val="28"/>
          <w:szCs w:val="28"/>
        </w:rPr>
        <w:t xml:space="preserve"> </w:t>
      </w:r>
      <w:r w:rsidRPr="00B55B26">
        <w:rPr>
          <w:color w:val="000000"/>
          <w:w w:val="99"/>
          <w:sz w:val="28"/>
          <w:szCs w:val="28"/>
        </w:rPr>
        <w:t>ба</w:t>
      </w:r>
      <w:r w:rsidRPr="00B55B26">
        <w:rPr>
          <w:color w:val="000000"/>
          <w:spacing w:val="-2"/>
          <w:w w:val="99"/>
          <w:sz w:val="28"/>
          <w:szCs w:val="28"/>
        </w:rPr>
        <w:t>з</w:t>
      </w:r>
      <w:r w:rsidRPr="00B55B26">
        <w:rPr>
          <w:color w:val="000000"/>
          <w:sz w:val="28"/>
          <w:szCs w:val="28"/>
        </w:rPr>
        <w:t>ой</w:t>
      </w:r>
      <w:r w:rsidRPr="00B55B26">
        <w:rPr>
          <w:color w:val="000000"/>
          <w:spacing w:val="1"/>
          <w:sz w:val="28"/>
          <w:szCs w:val="28"/>
        </w:rPr>
        <w:t xml:space="preserve"> </w:t>
      </w:r>
      <w:r w:rsidRPr="00B55B26">
        <w:rPr>
          <w:color w:val="000000"/>
          <w:w w:val="99"/>
          <w:sz w:val="28"/>
          <w:szCs w:val="28"/>
        </w:rPr>
        <w:t>для</w:t>
      </w:r>
      <w:r w:rsidRPr="00B55B26">
        <w:rPr>
          <w:color w:val="000000"/>
          <w:spacing w:val="1"/>
          <w:sz w:val="28"/>
          <w:szCs w:val="28"/>
        </w:rPr>
        <w:t xml:space="preserve"> </w:t>
      </w:r>
      <w:r w:rsidRPr="00B55B26">
        <w:rPr>
          <w:color w:val="000000"/>
          <w:sz w:val="28"/>
          <w:szCs w:val="28"/>
        </w:rPr>
        <w:t>р</w:t>
      </w:r>
      <w:r w:rsidRPr="00B55B26">
        <w:rPr>
          <w:color w:val="000000"/>
          <w:w w:val="99"/>
          <w:sz w:val="28"/>
          <w:szCs w:val="28"/>
        </w:rPr>
        <w:t>аб</w:t>
      </w:r>
      <w:r w:rsidRPr="00B55B26">
        <w:rPr>
          <w:color w:val="000000"/>
          <w:spacing w:val="-2"/>
          <w:sz w:val="28"/>
          <w:szCs w:val="28"/>
        </w:rPr>
        <w:t>о</w:t>
      </w:r>
      <w:r w:rsidRPr="00B55B26">
        <w:rPr>
          <w:color w:val="000000"/>
          <w:sz w:val="28"/>
          <w:szCs w:val="28"/>
        </w:rPr>
        <w:t>ты</w:t>
      </w:r>
      <w:r w:rsidRPr="00B55B26">
        <w:rPr>
          <w:color w:val="000000"/>
          <w:spacing w:val="1"/>
          <w:sz w:val="28"/>
          <w:szCs w:val="28"/>
        </w:rPr>
        <w:t xml:space="preserve"> </w:t>
      </w:r>
      <w:r w:rsidRPr="00B55B26">
        <w:rPr>
          <w:color w:val="000000"/>
          <w:w w:val="99"/>
          <w:sz w:val="28"/>
          <w:szCs w:val="28"/>
        </w:rPr>
        <w:t>с</w:t>
      </w:r>
      <w:r w:rsidRPr="00B55B26">
        <w:rPr>
          <w:color w:val="000000"/>
          <w:sz w:val="28"/>
          <w:szCs w:val="28"/>
        </w:rPr>
        <w:t xml:space="preserve"> ф</w:t>
      </w:r>
      <w:r w:rsidRPr="00B55B26">
        <w:rPr>
          <w:color w:val="000000"/>
          <w:spacing w:val="-3"/>
          <w:sz w:val="28"/>
          <w:szCs w:val="28"/>
        </w:rPr>
        <w:t>о</w:t>
      </w:r>
      <w:r w:rsidRPr="00B55B26">
        <w:rPr>
          <w:color w:val="000000"/>
          <w:w w:val="99"/>
          <w:sz w:val="28"/>
          <w:szCs w:val="28"/>
        </w:rPr>
        <w:t>л</w:t>
      </w:r>
      <w:r w:rsidRPr="00B55B26">
        <w:rPr>
          <w:color w:val="000000"/>
          <w:sz w:val="28"/>
          <w:szCs w:val="28"/>
        </w:rPr>
        <w:t>ьк</w:t>
      </w:r>
      <w:r w:rsidRPr="00B55B26">
        <w:rPr>
          <w:color w:val="000000"/>
          <w:w w:val="99"/>
          <w:sz w:val="28"/>
          <w:szCs w:val="28"/>
        </w:rPr>
        <w:t>л</w:t>
      </w:r>
      <w:r w:rsidRPr="00B55B26">
        <w:rPr>
          <w:color w:val="000000"/>
          <w:sz w:val="28"/>
          <w:szCs w:val="28"/>
        </w:rPr>
        <w:t>ор</w:t>
      </w:r>
      <w:r w:rsidRPr="00B55B26">
        <w:rPr>
          <w:color w:val="000000"/>
          <w:w w:val="99"/>
          <w:sz w:val="28"/>
          <w:szCs w:val="28"/>
        </w:rPr>
        <w:t>н</w:t>
      </w:r>
      <w:r w:rsidRPr="00B55B26">
        <w:rPr>
          <w:color w:val="000000"/>
          <w:spacing w:val="-2"/>
          <w:sz w:val="28"/>
          <w:szCs w:val="28"/>
        </w:rPr>
        <w:t>ы</w:t>
      </w:r>
      <w:r w:rsidRPr="00B55B26">
        <w:rPr>
          <w:color w:val="000000"/>
          <w:w w:val="99"/>
          <w:sz w:val="28"/>
          <w:szCs w:val="28"/>
        </w:rPr>
        <w:t>м</w:t>
      </w:r>
      <w:r w:rsidRPr="00B55B26">
        <w:rPr>
          <w:color w:val="000000"/>
          <w:spacing w:val="2"/>
          <w:sz w:val="28"/>
          <w:szCs w:val="28"/>
        </w:rPr>
        <w:t xml:space="preserve"> </w:t>
      </w:r>
      <w:r w:rsidRPr="00B55B26">
        <w:rPr>
          <w:color w:val="000000"/>
          <w:w w:val="99"/>
          <w:sz w:val="28"/>
          <w:szCs w:val="28"/>
        </w:rPr>
        <w:t>м</w:t>
      </w:r>
      <w:r w:rsidRPr="00B55B26">
        <w:rPr>
          <w:color w:val="000000"/>
          <w:spacing w:val="-8"/>
          <w:w w:val="99"/>
          <w:sz w:val="28"/>
          <w:szCs w:val="28"/>
        </w:rPr>
        <w:t>а</w:t>
      </w:r>
      <w:r w:rsidRPr="00B55B26">
        <w:rPr>
          <w:color w:val="000000"/>
          <w:sz w:val="28"/>
          <w:szCs w:val="28"/>
        </w:rPr>
        <w:t>т</w:t>
      </w:r>
      <w:r w:rsidRPr="00B55B26">
        <w:rPr>
          <w:color w:val="000000"/>
          <w:w w:val="99"/>
          <w:sz w:val="28"/>
          <w:szCs w:val="28"/>
        </w:rPr>
        <w:t>е</w:t>
      </w:r>
      <w:r w:rsidRPr="00B55B26">
        <w:rPr>
          <w:color w:val="000000"/>
          <w:sz w:val="28"/>
          <w:szCs w:val="28"/>
        </w:rPr>
        <w:t>р</w:t>
      </w:r>
      <w:r w:rsidRPr="00B55B26">
        <w:rPr>
          <w:color w:val="000000"/>
          <w:w w:val="99"/>
          <w:sz w:val="28"/>
          <w:szCs w:val="28"/>
        </w:rPr>
        <w:t>иал</w:t>
      </w:r>
      <w:r w:rsidRPr="00B55B26">
        <w:rPr>
          <w:color w:val="000000"/>
          <w:spacing w:val="-4"/>
          <w:sz w:val="28"/>
          <w:szCs w:val="28"/>
        </w:rPr>
        <w:t>о</w:t>
      </w:r>
      <w:r w:rsidRPr="00B55B26">
        <w:rPr>
          <w:color w:val="000000"/>
          <w:w w:val="99"/>
          <w:sz w:val="28"/>
          <w:szCs w:val="28"/>
        </w:rPr>
        <w:t>м</w:t>
      </w:r>
      <w:r w:rsidRPr="00B55B26">
        <w:rPr>
          <w:color w:val="000000"/>
          <w:sz w:val="28"/>
          <w:szCs w:val="28"/>
        </w:rPr>
        <w:t>,</w:t>
      </w:r>
      <w:r w:rsidRPr="00B55B26">
        <w:rPr>
          <w:color w:val="000000"/>
          <w:spacing w:val="1"/>
          <w:sz w:val="28"/>
          <w:szCs w:val="28"/>
        </w:rPr>
        <w:t xml:space="preserve"> </w:t>
      </w:r>
      <w:r w:rsidRPr="00B55B26">
        <w:rPr>
          <w:color w:val="000000"/>
          <w:spacing w:val="-21"/>
          <w:sz w:val="28"/>
          <w:szCs w:val="28"/>
        </w:rPr>
        <w:t>т</w:t>
      </w:r>
      <w:r w:rsidRPr="00B55B26">
        <w:rPr>
          <w:color w:val="000000"/>
          <w:sz w:val="28"/>
          <w:szCs w:val="28"/>
        </w:rPr>
        <w:t xml:space="preserve">.к. </w:t>
      </w:r>
      <w:r w:rsidRPr="00B55B26">
        <w:rPr>
          <w:color w:val="000000"/>
          <w:w w:val="99"/>
          <w:sz w:val="28"/>
          <w:szCs w:val="28"/>
        </w:rPr>
        <w:t>сцен</w:t>
      </w:r>
      <w:r w:rsidRPr="00B55B26">
        <w:rPr>
          <w:color w:val="000000"/>
          <w:sz w:val="28"/>
          <w:szCs w:val="28"/>
        </w:rPr>
        <w:t>и</w:t>
      </w:r>
      <w:r w:rsidRPr="00B55B26">
        <w:rPr>
          <w:color w:val="000000"/>
          <w:spacing w:val="1"/>
          <w:sz w:val="28"/>
          <w:szCs w:val="28"/>
        </w:rPr>
        <w:t>ч</w:t>
      </w:r>
      <w:r w:rsidRPr="00B55B26">
        <w:rPr>
          <w:color w:val="000000"/>
          <w:spacing w:val="6"/>
          <w:sz w:val="28"/>
          <w:szCs w:val="28"/>
        </w:rPr>
        <w:t>е</w:t>
      </w:r>
      <w:r w:rsidRPr="00B55B26">
        <w:rPr>
          <w:color w:val="000000"/>
          <w:sz w:val="28"/>
          <w:szCs w:val="28"/>
        </w:rPr>
        <w:t>с</w:t>
      </w:r>
      <w:r w:rsidRPr="00B55B26">
        <w:rPr>
          <w:color w:val="000000"/>
          <w:spacing w:val="-13"/>
          <w:w w:val="99"/>
          <w:sz w:val="28"/>
          <w:szCs w:val="28"/>
        </w:rPr>
        <w:t>к</w:t>
      </w:r>
      <w:r w:rsidRPr="00B55B26">
        <w:rPr>
          <w:color w:val="000000"/>
          <w:spacing w:val="3"/>
          <w:sz w:val="28"/>
          <w:szCs w:val="28"/>
        </w:rPr>
        <w:t>о</w:t>
      </w:r>
      <w:r w:rsidRPr="00B55B26">
        <w:rPr>
          <w:color w:val="000000"/>
          <w:sz w:val="28"/>
          <w:szCs w:val="28"/>
        </w:rPr>
        <w:t xml:space="preserve">е </w:t>
      </w:r>
      <w:r w:rsidRPr="00B55B26">
        <w:rPr>
          <w:color w:val="000000"/>
          <w:spacing w:val="-2"/>
          <w:sz w:val="28"/>
          <w:szCs w:val="28"/>
        </w:rPr>
        <w:t>в</w:t>
      </w:r>
      <w:r w:rsidRPr="00B55B26">
        <w:rPr>
          <w:color w:val="000000"/>
          <w:sz w:val="28"/>
          <w:szCs w:val="28"/>
        </w:rPr>
        <w:t>о</w:t>
      </w:r>
      <w:r w:rsidRPr="00B55B26">
        <w:rPr>
          <w:color w:val="000000"/>
          <w:w w:val="99"/>
          <w:sz w:val="28"/>
          <w:szCs w:val="28"/>
        </w:rPr>
        <w:t>п</w:t>
      </w:r>
      <w:r w:rsidRPr="00B55B26">
        <w:rPr>
          <w:color w:val="000000"/>
          <w:sz w:val="28"/>
          <w:szCs w:val="28"/>
        </w:rPr>
        <w:t>ло</w:t>
      </w:r>
      <w:r w:rsidRPr="00B55B26">
        <w:rPr>
          <w:color w:val="000000"/>
          <w:w w:val="99"/>
          <w:sz w:val="28"/>
          <w:szCs w:val="28"/>
        </w:rPr>
        <w:t>ще</w:t>
      </w:r>
      <w:r w:rsidRPr="00B55B26">
        <w:rPr>
          <w:color w:val="000000"/>
          <w:sz w:val="28"/>
          <w:szCs w:val="28"/>
        </w:rPr>
        <w:t>ни</w:t>
      </w:r>
      <w:r w:rsidRPr="00B55B26">
        <w:rPr>
          <w:color w:val="000000"/>
          <w:w w:val="99"/>
          <w:sz w:val="28"/>
          <w:szCs w:val="28"/>
        </w:rPr>
        <w:t>е</w:t>
      </w:r>
      <w:r w:rsidRPr="00B55B26">
        <w:rPr>
          <w:color w:val="000000"/>
          <w:sz w:val="28"/>
          <w:szCs w:val="28"/>
        </w:rPr>
        <w:t xml:space="preserve"> п</w:t>
      </w:r>
      <w:r w:rsidRPr="00B55B26">
        <w:rPr>
          <w:color w:val="000000"/>
          <w:spacing w:val="5"/>
          <w:w w:val="99"/>
          <w:sz w:val="28"/>
          <w:szCs w:val="28"/>
        </w:rPr>
        <w:t>е</w:t>
      </w:r>
      <w:r w:rsidRPr="00B55B26">
        <w:rPr>
          <w:color w:val="000000"/>
          <w:w w:val="99"/>
          <w:sz w:val="28"/>
          <w:szCs w:val="28"/>
        </w:rPr>
        <w:t>с</w:t>
      </w:r>
      <w:r w:rsidRPr="00B55B26">
        <w:rPr>
          <w:color w:val="000000"/>
          <w:sz w:val="28"/>
          <w:szCs w:val="28"/>
        </w:rPr>
        <w:t>ни п</w:t>
      </w:r>
      <w:r w:rsidRPr="00B55B26">
        <w:rPr>
          <w:color w:val="000000"/>
          <w:spacing w:val="-3"/>
          <w:sz w:val="28"/>
          <w:szCs w:val="28"/>
        </w:rPr>
        <w:t>о</w:t>
      </w:r>
      <w:r w:rsidRPr="00B55B26">
        <w:rPr>
          <w:color w:val="000000"/>
          <w:sz w:val="28"/>
          <w:szCs w:val="28"/>
        </w:rPr>
        <w:t>лн</w:t>
      </w:r>
      <w:r w:rsidRPr="00B55B26">
        <w:rPr>
          <w:color w:val="000000"/>
          <w:spacing w:val="5"/>
          <w:sz w:val="28"/>
          <w:szCs w:val="28"/>
        </w:rPr>
        <w:t>о</w:t>
      </w:r>
      <w:r w:rsidRPr="00B55B26">
        <w:rPr>
          <w:color w:val="000000"/>
          <w:w w:val="99"/>
          <w:sz w:val="28"/>
          <w:szCs w:val="28"/>
        </w:rPr>
        <w:t>ст</w:t>
      </w:r>
      <w:r w:rsidRPr="00B55B26">
        <w:rPr>
          <w:color w:val="000000"/>
          <w:sz w:val="28"/>
          <w:szCs w:val="28"/>
        </w:rPr>
        <w:t xml:space="preserve">ью </w:t>
      </w:r>
      <w:r w:rsidRPr="00B55B26">
        <w:rPr>
          <w:color w:val="000000"/>
          <w:spacing w:val="-3"/>
          <w:sz w:val="28"/>
          <w:szCs w:val="28"/>
        </w:rPr>
        <w:t>о</w:t>
      </w:r>
      <w:r w:rsidRPr="00B55B26">
        <w:rPr>
          <w:color w:val="000000"/>
          <w:spacing w:val="2"/>
          <w:sz w:val="28"/>
          <w:szCs w:val="28"/>
        </w:rPr>
        <w:t>т</w:t>
      </w:r>
      <w:r w:rsidRPr="00B55B26">
        <w:rPr>
          <w:color w:val="000000"/>
          <w:sz w:val="28"/>
          <w:szCs w:val="28"/>
        </w:rPr>
        <w:t>р</w:t>
      </w:r>
      <w:r w:rsidRPr="00B55B26">
        <w:rPr>
          <w:color w:val="000000"/>
          <w:w w:val="99"/>
          <w:sz w:val="28"/>
          <w:szCs w:val="28"/>
        </w:rPr>
        <w:t>а</w:t>
      </w:r>
      <w:r w:rsidRPr="00B55B26">
        <w:rPr>
          <w:color w:val="000000"/>
          <w:spacing w:val="1"/>
          <w:sz w:val="28"/>
          <w:szCs w:val="28"/>
        </w:rPr>
        <w:t>ж</w:t>
      </w:r>
      <w:r w:rsidRPr="00B55B26">
        <w:rPr>
          <w:color w:val="000000"/>
          <w:w w:val="99"/>
          <w:sz w:val="28"/>
          <w:szCs w:val="28"/>
        </w:rPr>
        <w:t>ае</w:t>
      </w:r>
      <w:r w:rsidRPr="00B55B26">
        <w:rPr>
          <w:color w:val="000000"/>
          <w:sz w:val="28"/>
          <w:szCs w:val="28"/>
        </w:rPr>
        <w:t>т</w:t>
      </w:r>
      <w:r w:rsidRPr="00B55B26">
        <w:rPr>
          <w:color w:val="000000"/>
          <w:spacing w:val="1"/>
          <w:sz w:val="28"/>
          <w:szCs w:val="28"/>
        </w:rPr>
        <w:t xml:space="preserve"> </w:t>
      </w:r>
      <w:r w:rsidRPr="00B55B26">
        <w:rPr>
          <w:color w:val="000000"/>
          <w:w w:val="99"/>
          <w:sz w:val="28"/>
          <w:szCs w:val="28"/>
        </w:rPr>
        <w:t>с</w:t>
      </w:r>
      <w:r w:rsidRPr="00B55B26">
        <w:rPr>
          <w:color w:val="000000"/>
          <w:spacing w:val="-7"/>
          <w:sz w:val="28"/>
          <w:szCs w:val="28"/>
        </w:rPr>
        <w:t>о</w:t>
      </w:r>
      <w:r w:rsidRPr="00B55B26">
        <w:rPr>
          <w:color w:val="000000"/>
          <w:w w:val="99"/>
          <w:sz w:val="28"/>
          <w:szCs w:val="28"/>
        </w:rPr>
        <w:t>де</w:t>
      </w:r>
      <w:r w:rsidRPr="00B55B26">
        <w:rPr>
          <w:color w:val="000000"/>
          <w:sz w:val="28"/>
          <w:szCs w:val="28"/>
        </w:rPr>
        <w:t>рж</w:t>
      </w:r>
      <w:r w:rsidRPr="00B55B26">
        <w:rPr>
          <w:color w:val="000000"/>
          <w:w w:val="99"/>
          <w:sz w:val="28"/>
          <w:szCs w:val="28"/>
        </w:rPr>
        <w:t>ание</w:t>
      </w:r>
      <w:r w:rsidRPr="00B55B26">
        <w:rPr>
          <w:color w:val="000000"/>
          <w:sz w:val="28"/>
          <w:szCs w:val="28"/>
        </w:rPr>
        <w:t xml:space="preserve"> </w:t>
      </w:r>
      <w:r w:rsidRPr="00B55B26">
        <w:rPr>
          <w:color w:val="000000"/>
          <w:w w:val="99"/>
          <w:sz w:val="28"/>
          <w:szCs w:val="28"/>
        </w:rPr>
        <w:t>и</w:t>
      </w:r>
      <w:r w:rsidRPr="00B55B26">
        <w:rPr>
          <w:color w:val="000000"/>
          <w:sz w:val="28"/>
          <w:szCs w:val="28"/>
        </w:rPr>
        <w:t xml:space="preserve"> </w:t>
      </w:r>
      <w:r w:rsidRPr="00B55B26">
        <w:rPr>
          <w:color w:val="000000"/>
          <w:w w:val="99"/>
          <w:sz w:val="28"/>
          <w:szCs w:val="28"/>
        </w:rPr>
        <w:t>иде</w:t>
      </w:r>
      <w:r w:rsidRPr="00B55B26">
        <w:rPr>
          <w:color w:val="000000"/>
          <w:sz w:val="28"/>
          <w:szCs w:val="28"/>
        </w:rPr>
        <w:t xml:space="preserve">ю </w:t>
      </w:r>
      <w:r w:rsidRPr="00B55B26">
        <w:rPr>
          <w:color w:val="000000"/>
          <w:w w:val="99"/>
          <w:sz w:val="28"/>
          <w:szCs w:val="28"/>
        </w:rPr>
        <w:t>п</w:t>
      </w:r>
      <w:r w:rsidRPr="00B55B26">
        <w:rPr>
          <w:color w:val="000000"/>
          <w:spacing w:val="5"/>
          <w:w w:val="99"/>
          <w:sz w:val="28"/>
          <w:szCs w:val="28"/>
        </w:rPr>
        <w:t>е</w:t>
      </w:r>
      <w:r w:rsidRPr="00B55B26">
        <w:rPr>
          <w:color w:val="000000"/>
          <w:w w:val="99"/>
          <w:sz w:val="28"/>
          <w:szCs w:val="28"/>
        </w:rPr>
        <w:t>сни</w:t>
      </w:r>
      <w:r w:rsidRPr="00B55B26">
        <w:rPr>
          <w:color w:val="000000"/>
          <w:spacing w:val="2"/>
          <w:sz w:val="28"/>
          <w:szCs w:val="28"/>
        </w:rPr>
        <w:t xml:space="preserve"> </w:t>
      </w:r>
      <w:r w:rsidRPr="00B55B26">
        <w:rPr>
          <w:color w:val="000000"/>
          <w:w w:val="99"/>
          <w:sz w:val="28"/>
          <w:szCs w:val="28"/>
        </w:rPr>
        <w:t>лишь</w:t>
      </w:r>
      <w:r w:rsidRPr="00B55B26">
        <w:rPr>
          <w:color w:val="000000"/>
          <w:sz w:val="28"/>
          <w:szCs w:val="28"/>
        </w:rPr>
        <w:t xml:space="preserve"> </w:t>
      </w:r>
      <w:r w:rsidRPr="00B55B26">
        <w:rPr>
          <w:color w:val="000000"/>
          <w:w w:val="99"/>
          <w:sz w:val="28"/>
          <w:szCs w:val="28"/>
        </w:rPr>
        <w:t>в</w:t>
      </w:r>
      <w:r w:rsidRPr="00B55B26">
        <w:rPr>
          <w:color w:val="000000"/>
          <w:spacing w:val="-1"/>
          <w:sz w:val="28"/>
          <w:szCs w:val="28"/>
        </w:rPr>
        <w:t xml:space="preserve"> </w:t>
      </w:r>
      <w:r w:rsidRPr="00B55B26">
        <w:rPr>
          <w:color w:val="000000"/>
          <w:spacing w:val="-4"/>
          <w:w w:val="99"/>
          <w:sz w:val="28"/>
          <w:szCs w:val="28"/>
        </w:rPr>
        <w:t>т</w:t>
      </w:r>
      <w:r w:rsidRPr="00B55B26">
        <w:rPr>
          <w:color w:val="000000"/>
          <w:spacing w:val="-6"/>
          <w:sz w:val="28"/>
          <w:szCs w:val="28"/>
        </w:rPr>
        <w:t>о</w:t>
      </w:r>
      <w:r w:rsidRPr="00B55B26">
        <w:rPr>
          <w:color w:val="000000"/>
          <w:sz w:val="28"/>
          <w:szCs w:val="28"/>
        </w:rPr>
        <w:t>м с</w:t>
      </w:r>
      <w:r w:rsidRPr="00B55B26">
        <w:rPr>
          <w:color w:val="000000"/>
          <w:spacing w:val="-1"/>
          <w:sz w:val="28"/>
          <w:szCs w:val="28"/>
        </w:rPr>
        <w:t>л</w:t>
      </w:r>
      <w:r w:rsidRPr="00B55B26">
        <w:rPr>
          <w:color w:val="000000"/>
          <w:spacing w:val="1"/>
          <w:sz w:val="28"/>
          <w:szCs w:val="28"/>
        </w:rPr>
        <w:t>у</w:t>
      </w:r>
      <w:r w:rsidRPr="00B55B26">
        <w:rPr>
          <w:color w:val="000000"/>
          <w:w w:val="99"/>
          <w:sz w:val="28"/>
          <w:szCs w:val="28"/>
        </w:rPr>
        <w:t>ч</w:t>
      </w:r>
      <w:r w:rsidRPr="00B55B26">
        <w:rPr>
          <w:color w:val="000000"/>
          <w:sz w:val="28"/>
          <w:szCs w:val="28"/>
        </w:rPr>
        <w:t>ае,</w:t>
      </w:r>
      <w:r w:rsidRPr="00B55B26">
        <w:rPr>
          <w:color w:val="000000"/>
          <w:spacing w:val="106"/>
          <w:sz w:val="28"/>
          <w:szCs w:val="28"/>
        </w:rPr>
        <w:t xml:space="preserve"> </w:t>
      </w:r>
      <w:r w:rsidRPr="00B55B26">
        <w:rPr>
          <w:color w:val="000000"/>
          <w:spacing w:val="6"/>
          <w:w w:val="99"/>
          <w:sz w:val="28"/>
          <w:szCs w:val="28"/>
        </w:rPr>
        <w:t>е</w:t>
      </w:r>
      <w:r w:rsidRPr="00B55B26">
        <w:rPr>
          <w:color w:val="000000"/>
          <w:w w:val="99"/>
          <w:sz w:val="28"/>
          <w:szCs w:val="28"/>
        </w:rPr>
        <w:t>с</w:t>
      </w:r>
      <w:r w:rsidRPr="00B55B26">
        <w:rPr>
          <w:color w:val="000000"/>
          <w:sz w:val="28"/>
          <w:szCs w:val="28"/>
        </w:rPr>
        <w:t>ли</w:t>
      </w:r>
      <w:r w:rsidRPr="00B55B26">
        <w:rPr>
          <w:color w:val="000000"/>
          <w:spacing w:val="108"/>
          <w:sz w:val="28"/>
          <w:szCs w:val="28"/>
        </w:rPr>
        <w:t xml:space="preserve"> </w:t>
      </w:r>
      <w:r w:rsidRPr="00B55B26">
        <w:rPr>
          <w:color w:val="000000"/>
          <w:w w:val="99"/>
          <w:sz w:val="28"/>
          <w:szCs w:val="28"/>
        </w:rPr>
        <w:t>дет</w:t>
      </w:r>
      <w:r w:rsidRPr="00B55B26">
        <w:rPr>
          <w:color w:val="000000"/>
          <w:sz w:val="28"/>
          <w:szCs w:val="28"/>
        </w:rPr>
        <w:t>и</w:t>
      </w:r>
      <w:r w:rsidRPr="00B55B26">
        <w:rPr>
          <w:color w:val="000000"/>
          <w:spacing w:val="107"/>
          <w:sz w:val="28"/>
          <w:szCs w:val="28"/>
        </w:rPr>
        <w:t xml:space="preserve"> </w:t>
      </w:r>
      <w:r w:rsidRPr="00B55B26">
        <w:rPr>
          <w:color w:val="000000"/>
          <w:w w:val="99"/>
          <w:sz w:val="28"/>
          <w:szCs w:val="28"/>
        </w:rPr>
        <w:t>з</w:t>
      </w:r>
      <w:r w:rsidRPr="00B55B26">
        <w:rPr>
          <w:color w:val="000000"/>
          <w:sz w:val="28"/>
          <w:szCs w:val="28"/>
        </w:rPr>
        <w:t>н</w:t>
      </w:r>
      <w:r w:rsidRPr="00B55B26">
        <w:rPr>
          <w:color w:val="000000"/>
          <w:w w:val="99"/>
          <w:sz w:val="28"/>
          <w:szCs w:val="28"/>
        </w:rPr>
        <w:t>а</w:t>
      </w:r>
      <w:r w:rsidRPr="00B55B26">
        <w:rPr>
          <w:color w:val="000000"/>
          <w:spacing w:val="-3"/>
          <w:w w:val="99"/>
          <w:sz w:val="28"/>
          <w:szCs w:val="28"/>
        </w:rPr>
        <w:t>ю</w:t>
      </w:r>
      <w:r w:rsidRPr="00B55B26">
        <w:rPr>
          <w:color w:val="000000"/>
          <w:spacing w:val="-22"/>
          <w:w w:val="99"/>
          <w:sz w:val="28"/>
          <w:szCs w:val="28"/>
        </w:rPr>
        <w:t>т</w:t>
      </w:r>
      <w:r w:rsidRPr="00B55B26">
        <w:rPr>
          <w:color w:val="000000"/>
          <w:sz w:val="28"/>
          <w:szCs w:val="28"/>
        </w:rPr>
        <w:t>,</w:t>
      </w:r>
      <w:r w:rsidRPr="00B55B26">
        <w:rPr>
          <w:color w:val="000000"/>
          <w:spacing w:val="107"/>
          <w:sz w:val="28"/>
          <w:szCs w:val="28"/>
        </w:rPr>
        <w:t xml:space="preserve"> </w:t>
      </w:r>
      <w:r w:rsidRPr="00B55B26">
        <w:rPr>
          <w:color w:val="000000"/>
          <w:sz w:val="28"/>
          <w:szCs w:val="28"/>
        </w:rPr>
        <w:t>в</w:t>
      </w:r>
      <w:r w:rsidRPr="00B55B26">
        <w:rPr>
          <w:color w:val="000000"/>
          <w:spacing w:val="107"/>
          <w:sz w:val="28"/>
          <w:szCs w:val="28"/>
        </w:rPr>
        <w:t xml:space="preserve"> </w:t>
      </w:r>
      <w:r w:rsidRPr="00B55B26">
        <w:rPr>
          <w:color w:val="000000"/>
          <w:spacing w:val="-3"/>
          <w:sz w:val="28"/>
          <w:szCs w:val="28"/>
        </w:rPr>
        <w:t>к</w:t>
      </w:r>
      <w:r w:rsidRPr="00B55B26">
        <w:rPr>
          <w:color w:val="000000"/>
          <w:w w:val="99"/>
          <w:sz w:val="28"/>
          <w:szCs w:val="28"/>
        </w:rPr>
        <w:t>а</w:t>
      </w:r>
      <w:r w:rsidRPr="00B55B26">
        <w:rPr>
          <w:color w:val="000000"/>
          <w:spacing w:val="-14"/>
          <w:sz w:val="28"/>
          <w:szCs w:val="28"/>
        </w:rPr>
        <w:t>к</w:t>
      </w:r>
      <w:r w:rsidRPr="00B55B26">
        <w:rPr>
          <w:color w:val="000000"/>
          <w:sz w:val="28"/>
          <w:szCs w:val="28"/>
        </w:rPr>
        <w:t>о</w:t>
      </w:r>
      <w:r w:rsidRPr="00B55B26">
        <w:rPr>
          <w:color w:val="000000"/>
          <w:w w:val="99"/>
          <w:sz w:val="28"/>
          <w:szCs w:val="28"/>
        </w:rPr>
        <w:t>й</w:t>
      </w:r>
      <w:r w:rsidRPr="00B55B26">
        <w:rPr>
          <w:color w:val="000000"/>
          <w:spacing w:val="105"/>
          <w:sz w:val="28"/>
          <w:szCs w:val="28"/>
        </w:rPr>
        <w:t xml:space="preserve"> </w:t>
      </w:r>
      <w:r w:rsidRPr="00B55B26">
        <w:rPr>
          <w:color w:val="000000"/>
          <w:w w:val="99"/>
          <w:sz w:val="28"/>
          <w:szCs w:val="28"/>
        </w:rPr>
        <w:t>си</w:t>
      </w:r>
      <w:r w:rsidRPr="00B55B26">
        <w:rPr>
          <w:color w:val="000000"/>
          <w:spacing w:val="-4"/>
          <w:sz w:val="28"/>
          <w:szCs w:val="28"/>
        </w:rPr>
        <w:t>т</w:t>
      </w:r>
      <w:r w:rsidRPr="00B55B26">
        <w:rPr>
          <w:color w:val="000000"/>
          <w:spacing w:val="-2"/>
          <w:sz w:val="28"/>
          <w:szCs w:val="28"/>
        </w:rPr>
        <w:t>у</w:t>
      </w:r>
      <w:r w:rsidRPr="00B55B26">
        <w:rPr>
          <w:color w:val="000000"/>
          <w:w w:val="99"/>
          <w:sz w:val="28"/>
          <w:szCs w:val="28"/>
        </w:rPr>
        <w:t>ации</w:t>
      </w:r>
      <w:r w:rsidRPr="00B55B26">
        <w:rPr>
          <w:color w:val="000000"/>
          <w:spacing w:val="105"/>
          <w:sz w:val="28"/>
          <w:szCs w:val="28"/>
        </w:rPr>
        <w:t xml:space="preserve"> </w:t>
      </w:r>
      <w:r w:rsidRPr="00B55B26">
        <w:rPr>
          <w:color w:val="000000"/>
          <w:w w:val="99"/>
          <w:sz w:val="28"/>
          <w:szCs w:val="28"/>
        </w:rPr>
        <w:t>и</w:t>
      </w:r>
      <w:r w:rsidRPr="00B55B26">
        <w:rPr>
          <w:color w:val="000000"/>
          <w:spacing w:val="108"/>
          <w:sz w:val="28"/>
          <w:szCs w:val="28"/>
        </w:rPr>
        <w:t xml:space="preserve"> </w:t>
      </w:r>
      <w:r w:rsidRPr="00B55B26">
        <w:rPr>
          <w:color w:val="000000"/>
          <w:w w:val="99"/>
          <w:sz w:val="28"/>
          <w:szCs w:val="28"/>
        </w:rPr>
        <w:t>п</w:t>
      </w:r>
      <w:r w:rsidRPr="00B55B26">
        <w:rPr>
          <w:color w:val="000000"/>
          <w:sz w:val="28"/>
          <w:szCs w:val="28"/>
        </w:rPr>
        <w:t>о</w:t>
      </w:r>
      <w:r w:rsidRPr="00B55B26">
        <w:rPr>
          <w:color w:val="000000"/>
          <w:spacing w:val="105"/>
          <w:sz w:val="28"/>
          <w:szCs w:val="28"/>
        </w:rPr>
        <w:t xml:space="preserve"> </w:t>
      </w:r>
      <w:r w:rsidRPr="00B55B26">
        <w:rPr>
          <w:color w:val="000000"/>
          <w:spacing w:val="-3"/>
          <w:sz w:val="28"/>
          <w:szCs w:val="28"/>
        </w:rPr>
        <w:t>к</w:t>
      </w:r>
      <w:r w:rsidRPr="00B55B26">
        <w:rPr>
          <w:color w:val="000000"/>
          <w:w w:val="99"/>
          <w:sz w:val="28"/>
          <w:szCs w:val="28"/>
        </w:rPr>
        <w:t>а</w:t>
      </w:r>
      <w:r w:rsidRPr="00B55B26">
        <w:rPr>
          <w:color w:val="000000"/>
          <w:spacing w:val="-13"/>
          <w:sz w:val="28"/>
          <w:szCs w:val="28"/>
        </w:rPr>
        <w:t>к</w:t>
      </w:r>
      <w:r w:rsidRPr="00B55B26">
        <w:rPr>
          <w:color w:val="000000"/>
          <w:spacing w:val="-6"/>
          <w:sz w:val="28"/>
          <w:szCs w:val="28"/>
        </w:rPr>
        <w:t>о</w:t>
      </w:r>
      <w:r w:rsidRPr="00B55B26">
        <w:rPr>
          <w:color w:val="000000"/>
          <w:w w:val="99"/>
          <w:sz w:val="28"/>
          <w:szCs w:val="28"/>
        </w:rPr>
        <w:t>м</w:t>
      </w:r>
      <w:r w:rsidRPr="00B55B26">
        <w:rPr>
          <w:color w:val="000000"/>
          <w:sz w:val="28"/>
          <w:szCs w:val="28"/>
        </w:rPr>
        <w:t>у</w:t>
      </w:r>
      <w:r w:rsidRPr="00B55B26">
        <w:rPr>
          <w:color w:val="000000"/>
          <w:spacing w:val="107"/>
          <w:sz w:val="28"/>
          <w:szCs w:val="28"/>
        </w:rPr>
        <w:t xml:space="preserve"> </w:t>
      </w:r>
      <w:r w:rsidRPr="00B55B26">
        <w:rPr>
          <w:color w:val="000000"/>
          <w:w w:val="99"/>
          <w:sz w:val="28"/>
          <w:szCs w:val="28"/>
        </w:rPr>
        <w:t>п</w:t>
      </w:r>
      <w:r w:rsidRPr="00B55B26">
        <w:rPr>
          <w:color w:val="000000"/>
          <w:sz w:val="28"/>
          <w:szCs w:val="28"/>
        </w:rPr>
        <w:t>о</w:t>
      </w:r>
      <w:r w:rsidRPr="00B55B26">
        <w:rPr>
          <w:color w:val="000000"/>
          <w:spacing w:val="-1"/>
          <w:sz w:val="28"/>
          <w:szCs w:val="28"/>
        </w:rPr>
        <w:t>в</w:t>
      </w:r>
      <w:r w:rsidRPr="00B55B26">
        <w:rPr>
          <w:color w:val="000000"/>
          <w:spacing w:val="-8"/>
          <w:sz w:val="28"/>
          <w:szCs w:val="28"/>
        </w:rPr>
        <w:t>о</w:t>
      </w:r>
      <w:r w:rsidRPr="00B55B26">
        <w:rPr>
          <w:color w:val="000000"/>
          <w:spacing w:val="-3"/>
          <w:w w:val="99"/>
          <w:sz w:val="28"/>
          <w:szCs w:val="28"/>
        </w:rPr>
        <w:t>д</w:t>
      </w:r>
      <w:r w:rsidRPr="00B55B26">
        <w:rPr>
          <w:color w:val="000000"/>
          <w:sz w:val="28"/>
          <w:szCs w:val="28"/>
        </w:rPr>
        <w:t>у</w:t>
      </w:r>
      <w:r w:rsidRPr="00B55B26">
        <w:rPr>
          <w:color w:val="000000"/>
          <w:spacing w:val="109"/>
          <w:sz w:val="28"/>
          <w:szCs w:val="28"/>
        </w:rPr>
        <w:t xml:space="preserve"> </w:t>
      </w:r>
      <w:r w:rsidRPr="00B55B26">
        <w:rPr>
          <w:color w:val="000000"/>
          <w:w w:val="99"/>
          <w:sz w:val="28"/>
          <w:szCs w:val="28"/>
        </w:rPr>
        <w:t>п</w:t>
      </w:r>
      <w:r w:rsidRPr="00B55B26">
        <w:rPr>
          <w:color w:val="000000"/>
          <w:spacing w:val="6"/>
          <w:sz w:val="28"/>
          <w:szCs w:val="28"/>
        </w:rPr>
        <w:t>е</w:t>
      </w:r>
      <w:r w:rsidRPr="00B55B26">
        <w:rPr>
          <w:color w:val="000000"/>
          <w:sz w:val="28"/>
          <w:szCs w:val="28"/>
        </w:rPr>
        <w:t>с</w:t>
      </w:r>
      <w:r w:rsidRPr="00B55B26">
        <w:rPr>
          <w:color w:val="000000"/>
          <w:w w:val="99"/>
          <w:sz w:val="28"/>
          <w:szCs w:val="28"/>
        </w:rPr>
        <w:t>н</w:t>
      </w:r>
      <w:r w:rsidRPr="00B55B26">
        <w:rPr>
          <w:color w:val="000000"/>
          <w:sz w:val="28"/>
          <w:szCs w:val="28"/>
        </w:rPr>
        <w:t xml:space="preserve">я </w:t>
      </w:r>
      <w:r w:rsidRPr="00B55B26">
        <w:rPr>
          <w:color w:val="000000"/>
          <w:w w:val="99"/>
          <w:sz w:val="28"/>
          <w:szCs w:val="28"/>
        </w:rPr>
        <w:t>и</w:t>
      </w:r>
      <w:r w:rsidRPr="00B55B26">
        <w:rPr>
          <w:color w:val="000000"/>
          <w:sz w:val="28"/>
          <w:szCs w:val="28"/>
        </w:rPr>
        <w:t>с</w:t>
      </w:r>
      <w:r w:rsidRPr="00B55B26">
        <w:rPr>
          <w:color w:val="000000"/>
          <w:w w:val="99"/>
          <w:sz w:val="28"/>
          <w:szCs w:val="28"/>
        </w:rPr>
        <w:t>п</w:t>
      </w:r>
      <w:r w:rsidRPr="00B55B26">
        <w:rPr>
          <w:color w:val="000000"/>
          <w:spacing w:val="-3"/>
          <w:sz w:val="28"/>
          <w:szCs w:val="28"/>
        </w:rPr>
        <w:t>о</w:t>
      </w:r>
      <w:r w:rsidRPr="00B55B26">
        <w:rPr>
          <w:color w:val="000000"/>
          <w:sz w:val="28"/>
          <w:szCs w:val="28"/>
        </w:rPr>
        <w:t>л</w:t>
      </w:r>
      <w:r w:rsidRPr="00B55B26">
        <w:rPr>
          <w:color w:val="000000"/>
          <w:w w:val="99"/>
          <w:sz w:val="28"/>
          <w:szCs w:val="28"/>
        </w:rPr>
        <w:t>н</w:t>
      </w:r>
      <w:r w:rsidRPr="00B55B26">
        <w:rPr>
          <w:color w:val="000000"/>
          <w:spacing w:val="-1"/>
          <w:sz w:val="28"/>
          <w:szCs w:val="28"/>
        </w:rPr>
        <w:t>я</w:t>
      </w:r>
      <w:r w:rsidRPr="00B55B26">
        <w:rPr>
          <w:color w:val="000000"/>
          <w:w w:val="99"/>
          <w:sz w:val="28"/>
          <w:szCs w:val="28"/>
        </w:rPr>
        <w:t>лас</w:t>
      </w:r>
      <w:r w:rsidRPr="00B55B26">
        <w:rPr>
          <w:color w:val="000000"/>
          <w:sz w:val="28"/>
          <w:szCs w:val="28"/>
        </w:rPr>
        <w:t>ь н</w:t>
      </w:r>
      <w:r w:rsidRPr="00B55B26">
        <w:rPr>
          <w:color w:val="000000"/>
          <w:w w:val="99"/>
          <w:sz w:val="28"/>
          <w:szCs w:val="28"/>
        </w:rPr>
        <w:t>аш</w:t>
      </w:r>
      <w:r w:rsidRPr="00B55B26">
        <w:rPr>
          <w:color w:val="000000"/>
          <w:sz w:val="28"/>
          <w:szCs w:val="28"/>
        </w:rPr>
        <w:t>и</w:t>
      </w:r>
      <w:r w:rsidRPr="00B55B26">
        <w:rPr>
          <w:color w:val="000000"/>
          <w:spacing w:val="-1"/>
          <w:sz w:val="28"/>
          <w:szCs w:val="28"/>
        </w:rPr>
        <w:t>м</w:t>
      </w:r>
      <w:r w:rsidRPr="00B55B26">
        <w:rPr>
          <w:color w:val="000000"/>
          <w:sz w:val="28"/>
          <w:szCs w:val="28"/>
        </w:rPr>
        <w:t>и пр</w:t>
      </w:r>
      <w:r w:rsidRPr="00B55B26">
        <w:rPr>
          <w:color w:val="000000"/>
          <w:spacing w:val="-4"/>
          <w:w w:val="99"/>
          <w:sz w:val="28"/>
          <w:szCs w:val="28"/>
        </w:rPr>
        <w:t>е</w:t>
      </w:r>
      <w:r w:rsidRPr="00B55B26">
        <w:rPr>
          <w:color w:val="000000"/>
          <w:w w:val="99"/>
          <w:sz w:val="28"/>
          <w:szCs w:val="28"/>
        </w:rPr>
        <w:t>д</w:t>
      </w:r>
      <w:r w:rsidRPr="00B55B26">
        <w:rPr>
          <w:color w:val="000000"/>
          <w:spacing w:val="-2"/>
          <w:w w:val="99"/>
          <w:sz w:val="28"/>
          <w:szCs w:val="28"/>
        </w:rPr>
        <w:t>к</w:t>
      </w:r>
      <w:r w:rsidRPr="00B55B26">
        <w:rPr>
          <w:color w:val="000000"/>
          <w:w w:val="99"/>
          <w:sz w:val="28"/>
          <w:szCs w:val="28"/>
        </w:rPr>
        <w:t>а</w:t>
      </w:r>
      <w:r w:rsidRPr="00B55B26">
        <w:rPr>
          <w:color w:val="000000"/>
          <w:sz w:val="28"/>
          <w:szCs w:val="28"/>
        </w:rPr>
        <w:t>м</w:t>
      </w:r>
      <w:r w:rsidRPr="00B55B26">
        <w:rPr>
          <w:color w:val="000000"/>
          <w:w w:val="99"/>
          <w:sz w:val="28"/>
          <w:szCs w:val="28"/>
        </w:rPr>
        <w:t>и</w:t>
      </w:r>
      <w:r w:rsidRPr="00B55B26">
        <w:rPr>
          <w:color w:val="000000"/>
          <w:sz w:val="28"/>
          <w:szCs w:val="28"/>
        </w:rPr>
        <w:t xml:space="preserve">, </w:t>
      </w:r>
      <w:r w:rsidRPr="00B55B26">
        <w:rPr>
          <w:color w:val="000000"/>
          <w:w w:val="99"/>
          <w:sz w:val="28"/>
          <w:szCs w:val="28"/>
        </w:rPr>
        <w:t>для</w:t>
      </w:r>
      <w:r w:rsidRPr="00B55B26">
        <w:rPr>
          <w:color w:val="000000"/>
          <w:sz w:val="28"/>
          <w:szCs w:val="28"/>
        </w:rPr>
        <w:t xml:space="preserve"> ч</w:t>
      </w:r>
      <w:r w:rsidRPr="00B55B26">
        <w:rPr>
          <w:color w:val="000000"/>
          <w:w w:val="99"/>
          <w:sz w:val="28"/>
          <w:szCs w:val="28"/>
        </w:rPr>
        <w:t>е</w:t>
      </w:r>
      <w:r w:rsidRPr="00B55B26">
        <w:rPr>
          <w:color w:val="000000"/>
          <w:spacing w:val="-7"/>
          <w:w w:val="99"/>
          <w:sz w:val="28"/>
          <w:szCs w:val="28"/>
        </w:rPr>
        <w:t>г</w:t>
      </w:r>
      <w:r w:rsidRPr="00B55B26">
        <w:rPr>
          <w:color w:val="000000"/>
          <w:sz w:val="28"/>
          <w:szCs w:val="28"/>
        </w:rPr>
        <w:t>о</w:t>
      </w:r>
      <w:r w:rsidRPr="00B55B26">
        <w:rPr>
          <w:color w:val="000000"/>
          <w:spacing w:val="1"/>
          <w:sz w:val="28"/>
          <w:szCs w:val="28"/>
        </w:rPr>
        <w:t xml:space="preserve"> </w:t>
      </w:r>
      <w:r w:rsidRPr="00B55B26">
        <w:rPr>
          <w:color w:val="000000"/>
          <w:w w:val="99"/>
          <w:sz w:val="28"/>
          <w:szCs w:val="28"/>
        </w:rPr>
        <w:t>с</w:t>
      </w:r>
      <w:r w:rsidRPr="00B55B26">
        <w:rPr>
          <w:color w:val="000000"/>
          <w:spacing w:val="-1"/>
          <w:w w:val="99"/>
          <w:sz w:val="28"/>
          <w:szCs w:val="28"/>
        </w:rPr>
        <w:t>л</w:t>
      </w:r>
      <w:r w:rsidRPr="00B55B26">
        <w:rPr>
          <w:color w:val="000000"/>
          <w:spacing w:val="-2"/>
          <w:sz w:val="28"/>
          <w:szCs w:val="28"/>
        </w:rPr>
        <w:t>у</w:t>
      </w:r>
      <w:r w:rsidRPr="00B55B26">
        <w:rPr>
          <w:color w:val="000000"/>
          <w:spacing w:val="-1"/>
          <w:sz w:val="28"/>
          <w:szCs w:val="28"/>
        </w:rPr>
        <w:t>ж</w:t>
      </w:r>
      <w:r w:rsidRPr="00B55B26">
        <w:rPr>
          <w:color w:val="000000"/>
          <w:w w:val="99"/>
          <w:sz w:val="28"/>
          <w:szCs w:val="28"/>
        </w:rPr>
        <w:t>ила</w:t>
      </w:r>
      <w:r w:rsidRPr="00B55B26">
        <w:rPr>
          <w:color w:val="000000"/>
          <w:sz w:val="28"/>
          <w:szCs w:val="28"/>
        </w:rPr>
        <w:t>.</w:t>
      </w:r>
    </w:p>
    <w:p w:rsidR="00BF0476" w:rsidRPr="00B55B26" w:rsidRDefault="00BF0476" w:rsidP="00BF0476">
      <w:pPr>
        <w:widowControl w:val="0"/>
        <w:ind w:left="2" w:right="-16" w:firstLine="565"/>
        <w:rPr>
          <w:color w:val="000000"/>
          <w:sz w:val="28"/>
          <w:szCs w:val="28"/>
        </w:rPr>
      </w:pPr>
      <w:r w:rsidRPr="00B55B26">
        <w:rPr>
          <w:color w:val="000000"/>
          <w:spacing w:val="-14"/>
          <w:sz w:val="28"/>
          <w:szCs w:val="28"/>
        </w:rPr>
        <w:lastRenderedPageBreak/>
        <w:t>Т</w:t>
      </w:r>
      <w:r w:rsidRPr="00B55B26">
        <w:rPr>
          <w:color w:val="000000"/>
          <w:spacing w:val="-3"/>
          <w:sz w:val="28"/>
          <w:szCs w:val="28"/>
        </w:rPr>
        <w:t>в</w:t>
      </w:r>
      <w:r w:rsidRPr="00B55B26">
        <w:rPr>
          <w:color w:val="000000"/>
          <w:sz w:val="28"/>
          <w:szCs w:val="28"/>
        </w:rPr>
        <w:t>о</w:t>
      </w:r>
      <w:r w:rsidRPr="00B55B26">
        <w:rPr>
          <w:color w:val="000000"/>
          <w:spacing w:val="-5"/>
          <w:sz w:val="28"/>
          <w:szCs w:val="28"/>
        </w:rPr>
        <w:t>р</w:t>
      </w:r>
      <w:r w:rsidRPr="00B55B26">
        <w:rPr>
          <w:color w:val="000000"/>
          <w:spacing w:val="-1"/>
          <w:w w:val="99"/>
          <w:sz w:val="28"/>
          <w:szCs w:val="28"/>
        </w:rPr>
        <w:t>ч</w:t>
      </w:r>
      <w:r w:rsidRPr="00B55B26">
        <w:rPr>
          <w:color w:val="000000"/>
          <w:spacing w:val="7"/>
          <w:sz w:val="28"/>
          <w:szCs w:val="28"/>
        </w:rPr>
        <w:t>е</w:t>
      </w:r>
      <w:r w:rsidRPr="00B55B26">
        <w:rPr>
          <w:color w:val="000000"/>
          <w:sz w:val="28"/>
          <w:szCs w:val="28"/>
        </w:rPr>
        <w:t>с</w:t>
      </w:r>
      <w:r w:rsidRPr="00B55B26">
        <w:rPr>
          <w:color w:val="000000"/>
          <w:spacing w:val="-13"/>
          <w:w w:val="99"/>
          <w:sz w:val="28"/>
          <w:szCs w:val="28"/>
        </w:rPr>
        <w:t>к</w:t>
      </w:r>
      <w:r w:rsidRPr="00B55B26">
        <w:rPr>
          <w:color w:val="000000"/>
          <w:spacing w:val="2"/>
          <w:sz w:val="28"/>
          <w:szCs w:val="28"/>
        </w:rPr>
        <w:t>о</w:t>
      </w:r>
      <w:r w:rsidRPr="00B55B26">
        <w:rPr>
          <w:color w:val="000000"/>
          <w:w w:val="99"/>
          <w:sz w:val="28"/>
          <w:szCs w:val="28"/>
        </w:rPr>
        <w:t>е</w:t>
      </w:r>
      <w:r w:rsidRPr="00B55B26">
        <w:rPr>
          <w:color w:val="000000"/>
          <w:spacing w:val="50"/>
          <w:sz w:val="28"/>
          <w:szCs w:val="28"/>
        </w:rPr>
        <w:t xml:space="preserve"> </w:t>
      </w:r>
      <w:r w:rsidRPr="00B55B26">
        <w:rPr>
          <w:color w:val="000000"/>
          <w:sz w:val="28"/>
          <w:szCs w:val="28"/>
        </w:rPr>
        <w:t>р</w:t>
      </w:r>
      <w:r w:rsidRPr="00B55B26">
        <w:rPr>
          <w:color w:val="000000"/>
          <w:w w:val="99"/>
          <w:sz w:val="28"/>
          <w:szCs w:val="28"/>
        </w:rPr>
        <w:t>аз</w:t>
      </w:r>
      <w:r w:rsidRPr="00B55B26">
        <w:rPr>
          <w:color w:val="000000"/>
          <w:sz w:val="28"/>
          <w:szCs w:val="28"/>
        </w:rPr>
        <w:t>ви</w:t>
      </w:r>
      <w:r w:rsidRPr="00B55B26">
        <w:rPr>
          <w:color w:val="000000"/>
          <w:w w:val="99"/>
          <w:sz w:val="28"/>
          <w:szCs w:val="28"/>
        </w:rPr>
        <w:t>т</w:t>
      </w:r>
      <w:r w:rsidRPr="00B55B26">
        <w:rPr>
          <w:color w:val="000000"/>
          <w:sz w:val="28"/>
          <w:szCs w:val="28"/>
        </w:rPr>
        <w:t>и</w:t>
      </w:r>
      <w:r w:rsidRPr="00B55B26">
        <w:rPr>
          <w:color w:val="000000"/>
          <w:w w:val="99"/>
          <w:sz w:val="28"/>
          <w:szCs w:val="28"/>
        </w:rPr>
        <w:t>е</w:t>
      </w:r>
      <w:r w:rsidRPr="00B55B26">
        <w:rPr>
          <w:color w:val="000000"/>
          <w:spacing w:val="50"/>
          <w:sz w:val="28"/>
          <w:szCs w:val="28"/>
        </w:rPr>
        <w:t xml:space="preserve"> </w:t>
      </w:r>
      <w:r w:rsidRPr="00B55B26">
        <w:rPr>
          <w:color w:val="000000"/>
          <w:w w:val="99"/>
          <w:sz w:val="28"/>
          <w:szCs w:val="28"/>
        </w:rPr>
        <w:t>дете</w:t>
      </w:r>
      <w:r w:rsidRPr="00B55B26">
        <w:rPr>
          <w:color w:val="000000"/>
          <w:sz w:val="28"/>
          <w:szCs w:val="28"/>
        </w:rPr>
        <w:t>й</w:t>
      </w:r>
      <w:r w:rsidRPr="00B55B26">
        <w:rPr>
          <w:color w:val="000000"/>
          <w:spacing w:val="50"/>
          <w:sz w:val="28"/>
          <w:szCs w:val="28"/>
        </w:rPr>
        <w:t xml:space="preserve"> </w:t>
      </w:r>
      <w:r w:rsidRPr="00B55B26">
        <w:rPr>
          <w:color w:val="000000"/>
          <w:sz w:val="28"/>
          <w:szCs w:val="28"/>
        </w:rPr>
        <w:t>в</w:t>
      </w:r>
      <w:r w:rsidRPr="00B55B26">
        <w:rPr>
          <w:color w:val="000000"/>
          <w:spacing w:val="51"/>
          <w:sz w:val="28"/>
          <w:szCs w:val="28"/>
        </w:rPr>
        <w:t xml:space="preserve"> </w:t>
      </w:r>
      <w:r w:rsidRPr="00B55B26">
        <w:rPr>
          <w:color w:val="000000"/>
          <w:w w:val="99"/>
          <w:sz w:val="28"/>
          <w:szCs w:val="28"/>
        </w:rPr>
        <w:t>н</w:t>
      </w:r>
      <w:r w:rsidRPr="00B55B26">
        <w:rPr>
          <w:color w:val="000000"/>
          <w:spacing w:val="-1"/>
          <w:w w:val="99"/>
          <w:sz w:val="28"/>
          <w:szCs w:val="28"/>
        </w:rPr>
        <w:t>а</w:t>
      </w:r>
      <w:r w:rsidRPr="00B55B26">
        <w:rPr>
          <w:color w:val="000000"/>
          <w:w w:val="99"/>
          <w:sz w:val="28"/>
          <w:szCs w:val="28"/>
        </w:rPr>
        <w:t>шем</w:t>
      </w:r>
      <w:r w:rsidRPr="00B55B26">
        <w:rPr>
          <w:color w:val="000000"/>
          <w:spacing w:val="50"/>
          <w:sz w:val="28"/>
          <w:szCs w:val="28"/>
        </w:rPr>
        <w:t xml:space="preserve"> </w:t>
      </w:r>
      <w:r w:rsidRPr="00B55B26">
        <w:rPr>
          <w:color w:val="000000"/>
          <w:sz w:val="28"/>
          <w:szCs w:val="28"/>
        </w:rPr>
        <w:t>ф</w:t>
      </w:r>
      <w:r w:rsidRPr="00B55B26">
        <w:rPr>
          <w:color w:val="000000"/>
          <w:spacing w:val="-3"/>
          <w:sz w:val="28"/>
          <w:szCs w:val="28"/>
        </w:rPr>
        <w:t>о</w:t>
      </w:r>
      <w:r w:rsidRPr="00B55B26">
        <w:rPr>
          <w:color w:val="000000"/>
          <w:w w:val="99"/>
          <w:sz w:val="28"/>
          <w:szCs w:val="28"/>
        </w:rPr>
        <w:t>л</w:t>
      </w:r>
      <w:r w:rsidRPr="00B55B26">
        <w:rPr>
          <w:color w:val="000000"/>
          <w:sz w:val="28"/>
          <w:szCs w:val="28"/>
        </w:rPr>
        <w:t>ьк</w:t>
      </w:r>
      <w:r w:rsidRPr="00B55B26">
        <w:rPr>
          <w:color w:val="000000"/>
          <w:w w:val="99"/>
          <w:sz w:val="28"/>
          <w:szCs w:val="28"/>
        </w:rPr>
        <w:t>л</w:t>
      </w:r>
      <w:r w:rsidRPr="00B55B26">
        <w:rPr>
          <w:color w:val="000000"/>
          <w:sz w:val="28"/>
          <w:szCs w:val="28"/>
        </w:rPr>
        <w:t>ор</w:t>
      </w:r>
      <w:r w:rsidRPr="00B55B26">
        <w:rPr>
          <w:color w:val="000000"/>
          <w:w w:val="99"/>
          <w:sz w:val="28"/>
          <w:szCs w:val="28"/>
        </w:rPr>
        <w:t>н</w:t>
      </w:r>
      <w:r w:rsidRPr="00B55B26">
        <w:rPr>
          <w:color w:val="000000"/>
          <w:spacing w:val="-8"/>
          <w:sz w:val="28"/>
          <w:szCs w:val="28"/>
        </w:rPr>
        <w:t>о</w:t>
      </w:r>
      <w:r w:rsidRPr="00B55B26">
        <w:rPr>
          <w:color w:val="000000"/>
          <w:w w:val="99"/>
          <w:sz w:val="28"/>
          <w:szCs w:val="28"/>
        </w:rPr>
        <w:t>м</w:t>
      </w:r>
      <w:r w:rsidRPr="00B55B26">
        <w:rPr>
          <w:color w:val="000000"/>
          <w:spacing w:val="50"/>
          <w:sz w:val="28"/>
          <w:szCs w:val="28"/>
        </w:rPr>
        <w:t xml:space="preserve"> </w:t>
      </w:r>
      <w:r w:rsidRPr="00B55B26">
        <w:rPr>
          <w:color w:val="000000"/>
          <w:spacing w:val="-13"/>
          <w:sz w:val="28"/>
          <w:szCs w:val="28"/>
        </w:rPr>
        <w:t>к</w:t>
      </w:r>
      <w:r w:rsidRPr="00B55B26">
        <w:rPr>
          <w:color w:val="000000"/>
          <w:spacing w:val="-4"/>
          <w:sz w:val="28"/>
          <w:szCs w:val="28"/>
        </w:rPr>
        <w:t>о</w:t>
      </w:r>
      <w:r w:rsidRPr="00B55B26">
        <w:rPr>
          <w:color w:val="000000"/>
          <w:w w:val="99"/>
          <w:sz w:val="28"/>
          <w:szCs w:val="28"/>
        </w:rPr>
        <w:t>лле</w:t>
      </w:r>
      <w:r w:rsidRPr="00B55B26">
        <w:rPr>
          <w:color w:val="000000"/>
          <w:spacing w:val="-4"/>
          <w:sz w:val="28"/>
          <w:szCs w:val="28"/>
        </w:rPr>
        <w:t>к</w:t>
      </w:r>
      <w:r w:rsidRPr="00B55B26">
        <w:rPr>
          <w:color w:val="000000"/>
          <w:sz w:val="28"/>
          <w:szCs w:val="28"/>
        </w:rPr>
        <w:t>т</w:t>
      </w:r>
      <w:r w:rsidRPr="00B55B26">
        <w:rPr>
          <w:color w:val="000000"/>
          <w:w w:val="99"/>
          <w:sz w:val="28"/>
          <w:szCs w:val="28"/>
        </w:rPr>
        <w:t>и</w:t>
      </w:r>
      <w:r w:rsidRPr="00B55B26">
        <w:rPr>
          <w:color w:val="000000"/>
          <w:sz w:val="28"/>
          <w:szCs w:val="28"/>
        </w:rPr>
        <w:t>в</w:t>
      </w:r>
      <w:r w:rsidRPr="00B55B26">
        <w:rPr>
          <w:color w:val="000000"/>
          <w:w w:val="99"/>
          <w:sz w:val="28"/>
          <w:szCs w:val="28"/>
        </w:rPr>
        <w:t>е</w:t>
      </w:r>
      <w:r w:rsidRPr="00B55B26">
        <w:rPr>
          <w:color w:val="000000"/>
          <w:spacing w:val="48"/>
          <w:sz w:val="28"/>
          <w:szCs w:val="28"/>
        </w:rPr>
        <w:t xml:space="preserve"> </w:t>
      </w:r>
      <w:r w:rsidRPr="00B55B26">
        <w:rPr>
          <w:color w:val="000000"/>
          <w:sz w:val="28"/>
          <w:szCs w:val="28"/>
        </w:rPr>
        <w:t>о</w:t>
      </w:r>
      <w:r w:rsidRPr="00B55B26">
        <w:rPr>
          <w:color w:val="000000"/>
          <w:w w:val="99"/>
          <w:sz w:val="28"/>
          <w:szCs w:val="28"/>
        </w:rPr>
        <w:t>пи</w:t>
      </w:r>
      <w:r w:rsidRPr="00B55B26">
        <w:rPr>
          <w:color w:val="000000"/>
          <w:sz w:val="28"/>
          <w:szCs w:val="28"/>
        </w:rPr>
        <w:t>р</w:t>
      </w:r>
      <w:r w:rsidRPr="00B55B26">
        <w:rPr>
          <w:color w:val="000000"/>
          <w:w w:val="99"/>
          <w:sz w:val="28"/>
          <w:szCs w:val="28"/>
        </w:rPr>
        <w:t>а</w:t>
      </w:r>
      <w:r w:rsidRPr="00B55B26">
        <w:rPr>
          <w:color w:val="000000"/>
          <w:sz w:val="28"/>
          <w:szCs w:val="28"/>
        </w:rPr>
        <w:t>е</w:t>
      </w:r>
      <w:r w:rsidRPr="00B55B26">
        <w:rPr>
          <w:color w:val="000000"/>
          <w:spacing w:val="4"/>
          <w:w w:val="99"/>
          <w:sz w:val="28"/>
          <w:szCs w:val="28"/>
        </w:rPr>
        <w:t>т</w:t>
      </w:r>
      <w:r w:rsidRPr="00B55B26">
        <w:rPr>
          <w:color w:val="000000"/>
          <w:sz w:val="28"/>
          <w:szCs w:val="28"/>
        </w:rPr>
        <w:t>ся</w:t>
      </w:r>
      <w:r w:rsidRPr="00B55B26">
        <w:rPr>
          <w:color w:val="000000"/>
          <w:spacing w:val="51"/>
          <w:sz w:val="28"/>
          <w:szCs w:val="28"/>
        </w:rPr>
        <w:t xml:space="preserve"> </w:t>
      </w:r>
      <w:r w:rsidRPr="00B55B26">
        <w:rPr>
          <w:color w:val="000000"/>
          <w:w w:val="99"/>
          <w:sz w:val="28"/>
          <w:szCs w:val="28"/>
        </w:rPr>
        <w:t>н</w:t>
      </w:r>
      <w:r w:rsidRPr="00B55B26">
        <w:rPr>
          <w:color w:val="000000"/>
          <w:sz w:val="28"/>
          <w:szCs w:val="28"/>
        </w:rPr>
        <w:t xml:space="preserve">а </w:t>
      </w:r>
      <w:r w:rsidRPr="00B55B26">
        <w:rPr>
          <w:color w:val="000000"/>
          <w:w w:val="99"/>
          <w:sz w:val="28"/>
          <w:szCs w:val="28"/>
        </w:rPr>
        <w:t>п</w:t>
      </w:r>
      <w:r w:rsidRPr="00B55B26">
        <w:rPr>
          <w:color w:val="000000"/>
          <w:sz w:val="28"/>
          <w:szCs w:val="28"/>
        </w:rPr>
        <w:t>р</w:t>
      </w:r>
      <w:r w:rsidRPr="00B55B26">
        <w:rPr>
          <w:color w:val="000000"/>
          <w:w w:val="99"/>
          <w:sz w:val="28"/>
          <w:szCs w:val="28"/>
        </w:rPr>
        <w:t>и</w:t>
      </w:r>
      <w:r w:rsidRPr="00B55B26">
        <w:rPr>
          <w:color w:val="000000"/>
          <w:spacing w:val="-1"/>
          <w:w w:val="99"/>
          <w:sz w:val="28"/>
          <w:szCs w:val="28"/>
        </w:rPr>
        <w:t>н</w:t>
      </w:r>
      <w:r w:rsidRPr="00B55B26">
        <w:rPr>
          <w:color w:val="000000"/>
          <w:w w:val="99"/>
          <w:sz w:val="28"/>
          <w:szCs w:val="28"/>
        </w:rPr>
        <w:t>ц</w:t>
      </w:r>
      <w:r w:rsidRPr="00B55B26">
        <w:rPr>
          <w:color w:val="000000"/>
          <w:sz w:val="28"/>
          <w:szCs w:val="28"/>
        </w:rPr>
        <w:t>ип</w:t>
      </w:r>
      <w:r w:rsidRPr="00B55B26">
        <w:rPr>
          <w:color w:val="000000"/>
          <w:w w:val="99"/>
          <w:sz w:val="28"/>
          <w:szCs w:val="28"/>
        </w:rPr>
        <w:t>ы</w:t>
      </w:r>
      <w:r w:rsidRPr="00B55B26">
        <w:rPr>
          <w:color w:val="000000"/>
          <w:spacing w:val="32"/>
          <w:sz w:val="28"/>
          <w:szCs w:val="28"/>
        </w:rPr>
        <w:t xml:space="preserve"> </w:t>
      </w:r>
      <w:r w:rsidRPr="00B55B26">
        <w:rPr>
          <w:color w:val="000000"/>
          <w:w w:val="99"/>
          <w:sz w:val="28"/>
          <w:szCs w:val="28"/>
        </w:rPr>
        <w:t>д</w:t>
      </w:r>
      <w:r w:rsidRPr="00B55B26">
        <w:rPr>
          <w:color w:val="000000"/>
          <w:sz w:val="28"/>
          <w:szCs w:val="28"/>
        </w:rPr>
        <w:t>и</w:t>
      </w:r>
      <w:r w:rsidRPr="00B55B26">
        <w:rPr>
          <w:color w:val="000000"/>
          <w:w w:val="99"/>
          <w:sz w:val="28"/>
          <w:szCs w:val="28"/>
        </w:rPr>
        <w:t>да</w:t>
      </w:r>
      <w:r w:rsidRPr="00B55B26">
        <w:rPr>
          <w:color w:val="000000"/>
          <w:spacing w:val="-3"/>
          <w:w w:val="99"/>
          <w:sz w:val="28"/>
          <w:szCs w:val="28"/>
        </w:rPr>
        <w:t>к</w:t>
      </w:r>
      <w:r w:rsidRPr="00B55B26">
        <w:rPr>
          <w:color w:val="000000"/>
          <w:w w:val="99"/>
          <w:sz w:val="28"/>
          <w:szCs w:val="28"/>
        </w:rPr>
        <w:t>т</w:t>
      </w:r>
      <w:r w:rsidRPr="00B55B26">
        <w:rPr>
          <w:color w:val="000000"/>
          <w:sz w:val="28"/>
          <w:szCs w:val="28"/>
        </w:rPr>
        <w:t>и</w:t>
      </w:r>
      <w:r w:rsidRPr="00B55B26">
        <w:rPr>
          <w:color w:val="000000"/>
          <w:w w:val="99"/>
          <w:sz w:val="28"/>
          <w:szCs w:val="28"/>
        </w:rPr>
        <w:t>к</w:t>
      </w:r>
      <w:r w:rsidRPr="00B55B26">
        <w:rPr>
          <w:color w:val="000000"/>
          <w:sz w:val="28"/>
          <w:szCs w:val="28"/>
        </w:rPr>
        <w:t>и</w:t>
      </w:r>
      <w:r w:rsidRPr="00B55B26">
        <w:rPr>
          <w:color w:val="000000"/>
          <w:spacing w:val="32"/>
          <w:sz w:val="28"/>
          <w:szCs w:val="28"/>
        </w:rPr>
        <w:t xml:space="preserve"> </w:t>
      </w:r>
      <w:r w:rsidRPr="00B55B26">
        <w:rPr>
          <w:color w:val="000000"/>
          <w:sz w:val="28"/>
          <w:szCs w:val="28"/>
        </w:rPr>
        <w:t>и</w:t>
      </w:r>
      <w:r w:rsidRPr="00B55B26">
        <w:rPr>
          <w:color w:val="000000"/>
          <w:spacing w:val="34"/>
          <w:sz w:val="28"/>
          <w:szCs w:val="28"/>
        </w:rPr>
        <w:t xml:space="preserve"> </w:t>
      </w:r>
      <w:r w:rsidRPr="00B55B26">
        <w:rPr>
          <w:color w:val="000000"/>
          <w:spacing w:val="-1"/>
          <w:sz w:val="28"/>
          <w:szCs w:val="28"/>
        </w:rPr>
        <w:t>в</w:t>
      </w:r>
      <w:r w:rsidRPr="00B55B26">
        <w:rPr>
          <w:color w:val="000000"/>
          <w:sz w:val="28"/>
          <w:szCs w:val="28"/>
        </w:rPr>
        <w:t>о</w:t>
      </w:r>
      <w:r w:rsidRPr="00B55B26">
        <w:rPr>
          <w:color w:val="000000"/>
          <w:spacing w:val="-1"/>
          <w:w w:val="99"/>
          <w:sz w:val="28"/>
          <w:szCs w:val="28"/>
        </w:rPr>
        <w:t>з</w:t>
      </w:r>
      <w:r w:rsidRPr="00B55B26">
        <w:rPr>
          <w:color w:val="000000"/>
          <w:sz w:val="28"/>
          <w:szCs w:val="28"/>
        </w:rPr>
        <w:t>р</w:t>
      </w:r>
      <w:r w:rsidRPr="00B55B26">
        <w:rPr>
          <w:color w:val="000000"/>
          <w:w w:val="99"/>
          <w:sz w:val="28"/>
          <w:szCs w:val="28"/>
        </w:rPr>
        <w:t>ас</w:t>
      </w:r>
      <w:r w:rsidRPr="00B55B26">
        <w:rPr>
          <w:color w:val="000000"/>
          <w:sz w:val="28"/>
          <w:szCs w:val="28"/>
        </w:rPr>
        <w:t>т</w:t>
      </w:r>
      <w:r w:rsidRPr="00B55B26">
        <w:rPr>
          <w:color w:val="000000"/>
          <w:w w:val="99"/>
          <w:sz w:val="28"/>
          <w:szCs w:val="28"/>
        </w:rPr>
        <w:t>н</w:t>
      </w:r>
      <w:r w:rsidRPr="00B55B26">
        <w:rPr>
          <w:color w:val="000000"/>
          <w:sz w:val="28"/>
          <w:szCs w:val="28"/>
        </w:rPr>
        <w:t>о</w:t>
      </w:r>
      <w:r w:rsidRPr="00B55B26">
        <w:rPr>
          <w:color w:val="000000"/>
          <w:w w:val="99"/>
          <w:sz w:val="28"/>
          <w:szCs w:val="28"/>
        </w:rPr>
        <w:t>й</w:t>
      </w:r>
      <w:r w:rsidRPr="00B55B26">
        <w:rPr>
          <w:color w:val="000000"/>
          <w:spacing w:val="32"/>
          <w:sz w:val="28"/>
          <w:szCs w:val="28"/>
        </w:rPr>
        <w:t xml:space="preserve"> </w:t>
      </w:r>
      <w:r w:rsidRPr="00B55B26">
        <w:rPr>
          <w:color w:val="000000"/>
          <w:w w:val="99"/>
          <w:sz w:val="28"/>
          <w:szCs w:val="28"/>
        </w:rPr>
        <w:t>пси</w:t>
      </w:r>
      <w:r w:rsidRPr="00B55B26">
        <w:rPr>
          <w:color w:val="000000"/>
          <w:spacing w:val="-9"/>
          <w:sz w:val="28"/>
          <w:szCs w:val="28"/>
        </w:rPr>
        <w:t>х</w:t>
      </w:r>
      <w:r w:rsidRPr="00B55B26">
        <w:rPr>
          <w:color w:val="000000"/>
          <w:spacing w:val="-4"/>
          <w:sz w:val="28"/>
          <w:szCs w:val="28"/>
        </w:rPr>
        <w:t>о</w:t>
      </w:r>
      <w:r w:rsidRPr="00B55B26">
        <w:rPr>
          <w:color w:val="000000"/>
          <w:w w:val="99"/>
          <w:sz w:val="28"/>
          <w:szCs w:val="28"/>
        </w:rPr>
        <w:t>л</w:t>
      </w:r>
      <w:r w:rsidRPr="00B55B26">
        <w:rPr>
          <w:color w:val="000000"/>
          <w:sz w:val="28"/>
          <w:szCs w:val="28"/>
        </w:rPr>
        <w:t>о</w:t>
      </w:r>
      <w:r w:rsidRPr="00B55B26">
        <w:rPr>
          <w:color w:val="000000"/>
          <w:w w:val="99"/>
          <w:sz w:val="28"/>
          <w:szCs w:val="28"/>
        </w:rPr>
        <w:t>гии</w:t>
      </w:r>
      <w:r w:rsidRPr="00B55B26">
        <w:rPr>
          <w:color w:val="000000"/>
          <w:spacing w:val="30"/>
          <w:sz w:val="28"/>
          <w:szCs w:val="28"/>
        </w:rPr>
        <w:t xml:space="preserve"> </w:t>
      </w:r>
      <w:r w:rsidRPr="00B55B26">
        <w:rPr>
          <w:color w:val="000000"/>
          <w:w w:val="99"/>
          <w:sz w:val="28"/>
          <w:szCs w:val="28"/>
        </w:rPr>
        <w:t>де</w:t>
      </w:r>
      <w:r w:rsidRPr="00B55B26">
        <w:rPr>
          <w:color w:val="000000"/>
          <w:spacing w:val="1"/>
          <w:sz w:val="28"/>
          <w:szCs w:val="28"/>
        </w:rPr>
        <w:t>т</w:t>
      </w:r>
      <w:r w:rsidRPr="00B55B26">
        <w:rPr>
          <w:color w:val="000000"/>
          <w:w w:val="99"/>
          <w:sz w:val="28"/>
          <w:szCs w:val="28"/>
        </w:rPr>
        <w:t>ей</w:t>
      </w:r>
      <w:r w:rsidRPr="00B55B26">
        <w:rPr>
          <w:color w:val="000000"/>
          <w:sz w:val="28"/>
          <w:szCs w:val="28"/>
        </w:rPr>
        <w:t>,</w:t>
      </w:r>
      <w:r w:rsidRPr="00B55B26">
        <w:rPr>
          <w:color w:val="000000"/>
          <w:spacing w:val="32"/>
          <w:sz w:val="28"/>
          <w:szCs w:val="28"/>
        </w:rPr>
        <w:t xml:space="preserve"> </w:t>
      </w:r>
      <w:r w:rsidRPr="00B55B26">
        <w:rPr>
          <w:color w:val="000000"/>
          <w:spacing w:val="-13"/>
          <w:sz w:val="28"/>
          <w:szCs w:val="28"/>
        </w:rPr>
        <w:t>к</w:t>
      </w:r>
      <w:r w:rsidRPr="00B55B26">
        <w:rPr>
          <w:color w:val="000000"/>
          <w:spacing w:val="-4"/>
          <w:sz w:val="28"/>
          <w:szCs w:val="28"/>
        </w:rPr>
        <w:t>от</w:t>
      </w:r>
      <w:r w:rsidRPr="00B55B26">
        <w:rPr>
          <w:color w:val="000000"/>
          <w:sz w:val="28"/>
          <w:szCs w:val="28"/>
        </w:rPr>
        <w:t>оры</w:t>
      </w:r>
      <w:r w:rsidRPr="00B55B26">
        <w:rPr>
          <w:color w:val="000000"/>
          <w:w w:val="99"/>
          <w:sz w:val="28"/>
          <w:szCs w:val="28"/>
        </w:rPr>
        <w:t>е</w:t>
      </w:r>
      <w:r w:rsidRPr="00B55B26">
        <w:rPr>
          <w:color w:val="000000"/>
          <w:spacing w:val="34"/>
          <w:sz w:val="28"/>
          <w:szCs w:val="28"/>
        </w:rPr>
        <w:t xml:space="preserve"> </w:t>
      </w:r>
      <w:r w:rsidRPr="00B55B26">
        <w:rPr>
          <w:color w:val="000000"/>
          <w:spacing w:val="-1"/>
          <w:w w:val="99"/>
          <w:sz w:val="28"/>
          <w:szCs w:val="28"/>
        </w:rPr>
        <w:t>н</w:t>
      </w:r>
      <w:r w:rsidRPr="00B55B26">
        <w:rPr>
          <w:color w:val="000000"/>
          <w:w w:val="99"/>
          <w:sz w:val="28"/>
          <w:szCs w:val="28"/>
        </w:rPr>
        <w:t>ис</w:t>
      </w:r>
      <w:r w:rsidRPr="00B55B26">
        <w:rPr>
          <w:color w:val="000000"/>
          <w:spacing w:val="-14"/>
          <w:sz w:val="28"/>
          <w:szCs w:val="28"/>
        </w:rPr>
        <w:t>к</w:t>
      </w:r>
      <w:r w:rsidRPr="00B55B26">
        <w:rPr>
          <w:color w:val="000000"/>
          <w:spacing w:val="-4"/>
          <w:sz w:val="28"/>
          <w:szCs w:val="28"/>
        </w:rPr>
        <w:t>о</w:t>
      </w:r>
      <w:r w:rsidRPr="00B55B26">
        <w:rPr>
          <w:color w:val="000000"/>
          <w:sz w:val="28"/>
          <w:szCs w:val="28"/>
        </w:rPr>
        <w:t>л</w:t>
      </w:r>
      <w:r w:rsidRPr="00B55B26">
        <w:rPr>
          <w:color w:val="000000"/>
          <w:w w:val="99"/>
          <w:sz w:val="28"/>
          <w:szCs w:val="28"/>
        </w:rPr>
        <w:t>ь</w:t>
      </w:r>
      <w:r w:rsidRPr="00B55B26">
        <w:rPr>
          <w:color w:val="000000"/>
          <w:spacing w:val="-13"/>
          <w:w w:val="99"/>
          <w:sz w:val="28"/>
          <w:szCs w:val="28"/>
        </w:rPr>
        <w:t>к</w:t>
      </w:r>
      <w:r w:rsidRPr="00B55B26">
        <w:rPr>
          <w:color w:val="000000"/>
          <w:sz w:val="28"/>
          <w:szCs w:val="28"/>
        </w:rPr>
        <w:t>о</w:t>
      </w:r>
      <w:r w:rsidRPr="00B55B26">
        <w:rPr>
          <w:color w:val="000000"/>
          <w:spacing w:val="32"/>
          <w:sz w:val="28"/>
          <w:szCs w:val="28"/>
        </w:rPr>
        <w:t xml:space="preserve"> </w:t>
      </w:r>
      <w:r w:rsidRPr="00B55B26">
        <w:rPr>
          <w:color w:val="000000"/>
          <w:w w:val="99"/>
          <w:sz w:val="28"/>
          <w:szCs w:val="28"/>
        </w:rPr>
        <w:t>н</w:t>
      </w:r>
      <w:r w:rsidRPr="00B55B26">
        <w:rPr>
          <w:color w:val="000000"/>
          <w:sz w:val="28"/>
          <w:szCs w:val="28"/>
        </w:rPr>
        <w:t xml:space="preserve">е </w:t>
      </w:r>
      <w:r w:rsidRPr="00B55B26">
        <w:rPr>
          <w:color w:val="000000"/>
          <w:w w:val="99"/>
          <w:sz w:val="28"/>
          <w:szCs w:val="28"/>
        </w:rPr>
        <w:t>п</w:t>
      </w:r>
      <w:r w:rsidRPr="00B55B26">
        <w:rPr>
          <w:color w:val="000000"/>
          <w:sz w:val="28"/>
          <w:szCs w:val="28"/>
        </w:rPr>
        <w:t>р</w:t>
      </w:r>
      <w:r w:rsidRPr="00B55B26">
        <w:rPr>
          <w:color w:val="000000"/>
          <w:spacing w:val="-3"/>
          <w:sz w:val="28"/>
          <w:szCs w:val="28"/>
        </w:rPr>
        <w:t>о</w:t>
      </w:r>
      <w:r w:rsidRPr="00B55B26">
        <w:rPr>
          <w:color w:val="000000"/>
          <w:spacing w:val="-1"/>
          <w:sz w:val="28"/>
          <w:szCs w:val="28"/>
        </w:rPr>
        <w:t>т</w:t>
      </w:r>
      <w:r w:rsidRPr="00B55B26">
        <w:rPr>
          <w:color w:val="000000"/>
          <w:w w:val="99"/>
          <w:sz w:val="28"/>
          <w:szCs w:val="28"/>
        </w:rPr>
        <w:t>и</w:t>
      </w:r>
      <w:r w:rsidRPr="00B55B26">
        <w:rPr>
          <w:color w:val="000000"/>
          <w:spacing w:val="-2"/>
          <w:sz w:val="28"/>
          <w:szCs w:val="28"/>
        </w:rPr>
        <w:t>в</w:t>
      </w:r>
      <w:r w:rsidRPr="00B55B26">
        <w:rPr>
          <w:color w:val="000000"/>
          <w:sz w:val="28"/>
          <w:szCs w:val="28"/>
        </w:rPr>
        <w:t>ор</w:t>
      </w:r>
      <w:r w:rsidRPr="00B55B26">
        <w:rPr>
          <w:color w:val="000000"/>
          <w:spacing w:val="-6"/>
          <w:w w:val="99"/>
          <w:sz w:val="28"/>
          <w:szCs w:val="28"/>
        </w:rPr>
        <w:t>е</w:t>
      </w:r>
      <w:r w:rsidRPr="00B55B26">
        <w:rPr>
          <w:color w:val="000000"/>
          <w:spacing w:val="-1"/>
          <w:w w:val="99"/>
          <w:sz w:val="28"/>
          <w:szCs w:val="28"/>
        </w:rPr>
        <w:t>ч</w:t>
      </w:r>
      <w:r w:rsidRPr="00B55B26">
        <w:rPr>
          <w:color w:val="000000"/>
          <w:spacing w:val="-8"/>
          <w:w w:val="99"/>
          <w:sz w:val="28"/>
          <w:szCs w:val="28"/>
        </w:rPr>
        <w:t>а</w:t>
      </w:r>
      <w:r w:rsidRPr="00B55B26">
        <w:rPr>
          <w:color w:val="000000"/>
          <w:w w:val="99"/>
          <w:sz w:val="28"/>
          <w:szCs w:val="28"/>
        </w:rPr>
        <w:t>т</w:t>
      </w:r>
      <w:r w:rsidRPr="00B55B26">
        <w:rPr>
          <w:color w:val="000000"/>
          <w:spacing w:val="1"/>
          <w:sz w:val="28"/>
          <w:szCs w:val="28"/>
        </w:rPr>
        <w:t xml:space="preserve"> </w:t>
      </w:r>
      <w:r w:rsidRPr="00B55B26">
        <w:rPr>
          <w:color w:val="000000"/>
          <w:sz w:val="28"/>
          <w:szCs w:val="28"/>
        </w:rPr>
        <w:t>н</w:t>
      </w:r>
      <w:r w:rsidRPr="00B55B26">
        <w:rPr>
          <w:color w:val="000000"/>
          <w:w w:val="99"/>
          <w:sz w:val="28"/>
          <w:szCs w:val="28"/>
        </w:rPr>
        <w:t>а</w:t>
      </w:r>
      <w:r w:rsidRPr="00B55B26">
        <w:rPr>
          <w:color w:val="000000"/>
          <w:sz w:val="28"/>
          <w:szCs w:val="28"/>
        </w:rPr>
        <w:t>р</w:t>
      </w:r>
      <w:r w:rsidRPr="00B55B26">
        <w:rPr>
          <w:color w:val="000000"/>
          <w:spacing w:val="-8"/>
          <w:sz w:val="28"/>
          <w:szCs w:val="28"/>
        </w:rPr>
        <w:t>о</w:t>
      </w:r>
      <w:r w:rsidRPr="00B55B26">
        <w:rPr>
          <w:color w:val="000000"/>
          <w:w w:val="99"/>
          <w:sz w:val="28"/>
          <w:szCs w:val="28"/>
        </w:rPr>
        <w:t>д</w:t>
      </w:r>
      <w:r w:rsidRPr="00B55B26">
        <w:rPr>
          <w:color w:val="000000"/>
          <w:sz w:val="28"/>
          <w:szCs w:val="28"/>
        </w:rPr>
        <w:t>ной п</w:t>
      </w:r>
      <w:r w:rsidRPr="00B55B26">
        <w:rPr>
          <w:color w:val="000000"/>
          <w:spacing w:val="-4"/>
          <w:w w:val="99"/>
          <w:sz w:val="28"/>
          <w:szCs w:val="28"/>
        </w:rPr>
        <w:t>е</w:t>
      </w:r>
      <w:r w:rsidRPr="00B55B26">
        <w:rPr>
          <w:color w:val="000000"/>
          <w:w w:val="99"/>
          <w:sz w:val="28"/>
          <w:szCs w:val="28"/>
        </w:rPr>
        <w:t>да</w:t>
      </w:r>
      <w:r w:rsidRPr="00B55B26">
        <w:rPr>
          <w:color w:val="000000"/>
          <w:spacing w:val="-7"/>
          <w:w w:val="99"/>
          <w:sz w:val="28"/>
          <w:szCs w:val="28"/>
        </w:rPr>
        <w:t>г</w:t>
      </w:r>
      <w:r w:rsidRPr="00B55B26">
        <w:rPr>
          <w:color w:val="000000"/>
          <w:spacing w:val="1"/>
          <w:sz w:val="28"/>
          <w:szCs w:val="28"/>
        </w:rPr>
        <w:t>о</w:t>
      </w:r>
      <w:r w:rsidRPr="00B55B26">
        <w:rPr>
          <w:color w:val="000000"/>
          <w:w w:val="99"/>
          <w:sz w:val="28"/>
          <w:szCs w:val="28"/>
        </w:rPr>
        <w:t>ги</w:t>
      </w:r>
      <w:r w:rsidRPr="00B55B26">
        <w:rPr>
          <w:color w:val="000000"/>
          <w:spacing w:val="-6"/>
          <w:sz w:val="28"/>
          <w:szCs w:val="28"/>
        </w:rPr>
        <w:t>к</w:t>
      </w:r>
      <w:r w:rsidRPr="00B55B26">
        <w:rPr>
          <w:color w:val="000000"/>
          <w:w w:val="99"/>
          <w:sz w:val="28"/>
          <w:szCs w:val="28"/>
        </w:rPr>
        <w:t>е</w:t>
      </w:r>
      <w:r w:rsidRPr="00B55B26">
        <w:rPr>
          <w:color w:val="000000"/>
          <w:sz w:val="28"/>
          <w:szCs w:val="28"/>
        </w:rPr>
        <w:t>.</w:t>
      </w:r>
    </w:p>
    <w:p w:rsidR="00BF0476" w:rsidRPr="00B55B26" w:rsidRDefault="00BF0476" w:rsidP="00BF0476">
      <w:pPr>
        <w:widowControl w:val="0"/>
        <w:ind w:left="2" w:right="-60" w:firstLine="565"/>
        <w:rPr>
          <w:color w:val="000000"/>
          <w:sz w:val="28"/>
          <w:szCs w:val="28"/>
        </w:rPr>
      </w:pPr>
      <w:r w:rsidRPr="00B55B26">
        <w:rPr>
          <w:color w:val="000000"/>
          <w:spacing w:val="-5"/>
          <w:w w:val="99"/>
          <w:sz w:val="28"/>
          <w:szCs w:val="28"/>
        </w:rPr>
        <w:t>М</w:t>
      </w:r>
      <w:r w:rsidRPr="00B55B26">
        <w:rPr>
          <w:color w:val="000000"/>
          <w:sz w:val="28"/>
          <w:szCs w:val="28"/>
        </w:rPr>
        <w:t>е</w:t>
      </w:r>
      <w:r w:rsidRPr="00B55B26">
        <w:rPr>
          <w:color w:val="000000"/>
          <w:spacing w:val="-4"/>
          <w:sz w:val="28"/>
          <w:szCs w:val="28"/>
        </w:rPr>
        <w:t>т</w:t>
      </w:r>
      <w:r w:rsidRPr="00B55B26">
        <w:rPr>
          <w:color w:val="000000"/>
          <w:spacing w:val="-6"/>
          <w:sz w:val="28"/>
          <w:szCs w:val="28"/>
        </w:rPr>
        <w:t>о</w:t>
      </w:r>
      <w:r w:rsidRPr="00B55B26">
        <w:rPr>
          <w:color w:val="000000"/>
          <w:w w:val="99"/>
          <w:sz w:val="28"/>
          <w:szCs w:val="28"/>
        </w:rPr>
        <w:t>д</w:t>
      </w:r>
      <w:r w:rsidRPr="00B55B26">
        <w:rPr>
          <w:color w:val="000000"/>
          <w:sz w:val="28"/>
          <w:szCs w:val="28"/>
        </w:rPr>
        <w:t>и</w:t>
      </w:r>
      <w:r w:rsidRPr="00B55B26">
        <w:rPr>
          <w:color w:val="000000"/>
          <w:spacing w:val="-4"/>
          <w:w w:val="99"/>
          <w:sz w:val="28"/>
          <w:szCs w:val="28"/>
        </w:rPr>
        <w:t>к</w:t>
      </w:r>
      <w:r w:rsidRPr="00B55B26">
        <w:rPr>
          <w:color w:val="000000"/>
          <w:w w:val="99"/>
          <w:sz w:val="28"/>
          <w:szCs w:val="28"/>
        </w:rPr>
        <w:t>а</w:t>
      </w:r>
      <w:r w:rsidRPr="00B55B26">
        <w:rPr>
          <w:color w:val="000000"/>
          <w:spacing w:val="22"/>
          <w:sz w:val="28"/>
          <w:szCs w:val="28"/>
        </w:rPr>
        <w:t xml:space="preserve"> </w:t>
      </w:r>
      <w:r w:rsidRPr="00B55B26">
        <w:rPr>
          <w:color w:val="000000"/>
          <w:sz w:val="28"/>
          <w:szCs w:val="28"/>
        </w:rPr>
        <w:t>про</w:t>
      </w:r>
      <w:r w:rsidRPr="00B55B26">
        <w:rPr>
          <w:color w:val="000000"/>
          <w:spacing w:val="-1"/>
          <w:sz w:val="28"/>
          <w:szCs w:val="28"/>
        </w:rPr>
        <w:t>в</w:t>
      </w:r>
      <w:r w:rsidRPr="00B55B26">
        <w:rPr>
          <w:color w:val="000000"/>
          <w:spacing w:val="-4"/>
          <w:w w:val="99"/>
          <w:sz w:val="28"/>
          <w:szCs w:val="28"/>
        </w:rPr>
        <w:t>е</w:t>
      </w:r>
      <w:r w:rsidRPr="00B55B26">
        <w:rPr>
          <w:color w:val="000000"/>
          <w:spacing w:val="1"/>
          <w:w w:val="99"/>
          <w:sz w:val="28"/>
          <w:szCs w:val="28"/>
        </w:rPr>
        <w:t>д</w:t>
      </w:r>
      <w:r w:rsidRPr="00B55B26">
        <w:rPr>
          <w:color w:val="000000"/>
          <w:w w:val="99"/>
          <w:sz w:val="28"/>
          <w:szCs w:val="28"/>
        </w:rPr>
        <w:t>е</w:t>
      </w:r>
      <w:r w:rsidRPr="00B55B26">
        <w:rPr>
          <w:color w:val="000000"/>
          <w:sz w:val="28"/>
          <w:szCs w:val="28"/>
        </w:rPr>
        <w:t>ни</w:t>
      </w:r>
      <w:r w:rsidRPr="00B55B26">
        <w:rPr>
          <w:color w:val="000000"/>
          <w:w w:val="99"/>
          <w:sz w:val="28"/>
          <w:szCs w:val="28"/>
        </w:rPr>
        <w:t>я</w:t>
      </w:r>
      <w:r w:rsidRPr="00B55B26">
        <w:rPr>
          <w:color w:val="000000"/>
          <w:spacing w:val="23"/>
          <w:sz w:val="28"/>
          <w:szCs w:val="28"/>
        </w:rPr>
        <w:t xml:space="preserve"> </w:t>
      </w:r>
      <w:r w:rsidRPr="00B55B26">
        <w:rPr>
          <w:color w:val="000000"/>
          <w:w w:val="99"/>
          <w:sz w:val="28"/>
          <w:szCs w:val="28"/>
        </w:rPr>
        <w:t>за</w:t>
      </w:r>
      <w:r w:rsidRPr="00B55B26">
        <w:rPr>
          <w:color w:val="000000"/>
          <w:spacing w:val="1"/>
          <w:sz w:val="28"/>
          <w:szCs w:val="28"/>
        </w:rPr>
        <w:t>н</w:t>
      </w:r>
      <w:r w:rsidRPr="00B55B26">
        <w:rPr>
          <w:color w:val="000000"/>
          <w:w w:val="99"/>
          <w:sz w:val="28"/>
          <w:szCs w:val="28"/>
        </w:rPr>
        <w:t>ят</w:t>
      </w:r>
      <w:r w:rsidRPr="00B55B26">
        <w:rPr>
          <w:color w:val="000000"/>
          <w:sz w:val="28"/>
          <w:szCs w:val="28"/>
        </w:rPr>
        <w:t>и</w:t>
      </w:r>
      <w:r w:rsidRPr="00B55B26">
        <w:rPr>
          <w:color w:val="000000"/>
          <w:w w:val="99"/>
          <w:sz w:val="28"/>
          <w:szCs w:val="28"/>
        </w:rPr>
        <w:t>й</w:t>
      </w:r>
      <w:r w:rsidRPr="00B55B26">
        <w:rPr>
          <w:color w:val="000000"/>
          <w:spacing w:val="23"/>
          <w:sz w:val="28"/>
          <w:szCs w:val="28"/>
        </w:rPr>
        <w:t xml:space="preserve"> </w:t>
      </w:r>
      <w:r w:rsidRPr="00B55B26">
        <w:rPr>
          <w:color w:val="000000"/>
          <w:w w:val="99"/>
          <w:sz w:val="28"/>
          <w:szCs w:val="28"/>
        </w:rPr>
        <w:t>на</w:t>
      </w:r>
      <w:r w:rsidRPr="00B55B26">
        <w:rPr>
          <w:color w:val="000000"/>
          <w:spacing w:val="24"/>
          <w:sz w:val="28"/>
          <w:szCs w:val="28"/>
        </w:rPr>
        <w:t xml:space="preserve"> </w:t>
      </w:r>
      <w:r w:rsidRPr="00B55B26">
        <w:rPr>
          <w:color w:val="000000"/>
          <w:spacing w:val="-2"/>
          <w:sz w:val="28"/>
          <w:szCs w:val="28"/>
        </w:rPr>
        <w:t>в</w:t>
      </w:r>
      <w:r w:rsidRPr="00B55B26">
        <w:rPr>
          <w:color w:val="000000"/>
          <w:spacing w:val="3"/>
          <w:w w:val="99"/>
          <w:sz w:val="28"/>
          <w:szCs w:val="28"/>
        </w:rPr>
        <w:t>с</w:t>
      </w:r>
      <w:r w:rsidRPr="00B55B26">
        <w:rPr>
          <w:color w:val="000000"/>
          <w:spacing w:val="-3"/>
          <w:w w:val="99"/>
          <w:sz w:val="28"/>
          <w:szCs w:val="28"/>
        </w:rPr>
        <w:t>е</w:t>
      </w:r>
      <w:r w:rsidRPr="00B55B26">
        <w:rPr>
          <w:color w:val="000000"/>
          <w:sz w:val="28"/>
          <w:szCs w:val="28"/>
        </w:rPr>
        <w:t>х</w:t>
      </w:r>
      <w:r w:rsidRPr="00B55B26">
        <w:rPr>
          <w:color w:val="000000"/>
          <w:spacing w:val="24"/>
          <w:sz w:val="28"/>
          <w:szCs w:val="28"/>
        </w:rPr>
        <w:t xml:space="preserve"> </w:t>
      </w:r>
      <w:r w:rsidRPr="00B55B26">
        <w:rPr>
          <w:color w:val="000000"/>
          <w:sz w:val="28"/>
          <w:szCs w:val="28"/>
        </w:rPr>
        <w:t>э</w:t>
      </w:r>
      <w:r w:rsidRPr="00B55B26">
        <w:rPr>
          <w:color w:val="000000"/>
          <w:spacing w:val="4"/>
          <w:sz w:val="28"/>
          <w:szCs w:val="28"/>
        </w:rPr>
        <w:t>т</w:t>
      </w:r>
      <w:r w:rsidRPr="00B55B26">
        <w:rPr>
          <w:color w:val="000000"/>
          <w:spacing w:val="-3"/>
          <w:w w:val="99"/>
          <w:sz w:val="28"/>
          <w:szCs w:val="28"/>
        </w:rPr>
        <w:t>а</w:t>
      </w:r>
      <w:r w:rsidRPr="00B55B26">
        <w:rPr>
          <w:color w:val="000000"/>
          <w:w w:val="99"/>
          <w:sz w:val="28"/>
          <w:szCs w:val="28"/>
        </w:rPr>
        <w:t>па</w:t>
      </w:r>
      <w:r w:rsidRPr="00B55B26">
        <w:rPr>
          <w:color w:val="000000"/>
          <w:sz w:val="28"/>
          <w:szCs w:val="28"/>
        </w:rPr>
        <w:t>х</w:t>
      </w:r>
      <w:r w:rsidRPr="00B55B26">
        <w:rPr>
          <w:color w:val="000000"/>
          <w:spacing w:val="22"/>
          <w:sz w:val="28"/>
          <w:szCs w:val="28"/>
        </w:rPr>
        <w:t xml:space="preserve"> </w:t>
      </w:r>
      <w:r w:rsidRPr="00B55B26">
        <w:rPr>
          <w:color w:val="000000"/>
          <w:sz w:val="28"/>
          <w:szCs w:val="28"/>
        </w:rPr>
        <w:t>о</w:t>
      </w:r>
      <w:r w:rsidRPr="00B55B26">
        <w:rPr>
          <w:color w:val="000000"/>
          <w:spacing w:val="-9"/>
          <w:w w:val="99"/>
          <w:sz w:val="28"/>
          <w:szCs w:val="28"/>
        </w:rPr>
        <w:t>б</w:t>
      </w:r>
      <w:r w:rsidRPr="00B55B26">
        <w:rPr>
          <w:color w:val="000000"/>
          <w:spacing w:val="1"/>
          <w:sz w:val="28"/>
          <w:szCs w:val="28"/>
        </w:rPr>
        <w:t>у</w:t>
      </w:r>
      <w:r w:rsidRPr="00B55B26">
        <w:rPr>
          <w:color w:val="000000"/>
          <w:sz w:val="28"/>
          <w:szCs w:val="28"/>
        </w:rPr>
        <w:t>ч</w:t>
      </w:r>
      <w:r w:rsidRPr="00B55B26">
        <w:rPr>
          <w:color w:val="000000"/>
          <w:w w:val="99"/>
          <w:sz w:val="28"/>
          <w:szCs w:val="28"/>
        </w:rPr>
        <w:t>ения</w:t>
      </w:r>
      <w:r w:rsidRPr="00B55B26">
        <w:rPr>
          <w:color w:val="000000"/>
          <w:spacing w:val="22"/>
          <w:sz w:val="28"/>
          <w:szCs w:val="28"/>
        </w:rPr>
        <w:t xml:space="preserve"> </w:t>
      </w:r>
      <w:r w:rsidRPr="00B55B26">
        <w:rPr>
          <w:color w:val="000000"/>
          <w:w w:val="99"/>
          <w:sz w:val="28"/>
          <w:szCs w:val="28"/>
        </w:rPr>
        <w:t>п</w:t>
      </w:r>
      <w:r w:rsidRPr="00B55B26">
        <w:rPr>
          <w:color w:val="000000"/>
          <w:sz w:val="28"/>
          <w:szCs w:val="28"/>
        </w:rPr>
        <w:t>о</w:t>
      </w:r>
      <w:r w:rsidRPr="00B55B26">
        <w:rPr>
          <w:color w:val="000000"/>
          <w:spacing w:val="24"/>
          <w:sz w:val="28"/>
          <w:szCs w:val="28"/>
        </w:rPr>
        <w:t xml:space="preserve"> </w:t>
      </w:r>
      <w:r w:rsidRPr="00B55B26">
        <w:rPr>
          <w:color w:val="000000"/>
          <w:w w:val="99"/>
          <w:sz w:val="28"/>
          <w:szCs w:val="28"/>
        </w:rPr>
        <w:t>нашей</w:t>
      </w:r>
      <w:r w:rsidRPr="00B55B26">
        <w:rPr>
          <w:color w:val="000000"/>
          <w:spacing w:val="23"/>
          <w:sz w:val="28"/>
          <w:szCs w:val="28"/>
        </w:rPr>
        <w:t xml:space="preserve"> </w:t>
      </w:r>
      <w:r w:rsidRPr="00B55B26">
        <w:rPr>
          <w:color w:val="000000"/>
          <w:w w:val="99"/>
          <w:sz w:val="28"/>
          <w:szCs w:val="28"/>
        </w:rPr>
        <w:t>п</w:t>
      </w:r>
      <w:r w:rsidRPr="00B55B26">
        <w:rPr>
          <w:color w:val="000000"/>
          <w:sz w:val="28"/>
          <w:szCs w:val="28"/>
        </w:rPr>
        <w:t>рограм</w:t>
      </w:r>
      <w:r w:rsidRPr="00B55B26">
        <w:rPr>
          <w:color w:val="000000"/>
          <w:spacing w:val="1"/>
          <w:sz w:val="28"/>
          <w:szCs w:val="28"/>
        </w:rPr>
        <w:t>м</w:t>
      </w:r>
      <w:r w:rsidRPr="00B55B26">
        <w:rPr>
          <w:color w:val="000000"/>
          <w:sz w:val="28"/>
          <w:szCs w:val="28"/>
        </w:rPr>
        <w:t>е с</w:t>
      </w:r>
      <w:r w:rsidRPr="00B55B26">
        <w:rPr>
          <w:color w:val="000000"/>
          <w:spacing w:val="5"/>
          <w:sz w:val="28"/>
          <w:szCs w:val="28"/>
        </w:rPr>
        <w:t>о</w:t>
      </w:r>
      <w:r w:rsidRPr="00B55B26">
        <w:rPr>
          <w:color w:val="000000"/>
          <w:sz w:val="28"/>
          <w:szCs w:val="28"/>
        </w:rPr>
        <w:t>с</w:t>
      </w:r>
      <w:r w:rsidRPr="00B55B26">
        <w:rPr>
          <w:color w:val="000000"/>
          <w:spacing w:val="-3"/>
          <w:w w:val="99"/>
          <w:sz w:val="28"/>
          <w:szCs w:val="28"/>
        </w:rPr>
        <w:t>т</w:t>
      </w:r>
      <w:r w:rsidRPr="00B55B26">
        <w:rPr>
          <w:color w:val="000000"/>
          <w:sz w:val="28"/>
          <w:szCs w:val="28"/>
        </w:rPr>
        <w:t>о</w:t>
      </w:r>
      <w:r w:rsidRPr="00B55B26">
        <w:rPr>
          <w:color w:val="000000"/>
          <w:spacing w:val="1"/>
          <w:w w:val="99"/>
          <w:sz w:val="28"/>
          <w:szCs w:val="28"/>
        </w:rPr>
        <w:t>и</w:t>
      </w:r>
      <w:r w:rsidRPr="00B55B26">
        <w:rPr>
          <w:color w:val="000000"/>
          <w:w w:val="99"/>
          <w:sz w:val="28"/>
          <w:szCs w:val="28"/>
        </w:rPr>
        <w:t>т</w:t>
      </w:r>
      <w:r w:rsidRPr="00B55B26">
        <w:rPr>
          <w:color w:val="000000"/>
          <w:sz w:val="28"/>
          <w:szCs w:val="28"/>
        </w:rPr>
        <w:t xml:space="preserve"> и</w:t>
      </w:r>
      <w:r w:rsidRPr="00B55B26">
        <w:rPr>
          <w:color w:val="000000"/>
          <w:w w:val="99"/>
          <w:sz w:val="28"/>
          <w:szCs w:val="28"/>
        </w:rPr>
        <w:t>з</w:t>
      </w:r>
      <w:r w:rsidRPr="00B55B26">
        <w:rPr>
          <w:color w:val="000000"/>
          <w:sz w:val="28"/>
          <w:szCs w:val="28"/>
        </w:rPr>
        <w:t>:</w:t>
      </w:r>
    </w:p>
    <w:p w:rsidR="00BF0476" w:rsidRPr="00B55B26" w:rsidRDefault="00BF0476" w:rsidP="00BF0476">
      <w:pPr>
        <w:widowControl w:val="0"/>
        <w:ind w:left="722" w:right="-15" w:hanging="360"/>
        <w:rPr>
          <w:color w:val="000000"/>
          <w:sz w:val="28"/>
          <w:szCs w:val="28"/>
        </w:rPr>
      </w:pPr>
      <w:r>
        <w:rPr>
          <w:rFonts w:eastAsia="Symbol"/>
          <w:color w:val="000000"/>
          <w:sz w:val="28"/>
          <w:szCs w:val="28"/>
        </w:rPr>
        <w:t>-</w:t>
      </w:r>
      <w:r w:rsidRPr="00B55B26">
        <w:rPr>
          <w:rFonts w:eastAsia="Symbol"/>
          <w:color w:val="000000"/>
          <w:sz w:val="28"/>
          <w:szCs w:val="28"/>
        </w:rPr>
        <w:tab/>
      </w:r>
      <w:r w:rsidRPr="00B55B26">
        <w:rPr>
          <w:color w:val="000000"/>
          <w:sz w:val="28"/>
          <w:szCs w:val="28"/>
        </w:rPr>
        <w:t>р</w:t>
      </w:r>
      <w:r w:rsidRPr="00B55B26">
        <w:rPr>
          <w:color w:val="000000"/>
          <w:w w:val="99"/>
          <w:sz w:val="28"/>
          <w:szCs w:val="28"/>
        </w:rPr>
        <w:t>аз</w:t>
      </w:r>
      <w:r w:rsidRPr="00B55B26">
        <w:rPr>
          <w:color w:val="000000"/>
          <w:sz w:val="28"/>
          <w:szCs w:val="28"/>
        </w:rPr>
        <w:t>ви</w:t>
      </w:r>
      <w:r w:rsidRPr="00B55B26">
        <w:rPr>
          <w:color w:val="000000"/>
          <w:w w:val="99"/>
          <w:sz w:val="28"/>
          <w:szCs w:val="28"/>
        </w:rPr>
        <w:t>т</w:t>
      </w:r>
      <w:r w:rsidRPr="00B55B26">
        <w:rPr>
          <w:color w:val="000000"/>
          <w:sz w:val="28"/>
          <w:szCs w:val="28"/>
        </w:rPr>
        <w:t>и</w:t>
      </w:r>
      <w:r w:rsidRPr="00B55B26">
        <w:rPr>
          <w:color w:val="000000"/>
          <w:w w:val="99"/>
          <w:sz w:val="28"/>
          <w:szCs w:val="28"/>
        </w:rPr>
        <w:t>я</w:t>
      </w:r>
      <w:r w:rsidRPr="00B55B26">
        <w:rPr>
          <w:color w:val="000000"/>
          <w:spacing w:val="83"/>
          <w:sz w:val="28"/>
          <w:szCs w:val="28"/>
        </w:rPr>
        <w:t xml:space="preserve"> </w:t>
      </w:r>
      <w:r w:rsidRPr="00B55B26">
        <w:rPr>
          <w:color w:val="000000"/>
          <w:w w:val="99"/>
          <w:sz w:val="28"/>
          <w:szCs w:val="28"/>
        </w:rPr>
        <w:t>с</w:t>
      </w:r>
      <w:r w:rsidRPr="00B55B26">
        <w:rPr>
          <w:color w:val="000000"/>
          <w:sz w:val="28"/>
          <w:szCs w:val="28"/>
        </w:rPr>
        <w:t>п</w:t>
      </w:r>
      <w:r w:rsidRPr="00B55B26">
        <w:rPr>
          <w:color w:val="000000"/>
          <w:w w:val="99"/>
          <w:sz w:val="28"/>
          <w:szCs w:val="28"/>
        </w:rPr>
        <w:t>е</w:t>
      </w:r>
      <w:r w:rsidRPr="00B55B26">
        <w:rPr>
          <w:color w:val="000000"/>
          <w:sz w:val="28"/>
          <w:szCs w:val="28"/>
        </w:rPr>
        <w:t>ци</w:t>
      </w:r>
      <w:r w:rsidRPr="00B55B26">
        <w:rPr>
          <w:color w:val="000000"/>
          <w:spacing w:val="2"/>
          <w:w w:val="99"/>
          <w:sz w:val="28"/>
          <w:szCs w:val="28"/>
        </w:rPr>
        <w:t>а</w:t>
      </w:r>
      <w:r w:rsidRPr="00B55B26">
        <w:rPr>
          <w:color w:val="000000"/>
          <w:sz w:val="28"/>
          <w:szCs w:val="28"/>
        </w:rPr>
        <w:t>льн</w:t>
      </w:r>
      <w:r w:rsidRPr="00B55B26">
        <w:rPr>
          <w:color w:val="000000"/>
          <w:w w:val="99"/>
          <w:sz w:val="28"/>
          <w:szCs w:val="28"/>
        </w:rPr>
        <w:t>ы</w:t>
      </w:r>
      <w:r w:rsidRPr="00B55B26">
        <w:rPr>
          <w:color w:val="000000"/>
          <w:sz w:val="28"/>
          <w:szCs w:val="28"/>
        </w:rPr>
        <w:t>х</w:t>
      </w:r>
      <w:r w:rsidRPr="00B55B26">
        <w:rPr>
          <w:color w:val="000000"/>
          <w:spacing w:val="84"/>
          <w:sz w:val="28"/>
          <w:szCs w:val="28"/>
        </w:rPr>
        <w:t xml:space="preserve"> </w:t>
      </w:r>
      <w:r w:rsidRPr="00B55B26">
        <w:rPr>
          <w:color w:val="000000"/>
          <w:w w:val="99"/>
          <w:sz w:val="28"/>
          <w:szCs w:val="28"/>
        </w:rPr>
        <w:t>данн</w:t>
      </w:r>
      <w:r w:rsidRPr="00B55B26">
        <w:rPr>
          <w:color w:val="000000"/>
          <w:sz w:val="28"/>
          <w:szCs w:val="28"/>
        </w:rPr>
        <w:t>ых</w:t>
      </w:r>
      <w:r w:rsidRPr="00B55B26">
        <w:rPr>
          <w:color w:val="000000"/>
          <w:w w:val="99"/>
          <w:sz w:val="28"/>
          <w:szCs w:val="28"/>
        </w:rPr>
        <w:t>:</w:t>
      </w:r>
      <w:r w:rsidRPr="00B55B26">
        <w:rPr>
          <w:color w:val="000000"/>
          <w:spacing w:val="83"/>
          <w:sz w:val="28"/>
          <w:szCs w:val="28"/>
        </w:rPr>
        <w:t xml:space="preserve"> </w:t>
      </w:r>
      <w:r w:rsidRPr="00B55B26">
        <w:rPr>
          <w:color w:val="000000"/>
          <w:w w:val="99"/>
          <w:sz w:val="28"/>
          <w:szCs w:val="28"/>
        </w:rPr>
        <w:t>м</w:t>
      </w:r>
      <w:r w:rsidRPr="00B55B26">
        <w:rPr>
          <w:color w:val="000000"/>
          <w:spacing w:val="1"/>
          <w:sz w:val="28"/>
          <w:szCs w:val="28"/>
        </w:rPr>
        <w:t>у</w:t>
      </w:r>
      <w:r w:rsidRPr="00B55B26">
        <w:rPr>
          <w:color w:val="000000"/>
          <w:w w:val="99"/>
          <w:sz w:val="28"/>
          <w:szCs w:val="28"/>
        </w:rPr>
        <w:t>з</w:t>
      </w:r>
      <w:r w:rsidRPr="00B55B26">
        <w:rPr>
          <w:color w:val="000000"/>
          <w:sz w:val="28"/>
          <w:szCs w:val="28"/>
        </w:rPr>
        <w:t>ы</w:t>
      </w:r>
      <w:r w:rsidRPr="00B55B26">
        <w:rPr>
          <w:color w:val="000000"/>
          <w:spacing w:val="-3"/>
          <w:sz w:val="28"/>
          <w:szCs w:val="28"/>
        </w:rPr>
        <w:t>к</w:t>
      </w:r>
      <w:r w:rsidRPr="00B55B26">
        <w:rPr>
          <w:color w:val="000000"/>
          <w:w w:val="99"/>
          <w:sz w:val="28"/>
          <w:szCs w:val="28"/>
        </w:rPr>
        <w:t>ал</w:t>
      </w:r>
      <w:r w:rsidRPr="00B55B26">
        <w:rPr>
          <w:color w:val="000000"/>
          <w:sz w:val="28"/>
          <w:szCs w:val="28"/>
        </w:rPr>
        <w:t>ь</w:t>
      </w:r>
      <w:r w:rsidRPr="00B55B26">
        <w:rPr>
          <w:color w:val="000000"/>
          <w:w w:val="99"/>
          <w:sz w:val="28"/>
          <w:szCs w:val="28"/>
        </w:rPr>
        <w:t>н</w:t>
      </w:r>
      <w:r w:rsidRPr="00B55B26">
        <w:rPr>
          <w:color w:val="000000"/>
          <w:sz w:val="28"/>
          <w:szCs w:val="28"/>
        </w:rPr>
        <w:t>о</w:t>
      </w:r>
      <w:r w:rsidRPr="00B55B26">
        <w:rPr>
          <w:color w:val="000000"/>
          <w:spacing w:val="-5"/>
          <w:w w:val="99"/>
          <w:sz w:val="28"/>
          <w:szCs w:val="28"/>
        </w:rPr>
        <w:t>г</w:t>
      </w:r>
      <w:r w:rsidRPr="00B55B26">
        <w:rPr>
          <w:color w:val="000000"/>
          <w:sz w:val="28"/>
          <w:szCs w:val="28"/>
        </w:rPr>
        <w:t>о</w:t>
      </w:r>
      <w:r w:rsidRPr="00B55B26">
        <w:rPr>
          <w:color w:val="000000"/>
          <w:spacing w:val="82"/>
          <w:sz w:val="28"/>
          <w:szCs w:val="28"/>
        </w:rPr>
        <w:t xml:space="preserve"> </w:t>
      </w:r>
      <w:r w:rsidRPr="00B55B26">
        <w:rPr>
          <w:color w:val="000000"/>
          <w:w w:val="99"/>
          <w:sz w:val="28"/>
          <w:szCs w:val="28"/>
        </w:rPr>
        <w:t>сл</w:t>
      </w:r>
      <w:r w:rsidRPr="00B55B26">
        <w:rPr>
          <w:color w:val="000000"/>
          <w:sz w:val="28"/>
          <w:szCs w:val="28"/>
        </w:rPr>
        <w:t>у</w:t>
      </w:r>
      <w:r w:rsidRPr="00B55B26">
        <w:rPr>
          <w:color w:val="000000"/>
          <w:spacing w:val="-3"/>
          <w:sz w:val="28"/>
          <w:szCs w:val="28"/>
        </w:rPr>
        <w:t>х</w:t>
      </w:r>
      <w:r w:rsidRPr="00B55B26">
        <w:rPr>
          <w:color w:val="000000"/>
          <w:w w:val="99"/>
          <w:sz w:val="28"/>
          <w:szCs w:val="28"/>
        </w:rPr>
        <w:t>а</w:t>
      </w:r>
      <w:r w:rsidRPr="00B55B26">
        <w:rPr>
          <w:color w:val="000000"/>
          <w:sz w:val="28"/>
          <w:szCs w:val="28"/>
        </w:rPr>
        <w:t>,</w:t>
      </w:r>
      <w:r w:rsidRPr="00B55B26">
        <w:rPr>
          <w:color w:val="000000"/>
          <w:spacing w:val="83"/>
          <w:sz w:val="28"/>
          <w:szCs w:val="28"/>
        </w:rPr>
        <w:t xml:space="preserve"> </w:t>
      </w:r>
      <w:r w:rsidRPr="00B55B26">
        <w:rPr>
          <w:color w:val="000000"/>
          <w:sz w:val="28"/>
          <w:szCs w:val="28"/>
        </w:rPr>
        <w:t>ч</w:t>
      </w:r>
      <w:r w:rsidRPr="00B55B26">
        <w:rPr>
          <w:color w:val="000000"/>
          <w:spacing w:val="1"/>
          <w:sz w:val="28"/>
          <w:szCs w:val="28"/>
        </w:rPr>
        <w:t>у</w:t>
      </w:r>
      <w:r w:rsidRPr="00B55B26">
        <w:rPr>
          <w:color w:val="000000"/>
          <w:spacing w:val="-2"/>
          <w:sz w:val="28"/>
          <w:szCs w:val="28"/>
        </w:rPr>
        <w:t>в</w:t>
      </w:r>
      <w:r w:rsidRPr="00B55B26">
        <w:rPr>
          <w:color w:val="000000"/>
          <w:w w:val="99"/>
          <w:sz w:val="28"/>
          <w:szCs w:val="28"/>
        </w:rPr>
        <w:t>с</w:t>
      </w:r>
      <w:r w:rsidRPr="00B55B26">
        <w:rPr>
          <w:color w:val="000000"/>
          <w:sz w:val="28"/>
          <w:szCs w:val="28"/>
        </w:rPr>
        <w:t>т</w:t>
      </w:r>
      <w:r w:rsidRPr="00B55B26">
        <w:rPr>
          <w:color w:val="000000"/>
          <w:spacing w:val="-4"/>
          <w:sz w:val="28"/>
          <w:szCs w:val="28"/>
        </w:rPr>
        <w:t>в</w:t>
      </w:r>
      <w:r w:rsidRPr="00B55B26">
        <w:rPr>
          <w:color w:val="000000"/>
          <w:w w:val="99"/>
          <w:sz w:val="28"/>
          <w:szCs w:val="28"/>
        </w:rPr>
        <w:t>а</w:t>
      </w:r>
      <w:r w:rsidRPr="00B55B26">
        <w:rPr>
          <w:color w:val="000000"/>
          <w:spacing w:val="84"/>
          <w:sz w:val="28"/>
          <w:szCs w:val="28"/>
        </w:rPr>
        <w:t xml:space="preserve"> </w:t>
      </w:r>
      <w:r w:rsidRPr="00B55B26">
        <w:rPr>
          <w:color w:val="000000"/>
          <w:sz w:val="28"/>
          <w:szCs w:val="28"/>
        </w:rPr>
        <w:t>р</w:t>
      </w:r>
      <w:r w:rsidRPr="00B55B26">
        <w:rPr>
          <w:color w:val="000000"/>
          <w:w w:val="99"/>
          <w:sz w:val="28"/>
          <w:szCs w:val="28"/>
        </w:rPr>
        <w:t>ит</w:t>
      </w:r>
      <w:r w:rsidRPr="00B55B26">
        <w:rPr>
          <w:color w:val="000000"/>
          <w:sz w:val="28"/>
          <w:szCs w:val="28"/>
        </w:rPr>
        <w:t>ма, му</w:t>
      </w:r>
      <w:r w:rsidRPr="00B55B26">
        <w:rPr>
          <w:color w:val="000000"/>
          <w:w w:val="99"/>
          <w:sz w:val="28"/>
          <w:szCs w:val="28"/>
        </w:rPr>
        <w:t>зы</w:t>
      </w:r>
      <w:r w:rsidRPr="00B55B26">
        <w:rPr>
          <w:color w:val="000000"/>
          <w:spacing w:val="-3"/>
          <w:w w:val="99"/>
          <w:sz w:val="28"/>
          <w:szCs w:val="28"/>
        </w:rPr>
        <w:t>к</w:t>
      </w:r>
      <w:r w:rsidRPr="00B55B26">
        <w:rPr>
          <w:color w:val="000000"/>
          <w:spacing w:val="1"/>
          <w:w w:val="99"/>
          <w:sz w:val="28"/>
          <w:szCs w:val="28"/>
        </w:rPr>
        <w:t>а</w:t>
      </w:r>
      <w:r w:rsidRPr="00B55B26">
        <w:rPr>
          <w:color w:val="000000"/>
          <w:sz w:val="28"/>
          <w:szCs w:val="28"/>
        </w:rPr>
        <w:t>льной</w:t>
      </w:r>
      <w:r w:rsidRPr="00B55B26">
        <w:rPr>
          <w:color w:val="000000"/>
          <w:spacing w:val="21"/>
          <w:sz w:val="28"/>
          <w:szCs w:val="28"/>
        </w:rPr>
        <w:t xml:space="preserve"> </w:t>
      </w:r>
      <w:r w:rsidRPr="00B55B26">
        <w:rPr>
          <w:color w:val="000000"/>
          <w:sz w:val="28"/>
          <w:szCs w:val="28"/>
        </w:rPr>
        <w:t>п</w:t>
      </w:r>
      <w:r w:rsidRPr="00B55B26">
        <w:rPr>
          <w:color w:val="000000"/>
          <w:w w:val="99"/>
          <w:sz w:val="28"/>
          <w:szCs w:val="28"/>
        </w:rPr>
        <w:t>а</w:t>
      </w:r>
      <w:r w:rsidRPr="00B55B26">
        <w:rPr>
          <w:color w:val="000000"/>
          <w:spacing w:val="1"/>
          <w:sz w:val="28"/>
          <w:szCs w:val="28"/>
        </w:rPr>
        <w:t>м</w:t>
      </w:r>
      <w:r w:rsidRPr="00B55B26">
        <w:rPr>
          <w:color w:val="000000"/>
          <w:w w:val="99"/>
          <w:sz w:val="28"/>
          <w:szCs w:val="28"/>
        </w:rPr>
        <w:t>ят</w:t>
      </w:r>
      <w:r w:rsidRPr="00B55B26">
        <w:rPr>
          <w:color w:val="000000"/>
          <w:sz w:val="28"/>
          <w:szCs w:val="28"/>
        </w:rPr>
        <w:t>и,</w:t>
      </w:r>
      <w:r w:rsidRPr="00B55B26">
        <w:rPr>
          <w:color w:val="000000"/>
          <w:spacing w:val="23"/>
          <w:sz w:val="28"/>
          <w:szCs w:val="28"/>
        </w:rPr>
        <w:t xml:space="preserve"> </w:t>
      </w:r>
      <w:r w:rsidRPr="00B55B26">
        <w:rPr>
          <w:color w:val="000000"/>
          <w:w w:val="99"/>
          <w:sz w:val="28"/>
          <w:szCs w:val="28"/>
        </w:rPr>
        <w:t>м</w:t>
      </w:r>
      <w:r w:rsidRPr="00B55B26">
        <w:rPr>
          <w:color w:val="000000"/>
          <w:sz w:val="28"/>
          <w:szCs w:val="28"/>
        </w:rPr>
        <w:t>у</w:t>
      </w:r>
      <w:r w:rsidRPr="00B55B26">
        <w:rPr>
          <w:color w:val="000000"/>
          <w:w w:val="99"/>
          <w:sz w:val="28"/>
          <w:szCs w:val="28"/>
        </w:rPr>
        <w:t>з</w:t>
      </w:r>
      <w:r w:rsidRPr="00B55B26">
        <w:rPr>
          <w:color w:val="000000"/>
          <w:sz w:val="28"/>
          <w:szCs w:val="28"/>
        </w:rPr>
        <w:t>ы</w:t>
      </w:r>
      <w:r w:rsidRPr="00B55B26">
        <w:rPr>
          <w:color w:val="000000"/>
          <w:spacing w:val="-3"/>
          <w:sz w:val="28"/>
          <w:szCs w:val="28"/>
        </w:rPr>
        <w:t>к</w:t>
      </w:r>
      <w:r w:rsidRPr="00B55B26">
        <w:rPr>
          <w:color w:val="000000"/>
          <w:spacing w:val="1"/>
          <w:w w:val="99"/>
          <w:sz w:val="28"/>
          <w:szCs w:val="28"/>
        </w:rPr>
        <w:t>а</w:t>
      </w:r>
      <w:r w:rsidRPr="00B55B26">
        <w:rPr>
          <w:color w:val="000000"/>
          <w:w w:val="99"/>
          <w:sz w:val="28"/>
          <w:szCs w:val="28"/>
        </w:rPr>
        <w:t>л</w:t>
      </w:r>
      <w:r w:rsidRPr="00B55B26">
        <w:rPr>
          <w:color w:val="000000"/>
          <w:sz w:val="28"/>
          <w:szCs w:val="28"/>
        </w:rPr>
        <w:t>ь</w:t>
      </w:r>
      <w:r w:rsidRPr="00B55B26">
        <w:rPr>
          <w:color w:val="000000"/>
          <w:w w:val="99"/>
          <w:sz w:val="28"/>
          <w:szCs w:val="28"/>
        </w:rPr>
        <w:t>н</w:t>
      </w:r>
      <w:r w:rsidRPr="00B55B26">
        <w:rPr>
          <w:color w:val="000000"/>
          <w:sz w:val="28"/>
          <w:szCs w:val="28"/>
        </w:rPr>
        <w:t>о</w:t>
      </w:r>
      <w:r w:rsidRPr="00B55B26">
        <w:rPr>
          <w:color w:val="000000"/>
          <w:spacing w:val="-6"/>
          <w:w w:val="99"/>
          <w:sz w:val="28"/>
          <w:szCs w:val="28"/>
        </w:rPr>
        <w:t>г</w:t>
      </w:r>
      <w:r w:rsidRPr="00B55B26">
        <w:rPr>
          <w:color w:val="000000"/>
          <w:sz w:val="28"/>
          <w:szCs w:val="28"/>
        </w:rPr>
        <w:t>о</w:t>
      </w:r>
      <w:r w:rsidRPr="00B55B26">
        <w:rPr>
          <w:color w:val="000000"/>
          <w:spacing w:val="21"/>
          <w:sz w:val="28"/>
          <w:szCs w:val="28"/>
        </w:rPr>
        <w:t xml:space="preserve"> </w:t>
      </w:r>
      <w:r w:rsidRPr="00B55B26">
        <w:rPr>
          <w:color w:val="000000"/>
          <w:spacing w:val="-2"/>
          <w:sz w:val="28"/>
          <w:szCs w:val="28"/>
        </w:rPr>
        <w:t>в</w:t>
      </w:r>
      <w:r w:rsidRPr="00B55B26">
        <w:rPr>
          <w:color w:val="000000"/>
          <w:sz w:val="28"/>
          <w:szCs w:val="28"/>
        </w:rPr>
        <w:t>оо</w:t>
      </w:r>
      <w:r w:rsidRPr="00B55B26">
        <w:rPr>
          <w:color w:val="000000"/>
          <w:w w:val="99"/>
          <w:sz w:val="28"/>
          <w:szCs w:val="28"/>
        </w:rPr>
        <w:t>б</w:t>
      </w:r>
      <w:r w:rsidRPr="00B55B26">
        <w:rPr>
          <w:color w:val="000000"/>
          <w:sz w:val="28"/>
          <w:szCs w:val="28"/>
        </w:rPr>
        <w:t>р</w:t>
      </w:r>
      <w:r w:rsidRPr="00B55B26">
        <w:rPr>
          <w:color w:val="000000"/>
          <w:w w:val="99"/>
          <w:sz w:val="28"/>
          <w:szCs w:val="28"/>
        </w:rPr>
        <w:t>а</w:t>
      </w:r>
      <w:r w:rsidRPr="00B55B26">
        <w:rPr>
          <w:color w:val="000000"/>
          <w:spacing w:val="-3"/>
          <w:sz w:val="28"/>
          <w:szCs w:val="28"/>
        </w:rPr>
        <w:t>ж</w:t>
      </w:r>
      <w:r w:rsidRPr="00B55B26">
        <w:rPr>
          <w:color w:val="000000"/>
          <w:w w:val="99"/>
          <w:sz w:val="28"/>
          <w:szCs w:val="28"/>
        </w:rPr>
        <w:t>ен</w:t>
      </w:r>
      <w:r w:rsidRPr="00B55B26">
        <w:rPr>
          <w:color w:val="000000"/>
          <w:spacing w:val="1"/>
          <w:w w:val="99"/>
          <w:sz w:val="28"/>
          <w:szCs w:val="28"/>
        </w:rPr>
        <w:t>и</w:t>
      </w:r>
      <w:r w:rsidRPr="00B55B26">
        <w:rPr>
          <w:color w:val="000000"/>
          <w:w w:val="99"/>
          <w:sz w:val="28"/>
          <w:szCs w:val="28"/>
        </w:rPr>
        <w:t>я</w:t>
      </w:r>
      <w:r w:rsidRPr="00B55B26">
        <w:rPr>
          <w:color w:val="000000"/>
          <w:spacing w:val="23"/>
          <w:sz w:val="28"/>
          <w:szCs w:val="28"/>
        </w:rPr>
        <w:t xml:space="preserve"> </w:t>
      </w:r>
      <w:r w:rsidRPr="00B55B26">
        <w:rPr>
          <w:color w:val="000000"/>
          <w:w w:val="99"/>
          <w:sz w:val="28"/>
          <w:szCs w:val="28"/>
        </w:rPr>
        <w:t>с</w:t>
      </w:r>
      <w:r w:rsidRPr="00B55B26">
        <w:rPr>
          <w:color w:val="000000"/>
          <w:spacing w:val="21"/>
          <w:sz w:val="28"/>
          <w:szCs w:val="28"/>
        </w:rPr>
        <w:t xml:space="preserve"> </w:t>
      </w:r>
      <w:r w:rsidRPr="00B55B26">
        <w:rPr>
          <w:color w:val="000000"/>
          <w:spacing w:val="2"/>
          <w:sz w:val="28"/>
          <w:szCs w:val="28"/>
        </w:rPr>
        <w:t>у</w:t>
      </w:r>
      <w:r w:rsidRPr="00B55B26">
        <w:rPr>
          <w:color w:val="000000"/>
          <w:sz w:val="28"/>
          <w:szCs w:val="28"/>
        </w:rPr>
        <w:t>ч</w:t>
      </w:r>
      <w:r w:rsidRPr="00B55B26">
        <w:rPr>
          <w:color w:val="000000"/>
          <w:w w:val="99"/>
          <w:sz w:val="28"/>
          <w:szCs w:val="28"/>
        </w:rPr>
        <w:t>е</w:t>
      </w:r>
      <w:r w:rsidRPr="00B55B26">
        <w:rPr>
          <w:color w:val="000000"/>
          <w:spacing w:val="-4"/>
          <w:sz w:val="28"/>
          <w:szCs w:val="28"/>
        </w:rPr>
        <w:t>т</w:t>
      </w:r>
      <w:r w:rsidRPr="00B55B26">
        <w:rPr>
          <w:color w:val="000000"/>
          <w:spacing w:val="-6"/>
          <w:sz w:val="28"/>
          <w:szCs w:val="28"/>
        </w:rPr>
        <w:t>о</w:t>
      </w:r>
      <w:r w:rsidRPr="00B55B26">
        <w:rPr>
          <w:color w:val="000000"/>
          <w:w w:val="99"/>
          <w:sz w:val="28"/>
          <w:szCs w:val="28"/>
        </w:rPr>
        <w:t>м</w:t>
      </w:r>
      <w:r w:rsidRPr="00B55B26">
        <w:rPr>
          <w:color w:val="000000"/>
          <w:spacing w:val="24"/>
          <w:sz w:val="28"/>
          <w:szCs w:val="28"/>
        </w:rPr>
        <w:t xml:space="preserve"> </w:t>
      </w:r>
      <w:r w:rsidRPr="00B55B26">
        <w:rPr>
          <w:color w:val="000000"/>
          <w:spacing w:val="-1"/>
          <w:sz w:val="28"/>
          <w:szCs w:val="28"/>
        </w:rPr>
        <w:t>в</w:t>
      </w:r>
      <w:r w:rsidRPr="00B55B26">
        <w:rPr>
          <w:color w:val="000000"/>
          <w:sz w:val="28"/>
          <w:szCs w:val="28"/>
        </w:rPr>
        <w:t>о</w:t>
      </w:r>
      <w:r w:rsidRPr="00B55B26">
        <w:rPr>
          <w:color w:val="000000"/>
          <w:spacing w:val="-1"/>
          <w:w w:val="99"/>
          <w:sz w:val="28"/>
          <w:szCs w:val="28"/>
        </w:rPr>
        <w:t>з</w:t>
      </w:r>
      <w:r w:rsidRPr="00B55B26">
        <w:rPr>
          <w:color w:val="000000"/>
          <w:sz w:val="28"/>
          <w:szCs w:val="28"/>
        </w:rPr>
        <w:t>р</w:t>
      </w:r>
      <w:r w:rsidRPr="00B55B26">
        <w:rPr>
          <w:color w:val="000000"/>
          <w:w w:val="99"/>
          <w:sz w:val="28"/>
          <w:szCs w:val="28"/>
        </w:rPr>
        <w:t>а</w:t>
      </w:r>
      <w:r w:rsidRPr="00B55B26">
        <w:rPr>
          <w:color w:val="000000"/>
          <w:sz w:val="28"/>
          <w:szCs w:val="28"/>
        </w:rPr>
        <w:t>с</w:t>
      </w:r>
      <w:r w:rsidRPr="00B55B26">
        <w:rPr>
          <w:color w:val="000000"/>
          <w:w w:val="99"/>
          <w:sz w:val="28"/>
          <w:szCs w:val="28"/>
        </w:rPr>
        <w:t>тны</w:t>
      </w:r>
      <w:r w:rsidRPr="00B55B26">
        <w:rPr>
          <w:color w:val="000000"/>
          <w:sz w:val="28"/>
          <w:szCs w:val="28"/>
        </w:rPr>
        <w:t xml:space="preserve">х </w:t>
      </w:r>
      <w:r w:rsidRPr="00B55B26">
        <w:rPr>
          <w:color w:val="000000"/>
          <w:spacing w:val="5"/>
          <w:sz w:val="28"/>
          <w:szCs w:val="28"/>
        </w:rPr>
        <w:t>о</w:t>
      </w:r>
      <w:r w:rsidRPr="00B55B26">
        <w:rPr>
          <w:color w:val="000000"/>
          <w:w w:val="99"/>
          <w:sz w:val="28"/>
          <w:szCs w:val="28"/>
        </w:rPr>
        <w:t>с</w:t>
      </w:r>
      <w:r w:rsidRPr="00B55B26">
        <w:rPr>
          <w:color w:val="000000"/>
          <w:sz w:val="28"/>
          <w:szCs w:val="28"/>
        </w:rPr>
        <w:t>о</w:t>
      </w:r>
      <w:r w:rsidRPr="00B55B26">
        <w:rPr>
          <w:color w:val="000000"/>
          <w:spacing w:val="-1"/>
          <w:w w:val="99"/>
          <w:sz w:val="28"/>
          <w:szCs w:val="28"/>
        </w:rPr>
        <w:t>б</w:t>
      </w:r>
      <w:r w:rsidRPr="00B55B26">
        <w:rPr>
          <w:color w:val="000000"/>
          <w:w w:val="99"/>
          <w:sz w:val="28"/>
          <w:szCs w:val="28"/>
        </w:rPr>
        <w:t>е</w:t>
      </w:r>
      <w:r w:rsidRPr="00B55B26">
        <w:rPr>
          <w:color w:val="000000"/>
          <w:sz w:val="28"/>
          <w:szCs w:val="28"/>
        </w:rPr>
        <w:t>нн</w:t>
      </w:r>
      <w:r w:rsidRPr="00B55B26">
        <w:rPr>
          <w:color w:val="000000"/>
          <w:spacing w:val="4"/>
          <w:sz w:val="28"/>
          <w:szCs w:val="28"/>
        </w:rPr>
        <w:t>о</w:t>
      </w:r>
      <w:r w:rsidRPr="00B55B26">
        <w:rPr>
          <w:color w:val="000000"/>
          <w:w w:val="99"/>
          <w:sz w:val="28"/>
          <w:szCs w:val="28"/>
        </w:rPr>
        <w:t>сте</w:t>
      </w:r>
      <w:r w:rsidRPr="00B55B26">
        <w:rPr>
          <w:color w:val="000000"/>
          <w:sz w:val="28"/>
          <w:szCs w:val="28"/>
        </w:rPr>
        <w:t>й</w:t>
      </w:r>
      <w:r w:rsidRPr="00B55B26">
        <w:rPr>
          <w:color w:val="000000"/>
          <w:spacing w:val="2"/>
          <w:sz w:val="28"/>
          <w:szCs w:val="28"/>
        </w:rPr>
        <w:t xml:space="preserve"> </w:t>
      </w:r>
      <w:r w:rsidRPr="00B55B26">
        <w:rPr>
          <w:color w:val="000000"/>
          <w:w w:val="99"/>
          <w:sz w:val="28"/>
          <w:szCs w:val="28"/>
        </w:rPr>
        <w:t>дете</w:t>
      </w:r>
      <w:r w:rsidRPr="00B55B26">
        <w:rPr>
          <w:color w:val="000000"/>
          <w:sz w:val="28"/>
          <w:szCs w:val="28"/>
        </w:rPr>
        <w:t>й;</w:t>
      </w:r>
    </w:p>
    <w:p w:rsidR="00BF0476" w:rsidRPr="00B55B26" w:rsidRDefault="00BF0476" w:rsidP="00BF0476">
      <w:pPr>
        <w:widowControl w:val="0"/>
        <w:tabs>
          <w:tab w:val="left" w:pos="722"/>
        </w:tabs>
        <w:spacing w:before="28"/>
        <w:ind w:left="362" w:right="-20"/>
        <w:rPr>
          <w:color w:val="000000"/>
          <w:sz w:val="28"/>
          <w:szCs w:val="28"/>
        </w:rPr>
      </w:pPr>
      <w:r>
        <w:rPr>
          <w:rFonts w:eastAsia="Symbol"/>
          <w:color w:val="000000"/>
          <w:sz w:val="28"/>
          <w:szCs w:val="28"/>
        </w:rPr>
        <w:t>-</w:t>
      </w:r>
      <w:r w:rsidRPr="00B55B26">
        <w:rPr>
          <w:rFonts w:eastAsia="Symbol"/>
          <w:color w:val="000000"/>
          <w:sz w:val="28"/>
          <w:szCs w:val="28"/>
        </w:rPr>
        <w:tab/>
      </w:r>
      <w:r w:rsidRPr="00B55B26">
        <w:rPr>
          <w:color w:val="000000"/>
          <w:w w:val="99"/>
          <w:sz w:val="28"/>
          <w:szCs w:val="28"/>
        </w:rPr>
        <w:t>т</w:t>
      </w:r>
      <w:r w:rsidRPr="00B55B26">
        <w:rPr>
          <w:color w:val="000000"/>
          <w:spacing w:val="-2"/>
          <w:w w:val="99"/>
          <w:sz w:val="28"/>
          <w:szCs w:val="28"/>
        </w:rPr>
        <w:t>в</w:t>
      </w:r>
      <w:r w:rsidRPr="00B55B26">
        <w:rPr>
          <w:color w:val="000000"/>
          <w:sz w:val="28"/>
          <w:szCs w:val="28"/>
        </w:rPr>
        <w:t>о</w:t>
      </w:r>
      <w:r w:rsidRPr="00B55B26">
        <w:rPr>
          <w:color w:val="000000"/>
          <w:spacing w:val="-6"/>
          <w:sz w:val="28"/>
          <w:szCs w:val="28"/>
        </w:rPr>
        <w:t>р</w:t>
      </w:r>
      <w:r w:rsidRPr="00B55B26">
        <w:rPr>
          <w:color w:val="000000"/>
          <w:w w:val="99"/>
          <w:sz w:val="28"/>
          <w:szCs w:val="28"/>
        </w:rPr>
        <w:t>ч</w:t>
      </w:r>
      <w:r w:rsidRPr="00B55B26">
        <w:rPr>
          <w:color w:val="000000"/>
          <w:spacing w:val="4"/>
          <w:w w:val="99"/>
          <w:sz w:val="28"/>
          <w:szCs w:val="28"/>
        </w:rPr>
        <w:t>е</w:t>
      </w:r>
      <w:r w:rsidRPr="00B55B26">
        <w:rPr>
          <w:color w:val="000000"/>
          <w:w w:val="99"/>
          <w:sz w:val="28"/>
          <w:szCs w:val="28"/>
        </w:rPr>
        <w:t>ск</w:t>
      </w:r>
      <w:r w:rsidRPr="00B55B26">
        <w:rPr>
          <w:color w:val="000000"/>
          <w:sz w:val="28"/>
          <w:szCs w:val="28"/>
        </w:rPr>
        <w:t>их</w:t>
      </w:r>
      <w:r w:rsidRPr="00B55B26">
        <w:rPr>
          <w:color w:val="000000"/>
          <w:spacing w:val="2"/>
          <w:sz w:val="28"/>
          <w:szCs w:val="28"/>
        </w:rPr>
        <w:t xml:space="preserve"> </w:t>
      </w:r>
      <w:r w:rsidRPr="00B55B26">
        <w:rPr>
          <w:color w:val="000000"/>
          <w:w w:val="99"/>
          <w:sz w:val="28"/>
          <w:szCs w:val="28"/>
        </w:rPr>
        <w:t>зада</w:t>
      </w:r>
      <w:r w:rsidRPr="00B55B26">
        <w:rPr>
          <w:color w:val="000000"/>
          <w:sz w:val="28"/>
          <w:szCs w:val="28"/>
        </w:rPr>
        <w:t>ний;</w:t>
      </w:r>
    </w:p>
    <w:p w:rsidR="00BF0476" w:rsidRPr="00B55B26" w:rsidRDefault="00BF0476" w:rsidP="00BF0476">
      <w:pPr>
        <w:widowControl w:val="0"/>
        <w:tabs>
          <w:tab w:val="left" w:pos="722"/>
        </w:tabs>
        <w:spacing w:before="76"/>
        <w:ind w:left="362" w:right="-20"/>
        <w:rPr>
          <w:color w:val="000000"/>
          <w:sz w:val="28"/>
          <w:szCs w:val="28"/>
        </w:rPr>
      </w:pPr>
      <w:r>
        <w:rPr>
          <w:rFonts w:eastAsia="Symbol"/>
          <w:color w:val="000000"/>
          <w:sz w:val="28"/>
          <w:szCs w:val="28"/>
        </w:rPr>
        <w:t>-</w:t>
      </w:r>
      <w:r w:rsidRPr="00B55B26">
        <w:rPr>
          <w:rFonts w:eastAsia="Symbol"/>
          <w:color w:val="000000"/>
          <w:sz w:val="28"/>
          <w:szCs w:val="28"/>
        </w:rPr>
        <w:tab/>
      </w:r>
      <w:r w:rsidRPr="00B55B26">
        <w:rPr>
          <w:color w:val="000000"/>
          <w:sz w:val="28"/>
          <w:szCs w:val="28"/>
        </w:rPr>
        <w:t>р</w:t>
      </w:r>
      <w:r w:rsidRPr="00B55B26">
        <w:rPr>
          <w:color w:val="000000"/>
          <w:w w:val="99"/>
          <w:sz w:val="28"/>
          <w:szCs w:val="28"/>
        </w:rPr>
        <w:t>аб</w:t>
      </w:r>
      <w:r w:rsidRPr="00B55B26">
        <w:rPr>
          <w:color w:val="000000"/>
          <w:spacing w:val="-4"/>
          <w:sz w:val="28"/>
          <w:szCs w:val="28"/>
        </w:rPr>
        <w:t>о</w:t>
      </w:r>
      <w:r w:rsidRPr="00B55B26">
        <w:rPr>
          <w:color w:val="000000"/>
          <w:w w:val="99"/>
          <w:sz w:val="28"/>
          <w:szCs w:val="28"/>
        </w:rPr>
        <w:t>ты</w:t>
      </w:r>
      <w:r w:rsidRPr="00B55B26">
        <w:rPr>
          <w:color w:val="000000"/>
          <w:spacing w:val="1"/>
          <w:sz w:val="28"/>
          <w:szCs w:val="28"/>
        </w:rPr>
        <w:t xml:space="preserve"> </w:t>
      </w:r>
      <w:r w:rsidRPr="00B55B26">
        <w:rPr>
          <w:color w:val="000000"/>
          <w:sz w:val="28"/>
          <w:szCs w:val="28"/>
        </w:rPr>
        <w:t>н</w:t>
      </w:r>
      <w:r w:rsidRPr="00B55B26">
        <w:rPr>
          <w:color w:val="000000"/>
          <w:w w:val="99"/>
          <w:sz w:val="28"/>
          <w:szCs w:val="28"/>
        </w:rPr>
        <w:t>ад</w:t>
      </w:r>
      <w:r w:rsidRPr="00B55B26">
        <w:rPr>
          <w:color w:val="000000"/>
          <w:sz w:val="28"/>
          <w:szCs w:val="28"/>
        </w:rPr>
        <w:t xml:space="preserve"> п</w:t>
      </w:r>
      <w:r w:rsidRPr="00B55B26">
        <w:rPr>
          <w:color w:val="000000"/>
          <w:w w:val="99"/>
          <w:sz w:val="28"/>
          <w:szCs w:val="28"/>
        </w:rPr>
        <w:t>е</w:t>
      </w:r>
      <w:r w:rsidRPr="00B55B26">
        <w:rPr>
          <w:color w:val="000000"/>
          <w:spacing w:val="-9"/>
          <w:sz w:val="28"/>
          <w:szCs w:val="28"/>
        </w:rPr>
        <w:t>в</w:t>
      </w:r>
      <w:r w:rsidRPr="00B55B26">
        <w:rPr>
          <w:color w:val="000000"/>
          <w:spacing w:val="-1"/>
          <w:w w:val="99"/>
          <w:sz w:val="28"/>
          <w:szCs w:val="28"/>
        </w:rPr>
        <w:t>ч</w:t>
      </w:r>
      <w:r w:rsidRPr="00B55B26">
        <w:rPr>
          <w:color w:val="000000"/>
          <w:spacing w:val="7"/>
          <w:w w:val="99"/>
          <w:sz w:val="28"/>
          <w:szCs w:val="28"/>
        </w:rPr>
        <w:t>е</w:t>
      </w:r>
      <w:r w:rsidRPr="00B55B26">
        <w:rPr>
          <w:color w:val="000000"/>
          <w:w w:val="99"/>
          <w:sz w:val="28"/>
          <w:szCs w:val="28"/>
        </w:rPr>
        <w:t>ск</w:t>
      </w:r>
      <w:r w:rsidRPr="00B55B26">
        <w:rPr>
          <w:color w:val="000000"/>
          <w:sz w:val="28"/>
          <w:szCs w:val="28"/>
        </w:rPr>
        <w:t>им</w:t>
      </w:r>
      <w:r w:rsidRPr="00B55B26">
        <w:rPr>
          <w:color w:val="000000"/>
          <w:w w:val="99"/>
          <w:sz w:val="28"/>
          <w:szCs w:val="28"/>
        </w:rPr>
        <w:t>и</w:t>
      </w:r>
      <w:r w:rsidRPr="00B55B26">
        <w:rPr>
          <w:color w:val="000000"/>
          <w:sz w:val="28"/>
          <w:szCs w:val="28"/>
        </w:rPr>
        <w:t xml:space="preserve"> </w:t>
      </w:r>
      <w:r w:rsidRPr="00B55B26">
        <w:rPr>
          <w:color w:val="000000"/>
          <w:w w:val="99"/>
          <w:sz w:val="28"/>
          <w:szCs w:val="28"/>
        </w:rPr>
        <w:t>и</w:t>
      </w:r>
      <w:r w:rsidRPr="00B55B26">
        <w:rPr>
          <w:color w:val="000000"/>
          <w:sz w:val="28"/>
          <w:szCs w:val="28"/>
        </w:rPr>
        <w:t xml:space="preserve"> </w:t>
      </w:r>
      <w:r w:rsidRPr="00B55B26">
        <w:rPr>
          <w:color w:val="000000"/>
          <w:spacing w:val="2"/>
          <w:sz w:val="28"/>
          <w:szCs w:val="28"/>
        </w:rPr>
        <w:t>т</w:t>
      </w:r>
      <w:r w:rsidRPr="00B55B26">
        <w:rPr>
          <w:color w:val="000000"/>
          <w:w w:val="99"/>
          <w:sz w:val="28"/>
          <w:szCs w:val="28"/>
        </w:rPr>
        <w:t>анце</w:t>
      </w:r>
      <w:r w:rsidRPr="00B55B26">
        <w:rPr>
          <w:color w:val="000000"/>
          <w:spacing w:val="-1"/>
          <w:sz w:val="28"/>
          <w:szCs w:val="28"/>
        </w:rPr>
        <w:t>в</w:t>
      </w:r>
      <w:r w:rsidRPr="00B55B26">
        <w:rPr>
          <w:color w:val="000000"/>
          <w:spacing w:val="1"/>
          <w:w w:val="99"/>
          <w:sz w:val="28"/>
          <w:szCs w:val="28"/>
        </w:rPr>
        <w:t>а</w:t>
      </w:r>
      <w:r w:rsidRPr="00B55B26">
        <w:rPr>
          <w:color w:val="000000"/>
          <w:w w:val="99"/>
          <w:sz w:val="28"/>
          <w:szCs w:val="28"/>
        </w:rPr>
        <w:t>л</w:t>
      </w:r>
      <w:r w:rsidRPr="00B55B26">
        <w:rPr>
          <w:color w:val="000000"/>
          <w:sz w:val="28"/>
          <w:szCs w:val="28"/>
        </w:rPr>
        <w:t>ь</w:t>
      </w:r>
      <w:r w:rsidRPr="00B55B26">
        <w:rPr>
          <w:color w:val="000000"/>
          <w:w w:val="99"/>
          <w:sz w:val="28"/>
          <w:szCs w:val="28"/>
        </w:rPr>
        <w:t>н</w:t>
      </w:r>
      <w:r w:rsidRPr="00B55B26">
        <w:rPr>
          <w:color w:val="000000"/>
          <w:spacing w:val="-1"/>
          <w:sz w:val="28"/>
          <w:szCs w:val="28"/>
        </w:rPr>
        <w:t>ы</w:t>
      </w:r>
      <w:r w:rsidRPr="00B55B26">
        <w:rPr>
          <w:color w:val="000000"/>
          <w:w w:val="99"/>
          <w:sz w:val="28"/>
          <w:szCs w:val="28"/>
        </w:rPr>
        <w:t>ми</w:t>
      </w:r>
      <w:r w:rsidRPr="00B55B26">
        <w:rPr>
          <w:color w:val="000000"/>
          <w:sz w:val="28"/>
          <w:szCs w:val="28"/>
        </w:rPr>
        <w:t xml:space="preserve"> </w:t>
      </w:r>
      <w:r w:rsidRPr="00B55B26">
        <w:rPr>
          <w:color w:val="000000"/>
          <w:w w:val="99"/>
          <w:sz w:val="28"/>
          <w:szCs w:val="28"/>
        </w:rPr>
        <w:t>на</w:t>
      </w:r>
      <w:r w:rsidRPr="00B55B26">
        <w:rPr>
          <w:color w:val="000000"/>
          <w:sz w:val="28"/>
          <w:szCs w:val="28"/>
        </w:rPr>
        <w:t>вы</w:t>
      </w:r>
      <w:r w:rsidRPr="00B55B26">
        <w:rPr>
          <w:color w:val="000000"/>
          <w:spacing w:val="-4"/>
          <w:sz w:val="28"/>
          <w:szCs w:val="28"/>
        </w:rPr>
        <w:t>к</w:t>
      </w:r>
      <w:r w:rsidRPr="00B55B26">
        <w:rPr>
          <w:color w:val="000000"/>
          <w:w w:val="99"/>
          <w:sz w:val="28"/>
          <w:szCs w:val="28"/>
        </w:rPr>
        <w:t>ами</w:t>
      </w:r>
      <w:r w:rsidRPr="00B55B26">
        <w:rPr>
          <w:color w:val="000000"/>
          <w:sz w:val="28"/>
          <w:szCs w:val="28"/>
        </w:rPr>
        <w:t>.</w:t>
      </w:r>
    </w:p>
    <w:p w:rsidR="00BF0476" w:rsidRPr="00B55B26" w:rsidRDefault="00BF0476" w:rsidP="00BF0476">
      <w:pPr>
        <w:widowControl w:val="0"/>
        <w:tabs>
          <w:tab w:val="left" w:pos="1563"/>
          <w:tab w:val="left" w:pos="2368"/>
          <w:tab w:val="left" w:pos="3107"/>
          <w:tab w:val="left" w:pos="4092"/>
          <w:tab w:val="left" w:pos="6070"/>
          <w:tab w:val="left" w:pos="7317"/>
          <w:tab w:val="left" w:pos="7766"/>
        </w:tabs>
        <w:spacing w:before="48"/>
        <w:ind w:left="2" w:right="-19"/>
        <w:rPr>
          <w:color w:val="000000"/>
          <w:sz w:val="28"/>
          <w:szCs w:val="28"/>
        </w:rPr>
      </w:pPr>
      <w:r w:rsidRPr="00B55B26">
        <w:rPr>
          <w:color w:val="000000"/>
          <w:w w:val="99"/>
          <w:sz w:val="28"/>
          <w:szCs w:val="28"/>
        </w:rPr>
        <w:t>В</w:t>
      </w:r>
      <w:r w:rsidRPr="00B55B26">
        <w:rPr>
          <w:color w:val="000000"/>
          <w:sz w:val="28"/>
          <w:szCs w:val="28"/>
        </w:rPr>
        <w:t>к</w:t>
      </w:r>
      <w:r w:rsidRPr="00B55B26">
        <w:rPr>
          <w:color w:val="000000"/>
          <w:spacing w:val="-2"/>
          <w:sz w:val="28"/>
          <w:szCs w:val="28"/>
        </w:rPr>
        <w:t>л</w:t>
      </w:r>
      <w:r w:rsidRPr="00B55B26">
        <w:rPr>
          <w:color w:val="000000"/>
          <w:spacing w:val="-9"/>
          <w:sz w:val="28"/>
          <w:szCs w:val="28"/>
        </w:rPr>
        <w:t>ю</w:t>
      </w:r>
      <w:r w:rsidRPr="00B55B26">
        <w:rPr>
          <w:color w:val="000000"/>
          <w:spacing w:val="-1"/>
          <w:w w:val="99"/>
          <w:sz w:val="28"/>
          <w:szCs w:val="28"/>
        </w:rPr>
        <w:t>ч</w:t>
      </w:r>
      <w:r w:rsidRPr="00B55B26">
        <w:rPr>
          <w:color w:val="000000"/>
          <w:sz w:val="28"/>
          <w:szCs w:val="28"/>
        </w:rPr>
        <w:t>ени</w:t>
      </w:r>
      <w:r w:rsidRPr="00B55B26">
        <w:rPr>
          <w:color w:val="000000"/>
          <w:w w:val="99"/>
          <w:sz w:val="28"/>
          <w:szCs w:val="28"/>
        </w:rPr>
        <w:t>е</w:t>
      </w:r>
      <w:r w:rsidRPr="00B55B26">
        <w:rPr>
          <w:color w:val="000000"/>
          <w:spacing w:val="115"/>
          <w:sz w:val="28"/>
          <w:szCs w:val="28"/>
        </w:rPr>
        <w:t xml:space="preserve"> </w:t>
      </w:r>
      <w:r w:rsidRPr="00B55B26">
        <w:rPr>
          <w:color w:val="000000"/>
          <w:spacing w:val="3"/>
          <w:w w:val="99"/>
          <w:sz w:val="28"/>
          <w:szCs w:val="28"/>
        </w:rPr>
        <w:t>т</w:t>
      </w:r>
      <w:r w:rsidRPr="00B55B26">
        <w:rPr>
          <w:color w:val="000000"/>
          <w:w w:val="99"/>
          <w:sz w:val="28"/>
          <w:szCs w:val="28"/>
        </w:rPr>
        <w:t>а</w:t>
      </w:r>
      <w:r w:rsidRPr="00B55B26">
        <w:rPr>
          <w:color w:val="000000"/>
          <w:spacing w:val="-13"/>
          <w:w w:val="99"/>
          <w:sz w:val="28"/>
          <w:szCs w:val="28"/>
        </w:rPr>
        <w:t>к</w:t>
      </w:r>
      <w:r w:rsidRPr="00B55B26">
        <w:rPr>
          <w:color w:val="000000"/>
          <w:sz w:val="28"/>
          <w:szCs w:val="28"/>
        </w:rPr>
        <w:t>о</w:t>
      </w:r>
      <w:r w:rsidRPr="00B55B26">
        <w:rPr>
          <w:color w:val="000000"/>
          <w:spacing w:val="-6"/>
          <w:sz w:val="28"/>
          <w:szCs w:val="28"/>
        </w:rPr>
        <w:t>г</w:t>
      </w:r>
      <w:r w:rsidRPr="00B55B26">
        <w:rPr>
          <w:color w:val="000000"/>
          <w:sz w:val="28"/>
          <w:szCs w:val="28"/>
        </w:rPr>
        <w:t>о</w:t>
      </w:r>
      <w:r w:rsidRPr="00B55B26">
        <w:rPr>
          <w:color w:val="000000"/>
          <w:spacing w:val="114"/>
          <w:sz w:val="28"/>
          <w:szCs w:val="28"/>
        </w:rPr>
        <w:t xml:space="preserve"> </w:t>
      </w:r>
      <w:r w:rsidRPr="00B55B26">
        <w:rPr>
          <w:color w:val="000000"/>
          <w:sz w:val="28"/>
          <w:szCs w:val="28"/>
        </w:rPr>
        <w:t>м</w:t>
      </w:r>
      <w:r w:rsidRPr="00B55B26">
        <w:rPr>
          <w:color w:val="000000"/>
          <w:spacing w:val="-8"/>
          <w:w w:val="99"/>
          <w:sz w:val="28"/>
          <w:szCs w:val="28"/>
        </w:rPr>
        <w:t>а</w:t>
      </w:r>
      <w:r w:rsidRPr="00B55B26">
        <w:rPr>
          <w:color w:val="000000"/>
          <w:w w:val="99"/>
          <w:sz w:val="28"/>
          <w:szCs w:val="28"/>
        </w:rPr>
        <w:t>те</w:t>
      </w:r>
      <w:r w:rsidRPr="00B55B26">
        <w:rPr>
          <w:color w:val="000000"/>
          <w:sz w:val="28"/>
          <w:szCs w:val="28"/>
        </w:rPr>
        <w:t>ри</w:t>
      </w:r>
      <w:r w:rsidRPr="00B55B26">
        <w:rPr>
          <w:color w:val="000000"/>
          <w:spacing w:val="1"/>
          <w:w w:val="99"/>
          <w:sz w:val="28"/>
          <w:szCs w:val="28"/>
        </w:rPr>
        <w:t>а</w:t>
      </w:r>
      <w:r w:rsidRPr="00B55B26">
        <w:rPr>
          <w:color w:val="000000"/>
          <w:w w:val="99"/>
          <w:sz w:val="28"/>
          <w:szCs w:val="28"/>
        </w:rPr>
        <w:t>ла</w:t>
      </w:r>
      <w:r w:rsidRPr="00B55B26">
        <w:rPr>
          <w:color w:val="000000"/>
          <w:spacing w:val="115"/>
          <w:sz w:val="28"/>
          <w:szCs w:val="28"/>
        </w:rPr>
        <w:t xml:space="preserve"> </w:t>
      </w:r>
      <w:r w:rsidRPr="00B55B26">
        <w:rPr>
          <w:color w:val="000000"/>
          <w:sz w:val="28"/>
          <w:szCs w:val="28"/>
        </w:rPr>
        <w:t>о</w:t>
      </w:r>
      <w:r w:rsidRPr="00B55B26">
        <w:rPr>
          <w:color w:val="000000"/>
          <w:w w:val="99"/>
          <w:sz w:val="28"/>
          <w:szCs w:val="28"/>
        </w:rPr>
        <w:t>б</w:t>
      </w:r>
      <w:r w:rsidRPr="00B55B26">
        <w:rPr>
          <w:color w:val="000000"/>
          <w:sz w:val="28"/>
          <w:szCs w:val="28"/>
        </w:rPr>
        <w:t>о</w:t>
      </w:r>
      <w:r w:rsidRPr="00B55B26">
        <w:rPr>
          <w:color w:val="000000"/>
          <w:w w:val="99"/>
          <w:sz w:val="28"/>
          <w:szCs w:val="28"/>
        </w:rPr>
        <w:t>гащае</w:t>
      </w:r>
      <w:r w:rsidRPr="00B55B26">
        <w:rPr>
          <w:color w:val="000000"/>
          <w:sz w:val="28"/>
          <w:szCs w:val="28"/>
        </w:rPr>
        <w:t>т</w:t>
      </w:r>
      <w:r w:rsidRPr="00B55B26">
        <w:rPr>
          <w:color w:val="000000"/>
          <w:spacing w:val="116"/>
          <w:sz w:val="28"/>
          <w:szCs w:val="28"/>
        </w:rPr>
        <w:t xml:space="preserve"> </w:t>
      </w:r>
      <w:r w:rsidRPr="00B55B26">
        <w:rPr>
          <w:color w:val="000000"/>
          <w:w w:val="99"/>
          <w:sz w:val="28"/>
          <w:szCs w:val="28"/>
        </w:rPr>
        <w:t>п</w:t>
      </w:r>
      <w:r w:rsidRPr="00B55B26">
        <w:rPr>
          <w:color w:val="000000"/>
          <w:sz w:val="28"/>
          <w:szCs w:val="28"/>
        </w:rPr>
        <w:t>р</w:t>
      </w:r>
      <w:r w:rsidRPr="00B55B26">
        <w:rPr>
          <w:color w:val="000000"/>
          <w:spacing w:val="-3"/>
          <w:w w:val="99"/>
          <w:sz w:val="28"/>
          <w:szCs w:val="28"/>
        </w:rPr>
        <w:t>е</w:t>
      </w:r>
      <w:r w:rsidRPr="00B55B26">
        <w:rPr>
          <w:color w:val="000000"/>
          <w:spacing w:val="-1"/>
          <w:w w:val="99"/>
          <w:sz w:val="28"/>
          <w:szCs w:val="28"/>
        </w:rPr>
        <w:t>д</w:t>
      </w:r>
      <w:r w:rsidRPr="00B55B26">
        <w:rPr>
          <w:color w:val="000000"/>
          <w:w w:val="99"/>
          <w:sz w:val="28"/>
          <w:szCs w:val="28"/>
        </w:rPr>
        <w:t>с</w:t>
      </w:r>
      <w:r w:rsidRPr="00B55B26">
        <w:rPr>
          <w:color w:val="000000"/>
          <w:spacing w:val="3"/>
          <w:sz w:val="28"/>
          <w:szCs w:val="28"/>
        </w:rPr>
        <w:t>т</w:t>
      </w:r>
      <w:r w:rsidRPr="00B55B26">
        <w:rPr>
          <w:color w:val="000000"/>
          <w:w w:val="99"/>
          <w:sz w:val="28"/>
          <w:szCs w:val="28"/>
        </w:rPr>
        <w:t>а</w:t>
      </w:r>
      <w:r w:rsidRPr="00B55B26">
        <w:rPr>
          <w:color w:val="000000"/>
          <w:spacing w:val="-4"/>
          <w:sz w:val="28"/>
          <w:szCs w:val="28"/>
        </w:rPr>
        <w:t>в</w:t>
      </w:r>
      <w:r w:rsidRPr="00B55B26">
        <w:rPr>
          <w:color w:val="000000"/>
          <w:w w:val="99"/>
          <w:sz w:val="28"/>
          <w:szCs w:val="28"/>
        </w:rPr>
        <w:t>лен</w:t>
      </w:r>
      <w:r w:rsidRPr="00B55B26">
        <w:rPr>
          <w:color w:val="000000"/>
          <w:spacing w:val="1"/>
          <w:w w:val="99"/>
          <w:sz w:val="28"/>
          <w:szCs w:val="28"/>
        </w:rPr>
        <w:t>и</w:t>
      </w:r>
      <w:r w:rsidRPr="00B55B26">
        <w:rPr>
          <w:color w:val="000000"/>
          <w:w w:val="99"/>
          <w:sz w:val="28"/>
          <w:szCs w:val="28"/>
        </w:rPr>
        <w:t>я</w:t>
      </w:r>
      <w:r w:rsidRPr="00B55B26">
        <w:rPr>
          <w:color w:val="000000"/>
          <w:spacing w:val="115"/>
          <w:sz w:val="28"/>
          <w:szCs w:val="28"/>
        </w:rPr>
        <w:t xml:space="preserve"> </w:t>
      </w:r>
      <w:r w:rsidRPr="00B55B26">
        <w:rPr>
          <w:color w:val="000000"/>
          <w:sz w:val="28"/>
          <w:szCs w:val="28"/>
        </w:rPr>
        <w:t>о</w:t>
      </w:r>
      <w:r w:rsidRPr="00B55B26">
        <w:rPr>
          <w:color w:val="000000"/>
          <w:spacing w:val="-11"/>
          <w:w w:val="99"/>
          <w:sz w:val="28"/>
          <w:szCs w:val="28"/>
        </w:rPr>
        <w:t>б</w:t>
      </w:r>
      <w:r w:rsidRPr="00B55B26">
        <w:rPr>
          <w:color w:val="000000"/>
          <w:spacing w:val="1"/>
          <w:sz w:val="28"/>
          <w:szCs w:val="28"/>
        </w:rPr>
        <w:t>у</w:t>
      </w:r>
      <w:r w:rsidRPr="00B55B26">
        <w:rPr>
          <w:color w:val="000000"/>
          <w:sz w:val="28"/>
          <w:szCs w:val="28"/>
        </w:rPr>
        <w:t>ч</w:t>
      </w:r>
      <w:r w:rsidRPr="00B55B26">
        <w:rPr>
          <w:color w:val="000000"/>
          <w:w w:val="99"/>
          <w:sz w:val="28"/>
          <w:szCs w:val="28"/>
        </w:rPr>
        <w:t>а</w:t>
      </w:r>
      <w:r w:rsidRPr="00B55B26">
        <w:rPr>
          <w:color w:val="000000"/>
          <w:sz w:val="28"/>
          <w:szCs w:val="28"/>
        </w:rPr>
        <w:t>ю</w:t>
      </w:r>
      <w:r w:rsidRPr="00B55B26">
        <w:rPr>
          <w:color w:val="000000"/>
          <w:spacing w:val="-1"/>
          <w:w w:val="99"/>
          <w:sz w:val="28"/>
          <w:szCs w:val="28"/>
        </w:rPr>
        <w:t>щ</w:t>
      </w:r>
      <w:r w:rsidRPr="00B55B26">
        <w:rPr>
          <w:color w:val="000000"/>
          <w:w w:val="99"/>
          <w:sz w:val="28"/>
          <w:szCs w:val="28"/>
        </w:rPr>
        <w:t>и</w:t>
      </w:r>
      <w:r w:rsidRPr="00B55B26">
        <w:rPr>
          <w:color w:val="000000"/>
          <w:spacing w:val="-8"/>
          <w:sz w:val="28"/>
          <w:szCs w:val="28"/>
        </w:rPr>
        <w:t>х</w:t>
      </w:r>
      <w:r w:rsidRPr="00B55B26">
        <w:rPr>
          <w:color w:val="000000"/>
          <w:sz w:val="28"/>
          <w:szCs w:val="28"/>
        </w:rPr>
        <w:t>ся</w:t>
      </w:r>
      <w:r w:rsidRPr="00B55B26">
        <w:rPr>
          <w:color w:val="000000"/>
          <w:spacing w:val="115"/>
          <w:sz w:val="28"/>
          <w:szCs w:val="28"/>
        </w:rPr>
        <w:t xml:space="preserve"> </w:t>
      </w:r>
      <w:r w:rsidRPr="00B55B26">
        <w:rPr>
          <w:color w:val="000000"/>
          <w:sz w:val="28"/>
          <w:szCs w:val="28"/>
        </w:rPr>
        <w:t>о</w:t>
      </w:r>
      <w:r w:rsidRPr="00B55B26">
        <w:rPr>
          <w:color w:val="000000"/>
          <w:w w:val="99"/>
          <w:sz w:val="28"/>
          <w:szCs w:val="28"/>
        </w:rPr>
        <w:t>б</w:t>
      </w:r>
      <w:r w:rsidRPr="00B55B26">
        <w:rPr>
          <w:color w:val="000000"/>
          <w:sz w:val="28"/>
          <w:szCs w:val="28"/>
        </w:rPr>
        <w:t xml:space="preserve"> </w:t>
      </w:r>
      <w:r w:rsidRPr="00B55B26">
        <w:rPr>
          <w:color w:val="000000"/>
          <w:spacing w:val="-8"/>
          <w:sz w:val="28"/>
          <w:szCs w:val="28"/>
        </w:rPr>
        <w:t>а</w:t>
      </w:r>
      <w:r w:rsidRPr="00B55B26">
        <w:rPr>
          <w:color w:val="000000"/>
          <w:w w:val="99"/>
          <w:sz w:val="28"/>
          <w:szCs w:val="28"/>
        </w:rPr>
        <w:t>тм</w:t>
      </w:r>
      <w:r w:rsidRPr="00B55B26">
        <w:rPr>
          <w:color w:val="000000"/>
          <w:spacing w:val="6"/>
          <w:sz w:val="28"/>
          <w:szCs w:val="28"/>
        </w:rPr>
        <w:t>о</w:t>
      </w:r>
      <w:r w:rsidRPr="00B55B26">
        <w:rPr>
          <w:color w:val="000000"/>
          <w:spacing w:val="3"/>
          <w:sz w:val="28"/>
          <w:szCs w:val="28"/>
        </w:rPr>
        <w:t>с</w:t>
      </w:r>
      <w:r w:rsidRPr="00B55B26">
        <w:rPr>
          <w:color w:val="000000"/>
          <w:spacing w:val="1"/>
          <w:sz w:val="28"/>
          <w:szCs w:val="28"/>
        </w:rPr>
        <w:t>ф</w:t>
      </w:r>
      <w:r w:rsidRPr="00B55B26">
        <w:rPr>
          <w:color w:val="000000"/>
          <w:w w:val="99"/>
          <w:sz w:val="28"/>
          <w:szCs w:val="28"/>
        </w:rPr>
        <w:t>е</w:t>
      </w:r>
      <w:r w:rsidRPr="00B55B26">
        <w:rPr>
          <w:color w:val="000000"/>
          <w:sz w:val="28"/>
          <w:szCs w:val="28"/>
        </w:rPr>
        <w:t>р</w:t>
      </w:r>
      <w:r w:rsidRPr="00B55B26">
        <w:rPr>
          <w:color w:val="000000"/>
          <w:w w:val="99"/>
          <w:sz w:val="28"/>
          <w:szCs w:val="28"/>
        </w:rPr>
        <w:t>е</w:t>
      </w:r>
      <w:r>
        <w:rPr>
          <w:color w:val="000000"/>
          <w:w w:val="99"/>
          <w:sz w:val="28"/>
          <w:szCs w:val="28"/>
        </w:rPr>
        <w:t xml:space="preserve"> </w:t>
      </w:r>
      <w:r w:rsidRPr="00B55B26">
        <w:rPr>
          <w:color w:val="000000"/>
          <w:spacing w:val="-4"/>
          <w:w w:val="99"/>
          <w:sz w:val="28"/>
          <w:szCs w:val="28"/>
        </w:rPr>
        <w:t>т</w:t>
      </w:r>
      <w:r w:rsidRPr="00B55B26">
        <w:rPr>
          <w:color w:val="000000"/>
          <w:sz w:val="28"/>
          <w:szCs w:val="28"/>
        </w:rPr>
        <w:t>о</w:t>
      </w:r>
      <w:r w:rsidRPr="00B55B26">
        <w:rPr>
          <w:color w:val="000000"/>
          <w:spacing w:val="-7"/>
          <w:sz w:val="28"/>
          <w:szCs w:val="28"/>
        </w:rPr>
        <w:t>г</w:t>
      </w:r>
      <w:r w:rsidRPr="00B55B26">
        <w:rPr>
          <w:color w:val="000000"/>
          <w:sz w:val="28"/>
          <w:szCs w:val="28"/>
        </w:rPr>
        <w:t>о</w:t>
      </w:r>
      <w:r>
        <w:rPr>
          <w:color w:val="000000"/>
          <w:sz w:val="28"/>
          <w:szCs w:val="28"/>
        </w:rPr>
        <w:t xml:space="preserve"> </w:t>
      </w:r>
      <w:r w:rsidRPr="00B55B26">
        <w:rPr>
          <w:color w:val="000000"/>
          <w:sz w:val="28"/>
          <w:szCs w:val="28"/>
        </w:rPr>
        <w:t>и</w:t>
      </w:r>
      <w:r w:rsidRPr="00B55B26">
        <w:rPr>
          <w:color w:val="000000"/>
          <w:w w:val="99"/>
          <w:sz w:val="28"/>
          <w:szCs w:val="28"/>
        </w:rPr>
        <w:t>л</w:t>
      </w:r>
      <w:r w:rsidRPr="00B55B26">
        <w:rPr>
          <w:color w:val="000000"/>
          <w:sz w:val="28"/>
          <w:szCs w:val="28"/>
        </w:rPr>
        <w:t>и</w:t>
      </w:r>
      <w:r>
        <w:rPr>
          <w:color w:val="000000"/>
          <w:sz w:val="28"/>
          <w:szCs w:val="28"/>
        </w:rPr>
        <w:t xml:space="preserve"> </w:t>
      </w:r>
      <w:r w:rsidRPr="00B55B26">
        <w:rPr>
          <w:color w:val="000000"/>
          <w:spacing w:val="-1"/>
          <w:sz w:val="28"/>
          <w:szCs w:val="28"/>
        </w:rPr>
        <w:t>и</w:t>
      </w:r>
      <w:r w:rsidRPr="00B55B26">
        <w:rPr>
          <w:color w:val="000000"/>
          <w:sz w:val="28"/>
          <w:szCs w:val="28"/>
        </w:rPr>
        <w:t>но</w:t>
      </w:r>
      <w:r w:rsidRPr="00B55B26">
        <w:rPr>
          <w:color w:val="000000"/>
          <w:spacing w:val="-7"/>
          <w:w w:val="99"/>
          <w:sz w:val="28"/>
          <w:szCs w:val="28"/>
        </w:rPr>
        <w:t>г</w:t>
      </w:r>
      <w:r w:rsidRPr="00B55B26">
        <w:rPr>
          <w:color w:val="000000"/>
          <w:sz w:val="28"/>
          <w:szCs w:val="28"/>
        </w:rPr>
        <w:t>о</w:t>
      </w:r>
      <w:r>
        <w:rPr>
          <w:color w:val="000000"/>
          <w:sz w:val="28"/>
          <w:szCs w:val="28"/>
        </w:rPr>
        <w:t xml:space="preserve"> </w:t>
      </w:r>
      <w:r w:rsidRPr="00B55B26">
        <w:rPr>
          <w:color w:val="000000"/>
          <w:sz w:val="28"/>
          <w:szCs w:val="28"/>
        </w:rPr>
        <w:t>ф</w:t>
      </w:r>
      <w:r w:rsidRPr="00B55B26">
        <w:rPr>
          <w:color w:val="000000"/>
          <w:spacing w:val="-3"/>
          <w:sz w:val="28"/>
          <w:szCs w:val="28"/>
        </w:rPr>
        <w:t>о</w:t>
      </w:r>
      <w:r w:rsidRPr="00B55B26">
        <w:rPr>
          <w:color w:val="000000"/>
          <w:w w:val="99"/>
          <w:sz w:val="28"/>
          <w:szCs w:val="28"/>
        </w:rPr>
        <w:t>л</w:t>
      </w:r>
      <w:r w:rsidRPr="00B55B26">
        <w:rPr>
          <w:color w:val="000000"/>
          <w:sz w:val="28"/>
          <w:szCs w:val="28"/>
        </w:rPr>
        <w:t>ьк</w:t>
      </w:r>
      <w:r w:rsidRPr="00B55B26">
        <w:rPr>
          <w:color w:val="000000"/>
          <w:w w:val="99"/>
          <w:sz w:val="28"/>
          <w:szCs w:val="28"/>
        </w:rPr>
        <w:t>л</w:t>
      </w:r>
      <w:r w:rsidRPr="00B55B26">
        <w:rPr>
          <w:color w:val="000000"/>
          <w:sz w:val="28"/>
          <w:szCs w:val="28"/>
        </w:rPr>
        <w:t>ор</w:t>
      </w:r>
      <w:r w:rsidRPr="00B55B26">
        <w:rPr>
          <w:color w:val="000000"/>
          <w:w w:val="99"/>
          <w:sz w:val="28"/>
          <w:szCs w:val="28"/>
        </w:rPr>
        <w:t>н</w:t>
      </w:r>
      <w:r w:rsidRPr="00B55B26">
        <w:rPr>
          <w:color w:val="000000"/>
          <w:sz w:val="28"/>
          <w:szCs w:val="28"/>
        </w:rPr>
        <w:t>о</w:t>
      </w:r>
      <w:r w:rsidRPr="00B55B26">
        <w:rPr>
          <w:color w:val="000000"/>
          <w:spacing w:val="-7"/>
          <w:w w:val="99"/>
          <w:sz w:val="28"/>
          <w:szCs w:val="28"/>
        </w:rPr>
        <w:t>г</w:t>
      </w:r>
      <w:r w:rsidRPr="00B55B26">
        <w:rPr>
          <w:color w:val="000000"/>
          <w:sz w:val="28"/>
          <w:szCs w:val="28"/>
        </w:rPr>
        <w:t>о</w:t>
      </w:r>
      <w:r>
        <w:rPr>
          <w:color w:val="000000"/>
          <w:sz w:val="28"/>
          <w:szCs w:val="28"/>
        </w:rPr>
        <w:t xml:space="preserve"> </w:t>
      </w:r>
      <w:r w:rsidRPr="00B55B26">
        <w:rPr>
          <w:color w:val="000000"/>
          <w:w w:val="99"/>
          <w:sz w:val="28"/>
          <w:szCs w:val="28"/>
        </w:rPr>
        <w:t>я</w:t>
      </w:r>
      <w:r w:rsidRPr="00B55B26">
        <w:rPr>
          <w:color w:val="000000"/>
          <w:spacing w:val="-4"/>
          <w:sz w:val="28"/>
          <w:szCs w:val="28"/>
        </w:rPr>
        <w:t>в</w:t>
      </w:r>
      <w:r w:rsidRPr="00B55B26">
        <w:rPr>
          <w:color w:val="000000"/>
          <w:w w:val="99"/>
          <w:sz w:val="28"/>
          <w:szCs w:val="28"/>
        </w:rPr>
        <w:t>ления</w:t>
      </w:r>
      <w:r>
        <w:rPr>
          <w:color w:val="000000"/>
          <w:w w:val="99"/>
          <w:sz w:val="28"/>
          <w:szCs w:val="28"/>
        </w:rPr>
        <w:t xml:space="preserve"> </w:t>
      </w:r>
      <w:r w:rsidRPr="00B55B26">
        <w:rPr>
          <w:color w:val="000000"/>
          <w:w w:val="99"/>
          <w:sz w:val="28"/>
          <w:szCs w:val="28"/>
        </w:rPr>
        <w:t>и</w:t>
      </w:r>
      <w:r>
        <w:rPr>
          <w:color w:val="000000"/>
          <w:w w:val="99"/>
          <w:sz w:val="28"/>
          <w:szCs w:val="28"/>
        </w:rPr>
        <w:t xml:space="preserve"> </w:t>
      </w:r>
      <w:r w:rsidRPr="00B55B26">
        <w:rPr>
          <w:color w:val="000000"/>
          <w:w w:val="99"/>
          <w:sz w:val="28"/>
          <w:szCs w:val="28"/>
        </w:rPr>
        <w:t>сп</w:t>
      </w:r>
      <w:r w:rsidRPr="00B55B26">
        <w:rPr>
          <w:color w:val="000000"/>
          <w:spacing w:val="7"/>
          <w:sz w:val="28"/>
          <w:szCs w:val="28"/>
        </w:rPr>
        <w:t>о</w:t>
      </w:r>
      <w:r w:rsidRPr="00B55B26">
        <w:rPr>
          <w:color w:val="000000"/>
          <w:w w:val="99"/>
          <w:sz w:val="28"/>
          <w:szCs w:val="28"/>
        </w:rPr>
        <w:t>с</w:t>
      </w:r>
      <w:r w:rsidRPr="00B55B26">
        <w:rPr>
          <w:color w:val="000000"/>
          <w:sz w:val="28"/>
          <w:szCs w:val="28"/>
        </w:rPr>
        <w:t>обс</w:t>
      </w:r>
      <w:r w:rsidRPr="00B55B26">
        <w:rPr>
          <w:color w:val="000000"/>
          <w:spacing w:val="1"/>
          <w:w w:val="99"/>
          <w:sz w:val="28"/>
          <w:szCs w:val="28"/>
        </w:rPr>
        <w:t>т</w:t>
      </w:r>
      <w:r w:rsidRPr="00B55B26">
        <w:rPr>
          <w:color w:val="000000"/>
          <w:spacing w:val="-11"/>
          <w:w w:val="99"/>
          <w:sz w:val="28"/>
          <w:szCs w:val="28"/>
        </w:rPr>
        <w:t>в</w:t>
      </w:r>
      <w:r w:rsidRPr="00B55B26">
        <w:rPr>
          <w:color w:val="000000"/>
          <w:spacing w:val="-2"/>
          <w:sz w:val="28"/>
          <w:szCs w:val="28"/>
        </w:rPr>
        <w:t>у</w:t>
      </w:r>
      <w:r w:rsidRPr="00B55B26">
        <w:rPr>
          <w:color w:val="000000"/>
          <w:sz w:val="28"/>
          <w:szCs w:val="28"/>
        </w:rPr>
        <w:t>е</w:t>
      </w:r>
      <w:r w:rsidRPr="00B55B26">
        <w:rPr>
          <w:color w:val="000000"/>
          <w:w w:val="99"/>
          <w:sz w:val="28"/>
          <w:szCs w:val="28"/>
        </w:rPr>
        <w:t>т</w:t>
      </w:r>
      <w:r w:rsidRPr="00B55B26">
        <w:rPr>
          <w:color w:val="000000"/>
          <w:sz w:val="28"/>
          <w:szCs w:val="28"/>
        </w:rPr>
        <w:t xml:space="preserve"> </w:t>
      </w:r>
      <w:r w:rsidRPr="00B55B26">
        <w:rPr>
          <w:color w:val="000000"/>
          <w:w w:val="99"/>
          <w:sz w:val="28"/>
          <w:szCs w:val="28"/>
        </w:rPr>
        <w:t>ф</w:t>
      </w:r>
      <w:r w:rsidRPr="00B55B26">
        <w:rPr>
          <w:color w:val="000000"/>
          <w:spacing w:val="-1"/>
          <w:sz w:val="28"/>
          <w:szCs w:val="28"/>
        </w:rPr>
        <w:t>о</w:t>
      </w:r>
      <w:r w:rsidRPr="00B55B26">
        <w:rPr>
          <w:color w:val="000000"/>
          <w:spacing w:val="-4"/>
          <w:sz w:val="28"/>
          <w:szCs w:val="28"/>
        </w:rPr>
        <w:t>р</w:t>
      </w:r>
      <w:r w:rsidRPr="00B55B26">
        <w:rPr>
          <w:color w:val="000000"/>
          <w:w w:val="99"/>
          <w:sz w:val="28"/>
          <w:szCs w:val="28"/>
        </w:rPr>
        <w:t>ми</w:t>
      </w:r>
      <w:r w:rsidRPr="00B55B26">
        <w:rPr>
          <w:color w:val="000000"/>
          <w:sz w:val="28"/>
          <w:szCs w:val="28"/>
        </w:rPr>
        <w:t>ро</w:t>
      </w:r>
      <w:r w:rsidRPr="00B55B26">
        <w:rPr>
          <w:color w:val="000000"/>
          <w:spacing w:val="-3"/>
          <w:sz w:val="28"/>
          <w:szCs w:val="28"/>
        </w:rPr>
        <w:t>в</w:t>
      </w:r>
      <w:r w:rsidRPr="00B55B26">
        <w:rPr>
          <w:color w:val="000000"/>
          <w:w w:val="99"/>
          <w:sz w:val="28"/>
          <w:szCs w:val="28"/>
        </w:rPr>
        <w:t>а</w:t>
      </w:r>
      <w:r w:rsidRPr="00B55B26">
        <w:rPr>
          <w:color w:val="000000"/>
          <w:sz w:val="28"/>
          <w:szCs w:val="28"/>
        </w:rPr>
        <w:t>нию</w:t>
      </w:r>
      <w:r>
        <w:rPr>
          <w:color w:val="000000"/>
          <w:sz w:val="28"/>
          <w:szCs w:val="28"/>
        </w:rPr>
        <w:t xml:space="preserve"> </w:t>
      </w:r>
      <w:r>
        <w:rPr>
          <w:color w:val="000000"/>
          <w:w w:val="99"/>
          <w:sz w:val="28"/>
          <w:szCs w:val="28"/>
        </w:rPr>
        <w:t>«</w:t>
      </w:r>
      <w:r w:rsidRPr="00B55B26">
        <w:rPr>
          <w:color w:val="000000"/>
          <w:w w:val="99"/>
          <w:sz w:val="28"/>
          <w:szCs w:val="28"/>
        </w:rPr>
        <w:t>ф</w:t>
      </w:r>
      <w:r w:rsidRPr="00B55B26">
        <w:rPr>
          <w:color w:val="000000"/>
          <w:spacing w:val="-3"/>
          <w:sz w:val="28"/>
          <w:szCs w:val="28"/>
        </w:rPr>
        <w:t>о</w:t>
      </w:r>
      <w:r w:rsidRPr="00B55B26">
        <w:rPr>
          <w:color w:val="000000"/>
          <w:sz w:val="28"/>
          <w:szCs w:val="28"/>
        </w:rPr>
        <w:t>ль</w:t>
      </w:r>
      <w:r w:rsidRPr="00B55B26">
        <w:rPr>
          <w:color w:val="000000"/>
          <w:w w:val="99"/>
          <w:sz w:val="28"/>
          <w:szCs w:val="28"/>
        </w:rPr>
        <w:t>к</w:t>
      </w:r>
      <w:r w:rsidRPr="00B55B26">
        <w:rPr>
          <w:color w:val="000000"/>
          <w:sz w:val="28"/>
          <w:szCs w:val="28"/>
        </w:rPr>
        <w:t>лор</w:t>
      </w:r>
      <w:r w:rsidRPr="00B55B26">
        <w:rPr>
          <w:color w:val="000000"/>
          <w:w w:val="99"/>
          <w:sz w:val="28"/>
          <w:szCs w:val="28"/>
        </w:rPr>
        <w:t>н</w:t>
      </w:r>
      <w:r w:rsidRPr="00B55B26">
        <w:rPr>
          <w:color w:val="000000"/>
          <w:sz w:val="28"/>
          <w:szCs w:val="28"/>
        </w:rPr>
        <w:t>о</w:t>
      </w:r>
      <w:r w:rsidRPr="00B55B26">
        <w:rPr>
          <w:color w:val="000000"/>
          <w:spacing w:val="-7"/>
          <w:w w:val="99"/>
          <w:sz w:val="28"/>
          <w:szCs w:val="28"/>
        </w:rPr>
        <w:t>г</w:t>
      </w:r>
      <w:r>
        <w:rPr>
          <w:color w:val="000000"/>
          <w:sz w:val="28"/>
          <w:szCs w:val="28"/>
        </w:rPr>
        <w:t>о»</w:t>
      </w:r>
      <w:r w:rsidRPr="00B55B26">
        <w:rPr>
          <w:color w:val="000000"/>
          <w:spacing w:val="-19"/>
          <w:sz w:val="28"/>
          <w:szCs w:val="28"/>
        </w:rPr>
        <w:t xml:space="preserve"> </w:t>
      </w:r>
      <w:r w:rsidRPr="00B55B26">
        <w:rPr>
          <w:color w:val="000000"/>
          <w:sz w:val="28"/>
          <w:szCs w:val="28"/>
        </w:rPr>
        <w:t>к</w:t>
      </w:r>
      <w:r w:rsidRPr="00B55B26">
        <w:rPr>
          <w:color w:val="000000"/>
          <w:spacing w:val="-4"/>
          <w:sz w:val="28"/>
          <w:szCs w:val="28"/>
        </w:rPr>
        <w:t>р</w:t>
      </w:r>
      <w:r w:rsidRPr="00B55B26">
        <w:rPr>
          <w:color w:val="000000"/>
          <w:sz w:val="28"/>
          <w:szCs w:val="28"/>
        </w:rPr>
        <w:t>у</w:t>
      </w:r>
      <w:r w:rsidRPr="00B55B26">
        <w:rPr>
          <w:color w:val="000000"/>
          <w:spacing w:val="-7"/>
          <w:w w:val="99"/>
          <w:sz w:val="28"/>
          <w:szCs w:val="28"/>
        </w:rPr>
        <w:t>г</w:t>
      </w:r>
      <w:r w:rsidRPr="00B55B26">
        <w:rPr>
          <w:color w:val="000000"/>
          <w:sz w:val="28"/>
          <w:szCs w:val="28"/>
        </w:rPr>
        <w:t>о</w:t>
      </w:r>
      <w:r w:rsidRPr="00B55B26">
        <w:rPr>
          <w:color w:val="000000"/>
          <w:spacing w:val="-2"/>
          <w:w w:val="99"/>
          <w:sz w:val="28"/>
          <w:szCs w:val="28"/>
        </w:rPr>
        <w:t>з</w:t>
      </w:r>
      <w:r w:rsidRPr="00B55B26">
        <w:rPr>
          <w:color w:val="000000"/>
          <w:sz w:val="28"/>
          <w:szCs w:val="28"/>
        </w:rPr>
        <w:t>о</w:t>
      </w:r>
      <w:r w:rsidRPr="00B55B26">
        <w:rPr>
          <w:color w:val="000000"/>
          <w:spacing w:val="1"/>
          <w:sz w:val="28"/>
          <w:szCs w:val="28"/>
        </w:rPr>
        <w:t>р</w:t>
      </w:r>
      <w:r w:rsidRPr="00B55B26">
        <w:rPr>
          <w:color w:val="000000"/>
          <w:w w:val="99"/>
          <w:sz w:val="28"/>
          <w:szCs w:val="28"/>
        </w:rPr>
        <w:t>а</w:t>
      </w:r>
      <w:r w:rsidRPr="00B55B26">
        <w:rPr>
          <w:color w:val="000000"/>
          <w:sz w:val="28"/>
          <w:szCs w:val="28"/>
        </w:rPr>
        <w:t>.</w:t>
      </w:r>
      <w:r>
        <w:rPr>
          <w:color w:val="000000"/>
          <w:sz w:val="28"/>
          <w:szCs w:val="28"/>
        </w:rPr>
        <w:t xml:space="preserve"> </w:t>
      </w:r>
      <w:r w:rsidRPr="00B55B26">
        <w:rPr>
          <w:color w:val="000000"/>
          <w:spacing w:val="-1"/>
          <w:sz w:val="28"/>
          <w:szCs w:val="28"/>
        </w:rPr>
        <w:t>С</w:t>
      </w:r>
      <w:r w:rsidRPr="00B55B26">
        <w:rPr>
          <w:color w:val="000000"/>
          <w:w w:val="99"/>
          <w:sz w:val="28"/>
          <w:szCs w:val="28"/>
        </w:rPr>
        <w:t>пеци</w:t>
      </w:r>
      <w:r w:rsidRPr="00B55B26">
        <w:rPr>
          <w:color w:val="000000"/>
          <w:sz w:val="28"/>
          <w:szCs w:val="28"/>
        </w:rPr>
        <w:t>ф</w:t>
      </w:r>
      <w:r w:rsidRPr="00B55B26">
        <w:rPr>
          <w:color w:val="000000"/>
          <w:w w:val="99"/>
          <w:sz w:val="28"/>
          <w:szCs w:val="28"/>
        </w:rPr>
        <w:t>и</w:t>
      </w:r>
      <w:r w:rsidRPr="00B55B26">
        <w:rPr>
          <w:color w:val="000000"/>
          <w:spacing w:val="-3"/>
          <w:sz w:val="28"/>
          <w:szCs w:val="28"/>
        </w:rPr>
        <w:t>к</w:t>
      </w:r>
      <w:r w:rsidRPr="00B55B26">
        <w:rPr>
          <w:color w:val="000000"/>
          <w:w w:val="99"/>
          <w:sz w:val="28"/>
          <w:szCs w:val="28"/>
        </w:rPr>
        <w:t>а</w:t>
      </w:r>
      <w:r>
        <w:rPr>
          <w:color w:val="000000"/>
          <w:w w:val="99"/>
          <w:sz w:val="28"/>
          <w:szCs w:val="28"/>
        </w:rPr>
        <w:t xml:space="preserve"> </w:t>
      </w:r>
      <w:r w:rsidRPr="00B55B26">
        <w:rPr>
          <w:color w:val="000000"/>
          <w:sz w:val="28"/>
          <w:szCs w:val="28"/>
        </w:rPr>
        <w:t>ф</w:t>
      </w:r>
      <w:r w:rsidRPr="00B55B26">
        <w:rPr>
          <w:color w:val="000000"/>
          <w:spacing w:val="-3"/>
          <w:sz w:val="28"/>
          <w:szCs w:val="28"/>
        </w:rPr>
        <w:t>о</w:t>
      </w:r>
      <w:r w:rsidRPr="00B55B26">
        <w:rPr>
          <w:color w:val="000000"/>
          <w:w w:val="99"/>
          <w:sz w:val="28"/>
          <w:szCs w:val="28"/>
        </w:rPr>
        <w:t>л</w:t>
      </w:r>
      <w:r w:rsidRPr="00B55B26">
        <w:rPr>
          <w:color w:val="000000"/>
          <w:sz w:val="28"/>
          <w:szCs w:val="28"/>
        </w:rPr>
        <w:t>ьк</w:t>
      </w:r>
      <w:r w:rsidRPr="00B55B26">
        <w:rPr>
          <w:color w:val="000000"/>
          <w:w w:val="99"/>
          <w:sz w:val="28"/>
          <w:szCs w:val="28"/>
        </w:rPr>
        <w:t>л</w:t>
      </w:r>
      <w:r w:rsidRPr="00B55B26">
        <w:rPr>
          <w:color w:val="000000"/>
          <w:sz w:val="28"/>
          <w:szCs w:val="28"/>
        </w:rPr>
        <w:t>ор</w:t>
      </w:r>
      <w:r w:rsidRPr="00B55B26">
        <w:rPr>
          <w:color w:val="000000"/>
          <w:w w:val="99"/>
          <w:sz w:val="28"/>
          <w:szCs w:val="28"/>
        </w:rPr>
        <w:t>н</w:t>
      </w:r>
      <w:r w:rsidRPr="00B55B26">
        <w:rPr>
          <w:color w:val="000000"/>
          <w:spacing w:val="-2"/>
          <w:sz w:val="28"/>
          <w:szCs w:val="28"/>
        </w:rPr>
        <w:t>о</w:t>
      </w:r>
      <w:r w:rsidRPr="00B55B26">
        <w:rPr>
          <w:color w:val="000000"/>
          <w:spacing w:val="-7"/>
          <w:w w:val="99"/>
          <w:sz w:val="28"/>
          <w:szCs w:val="28"/>
        </w:rPr>
        <w:t>г</w:t>
      </w:r>
      <w:r w:rsidRPr="00B55B26">
        <w:rPr>
          <w:color w:val="000000"/>
          <w:sz w:val="28"/>
          <w:szCs w:val="28"/>
        </w:rPr>
        <w:t xml:space="preserve">о </w:t>
      </w:r>
      <w:r w:rsidRPr="00B55B26">
        <w:rPr>
          <w:color w:val="000000"/>
          <w:w w:val="99"/>
          <w:sz w:val="28"/>
          <w:szCs w:val="28"/>
        </w:rPr>
        <w:t>м</w:t>
      </w:r>
      <w:r w:rsidRPr="00B55B26">
        <w:rPr>
          <w:color w:val="000000"/>
          <w:spacing w:val="-8"/>
          <w:sz w:val="28"/>
          <w:szCs w:val="28"/>
        </w:rPr>
        <w:t>а</w:t>
      </w:r>
      <w:r w:rsidRPr="00B55B26">
        <w:rPr>
          <w:color w:val="000000"/>
          <w:spacing w:val="-1"/>
          <w:w w:val="99"/>
          <w:sz w:val="28"/>
          <w:szCs w:val="28"/>
        </w:rPr>
        <w:t>т</w:t>
      </w:r>
      <w:r w:rsidRPr="00B55B26">
        <w:rPr>
          <w:color w:val="000000"/>
          <w:sz w:val="28"/>
          <w:szCs w:val="28"/>
        </w:rPr>
        <w:t>ер</w:t>
      </w:r>
      <w:r w:rsidRPr="00B55B26">
        <w:rPr>
          <w:color w:val="000000"/>
          <w:w w:val="99"/>
          <w:sz w:val="28"/>
          <w:szCs w:val="28"/>
        </w:rPr>
        <w:t>и</w:t>
      </w:r>
      <w:r w:rsidRPr="00B55B26">
        <w:rPr>
          <w:color w:val="000000"/>
          <w:spacing w:val="1"/>
          <w:sz w:val="28"/>
          <w:szCs w:val="28"/>
        </w:rPr>
        <w:t>а</w:t>
      </w:r>
      <w:r w:rsidRPr="00B55B26">
        <w:rPr>
          <w:color w:val="000000"/>
          <w:w w:val="99"/>
          <w:sz w:val="28"/>
          <w:szCs w:val="28"/>
        </w:rPr>
        <w:t>ла</w:t>
      </w:r>
      <w:r w:rsidRPr="00B55B26">
        <w:rPr>
          <w:color w:val="000000"/>
          <w:spacing w:val="193"/>
          <w:sz w:val="28"/>
          <w:szCs w:val="28"/>
        </w:rPr>
        <w:t xml:space="preserve"> </w:t>
      </w:r>
      <w:r w:rsidRPr="00B55B26">
        <w:rPr>
          <w:color w:val="000000"/>
          <w:w w:val="99"/>
          <w:sz w:val="28"/>
          <w:szCs w:val="28"/>
        </w:rPr>
        <w:t>дает</w:t>
      </w:r>
      <w:r w:rsidRPr="00B55B26">
        <w:rPr>
          <w:color w:val="000000"/>
          <w:spacing w:val="193"/>
          <w:sz w:val="28"/>
          <w:szCs w:val="28"/>
        </w:rPr>
        <w:t xml:space="preserve"> </w:t>
      </w:r>
      <w:r w:rsidRPr="00B55B26">
        <w:rPr>
          <w:color w:val="000000"/>
          <w:spacing w:val="-1"/>
          <w:sz w:val="28"/>
          <w:szCs w:val="28"/>
        </w:rPr>
        <w:t>в</w:t>
      </w:r>
      <w:r w:rsidRPr="00B55B26">
        <w:rPr>
          <w:color w:val="000000"/>
          <w:sz w:val="28"/>
          <w:szCs w:val="28"/>
        </w:rPr>
        <w:t>о</w:t>
      </w:r>
      <w:r w:rsidRPr="00B55B26">
        <w:rPr>
          <w:color w:val="000000"/>
          <w:spacing w:val="-4"/>
          <w:w w:val="99"/>
          <w:sz w:val="28"/>
          <w:szCs w:val="28"/>
        </w:rPr>
        <w:t>з</w:t>
      </w:r>
      <w:r w:rsidRPr="00B55B26">
        <w:rPr>
          <w:color w:val="000000"/>
          <w:sz w:val="28"/>
          <w:szCs w:val="28"/>
        </w:rPr>
        <w:t>м</w:t>
      </w:r>
      <w:r w:rsidRPr="00B55B26">
        <w:rPr>
          <w:color w:val="000000"/>
          <w:spacing w:val="-5"/>
          <w:sz w:val="28"/>
          <w:szCs w:val="28"/>
        </w:rPr>
        <w:t>о</w:t>
      </w:r>
      <w:r w:rsidRPr="00B55B26">
        <w:rPr>
          <w:color w:val="000000"/>
          <w:sz w:val="28"/>
          <w:szCs w:val="28"/>
        </w:rPr>
        <w:t>жн</w:t>
      </w:r>
      <w:r w:rsidRPr="00B55B26">
        <w:rPr>
          <w:color w:val="000000"/>
          <w:spacing w:val="5"/>
          <w:sz w:val="28"/>
          <w:szCs w:val="28"/>
        </w:rPr>
        <w:t>о</w:t>
      </w:r>
      <w:r w:rsidRPr="00B55B26">
        <w:rPr>
          <w:color w:val="000000"/>
          <w:w w:val="99"/>
          <w:sz w:val="28"/>
          <w:szCs w:val="28"/>
        </w:rPr>
        <w:t>с</w:t>
      </w:r>
      <w:r w:rsidRPr="00B55B26">
        <w:rPr>
          <w:color w:val="000000"/>
          <w:sz w:val="28"/>
          <w:szCs w:val="28"/>
        </w:rPr>
        <w:t>ть</w:t>
      </w:r>
      <w:r w:rsidRPr="00B55B26">
        <w:rPr>
          <w:color w:val="000000"/>
          <w:spacing w:val="193"/>
          <w:sz w:val="28"/>
          <w:szCs w:val="28"/>
        </w:rPr>
        <w:t xml:space="preserve"> </w:t>
      </w:r>
      <w:r w:rsidRPr="00B55B26">
        <w:rPr>
          <w:color w:val="000000"/>
          <w:w w:val="99"/>
          <w:sz w:val="28"/>
          <w:szCs w:val="28"/>
        </w:rPr>
        <w:t>п</w:t>
      </w:r>
      <w:r w:rsidRPr="00B55B26">
        <w:rPr>
          <w:color w:val="000000"/>
          <w:sz w:val="28"/>
          <w:szCs w:val="28"/>
        </w:rPr>
        <w:t>ро</w:t>
      </w:r>
      <w:r w:rsidRPr="00B55B26">
        <w:rPr>
          <w:color w:val="000000"/>
          <w:spacing w:val="-1"/>
          <w:sz w:val="28"/>
          <w:szCs w:val="28"/>
        </w:rPr>
        <w:t>в</w:t>
      </w:r>
      <w:r w:rsidRPr="00B55B26">
        <w:rPr>
          <w:color w:val="000000"/>
          <w:spacing w:val="-4"/>
          <w:w w:val="99"/>
          <w:sz w:val="28"/>
          <w:szCs w:val="28"/>
        </w:rPr>
        <w:t>е</w:t>
      </w:r>
      <w:r w:rsidRPr="00B55B26">
        <w:rPr>
          <w:color w:val="000000"/>
          <w:w w:val="99"/>
          <w:sz w:val="28"/>
          <w:szCs w:val="28"/>
        </w:rPr>
        <w:t>ден</w:t>
      </w:r>
      <w:r w:rsidRPr="00B55B26">
        <w:rPr>
          <w:color w:val="000000"/>
          <w:spacing w:val="1"/>
          <w:w w:val="99"/>
          <w:sz w:val="28"/>
          <w:szCs w:val="28"/>
        </w:rPr>
        <w:t>и</w:t>
      </w:r>
      <w:r w:rsidRPr="00B55B26">
        <w:rPr>
          <w:color w:val="000000"/>
          <w:w w:val="99"/>
          <w:sz w:val="28"/>
          <w:szCs w:val="28"/>
        </w:rPr>
        <w:t>я</w:t>
      </w:r>
      <w:r w:rsidRPr="00B55B26">
        <w:rPr>
          <w:color w:val="000000"/>
          <w:spacing w:val="193"/>
          <w:sz w:val="28"/>
          <w:szCs w:val="28"/>
        </w:rPr>
        <w:t xml:space="preserve"> </w:t>
      </w:r>
      <w:r w:rsidRPr="00B55B26">
        <w:rPr>
          <w:color w:val="000000"/>
          <w:sz w:val="28"/>
          <w:szCs w:val="28"/>
        </w:rPr>
        <w:t>уч</w:t>
      </w:r>
      <w:r w:rsidRPr="00B55B26">
        <w:rPr>
          <w:color w:val="000000"/>
          <w:w w:val="99"/>
          <w:sz w:val="28"/>
          <w:szCs w:val="28"/>
        </w:rPr>
        <w:t>ебн</w:t>
      </w:r>
      <w:r w:rsidRPr="00B55B26">
        <w:rPr>
          <w:color w:val="000000"/>
          <w:sz w:val="28"/>
          <w:szCs w:val="28"/>
        </w:rPr>
        <w:t>ых</w:t>
      </w:r>
      <w:r w:rsidRPr="00B55B26">
        <w:rPr>
          <w:color w:val="000000"/>
          <w:spacing w:val="192"/>
          <w:sz w:val="28"/>
          <w:szCs w:val="28"/>
        </w:rPr>
        <w:t xml:space="preserve"> </w:t>
      </w:r>
      <w:r w:rsidRPr="00B55B26">
        <w:rPr>
          <w:color w:val="000000"/>
          <w:w w:val="99"/>
          <w:sz w:val="28"/>
          <w:szCs w:val="28"/>
        </w:rPr>
        <w:t>заня</w:t>
      </w:r>
      <w:r w:rsidRPr="00B55B26">
        <w:rPr>
          <w:color w:val="000000"/>
          <w:sz w:val="28"/>
          <w:szCs w:val="28"/>
        </w:rPr>
        <w:t>т</w:t>
      </w:r>
      <w:r w:rsidRPr="00B55B26">
        <w:rPr>
          <w:color w:val="000000"/>
          <w:w w:val="99"/>
          <w:sz w:val="28"/>
          <w:szCs w:val="28"/>
        </w:rPr>
        <w:t>ий</w:t>
      </w:r>
      <w:r w:rsidRPr="00B55B26">
        <w:rPr>
          <w:color w:val="000000"/>
          <w:spacing w:val="193"/>
          <w:sz w:val="28"/>
          <w:szCs w:val="28"/>
        </w:rPr>
        <w:t xml:space="preserve"> </w:t>
      </w:r>
      <w:r w:rsidRPr="00B55B26">
        <w:rPr>
          <w:color w:val="000000"/>
          <w:sz w:val="28"/>
          <w:szCs w:val="28"/>
        </w:rPr>
        <w:t>в</w:t>
      </w:r>
      <w:r w:rsidRPr="00B55B26">
        <w:rPr>
          <w:color w:val="000000"/>
          <w:spacing w:val="193"/>
          <w:sz w:val="28"/>
          <w:szCs w:val="28"/>
        </w:rPr>
        <w:t xml:space="preserve"> </w:t>
      </w:r>
      <w:r w:rsidRPr="00B55B26">
        <w:rPr>
          <w:color w:val="000000"/>
          <w:w w:val="99"/>
          <w:sz w:val="28"/>
          <w:szCs w:val="28"/>
        </w:rPr>
        <w:t>ф</w:t>
      </w:r>
      <w:r w:rsidRPr="00B55B26">
        <w:rPr>
          <w:color w:val="000000"/>
          <w:spacing w:val="-1"/>
          <w:sz w:val="28"/>
          <w:szCs w:val="28"/>
        </w:rPr>
        <w:t>о</w:t>
      </w:r>
      <w:r w:rsidRPr="00B55B26">
        <w:rPr>
          <w:color w:val="000000"/>
          <w:spacing w:val="-3"/>
          <w:sz w:val="28"/>
          <w:szCs w:val="28"/>
        </w:rPr>
        <w:t>р</w:t>
      </w:r>
      <w:r w:rsidRPr="00B55B26">
        <w:rPr>
          <w:color w:val="000000"/>
          <w:sz w:val="28"/>
          <w:szCs w:val="28"/>
        </w:rPr>
        <w:t xml:space="preserve">ме </w:t>
      </w:r>
      <w:r w:rsidRPr="00B55B26">
        <w:rPr>
          <w:color w:val="000000"/>
          <w:spacing w:val="-1"/>
          <w:w w:val="99"/>
          <w:sz w:val="28"/>
          <w:szCs w:val="28"/>
        </w:rPr>
        <w:t>п</w:t>
      </w:r>
      <w:r w:rsidRPr="00B55B26">
        <w:rPr>
          <w:color w:val="000000"/>
          <w:sz w:val="28"/>
          <w:szCs w:val="28"/>
        </w:rPr>
        <w:t>уте</w:t>
      </w:r>
      <w:r w:rsidRPr="00B55B26">
        <w:rPr>
          <w:color w:val="000000"/>
          <w:w w:val="99"/>
          <w:sz w:val="28"/>
          <w:szCs w:val="28"/>
        </w:rPr>
        <w:t>ш</w:t>
      </w:r>
      <w:r w:rsidRPr="00B55B26">
        <w:rPr>
          <w:color w:val="000000"/>
          <w:spacing w:val="6"/>
          <w:w w:val="99"/>
          <w:sz w:val="28"/>
          <w:szCs w:val="28"/>
        </w:rPr>
        <w:t>е</w:t>
      </w:r>
      <w:r w:rsidRPr="00B55B26">
        <w:rPr>
          <w:color w:val="000000"/>
          <w:w w:val="99"/>
          <w:sz w:val="28"/>
          <w:szCs w:val="28"/>
        </w:rPr>
        <w:t>ст</w:t>
      </w:r>
      <w:r w:rsidRPr="00B55B26">
        <w:rPr>
          <w:color w:val="000000"/>
          <w:sz w:val="28"/>
          <w:szCs w:val="28"/>
        </w:rPr>
        <w:t>вий,</w:t>
      </w:r>
      <w:r w:rsidRPr="00B55B26">
        <w:rPr>
          <w:color w:val="000000"/>
          <w:spacing w:val="1"/>
          <w:sz w:val="28"/>
          <w:szCs w:val="28"/>
        </w:rPr>
        <w:t xml:space="preserve"> </w:t>
      </w:r>
      <w:r w:rsidRPr="00B55B26">
        <w:rPr>
          <w:color w:val="000000"/>
          <w:sz w:val="28"/>
          <w:szCs w:val="28"/>
        </w:rPr>
        <w:t>н</w:t>
      </w:r>
      <w:r w:rsidRPr="00B55B26">
        <w:rPr>
          <w:color w:val="000000"/>
          <w:w w:val="99"/>
          <w:sz w:val="28"/>
          <w:szCs w:val="28"/>
        </w:rPr>
        <w:t>а</w:t>
      </w:r>
      <w:r w:rsidRPr="00B55B26">
        <w:rPr>
          <w:color w:val="000000"/>
          <w:sz w:val="28"/>
          <w:szCs w:val="28"/>
        </w:rPr>
        <w:t>р</w:t>
      </w:r>
      <w:r w:rsidRPr="00B55B26">
        <w:rPr>
          <w:color w:val="000000"/>
          <w:spacing w:val="-7"/>
          <w:sz w:val="28"/>
          <w:szCs w:val="28"/>
        </w:rPr>
        <w:t>о</w:t>
      </w:r>
      <w:r w:rsidRPr="00B55B26">
        <w:rPr>
          <w:color w:val="000000"/>
          <w:w w:val="99"/>
          <w:sz w:val="28"/>
          <w:szCs w:val="28"/>
        </w:rPr>
        <w:t>д</w:t>
      </w:r>
      <w:r w:rsidRPr="00B55B26">
        <w:rPr>
          <w:color w:val="000000"/>
          <w:sz w:val="28"/>
          <w:szCs w:val="28"/>
        </w:rPr>
        <w:t>н</w:t>
      </w:r>
      <w:r w:rsidRPr="00B55B26">
        <w:rPr>
          <w:color w:val="000000"/>
          <w:w w:val="99"/>
          <w:sz w:val="28"/>
          <w:szCs w:val="28"/>
        </w:rPr>
        <w:t>ы</w:t>
      </w:r>
      <w:r w:rsidRPr="00B55B26">
        <w:rPr>
          <w:color w:val="000000"/>
          <w:sz w:val="28"/>
          <w:szCs w:val="28"/>
        </w:rPr>
        <w:t>х и</w:t>
      </w:r>
      <w:r w:rsidRPr="00B55B26">
        <w:rPr>
          <w:color w:val="000000"/>
          <w:spacing w:val="-1"/>
          <w:sz w:val="28"/>
          <w:szCs w:val="28"/>
        </w:rPr>
        <w:t>г</w:t>
      </w:r>
      <w:r w:rsidRPr="00B55B26">
        <w:rPr>
          <w:color w:val="000000"/>
          <w:sz w:val="28"/>
          <w:szCs w:val="28"/>
        </w:rPr>
        <w:t>р, о</w:t>
      </w:r>
      <w:r w:rsidRPr="00B55B26">
        <w:rPr>
          <w:color w:val="000000"/>
          <w:spacing w:val="-1"/>
          <w:w w:val="99"/>
          <w:sz w:val="28"/>
          <w:szCs w:val="28"/>
        </w:rPr>
        <w:t>б</w:t>
      </w:r>
      <w:r w:rsidRPr="00B55B26">
        <w:rPr>
          <w:color w:val="000000"/>
          <w:spacing w:val="1"/>
          <w:sz w:val="28"/>
          <w:szCs w:val="28"/>
        </w:rPr>
        <w:t>р</w:t>
      </w:r>
      <w:r w:rsidRPr="00B55B26">
        <w:rPr>
          <w:color w:val="000000"/>
          <w:w w:val="99"/>
          <w:sz w:val="28"/>
          <w:szCs w:val="28"/>
        </w:rPr>
        <w:t>яд</w:t>
      </w:r>
      <w:r w:rsidRPr="00B55B26">
        <w:rPr>
          <w:color w:val="000000"/>
          <w:sz w:val="28"/>
          <w:szCs w:val="28"/>
        </w:rPr>
        <w:t>овых</w:t>
      </w:r>
      <w:r w:rsidRPr="00B55B26">
        <w:rPr>
          <w:color w:val="000000"/>
          <w:spacing w:val="1"/>
          <w:sz w:val="28"/>
          <w:szCs w:val="28"/>
        </w:rPr>
        <w:t xml:space="preserve"> </w:t>
      </w:r>
      <w:r w:rsidRPr="00B55B26">
        <w:rPr>
          <w:color w:val="000000"/>
          <w:w w:val="99"/>
          <w:sz w:val="28"/>
          <w:szCs w:val="28"/>
        </w:rPr>
        <w:t>дейс</w:t>
      </w:r>
      <w:r w:rsidRPr="00B55B26">
        <w:rPr>
          <w:color w:val="000000"/>
          <w:sz w:val="28"/>
          <w:szCs w:val="28"/>
        </w:rPr>
        <w:t>тв</w:t>
      </w:r>
      <w:r w:rsidRPr="00B55B26">
        <w:rPr>
          <w:color w:val="000000"/>
          <w:w w:val="99"/>
          <w:sz w:val="28"/>
          <w:szCs w:val="28"/>
        </w:rPr>
        <w:t>ий</w:t>
      </w:r>
      <w:r w:rsidRPr="00B55B26">
        <w:rPr>
          <w:color w:val="000000"/>
          <w:sz w:val="28"/>
          <w:szCs w:val="28"/>
        </w:rPr>
        <w:t>.</w:t>
      </w:r>
    </w:p>
    <w:p w:rsidR="00BF0476" w:rsidRPr="00B55B26" w:rsidRDefault="00BF0476" w:rsidP="00BF0476">
      <w:pPr>
        <w:widowControl w:val="0"/>
        <w:tabs>
          <w:tab w:val="left" w:pos="960"/>
          <w:tab w:val="left" w:pos="1411"/>
          <w:tab w:val="left" w:pos="3187"/>
          <w:tab w:val="left" w:pos="4296"/>
          <w:tab w:val="left" w:pos="6276"/>
          <w:tab w:val="left" w:pos="7875"/>
        </w:tabs>
        <w:ind w:left="2" w:right="-15" w:firstLine="565"/>
        <w:rPr>
          <w:color w:val="000000"/>
          <w:sz w:val="28"/>
          <w:szCs w:val="28"/>
        </w:rPr>
      </w:pPr>
      <w:r w:rsidRPr="00B55B26">
        <w:rPr>
          <w:color w:val="000000"/>
          <w:sz w:val="28"/>
          <w:szCs w:val="28"/>
        </w:rPr>
        <w:t>У</w:t>
      </w:r>
      <w:r w:rsidRPr="00B55B26">
        <w:rPr>
          <w:color w:val="000000"/>
          <w:w w:val="99"/>
          <w:sz w:val="28"/>
          <w:szCs w:val="28"/>
        </w:rPr>
        <w:t>ч</w:t>
      </w:r>
      <w:r w:rsidRPr="00B55B26">
        <w:rPr>
          <w:color w:val="000000"/>
          <w:sz w:val="28"/>
          <w:szCs w:val="28"/>
        </w:rPr>
        <w:t>е</w:t>
      </w:r>
      <w:r w:rsidRPr="00B55B26">
        <w:rPr>
          <w:color w:val="000000"/>
          <w:spacing w:val="-1"/>
          <w:w w:val="99"/>
          <w:sz w:val="28"/>
          <w:szCs w:val="28"/>
        </w:rPr>
        <w:t>б</w:t>
      </w:r>
      <w:r w:rsidRPr="00B55B26">
        <w:rPr>
          <w:color w:val="000000"/>
          <w:w w:val="99"/>
          <w:sz w:val="28"/>
          <w:szCs w:val="28"/>
        </w:rPr>
        <w:t>н</w:t>
      </w:r>
      <w:r w:rsidRPr="00B55B26">
        <w:rPr>
          <w:color w:val="000000"/>
          <w:spacing w:val="3"/>
          <w:sz w:val="28"/>
          <w:szCs w:val="28"/>
        </w:rPr>
        <w:t>о</w:t>
      </w:r>
      <w:r w:rsidRPr="00B55B26">
        <w:rPr>
          <w:color w:val="000000"/>
          <w:w w:val="99"/>
          <w:sz w:val="28"/>
          <w:szCs w:val="28"/>
        </w:rPr>
        <w:t>е</w:t>
      </w:r>
      <w:r w:rsidRPr="00B55B26">
        <w:rPr>
          <w:color w:val="000000"/>
          <w:spacing w:val="31"/>
          <w:sz w:val="28"/>
          <w:szCs w:val="28"/>
        </w:rPr>
        <w:t xml:space="preserve"> </w:t>
      </w:r>
      <w:r w:rsidRPr="00B55B26">
        <w:rPr>
          <w:color w:val="000000"/>
          <w:w w:val="99"/>
          <w:sz w:val="28"/>
          <w:szCs w:val="28"/>
        </w:rPr>
        <w:t>за</w:t>
      </w:r>
      <w:r w:rsidRPr="00B55B26">
        <w:rPr>
          <w:color w:val="000000"/>
          <w:sz w:val="28"/>
          <w:szCs w:val="28"/>
        </w:rPr>
        <w:t>н</w:t>
      </w:r>
      <w:r w:rsidRPr="00B55B26">
        <w:rPr>
          <w:color w:val="000000"/>
          <w:spacing w:val="1"/>
          <w:w w:val="99"/>
          <w:sz w:val="28"/>
          <w:szCs w:val="28"/>
        </w:rPr>
        <w:t>я</w:t>
      </w:r>
      <w:r w:rsidRPr="00B55B26">
        <w:rPr>
          <w:color w:val="000000"/>
          <w:w w:val="99"/>
          <w:sz w:val="28"/>
          <w:szCs w:val="28"/>
        </w:rPr>
        <w:t>т</w:t>
      </w:r>
      <w:r w:rsidRPr="00B55B26">
        <w:rPr>
          <w:color w:val="000000"/>
          <w:sz w:val="28"/>
          <w:szCs w:val="28"/>
        </w:rPr>
        <w:t>и</w:t>
      </w:r>
      <w:r w:rsidRPr="00B55B26">
        <w:rPr>
          <w:color w:val="000000"/>
          <w:w w:val="99"/>
          <w:sz w:val="28"/>
          <w:szCs w:val="28"/>
        </w:rPr>
        <w:t>е</w:t>
      </w:r>
      <w:r w:rsidRPr="00B55B26">
        <w:rPr>
          <w:color w:val="000000"/>
          <w:sz w:val="28"/>
          <w:szCs w:val="28"/>
        </w:rPr>
        <w:t>,</w:t>
      </w:r>
      <w:r w:rsidRPr="00B55B26">
        <w:rPr>
          <w:color w:val="000000"/>
          <w:spacing w:val="31"/>
          <w:sz w:val="28"/>
          <w:szCs w:val="28"/>
        </w:rPr>
        <w:t xml:space="preserve"> </w:t>
      </w:r>
      <w:r w:rsidRPr="00B55B26">
        <w:rPr>
          <w:color w:val="000000"/>
          <w:spacing w:val="-3"/>
          <w:w w:val="99"/>
          <w:sz w:val="28"/>
          <w:szCs w:val="28"/>
        </w:rPr>
        <w:t>к</w:t>
      </w:r>
      <w:r w:rsidRPr="00B55B26">
        <w:rPr>
          <w:color w:val="000000"/>
          <w:w w:val="99"/>
          <w:sz w:val="28"/>
          <w:szCs w:val="28"/>
        </w:rPr>
        <w:t>ак</w:t>
      </w:r>
      <w:r w:rsidRPr="00B55B26">
        <w:rPr>
          <w:color w:val="000000"/>
          <w:spacing w:val="29"/>
          <w:sz w:val="28"/>
          <w:szCs w:val="28"/>
        </w:rPr>
        <w:t xml:space="preserve"> </w:t>
      </w:r>
      <w:r w:rsidRPr="00B55B26">
        <w:rPr>
          <w:color w:val="000000"/>
          <w:sz w:val="28"/>
          <w:szCs w:val="28"/>
        </w:rPr>
        <w:t>пр</w:t>
      </w:r>
      <w:r w:rsidRPr="00B55B26">
        <w:rPr>
          <w:color w:val="000000"/>
          <w:w w:val="99"/>
          <w:sz w:val="28"/>
          <w:szCs w:val="28"/>
        </w:rPr>
        <w:t>а</w:t>
      </w:r>
      <w:r w:rsidRPr="00B55B26">
        <w:rPr>
          <w:color w:val="000000"/>
          <w:sz w:val="28"/>
          <w:szCs w:val="28"/>
        </w:rPr>
        <w:t>ви</w:t>
      </w:r>
      <w:r w:rsidRPr="00B55B26">
        <w:rPr>
          <w:color w:val="000000"/>
          <w:w w:val="99"/>
          <w:sz w:val="28"/>
          <w:szCs w:val="28"/>
        </w:rPr>
        <w:t>л</w:t>
      </w:r>
      <w:r w:rsidRPr="00B55B26">
        <w:rPr>
          <w:color w:val="000000"/>
          <w:sz w:val="28"/>
          <w:szCs w:val="28"/>
        </w:rPr>
        <w:t>о,</w:t>
      </w:r>
      <w:r w:rsidRPr="00B55B26">
        <w:rPr>
          <w:color w:val="000000"/>
          <w:spacing w:val="31"/>
          <w:sz w:val="28"/>
          <w:szCs w:val="28"/>
        </w:rPr>
        <w:t xml:space="preserve"> </w:t>
      </w:r>
      <w:r w:rsidRPr="00B55B26">
        <w:rPr>
          <w:color w:val="000000"/>
          <w:sz w:val="28"/>
          <w:szCs w:val="28"/>
        </w:rPr>
        <w:t>ор</w:t>
      </w:r>
      <w:r w:rsidRPr="00B55B26">
        <w:rPr>
          <w:color w:val="000000"/>
          <w:w w:val="99"/>
          <w:sz w:val="28"/>
          <w:szCs w:val="28"/>
        </w:rPr>
        <w:t>гани</w:t>
      </w:r>
      <w:r w:rsidRPr="00B55B26">
        <w:rPr>
          <w:color w:val="000000"/>
          <w:spacing w:val="-7"/>
          <w:w w:val="99"/>
          <w:sz w:val="28"/>
          <w:szCs w:val="28"/>
        </w:rPr>
        <w:t>з</w:t>
      </w:r>
      <w:r w:rsidRPr="00B55B26">
        <w:rPr>
          <w:color w:val="000000"/>
          <w:spacing w:val="-2"/>
          <w:sz w:val="28"/>
          <w:szCs w:val="28"/>
        </w:rPr>
        <w:t>у</w:t>
      </w:r>
      <w:r w:rsidRPr="00B55B26">
        <w:rPr>
          <w:color w:val="000000"/>
          <w:w w:val="99"/>
          <w:sz w:val="28"/>
          <w:szCs w:val="28"/>
        </w:rPr>
        <w:t>е</w:t>
      </w:r>
      <w:r w:rsidRPr="00B55B26">
        <w:rPr>
          <w:color w:val="000000"/>
          <w:spacing w:val="3"/>
          <w:sz w:val="28"/>
          <w:szCs w:val="28"/>
        </w:rPr>
        <w:t>т</w:t>
      </w:r>
      <w:r w:rsidRPr="00B55B26">
        <w:rPr>
          <w:color w:val="000000"/>
          <w:w w:val="99"/>
          <w:sz w:val="28"/>
          <w:szCs w:val="28"/>
        </w:rPr>
        <w:t>ся</w:t>
      </w:r>
      <w:r w:rsidRPr="00B55B26">
        <w:rPr>
          <w:color w:val="000000"/>
          <w:spacing w:val="30"/>
          <w:sz w:val="28"/>
          <w:szCs w:val="28"/>
        </w:rPr>
        <w:t xml:space="preserve"> </w:t>
      </w:r>
      <w:r w:rsidRPr="00B55B26">
        <w:rPr>
          <w:color w:val="000000"/>
          <w:w w:val="99"/>
          <w:sz w:val="28"/>
          <w:szCs w:val="28"/>
        </w:rPr>
        <w:t>п</w:t>
      </w:r>
      <w:r w:rsidRPr="00B55B26">
        <w:rPr>
          <w:color w:val="000000"/>
          <w:sz w:val="28"/>
          <w:szCs w:val="28"/>
        </w:rPr>
        <w:t>о</w:t>
      </w:r>
      <w:r w:rsidRPr="00B55B26">
        <w:rPr>
          <w:color w:val="000000"/>
          <w:spacing w:val="30"/>
          <w:sz w:val="28"/>
          <w:szCs w:val="28"/>
        </w:rPr>
        <w:t xml:space="preserve"> </w:t>
      </w:r>
      <w:r w:rsidRPr="00B55B26">
        <w:rPr>
          <w:color w:val="000000"/>
          <w:w w:val="99"/>
          <w:sz w:val="28"/>
          <w:szCs w:val="28"/>
        </w:rPr>
        <w:t>сл</w:t>
      </w:r>
      <w:r w:rsidRPr="00B55B26">
        <w:rPr>
          <w:color w:val="000000"/>
          <w:spacing w:val="-3"/>
          <w:w w:val="99"/>
          <w:sz w:val="28"/>
          <w:szCs w:val="28"/>
        </w:rPr>
        <w:t>е</w:t>
      </w:r>
      <w:r w:rsidRPr="00B55B26">
        <w:rPr>
          <w:color w:val="000000"/>
          <w:w w:val="99"/>
          <w:sz w:val="28"/>
          <w:szCs w:val="28"/>
        </w:rPr>
        <w:t>д</w:t>
      </w:r>
      <w:r w:rsidRPr="00B55B26">
        <w:rPr>
          <w:color w:val="000000"/>
          <w:sz w:val="28"/>
          <w:szCs w:val="28"/>
        </w:rPr>
        <w:t>ую</w:t>
      </w:r>
      <w:r w:rsidRPr="00B55B26">
        <w:rPr>
          <w:color w:val="000000"/>
          <w:w w:val="99"/>
          <w:sz w:val="28"/>
          <w:szCs w:val="28"/>
        </w:rPr>
        <w:t>щей</w:t>
      </w:r>
      <w:r w:rsidRPr="00B55B26">
        <w:rPr>
          <w:color w:val="000000"/>
          <w:spacing w:val="31"/>
          <w:sz w:val="28"/>
          <w:szCs w:val="28"/>
        </w:rPr>
        <w:t xml:space="preserve"> </w:t>
      </w:r>
      <w:r w:rsidRPr="00B55B26">
        <w:rPr>
          <w:color w:val="000000"/>
          <w:spacing w:val="-3"/>
          <w:w w:val="99"/>
          <w:sz w:val="28"/>
          <w:szCs w:val="28"/>
        </w:rPr>
        <w:t>с</w:t>
      </w:r>
      <w:r w:rsidRPr="00B55B26">
        <w:rPr>
          <w:color w:val="000000"/>
          <w:spacing w:val="-6"/>
          <w:sz w:val="28"/>
          <w:szCs w:val="28"/>
        </w:rPr>
        <w:t>х</w:t>
      </w:r>
      <w:r w:rsidRPr="00B55B26">
        <w:rPr>
          <w:color w:val="000000"/>
          <w:spacing w:val="-2"/>
          <w:w w:val="99"/>
          <w:sz w:val="28"/>
          <w:szCs w:val="28"/>
        </w:rPr>
        <w:t>е</w:t>
      </w:r>
      <w:r w:rsidRPr="00B55B26">
        <w:rPr>
          <w:color w:val="000000"/>
          <w:w w:val="99"/>
          <w:sz w:val="28"/>
          <w:szCs w:val="28"/>
        </w:rPr>
        <w:t>ме:</w:t>
      </w:r>
      <w:r w:rsidRPr="00B55B26">
        <w:rPr>
          <w:color w:val="000000"/>
          <w:spacing w:val="32"/>
          <w:sz w:val="28"/>
          <w:szCs w:val="28"/>
        </w:rPr>
        <w:t xml:space="preserve"> </w:t>
      </w:r>
      <w:r w:rsidRPr="00B55B26">
        <w:rPr>
          <w:color w:val="000000"/>
          <w:sz w:val="28"/>
          <w:szCs w:val="28"/>
        </w:rPr>
        <w:t>р</w:t>
      </w:r>
      <w:r w:rsidRPr="00B55B26">
        <w:rPr>
          <w:color w:val="000000"/>
          <w:w w:val="99"/>
          <w:sz w:val="28"/>
          <w:szCs w:val="28"/>
        </w:rPr>
        <w:t>а</w:t>
      </w:r>
      <w:r w:rsidRPr="00B55B26">
        <w:rPr>
          <w:color w:val="000000"/>
          <w:sz w:val="28"/>
          <w:szCs w:val="28"/>
        </w:rPr>
        <w:t>с</w:t>
      </w:r>
      <w:r w:rsidRPr="00B55B26">
        <w:rPr>
          <w:color w:val="000000"/>
          <w:w w:val="99"/>
          <w:sz w:val="28"/>
          <w:szCs w:val="28"/>
        </w:rPr>
        <w:t>п</w:t>
      </w:r>
      <w:r w:rsidRPr="00B55B26">
        <w:rPr>
          <w:color w:val="000000"/>
          <w:sz w:val="28"/>
          <w:szCs w:val="28"/>
        </w:rPr>
        <w:t>е</w:t>
      </w:r>
      <w:r w:rsidRPr="00B55B26">
        <w:rPr>
          <w:color w:val="000000"/>
          <w:w w:val="99"/>
          <w:sz w:val="28"/>
          <w:szCs w:val="28"/>
        </w:rPr>
        <w:t>в</w:t>
      </w:r>
      <w:r w:rsidRPr="00B55B26">
        <w:rPr>
          <w:color w:val="000000"/>
          <w:spacing w:val="-3"/>
          <w:w w:val="99"/>
          <w:sz w:val="28"/>
          <w:szCs w:val="28"/>
        </w:rPr>
        <w:t>к</w:t>
      </w:r>
      <w:r w:rsidRPr="00B55B26">
        <w:rPr>
          <w:color w:val="000000"/>
          <w:sz w:val="28"/>
          <w:szCs w:val="28"/>
        </w:rPr>
        <w:t>а</w:t>
      </w:r>
      <w:r w:rsidRPr="00B55B26">
        <w:rPr>
          <w:color w:val="000000"/>
          <w:w w:val="99"/>
          <w:sz w:val="28"/>
          <w:szCs w:val="28"/>
        </w:rPr>
        <w:t>;</w:t>
      </w:r>
      <w:r w:rsidRPr="00B55B26">
        <w:rPr>
          <w:color w:val="000000"/>
          <w:sz w:val="28"/>
          <w:szCs w:val="28"/>
        </w:rPr>
        <w:t xml:space="preserve"> </w:t>
      </w:r>
      <w:r w:rsidRPr="00B55B26">
        <w:rPr>
          <w:color w:val="000000"/>
          <w:w w:val="99"/>
          <w:sz w:val="28"/>
          <w:szCs w:val="28"/>
        </w:rPr>
        <w:t>п</w:t>
      </w:r>
      <w:r w:rsidRPr="00B55B26">
        <w:rPr>
          <w:color w:val="000000"/>
          <w:sz w:val="28"/>
          <w:szCs w:val="28"/>
        </w:rPr>
        <w:t>о</w:t>
      </w:r>
      <w:r w:rsidRPr="00B55B26">
        <w:rPr>
          <w:color w:val="000000"/>
          <w:spacing w:val="-3"/>
          <w:sz w:val="28"/>
          <w:szCs w:val="28"/>
        </w:rPr>
        <w:t>к</w:t>
      </w:r>
      <w:r w:rsidRPr="00B55B26">
        <w:rPr>
          <w:color w:val="000000"/>
          <w:sz w:val="28"/>
          <w:szCs w:val="28"/>
        </w:rPr>
        <w:t>а</w:t>
      </w:r>
      <w:r w:rsidRPr="00B55B26">
        <w:rPr>
          <w:color w:val="000000"/>
          <w:w w:val="99"/>
          <w:sz w:val="28"/>
          <w:szCs w:val="28"/>
        </w:rPr>
        <w:t>з</w:t>
      </w:r>
      <w:r>
        <w:rPr>
          <w:color w:val="000000"/>
          <w:w w:val="99"/>
          <w:sz w:val="28"/>
          <w:szCs w:val="28"/>
        </w:rPr>
        <w:t xml:space="preserve"> </w:t>
      </w:r>
      <w:r w:rsidRPr="00B55B26">
        <w:rPr>
          <w:color w:val="000000"/>
          <w:sz w:val="28"/>
          <w:szCs w:val="28"/>
        </w:rPr>
        <w:t>и</w:t>
      </w:r>
      <w:r>
        <w:rPr>
          <w:color w:val="000000"/>
          <w:sz w:val="28"/>
          <w:szCs w:val="28"/>
        </w:rPr>
        <w:t xml:space="preserve"> </w:t>
      </w:r>
      <w:r w:rsidRPr="00B55B26">
        <w:rPr>
          <w:color w:val="000000"/>
          <w:sz w:val="28"/>
          <w:szCs w:val="28"/>
        </w:rPr>
        <w:t>р</w:t>
      </w:r>
      <w:r w:rsidRPr="00B55B26">
        <w:rPr>
          <w:color w:val="000000"/>
          <w:w w:val="99"/>
          <w:sz w:val="28"/>
          <w:szCs w:val="28"/>
        </w:rPr>
        <w:t>а</w:t>
      </w:r>
      <w:r w:rsidRPr="00B55B26">
        <w:rPr>
          <w:color w:val="000000"/>
          <w:spacing w:val="-6"/>
          <w:w w:val="99"/>
          <w:sz w:val="28"/>
          <w:szCs w:val="28"/>
        </w:rPr>
        <w:t>з</w:t>
      </w:r>
      <w:r w:rsidRPr="00B55B26">
        <w:rPr>
          <w:color w:val="000000"/>
          <w:sz w:val="28"/>
          <w:szCs w:val="28"/>
        </w:rPr>
        <w:t>у</w:t>
      </w:r>
      <w:r w:rsidRPr="00B55B26">
        <w:rPr>
          <w:color w:val="000000"/>
          <w:w w:val="99"/>
          <w:sz w:val="28"/>
          <w:szCs w:val="28"/>
        </w:rPr>
        <w:t>ч</w:t>
      </w:r>
      <w:r w:rsidRPr="00B55B26">
        <w:rPr>
          <w:color w:val="000000"/>
          <w:sz w:val="28"/>
          <w:szCs w:val="28"/>
        </w:rPr>
        <w:t>и</w:t>
      </w:r>
      <w:r w:rsidRPr="00B55B26">
        <w:rPr>
          <w:color w:val="000000"/>
          <w:spacing w:val="-3"/>
          <w:sz w:val="28"/>
          <w:szCs w:val="28"/>
        </w:rPr>
        <w:t>в</w:t>
      </w:r>
      <w:r w:rsidRPr="00B55B26">
        <w:rPr>
          <w:color w:val="000000"/>
          <w:w w:val="99"/>
          <w:sz w:val="28"/>
          <w:szCs w:val="28"/>
        </w:rPr>
        <w:t>а</w:t>
      </w:r>
      <w:r w:rsidRPr="00B55B26">
        <w:rPr>
          <w:color w:val="000000"/>
          <w:sz w:val="28"/>
          <w:szCs w:val="28"/>
        </w:rPr>
        <w:t>ни</w:t>
      </w:r>
      <w:r w:rsidRPr="00B55B26">
        <w:rPr>
          <w:color w:val="000000"/>
          <w:w w:val="99"/>
          <w:sz w:val="28"/>
          <w:szCs w:val="28"/>
        </w:rPr>
        <w:t>е</w:t>
      </w:r>
      <w:r>
        <w:rPr>
          <w:color w:val="000000"/>
          <w:w w:val="99"/>
          <w:sz w:val="28"/>
          <w:szCs w:val="28"/>
        </w:rPr>
        <w:t xml:space="preserve"> </w:t>
      </w:r>
      <w:r w:rsidRPr="00B55B26">
        <w:rPr>
          <w:color w:val="000000"/>
          <w:sz w:val="28"/>
          <w:szCs w:val="28"/>
        </w:rPr>
        <w:t>но</w:t>
      </w:r>
      <w:r w:rsidRPr="00B55B26">
        <w:rPr>
          <w:color w:val="000000"/>
          <w:spacing w:val="-2"/>
          <w:sz w:val="28"/>
          <w:szCs w:val="28"/>
        </w:rPr>
        <w:t>в</w:t>
      </w:r>
      <w:r w:rsidRPr="00B55B26">
        <w:rPr>
          <w:color w:val="000000"/>
          <w:sz w:val="28"/>
          <w:szCs w:val="28"/>
        </w:rPr>
        <w:t>о</w:t>
      </w:r>
      <w:r w:rsidRPr="00B55B26">
        <w:rPr>
          <w:color w:val="000000"/>
          <w:spacing w:val="-6"/>
          <w:w w:val="99"/>
          <w:sz w:val="28"/>
          <w:szCs w:val="28"/>
        </w:rPr>
        <w:t>г</w:t>
      </w:r>
      <w:r w:rsidRPr="00B55B26">
        <w:rPr>
          <w:color w:val="000000"/>
          <w:sz w:val="28"/>
          <w:szCs w:val="28"/>
        </w:rPr>
        <w:t>о</w:t>
      </w:r>
      <w:r>
        <w:rPr>
          <w:color w:val="000000"/>
          <w:sz w:val="28"/>
          <w:szCs w:val="28"/>
        </w:rPr>
        <w:t xml:space="preserve"> </w:t>
      </w:r>
      <w:r w:rsidRPr="00B55B26">
        <w:rPr>
          <w:color w:val="000000"/>
          <w:w w:val="99"/>
          <w:sz w:val="28"/>
          <w:szCs w:val="28"/>
        </w:rPr>
        <w:t>м</w:t>
      </w:r>
      <w:r w:rsidRPr="00B55B26">
        <w:rPr>
          <w:color w:val="000000"/>
          <w:sz w:val="28"/>
          <w:szCs w:val="28"/>
        </w:rPr>
        <w:t>у</w:t>
      </w:r>
      <w:r w:rsidRPr="00B55B26">
        <w:rPr>
          <w:color w:val="000000"/>
          <w:w w:val="99"/>
          <w:sz w:val="28"/>
          <w:szCs w:val="28"/>
        </w:rPr>
        <w:t>з</w:t>
      </w:r>
      <w:r w:rsidRPr="00B55B26">
        <w:rPr>
          <w:color w:val="000000"/>
          <w:sz w:val="28"/>
          <w:szCs w:val="28"/>
        </w:rPr>
        <w:t>ы</w:t>
      </w:r>
      <w:r w:rsidRPr="00B55B26">
        <w:rPr>
          <w:color w:val="000000"/>
          <w:spacing w:val="-3"/>
          <w:sz w:val="28"/>
          <w:szCs w:val="28"/>
        </w:rPr>
        <w:t>к</w:t>
      </w:r>
      <w:r w:rsidRPr="00B55B26">
        <w:rPr>
          <w:color w:val="000000"/>
          <w:spacing w:val="1"/>
          <w:w w:val="99"/>
          <w:sz w:val="28"/>
          <w:szCs w:val="28"/>
        </w:rPr>
        <w:t>а</w:t>
      </w:r>
      <w:r w:rsidRPr="00B55B26">
        <w:rPr>
          <w:color w:val="000000"/>
          <w:w w:val="99"/>
          <w:sz w:val="28"/>
          <w:szCs w:val="28"/>
        </w:rPr>
        <w:t>л</w:t>
      </w:r>
      <w:r w:rsidRPr="00B55B26">
        <w:rPr>
          <w:color w:val="000000"/>
          <w:sz w:val="28"/>
          <w:szCs w:val="28"/>
        </w:rPr>
        <w:t>ь</w:t>
      </w:r>
      <w:r w:rsidRPr="00B55B26">
        <w:rPr>
          <w:color w:val="000000"/>
          <w:w w:val="99"/>
          <w:sz w:val="28"/>
          <w:szCs w:val="28"/>
        </w:rPr>
        <w:t>н</w:t>
      </w:r>
      <w:r w:rsidRPr="00B55B26">
        <w:rPr>
          <w:color w:val="000000"/>
          <w:sz w:val="28"/>
          <w:szCs w:val="28"/>
        </w:rPr>
        <w:t>о</w:t>
      </w:r>
      <w:r w:rsidRPr="00B55B26">
        <w:rPr>
          <w:color w:val="000000"/>
          <w:spacing w:val="-6"/>
          <w:w w:val="99"/>
          <w:sz w:val="28"/>
          <w:szCs w:val="28"/>
        </w:rPr>
        <w:t>г</w:t>
      </w:r>
      <w:r w:rsidRPr="00B55B26">
        <w:rPr>
          <w:color w:val="000000"/>
          <w:sz w:val="28"/>
          <w:szCs w:val="28"/>
        </w:rPr>
        <w:t>о</w:t>
      </w:r>
      <w:r>
        <w:rPr>
          <w:color w:val="000000"/>
          <w:sz w:val="28"/>
          <w:szCs w:val="28"/>
        </w:rPr>
        <w:t xml:space="preserve"> </w:t>
      </w:r>
      <w:r w:rsidRPr="00B55B26">
        <w:rPr>
          <w:color w:val="000000"/>
          <w:w w:val="99"/>
          <w:sz w:val="28"/>
          <w:szCs w:val="28"/>
        </w:rPr>
        <w:t>м</w:t>
      </w:r>
      <w:r w:rsidRPr="00B55B26">
        <w:rPr>
          <w:color w:val="000000"/>
          <w:spacing w:val="-8"/>
          <w:w w:val="99"/>
          <w:sz w:val="28"/>
          <w:szCs w:val="28"/>
        </w:rPr>
        <w:t>а</w:t>
      </w:r>
      <w:r w:rsidRPr="00B55B26">
        <w:rPr>
          <w:color w:val="000000"/>
          <w:spacing w:val="-1"/>
          <w:sz w:val="28"/>
          <w:szCs w:val="28"/>
        </w:rPr>
        <w:t>т</w:t>
      </w:r>
      <w:r w:rsidRPr="00B55B26">
        <w:rPr>
          <w:color w:val="000000"/>
          <w:w w:val="99"/>
          <w:sz w:val="28"/>
          <w:szCs w:val="28"/>
        </w:rPr>
        <w:t>е</w:t>
      </w:r>
      <w:r w:rsidRPr="00B55B26">
        <w:rPr>
          <w:color w:val="000000"/>
          <w:sz w:val="28"/>
          <w:szCs w:val="28"/>
        </w:rPr>
        <w:t>р</w:t>
      </w:r>
      <w:r w:rsidRPr="00B55B26">
        <w:rPr>
          <w:color w:val="000000"/>
          <w:spacing w:val="1"/>
          <w:w w:val="99"/>
          <w:sz w:val="28"/>
          <w:szCs w:val="28"/>
        </w:rPr>
        <w:t>и</w:t>
      </w:r>
      <w:r w:rsidRPr="00B55B26">
        <w:rPr>
          <w:color w:val="000000"/>
          <w:spacing w:val="2"/>
          <w:w w:val="99"/>
          <w:sz w:val="28"/>
          <w:szCs w:val="28"/>
        </w:rPr>
        <w:t>а</w:t>
      </w:r>
      <w:r w:rsidRPr="00B55B26">
        <w:rPr>
          <w:color w:val="000000"/>
          <w:w w:val="99"/>
          <w:sz w:val="28"/>
          <w:szCs w:val="28"/>
        </w:rPr>
        <w:t>ла;</w:t>
      </w:r>
      <w:r>
        <w:rPr>
          <w:color w:val="000000"/>
          <w:w w:val="99"/>
          <w:sz w:val="28"/>
          <w:szCs w:val="28"/>
        </w:rPr>
        <w:t xml:space="preserve"> </w:t>
      </w:r>
      <w:r w:rsidRPr="00B55B26">
        <w:rPr>
          <w:color w:val="000000"/>
          <w:w w:val="99"/>
          <w:sz w:val="28"/>
          <w:szCs w:val="28"/>
        </w:rPr>
        <w:t>за</w:t>
      </w:r>
      <w:r w:rsidRPr="00B55B26">
        <w:rPr>
          <w:color w:val="000000"/>
          <w:sz w:val="28"/>
          <w:szCs w:val="28"/>
        </w:rPr>
        <w:t>кр</w:t>
      </w:r>
      <w:r w:rsidRPr="00B55B26">
        <w:rPr>
          <w:color w:val="000000"/>
          <w:w w:val="99"/>
          <w:sz w:val="28"/>
          <w:szCs w:val="28"/>
        </w:rPr>
        <w:t>еп</w:t>
      </w:r>
      <w:r w:rsidRPr="00B55B26">
        <w:rPr>
          <w:color w:val="000000"/>
          <w:sz w:val="28"/>
          <w:szCs w:val="28"/>
        </w:rPr>
        <w:t>ле</w:t>
      </w:r>
      <w:r w:rsidRPr="00B55B26">
        <w:rPr>
          <w:color w:val="000000"/>
          <w:w w:val="99"/>
          <w:sz w:val="28"/>
          <w:szCs w:val="28"/>
        </w:rPr>
        <w:t>ни</w:t>
      </w:r>
      <w:r w:rsidRPr="00B55B26">
        <w:rPr>
          <w:color w:val="000000"/>
          <w:sz w:val="28"/>
          <w:szCs w:val="28"/>
        </w:rPr>
        <w:t xml:space="preserve">е </w:t>
      </w:r>
      <w:r w:rsidRPr="00B55B26">
        <w:rPr>
          <w:color w:val="000000"/>
          <w:w w:val="99"/>
          <w:sz w:val="28"/>
          <w:szCs w:val="28"/>
        </w:rPr>
        <w:t>п</w:t>
      </w:r>
      <w:r w:rsidRPr="00B55B26">
        <w:rPr>
          <w:color w:val="000000"/>
          <w:sz w:val="28"/>
          <w:szCs w:val="28"/>
        </w:rPr>
        <w:t>ро</w:t>
      </w:r>
      <w:r w:rsidRPr="00B55B26">
        <w:rPr>
          <w:color w:val="000000"/>
          <w:w w:val="99"/>
          <w:sz w:val="28"/>
          <w:szCs w:val="28"/>
        </w:rPr>
        <w:t>йд</w:t>
      </w:r>
      <w:r w:rsidRPr="00B55B26">
        <w:rPr>
          <w:color w:val="000000"/>
          <w:sz w:val="28"/>
          <w:szCs w:val="28"/>
        </w:rPr>
        <w:t>енно</w:t>
      </w:r>
      <w:r w:rsidRPr="00B55B26">
        <w:rPr>
          <w:color w:val="000000"/>
          <w:spacing w:val="-6"/>
          <w:sz w:val="28"/>
          <w:szCs w:val="28"/>
        </w:rPr>
        <w:t>г</w:t>
      </w:r>
      <w:r w:rsidRPr="00B55B26">
        <w:rPr>
          <w:color w:val="000000"/>
          <w:sz w:val="28"/>
          <w:szCs w:val="28"/>
        </w:rPr>
        <w:t>о;</w:t>
      </w:r>
      <w:r w:rsidRPr="00B55B26">
        <w:rPr>
          <w:color w:val="000000"/>
          <w:spacing w:val="102"/>
          <w:sz w:val="28"/>
          <w:szCs w:val="28"/>
        </w:rPr>
        <w:t xml:space="preserve"> </w:t>
      </w:r>
      <w:r w:rsidRPr="00B55B26">
        <w:rPr>
          <w:color w:val="000000"/>
          <w:w w:val="99"/>
          <w:sz w:val="28"/>
          <w:szCs w:val="28"/>
        </w:rPr>
        <w:t>с</w:t>
      </w:r>
      <w:r w:rsidRPr="00B55B26">
        <w:rPr>
          <w:color w:val="000000"/>
          <w:sz w:val="28"/>
          <w:szCs w:val="28"/>
        </w:rPr>
        <w:t>лу</w:t>
      </w:r>
      <w:r w:rsidRPr="00B55B26">
        <w:rPr>
          <w:color w:val="000000"/>
          <w:w w:val="99"/>
          <w:sz w:val="28"/>
          <w:szCs w:val="28"/>
        </w:rPr>
        <w:t>ша</w:t>
      </w:r>
      <w:r w:rsidRPr="00B55B26">
        <w:rPr>
          <w:color w:val="000000"/>
          <w:sz w:val="28"/>
          <w:szCs w:val="28"/>
        </w:rPr>
        <w:t>ни</w:t>
      </w:r>
      <w:r w:rsidRPr="00B55B26">
        <w:rPr>
          <w:color w:val="000000"/>
          <w:w w:val="99"/>
          <w:sz w:val="28"/>
          <w:szCs w:val="28"/>
        </w:rPr>
        <w:t>е</w:t>
      </w:r>
      <w:r w:rsidRPr="00B55B26">
        <w:rPr>
          <w:color w:val="000000"/>
          <w:spacing w:val="104"/>
          <w:sz w:val="28"/>
          <w:szCs w:val="28"/>
        </w:rPr>
        <w:t xml:space="preserve"> </w:t>
      </w:r>
      <w:r w:rsidRPr="00B55B26">
        <w:rPr>
          <w:color w:val="000000"/>
          <w:sz w:val="28"/>
          <w:szCs w:val="28"/>
        </w:rPr>
        <w:t>м</w:t>
      </w:r>
      <w:r w:rsidRPr="00B55B26">
        <w:rPr>
          <w:color w:val="000000"/>
          <w:spacing w:val="1"/>
          <w:sz w:val="28"/>
          <w:szCs w:val="28"/>
        </w:rPr>
        <w:t>у</w:t>
      </w:r>
      <w:r w:rsidRPr="00B55B26">
        <w:rPr>
          <w:color w:val="000000"/>
          <w:w w:val="99"/>
          <w:sz w:val="28"/>
          <w:szCs w:val="28"/>
        </w:rPr>
        <w:t>з</w:t>
      </w:r>
      <w:r w:rsidRPr="00B55B26">
        <w:rPr>
          <w:color w:val="000000"/>
          <w:sz w:val="28"/>
          <w:szCs w:val="28"/>
        </w:rPr>
        <w:t>ык</w:t>
      </w:r>
      <w:r w:rsidRPr="00B55B26">
        <w:rPr>
          <w:color w:val="000000"/>
          <w:w w:val="99"/>
          <w:sz w:val="28"/>
          <w:szCs w:val="28"/>
        </w:rPr>
        <w:t>и</w:t>
      </w:r>
      <w:r w:rsidRPr="00B55B26">
        <w:rPr>
          <w:color w:val="000000"/>
          <w:spacing w:val="103"/>
          <w:sz w:val="28"/>
          <w:szCs w:val="28"/>
        </w:rPr>
        <w:t xml:space="preserve"> </w:t>
      </w:r>
      <w:r w:rsidRPr="00B55B26">
        <w:rPr>
          <w:color w:val="000000"/>
          <w:w w:val="99"/>
          <w:sz w:val="28"/>
          <w:szCs w:val="28"/>
        </w:rPr>
        <w:t>и</w:t>
      </w:r>
      <w:r w:rsidRPr="00B55B26">
        <w:rPr>
          <w:color w:val="000000"/>
          <w:spacing w:val="103"/>
          <w:sz w:val="28"/>
          <w:szCs w:val="28"/>
        </w:rPr>
        <w:t xml:space="preserve"> </w:t>
      </w:r>
      <w:r w:rsidRPr="00B55B26">
        <w:rPr>
          <w:color w:val="000000"/>
          <w:w w:val="99"/>
          <w:sz w:val="28"/>
          <w:szCs w:val="28"/>
        </w:rPr>
        <w:t>ан</w:t>
      </w:r>
      <w:r w:rsidRPr="00B55B26">
        <w:rPr>
          <w:color w:val="000000"/>
          <w:spacing w:val="2"/>
          <w:w w:val="99"/>
          <w:sz w:val="28"/>
          <w:szCs w:val="28"/>
        </w:rPr>
        <w:t>а</w:t>
      </w:r>
      <w:r w:rsidRPr="00B55B26">
        <w:rPr>
          <w:color w:val="000000"/>
          <w:w w:val="99"/>
          <w:sz w:val="28"/>
          <w:szCs w:val="28"/>
        </w:rPr>
        <w:t>лиз</w:t>
      </w:r>
      <w:r w:rsidRPr="00B55B26">
        <w:rPr>
          <w:color w:val="000000"/>
          <w:spacing w:val="103"/>
          <w:sz w:val="28"/>
          <w:szCs w:val="28"/>
        </w:rPr>
        <w:t xml:space="preserve"> </w:t>
      </w:r>
      <w:r w:rsidRPr="00B55B26">
        <w:rPr>
          <w:color w:val="000000"/>
          <w:w w:val="99"/>
          <w:sz w:val="28"/>
          <w:szCs w:val="28"/>
        </w:rPr>
        <w:t>п</w:t>
      </w:r>
      <w:r w:rsidRPr="00B55B26">
        <w:rPr>
          <w:color w:val="000000"/>
          <w:sz w:val="28"/>
          <w:szCs w:val="28"/>
        </w:rPr>
        <w:t>р</w:t>
      </w:r>
      <w:r w:rsidRPr="00B55B26">
        <w:rPr>
          <w:color w:val="000000"/>
          <w:spacing w:val="6"/>
          <w:sz w:val="28"/>
          <w:szCs w:val="28"/>
        </w:rPr>
        <w:t>о</w:t>
      </w:r>
      <w:r w:rsidRPr="00B55B26">
        <w:rPr>
          <w:color w:val="000000"/>
          <w:w w:val="99"/>
          <w:sz w:val="28"/>
          <w:szCs w:val="28"/>
        </w:rPr>
        <w:t>сл</w:t>
      </w:r>
      <w:r w:rsidRPr="00B55B26">
        <w:rPr>
          <w:color w:val="000000"/>
          <w:sz w:val="28"/>
          <w:szCs w:val="28"/>
        </w:rPr>
        <w:t>у</w:t>
      </w:r>
      <w:r w:rsidRPr="00B55B26">
        <w:rPr>
          <w:color w:val="000000"/>
          <w:w w:val="99"/>
          <w:sz w:val="28"/>
          <w:szCs w:val="28"/>
        </w:rPr>
        <w:t>шанн</w:t>
      </w:r>
      <w:r w:rsidRPr="00B55B26">
        <w:rPr>
          <w:color w:val="000000"/>
          <w:sz w:val="28"/>
          <w:szCs w:val="28"/>
        </w:rPr>
        <w:t>о</w:t>
      </w:r>
      <w:r w:rsidRPr="00B55B26">
        <w:rPr>
          <w:color w:val="000000"/>
          <w:spacing w:val="-6"/>
          <w:w w:val="99"/>
          <w:sz w:val="28"/>
          <w:szCs w:val="28"/>
        </w:rPr>
        <w:t>г</w:t>
      </w:r>
      <w:r w:rsidRPr="00B55B26">
        <w:rPr>
          <w:color w:val="000000"/>
          <w:sz w:val="28"/>
          <w:szCs w:val="28"/>
        </w:rPr>
        <w:t>о</w:t>
      </w:r>
      <w:r w:rsidRPr="00B55B26">
        <w:rPr>
          <w:color w:val="000000"/>
          <w:w w:val="99"/>
          <w:sz w:val="28"/>
          <w:szCs w:val="28"/>
        </w:rPr>
        <w:t>;</w:t>
      </w:r>
      <w:r w:rsidRPr="00B55B26">
        <w:rPr>
          <w:color w:val="000000"/>
          <w:spacing w:val="103"/>
          <w:sz w:val="28"/>
          <w:szCs w:val="28"/>
        </w:rPr>
        <w:t xml:space="preserve"> </w:t>
      </w:r>
      <w:r w:rsidRPr="00B55B26">
        <w:rPr>
          <w:color w:val="000000"/>
          <w:sz w:val="28"/>
          <w:szCs w:val="28"/>
        </w:rPr>
        <w:t>т</w:t>
      </w:r>
      <w:r w:rsidRPr="00B55B26">
        <w:rPr>
          <w:color w:val="000000"/>
          <w:w w:val="99"/>
          <w:sz w:val="28"/>
          <w:szCs w:val="28"/>
        </w:rPr>
        <w:t>е</w:t>
      </w:r>
      <w:r w:rsidRPr="00B55B26">
        <w:rPr>
          <w:color w:val="000000"/>
          <w:sz w:val="28"/>
          <w:szCs w:val="28"/>
        </w:rPr>
        <w:t>ор</w:t>
      </w:r>
      <w:r w:rsidRPr="00B55B26">
        <w:rPr>
          <w:color w:val="000000"/>
          <w:w w:val="99"/>
          <w:sz w:val="28"/>
          <w:szCs w:val="28"/>
        </w:rPr>
        <w:t>е</w:t>
      </w:r>
      <w:r w:rsidRPr="00B55B26">
        <w:rPr>
          <w:color w:val="000000"/>
          <w:sz w:val="28"/>
          <w:szCs w:val="28"/>
        </w:rPr>
        <w:t>т</w:t>
      </w:r>
      <w:r w:rsidRPr="00B55B26">
        <w:rPr>
          <w:color w:val="000000"/>
          <w:spacing w:val="1"/>
          <w:sz w:val="28"/>
          <w:szCs w:val="28"/>
        </w:rPr>
        <w:t>и</w:t>
      </w:r>
      <w:r w:rsidRPr="00B55B26">
        <w:rPr>
          <w:color w:val="000000"/>
          <w:sz w:val="28"/>
          <w:szCs w:val="28"/>
        </w:rPr>
        <w:t>ч</w:t>
      </w:r>
      <w:r w:rsidRPr="00B55B26">
        <w:rPr>
          <w:color w:val="000000"/>
          <w:spacing w:val="7"/>
          <w:sz w:val="28"/>
          <w:szCs w:val="28"/>
        </w:rPr>
        <w:t>е</w:t>
      </w:r>
      <w:r w:rsidRPr="00B55B26">
        <w:rPr>
          <w:color w:val="000000"/>
          <w:sz w:val="28"/>
          <w:szCs w:val="28"/>
        </w:rPr>
        <w:t>с</w:t>
      </w:r>
      <w:r w:rsidRPr="00B55B26">
        <w:rPr>
          <w:color w:val="000000"/>
          <w:w w:val="99"/>
          <w:sz w:val="28"/>
          <w:szCs w:val="28"/>
        </w:rPr>
        <w:t>ки</w:t>
      </w:r>
      <w:r w:rsidRPr="00B55B26">
        <w:rPr>
          <w:color w:val="000000"/>
          <w:sz w:val="28"/>
          <w:szCs w:val="28"/>
        </w:rPr>
        <w:t>е с</w:t>
      </w:r>
      <w:r w:rsidRPr="00B55B26">
        <w:rPr>
          <w:color w:val="000000"/>
          <w:spacing w:val="-2"/>
          <w:sz w:val="28"/>
          <w:szCs w:val="28"/>
        </w:rPr>
        <w:t>в</w:t>
      </w:r>
      <w:r w:rsidRPr="00B55B26">
        <w:rPr>
          <w:color w:val="000000"/>
          <w:spacing w:val="-4"/>
          <w:sz w:val="28"/>
          <w:szCs w:val="28"/>
        </w:rPr>
        <w:t>е</w:t>
      </w:r>
      <w:r w:rsidRPr="00B55B26">
        <w:rPr>
          <w:color w:val="000000"/>
          <w:w w:val="99"/>
          <w:sz w:val="28"/>
          <w:szCs w:val="28"/>
        </w:rPr>
        <w:t>д</w:t>
      </w:r>
      <w:r w:rsidRPr="00B55B26">
        <w:rPr>
          <w:color w:val="000000"/>
          <w:sz w:val="28"/>
          <w:szCs w:val="28"/>
        </w:rPr>
        <w:t>е</w:t>
      </w:r>
      <w:r w:rsidRPr="00B55B26">
        <w:rPr>
          <w:color w:val="000000"/>
          <w:w w:val="99"/>
          <w:sz w:val="28"/>
          <w:szCs w:val="28"/>
        </w:rPr>
        <w:t>н</w:t>
      </w:r>
      <w:r w:rsidRPr="00B55B26">
        <w:rPr>
          <w:color w:val="000000"/>
          <w:spacing w:val="1"/>
          <w:w w:val="99"/>
          <w:sz w:val="28"/>
          <w:szCs w:val="28"/>
        </w:rPr>
        <w:t>и</w:t>
      </w:r>
      <w:r w:rsidRPr="00B55B26">
        <w:rPr>
          <w:color w:val="000000"/>
          <w:w w:val="99"/>
          <w:sz w:val="28"/>
          <w:szCs w:val="28"/>
        </w:rPr>
        <w:t>я</w:t>
      </w:r>
      <w:r w:rsidRPr="00B55B26">
        <w:rPr>
          <w:color w:val="000000"/>
          <w:sz w:val="28"/>
          <w:szCs w:val="28"/>
        </w:rPr>
        <w:t>; по</w:t>
      </w:r>
      <w:r w:rsidRPr="00B55B26">
        <w:rPr>
          <w:color w:val="000000"/>
          <w:spacing w:val="-5"/>
          <w:sz w:val="28"/>
          <w:szCs w:val="28"/>
        </w:rPr>
        <w:t>в</w:t>
      </w:r>
      <w:r w:rsidRPr="00B55B26">
        <w:rPr>
          <w:color w:val="000000"/>
          <w:spacing w:val="-5"/>
          <w:w w:val="99"/>
          <w:sz w:val="28"/>
          <w:szCs w:val="28"/>
        </w:rPr>
        <w:t>т</w:t>
      </w:r>
      <w:r w:rsidRPr="00B55B26">
        <w:rPr>
          <w:color w:val="000000"/>
          <w:sz w:val="28"/>
          <w:szCs w:val="28"/>
        </w:rPr>
        <w:t>ор</w:t>
      </w:r>
      <w:r w:rsidRPr="00B55B26">
        <w:rPr>
          <w:color w:val="000000"/>
          <w:w w:val="99"/>
          <w:sz w:val="28"/>
          <w:szCs w:val="28"/>
        </w:rPr>
        <w:t>е</w:t>
      </w:r>
      <w:r w:rsidRPr="00B55B26">
        <w:rPr>
          <w:color w:val="000000"/>
          <w:sz w:val="28"/>
          <w:szCs w:val="28"/>
        </w:rPr>
        <w:t>ни</w:t>
      </w:r>
      <w:r w:rsidRPr="00B55B26">
        <w:rPr>
          <w:color w:val="000000"/>
          <w:w w:val="99"/>
          <w:sz w:val="28"/>
          <w:szCs w:val="28"/>
        </w:rPr>
        <w:t>е</w:t>
      </w:r>
      <w:r w:rsidRPr="00B55B26">
        <w:rPr>
          <w:color w:val="000000"/>
          <w:sz w:val="28"/>
          <w:szCs w:val="28"/>
        </w:rPr>
        <w:t>.</w:t>
      </w:r>
    </w:p>
    <w:p w:rsidR="00BF0476" w:rsidRPr="00B55B26" w:rsidRDefault="00BF0476" w:rsidP="00BF0476">
      <w:pPr>
        <w:widowControl w:val="0"/>
        <w:tabs>
          <w:tab w:val="left" w:pos="1712"/>
          <w:tab w:val="left" w:pos="4199"/>
          <w:tab w:val="left" w:pos="5720"/>
          <w:tab w:val="left" w:pos="7566"/>
          <w:tab w:val="left" w:pos="8043"/>
        </w:tabs>
        <w:ind w:left="2" w:right="-16" w:firstLine="565"/>
        <w:rPr>
          <w:color w:val="000000"/>
          <w:sz w:val="28"/>
          <w:szCs w:val="28"/>
        </w:rPr>
      </w:pPr>
      <w:r w:rsidRPr="00B55B26">
        <w:rPr>
          <w:color w:val="000000"/>
          <w:sz w:val="28"/>
          <w:szCs w:val="28"/>
        </w:rPr>
        <w:t>Пр</w:t>
      </w:r>
      <w:r w:rsidRPr="00B55B26">
        <w:rPr>
          <w:color w:val="000000"/>
          <w:spacing w:val="-1"/>
          <w:w w:val="99"/>
          <w:sz w:val="28"/>
          <w:szCs w:val="28"/>
        </w:rPr>
        <w:t>и</w:t>
      </w:r>
      <w:r w:rsidRPr="00B55B26">
        <w:rPr>
          <w:color w:val="000000"/>
          <w:w w:val="99"/>
          <w:sz w:val="28"/>
          <w:szCs w:val="28"/>
        </w:rPr>
        <w:t>м</w:t>
      </w:r>
      <w:r w:rsidRPr="00B55B26">
        <w:rPr>
          <w:color w:val="000000"/>
          <w:sz w:val="28"/>
          <w:szCs w:val="28"/>
        </w:rPr>
        <w:t>е</w:t>
      </w:r>
      <w:r w:rsidRPr="00B55B26">
        <w:rPr>
          <w:color w:val="000000"/>
          <w:w w:val="99"/>
          <w:sz w:val="28"/>
          <w:szCs w:val="28"/>
        </w:rPr>
        <w:t>р</w:t>
      </w:r>
      <w:r w:rsidRPr="00B55B26">
        <w:rPr>
          <w:color w:val="000000"/>
          <w:sz w:val="28"/>
          <w:szCs w:val="28"/>
        </w:rPr>
        <w:t>н</w:t>
      </w:r>
      <w:r w:rsidRPr="00B55B26">
        <w:rPr>
          <w:color w:val="000000"/>
          <w:w w:val="99"/>
          <w:sz w:val="28"/>
          <w:szCs w:val="28"/>
        </w:rPr>
        <w:t>ы</w:t>
      </w:r>
      <w:r w:rsidRPr="00B55B26">
        <w:rPr>
          <w:color w:val="000000"/>
          <w:sz w:val="28"/>
          <w:szCs w:val="28"/>
        </w:rPr>
        <w:t>й</w:t>
      </w:r>
      <w:r w:rsidRPr="00B55B26">
        <w:rPr>
          <w:color w:val="000000"/>
          <w:spacing w:val="87"/>
          <w:sz w:val="28"/>
          <w:szCs w:val="28"/>
        </w:rPr>
        <w:t xml:space="preserve"> </w:t>
      </w:r>
      <w:r w:rsidRPr="00B55B26">
        <w:rPr>
          <w:color w:val="000000"/>
          <w:sz w:val="28"/>
          <w:szCs w:val="28"/>
        </w:rPr>
        <w:t>пл</w:t>
      </w:r>
      <w:r w:rsidRPr="00B55B26">
        <w:rPr>
          <w:color w:val="000000"/>
          <w:w w:val="99"/>
          <w:sz w:val="28"/>
          <w:szCs w:val="28"/>
        </w:rPr>
        <w:t>а</w:t>
      </w:r>
      <w:r w:rsidRPr="00B55B26">
        <w:rPr>
          <w:color w:val="000000"/>
          <w:sz w:val="28"/>
          <w:szCs w:val="28"/>
        </w:rPr>
        <w:t>н</w:t>
      </w:r>
      <w:r w:rsidRPr="00B55B26">
        <w:rPr>
          <w:color w:val="000000"/>
          <w:spacing w:val="86"/>
          <w:sz w:val="28"/>
          <w:szCs w:val="28"/>
        </w:rPr>
        <w:t xml:space="preserve"> </w:t>
      </w:r>
      <w:r w:rsidRPr="00B55B26">
        <w:rPr>
          <w:color w:val="000000"/>
          <w:sz w:val="28"/>
          <w:szCs w:val="28"/>
        </w:rPr>
        <w:t>р</w:t>
      </w:r>
      <w:r w:rsidRPr="00B55B26">
        <w:rPr>
          <w:color w:val="000000"/>
          <w:w w:val="99"/>
          <w:sz w:val="28"/>
          <w:szCs w:val="28"/>
        </w:rPr>
        <w:t>а</w:t>
      </w:r>
      <w:r w:rsidRPr="00B55B26">
        <w:rPr>
          <w:color w:val="000000"/>
          <w:spacing w:val="-6"/>
          <w:w w:val="99"/>
          <w:sz w:val="28"/>
          <w:szCs w:val="28"/>
        </w:rPr>
        <w:t>з</w:t>
      </w:r>
      <w:r w:rsidRPr="00B55B26">
        <w:rPr>
          <w:color w:val="000000"/>
          <w:spacing w:val="1"/>
          <w:sz w:val="28"/>
          <w:szCs w:val="28"/>
        </w:rPr>
        <w:t>у</w:t>
      </w:r>
      <w:r w:rsidRPr="00B55B26">
        <w:rPr>
          <w:color w:val="000000"/>
          <w:w w:val="99"/>
          <w:sz w:val="28"/>
          <w:szCs w:val="28"/>
        </w:rPr>
        <w:t>ч</w:t>
      </w:r>
      <w:r w:rsidRPr="00B55B26">
        <w:rPr>
          <w:color w:val="000000"/>
          <w:sz w:val="28"/>
          <w:szCs w:val="28"/>
        </w:rPr>
        <w:t>и</w:t>
      </w:r>
      <w:r w:rsidRPr="00B55B26">
        <w:rPr>
          <w:color w:val="000000"/>
          <w:spacing w:val="-4"/>
          <w:sz w:val="28"/>
          <w:szCs w:val="28"/>
        </w:rPr>
        <w:t>в</w:t>
      </w:r>
      <w:r w:rsidRPr="00B55B26">
        <w:rPr>
          <w:color w:val="000000"/>
          <w:w w:val="99"/>
          <w:sz w:val="28"/>
          <w:szCs w:val="28"/>
        </w:rPr>
        <w:t>а</w:t>
      </w:r>
      <w:r w:rsidRPr="00B55B26">
        <w:rPr>
          <w:color w:val="000000"/>
          <w:sz w:val="28"/>
          <w:szCs w:val="28"/>
        </w:rPr>
        <w:t>н</w:t>
      </w:r>
      <w:r w:rsidRPr="00B55B26">
        <w:rPr>
          <w:color w:val="000000"/>
          <w:w w:val="99"/>
          <w:sz w:val="28"/>
          <w:szCs w:val="28"/>
        </w:rPr>
        <w:t>ия</w:t>
      </w:r>
      <w:r w:rsidRPr="00B55B26">
        <w:rPr>
          <w:color w:val="000000"/>
          <w:spacing w:val="86"/>
          <w:sz w:val="28"/>
          <w:szCs w:val="28"/>
        </w:rPr>
        <w:t xml:space="preserve"> </w:t>
      </w:r>
      <w:r w:rsidRPr="00B55B26">
        <w:rPr>
          <w:color w:val="000000"/>
          <w:w w:val="99"/>
          <w:sz w:val="28"/>
          <w:szCs w:val="28"/>
        </w:rPr>
        <w:t>п</w:t>
      </w:r>
      <w:r w:rsidRPr="00B55B26">
        <w:rPr>
          <w:color w:val="000000"/>
          <w:spacing w:val="7"/>
          <w:w w:val="99"/>
          <w:sz w:val="28"/>
          <w:szCs w:val="28"/>
        </w:rPr>
        <w:t>е</w:t>
      </w:r>
      <w:r w:rsidRPr="00B55B26">
        <w:rPr>
          <w:color w:val="000000"/>
          <w:w w:val="99"/>
          <w:sz w:val="28"/>
          <w:szCs w:val="28"/>
        </w:rPr>
        <w:t>сни:</w:t>
      </w:r>
      <w:r w:rsidRPr="00B55B26">
        <w:rPr>
          <w:color w:val="000000"/>
          <w:spacing w:val="86"/>
          <w:sz w:val="28"/>
          <w:szCs w:val="28"/>
        </w:rPr>
        <w:t xml:space="preserve"> </w:t>
      </w:r>
      <w:r w:rsidRPr="00B55B26">
        <w:rPr>
          <w:color w:val="000000"/>
          <w:w w:val="99"/>
          <w:sz w:val="28"/>
          <w:szCs w:val="28"/>
        </w:rPr>
        <w:t>п</w:t>
      </w:r>
      <w:r w:rsidRPr="00B55B26">
        <w:rPr>
          <w:color w:val="000000"/>
          <w:sz w:val="28"/>
          <w:szCs w:val="28"/>
        </w:rPr>
        <w:t>р</w:t>
      </w:r>
      <w:r w:rsidRPr="00B55B26">
        <w:rPr>
          <w:color w:val="000000"/>
          <w:spacing w:val="-5"/>
          <w:sz w:val="28"/>
          <w:szCs w:val="28"/>
        </w:rPr>
        <w:t>о</w:t>
      </w:r>
      <w:r w:rsidRPr="00B55B26">
        <w:rPr>
          <w:color w:val="000000"/>
          <w:sz w:val="28"/>
          <w:szCs w:val="28"/>
        </w:rPr>
        <w:t>ч</w:t>
      </w:r>
      <w:r w:rsidRPr="00B55B26">
        <w:rPr>
          <w:color w:val="000000"/>
          <w:spacing w:val="4"/>
          <w:w w:val="99"/>
          <w:sz w:val="28"/>
          <w:szCs w:val="28"/>
        </w:rPr>
        <w:t>е</w:t>
      </w:r>
      <w:r w:rsidRPr="00B55B26">
        <w:rPr>
          <w:color w:val="000000"/>
          <w:spacing w:val="2"/>
          <w:w w:val="99"/>
          <w:sz w:val="28"/>
          <w:szCs w:val="28"/>
        </w:rPr>
        <w:t>с</w:t>
      </w:r>
      <w:r w:rsidRPr="00B55B26">
        <w:rPr>
          <w:color w:val="000000"/>
          <w:sz w:val="28"/>
          <w:szCs w:val="28"/>
        </w:rPr>
        <w:t>ть</w:t>
      </w:r>
      <w:r w:rsidRPr="00B55B26">
        <w:rPr>
          <w:color w:val="000000"/>
          <w:spacing w:val="85"/>
          <w:sz w:val="28"/>
          <w:szCs w:val="28"/>
        </w:rPr>
        <w:t xml:space="preserve"> </w:t>
      </w:r>
      <w:r w:rsidRPr="00B55B26">
        <w:rPr>
          <w:color w:val="000000"/>
          <w:sz w:val="28"/>
          <w:szCs w:val="28"/>
        </w:rPr>
        <w:t>в</w:t>
      </w:r>
      <w:r w:rsidRPr="00B55B26">
        <w:rPr>
          <w:color w:val="000000"/>
          <w:w w:val="99"/>
          <w:sz w:val="28"/>
          <w:szCs w:val="28"/>
        </w:rPr>
        <w:t>ним</w:t>
      </w:r>
      <w:r w:rsidRPr="00B55B26">
        <w:rPr>
          <w:color w:val="000000"/>
          <w:spacing w:val="-8"/>
          <w:w w:val="99"/>
          <w:sz w:val="28"/>
          <w:szCs w:val="28"/>
        </w:rPr>
        <w:t>а</w:t>
      </w:r>
      <w:r w:rsidRPr="00B55B26">
        <w:rPr>
          <w:color w:val="000000"/>
          <w:sz w:val="28"/>
          <w:szCs w:val="28"/>
        </w:rPr>
        <w:t>т</w:t>
      </w:r>
      <w:r w:rsidRPr="00B55B26">
        <w:rPr>
          <w:color w:val="000000"/>
          <w:w w:val="99"/>
          <w:sz w:val="28"/>
          <w:szCs w:val="28"/>
        </w:rPr>
        <w:t>ел</w:t>
      </w:r>
      <w:r w:rsidRPr="00B55B26">
        <w:rPr>
          <w:color w:val="000000"/>
          <w:sz w:val="28"/>
          <w:szCs w:val="28"/>
        </w:rPr>
        <w:t>ь</w:t>
      </w:r>
      <w:r w:rsidRPr="00B55B26">
        <w:rPr>
          <w:color w:val="000000"/>
          <w:w w:val="99"/>
          <w:sz w:val="28"/>
          <w:szCs w:val="28"/>
        </w:rPr>
        <w:t>н</w:t>
      </w:r>
      <w:r w:rsidRPr="00B55B26">
        <w:rPr>
          <w:color w:val="000000"/>
          <w:sz w:val="28"/>
          <w:szCs w:val="28"/>
        </w:rPr>
        <w:t>о</w:t>
      </w:r>
      <w:r w:rsidRPr="00B55B26">
        <w:rPr>
          <w:color w:val="000000"/>
          <w:spacing w:val="86"/>
          <w:sz w:val="28"/>
          <w:szCs w:val="28"/>
        </w:rPr>
        <w:t xml:space="preserve"> </w:t>
      </w:r>
      <w:r w:rsidRPr="00B55B26">
        <w:rPr>
          <w:color w:val="000000"/>
          <w:sz w:val="28"/>
          <w:szCs w:val="28"/>
        </w:rPr>
        <w:t>т</w:t>
      </w:r>
      <w:r w:rsidRPr="00B55B26">
        <w:rPr>
          <w:color w:val="000000"/>
          <w:w w:val="99"/>
          <w:sz w:val="28"/>
          <w:szCs w:val="28"/>
        </w:rPr>
        <w:t>е</w:t>
      </w:r>
      <w:r w:rsidRPr="00B55B26">
        <w:rPr>
          <w:color w:val="000000"/>
          <w:spacing w:val="-5"/>
          <w:sz w:val="28"/>
          <w:szCs w:val="28"/>
        </w:rPr>
        <w:t>к</w:t>
      </w:r>
      <w:r w:rsidRPr="00B55B26">
        <w:rPr>
          <w:color w:val="000000"/>
          <w:w w:val="99"/>
          <w:sz w:val="28"/>
          <w:szCs w:val="28"/>
        </w:rPr>
        <w:t>с</w:t>
      </w:r>
      <w:r w:rsidRPr="00B55B26">
        <w:rPr>
          <w:color w:val="000000"/>
          <w:sz w:val="28"/>
          <w:szCs w:val="28"/>
        </w:rPr>
        <w:t>т</w:t>
      </w:r>
      <w:r w:rsidRPr="00B55B26">
        <w:rPr>
          <w:color w:val="000000"/>
          <w:spacing w:val="86"/>
          <w:sz w:val="28"/>
          <w:szCs w:val="28"/>
        </w:rPr>
        <w:t xml:space="preserve"> </w:t>
      </w:r>
      <w:r w:rsidRPr="00B55B26">
        <w:rPr>
          <w:color w:val="000000"/>
          <w:w w:val="99"/>
          <w:sz w:val="28"/>
          <w:szCs w:val="28"/>
        </w:rPr>
        <w:t>п</w:t>
      </w:r>
      <w:r w:rsidRPr="00B55B26">
        <w:rPr>
          <w:color w:val="000000"/>
          <w:spacing w:val="6"/>
          <w:sz w:val="28"/>
          <w:szCs w:val="28"/>
        </w:rPr>
        <w:t>е</w:t>
      </w:r>
      <w:r w:rsidRPr="00B55B26">
        <w:rPr>
          <w:color w:val="000000"/>
          <w:sz w:val="28"/>
          <w:szCs w:val="28"/>
        </w:rPr>
        <w:t>с</w:t>
      </w:r>
      <w:r w:rsidRPr="00B55B26">
        <w:rPr>
          <w:color w:val="000000"/>
          <w:w w:val="99"/>
          <w:sz w:val="28"/>
          <w:szCs w:val="28"/>
        </w:rPr>
        <w:t>ни;</w:t>
      </w:r>
      <w:r w:rsidRPr="00B55B26">
        <w:rPr>
          <w:color w:val="000000"/>
          <w:sz w:val="28"/>
          <w:szCs w:val="28"/>
        </w:rPr>
        <w:t xml:space="preserve"> </w:t>
      </w:r>
      <w:r w:rsidRPr="00B55B26">
        <w:rPr>
          <w:color w:val="000000"/>
          <w:w w:val="99"/>
          <w:sz w:val="28"/>
          <w:szCs w:val="28"/>
        </w:rPr>
        <w:t>п</w:t>
      </w:r>
      <w:r w:rsidRPr="00B55B26">
        <w:rPr>
          <w:color w:val="000000"/>
          <w:sz w:val="28"/>
          <w:szCs w:val="28"/>
        </w:rPr>
        <w:t>р</w:t>
      </w:r>
      <w:r w:rsidRPr="00B55B26">
        <w:rPr>
          <w:color w:val="000000"/>
          <w:spacing w:val="5"/>
          <w:sz w:val="28"/>
          <w:szCs w:val="28"/>
        </w:rPr>
        <w:t>о</w:t>
      </w:r>
      <w:r w:rsidRPr="00B55B26">
        <w:rPr>
          <w:color w:val="000000"/>
          <w:sz w:val="28"/>
          <w:szCs w:val="28"/>
        </w:rPr>
        <w:t>с</w:t>
      </w:r>
      <w:r w:rsidRPr="00B55B26">
        <w:rPr>
          <w:color w:val="000000"/>
          <w:spacing w:val="-1"/>
          <w:sz w:val="28"/>
          <w:szCs w:val="28"/>
        </w:rPr>
        <w:t>л</w:t>
      </w:r>
      <w:r w:rsidRPr="00B55B26">
        <w:rPr>
          <w:color w:val="000000"/>
          <w:spacing w:val="1"/>
          <w:sz w:val="28"/>
          <w:szCs w:val="28"/>
        </w:rPr>
        <w:t>у</w:t>
      </w:r>
      <w:r w:rsidRPr="00B55B26">
        <w:rPr>
          <w:color w:val="000000"/>
          <w:sz w:val="28"/>
          <w:szCs w:val="28"/>
        </w:rPr>
        <w:t>ш</w:t>
      </w:r>
      <w:r w:rsidRPr="00B55B26">
        <w:rPr>
          <w:color w:val="000000"/>
          <w:w w:val="99"/>
          <w:sz w:val="28"/>
          <w:szCs w:val="28"/>
        </w:rPr>
        <w:t>а</w:t>
      </w:r>
      <w:r w:rsidRPr="00B55B26">
        <w:rPr>
          <w:color w:val="000000"/>
          <w:sz w:val="28"/>
          <w:szCs w:val="28"/>
        </w:rPr>
        <w:t>в,</w:t>
      </w:r>
      <w:r>
        <w:rPr>
          <w:color w:val="000000"/>
          <w:sz w:val="28"/>
          <w:szCs w:val="28"/>
        </w:rPr>
        <w:t xml:space="preserve"> </w:t>
      </w:r>
      <w:r w:rsidRPr="00B55B26">
        <w:rPr>
          <w:color w:val="000000"/>
          <w:sz w:val="28"/>
          <w:szCs w:val="28"/>
        </w:rPr>
        <w:t>про</w:t>
      </w:r>
      <w:r w:rsidRPr="00B55B26">
        <w:rPr>
          <w:color w:val="000000"/>
          <w:w w:val="99"/>
          <w:sz w:val="28"/>
          <w:szCs w:val="28"/>
        </w:rPr>
        <w:t>а</w:t>
      </w:r>
      <w:r w:rsidRPr="00B55B26">
        <w:rPr>
          <w:color w:val="000000"/>
          <w:sz w:val="28"/>
          <w:szCs w:val="28"/>
        </w:rPr>
        <w:t>н</w:t>
      </w:r>
      <w:r w:rsidRPr="00B55B26">
        <w:rPr>
          <w:color w:val="000000"/>
          <w:spacing w:val="1"/>
          <w:w w:val="99"/>
          <w:sz w:val="28"/>
          <w:szCs w:val="28"/>
        </w:rPr>
        <w:t>а</w:t>
      </w:r>
      <w:r w:rsidRPr="00B55B26">
        <w:rPr>
          <w:color w:val="000000"/>
          <w:w w:val="99"/>
          <w:sz w:val="28"/>
          <w:szCs w:val="28"/>
        </w:rPr>
        <w:t>л</w:t>
      </w:r>
      <w:r w:rsidRPr="00B55B26">
        <w:rPr>
          <w:color w:val="000000"/>
          <w:sz w:val="28"/>
          <w:szCs w:val="28"/>
        </w:rPr>
        <w:t>и</w:t>
      </w:r>
      <w:r w:rsidRPr="00B55B26">
        <w:rPr>
          <w:color w:val="000000"/>
          <w:w w:val="99"/>
          <w:sz w:val="28"/>
          <w:szCs w:val="28"/>
        </w:rPr>
        <w:t>з</w:t>
      </w:r>
      <w:r w:rsidRPr="00B55B26">
        <w:rPr>
          <w:color w:val="000000"/>
          <w:sz w:val="28"/>
          <w:szCs w:val="28"/>
        </w:rPr>
        <w:t>иро</w:t>
      </w:r>
      <w:r w:rsidRPr="00B55B26">
        <w:rPr>
          <w:color w:val="000000"/>
          <w:spacing w:val="-2"/>
          <w:w w:val="99"/>
          <w:sz w:val="28"/>
          <w:szCs w:val="28"/>
        </w:rPr>
        <w:t>в</w:t>
      </w:r>
      <w:r w:rsidRPr="00B55B26">
        <w:rPr>
          <w:color w:val="000000"/>
          <w:spacing w:val="-8"/>
          <w:w w:val="99"/>
          <w:sz w:val="28"/>
          <w:szCs w:val="28"/>
        </w:rPr>
        <w:t>а</w:t>
      </w:r>
      <w:r w:rsidRPr="00B55B26">
        <w:rPr>
          <w:color w:val="000000"/>
          <w:sz w:val="28"/>
          <w:szCs w:val="28"/>
        </w:rPr>
        <w:t>ть</w:t>
      </w:r>
      <w:r>
        <w:rPr>
          <w:color w:val="000000"/>
          <w:sz w:val="28"/>
          <w:szCs w:val="28"/>
        </w:rPr>
        <w:t xml:space="preserve"> </w:t>
      </w:r>
      <w:r w:rsidRPr="00B55B26">
        <w:rPr>
          <w:color w:val="000000"/>
          <w:spacing w:val="-1"/>
          <w:sz w:val="28"/>
          <w:szCs w:val="28"/>
        </w:rPr>
        <w:t>ж</w:t>
      </w:r>
      <w:r w:rsidRPr="00B55B26">
        <w:rPr>
          <w:color w:val="000000"/>
          <w:w w:val="99"/>
          <w:sz w:val="28"/>
          <w:szCs w:val="28"/>
        </w:rPr>
        <w:t>ан</w:t>
      </w:r>
      <w:r w:rsidRPr="00B55B26">
        <w:rPr>
          <w:color w:val="000000"/>
          <w:sz w:val="28"/>
          <w:szCs w:val="28"/>
        </w:rPr>
        <w:t>ровы</w:t>
      </w:r>
      <w:r w:rsidRPr="00B55B26">
        <w:rPr>
          <w:color w:val="000000"/>
          <w:w w:val="99"/>
          <w:sz w:val="28"/>
          <w:szCs w:val="28"/>
        </w:rPr>
        <w:t>е</w:t>
      </w:r>
      <w:r>
        <w:rPr>
          <w:color w:val="000000"/>
          <w:w w:val="99"/>
          <w:sz w:val="28"/>
          <w:szCs w:val="28"/>
        </w:rPr>
        <w:t xml:space="preserve"> </w:t>
      </w:r>
      <w:r w:rsidRPr="00B55B26">
        <w:rPr>
          <w:color w:val="000000"/>
          <w:spacing w:val="5"/>
          <w:sz w:val="28"/>
          <w:szCs w:val="28"/>
        </w:rPr>
        <w:t>о</w:t>
      </w:r>
      <w:r w:rsidRPr="00B55B26">
        <w:rPr>
          <w:color w:val="000000"/>
          <w:w w:val="99"/>
          <w:sz w:val="28"/>
          <w:szCs w:val="28"/>
        </w:rPr>
        <w:t>с</w:t>
      </w:r>
      <w:r w:rsidRPr="00B55B26">
        <w:rPr>
          <w:color w:val="000000"/>
          <w:sz w:val="28"/>
          <w:szCs w:val="28"/>
        </w:rPr>
        <w:t>о</w:t>
      </w:r>
      <w:r w:rsidRPr="00B55B26">
        <w:rPr>
          <w:color w:val="000000"/>
          <w:spacing w:val="-3"/>
          <w:w w:val="99"/>
          <w:sz w:val="28"/>
          <w:szCs w:val="28"/>
        </w:rPr>
        <w:t>б</w:t>
      </w:r>
      <w:r w:rsidRPr="00B55B26">
        <w:rPr>
          <w:color w:val="000000"/>
          <w:w w:val="99"/>
          <w:sz w:val="28"/>
          <w:szCs w:val="28"/>
        </w:rPr>
        <w:t>ен</w:t>
      </w:r>
      <w:r w:rsidRPr="00B55B26">
        <w:rPr>
          <w:color w:val="000000"/>
          <w:spacing w:val="1"/>
          <w:w w:val="99"/>
          <w:sz w:val="28"/>
          <w:szCs w:val="28"/>
        </w:rPr>
        <w:t>н</w:t>
      </w:r>
      <w:r w:rsidRPr="00B55B26">
        <w:rPr>
          <w:color w:val="000000"/>
          <w:spacing w:val="5"/>
          <w:sz w:val="28"/>
          <w:szCs w:val="28"/>
        </w:rPr>
        <w:t>о</w:t>
      </w:r>
      <w:r w:rsidRPr="00B55B26">
        <w:rPr>
          <w:color w:val="000000"/>
          <w:w w:val="99"/>
          <w:sz w:val="28"/>
          <w:szCs w:val="28"/>
        </w:rPr>
        <w:t>с</w:t>
      </w:r>
      <w:r w:rsidRPr="00B55B26">
        <w:rPr>
          <w:color w:val="000000"/>
          <w:sz w:val="28"/>
          <w:szCs w:val="28"/>
        </w:rPr>
        <w:t>т</w:t>
      </w:r>
      <w:r w:rsidRPr="00B55B26">
        <w:rPr>
          <w:color w:val="000000"/>
          <w:w w:val="99"/>
          <w:sz w:val="28"/>
          <w:szCs w:val="28"/>
        </w:rPr>
        <w:t>и</w:t>
      </w:r>
      <w:r>
        <w:rPr>
          <w:color w:val="000000"/>
          <w:w w:val="99"/>
          <w:sz w:val="28"/>
          <w:szCs w:val="28"/>
        </w:rPr>
        <w:t xml:space="preserve"> </w:t>
      </w:r>
      <w:r w:rsidRPr="00B55B26">
        <w:rPr>
          <w:color w:val="000000"/>
          <w:w w:val="99"/>
          <w:sz w:val="28"/>
          <w:szCs w:val="28"/>
        </w:rPr>
        <w:t>и</w:t>
      </w:r>
      <w:r>
        <w:rPr>
          <w:color w:val="000000"/>
          <w:w w:val="99"/>
          <w:sz w:val="28"/>
          <w:szCs w:val="28"/>
        </w:rPr>
        <w:t xml:space="preserve"> </w:t>
      </w:r>
      <w:r w:rsidRPr="00B55B26">
        <w:rPr>
          <w:color w:val="000000"/>
          <w:sz w:val="28"/>
          <w:szCs w:val="28"/>
        </w:rPr>
        <w:t>о</w:t>
      </w:r>
      <w:r w:rsidRPr="00B55B26">
        <w:rPr>
          <w:color w:val="000000"/>
          <w:w w:val="99"/>
          <w:sz w:val="28"/>
          <w:szCs w:val="28"/>
        </w:rPr>
        <w:t>б</w:t>
      </w:r>
      <w:r w:rsidRPr="00B55B26">
        <w:rPr>
          <w:color w:val="000000"/>
          <w:spacing w:val="1"/>
          <w:sz w:val="28"/>
          <w:szCs w:val="28"/>
        </w:rPr>
        <w:t>р</w:t>
      </w:r>
      <w:r w:rsidRPr="00B55B26">
        <w:rPr>
          <w:color w:val="000000"/>
          <w:w w:val="99"/>
          <w:sz w:val="28"/>
          <w:szCs w:val="28"/>
        </w:rPr>
        <w:t>яд</w:t>
      </w:r>
      <w:r w:rsidRPr="00B55B26">
        <w:rPr>
          <w:color w:val="000000"/>
          <w:sz w:val="28"/>
          <w:szCs w:val="28"/>
        </w:rPr>
        <w:t>о</w:t>
      </w:r>
      <w:r w:rsidRPr="00B55B26">
        <w:rPr>
          <w:color w:val="000000"/>
          <w:spacing w:val="-10"/>
          <w:w w:val="99"/>
          <w:sz w:val="28"/>
          <w:szCs w:val="28"/>
        </w:rPr>
        <w:t>в</w:t>
      </w:r>
      <w:r w:rsidRPr="00B55B26">
        <w:rPr>
          <w:color w:val="000000"/>
          <w:sz w:val="28"/>
          <w:szCs w:val="28"/>
        </w:rPr>
        <w:t xml:space="preserve">ую </w:t>
      </w:r>
      <w:r w:rsidRPr="00B55B26">
        <w:rPr>
          <w:color w:val="000000"/>
          <w:w w:val="99"/>
          <w:sz w:val="28"/>
          <w:szCs w:val="28"/>
        </w:rPr>
        <w:t>п</w:t>
      </w:r>
      <w:r w:rsidRPr="00B55B26">
        <w:rPr>
          <w:color w:val="000000"/>
          <w:sz w:val="28"/>
          <w:szCs w:val="28"/>
        </w:rPr>
        <w:t>р</w:t>
      </w:r>
      <w:r w:rsidRPr="00B55B26">
        <w:rPr>
          <w:color w:val="000000"/>
          <w:w w:val="99"/>
          <w:sz w:val="28"/>
          <w:szCs w:val="28"/>
        </w:rPr>
        <w:t>ин</w:t>
      </w:r>
      <w:r w:rsidRPr="00B55B26">
        <w:rPr>
          <w:color w:val="000000"/>
          <w:sz w:val="28"/>
          <w:szCs w:val="28"/>
        </w:rPr>
        <w:t>а</w:t>
      </w:r>
      <w:r w:rsidRPr="00B55B26">
        <w:rPr>
          <w:color w:val="000000"/>
          <w:w w:val="99"/>
          <w:sz w:val="28"/>
          <w:szCs w:val="28"/>
        </w:rPr>
        <w:t>д</w:t>
      </w:r>
      <w:r w:rsidRPr="00B55B26">
        <w:rPr>
          <w:color w:val="000000"/>
          <w:sz w:val="28"/>
          <w:szCs w:val="28"/>
        </w:rPr>
        <w:t>л</w:t>
      </w:r>
      <w:r w:rsidRPr="00B55B26">
        <w:rPr>
          <w:color w:val="000000"/>
          <w:w w:val="99"/>
          <w:sz w:val="28"/>
          <w:szCs w:val="28"/>
        </w:rPr>
        <w:t>е</w:t>
      </w:r>
      <w:r w:rsidRPr="00B55B26">
        <w:rPr>
          <w:color w:val="000000"/>
          <w:sz w:val="28"/>
          <w:szCs w:val="28"/>
        </w:rPr>
        <w:t>жн</w:t>
      </w:r>
      <w:r w:rsidRPr="00B55B26">
        <w:rPr>
          <w:color w:val="000000"/>
          <w:spacing w:val="5"/>
          <w:sz w:val="28"/>
          <w:szCs w:val="28"/>
        </w:rPr>
        <w:t>о</w:t>
      </w:r>
      <w:r w:rsidRPr="00B55B26">
        <w:rPr>
          <w:color w:val="000000"/>
          <w:w w:val="99"/>
          <w:sz w:val="28"/>
          <w:szCs w:val="28"/>
        </w:rPr>
        <w:t>ст</w:t>
      </w:r>
      <w:r w:rsidRPr="00B55B26">
        <w:rPr>
          <w:color w:val="000000"/>
          <w:sz w:val="28"/>
          <w:szCs w:val="28"/>
        </w:rPr>
        <w:t>ь;</w:t>
      </w:r>
      <w:r w:rsidRPr="00B55B26">
        <w:rPr>
          <w:color w:val="000000"/>
          <w:spacing w:val="168"/>
          <w:sz w:val="28"/>
          <w:szCs w:val="28"/>
        </w:rPr>
        <w:t xml:space="preserve"> </w:t>
      </w:r>
      <w:r w:rsidRPr="00B55B26">
        <w:rPr>
          <w:color w:val="000000"/>
          <w:sz w:val="28"/>
          <w:szCs w:val="28"/>
        </w:rPr>
        <w:t>р</w:t>
      </w:r>
      <w:r w:rsidRPr="00B55B26">
        <w:rPr>
          <w:color w:val="000000"/>
          <w:w w:val="99"/>
          <w:sz w:val="28"/>
          <w:szCs w:val="28"/>
        </w:rPr>
        <w:t>а</w:t>
      </w:r>
      <w:r w:rsidRPr="00B55B26">
        <w:rPr>
          <w:color w:val="000000"/>
          <w:spacing w:val="-6"/>
          <w:w w:val="99"/>
          <w:sz w:val="28"/>
          <w:szCs w:val="28"/>
        </w:rPr>
        <w:t>з</w:t>
      </w:r>
      <w:r w:rsidRPr="00B55B26">
        <w:rPr>
          <w:color w:val="000000"/>
          <w:spacing w:val="1"/>
          <w:sz w:val="28"/>
          <w:szCs w:val="28"/>
        </w:rPr>
        <w:t>у</w:t>
      </w:r>
      <w:r w:rsidRPr="00B55B26">
        <w:rPr>
          <w:color w:val="000000"/>
          <w:w w:val="99"/>
          <w:sz w:val="28"/>
          <w:szCs w:val="28"/>
        </w:rPr>
        <w:t>ч</w:t>
      </w:r>
      <w:r w:rsidRPr="00B55B26">
        <w:rPr>
          <w:color w:val="000000"/>
          <w:sz w:val="28"/>
          <w:szCs w:val="28"/>
        </w:rPr>
        <w:t>и</w:t>
      </w:r>
      <w:r w:rsidRPr="00B55B26">
        <w:rPr>
          <w:color w:val="000000"/>
          <w:w w:val="99"/>
          <w:sz w:val="28"/>
          <w:szCs w:val="28"/>
        </w:rPr>
        <w:t>т</w:t>
      </w:r>
      <w:r w:rsidRPr="00B55B26">
        <w:rPr>
          <w:color w:val="000000"/>
          <w:sz w:val="28"/>
          <w:szCs w:val="28"/>
        </w:rPr>
        <w:t>ь</w:t>
      </w:r>
      <w:r w:rsidRPr="00B55B26">
        <w:rPr>
          <w:color w:val="000000"/>
          <w:spacing w:val="167"/>
          <w:sz w:val="28"/>
          <w:szCs w:val="28"/>
        </w:rPr>
        <w:t xml:space="preserve"> </w:t>
      </w:r>
      <w:r w:rsidRPr="00B55B26">
        <w:rPr>
          <w:color w:val="000000"/>
          <w:sz w:val="28"/>
          <w:szCs w:val="28"/>
        </w:rPr>
        <w:t>т</w:t>
      </w:r>
      <w:r w:rsidRPr="00B55B26">
        <w:rPr>
          <w:color w:val="000000"/>
          <w:w w:val="99"/>
          <w:sz w:val="28"/>
          <w:szCs w:val="28"/>
        </w:rPr>
        <w:t>е</w:t>
      </w:r>
      <w:r w:rsidRPr="00B55B26">
        <w:rPr>
          <w:color w:val="000000"/>
          <w:spacing w:val="-5"/>
          <w:sz w:val="28"/>
          <w:szCs w:val="28"/>
        </w:rPr>
        <w:t>к</w:t>
      </w:r>
      <w:r w:rsidRPr="00B55B26">
        <w:rPr>
          <w:color w:val="000000"/>
          <w:w w:val="99"/>
          <w:sz w:val="28"/>
          <w:szCs w:val="28"/>
        </w:rPr>
        <w:t>с</w:t>
      </w:r>
      <w:r w:rsidRPr="00B55B26">
        <w:rPr>
          <w:color w:val="000000"/>
          <w:sz w:val="28"/>
          <w:szCs w:val="28"/>
        </w:rPr>
        <w:t>т</w:t>
      </w:r>
      <w:r w:rsidRPr="00B55B26">
        <w:rPr>
          <w:color w:val="000000"/>
          <w:spacing w:val="166"/>
          <w:sz w:val="28"/>
          <w:szCs w:val="28"/>
        </w:rPr>
        <w:t xml:space="preserve"> </w:t>
      </w:r>
      <w:r w:rsidRPr="00B55B26">
        <w:rPr>
          <w:color w:val="000000"/>
          <w:w w:val="99"/>
          <w:sz w:val="28"/>
          <w:szCs w:val="28"/>
        </w:rPr>
        <w:t>п</w:t>
      </w:r>
      <w:r w:rsidRPr="00B55B26">
        <w:rPr>
          <w:color w:val="000000"/>
          <w:spacing w:val="8"/>
          <w:w w:val="99"/>
          <w:sz w:val="28"/>
          <w:szCs w:val="28"/>
        </w:rPr>
        <w:t>е</w:t>
      </w:r>
      <w:r w:rsidRPr="00B55B26">
        <w:rPr>
          <w:color w:val="000000"/>
          <w:w w:val="99"/>
          <w:sz w:val="28"/>
          <w:szCs w:val="28"/>
        </w:rPr>
        <w:t>сни</w:t>
      </w:r>
      <w:r w:rsidRPr="00B55B26">
        <w:rPr>
          <w:color w:val="000000"/>
          <w:spacing w:val="167"/>
          <w:sz w:val="28"/>
          <w:szCs w:val="28"/>
        </w:rPr>
        <w:t xml:space="preserve"> </w:t>
      </w:r>
      <w:r w:rsidRPr="00B55B26">
        <w:rPr>
          <w:color w:val="000000"/>
          <w:w w:val="99"/>
          <w:sz w:val="28"/>
          <w:szCs w:val="28"/>
        </w:rPr>
        <w:t>и</w:t>
      </w:r>
      <w:r w:rsidRPr="00B55B26">
        <w:rPr>
          <w:color w:val="000000"/>
          <w:spacing w:val="168"/>
          <w:sz w:val="28"/>
          <w:szCs w:val="28"/>
        </w:rPr>
        <w:t xml:space="preserve"> </w:t>
      </w:r>
      <w:r w:rsidRPr="00B55B26">
        <w:rPr>
          <w:color w:val="000000"/>
          <w:spacing w:val="1"/>
          <w:w w:val="99"/>
          <w:sz w:val="28"/>
          <w:szCs w:val="28"/>
        </w:rPr>
        <w:t>м</w:t>
      </w:r>
      <w:r w:rsidRPr="00B55B26">
        <w:rPr>
          <w:color w:val="000000"/>
          <w:spacing w:val="-3"/>
          <w:sz w:val="28"/>
          <w:szCs w:val="28"/>
        </w:rPr>
        <w:t>о</w:t>
      </w:r>
      <w:r w:rsidRPr="00B55B26">
        <w:rPr>
          <w:color w:val="000000"/>
          <w:sz w:val="28"/>
          <w:szCs w:val="28"/>
        </w:rPr>
        <w:t>т</w:t>
      </w:r>
      <w:r w:rsidRPr="00B55B26">
        <w:rPr>
          <w:color w:val="000000"/>
          <w:w w:val="99"/>
          <w:sz w:val="28"/>
          <w:szCs w:val="28"/>
        </w:rPr>
        <w:t>и</w:t>
      </w:r>
      <w:r w:rsidRPr="00B55B26">
        <w:rPr>
          <w:color w:val="000000"/>
          <w:sz w:val="28"/>
          <w:szCs w:val="28"/>
        </w:rPr>
        <w:t>в</w:t>
      </w:r>
      <w:r w:rsidRPr="00B55B26">
        <w:rPr>
          <w:color w:val="000000"/>
          <w:spacing w:val="166"/>
          <w:sz w:val="28"/>
          <w:szCs w:val="28"/>
        </w:rPr>
        <w:t xml:space="preserve"> </w:t>
      </w:r>
      <w:r w:rsidRPr="00B55B26">
        <w:rPr>
          <w:color w:val="000000"/>
          <w:w w:val="99"/>
          <w:sz w:val="28"/>
          <w:szCs w:val="28"/>
        </w:rPr>
        <w:t>с</w:t>
      </w:r>
      <w:r w:rsidRPr="00B55B26">
        <w:rPr>
          <w:color w:val="000000"/>
          <w:spacing w:val="167"/>
          <w:sz w:val="28"/>
          <w:szCs w:val="28"/>
        </w:rPr>
        <w:t xml:space="preserve"> </w:t>
      </w:r>
      <w:r w:rsidRPr="00B55B26">
        <w:rPr>
          <w:color w:val="000000"/>
          <w:w w:val="99"/>
          <w:sz w:val="28"/>
          <w:szCs w:val="28"/>
        </w:rPr>
        <w:t>де</w:t>
      </w:r>
      <w:r w:rsidRPr="00B55B26">
        <w:rPr>
          <w:color w:val="000000"/>
          <w:sz w:val="28"/>
          <w:szCs w:val="28"/>
        </w:rPr>
        <w:t>ть</w:t>
      </w:r>
      <w:r w:rsidRPr="00B55B26">
        <w:rPr>
          <w:color w:val="000000"/>
          <w:w w:val="99"/>
          <w:sz w:val="28"/>
          <w:szCs w:val="28"/>
        </w:rPr>
        <w:t>ми;</w:t>
      </w:r>
      <w:r w:rsidRPr="00B55B26">
        <w:rPr>
          <w:color w:val="000000"/>
          <w:spacing w:val="168"/>
          <w:sz w:val="28"/>
          <w:szCs w:val="28"/>
        </w:rPr>
        <w:t xml:space="preserve"> </w:t>
      </w:r>
      <w:r w:rsidRPr="00B55B26">
        <w:rPr>
          <w:color w:val="000000"/>
          <w:spacing w:val="-1"/>
          <w:sz w:val="28"/>
          <w:szCs w:val="28"/>
        </w:rPr>
        <w:t>о</w:t>
      </w:r>
      <w:r w:rsidRPr="00B55B26">
        <w:rPr>
          <w:color w:val="000000"/>
          <w:spacing w:val="-6"/>
          <w:w w:val="99"/>
          <w:sz w:val="28"/>
          <w:szCs w:val="28"/>
        </w:rPr>
        <w:t>б</w:t>
      </w:r>
      <w:r w:rsidRPr="00B55B26">
        <w:rPr>
          <w:color w:val="000000"/>
          <w:w w:val="99"/>
          <w:sz w:val="28"/>
          <w:szCs w:val="28"/>
        </w:rPr>
        <w:t>д</w:t>
      </w:r>
      <w:r w:rsidRPr="00B55B26">
        <w:rPr>
          <w:color w:val="000000"/>
          <w:spacing w:val="-2"/>
          <w:sz w:val="28"/>
          <w:szCs w:val="28"/>
        </w:rPr>
        <w:t>у</w:t>
      </w:r>
      <w:r w:rsidRPr="00B55B26">
        <w:rPr>
          <w:color w:val="000000"/>
          <w:spacing w:val="-1"/>
          <w:sz w:val="28"/>
          <w:szCs w:val="28"/>
        </w:rPr>
        <w:t>м</w:t>
      </w:r>
      <w:r w:rsidRPr="00B55B26">
        <w:rPr>
          <w:color w:val="000000"/>
          <w:spacing w:val="-8"/>
          <w:sz w:val="28"/>
          <w:szCs w:val="28"/>
        </w:rPr>
        <w:t>а</w:t>
      </w:r>
      <w:r w:rsidRPr="00B55B26">
        <w:rPr>
          <w:color w:val="000000"/>
          <w:w w:val="99"/>
          <w:sz w:val="28"/>
          <w:szCs w:val="28"/>
        </w:rPr>
        <w:t>ть</w:t>
      </w:r>
      <w:r w:rsidRPr="00B55B26">
        <w:rPr>
          <w:color w:val="000000"/>
          <w:sz w:val="28"/>
          <w:szCs w:val="28"/>
        </w:rPr>
        <w:t xml:space="preserve"> </w:t>
      </w:r>
      <w:r w:rsidRPr="00B55B26">
        <w:rPr>
          <w:color w:val="000000"/>
          <w:spacing w:val="-12"/>
          <w:sz w:val="28"/>
          <w:szCs w:val="28"/>
        </w:rPr>
        <w:t>х</w:t>
      </w:r>
      <w:r w:rsidRPr="00B55B26">
        <w:rPr>
          <w:color w:val="000000"/>
          <w:spacing w:val="-15"/>
          <w:sz w:val="28"/>
          <w:szCs w:val="28"/>
        </w:rPr>
        <w:t>у</w:t>
      </w:r>
      <w:r w:rsidRPr="00B55B26">
        <w:rPr>
          <w:color w:val="000000"/>
          <w:spacing w:val="-3"/>
          <w:w w:val="99"/>
          <w:sz w:val="28"/>
          <w:szCs w:val="28"/>
        </w:rPr>
        <w:t>д</w:t>
      </w:r>
      <w:r w:rsidRPr="00B55B26">
        <w:rPr>
          <w:color w:val="000000"/>
          <w:spacing w:val="-6"/>
          <w:sz w:val="28"/>
          <w:szCs w:val="28"/>
        </w:rPr>
        <w:t>о</w:t>
      </w:r>
      <w:r w:rsidRPr="00B55B26">
        <w:rPr>
          <w:color w:val="000000"/>
          <w:spacing w:val="-3"/>
          <w:sz w:val="28"/>
          <w:szCs w:val="28"/>
        </w:rPr>
        <w:t>ж</w:t>
      </w:r>
      <w:r w:rsidRPr="00B55B26">
        <w:rPr>
          <w:color w:val="000000"/>
          <w:spacing w:val="7"/>
          <w:sz w:val="28"/>
          <w:szCs w:val="28"/>
        </w:rPr>
        <w:t>е</w:t>
      </w:r>
      <w:r w:rsidRPr="00B55B26">
        <w:rPr>
          <w:color w:val="000000"/>
          <w:w w:val="99"/>
          <w:sz w:val="28"/>
          <w:szCs w:val="28"/>
        </w:rPr>
        <w:t>ст</w:t>
      </w:r>
      <w:r w:rsidRPr="00B55B26">
        <w:rPr>
          <w:color w:val="000000"/>
          <w:spacing w:val="-2"/>
          <w:sz w:val="28"/>
          <w:szCs w:val="28"/>
        </w:rPr>
        <w:t>в</w:t>
      </w:r>
      <w:r w:rsidRPr="00B55B26">
        <w:rPr>
          <w:color w:val="000000"/>
          <w:w w:val="99"/>
          <w:sz w:val="28"/>
          <w:szCs w:val="28"/>
        </w:rPr>
        <w:t>е</w:t>
      </w:r>
      <w:r w:rsidRPr="00B55B26">
        <w:rPr>
          <w:color w:val="000000"/>
          <w:sz w:val="28"/>
          <w:szCs w:val="28"/>
        </w:rPr>
        <w:t>нн</w:t>
      </w:r>
      <w:r w:rsidRPr="00B55B26">
        <w:rPr>
          <w:color w:val="000000"/>
          <w:spacing w:val="3"/>
          <w:sz w:val="28"/>
          <w:szCs w:val="28"/>
        </w:rPr>
        <w:t>о</w:t>
      </w:r>
      <w:r w:rsidRPr="00B55B26">
        <w:rPr>
          <w:color w:val="000000"/>
          <w:w w:val="99"/>
          <w:sz w:val="28"/>
          <w:szCs w:val="28"/>
        </w:rPr>
        <w:t>е</w:t>
      </w:r>
      <w:r w:rsidRPr="00B55B26">
        <w:rPr>
          <w:color w:val="000000"/>
          <w:sz w:val="28"/>
          <w:szCs w:val="28"/>
        </w:rPr>
        <w:t xml:space="preserve"> о</w:t>
      </w:r>
      <w:r w:rsidRPr="00B55B26">
        <w:rPr>
          <w:color w:val="000000"/>
          <w:spacing w:val="1"/>
          <w:w w:val="99"/>
          <w:sz w:val="28"/>
          <w:szCs w:val="28"/>
        </w:rPr>
        <w:t>ф</w:t>
      </w:r>
      <w:r w:rsidRPr="00B55B26">
        <w:rPr>
          <w:color w:val="000000"/>
          <w:sz w:val="28"/>
          <w:szCs w:val="28"/>
        </w:rPr>
        <w:t>о</w:t>
      </w:r>
      <w:r w:rsidRPr="00B55B26">
        <w:rPr>
          <w:color w:val="000000"/>
          <w:spacing w:val="-3"/>
          <w:sz w:val="28"/>
          <w:szCs w:val="28"/>
        </w:rPr>
        <w:t>р</w:t>
      </w:r>
      <w:r w:rsidRPr="00B55B26">
        <w:rPr>
          <w:color w:val="000000"/>
          <w:sz w:val="28"/>
          <w:szCs w:val="28"/>
        </w:rPr>
        <w:t>м</w:t>
      </w:r>
      <w:r w:rsidRPr="00B55B26">
        <w:rPr>
          <w:color w:val="000000"/>
          <w:w w:val="99"/>
          <w:sz w:val="28"/>
          <w:szCs w:val="28"/>
        </w:rPr>
        <w:t>ле</w:t>
      </w:r>
      <w:r w:rsidRPr="00B55B26">
        <w:rPr>
          <w:color w:val="000000"/>
          <w:sz w:val="28"/>
          <w:szCs w:val="28"/>
        </w:rPr>
        <w:t>ни</w:t>
      </w:r>
      <w:r w:rsidRPr="00B55B26">
        <w:rPr>
          <w:color w:val="000000"/>
          <w:w w:val="99"/>
          <w:sz w:val="28"/>
          <w:szCs w:val="28"/>
        </w:rPr>
        <w:t>е</w:t>
      </w:r>
      <w:r w:rsidRPr="00B55B26">
        <w:rPr>
          <w:color w:val="000000"/>
          <w:sz w:val="28"/>
          <w:szCs w:val="28"/>
        </w:rPr>
        <w:t>.</w:t>
      </w:r>
    </w:p>
    <w:p w:rsidR="00BF0476" w:rsidRPr="001D6EB0" w:rsidRDefault="00BF0476" w:rsidP="001D6EB0">
      <w:pPr>
        <w:widowControl w:val="0"/>
        <w:ind w:left="2" w:right="-13" w:firstLine="565"/>
        <w:rPr>
          <w:color w:val="000000"/>
          <w:sz w:val="28"/>
          <w:szCs w:val="28"/>
        </w:rPr>
      </w:pPr>
      <w:r w:rsidRPr="00B55B26">
        <w:rPr>
          <w:color w:val="000000"/>
          <w:spacing w:val="-6"/>
          <w:sz w:val="28"/>
          <w:szCs w:val="28"/>
        </w:rPr>
        <w:t>Т</w:t>
      </w:r>
      <w:r w:rsidRPr="00B55B26">
        <w:rPr>
          <w:color w:val="000000"/>
          <w:sz w:val="28"/>
          <w:szCs w:val="28"/>
        </w:rPr>
        <w:t>а</w:t>
      </w:r>
      <w:r w:rsidRPr="00B55B26">
        <w:rPr>
          <w:color w:val="000000"/>
          <w:w w:val="99"/>
          <w:sz w:val="28"/>
          <w:szCs w:val="28"/>
        </w:rPr>
        <w:t>н</w:t>
      </w:r>
      <w:r w:rsidRPr="00B55B26">
        <w:rPr>
          <w:color w:val="000000"/>
          <w:sz w:val="28"/>
          <w:szCs w:val="28"/>
        </w:rPr>
        <w:t>е</w:t>
      </w:r>
      <w:r w:rsidRPr="00B55B26">
        <w:rPr>
          <w:color w:val="000000"/>
          <w:w w:val="99"/>
          <w:sz w:val="28"/>
          <w:szCs w:val="28"/>
        </w:rPr>
        <w:t>ц</w:t>
      </w:r>
      <w:r w:rsidRPr="00B55B26">
        <w:rPr>
          <w:color w:val="000000"/>
          <w:spacing w:val="18"/>
          <w:sz w:val="28"/>
          <w:szCs w:val="28"/>
        </w:rPr>
        <w:t xml:space="preserve"> </w:t>
      </w:r>
      <w:r w:rsidRPr="00B55B26">
        <w:rPr>
          <w:color w:val="000000"/>
          <w:w w:val="99"/>
          <w:sz w:val="28"/>
          <w:szCs w:val="28"/>
        </w:rPr>
        <w:t>и</w:t>
      </w:r>
      <w:r w:rsidRPr="00B55B26">
        <w:rPr>
          <w:color w:val="000000"/>
          <w:spacing w:val="22"/>
          <w:sz w:val="28"/>
          <w:szCs w:val="28"/>
        </w:rPr>
        <w:t xml:space="preserve"> </w:t>
      </w:r>
      <w:r w:rsidRPr="00B55B26">
        <w:rPr>
          <w:color w:val="000000"/>
          <w:sz w:val="28"/>
          <w:szCs w:val="28"/>
        </w:rPr>
        <w:t>п</w:t>
      </w:r>
      <w:r w:rsidRPr="00B55B26">
        <w:rPr>
          <w:color w:val="000000"/>
          <w:spacing w:val="6"/>
          <w:w w:val="99"/>
          <w:sz w:val="28"/>
          <w:szCs w:val="28"/>
        </w:rPr>
        <w:t>е</w:t>
      </w:r>
      <w:r w:rsidRPr="00B55B26">
        <w:rPr>
          <w:color w:val="000000"/>
          <w:w w:val="99"/>
          <w:sz w:val="28"/>
          <w:szCs w:val="28"/>
        </w:rPr>
        <w:t>с</w:t>
      </w:r>
      <w:r w:rsidRPr="00B55B26">
        <w:rPr>
          <w:color w:val="000000"/>
          <w:sz w:val="28"/>
          <w:szCs w:val="28"/>
        </w:rPr>
        <w:t>н</w:t>
      </w:r>
      <w:r w:rsidRPr="00B55B26">
        <w:rPr>
          <w:color w:val="000000"/>
          <w:w w:val="99"/>
          <w:sz w:val="28"/>
          <w:szCs w:val="28"/>
        </w:rPr>
        <w:t>я</w:t>
      </w:r>
      <w:r w:rsidRPr="00B55B26">
        <w:rPr>
          <w:color w:val="000000"/>
          <w:spacing w:val="21"/>
          <w:sz w:val="28"/>
          <w:szCs w:val="28"/>
        </w:rPr>
        <w:t xml:space="preserve"> </w:t>
      </w:r>
      <w:r w:rsidRPr="00B55B26">
        <w:rPr>
          <w:color w:val="000000"/>
          <w:sz w:val="28"/>
          <w:szCs w:val="28"/>
        </w:rPr>
        <w:t>н</w:t>
      </w:r>
      <w:r w:rsidRPr="00B55B26">
        <w:rPr>
          <w:color w:val="000000"/>
          <w:w w:val="99"/>
          <w:sz w:val="28"/>
          <w:szCs w:val="28"/>
        </w:rPr>
        <w:t>е</w:t>
      </w:r>
      <w:r w:rsidRPr="00B55B26">
        <w:rPr>
          <w:color w:val="000000"/>
          <w:spacing w:val="-1"/>
          <w:sz w:val="28"/>
          <w:szCs w:val="28"/>
        </w:rPr>
        <w:t>о</w:t>
      </w:r>
      <w:r w:rsidRPr="00B55B26">
        <w:rPr>
          <w:color w:val="000000"/>
          <w:spacing w:val="-5"/>
          <w:w w:val="99"/>
          <w:sz w:val="28"/>
          <w:szCs w:val="28"/>
        </w:rPr>
        <w:t>т</w:t>
      </w:r>
      <w:r w:rsidRPr="00B55B26">
        <w:rPr>
          <w:color w:val="000000"/>
          <w:w w:val="99"/>
          <w:sz w:val="28"/>
          <w:szCs w:val="28"/>
        </w:rPr>
        <w:t>дел</w:t>
      </w:r>
      <w:r w:rsidRPr="00B55B26">
        <w:rPr>
          <w:color w:val="000000"/>
          <w:sz w:val="28"/>
          <w:szCs w:val="28"/>
        </w:rPr>
        <w:t>им</w:t>
      </w:r>
      <w:r w:rsidRPr="00B55B26">
        <w:rPr>
          <w:color w:val="000000"/>
          <w:w w:val="99"/>
          <w:sz w:val="28"/>
          <w:szCs w:val="28"/>
        </w:rPr>
        <w:t>ы</w:t>
      </w:r>
      <w:r w:rsidRPr="00B55B26">
        <w:rPr>
          <w:color w:val="000000"/>
          <w:spacing w:val="19"/>
          <w:sz w:val="28"/>
          <w:szCs w:val="28"/>
        </w:rPr>
        <w:t xml:space="preserve"> </w:t>
      </w:r>
      <w:r w:rsidRPr="00B55B26">
        <w:rPr>
          <w:color w:val="000000"/>
          <w:w w:val="99"/>
          <w:sz w:val="28"/>
          <w:szCs w:val="28"/>
        </w:rPr>
        <w:t>д</w:t>
      </w:r>
      <w:r w:rsidRPr="00B55B26">
        <w:rPr>
          <w:color w:val="000000"/>
          <w:spacing w:val="-3"/>
          <w:sz w:val="28"/>
          <w:szCs w:val="28"/>
        </w:rPr>
        <w:t>р</w:t>
      </w:r>
      <w:r w:rsidRPr="00B55B26">
        <w:rPr>
          <w:color w:val="000000"/>
          <w:spacing w:val="1"/>
          <w:sz w:val="28"/>
          <w:szCs w:val="28"/>
        </w:rPr>
        <w:t>у</w:t>
      </w:r>
      <w:r w:rsidRPr="00B55B26">
        <w:rPr>
          <w:color w:val="000000"/>
          <w:w w:val="99"/>
          <w:sz w:val="28"/>
          <w:szCs w:val="28"/>
        </w:rPr>
        <w:t>г</w:t>
      </w:r>
      <w:r w:rsidRPr="00B55B26">
        <w:rPr>
          <w:color w:val="000000"/>
          <w:spacing w:val="20"/>
          <w:sz w:val="28"/>
          <w:szCs w:val="28"/>
        </w:rPr>
        <w:t xml:space="preserve"> </w:t>
      </w:r>
      <w:r w:rsidRPr="00B55B26">
        <w:rPr>
          <w:color w:val="000000"/>
          <w:spacing w:val="-2"/>
          <w:sz w:val="28"/>
          <w:szCs w:val="28"/>
        </w:rPr>
        <w:t>о</w:t>
      </w:r>
      <w:r w:rsidRPr="00B55B26">
        <w:rPr>
          <w:color w:val="000000"/>
          <w:sz w:val="28"/>
          <w:szCs w:val="28"/>
        </w:rPr>
        <w:t>т</w:t>
      </w:r>
      <w:r w:rsidRPr="00B55B26">
        <w:rPr>
          <w:color w:val="000000"/>
          <w:spacing w:val="20"/>
          <w:sz w:val="28"/>
          <w:szCs w:val="28"/>
        </w:rPr>
        <w:t xml:space="preserve"> </w:t>
      </w:r>
      <w:r w:rsidRPr="00B55B26">
        <w:rPr>
          <w:color w:val="000000"/>
          <w:w w:val="99"/>
          <w:sz w:val="28"/>
          <w:szCs w:val="28"/>
        </w:rPr>
        <w:t>д</w:t>
      </w:r>
      <w:r w:rsidRPr="00B55B26">
        <w:rPr>
          <w:color w:val="000000"/>
          <w:spacing w:val="-6"/>
          <w:sz w:val="28"/>
          <w:szCs w:val="28"/>
        </w:rPr>
        <w:t>р</w:t>
      </w:r>
      <w:r w:rsidRPr="00B55B26">
        <w:rPr>
          <w:color w:val="000000"/>
          <w:spacing w:val="1"/>
          <w:sz w:val="28"/>
          <w:szCs w:val="28"/>
        </w:rPr>
        <w:t>у</w:t>
      </w:r>
      <w:r w:rsidRPr="00B55B26">
        <w:rPr>
          <w:color w:val="000000"/>
          <w:w w:val="99"/>
          <w:sz w:val="28"/>
          <w:szCs w:val="28"/>
        </w:rPr>
        <w:t>га</w:t>
      </w:r>
      <w:r w:rsidRPr="00B55B26">
        <w:rPr>
          <w:color w:val="000000"/>
          <w:sz w:val="28"/>
          <w:szCs w:val="28"/>
        </w:rPr>
        <w:t>.</w:t>
      </w:r>
      <w:r w:rsidRPr="00B55B26">
        <w:rPr>
          <w:color w:val="000000"/>
          <w:spacing w:val="21"/>
          <w:sz w:val="28"/>
          <w:szCs w:val="28"/>
        </w:rPr>
        <w:t xml:space="preserve"> </w:t>
      </w:r>
      <w:r w:rsidRPr="00B55B26">
        <w:rPr>
          <w:color w:val="000000"/>
          <w:sz w:val="28"/>
          <w:szCs w:val="28"/>
        </w:rPr>
        <w:t>Во</w:t>
      </w:r>
      <w:r w:rsidRPr="00B55B26">
        <w:rPr>
          <w:color w:val="000000"/>
          <w:spacing w:val="21"/>
          <w:sz w:val="28"/>
          <w:szCs w:val="28"/>
        </w:rPr>
        <w:t xml:space="preserve"> </w:t>
      </w:r>
      <w:r w:rsidRPr="00B55B26">
        <w:rPr>
          <w:color w:val="000000"/>
          <w:spacing w:val="-1"/>
          <w:sz w:val="28"/>
          <w:szCs w:val="28"/>
        </w:rPr>
        <w:t>в</w:t>
      </w:r>
      <w:r w:rsidRPr="00B55B26">
        <w:rPr>
          <w:color w:val="000000"/>
          <w:spacing w:val="2"/>
          <w:w w:val="99"/>
          <w:sz w:val="28"/>
          <w:szCs w:val="28"/>
        </w:rPr>
        <w:t>с</w:t>
      </w:r>
      <w:r w:rsidRPr="00B55B26">
        <w:rPr>
          <w:color w:val="000000"/>
          <w:spacing w:val="-3"/>
          <w:w w:val="99"/>
          <w:sz w:val="28"/>
          <w:szCs w:val="28"/>
        </w:rPr>
        <w:t>е</w:t>
      </w:r>
      <w:r w:rsidRPr="00B55B26">
        <w:rPr>
          <w:color w:val="000000"/>
          <w:sz w:val="28"/>
          <w:szCs w:val="28"/>
        </w:rPr>
        <w:t>х</w:t>
      </w:r>
      <w:r w:rsidRPr="00B55B26">
        <w:rPr>
          <w:color w:val="000000"/>
          <w:spacing w:val="21"/>
          <w:sz w:val="28"/>
          <w:szCs w:val="28"/>
        </w:rPr>
        <w:t xml:space="preserve"> </w:t>
      </w:r>
      <w:r w:rsidRPr="00B55B26">
        <w:rPr>
          <w:color w:val="000000"/>
          <w:sz w:val="28"/>
          <w:szCs w:val="28"/>
        </w:rPr>
        <w:t>о</w:t>
      </w:r>
      <w:r w:rsidRPr="00B55B26">
        <w:rPr>
          <w:color w:val="000000"/>
          <w:w w:val="99"/>
          <w:sz w:val="28"/>
          <w:szCs w:val="28"/>
        </w:rPr>
        <w:t>б</w:t>
      </w:r>
      <w:r w:rsidRPr="00B55B26">
        <w:rPr>
          <w:color w:val="000000"/>
          <w:sz w:val="28"/>
          <w:szCs w:val="28"/>
        </w:rPr>
        <w:t>р</w:t>
      </w:r>
      <w:r w:rsidRPr="00B55B26">
        <w:rPr>
          <w:color w:val="000000"/>
          <w:w w:val="99"/>
          <w:sz w:val="28"/>
          <w:szCs w:val="28"/>
        </w:rPr>
        <w:t>яда</w:t>
      </w:r>
      <w:r w:rsidRPr="00B55B26">
        <w:rPr>
          <w:color w:val="000000"/>
          <w:sz w:val="28"/>
          <w:szCs w:val="28"/>
        </w:rPr>
        <w:t>х,</w:t>
      </w:r>
      <w:r w:rsidRPr="00B55B26">
        <w:rPr>
          <w:color w:val="000000"/>
          <w:spacing w:val="22"/>
          <w:sz w:val="28"/>
          <w:szCs w:val="28"/>
        </w:rPr>
        <w:t xml:space="preserve"> </w:t>
      </w:r>
      <w:r w:rsidRPr="00B55B26">
        <w:rPr>
          <w:color w:val="000000"/>
          <w:w w:val="99"/>
          <w:sz w:val="28"/>
          <w:szCs w:val="28"/>
        </w:rPr>
        <w:t>иг</w:t>
      </w:r>
      <w:r w:rsidRPr="00B55B26">
        <w:rPr>
          <w:color w:val="000000"/>
          <w:sz w:val="28"/>
          <w:szCs w:val="28"/>
        </w:rPr>
        <w:t>р</w:t>
      </w:r>
      <w:r w:rsidRPr="00B55B26">
        <w:rPr>
          <w:color w:val="000000"/>
          <w:w w:val="99"/>
          <w:sz w:val="28"/>
          <w:szCs w:val="28"/>
        </w:rPr>
        <w:t>а</w:t>
      </w:r>
      <w:r w:rsidRPr="00B55B26">
        <w:rPr>
          <w:color w:val="000000"/>
          <w:sz w:val="28"/>
          <w:szCs w:val="28"/>
        </w:rPr>
        <w:t>х,</w:t>
      </w:r>
      <w:r w:rsidRPr="00B55B26">
        <w:rPr>
          <w:color w:val="000000"/>
          <w:spacing w:val="21"/>
          <w:sz w:val="28"/>
          <w:szCs w:val="28"/>
        </w:rPr>
        <w:t xml:space="preserve"> </w:t>
      </w:r>
      <w:r w:rsidRPr="00B55B26">
        <w:rPr>
          <w:color w:val="000000"/>
          <w:spacing w:val="-11"/>
          <w:sz w:val="28"/>
          <w:szCs w:val="28"/>
        </w:rPr>
        <w:t>х</w:t>
      </w:r>
      <w:r w:rsidRPr="00B55B26">
        <w:rPr>
          <w:color w:val="000000"/>
          <w:sz w:val="28"/>
          <w:szCs w:val="28"/>
        </w:rPr>
        <w:t>оро</w:t>
      </w:r>
      <w:r w:rsidRPr="00B55B26">
        <w:rPr>
          <w:color w:val="000000"/>
          <w:spacing w:val="-3"/>
          <w:w w:val="99"/>
          <w:sz w:val="28"/>
          <w:szCs w:val="28"/>
        </w:rPr>
        <w:t>в</w:t>
      </w:r>
      <w:r w:rsidRPr="00B55B26">
        <w:rPr>
          <w:color w:val="000000"/>
          <w:spacing w:val="-8"/>
          <w:sz w:val="28"/>
          <w:szCs w:val="28"/>
        </w:rPr>
        <w:t>о</w:t>
      </w:r>
      <w:r w:rsidRPr="00B55B26">
        <w:rPr>
          <w:color w:val="000000"/>
          <w:w w:val="99"/>
          <w:sz w:val="28"/>
          <w:szCs w:val="28"/>
        </w:rPr>
        <w:t>д</w:t>
      </w:r>
      <w:r w:rsidRPr="00B55B26">
        <w:rPr>
          <w:color w:val="000000"/>
          <w:sz w:val="28"/>
          <w:szCs w:val="28"/>
        </w:rPr>
        <w:t>ах о</w:t>
      </w:r>
      <w:r w:rsidRPr="00B55B26">
        <w:rPr>
          <w:color w:val="000000"/>
          <w:spacing w:val="-6"/>
          <w:w w:val="99"/>
          <w:sz w:val="28"/>
          <w:szCs w:val="28"/>
        </w:rPr>
        <w:t>б</w:t>
      </w:r>
      <w:r w:rsidRPr="00B55B26">
        <w:rPr>
          <w:color w:val="000000"/>
          <w:sz w:val="28"/>
          <w:szCs w:val="28"/>
        </w:rPr>
        <w:t>я</w:t>
      </w:r>
      <w:r w:rsidRPr="00B55B26">
        <w:rPr>
          <w:color w:val="000000"/>
          <w:spacing w:val="-1"/>
          <w:w w:val="99"/>
          <w:sz w:val="28"/>
          <w:szCs w:val="28"/>
        </w:rPr>
        <w:t>з</w:t>
      </w:r>
      <w:r w:rsidRPr="00B55B26">
        <w:rPr>
          <w:color w:val="000000"/>
          <w:spacing w:val="-6"/>
          <w:sz w:val="28"/>
          <w:szCs w:val="28"/>
        </w:rPr>
        <w:t>а</w:t>
      </w:r>
      <w:r w:rsidRPr="00B55B26">
        <w:rPr>
          <w:color w:val="000000"/>
          <w:w w:val="99"/>
          <w:sz w:val="28"/>
          <w:szCs w:val="28"/>
        </w:rPr>
        <w:t>т</w:t>
      </w:r>
      <w:r w:rsidRPr="00B55B26">
        <w:rPr>
          <w:color w:val="000000"/>
          <w:sz w:val="28"/>
          <w:szCs w:val="28"/>
        </w:rPr>
        <w:t>е</w:t>
      </w:r>
      <w:r w:rsidRPr="00B55B26">
        <w:rPr>
          <w:color w:val="000000"/>
          <w:w w:val="99"/>
          <w:sz w:val="28"/>
          <w:szCs w:val="28"/>
        </w:rPr>
        <w:t>л</w:t>
      </w:r>
      <w:r w:rsidRPr="00B55B26">
        <w:rPr>
          <w:color w:val="000000"/>
          <w:sz w:val="28"/>
          <w:szCs w:val="28"/>
        </w:rPr>
        <w:t>ьно</w:t>
      </w:r>
      <w:r w:rsidRPr="00B55B26">
        <w:rPr>
          <w:color w:val="000000"/>
          <w:spacing w:val="60"/>
          <w:sz w:val="28"/>
          <w:szCs w:val="28"/>
        </w:rPr>
        <w:t xml:space="preserve"> </w:t>
      </w:r>
      <w:r w:rsidRPr="00B55B26">
        <w:rPr>
          <w:color w:val="000000"/>
          <w:sz w:val="28"/>
          <w:szCs w:val="28"/>
        </w:rPr>
        <w:t>их</w:t>
      </w:r>
      <w:r w:rsidRPr="00B55B26">
        <w:rPr>
          <w:color w:val="000000"/>
          <w:spacing w:val="63"/>
          <w:sz w:val="28"/>
          <w:szCs w:val="28"/>
        </w:rPr>
        <w:t xml:space="preserve"> </w:t>
      </w:r>
      <w:r w:rsidRPr="00B55B26">
        <w:rPr>
          <w:color w:val="000000"/>
          <w:sz w:val="28"/>
          <w:szCs w:val="28"/>
        </w:rPr>
        <w:t>г</w:t>
      </w:r>
      <w:r w:rsidRPr="00B55B26">
        <w:rPr>
          <w:color w:val="000000"/>
          <w:w w:val="99"/>
          <w:sz w:val="28"/>
          <w:szCs w:val="28"/>
        </w:rPr>
        <w:t>а</w:t>
      </w:r>
      <w:r w:rsidRPr="00B55B26">
        <w:rPr>
          <w:color w:val="000000"/>
          <w:spacing w:val="-3"/>
          <w:sz w:val="28"/>
          <w:szCs w:val="28"/>
        </w:rPr>
        <w:t>р</w:t>
      </w:r>
      <w:r w:rsidRPr="00B55B26">
        <w:rPr>
          <w:color w:val="000000"/>
          <w:sz w:val="28"/>
          <w:szCs w:val="28"/>
        </w:rPr>
        <w:t>мони</w:t>
      </w:r>
      <w:r w:rsidRPr="00B55B26">
        <w:rPr>
          <w:color w:val="000000"/>
          <w:w w:val="99"/>
          <w:sz w:val="28"/>
          <w:szCs w:val="28"/>
        </w:rPr>
        <w:t>ч</w:t>
      </w:r>
      <w:r w:rsidRPr="00B55B26">
        <w:rPr>
          <w:color w:val="000000"/>
          <w:sz w:val="28"/>
          <w:szCs w:val="28"/>
        </w:rPr>
        <w:t>н</w:t>
      </w:r>
      <w:r w:rsidRPr="00B55B26">
        <w:rPr>
          <w:color w:val="000000"/>
          <w:spacing w:val="3"/>
          <w:sz w:val="28"/>
          <w:szCs w:val="28"/>
        </w:rPr>
        <w:t>о</w:t>
      </w:r>
      <w:r w:rsidRPr="00B55B26">
        <w:rPr>
          <w:color w:val="000000"/>
          <w:sz w:val="28"/>
          <w:szCs w:val="28"/>
        </w:rPr>
        <w:t>е</w:t>
      </w:r>
      <w:r w:rsidRPr="00B55B26">
        <w:rPr>
          <w:color w:val="000000"/>
          <w:spacing w:val="61"/>
          <w:sz w:val="28"/>
          <w:szCs w:val="28"/>
        </w:rPr>
        <w:t xml:space="preserve"> </w:t>
      </w:r>
      <w:r w:rsidRPr="00B55B26">
        <w:rPr>
          <w:color w:val="000000"/>
          <w:w w:val="99"/>
          <w:sz w:val="28"/>
          <w:szCs w:val="28"/>
        </w:rPr>
        <w:t>с</w:t>
      </w:r>
      <w:r w:rsidRPr="00B55B26">
        <w:rPr>
          <w:color w:val="000000"/>
          <w:spacing w:val="4"/>
          <w:sz w:val="28"/>
          <w:szCs w:val="28"/>
        </w:rPr>
        <w:t>о</w:t>
      </w:r>
      <w:r w:rsidRPr="00B55B26">
        <w:rPr>
          <w:color w:val="000000"/>
          <w:spacing w:val="-3"/>
          <w:w w:val="99"/>
          <w:sz w:val="28"/>
          <w:szCs w:val="28"/>
        </w:rPr>
        <w:t>е</w:t>
      </w:r>
      <w:r w:rsidRPr="00B55B26">
        <w:rPr>
          <w:color w:val="000000"/>
          <w:spacing w:val="-1"/>
          <w:w w:val="99"/>
          <w:sz w:val="28"/>
          <w:szCs w:val="28"/>
        </w:rPr>
        <w:t>д</w:t>
      </w:r>
      <w:r w:rsidRPr="00B55B26">
        <w:rPr>
          <w:color w:val="000000"/>
          <w:w w:val="99"/>
          <w:sz w:val="28"/>
          <w:szCs w:val="28"/>
        </w:rPr>
        <w:t>инение</w:t>
      </w:r>
      <w:r w:rsidRPr="00B55B26">
        <w:rPr>
          <w:color w:val="000000"/>
          <w:sz w:val="28"/>
          <w:szCs w:val="28"/>
        </w:rPr>
        <w:t>.</w:t>
      </w:r>
      <w:r w:rsidRPr="00B55B26">
        <w:rPr>
          <w:color w:val="000000"/>
          <w:spacing w:val="63"/>
          <w:sz w:val="28"/>
          <w:szCs w:val="28"/>
        </w:rPr>
        <w:t xml:space="preserve"> </w:t>
      </w:r>
      <w:r w:rsidRPr="00B55B26">
        <w:rPr>
          <w:color w:val="000000"/>
          <w:sz w:val="28"/>
          <w:szCs w:val="28"/>
        </w:rPr>
        <w:t>Прогр</w:t>
      </w:r>
      <w:r w:rsidRPr="00B55B26">
        <w:rPr>
          <w:color w:val="000000"/>
          <w:w w:val="99"/>
          <w:sz w:val="28"/>
          <w:szCs w:val="28"/>
        </w:rPr>
        <w:t>амма</w:t>
      </w:r>
      <w:r w:rsidRPr="00B55B26">
        <w:rPr>
          <w:color w:val="000000"/>
          <w:spacing w:val="53"/>
          <w:sz w:val="28"/>
          <w:szCs w:val="28"/>
        </w:rPr>
        <w:t xml:space="preserve"> </w:t>
      </w:r>
      <w:r w:rsidRPr="00B55B26">
        <w:rPr>
          <w:color w:val="000000"/>
          <w:sz w:val="28"/>
          <w:szCs w:val="28"/>
        </w:rPr>
        <w:t>вк</w:t>
      </w:r>
      <w:r w:rsidRPr="00B55B26">
        <w:rPr>
          <w:color w:val="000000"/>
          <w:w w:val="99"/>
          <w:sz w:val="28"/>
          <w:szCs w:val="28"/>
        </w:rPr>
        <w:t>л</w:t>
      </w:r>
      <w:r w:rsidRPr="00B55B26">
        <w:rPr>
          <w:color w:val="000000"/>
          <w:spacing w:val="-9"/>
          <w:sz w:val="28"/>
          <w:szCs w:val="28"/>
        </w:rPr>
        <w:t>ю</w:t>
      </w:r>
      <w:r w:rsidRPr="00B55B26">
        <w:rPr>
          <w:color w:val="000000"/>
          <w:spacing w:val="-1"/>
          <w:sz w:val="28"/>
          <w:szCs w:val="28"/>
        </w:rPr>
        <w:t>ч</w:t>
      </w:r>
      <w:r w:rsidRPr="00B55B26">
        <w:rPr>
          <w:color w:val="000000"/>
          <w:w w:val="99"/>
          <w:sz w:val="28"/>
          <w:szCs w:val="28"/>
        </w:rPr>
        <w:t>ае</w:t>
      </w:r>
      <w:r w:rsidRPr="00B55B26">
        <w:rPr>
          <w:color w:val="000000"/>
          <w:sz w:val="28"/>
          <w:szCs w:val="28"/>
        </w:rPr>
        <w:t>т</w:t>
      </w:r>
      <w:r w:rsidRPr="00B55B26">
        <w:rPr>
          <w:color w:val="000000"/>
          <w:spacing w:val="53"/>
          <w:sz w:val="28"/>
          <w:szCs w:val="28"/>
        </w:rPr>
        <w:t xml:space="preserve"> </w:t>
      </w:r>
      <w:r w:rsidRPr="00B55B26">
        <w:rPr>
          <w:color w:val="000000"/>
          <w:sz w:val="28"/>
          <w:szCs w:val="28"/>
        </w:rPr>
        <w:t>р</w:t>
      </w:r>
      <w:r w:rsidRPr="00B55B26">
        <w:rPr>
          <w:color w:val="000000"/>
          <w:w w:val="99"/>
          <w:sz w:val="28"/>
          <w:szCs w:val="28"/>
        </w:rPr>
        <w:t>аб</w:t>
      </w:r>
      <w:r w:rsidRPr="00B55B26">
        <w:rPr>
          <w:color w:val="000000"/>
          <w:spacing w:val="-2"/>
          <w:sz w:val="28"/>
          <w:szCs w:val="28"/>
        </w:rPr>
        <w:t>о</w:t>
      </w:r>
      <w:r w:rsidRPr="00B55B26">
        <w:rPr>
          <w:color w:val="000000"/>
          <w:spacing w:val="-6"/>
          <w:sz w:val="28"/>
          <w:szCs w:val="28"/>
        </w:rPr>
        <w:t>т</w:t>
      </w:r>
      <w:r w:rsidRPr="00B55B26">
        <w:rPr>
          <w:color w:val="000000"/>
          <w:sz w:val="28"/>
          <w:szCs w:val="28"/>
        </w:rPr>
        <w:t>у</w:t>
      </w:r>
      <w:r w:rsidRPr="00B55B26">
        <w:rPr>
          <w:color w:val="000000"/>
          <w:spacing w:val="54"/>
          <w:sz w:val="28"/>
          <w:szCs w:val="28"/>
        </w:rPr>
        <w:t xml:space="preserve"> </w:t>
      </w:r>
      <w:r w:rsidRPr="00B55B26">
        <w:rPr>
          <w:color w:val="000000"/>
          <w:w w:val="99"/>
          <w:sz w:val="28"/>
          <w:szCs w:val="28"/>
        </w:rPr>
        <w:t>над</w:t>
      </w:r>
      <w:r w:rsidRPr="00B55B26">
        <w:rPr>
          <w:color w:val="000000"/>
          <w:spacing w:val="54"/>
          <w:sz w:val="28"/>
          <w:szCs w:val="28"/>
        </w:rPr>
        <w:t xml:space="preserve"> </w:t>
      </w:r>
      <w:r w:rsidRPr="00B55B26">
        <w:rPr>
          <w:color w:val="000000"/>
          <w:spacing w:val="-6"/>
          <w:sz w:val="28"/>
          <w:szCs w:val="28"/>
        </w:rPr>
        <w:t>э</w:t>
      </w:r>
      <w:r w:rsidRPr="00B55B26">
        <w:rPr>
          <w:color w:val="000000"/>
          <w:spacing w:val="1"/>
          <w:w w:val="99"/>
          <w:sz w:val="28"/>
          <w:szCs w:val="28"/>
        </w:rPr>
        <w:t>л</w:t>
      </w:r>
      <w:r w:rsidRPr="00B55B26">
        <w:rPr>
          <w:color w:val="000000"/>
          <w:w w:val="99"/>
          <w:sz w:val="28"/>
          <w:szCs w:val="28"/>
        </w:rPr>
        <w:t>е</w:t>
      </w:r>
      <w:r w:rsidRPr="00B55B26">
        <w:rPr>
          <w:color w:val="000000"/>
          <w:spacing w:val="1"/>
          <w:w w:val="99"/>
          <w:sz w:val="28"/>
          <w:szCs w:val="28"/>
        </w:rPr>
        <w:t>м</w:t>
      </w:r>
      <w:r w:rsidRPr="00B55B26">
        <w:rPr>
          <w:color w:val="000000"/>
          <w:w w:val="99"/>
          <w:sz w:val="28"/>
          <w:szCs w:val="28"/>
        </w:rPr>
        <w:t>ен</w:t>
      </w:r>
      <w:r w:rsidRPr="00B55B26">
        <w:rPr>
          <w:color w:val="000000"/>
          <w:spacing w:val="4"/>
          <w:sz w:val="28"/>
          <w:szCs w:val="28"/>
        </w:rPr>
        <w:t>т</w:t>
      </w:r>
      <w:r w:rsidRPr="00B55B26">
        <w:rPr>
          <w:color w:val="000000"/>
          <w:spacing w:val="-1"/>
          <w:w w:val="99"/>
          <w:sz w:val="28"/>
          <w:szCs w:val="28"/>
        </w:rPr>
        <w:t>а</w:t>
      </w:r>
      <w:r w:rsidRPr="00B55B26">
        <w:rPr>
          <w:color w:val="000000"/>
          <w:w w:val="99"/>
          <w:sz w:val="28"/>
          <w:szCs w:val="28"/>
        </w:rPr>
        <w:t>ми</w:t>
      </w:r>
      <w:r w:rsidRPr="00B55B26">
        <w:rPr>
          <w:color w:val="000000"/>
          <w:spacing w:val="53"/>
          <w:sz w:val="28"/>
          <w:szCs w:val="28"/>
        </w:rPr>
        <w:t xml:space="preserve"> </w:t>
      </w:r>
      <w:r w:rsidRPr="00B55B26">
        <w:rPr>
          <w:color w:val="000000"/>
          <w:w w:val="99"/>
          <w:sz w:val="28"/>
          <w:szCs w:val="28"/>
        </w:rPr>
        <w:t>бы</w:t>
      </w:r>
      <w:r w:rsidRPr="00B55B26">
        <w:rPr>
          <w:color w:val="000000"/>
          <w:spacing w:val="-4"/>
          <w:w w:val="99"/>
          <w:sz w:val="28"/>
          <w:szCs w:val="28"/>
        </w:rPr>
        <w:t>т</w:t>
      </w:r>
      <w:r w:rsidRPr="00B55B26">
        <w:rPr>
          <w:color w:val="000000"/>
          <w:sz w:val="28"/>
          <w:szCs w:val="28"/>
        </w:rPr>
        <w:t>о</w:t>
      </w:r>
      <w:r w:rsidRPr="00B55B26">
        <w:rPr>
          <w:color w:val="000000"/>
          <w:spacing w:val="-2"/>
          <w:sz w:val="28"/>
          <w:szCs w:val="28"/>
        </w:rPr>
        <w:t>в</w:t>
      </w:r>
      <w:r w:rsidRPr="00B55B26">
        <w:rPr>
          <w:color w:val="000000"/>
          <w:sz w:val="28"/>
          <w:szCs w:val="28"/>
        </w:rPr>
        <w:t>ой</w:t>
      </w:r>
      <w:r w:rsidRPr="00B55B26">
        <w:rPr>
          <w:color w:val="000000"/>
          <w:spacing w:val="1"/>
          <w:sz w:val="28"/>
          <w:szCs w:val="28"/>
        </w:rPr>
        <w:t xml:space="preserve"> </w:t>
      </w:r>
      <w:r w:rsidRPr="00B55B26">
        <w:rPr>
          <w:color w:val="000000"/>
          <w:spacing w:val="-11"/>
          <w:sz w:val="28"/>
          <w:szCs w:val="28"/>
        </w:rPr>
        <w:t>х</w:t>
      </w:r>
      <w:r w:rsidRPr="00B55B26">
        <w:rPr>
          <w:color w:val="000000"/>
          <w:sz w:val="28"/>
          <w:szCs w:val="28"/>
        </w:rPr>
        <w:t>ор</w:t>
      </w:r>
      <w:r w:rsidRPr="00B55B26">
        <w:rPr>
          <w:color w:val="000000"/>
          <w:w w:val="99"/>
          <w:sz w:val="28"/>
          <w:szCs w:val="28"/>
        </w:rPr>
        <w:t>е</w:t>
      </w:r>
      <w:r w:rsidRPr="00B55B26">
        <w:rPr>
          <w:color w:val="000000"/>
          <w:sz w:val="28"/>
          <w:szCs w:val="28"/>
        </w:rPr>
        <w:t>о</w:t>
      </w:r>
      <w:r w:rsidRPr="00B55B26">
        <w:rPr>
          <w:color w:val="000000"/>
          <w:spacing w:val="-1"/>
          <w:sz w:val="28"/>
          <w:szCs w:val="28"/>
        </w:rPr>
        <w:t>г</w:t>
      </w:r>
      <w:r w:rsidRPr="00B55B26">
        <w:rPr>
          <w:color w:val="000000"/>
          <w:sz w:val="28"/>
          <w:szCs w:val="28"/>
        </w:rPr>
        <w:t>р</w:t>
      </w:r>
      <w:r w:rsidRPr="00B55B26">
        <w:rPr>
          <w:color w:val="000000"/>
          <w:w w:val="99"/>
          <w:sz w:val="28"/>
          <w:szCs w:val="28"/>
        </w:rPr>
        <w:t>афии</w:t>
      </w:r>
      <w:r w:rsidR="001D6EB0">
        <w:rPr>
          <w:color w:val="000000"/>
          <w:sz w:val="28"/>
          <w:szCs w:val="28"/>
        </w:rPr>
        <w:t>.</w:t>
      </w:r>
    </w:p>
    <w:p w:rsidR="001D6EB0" w:rsidRPr="001D6EB0" w:rsidRDefault="001D6EB0" w:rsidP="00BF0476">
      <w:pPr>
        <w:rPr>
          <w:b/>
          <w:i/>
          <w:sz w:val="28"/>
          <w:szCs w:val="28"/>
        </w:rPr>
      </w:pPr>
      <w:r w:rsidRPr="001D6EB0">
        <w:rPr>
          <w:b/>
          <w:sz w:val="28"/>
          <w:szCs w:val="28"/>
        </w:rPr>
        <w:t>22</w:t>
      </w:r>
      <w:r w:rsidR="00BF0476" w:rsidRPr="001D6EB0">
        <w:rPr>
          <w:b/>
          <w:sz w:val="28"/>
          <w:szCs w:val="28"/>
        </w:rPr>
        <w:t>. ДООП «ВОКАЛ</w:t>
      </w:r>
      <w:r w:rsidRPr="001D6EB0">
        <w:rPr>
          <w:b/>
          <w:sz w:val="28"/>
          <w:szCs w:val="28"/>
        </w:rPr>
        <w:t>. КАПРИЗ</w:t>
      </w:r>
      <w:r w:rsidR="00BF0476" w:rsidRPr="001D6EB0">
        <w:rPr>
          <w:b/>
          <w:sz w:val="28"/>
          <w:szCs w:val="28"/>
        </w:rPr>
        <w:t>»</w:t>
      </w:r>
      <w:r w:rsidRPr="001D6EB0">
        <w:rPr>
          <w:b/>
          <w:sz w:val="28"/>
          <w:szCs w:val="28"/>
        </w:rPr>
        <w:t>, 7-16 лет; 3</w:t>
      </w:r>
      <w:r w:rsidR="001B651C" w:rsidRPr="001D6EB0">
        <w:rPr>
          <w:b/>
          <w:sz w:val="28"/>
          <w:szCs w:val="28"/>
        </w:rPr>
        <w:t xml:space="preserve"> год обучения</w:t>
      </w:r>
      <w:r w:rsidR="00BF0476" w:rsidRPr="001D6EB0">
        <w:rPr>
          <w:b/>
          <w:sz w:val="28"/>
          <w:szCs w:val="28"/>
        </w:rPr>
        <w:t xml:space="preserve"> </w:t>
      </w:r>
      <w:r w:rsidR="00BF0476" w:rsidRPr="001D6EB0">
        <w:rPr>
          <w:b/>
          <w:i/>
          <w:sz w:val="28"/>
          <w:szCs w:val="28"/>
        </w:rPr>
        <w:t>(Шафигуллина М.А.)</w:t>
      </w:r>
    </w:p>
    <w:p w:rsidR="001D6EB0" w:rsidRDefault="001D6EB0" w:rsidP="001D6EB0">
      <w:pPr>
        <w:jc w:val="center"/>
        <w:outlineLvl w:val="0"/>
        <w:rPr>
          <w:b/>
          <w:sz w:val="28"/>
          <w:szCs w:val="28"/>
        </w:rPr>
      </w:pPr>
      <w:r>
        <w:rPr>
          <w:b/>
          <w:sz w:val="28"/>
          <w:szCs w:val="28"/>
        </w:rPr>
        <w:t>3 год обучения</w:t>
      </w:r>
    </w:p>
    <w:p w:rsidR="001D6EB0" w:rsidRDefault="001D6EB0" w:rsidP="001D6EB0">
      <w:pPr>
        <w:jc w:val="center"/>
        <w:outlineLvl w:val="0"/>
        <w:rPr>
          <w:b/>
          <w:sz w:val="28"/>
          <w:szCs w:val="28"/>
        </w:rPr>
      </w:pPr>
      <w:r>
        <w:rPr>
          <w:b/>
          <w:sz w:val="28"/>
          <w:szCs w:val="28"/>
        </w:rPr>
        <w:t>Входной контроль</w:t>
      </w:r>
    </w:p>
    <w:p w:rsidR="001D6EB0" w:rsidRPr="008F5391" w:rsidRDefault="001D6EB0" w:rsidP="001D6EB0">
      <w:pPr>
        <w:outlineLvl w:val="0"/>
        <w:rPr>
          <w:b/>
          <w:sz w:val="28"/>
          <w:szCs w:val="28"/>
        </w:rPr>
      </w:pPr>
      <w:r w:rsidRPr="008F5391">
        <w:rPr>
          <w:b/>
          <w:sz w:val="28"/>
          <w:szCs w:val="28"/>
        </w:rPr>
        <w:t xml:space="preserve">Цель: </w:t>
      </w:r>
      <w:r w:rsidRPr="008F5391">
        <w:rPr>
          <w:sz w:val="28"/>
          <w:szCs w:val="28"/>
        </w:rPr>
        <w:t>контроль практических</w:t>
      </w:r>
      <w:r w:rsidRPr="008F5391">
        <w:rPr>
          <w:b/>
          <w:sz w:val="28"/>
          <w:szCs w:val="28"/>
        </w:rPr>
        <w:t xml:space="preserve"> </w:t>
      </w:r>
      <w:r w:rsidRPr="008F5391">
        <w:rPr>
          <w:sz w:val="28"/>
          <w:szCs w:val="28"/>
        </w:rPr>
        <w:t>умений обучающегося на начало учебного года</w:t>
      </w:r>
    </w:p>
    <w:p w:rsidR="001D6EB0" w:rsidRDefault="001D6EB0" w:rsidP="001D6EB0">
      <w:pPr>
        <w:outlineLvl w:val="0"/>
        <w:rPr>
          <w:b/>
          <w:sz w:val="28"/>
          <w:szCs w:val="28"/>
        </w:rPr>
      </w:pPr>
      <w:r w:rsidRPr="008F5391">
        <w:rPr>
          <w:b/>
          <w:sz w:val="28"/>
          <w:szCs w:val="28"/>
        </w:rPr>
        <w:t xml:space="preserve">Форма: </w:t>
      </w:r>
      <w:r w:rsidRPr="008F5391">
        <w:rPr>
          <w:rFonts w:eastAsia="LYDPT+TimesNewRomanPSMT"/>
          <w:color w:val="000000"/>
          <w:sz w:val="28"/>
          <w:szCs w:val="28"/>
        </w:rPr>
        <w:t>Про</w:t>
      </w:r>
      <w:r w:rsidRPr="008F5391">
        <w:rPr>
          <w:rFonts w:eastAsia="LYDPT+TimesNewRomanPSMT"/>
          <w:color w:val="000000"/>
          <w:spacing w:val="-1"/>
          <w:sz w:val="28"/>
          <w:szCs w:val="28"/>
        </w:rPr>
        <w:t>с</w:t>
      </w:r>
      <w:r w:rsidRPr="008F5391">
        <w:rPr>
          <w:rFonts w:eastAsia="LYDPT+TimesNewRomanPSMT"/>
          <w:color w:val="000000"/>
          <w:spacing w:val="4"/>
          <w:sz w:val="28"/>
          <w:szCs w:val="28"/>
        </w:rPr>
        <w:t>л</w:t>
      </w:r>
      <w:r w:rsidRPr="008F5391">
        <w:rPr>
          <w:rFonts w:eastAsia="LYDPT+TimesNewRomanPSMT"/>
          <w:color w:val="000000"/>
          <w:spacing w:val="-4"/>
          <w:sz w:val="28"/>
          <w:szCs w:val="28"/>
        </w:rPr>
        <w:t>у</w:t>
      </w:r>
      <w:r w:rsidRPr="008F5391">
        <w:rPr>
          <w:rFonts w:eastAsia="LYDPT+TimesNewRomanPSMT"/>
          <w:color w:val="000000"/>
          <w:w w:val="99"/>
          <w:sz w:val="28"/>
          <w:szCs w:val="28"/>
        </w:rPr>
        <w:t>ш</w:t>
      </w:r>
      <w:r w:rsidRPr="008F5391">
        <w:rPr>
          <w:rFonts w:eastAsia="LYDPT+TimesNewRomanPSMT"/>
          <w:color w:val="000000"/>
          <w:sz w:val="28"/>
          <w:szCs w:val="28"/>
        </w:rPr>
        <w:t>иван</w:t>
      </w:r>
      <w:r w:rsidRPr="008F5391">
        <w:rPr>
          <w:rFonts w:eastAsia="LYDPT+TimesNewRomanPSMT"/>
          <w:color w:val="000000"/>
          <w:spacing w:val="1"/>
          <w:sz w:val="28"/>
          <w:szCs w:val="28"/>
        </w:rPr>
        <w:t>и</w:t>
      </w:r>
      <w:r w:rsidRPr="008F5391">
        <w:rPr>
          <w:rFonts w:eastAsia="LYDPT+TimesNewRomanPSMT"/>
          <w:color w:val="000000"/>
          <w:sz w:val="28"/>
          <w:szCs w:val="28"/>
        </w:rPr>
        <w:t>е, бе</w:t>
      </w:r>
      <w:r w:rsidRPr="008F5391">
        <w:rPr>
          <w:rFonts w:eastAsia="LYDPT+TimesNewRomanPSMT"/>
          <w:color w:val="000000"/>
          <w:spacing w:val="-1"/>
          <w:sz w:val="28"/>
          <w:szCs w:val="28"/>
        </w:rPr>
        <w:t>се</w:t>
      </w:r>
      <w:r w:rsidRPr="008F5391">
        <w:rPr>
          <w:rFonts w:eastAsia="LYDPT+TimesNewRomanPSMT"/>
          <w:color w:val="000000"/>
          <w:sz w:val="28"/>
          <w:szCs w:val="28"/>
        </w:rPr>
        <w:t>да</w:t>
      </w:r>
    </w:p>
    <w:p w:rsidR="001D6EB0" w:rsidRPr="007D3A91" w:rsidRDefault="001D6EB0" w:rsidP="001D6EB0">
      <w:pPr>
        <w:shd w:val="clear" w:color="auto" w:fill="FFFFFF"/>
        <w:rPr>
          <w:color w:val="000000"/>
          <w:sz w:val="28"/>
          <w:szCs w:val="28"/>
        </w:rPr>
      </w:pPr>
      <w:r w:rsidRPr="007D3A91">
        <w:rPr>
          <w:b/>
          <w:sz w:val="28"/>
          <w:szCs w:val="28"/>
        </w:rPr>
        <w:t xml:space="preserve">Задания: </w:t>
      </w:r>
      <w:r w:rsidRPr="007D3A91">
        <w:rPr>
          <w:bCs/>
          <w:color w:val="000000"/>
          <w:sz w:val="28"/>
          <w:szCs w:val="28"/>
        </w:rPr>
        <w:t>Исполнение (пение) куплета и припева песни русского композитора по одному или дуэтом, обращая внимание певческую установку, качество интонирования и используемый вид дыхания.</w:t>
      </w:r>
    </w:p>
    <w:p w:rsidR="001D6EB0" w:rsidRPr="007D3A91" w:rsidRDefault="001D6EB0" w:rsidP="001D6EB0">
      <w:pPr>
        <w:shd w:val="clear" w:color="auto" w:fill="FFFFFF"/>
        <w:rPr>
          <w:color w:val="000000"/>
          <w:sz w:val="28"/>
          <w:szCs w:val="28"/>
        </w:rPr>
      </w:pPr>
      <w:r w:rsidRPr="007D3A91">
        <w:rPr>
          <w:b/>
          <w:bCs/>
          <w:color w:val="000000"/>
          <w:sz w:val="28"/>
          <w:szCs w:val="28"/>
        </w:rPr>
        <w:t>Критерии оцени</w:t>
      </w:r>
      <w:r>
        <w:rPr>
          <w:b/>
          <w:bCs/>
          <w:color w:val="000000"/>
          <w:sz w:val="28"/>
          <w:szCs w:val="28"/>
        </w:rPr>
        <w:t>вания</w:t>
      </w:r>
      <w:r w:rsidRPr="007D3A91">
        <w:rPr>
          <w:b/>
          <w:bCs/>
          <w:color w:val="000000"/>
          <w:sz w:val="28"/>
          <w:szCs w:val="28"/>
        </w:rPr>
        <w:t>:</w:t>
      </w:r>
    </w:p>
    <w:p w:rsidR="001D6EB0" w:rsidRPr="007D3A91" w:rsidRDefault="001D6EB0" w:rsidP="001D6EB0">
      <w:pPr>
        <w:shd w:val="clear" w:color="auto" w:fill="FFFFFF"/>
        <w:rPr>
          <w:color w:val="000000"/>
          <w:sz w:val="28"/>
          <w:szCs w:val="28"/>
        </w:rPr>
      </w:pPr>
      <w:r w:rsidRPr="007D3A91">
        <w:rPr>
          <w:bCs/>
          <w:i/>
          <w:iCs/>
          <w:color w:val="000000"/>
          <w:sz w:val="28"/>
          <w:szCs w:val="28"/>
        </w:rPr>
        <w:t>Высокий уровень:</w:t>
      </w:r>
      <w:r w:rsidRPr="007D3A91">
        <w:rPr>
          <w:i/>
          <w:iCs/>
          <w:color w:val="000000"/>
          <w:sz w:val="28"/>
          <w:szCs w:val="28"/>
        </w:rPr>
        <w:t> </w:t>
      </w:r>
      <w:r w:rsidRPr="007D3A91">
        <w:rPr>
          <w:color w:val="000000"/>
          <w:sz w:val="28"/>
          <w:szCs w:val="28"/>
        </w:rPr>
        <w:t>Обучающийся владеет и соблюдает правильную певческую установку.</w:t>
      </w:r>
      <w:r w:rsidRPr="007D3A91">
        <w:rPr>
          <w:i/>
          <w:iCs/>
          <w:color w:val="000000"/>
          <w:sz w:val="28"/>
          <w:szCs w:val="28"/>
        </w:rPr>
        <w:t> </w:t>
      </w:r>
      <w:r w:rsidRPr="007D3A91">
        <w:rPr>
          <w:color w:val="000000"/>
          <w:sz w:val="28"/>
          <w:szCs w:val="28"/>
        </w:rPr>
        <w:t>Обучающийся использует диафрагматическое дыхание, умеет использовать цепное дыхание (при пении дуэтом, группой). Дышит между фразами, не разрывая слова. Дыхание спокойное. Обучающийся рассчитывает певческое дыхание на длинную фразу.</w:t>
      </w:r>
    </w:p>
    <w:p w:rsidR="001D6EB0" w:rsidRPr="007D3A91" w:rsidRDefault="001D6EB0" w:rsidP="001D6EB0">
      <w:pPr>
        <w:shd w:val="clear" w:color="auto" w:fill="FFFFFF"/>
        <w:rPr>
          <w:color w:val="000000"/>
          <w:sz w:val="28"/>
          <w:szCs w:val="28"/>
        </w:rPr>
      </w:pPr>
      <w:r w:rsidRPr="007D3A91">
        <w:rPr>
          <w:bCs/>
          <w:i/>
          <w:iCs/>
          <w:color w:val="000000"/>
          <w:sz w:val="28"/>
          <w:szCs w:val="28"/>
        </w:rPr>
        <w:t>Средний уровень:</w:t>
      </w:r>
      <w:r w:rsidRPr="007D3A91">
        <w:rPr>
          <w:i/>
          <w:iCs/>
          <w:color w:val="000000"/>
          <w:sz w:val="28"/>
          <w:szCs w:val="28"/>
        </w:rPr>
        <w:t> </w:t>
      </w:r>
      <w:r w:rsidRPr="007D3A91">
        <w:rPr>
          <w:color w:val="000000"/>
          <w:sz w:val="28"/>
          <w:szCs w:val="28"/>
        </w:rPr>
        <w:t>Обучающийся владеет и соблюдает правильную певческую установку.</w:t>
      </w:r>
      <w:r w:rsidRPr="007D3A91">
        <w:rPr>
          <w:i/>
          <w:iCs/>
          <w:color w:val="000000"/>
          <w:sz w:val="28"/>
          <w:szCs w:val="28"/>
        </w:rPr>
        <w:t> </w:t>
      </w:r>
      <w:r w:rsidRPr="007D3A91">
        <w:rPr>
          <w:color w:val="000000"/>
          <w:sz w:val="28"/>
          <w:szCs w:val="28"/>
        </w:rPr>
        <w:t>Обучающийся использует диафрагматическое дыхание только в начале пения, а далее использует только грудное. Умеет использовать цепное дыхание (при пении небольшим ансамблем, в группе). Дышит между фразами, но не всегда дыхания хватает на длинную фразу.</w:t>
      </w:r>
    </w:p>
    <w:p w:rsidR="001D6EB0" w:rsidRPr="007D3A91" w:rsidRDefault="001D6EB0" w:rsidP="001D6EB0">
      <w:pPr>
        <w:shd w:val="clear" w:color="auto" w:fill="FFFFFF"/>
        <w:rPr>
          <w:color w:val="000000"/>
          <w:sz w:val="28"/>
          <w:szCs w:val="28"/>
        </w:rPr>
      </w:pPr>
      <w:r w:rsidRPr="007D3A91">
        <w:rPr>
          <w:bCs/>
          <w:i/>
          <w:iCs/>
          <w:color w:val="000000"/>
          <w:sz w:val="28"/>
          <w:szCs w:val="28"/>
        </w:rPr>
        <w:t>Низкий уровень:</w:t>
      </w:r>
      <w:r w:rsidRPr="007D3A91">
        <w:rPr>
          <w:i/>
          <w:iCs/>
          <w:color w:val="000000"/>
          <w:sz w:val="28"/>
          <w:szCs w:val="28"/>
        </w:rPr>
        <w:t> </w:t>
      </w:r>
      <w:r w:rsidRPr="007D3A91">
        <w:rPr>
          <w:color w:val="000000"/>
          <w:sz w:val="28"/>
          <w:szCs w:val="28"/>
        </w:rPr>
        <w:t>Обучающийся владеет и соблюдает правильную певческую установку.</w:t>
      </w:r>
      <w:r w:rsidRPr="007D3A91">
        <w:rPr>
          <w:i/>
          <w:iCs/>
          <w:color w:val="000000"/>
          <w:sz w:val="28"/>
          <w:szCs w:val="28"/>
        </w:rPr>
        <w:t> </w:t>
      </w:r>
      <w:r w:rsidRPr="007D3A91">
        <w:rPr>
          <w:color w:val="000000"/>
          <w:sz w:val="28"/>
          <w:szCs w:val="28"/>
        </w:rPr>
        <w:t xml:space="preserve">Обучающийся использует только грудное дыхание. Берёт дыхание только </w:t>
      </w:r>
      <w:r w:rsidRPr="007D3A91">
        <w:rPr>
          <w:color w:val="000000"/>
          <w:sz w:val="28"/>
          <w:szCs w:val="28"/>
        </w:rPr>
        <w:lastRenderedPageBreak/>
        <w:t>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1D6EB0" w:rsidRDefault="001D6EB0" w:rsidP="001D6EB0">
      <w:pPr>
        <w:outlineLvl w:val="0"/>
        <w:rPr>
          <w:b/>
          <w:sz w:val="28"/>
          <w:szCs w:val="28"/>
        </w:rPr>
      </w:pPr>
    </w:p>
    <w:p w:rsidR="001D6EB0" w:rsidRDefault="001D6EB0" w:rsidP="001D6EB0">
      <w:pPr>
        <w:jc w:val="center"/>
        <w:outlineLvl w:val="0"/>
        <w:rPr>
          <w:b/>
          <w:sz w:val="28"/>
          <w:szCs w:val="28"/>
        </w:rPr>
      </w:pPr>
      <w:r>
        <w:rPr>
          <w:b/>
          <w:sz w:val="28"/>
          <w:szCs w:val="28"/>
        </w:rPr>
        <w:t>Текущий контроль</w:t>
      </w:r>
    </w:p>
    <w:p w:rsidR="001D6EB0" w:rsidRPr="00B55D53" w:rsidRDefault="001D6EB0" w:rsidP="001D6EB0">
      <w:pPr>
        <w:outlineLvl w:val="0"/>
        <w:rPr>
          <w:color w:val="000000"/>
          <w:sz w:val="28"/>
          <w:szCs w:val="28"/>
        </w:rPr>
      </w:pPr>
      <w:r>
        <w:rPr>
          <w:b/>
          <w:sz w:val="28"/>
          <w:szCs w:val="28"/>
        </w:rPr>
        <w:t xml:space="preserve">Цель: </w:t>
      </w:r>
      <w:r w:rsidRPr="00B55D53">
        <w:rPr>
          <w:color w:val="000000"/>
          <w:sz w:val="28"/>
          <w:szCs w:val="28"/>
        </w:rPr>
        <w:t>Определение уровня знаний по изученному материалу</w:t>
      </w:r>
      <w:r>
        <w:rPr>
          <w:color w:val="000000"/>
          <w:sz w:val="28"/>
          <w:szCs w:val="28"/>
        </w:rPr>
        <w:t>.</w:t>
      </w:r>
    </w:p>
    <w:p w:rsidR="001D6EB0" w:rsidRDefault="001D6EB0" w:rsidP="001D6EB0">
      <w:pPr>
        <w:outlineLvl w:val="0"/>
        <w:rPr>
          <w:b/>
          <w:sz w:val="28"/>
          <w:szCs w:val="28"/>
        </w:rPr>
      </w:pPr>
      <w:r>
        <w:rPr>
          <w:b/>
          <w:sz w:val="28"/>
          <w:szCs w:val="28"/>
        </w:rPr>
        <w:t>Форма:</w:t>
      </w:r>
      <w:r w:rsidRPr="00CE6595">
        <w:rPr>
          <w:b/>
          <w:sz w:val="28"/>
          <w:szCs w:val="28"/>
        </w:rPr>
        <w:t xml:space="preserve"> </w:t>
      </w:r>
      <w:r w:rsidRPr="00CE6595">
        <w:rPr>
          <w:sz w:val="28"/>
          <w:szCs w:val="28"/>
        </w:rPr>
        <w:t>Зачет</w:t>
      </w:r>
    </w:p>
    <w:p w:rsidR="001D6EB0" w:rsidRPr="009426F0" w:rsidRDefault="001D6EB0" w:rsidP="001D6EB0">
      <w:pPr>
        <w:outlineLvl w:val="0"/>
        <w:rPr>
          <w:b/>
          <w:sz w:val="28"/>
          <w:szCs w:val="28"/>
        </w:rPr>
      </w:pPr>
      <w:r w:rsidRPr="009426F0">
        <w:rPr>
          <w:b/>
          <w:sz w:val="28"/>
          <w:szCs w:val="28"/>
        </w:rPr>
        <w:t xml:space="preserve">Задания: </w:t>
      </w:r>
      <w:r>
        <w:rPr>
          <w:sz w:val="28"/>
          <w:szCs w:val="28"/>
        </w:rPr>
        <w:t>ответить на один из вопросов (продемонстрировать)</w:t>
      </w:r>
    </w:p>
    <w:p w:rsidR="001D6EB0" w:rsidRPr="009426F0" w:rsidRDefault="001D6EB0" w:rsidP="001D6EB0">
      <w:pPr>
        <w:outlineLvl w:val="0"/>
        <w:rPr>
          <w:sz w:val="28"/>
          <w:szCs w:val="28"/>
        </w:rPr>
      </w:pPr>
      <w:r w:rsidRPr="009426F0">
        <w:rPr>
          <w:sz w:val="28"/>
          <w:szCs w:val="28"/>
        </w:rPr>
        <w:t xml:space="preserve">1. Особенности эстрадного пения как жанра, история развития, особенности эстрадно-джазовой вокальной методики. </w:t>
      </w:r>
    </w:p>
    <w:p w:rsidR="001D6EB0" w:rsidRPr="009426F0" w:rsidRDefault="001D6EB0" w:rsidP="001D6EB0">
      <w:pPr>
        <w:outlineLvl w:val="0"/>
        <w:rPr>
          <w:sz w:val="28"/>
          <w:szCs w:val="28"/>
        </w:rPr>
      </w:pPr>
      <w:r w:rsidRPr="009426F0">
        <w:rPr>
          <w:sz w:val="28"/>
          <w:szCs w:val="28"/>
        </w:rPr>
        <w:t xml:space="preserve">2. Физическая природа звука. </w:t>
      </w:r>
    </w:p>
    <w:p w:rsidR="001D6EB0" w:rsidRPr="009426F0" w:rsidRDefault="001D6EB0" w:rsidP="001D6EB0">
      <w:pPr>
        <w:outlineLvl w:val="0"/>
        <w:rPr>
          <w:sz w:val="28"/>
          <w:szCs w:val="28"/>
        </w:rPr>
      </w:pPr>
      <w:r w:rsidRPr="009426F0">
        <w:rPr>
          <w:sz w:val="28"/>
          <w:szCs w:val="28"/>
        </w:rPr>
        <w:t xml:space="preserve">3. Анатомия вокального аппарата. </w:t>
      </w:r>
    </w:p>
    <w:p w:rsidR="001D6EB0" w:rsidRPr="009426F0" w:rsidRDefault="001D6EB0" w:rsidP="001D6EB0">
      <w:pPr>
        <w:outlineLvl w:val="0"/>
        <w:rPr>
          <w:sz w:val="28"/>
          <w:szCs w:val="28"/>
        </w:rPr>
      </w:pPr>
      <w:r w:rsidRPr="009426F0">
        <w:rPr>
          <w:sz w:val="28"/>
          <w:szCs w:val="28"/>
        </w:rPr>
        <w:t xml:space="preserve">4. Певческое дыхание. </w:t>
      </w:r>
    </w:p>
    <w:p w:rsidR="001D6EB0" w:rsidRPr="009426F0" w:rsidRDefault="001D6EB0" w:rsidP="001D6EB0">
      <w:pPr>
        <w:outlineLvl w:val="0"/>
        <w:rPr>
          <w:sz w:val="28"/>
          <w:szCs w:val="28"/>
        </w:rPr>
      </w:pPr>
      <w:r w:rsidRPr="009426F0">
        <w:rPr>
          <w:sz w:val="28"/>
          <w:szCs w:val="28"/>
        </w:rPr>
        <w:t xml:space="preserve">5. Резонаторная природа профессионального певческого голоса. </w:t>
      </w:r>
    </w:p>
    <w:p w:rsidR="001D6EB0" w:rsidRPr="009426F0" w:rsidRDefault="001D6EB0" w:rsidP="001D6EB0">
      <w:pPr>
        <w:outlineLvl w:val="0"/>
        <w:rPr>
          <w:sz w:val="28"/>
          <w:szCs w:val="28"/>
        </w:rPr>
      </w:pPr>
      <w:r w:rsidRPr="009426F0">
        <w:rPr>
          <w:sz w:val="28"/>
          <w:szCs w:val="28"/>
        </w:rPr>
        <w:t>6. Дефекты певческого голоса и методы их исправления.</w:t>
      </w:r>
    </w:p>
    <w:p w:rsidR="001D6EB0" w:rsidRPr="009426F0" w:rsidRDefault="001D6EB0" w:rsidP="001D6EB0">
      <w:pPr>
        <w:outlineLvl w:val="0"/>
        <w:rPr>
          <w:sz w:val="28"/>
          <w:szCs w:val="28"/>
        </w:rPr>
      </w:pPr>
    </w:p>
    <w:p w:rsidR="001D6EB0" w:rsidRPr="009426F0" w:rsidRDefault="001D6EB0" w:rsidP="001D6EB0">
      <w:pPr>
        <w:outlineLvl w:val="0"/>
        <w:rPr>
          <w:b/>
          <w:sz w:val="28"/>
          <w:szCs w:val="28"/>
        </w:rPr>
      </w:pPr>
      <w:r w:rsidRPr="009426F0">
        <w:rPr>
          <w:b/>
          <w:sz w:val="28"/>
          <w:szCs w:val="28"/>
        </w:rPr>
        <w:t>Критерии оценивания:</w:t>
      </w:r>
    </w:p>
    <w:p w:rsidR="001D6EB0" w:rsidRPr="009426F0" w:rsidRDefault="001D6EB0" w:rsidP="001D6EB0">
      <w:pPr>
        <w:outlineLvl w:val="0"/>
        <w:rPr>
          <w:sz w:val="28"/>
          <w:szCs w:val="28"/>
        </w:rPr>
      </w:pPr>
      <w:r w:rsidRPr="002B7BBE">
        <w:rPr>
          <w:i/>
          <w:sz w:val="28"/>
          <w:szCs w:val="28"/>
        </w:rPr>
        <w:t>Высокий уровень:</w:t>
      </w:r>
      <w:r>
        <w:rPr>
          <w:b/>
          <w:sz w:val="28"/>
          <w:szCs w:val="28"/>
        </w:rPr>
        <w:t xml:space="preserve"> </w:t>
      </w:r>
      <w:r w:rsidRPr="009426F0">
        <w:rPr>
          <w:sz w:val="28"/>
          <w:szCs w:val="28"/>
        </w:rPr>
        <w:t>ответы</w:t>
      </w:r>
      <w:r>
        <w:rPr>
          <w:b/>
          <w:sz w:val="28"/>
          <w:szCs w:val="28"/>
        </w:rPr>
        <w:t xml:space="preserve"> </w:t>
      </w:r>
      <w:r w:rsidRPr="009426F0">
        <w:rPr>
          <w:sz w:val="28"/>
          <w:szCs w:val="28"/>
        </w:rPr>
        <w:t>отличаются глубиной и содержательностью, дается полный исчерпывающий ответ, как на основные вопросы, так и на дополнительные; обучающийся свободно владеет научной терминологией; ответ обучающегося структурирован, содержит анализ существующих теорий, направлений; логично и доказательно раскрывает проблему, предложенную в вопросе; ответ характеризуется глубиной, полнотой и не содержит фактических ошибок.</w:t>
      </w:r>
    </w:p>
    <w:p w:rsidR="001D6EB0" w:rsidRPr="009426F0" w:rsidRDefault="001D6EB0" w:rsidP="001D6EB0">
      <w:pPr>
        <w:outlineLvl w:val="0"/>
        <w:rPr>
          <w:sz w:val="28"/>
          <w:szCs w:val="28"/>
        </w:rPr>
      </w:pPr>
      <w:r w:rsidRPr="002B7BBE">
        <w:rPr>
          <w:i/>
          <w:sz w:val="28"/>
          <w:szCs w:val="28"/>
        </w:rPr>
        <w:t>Средний уровень:</w:t>
      </w:r>
      <w:r>
        <w:rPr>
          <w:b/>
          <w:sz w:val="28"/>
          <w:szCs w:val="28"/>
        </w:rPr>
        <w:t xml:space="preserve"> </w:t>
      </w:r>
      <w:r w:rsidRPr="009426F0">
        <w:rPr>
          <w:sz w:val="28"/>
          <w:szCs w:val="28"/>
        </w:rPr>
        <w:t>обнаружено не</w:t>
      </w:r>
      <w:r>
        <w:rPr>
          <w:sz w:val="28"/>
          <w:szCs w:val="28"/>
        </w:rPr>
        <w:t xml:space="preserve">полное </w:t>
      </w:r>
      <w:r w:rsidRPr="009426F0">
        <w:rPr>
          <w:sz w:val="28"/>
          <w:szCs w:val="28"/>
        </w:rPr>
        <w:t xml:space="preserve">знание </w:t>
      </w:r>
      <w:r>
        <w:rPr>
          <w:sz w:val="28"/>
          <w:szCs w:val="28"/>
        </w:rPr>
        <w:t>обучающимся</w:t>
      </w:r>
      <w:r w:rsidRPr="009426F0">
        <w:rPr>
          <w:sz w:val="28"/>
          <w:szCs w:val="28"/>
        </w:rPr>
        <w:t xml:space="preserve"> </w:t>
      </w:r>
      <w:r>
        <w:rPr>
          <w:sz w:val="28"/>
          <w:szCs w:val="28"/>
        </w:rPr>
        <w:t>данного вопроса</w:t>
      </w:r>
      <w:r w:rsidRPr="009426F0">
        <w:rPr>
          <w:sz w:val="28"/>
          <w:szCs w:val="28"/>
        </w:rPr>
        <w:t xml:space="preserve">; содержание раскрыто </w:t>
      </w:r>
      <w:r>
        <w:rPr>
          <w:sz w:val="28"/>
          <w:szCs w:val="28"/>
        </w:rPr>
        <w:t>частично</w:t>
      </w:r>
      <w:r w:rsidRPr="009426F0">
        <w:rPr>
          <w:sz w:val="28"/>
          <w:szCs w:val="28"/>
        </w:rPr>
        <w:t xml:space="preserve">, допускаются существенные фактические ошибки, которые </w:t>
      </w:r>
      <w:r>
        <w:rPr>
          <w:sz w:val="28"/>
          <w:szCs w:val="28"/>
        </w:rPr>
        <w:t>обучающийся</w:t>
      </w:r>
      <w:r w:rsidRPr="009426F0">
        <w:rPr>
          <w:sz w:val="28"/>
          <w:szCs w:val="28"/>
        </w:rPr>
        <w:t xml:space="preserve"> исправ</w:t>
      </w:r>
      <w:r>
        <w:rPr>
          <w:sz w:val="28"/>
          <w:szCs w:val="28"/>
        </w:rPr>
        <w:t>ляет</w:t>
      </w:r>
      <w:r w:rsidRPr="009426F0">
        <w:rPr>
          <w:sz w:val="28"/>
          <w:szCs w:val="28"/>
        </w:rPr>
        <w:t xml:space="preserve"> самостоятельно; на большую часть дополнительных вопросов по содержанию зачета </w:t>
      </w:r>
      <w:r>
        <w:rPr>
          <w:sz w:val="28"/>
          <w:szCs w:val="28"/>
        </w:rPr>
        <w:t>обучающийся</w:t>
      </w:r>
      <w:r w:rsidRPr="009426F0">
        <w:rPr>
          <w:sz w:val="28"/>
          <w:szCs w:val="28"/>
        </w:rPr>
        <w:t xml:space="preserve"> </w:t>
      </w:r>
      <w:r>
        <w:rPr>
          <w:sz w:val="28"/>
          <w:szCs w:val="28"/>
        </w:rPr>
        <w:t>может дать ответ</w:t>
      </w:r>
      <w:r w:rsidRPr="009426F0">
        <w:rPr>
          <w:sz w:val="28"/>
          <w:szCs w:val="28"/>
        </w:rPr>
        <w:t>.</w:t>
      </w:r>
    </w:p>
    <w:p w:rsidR="001D6EB0" w:rsidRPr="00965975" w:rsidRDefault="001D6EB0" w:rsidP="001D6EB0">
      <w:pPr>
        <w:outlineLvl w:val="0"/>
        <w:rPr>
          <w:sz w:val="28"/>
          <w:szCs w:val="28"/>
        </w:rPr>
      </w:pPr>
      <w:r w:rsidRPr="002B7BBE">
        <w:rPr>
          <w:i/>
          <w:sz w:val="28"/>
          <w:szCs w:val="28"/>
        </w:rPr>
        <w:t>Низкий уровень:</w:t>
      </w:r>
      <w:r>
        <w:rPr>
          <w:b/>
          <w:sz w:val="28"/>
          <w:szCs w:val="28"/>
        </w:rPr>
        <w:t xml:space="preserve"> </w:t>
      </w:r>
      <w:r w:rsidRPr="009426F0">
        <w:rPr>
          <w:sz w:val="28"/>
          <w:szCs w:val="28"/>
        </w:rPr>
        <w:t xml:space="preserve">обнаружено незнание или непонимание </w:t>
      </w:r>
      <w:r>
        <w:rPr>
          <w:sz w:val="28"/>
          <w:szCs w:val="28"/>
        </w:rPr>
        <w:t>обучающимся</w:t>
      </w:r>
      <w:r w:rsidRPr="009426F0">
        <w:rPr>
          <w:sz w:val="28"/>
          <w:szCs w:val="28"/>
        </w:rPr>
        <w:t xml:space="preserve"> сущностной части психологии; содержание вопросов не раскрыто, допускаются существенные фактические ошибки, которые </w:t>
      </w:r>
      <w:r>
        <w:rPr>
          <w:sz w:val="28"/>
          <w:szCs w:val="28"/>
        </w:rPr>
        <w:t>обучающийся</w:t>
      </w:r>
      <w:r w:rsidRPr="009426F0">
        <w:rPr>
          <w:sz w:val="28"/>
          <w:szCs w:val="28"/>
        </w:rPr>
        <w:t xml:space="preserve"> не может исправить самостоятельно; на большую часть дополнительных вопросов по содержанию зачета </w:t>
      </w:r>
      <w:r>
        <w:rPr>
          <w:sz w:val="28"/>
          <w:szCs w:val="28"/>
        </w:rPr>
        <w:t>обучающийся</w:t>
      </w:r>
      <w:r w:rsidRPr="009426F0">
        <w:rPr>
          <w:sz w:val="28"/>
          <w:szCs w:val="28"/>
        </w:rPr>
        <w:t xml:space="preserve"> затрудняется дать ответ или не дает верных ответов.</w:t>
      </w:r>
    </w:p>
    <w:p w:rsidR="001D6EB0" w:rsidRDefault="001D6EB0" w:rsidP="001D6EB0">
      <w:pPr>
        <w:jc w:val="center"/>
        <w:outlineLvl w:val="0"/>
        <w:rPr>
          <w:b/>
          <w:sz w:val="28"/>
          <w:szCs w:val="28"/>
        </w:rPr>
      </w:pPr>
      <w:r>
        <w:rPr>
          <w:b/>
          <w:sz w:val="28"/>
          <w:szCs w:val="28"/>
        </w:rPr>
        <w:t>Аттестация по завершении освоения программы</w:t>
      </w:r>
    </w:p>
    <w:p w:rsidR="001D6EB0" w:rsidRPr="00B55D53" w:rsidRDefault="001D6EB0" w:rsidP="001D6EB0">
      <w:pPr>
        <w:outlineLvl w:val="0"/>
        <w:rPr>
          <w:b/>
          <w:sz w:val="28"/>
          <w:szCs w:val="28"/>
        </w:rPr>
      </w:pPr>
      <w:r>
        <w:rPr>
          <w:b/>
          <w:sz w:val="28"/>
          <w:szCs w:val="28"/>
        </w:rPr>
        <w:t xml:space="preserve">Цель: </w:t>
      </w:r>
      <w:r w:rsidRPr="00B55D53">
        <w:rPr>
          <w:sz w:val="28"/>
          <w:szCs w:val="28"/>
        </w:rPr>
        <w:t>Определения результативности освоения программы «Вокал»</w:t>
      </w:r>
      <w:r>
        <w:rPr>
          <w:sz w:val="28"/>
          <w:szCs w:val="28"/>
        </w:rPr>
        <w:t>.</w:t>
      </w:r>
    </w:p>
    <w:p w:rsidR="001D6EB0" w:rsidRPr="00CE6595" w:rsidRDefault="001D6EB0" w:rsidP="001D6EB0">
      <w:pPr>
        <w:outlineLvl w:val="0"/>
        <w:rPr>
          <w:b/>
          <w:sz w:val="28"/>
          <w:szCs w:val="28"/>
        </w:rPr>
      </w:pPr>
      <w:r w:rsidRPr="00CE6595">
        <w:rPr>
          <w:b/>
          <w:sz w:val="28"/>
          <w:szCs w:val="28"/>
        </w:rPr>
        <w:t xml:space="preserve">Форма: </w:t>
      </w:r>
      <w:r w:rsidRPr="00CE6595">
        <w:rPr>
          <w:sz w:val="28"/>
          <w:szCs w:val="28"/>
        </w:rPr>
        <w:t>Отчетный концертный номер.</w:t>
      </w:r>
    </w:p>
    <w:p w:rsidR="001D6EB0" w:rsidRPr="00661826" w:rsidRDefault="001D6EB0" w:rsidP="001D6EB0">
      <w:pPr>
        <w:outlineLvl w:val="0"/>
        <w:rPr>
          <w:sz w:val="28"/>
          <w:szCs w:val="28"/>
        </w:rPr>
      </w:pPr>
      <w:r w:rsidRPr="00661826">
        <w:rPr>
          <w:b/>
          <w:sz w:val="28"/>
          <w:szCs w:val="28"/>
        </w:rPr>
        <w:t xml:space="preserve">Задания: </w:t>
      </w:r>
      <w:r w:rsidRPr="00661826">
        <w:rPr>
          <w:sz w:val="28"/>
          <w:szCs w:val="28"/>
        </w:rPr>
        <w:t>Демонстрация изученного в течении года вокального произведения. Демонстрация приобретенных обучающимися знаний, умений, навыков и степени готовности обучающихся к возможному продолжению профессионального образования в области музыкального искусства.</w:t>
      </w:r>
    </w:p>
    <w:p w:rsidR="001D6EB0" w:rsidRPr="001C4011" w:rsidRDefault="001D6EB0" w:rsidP="001D6EB0">
      <w:pPr>
        <w:outlineLvl w:val="0"/>
        <w:rPr>
          <w:b/>
          <w:sz w:val="28"/>
          <w:szCs w:val="28"/>
          <w:highlight w:val="yellow"/>
        </w:rPr>
      </w:pPr>
    </w:p>
    <w:p w:rsidR="001D6EB0" w:rsidRPr="00661826" w:rsidRDefault="001D6EB0" w:rsidP="001D6EB0">
      <w:pPr>
        <w:outlineLvl w:val="0"/>
        <w:rPr>
          <w:b/>
          <w:sz w:val="28"/>
          <w:szCs w:val="28"/>
        </w:rPr>
      </w:pPr>
      <w:r w:rsidRPr="00661826">
        <w:rPr>
          <w:b/>
          <w:sz w:val="28"/>
          <w:szCs w:val="28"/>
        </w:rPr>
        <w:t xml:space="preserve">Критерии оценивания: </w:t>
      </w:r>
    </w:p>
    <w:p w:rsidR="001D6EB0" w:rsidRPr="00661826" w:rsidRDefault="001D6EB0" w:rsidP="001D6EB0">
      <w:pPr>
        <w:outlineLvl w:val="0"/>
        <w:rPr>
          <w:sz w:val="28"/>
          <w:szCs w:val="28"/>
        </w:rPr>
      </w:pPr>
      <w:r w:rsidRPr="002B7BBE">
        <w:rPr>
          <w:i/>
          <w:sz w:val="28"/>
          <w:szCs w:val="28"/>
        </w:rPr>
        <w:t>Высокий уровень:</w:t>
      </w:r>
      <w:r w:rsidRPr="001C78FF">
        <w:t xml:space="preserve"> </w:t>
      </w:r>
      <w:r w:rsidRPr="00661826">
        <w:rPr>
          <w:sz w:val="28"/>
          <w:szCs w:val="28"/>
        </w:rPr>
        <w:t>вокальное произведение исполнено полностью и без ошибок в литературном тексте, интонационно и ритмически верно, без «фальши», на «опоре», в соответствующем сценическом образе, эмоционально и динамически ярко.</w:t>
      </w:r>
    </w:p>
    <w:p w:rsidR="001D6EB0" w:rsidRPr="00661826" w:rsidRDefault="001D6EB0" w:rsidP="001D6EB0">
      <w:pPr>
        <w:outlineLvl w:val="0"/>
        <w:rPr>
          <w:sz w:val="28"/>
          <w:szCs w:val="28"/>
        </w:rPr>
      </w:pPr>
      <w:r w:rsidRPr="002B7BBE">
        <w:rPr>
          <w:i/>
          <w:sz w:val="28"/>
          <w:szCs w:val="28"/>
        </w:rPr>
        <w:t>Средний уровень:</w:t>
      </w:r>
      <w:r w:rsidRPr="00661826">
        <w:rPr>
          <w:b/>
          <w:sz w:val="28"/>
          <w:szCs w:val="28"/>
        </w:rPr>
        <w:t xml:space="preserve"> </w:t>
      </w:r>
      <w:r w:rsidRPr="00661826">
        <w:rPr>
          <w:sz w:val="28"/>
          <w:szCs w:val="28"/>
        </w:rPr>
        <w:t>вокальное произведение исполнено полностью без ошибок в литературном тексте, интонационно и ритмически верно, используя правильное дыхание, пение на «опоре», в соответствующем сценическом образе, эмоционально и динамически ярко. Возможны небольшие недочеты.</w:t>
      </w:r>
    </w:p>
    <w:p w:rsidR="001D6EB0" w:rsidRPr="00661826" w:rsidRDefault="001D6EB0" w:rsidP="001D6EB0">
      <w:pPr>
        <w:outlineLvl w:val="0"/>
        <w:rPr>
          <w:sz w:val="28"/>
          <w:szCs w:val="28"/>
        </w:rPr>
      </w:pPr>
      <w:r w:rsidRPr="002B7BBE">
        <w:rPr>
          <w:i/>
          <w:sz w:val="28"/>
          <w:szCs w:val="28"/>
        </w:rPr>
        <w:lastRenderedPageBreak/>
        <w:t>Низкий уровень:</w:t>
      </w:r>
      <w:r>
        <w:rPr>
          <w:b/>
          <w:sz w:val="28"/>
          <w:szCs w:val="28"/>
        </w:rPr>
        <w:t xml:space="preserve"> </w:t>
      </w:r>
      <w:r w:rsidRPr="00661826">
        <w:rPr>
          <w:sz w:val="28"/>
          <w:szCs w:val="28"/>
        </w:rPr>
        <w:t>допущено большое количество (4-5) ошибок в исполнении мелодии, ритмического рисунка вокального произведения, либо оно исполнено не полностью (но больше половины).</w:t>
      </w:r>
    </w:p>
    <w:p w:rsidR="00BF0476" w:rsidRDefault="001D6EB0" w:rsidP="001B651C">
      <w:pPr>
        <w:pStyle w:val="af"/>
        <w:rPr>
          <w:b/>
          <w:sz w:val="28"/>
          <w:szCs w:val="28"/>
        </w:rPr>
      </w:pPr>
      <w:r>
        <w:rPr>
          <w:b/>
          <w:sz w:val="28"/>
          <w:szCs w:val="28"/>
        </w:rPr>
        <w:t xml:space="preserve">23. </w:t>
      </w:r>
      <w:r w:rsidR="001F7769">
        <w:rPr>
          <w:b/>
          <w:sz w:val="28"/>
          <w:szCs w:val="28"/>
        </w:rPr>
        <w:t>«ХОРЕО</w:t>
      </w:r>
      <w:r w:rsidR="001B651C">
        <w:rPr>
          <w:b/>
          <w:sz w:val="28"/>
          <w:szCs w:val="28"/>
        </w:rPr>
        <w:t>ГРАФИЯ.</w:t>
      </w:r>
      <w:r w:rsidR="001F7769">
        <w:rPr>
          <w:b/>
          <w:sz w:val="28"/>
          <w:szCs w:val="28"/>
        </w:rPr>
        <w:t xml:space="preserve"> БРАВИССИМО</w:t>
      </w:r>
      <w:r>
        <w:rPr>
          <w:b/>
          <w:sz w:val="28"/>
          <w:szCs w:val="28"/>
        </w:rPr>
        <w:t xml:space="preserve">, 7-16 </w:t>
      </w:r>
      <w:r w:rsidR="001B651C">
        <w:rPr>
          <w:b/>
          <w:sz w:val="28"/>
          <w:szCs w:val="28"/>
        </w:rPr>
        <w:t>лет; 1 год обучения</w:t>
      </w:r>
      <w:r w:rsidR="001F7769">
        <w:rPr>
          <w:b/>
          <w:sz w:val="28"/>
          <w:szCs w:val="28"/>
        </w:rPr>
        <w:t xml:space="preserve"> </w:t>
      </w:r>
      <w:r w:rsidR="001F7769" w:rsidRPr="001B651C">
        <w:rPr>
          <w:b/>
          <w:i/>
          <w:sz w:val="28"/>
          <w:szCs w:val="28"/>
        </w:rPr>
        <w:t>(Савченко К.С.)</w:t>
      </w:r>
    </w:p>
    <w:p w:rsidR="00BF0476" w:rsidRPr="0039772D" w:rsidRDefault="00BF0476" w:rsidP="00BF0476">
      <w:pPr>
        <w:ind w:firstLine="709"/>
        <w:jc w:val="center"/>
        <w:rPr>
          <w:b/>
          <w:color w:val="000000"/>
          <w:sz w:val="28"/>
          <w:szCs w:val="28"/>
        </w:rPr>
      </w:pPr>
      <w:r w:rsidRPr="0039772D">
        <w:rPr>
          <w:b/>
          <w:color w:val="000000"/>
          <w:sz w:val="28"/>
          <w:szCs w:val="28"/>
        </w:rPr>
        <w:t>1 год обучения</w:t>
      </w:r>
    </w:p>
    <w:p w:rsidR="00BF0476" w:rsidRPr="0039772D" w:rsidRDefault="00BF0476" w:rsidP="00BF0476">
      <w:pPr>
        <w:ind w:firstLine="709"/>
        <w:jc w:val="center"/>
        <w:rPr>
          <w:b/>
          <w:color w:val="000000"/>
          <w:sz w:val="28"/>
          <w:szCs w:val="28"/>
        </w:rPr>
      </w:pPr>
      <w:r w:rsidRPr="0039772D">
        <w:rPr>
          <w:b/>
          <w:color w:val="000000"/>
          <w:sz w:val="28"/>
          <w:szCs w:val="28"/>
        </w:rPr>
        <w:t>Входной контроль</w:t>
      </w:r>
    </w:p>
    <w:p w:rsidR="00BF0476" w:rsidRPr="0039772D" w:rsidRDefault="00BF0476" w:rsidP="00BF0476">
      <w:pPr>
        <w:ind w:firstLine="709"/>
        <w:rPr>
          <w:color w:val="000000"/>
          <w:sz w:val="28"/>
          <w:szCs w:val="28"/>
        </w:rPr>
      </w:pPr>
      <w:r w:rsidRPr="0039772D">
        <w:rPr>
          <w:b/>
          <w:color w:val="000000"/>
          <w:sz w:val="28"/>
          <w:szCs w:val="28"/>
        </w:rPr>
        <w:t>Цель:</w:t>
      </w:r>
      <w:r w:rsidRPr="0039772D">
        <w:rPr>
          <w:color w:val="000000"/>
          <w:sz w:val="28"/>
          <w:szCs w:val="28"/>
        </w:rPr>
        <w:t xml:space="preserve"> определение начального уровня знаний.</w:t>
      </w:r>
    </w:p>
    <w:p w:rsidR="00BF0476" w:rsidRDefault="00BF0476" w:rsidP="00BF0476">
      <w:pPr>
        <w:ind w:firstLine="709"/>
        <w:rPr>
          <w:color w:val="000000"/>
          <w:sz w:val="28"/>
          <w:szCs w:val="28"/>
        </w:rPr>
      </w:pPr>
      <w:r w:rsidRPr="0039772D">
        <w:rPr>
          <w:b/>
          <w:color w:val="000000"/>
          <w:sz w:val="28"/>
          <w:szCs w:val="28"/>
        </w:rPr>
        <w:t>Форма контроля:</w:t>
      </w:r>
      <w:r>
        <w:rPr>
          <w:color w:val="000000"/>
          <w:sz w:val="28"/>
          <w:szCs w:val="28"/>
        </w:rPr>
        <w:t xml:space="preserve"> тестирование</w:t>
      </w:r>
      <w:r w:rsidRPr="0039772D">
        <w:rPr>
          <w:color w:val="000000"/>
          <w:sz w:val="28"/>
          <w:szCs w:val="28"/>
        </w:rPr>
        <w:t xml:space="preserve"> </w:t>
      </w:r>
      <w:r>
        <w:rPr>
          <w:color w:val="000000"/>
          <w:sz w:val="28"/>
          <w:szCs w:val="28"/>
        </w:rPr>
        <w:t>двигательных качеств.</w:t>
      </w:r>
    </w:p>
    <w:p w:rsidR="00BF0476" w:rsidRDefault="00BF0476" w:rsidP="00BF0476">
      <w:pPr>
        <w:ind w:firstLine="709"/>
        <w:jc w:val="center"/>
        <w:rPr>
          <w:color w:val="000000"/>
          <w:sz w:val="28"/>
          <w:szCs w:val="28"/>
        </w:rPr>
      </w:pPr>
    </w:p>
    <w:tbl>
      <w:tblPr>
        <w:tblStyle w:val="afb"/>
        <w:tblW w:w="10740" w:type="dxa"/>
        <w:tblInd w:w="-176" w:type="dxa"/>
        <w:tblLayout w:type="fixed"/>
        <w:tblLook w:val="04A0" w:firstRow="1" w:lastRow="0" w:firstColumn="1" w:lastColumn="0" w:noHBand="0" w:noVBand="1"/>
      </w:tblPr>
      <w:tblGrid>
        <w:gridCol w:w="568"/>
        <w:gridCol w:w="2641"/>
        <w:gridCol w:w="411"/>
        <w:gridCol w:w="431"/>
        <w:gridCol w:w="422"/>
        <w:gridCol w:w="421"/>
        <w:gridCol w:w="2903"/>
        <w:gridCol w:w="2943"/>
      </w:tblGrid>
      <w:tr w:rsidR="00BF0476" w:rsidRPr="00FA74D0" w:rsidTr="00BF0476">
        <w:tc>
          <w:tcPr>
            <w:tcW w:w="568" w:type="dxa"/>
          </w:tcPr>
          <w:p w:rsidR="00BF0476" w:rsidRPr="00FA74D0" w:rsidRDefault="00BF0476" w:rsidP="00BF0476">
            <w:pPr>
              <w:jc w:val="center"/>
              <w:rPr>
                <w:sz w:val="24"/>
                <w:szCs w:val="24"/>
              </w:rPr>
            </w:pPr>
            <w:r w:rsidRPr="00FA74D0">
              <w:rPr>
                <w:sz w:val="24"/>
                <w:szCs w:val="24"/>
              </w:rPr>
              <w:t>№ п/п</w:t>
            </w:r>
          </w:p>
        </w:tc>
        <w:tc>
          <w:tcPr>
            <w:tcW w:w="2641" w:type="dxa"/>
          </w:tcPr>
          <w:p w:rsidR="00BF0476" w:rsidRPr="00FA74D0" w:rsidRDefault="00BF0476" w:rsidP="00BF0476">
            <w:pPr>
              <w:jc w:val="center"/>
              <w:rPr>
                <w:sz w:val="24"/>
                <w:szCs w:val="24"/>
              </w:rPr>
            </w:pPr>
          </w:p>
        </w:tc>
        <w:tc>
          <w:tcPr>
            <w:tcW w:w="411" w:type="dxa"/>
          </w:tcPr>
          <w:p w:rsidR="00BF0476" w:rsidRPr="00FA74D0" w:rsidRDefault="00BF0476" w:rsidP="00BF0476">
            <w:pPr>
              <w:jc w:val="center"/>
              <w:rPr>
                <w:sz w:val="24"/>
                <w:szCs w:val="24"/>
              </w:rPr>
            </w:pPr>
            <w:r w:rsidRPr="00FA74D0">
              <w:rPr>
                <w:sz w:val="24"/>
                <w:szCs w:val="24"/>
              </w:rPr>
              <w:t>1</w:t>
            </w:r>
          </w:p>
        </w:tc>
        <w:tc>
          <w:tcPr>
            <w:tcW w:w="431" w:type="dxa"/>
          </w:tcPr>
          <w:p w:rsidR="00BF0476" w:rsidRPr="00FA74D0" w:rsidRDefault="00BF0476" w:rsidP="00BF0476">
            <w:pPr>
              <w:jc w:val="center"/>
              <w:rPr>
                <w:sz w:val="24"/>
                <w:szCs w:val="24"/>
              </w:rPr>
            </w:pPr>
            <w:r w:rsidRPr="00FA74D0">
              <w:rPr>
                <w:sz w:val="24"/>
                <w:szCs w:val="24"/>
              </w:rPr>
              <w:t>2</w:t>
            </w:r>
          </w:p>
        </w:tc>
        <w:tc>
          <w:tcPr>
            <w:tcW w:w="422" w:type="dxa"/>
          </w:tcPr>
          <w:p w:rsidR="00BF0476" w:rsidRPr="00FA74D0" w:rsidRDefault="00BF0476" w:rsidP="00BF0476">
            <w:pPr>
              <w:jc w:val="center"/>
              <w:rPr>
                <w:sz w:val="24"/>
                <w:szCs w:val="24"/>
              </w:rPr>
            </w:pPr>
            <w:r w:rsidRPr="00FA74D0">
              <w:rPr>
                <w:sz w:val="24"/>
                <w:szCs w:val="24"/>
              </w:rPr>
              <w:t>3</w:t>
            </w:r>
          </w:p>
        </w:tc>
        <w:tc>
          <w:tcPr>
            <w:tcW w:w="421" w:type="dxa"/>
          </w:tcPr>
          <w:p w:rsidR="00BF0476" w:rsidRPr="00FA74D0" w:rsidRDefault="00BF0476" w:rsidP="00BF0476">
            <w:pPr>
              <w:jc w:val="center"/>
              <w:rPr>
                <w:sz w:val="24"/>
                <w:szCs w:val="24"/>
              </w:rPr>
            </w:pPr>
            <w:r w:rsidRPr="00FA74D0">
              <w:rPr>
                <w:sz w:val="24"/>
                <w:szCs w:val="24"/>
              </w:rPr>
              <w:t>4</w:t>
            </w:r>
          </w:p>
        </w:tc>
        <w:tc>
          <w:tcPr>
            <w:tcW w:w="2903" w:type="dxa"/>
          </w:tcPr>
          <w:p w:rsidR="00BF0476" w:rsidRPr="00FA74D0" w:rsidRDefault="00BF0476" w:rsidP="00BF0476">
            <w:pPr>
              <w:jc w:val="center"/>
              <w:rPr>
                <w:sz w:val="24"/>
                <w:szCs w:val="24"/>
              </w:rPr>
            </w:pPr>
            <w:r>
              <w:rPr>
                <w:sz w:val="24"/>
                <w:szCs w:val="24"/>
              </w:rPr>
              <w:t xml:space="preserve">Критерии </w:t>
            </w:r>
          </w:p>
        </w:tc>
        <w:tc>
          <w:tcPr>
            <w:tcW w:w="2943" w:type="dxa"/>
          </w:tcPr>
          <w:p w:rsidR="00BF0476" w:rsidRPr="00FA74D0" w:rsidRDefault="00BF0476" w:rsidP="00BF0476">
            <w:pPr>
              <w:jc w:val="center"/>
              <w:rPr>
                <w:sz w:val="24"/>
                <w:szCs w:val="24"/>
              </w:rPr>
            </w:pPr>
            <w:r w:rsidRPr="00FA74D0">
              <w:rPr>
                <w:sz w:val="24"/>
                <w:szCs w:val="24"/>
              </w:rPr>
              <w:t>Проверочные упражнения и задания</w:t>
            </w:r>
          </w:p>
        </w:tc>
      </w:tr>
      <w:tr w:rsidR="00BF0476" w:rsidRPr="00FA74D0" w:rsidTr="00BF0476">
        <w:tc>
          <w:tcPr>
            <w:tcW w:w="568" w:type="dxa"/>
          </w:tcPr>
          <w:p w:rsidR="00BF0476" w:rsidRPr="00FA74D0" w:rsidRDefault="00BF0476" w:rsidP="00BF0476">
            <w:pPr>
              <w:jc w:val="center"/>
              <w:rPr>
                <w:sz w:val="24"/>
                <w:szCs w:val="24"/>
              </w:rPr>
            </w:pPr>
            <w:r w:rsidRPr="00FA74D0">
              <w:rPr>
                <w:sz w:val="24"/>
                <w:szCs w:val="24"/>
              </w:rPr>
              <w:t>1.</w:t>
            </w:r>
          </w:p>
        </w:tc>
        <w:tc>
          <w:tcPr>
            <w:tcW w:w="2641" w:type="dxa"/>
            <w:vAlign w:val="center"/>
          </w:tcPr>
          <w:p w:rsidR="00BF0476" w:rsidRPr="00FA74D0" w:rsidRDefault="00BF0476" w:rsidP="00BF0476">
            <w:pPr>
              <w:rPr>
                <w:b/>
                <w:sz w:val="24"/>
                <w:szCs w:val="24"/>
              </w:rPr>
            </w:pPr>
            <w:r w:rsidRPr="00FA74D0">
              <w:rPr>
                <w:b/>
                <w:sz w:val="24"/>
                <w:szCs w:val="24"/>
              </w:rPr>
              <w:t>Осанка</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Pr="00FA74D0" w:rsidRDefault="00BF0476" w:rsidP="00BF0476">
            <w:pPr>
              <w:rPr>
                <w:sz w:val="24"/>
                <w:szCs w:val="24"/>
              </w:rPr>
            </w:pPr>
            <w:r w:rsidRPr="00FA74D0">
              <w:rPr>
                <w:i/>
                <w:sz w:val="24"/>
                <w:szCs w:val="24"/>
              </w:rPr>
              <w:t>Кифоз (сутулость)</w:t>
            </w:r>
            <w:r w:rsidRPr="00FA74D0">
              <w:rPr>
                <w:sz w:val="24"/>
                <w:szCs w:val="24"/>
              </w:rPr>
              <w:t xml:space="preserve"> – 1</w:t>
            </w:r>
          </w:p>
          <w:p w:rsidR="00BF0476" w:rsidRPr="00FA74D0" w:rsidRDefault="00BF0476" w:rsidP="00BF0476">
            <w:pPr>
              <w:rPr>
                <w:sz w:val="24"/>
                <w:szCs w:val="24"/>
              </w:rPr>
            </w:pPr>
            <w:r w:rsidRPr="00FA74D0">
              <w:rPr>
                <w:i/>
                <w:sz w:val="24"/>
                <w:szCs w:val="24"/>
              </w:rPr>
              <w:t>Лордоз (седлообразная спина)</w:t>
            </w:r>
            <w:r w:rsidRPr="00FA74D0">
              <w:rPr>
                <w:sz w:val="24"/>
                <w:szCs w:val="24"/>
              </w:rPr>
              <w:t xml:space="preserve"> – 2</w:t>
            </w:r>
          </w:p>
          <w:p w:rsidR="00BF0476" w:rsidRPr="00FA74D0" w:rsidRDefault="00BF0476" w:rsidP="00BF0476">
            <w:pPr>
              <w:rPr>
                <w:sz w:val="24"/>
                <w:szCs w:val="24"/>
              </w:rPr>
            </w:pPr>
            <w:r w:rsidRPr="00FA74D0">
              <w:rPr>
                <w:i/>
                <w:sz w:val="24"/>
                <w:szCs w:val="24"/>
              </w:rPr>
              <w:t>Асимметрия лопаток (незначительный сколиоз)</w:t>
            </w:r>
            <w:r w:rsidRPr="00FA74D0">
              <w:rPr>
                <w:sz w:val="24"/>
                <w:szCs w:val="24"/>
              </w:rPr>
              <w:t xml:space="preserve"> – 3</w:t>
            </w:r>
          </w:p>
          <w:p w:rsidR="00BF0476" w:rsidRPr="00FA74D0" w:rsidRDefault="00BF0476" w:rsidP="00BF0476">
            <w:pPr>
              <w:rPr>
                <w:b/>
                <w:sz w:val="24"/>
                <w:szCs w:val="24"/>
              </w:rPr>
            </w:pPr>
            <w:r w:rsidRPr="00FA74D0">
              <w:rPr>
                <w:b/>
                <w:i/>
                <w:sz w:val="24"/>
                <w:szCs w:val="24"/>
              </w:rPr>
              <w:t>Нормальная спина (правильная)</w:t>
            </w:r>
            <w:r w:rsidRPr="00FA74D0">
              <w:rPr>
                <w:b/>
                <w:sz w:val="24"/>
                <w:szCs w:val="24"/>
              </w:rPr>
              <w:t xml:space="preserve"> – 4</w:t>
            </w:r>
          </w:p>
        </w:tc>
        <w:tc>
          <w:tcPr>
            <w:tcW w:w="2943" w:type="dxa"/>
          </w:tcPr>
          <w:p w:rsidR="00BF0476" w:rsidRPr="00FA74D0" w:rsidRDefault="00BF0476" w:rsidP="00BF0476">
            <w:pPr>
              <w:rPr>
                <w:b/>
                <w:sz w:val="24"/>
                <w:szCs w:val="24"/>
              </w:rPr>
            </w:pPr>
            <w:r w:rsidRPr="00FA74D0">
              <w:rPr>
                <w:b/>
                <w:sz w:val="24"/>
                <w:szCs w:val="24"/>
              </w:rPr>
              <w:t>Сесть на пол, вытянуть руки перед собой, попытаться максимально подтянуться, выпрямив спину</w:t>
            </w:r>
          </w:p>
        </w:tc>
      </w:tr>
      <w:tr w:rsidR="00BF0476" w:rsidRPr="00FA74D0" w:rsidTr="00BF0476">
        <w:tc>
          <w:tcPr>
            <w:tcW w:w="568" w:type="dxa"/>
          </w:tcPr>
          <w:p w:rsidR="00BF0476" w:rsidRPr="00FA74D0" w:rsidRDefault="00BF0476" w:rsidP="00BF0476">
            <w:pPr>
              <w:jc w:val="center"/>
              <w:rPr>
                <w:sz w:val="24"/>
                <w:szCs w:val="24"/>
              </w:rPr>
            </w:pPr>
            <w:r w:rsidRPr="00FA74D0">
              <w:rPr>
                <w:sz w:val="24"/>
                <w:szCs w:val="24"/>
              </w:rPr>
              <w:t>2.</w:t>
            </w:r>
          </w:p>
        </w:tc>
        <w:tc>
          <w:tcPr>
            <w:tcW w:w="2641" w:type="dxa"/>
            <w:vAlign w:val="center"/>
          </w:tcPr>
          <w:p w:rsidR="00BF0476" w:rsidRPr="00FA74D0" w:rsidRDefault="00BF0476" w:rsidP="00BF0476">
            <w:pPr>
              <w:rPr>
                <w:b/>
                <w:sz w:val="24"/>
                <w:szCs w:val="24"/>
              </w:rPr>
            </w:pPr>
            <w:r w:rsidRPr="00FA74D0">
              <w:rPr>
                <w:b/>
                <w:sz w:val="24"/>
                <w:szCs w:val="24"/>
              </w:rPr>
              <w:t>Строение ног</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Pr="00FA74D0" w:rsidRDefault="00BF0476" w:rsidP="00BF0476">
            <w:pPr>
              <w:rPr>
                <w:i/>
                <w:sz w:val="24"/>
                <w:szCs w:val="24"/>
              </w:rPr>
            </w:pPr>
            <w:r w:rsidRPr="00FA74D0">
              <w:rPr>
                <w:i/>
                <w:sz w:val="24"/>
                <w:szCs w:val="24"/>
              </w:rPr>
              <w:t xml:space="preserve">О-образные – </w:t>
            </w:r>
            <w:r>
              <w:rPr>
                <w:i/>
                <w:sz w:val="24"/>
                <w:szCs w:val="24"/>
              </w:rPr>
              <w:t>1</w:t>
            </w:r>
          </w:p>
          <w:p w:rsidR="00BF0476" w:rsidRPr="00FA74D0" w:rsidRDefault="00BF0476" w:rsidP="00BF0476">
            <w:pPr>
              <w:rPr>
                <w:i/>
                <w:sz w:val="24"/>
                <w:szCs w:val="24"/>
              </w:rPr>
            </w:pPr>
            <w:r w:rsidRPr="00FA74D0">
              <w:rPr>
                <w:i/>
                <w:sz w:val="24"/>
                <w:szCs w:val="24"/>
              </w:rPr>
              <w:t>Х-образные –</w:t>
            </w:r>
            <w:r>
              <w:rPr>
                <w:i/>
                <w:sz w:val="24"/>
                <w:szCs w:val="24"/>
              </w:rPr>
              <w:t xml:space="preserve"> 2</w:t>
            </w:r>
          </w:p>
          <w:p w:rsidR="00BF0476" w:rsidRPr="00FA74D0" w:rsidRDefault="00BF0476" w:rsidP="00BF0476">
            <w:pPr>
              <w:rPr>
                <w:b/>
                <w:sz w:val="24"/>
                <w:szCs w:val="24"/>
              </w:rPr>
            </w:pPr>
            <w:r w:rsidRPr="00FA74D0">
              <w:rPr>
                <w:b/>
                <w:i/>
                <w:sz w:val="24"/>
                <w:szCs w:val="24"/>
              </w:rPr>
              <w:t>Прямые – 4</w:t>
            </w:r>
          </w:p>
        </w:tc>
        <w:tc>
          <w:tcPr>
            <w:tcW w:w="2943" w:type="dxa"/>
          </w:tcPr>
          <w:p w:rsidR="00BF0476" w:rsidRPr="00FA74D0" w:rsidRDefault="00BF0476" w:rsidP="00BF0476">
            <w:pPr>
              <w:rPr>
                <w:b/>
                <w:sz w:val="24"/>
                <w:szCs w:val="24"/>
              </w:rPr>
            </w:pPr>
            <w:r w:rsidRPr="00FA74D0">
              <w:rPr>
                <w:b/>
                <w:sz w:val="24"/>
                <w:szCs w:val="24"/>
              </w:rPr>
              <w:t>Сидя на полу, вытянуть ноги вперед, соединив колени и пятки</w:t>
            </w:r>
          </w:p>
        </w:tc>
      </w:tr>
      <w:tr w:rsidR="00BF0476" w:rsidRPr="00FA74D0" w:rsidTr="00BF0476">
        <w:tc>
          <w:tcPr>
            <w:tcW w:w="568" w:type="dxa"/>
          </w:tcPr>
          <w:p w:rsidR="00BF0476" w:rsidRPr="00FA74D0" w:rsidRDefault="00BF0476" w:rsidP="00BF0476">
            <w:pPr>
              <w:jc w:val="center"/>
              <w:rPr>
                <w:sz w:val="24"/>
                <w:szCs w:val="24"/>
              </w:rPr>
            </w:pPr>
            <w:r w:rsidRPr="00FA74D0">
              <w:rPr>
                <w:sz w:val="24"/>
                <w:szCs w:val="24"/>
              </w:rPr>
              <w:t>3.</w:t>
            </w:r>
          </w:p>
        </w:tc>
        <w:tc>
          <w:tcPr>
            <w:tcW w:w="2641" w:type="dxa"/>
            <w:vAlign w:val="center"/>
          </w:tcPr>
          <w:p w:rsidR="00BF0476" w:rsidRPr="00FA74D0" w:rsidRDefault="00BF0476" w:rsidP="00BF0476">
            <w:pPr>
              <w:rPr>
                <w:b/>
                <w:sz w:val="24"/>
                <w:szCs w:val="24"/>
              </w:rPr>
            </w:pPr>
            <w:r w:rsidRPr="00FA74D0">
              <w:rPr>
                <w:b/>
                <w:sz w:val="24"/>
                <w:szCs w:val="24"/>
              </w:rPr>
              <w:t>Анатомическое строение стопы</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Pr="00FA74D0" w:rsidRDefault="00BF0476" w:rsidP="00BF0476">
            <w:pPr>
              <w:rPr>
                <w:i/>
                <w:sz w:val="24"/>
                <w:szCs w:val="24"/>
              </w:rPr>
            </w:pPr>
            <w:r>
              <w:rPr>
                <w:i/>
                <w:sz w:val="24"/>
                <w:szCs w:val="24"/>
              </w:rPr>
              <w:t>Косолапо</w:t>
            </w:r>
            <w:r w:rsidRPr="00FA74D0">
              <w:rPr>
                <w:i/>
                <w:sz w:val="24"/>
                <w:szCs w:val="24"/>
              </w:rPr>
              <w:t>е – 2</w:t>
            </w:r>
          </w:p>
          <w:p w:rsidR="00BF0476" w:rsidRPr="00FA74D0" w:rsidRDefault="00BF0476" w:rsidP="00BF0476">
            <w:pPr>
              <w:rPr>
                <w:i/>
                <w:sz w:val="24"/>
                <w:szCs w:val="24"/>
              </w:rPr>
            </w:pPr>
            <w:r>
              <w:rPr>
                <w:i/>
                <w:sz w:val="24"/>
                <w:szCs w:val="24"/>
              </w:rPr>
              <w:t>Плоскостопие</w:t>
            </w:r>
            <w:r w:rsidRPr="00FA74D0">
              <w:rPr>
                <w:i/>
                <w:sz w:val="24"/>
                <w:szCs w:val="24"/>
              </w:rPr>
              <w:t xml:space="preserve"> – 3</w:t>
            </w:r>
          </w:p>
          <w:p w:rsidR="00BF0476" w:rsidRPr="00FA74D0" w:rsidRDefault="00BF0476" w:rsidP="00BF0476">
            <w:pPr>
              <w:rPr>
                <w:b/>
                <w:sz w:val="24"/>
                <w:szCs w:val="24"/>
              </w:rPr>
            </w:pPr>
            <w:r w:rsidRPr="00FA74D0">
              <w:rPr>
                <w:b/>
                <w:i/>
                <w:sz w:val="24"/>
                <w:szCs w:val="24"/>
              </w:rPr>
              <w:t>Нормальное – 4</w:t>
            </w:r>
          </w:p>
        </w:tc>
        <w:tc>
          <w:tcPr>
            <w:tcW w:w="2943" w:type="dxa"/>
          </w:tcPr>
          <w:p w:rsidR="00BF0476" w:rsidRPr="00FA74D0" w:rsidRDefault="00BF0476" w:rsidP="00BF0476">
            <w:pPr>
              <w:rPr>
                <w:b/>
                <w:sz w:val="24"/>
                <w:szCs w:val="24"/>
              </w:rPr>
            </w:pPr>
          </w:p>
        </w:tc>
      </w:tr>
      <w:tr w:rsidR="00BF0476" w:rsidRPr="00FA74D0" w:rsidTr="00BF0476">
        <w:tc>
          <w:tcPr>
            <w:tcW w:w="568" w:type="dxa"/>
          </w:tcPr>
          <w:p w:rsidR="00BF0476" w:rsidRPr="00FA74D0" w:rsidRDefault="00BF0476" w:rsidP="00BF0476">
            <w:pPr>
              <w:jc w:val="center"/>
              <w:rPr>
                <w:sz w:val="24"/>
                <w:szCs w:val="24"/>
              </w:rPr>
            </w:pPr>
            <w:r w:rsidRPr="00FA74D0">
              <w:rPr>
                <w:sz w:val="24"/>
                <w:szCs w:val="24"/>
              </w:rPr>
              <w:t>4.</w:t>
            </w:r>
          </w:p>
        </w:tc>
        <w:tc>
          <w:tcPr>
            <w:tcW w:w="2641" w:type="dxa"/>
            <w:vAlign w:val="center"/>
          </w:tcPr>
          <w:p w:rsidR="00BF0476" w:rsidRPr="00FA74D0" w:rsidRDefault="00BF0476" w:rsidP="00BF0476">
            <w:pPr>
              <w:rPr>
                <w:b/>
                <w:sz w:val="24"/>
                <w:szCs w:val="24"/>
              </w:rPr>
            </w:pPr>
            <w:r w:rsidRPr="00FA74D0">
              <w:rPr>
                <w:b/>
                <w:sz w:val="24"/>
                <w:szCs w:val="24"/>
              </w:rPr>
              <w:t>Форма подъёма стопы</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Pr="00FA74D0" w:rsidRDefault="00BF0476" w:rsidP="00BF0476">
            <w:pPr>
              <w:rPr>
                <w:i/>
                <w:sz w:val="24"/>
                <w:szCs w:val="24"/>
              </w:rPr>
            </w:pPr>
            <w:r w:rsidRPr="00FA74D0">
              <w:rPr>
                <w:i/>
                <w:sz w:val="24"/>
                <w:szCs w:val="24"/>
              </w:rPr>
              <w:t>Отсутствует – 1</w:t>
            </w:r>
          </w:p>
          <w:p w:rsidR="00BF0476" w:rsidRPr="00FA74D0" w:rsidRDefault="00BF0476" w:rsidP="00BF0476">
            <w:pPr>
              <w:rPr>
                <w:i/>
                <w:sz w:val="24"/>
                <w:szCs w:val="24"/>
              </w:rPr>
            </w:pPr>
            <w:r w:rsidRPr="00FA74D0">
              <w:rPr>
                <w:i/>
                <w:sz w:val="24"/>
                <w:szCs w:val="24"/>
              </w:rPr>
              <w:t>Низкий – 2</w:t>
            </w:r>
          </w:p>
          <w:p w:rsidR="00BF0476" w:rsidRPr="00FA74D0" w:rsidRDefault="00BF0476" w:rsidP="00BF0476">
            <w:pPr>
              <w:rPr>
                <w:b/>
                <w:i/>
                <w:sz w:val="24"/>
                <w:szCs w:val="24"/>
              </w:rPr>
            </w:pPr>
            <w:r w:rsidRPr="00FA74D0">
              <w:rPr>
                <w:b/>
                <w:i/>
                <w:sz w:val="24"/>
                <w:szCs w:val="24"/>
              </w:rPr>
              <w:t>Высокий – 4</w:t>
            </w:r>
          </w:p>
        </w:tc>
        <w:tc>
          <w:tcPr>
            <w:tcW w:w="2943" w:type="dxa"/>
          </w:tcPr>
          <w:p w:rsidR="00BF0476" w:rsidRPr="00FA74D0" w:rsidRDefault="00BF0476" w:rsidP="00BF0476">
            <w:pPr>
              <w:rPr>
                <w:b/>
                <w:sz w:val="24"/>
                <w:szCs w:val="24"/>
              </w:rPr>
            </w:pPr>
            <w:r w:rsidRPr="00FA74D0">
              <w:rPr>
                <w:b/>
                <w:sz w:val="24"/>
                <w:szCs w:val="24"/>
              </w:rPr>
              <w:t>Сидя на полу, вытянуть ноги вперед, соединить стопы и максимально натянуть пальцы в пол</w:t>
            </w:r>
          </w:p>
        </w:tc>
      </w:tr>
      <w:tr w:rsidR="00BF0476" w:rsidRPr="00FA74D0" w:rsidTr="00BF0476">
        <w:tc>
          <w:tcPr>
            <w:tcW w:w="568" w:type="dxa"/>
          </w:tcPr>
          <w:p w:rsidR="00BF0476" w:rsidRPr="00FA74D0" w:rsidRDefault="00BF0476" w:rsidP="00BF0476">
            <w:pPr>
              <w:jc w:val="center"/>
              <w:rPr>
                <w:sz w:val="24"/>
                <w:szCs w:val="24"/>
              </w:rPr>
            </w:pPr>
            <w:r w:rsidRPr="00FA74D0">
              <w:rPr>
                <w:sz w:val="24"/>
                <w:szCs w:val="24"/>
              </w:rPr>
              <w:t>5.</w:t>
            </w:r>
          </w:p>
        </w:tc>
        <w:tc>
          <w:tcPr>
            <w:tcW w:w="2641" w:type="dxa"/>
            <w:vAlign w:val="center"/>
          </w:tcPr>
          <w:p w:rsidR="00BF0476" w:rsidRPr="00FA74D0" w:rsidRDefault="00BF0476" w:rsidP="00BF0476">
            <w:pPr>
              <w:rPr>
                <w:b/>
                <w:sz w:val="24"/>
                <w:szCs w:val="24"/>
              </w:rPr>
            </w:pPr>
            <w:r>
              <w:rPr>
                <w:b/>
                <w:sz w:val="24"/>
                <w:szCs w:val="24"/>
              </w:rPr>
              <w:t>Выворотность стопы</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Default="00BF0476" w:rsidP="00BF0476">
            <w:pPr>
              <w:rPr>
                <w:i/>
                <w:sz w:val="24"/>
                <w:szCs w:val="24"/>
              </w:rPr>
            </w:pPr>
            <w:r>
              <w:rPr>
                <w:i/>
                <w:sz w:val="24"/>
                <w:szCs w:val="24"/>
              </w:rPr>
              <w:t>Плохая – 1</w:t>
            </w:r>
          </w:p>
          <w:p w:rsidR="00BF0476" w:rsidRDefault="00BF0476" w:rsidP="00BF0476">
            <w:pPr>
              <w:rPr>
                <w:i/>
                <w:sz w:val="24"/>
                <w:szCs w:val="24"/>
              </w:rPr>
            </w:pPr>
            <w:r>
              <w:rPr>
                <w:i/>
                <w:sz w:val="24"/>
                <w:szCs w:val="24"/>
              </w:rPr>
              <w:t>Недостаточная – 2</w:t>
            </w:r>
          </w:p>
          <w:p w:rsidR="00BF0476" w:rsidRPr="00E30EC1" w:rsidRDefault="00BF0476" w:rsidP="00BF0476">
            <w:pPr>
              <w:rPr>
                <w:b/>
                <w:i/>
                <w:sz w:val="24"/>
                <w:szCs w:val="24"/>
              </w:rPr>
            </w:pPr>
            <w:r w:rsidRPr="00E30EC1">
              <w:rPr>
                <w:b/>
                <w:i/>
                <w:sz w:val="24"/>
                <w:szCs w:val="24"/>
              </w:rPr>
              <w:t>Хорошая – 4</w:t>
            </w:r>
          </w:p>
        </w:tc>
        <w:tc>
          <w:tcPr>
            <w:tcW w:w="2943" w:type="dxa"/>
          </w:tcPr>
          <w:p w:rsidR="00BF0476" w:rsidRPr="00FA74D0" w:rsidRDefault="00BF0476" w:rsidP="00BF0476">
            <w:pPr>
              <w:rPr>
                <w:b/>
                <w:sz w:val="24"/>
                <w:szCs w:val="24"/>
              </w:rPr>
            </w:pPr>
            <w:r>
              <w:rPr>
                <w:b/>
                <w:sz w:val="24"/>
                <w:szCs w:val="24"/>
              </w:rPr>
              <w:t xml:space="preserve">Встать по </w:t>
            </w:r>
            <w:r>
              <w:rPr>
                <w:b/>
                <w:sz w:val="24"/>
                <w:szCs w:val="24"/>
                <w:lang w:val="en-US"/>
              </w:rPr>
              <w:t>I</w:t>
            </w:r>
            <w:r w:rsidRPr="00FA74D0">
              <w:rPr>
                <w:b/>
                <w:sz w:val="24"/>
                <w:szCs w:val="24"/>
              </w:rPr>
              <w:t xml:space="preserve"> </w:t>
            </w:r>
            <w:r>
              <w:rPr>
                <w:b/>
                <w:sz w:val="24"/>
                <w:szCs w:val="24"/>
              </w:rPr>
              <w:t xml:space="preserve">и </w:t>
            </w:r>
            <w:r>
              <w:rPr>
                <w:b/>
                <w:sz w:val="24"/>
                <w:szCs w:val="24"/>
                <w:lang w:val="en-US"/>
              </w:rPr>
              <w:t>V</w:t>
            </w:r>
            <w:r>
              <w:rPr>
                <w:b/>
                <w:sz w:val="24"/>
                <w:szCs w:val="24"/>
              </w:rPr>
              <w:t xml:space="preserve"> позициям ног</w:t>
            </w:r>
          </w:p>
        </w:tc>
      </w:tr>
      <w:tr w:rsidR="00BF0476" w:rsidRPr="00FA74D0" w:rsidTr="00BF0476">
        <w:tc>
          <w:tcPr>
            <w:tcW w:w="568" w:type="dxa"/>
          </w:tcPr>
          <w:p w:rsidR="00BF0476" w:rsidRPr="00FA74D0" w:rsidRDefault="00BF0476" w:rsidP="00BF0476">
            <w:pPr>
              <w:jc w:val="center"/>
              <w:rPr>
                <w:sz w:val="24"/>
                <w:szCs w:val="24"/>
              </w:rPr>
            </w:pPr>
            <w:r w:rsidRPr="00FA74D0">
              <w:rPr>
                <w:sz w:val="24"/>
                <w:szCs w:val="24"/>
              </w:rPr>
              <w:t>6.</w:t>
            </w:r>
          </w:p>
        </w:tc>
        <w:tc>
          <w:tcPr>
            <w:tcW w:w="2641" w:type="dxa"/>
            <w:vAlign w:val="center"/>
          </w:tcPr>
          <w:p w:rsidR="00BF0476" w:rsidRPr="00FA74D0" w:rsidRDefault="00BF0476" w:rsidP="00BF0476">
            <w:pPr>
              <w:rPr>
                <w:b/>
                <w:sz w:val="24"/>
                <w:szCs w:val="24"/>
              </w:rPr>
            </w:pPr>
            <w:r>
              <w:rPr>
                <w:b/>
                <w:sz w:val="24"/>
                <w:szCs w:val="24"/>
              </w:rPr>
              <w:t>Выворотность ног (ТБС), танцевальный шаг</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Default="00BF0476" w:rsidP="00BF0476">
            <w:pPr>
              <w:rPr>
                <w:i/>
                <w:sz w:val="24"/>
                <w:szCs w:val="24"/>
              </w:rPr>
            </w:pPr>
            <w:r>
              <w:rPr>
                <w:i/>
                <w:sz w:val="24"/>
                <w:szCs w:val="24"/>
              </w:rPr>
              <w:t>Недостаточная – 2</w:t>
            </w:r>
          </w:p>
          <w:p w:rsidR="00BF0476" w:rsidRDefault="00BF0476" w:rsidP="00BF0476">
            <w:pPr>
              <w:rPr>
                <w:i/>
                <w:sz w:val="24"/>
                <w:szCs w:val="24"/>
              </w:rPr>
            </w:pPr>
            <w:r>
              <w:rPr>
                <w:i/>
                <w:sz w:val="24"/>
                <w:szCs w:val="24"/>
              </w:rPr>
              <w:t>Средняя – 3</w:t>
            </w:r>
          </w:p>
          <w:p w:rsidR="00BF0476" w:rsidRPr="00E30EC1" w:rsidRDefault="00BF0476" w:rsidP="00BF0476">
            <w:pPr>
              <w:rPr>
                <w:b/>
                <w:i/>
                <w:sz w:val="24"/>
                <w:szCs w:val="24"/>
              </w:rPr>
            </w:pPr>
            <w:r w:rsidRPr="00E30EC1">
              <w:rPr>
                <w:b/>
                <w:i/>
                <w:sz w:val="24"/>
                <w:szCs w:val="24"/>
              </w:rPr>
              <w:t>Хорошая – 4</w:t>
            </w:r>
          </w:p>
        </w:tc>
        <w:tc>
          <w:tcPr>
            <w:tcW w:w="2943" w:type="dxa"/>
          </w:tcPr>
          <w:p w:rsidR="00BF0476" w:rsidRDefault="00BF0476" w:rsidP="00BF0476">
            <w:pPr>
              <w:rPr>
                <w:b/>
                <w:sz w:val="24"/>
                <w:szCs w:val="24"/>
              </w:rPr>
            </w:pPr>
            <w:r>
              <w:rPr>
                <w:b/>
                <w:sz w:val="24"/>
                <w:szCs w:val="24"/>
              </w:rPr>
              <w:t>- «Бабочка»</w:t>
            </w:r>
          </w:p>
          <w:p w:rsidR="00BF0476" w:rsidRDefault="00BF0476" w:rsidP="00BF0476">
            <w:pPr>
              <w:rPr>
                <w:b/>
                <w:sz w:val="24"/>
                <w:szCs w:val="24"/>
              </w:rPr>
            </w:pPr>
            <w:r>
              <w:rPr>
                <w:b/>
                <w:sz w:val="24"/>
                <w:szCs w:val="24"/>
              </w:rPr>
              <w:t>- «Лягушка»</w:t>
            </w:r>
          </w:p>
          <w:p w:rsidR="00BF0476" w:rsidRPr="00FA74D0" w:rsidRDefault="00BF0476" w:rsidP="00BF0476">
            <w:pPr>
              <w:rPr>
                <w:b/>
                <w:sz w:val="24"/>
                <w:szCs w:val="24"/>
              </w:rPr>
            </w:pPr>
            <w:r>
              <w:rPr>
                <w:b/>
                <w:sz w:val="24"/>
                <w:szCs w:val="24"/>
              </w:rPr>
              <w:t>- броски ногой вперед, в сторону, назад выше 90 градусов</w:t>
            </w:r>
          </w:p>
        </w:tc>
      </w:tr>
      <w:tr w:rsidR="00BF0476" w:rsidRPr="00FA74D0" w:rsidTr="00BF0476">
        <w:tc>
          <w:tcPr>
            <w:tcW w:w="568" w:type="dxa"/>
          </w:tcPr>
          <w:p w:rsidR="00BF0476" w:rsidRPr="00FA74D0" w:rsidRDefault="00BF0476" w:rsidP="00BF0476">
            <w:pPr>
              <w:jc w:val="center"/>
              <w:rPr>
                <w:sz w:val="24"/>
                <w:szCs w:val="24"/>
              </w:rPr>
            </w:pPr>
            <w:r w:rsidRPr="00FA74D0">
              <w:rPr>
                <w:sz w:val="24"/>
                <w:szCs w:val="24"/>
              </w:rPr>
              <w:t>7.</w:t>
            </w:r>
          </w:p>
        </w:tc>
        <w:tc>
          <w:tcPr>
            <w:tcW w:w="2641" w:type="dxa"/>
            <w:vAlign w:val="center"/>
          </w:tcPr>
          <w:p w:rsidR="00BF0476" w:rsidRPr="00FA74D0" w:rsidRDefault="00BF0476" w:rsidP="00BF0476">
            <w:pPr>
              <w:rPr>
                <w:b/>
                <w:sz w:val="24"/>
                <w:szCs w:val="24"/>
              </w:rPr>
            </w:pPr>
            <w:r>
              <w:rPr>
                <w:b/>
                <w:sz w:val="24"/>
                <w:szCs w:val="24"/>
              </w:rPr>
              <w:t>Гибкость тела (спины)</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Default="00BF0476" w:rsidP="00BF0476">
            <w:pPr>
              <w:rPr>
                <w:i/>
                <w:sz w:val="24"/>
                <w:szCs w:val="24"/>
              </w:rPr>
            </w:pPr>
            <w:r>
              <w:rPr>
                <w:i/>
                <w:sz w:val="24"/>
                <w:szCs w:val="24"/>
              </w:rPr>
              <w:t>Недостаточная – 2</w:t>
            </w:r>
          </w:p>
          <w:p w:rsidR="00BF0476" w:rsidRDefault="00BF0476" w:rsidP="00BF0476">
            <w:pPr>
              <w:rPr>
                <w:i/>
                <w:sz w:val="24"/>
                <w:szCs w:val="24"/>
              </w:rPr>
            </w:pPr>
            <w:r>
              <w:rPr>
                <w:i/>
                <w:sz w:val="24"/>
                <w:szCs w:val="24"/>
              </w:rPr>
              <w:t>Средняя – 3</w:t>
            </w:r>
          </w:p>
          <w:p w:rsidR="00BF0476" w:rsidRPr="00FA74D0" w:rsidRDefault="00BF0476" w:rsidP="00BF0476">
            <w:pPr>
              <w:rPr>
                <w:i/>
                <w:sz w:val="24"/>
                <w:szCs w:val="24"/>
              </w:rPr>
            </w:pPr>
            <w:r w:rsidRPr="00E30EC1">
              <w:rPr>
                <w:b/>
                <w:i/>
                <w:sz w:val="24"/>
                <w:szCs w:val="24"/>
              </w:rPr>
              <w:t>Хорошая – 4</w:t>
            </w:r>
          </w:p>
        </w:tc>
        <w:tc>
          <w:tcPr>
            <w:tcW w:w="2943" w:type="dxa"/>
          </w:tcPr>
          <w:p w:rsidR="00BF0476" w:rsidRDefault="00BF0476" w:rsidP="00BF0476">
            <w:pPr>
              <w:rPr>
                <w:b/>
                <w:sz w:val="24"/>
                <w:szCs w:val="24"/>
              </w:rPr>
            </w:pPr>
            <w:r>
              <w:rPr>
                <w:b/>
                <w:sz w:val="24"/>
                <w:szCs w:val="24"/>
              </w:rPr>
              <w:t>- Наклон вперед из положения стоя</w:t>
            </w:r>
          </w:p>
          <w:p w:rsidR="00BF0476" w:rsidRDefault="00BF0476" w:rsidP="00BF0476">
            <w:pPr>
              <w:rPr>
                <w:b/>
                <w:sz w:val="24"/>
                <w:szCs w:val="24"/>
              </w:rPr>
            </w:pPr>
            <w:r>
              <w:rPr>
                <w:b/>
                <w:sz w:val="24"/>
                <w:szCs w:val="24"/>
              </w:rPr>
              <w:t>- Наклон вперед из положения сидя</w:t>
            </w:r>
          </w:p>
          <w:p w:rsidR="00BF0476" w:rsidRDefault="00BF0476" w:rsidP="00BF0476">
            <w:pPr>
              <w:rPr>
                <w:b/>
                <w:sz w:val="24"/>
                <w:szCs w:val="24"/>
              </w:rPr>
            </w:pPr>
            <w:r>
              <w:rPr>
                <w:b/>
                <w:sz w:val="24"/>
                <w:szCs w:val="24"/>
              </w:rPr>
              <w:t>- Мост из положения стоя</w:t>
            </w:r>
          </w:p>
          <w:p w:rsidR="00BF0476" w:rsidRPr="00FA74D0" w:rsidRDefault="00BF0476" w:rsidP="00BF0476">
            <w:pPr>
              <w:rPr>
                <w:b/>
                <w:sz w:val="24"/>
                <w:szCs w:val="24"/>
              </w:rPr>
            </w:pPr>
            <w:r>
              <w:rPr>
                <w:b/>
                <w:sz w:val="24"/>
                <w:szCs w:val="24"/>
              </w:rPr>
              <w:t>- Мост из положения колен</w:t>
            </w:r>
          </w:p>
        </w:tc>
      </w:tr>
      <w:tr w:rsidR="00BF0476" w:rsidRPr="00FA74D0" w:rsidTr="00BF0476">
        <w:tc>
          <w:tcPr>
            <w:tcW w:w="568" w:type="dxa"/>
          </w:tcPr>
          <w:p w:rsidR="00BF0476" w:rsidRPr="00FA74D0" w:rsidRDefault="00BF0476" w:rsidP="00BF0476">
            <w:pPr>
              <w:jc w:val="center"/>
              <w:rPr>
                <w:sz w:val="24"/>
                <w:szCs w:val="24"/>
              </w:rPr>
            </w:pPr>
            <w:r>
              <w:rPr>
                <w:sz w:val="24"/>
                <w:szCs w:val="24"/>
              </w:rPr>
              <w:t>8.</w:t>
            </w:r>
          </w:p>
        </w:tc>
        <w:tc>
          <w:tcPr>
            <w:tcW w:w="2641" w:type="dxa"/>
            <w:vAlign w:val="center"/>
          </w:tcPr>
          <w:p w:rsidR="00BF0476" w:rsidRDefault="00BF0476" w:rsidP="00BF0476">
            <w:pPr>
              <w:rPr>
                <w:b/>
                <w:sz w:val="24"/>
                <w:szCs w:val="24"/>
              </w:rPr>
            </w:pPr>
            <w:r>
              <w:rPr>
                <w:b/>
                <w:sz w:val="24"/>
                <w:szCs w:val="24"/>
              </w:rPr>
              <w:t>Прыжок</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Default="00BF0476" w:rsidP="00BF0476">
            <w:pPr>
              <w:rPr>
                <w:i/>
                <w:sz w:val="24"/>
                <w:szCs w:val="24"/>
              </w:rPr>
            </w:pPr>
            <w:r>
              <w:rPr>
                <w:i/>
                <w:sz w:val="24"/>
                <w:szCs w:val="24"/>
              </w:rPr>
              <w:t>Низкий – 2</w:t>
            </w:r>
          </w:p>
          <w:p w:rsidR="00BF0476" w:rsidRDefault="00BF0476" w:rsidP="00BF0476">
            <w:pPr>
              <w:rPr>
                <w:i/>
                <w:sz w:val="24"/>
                <w:szCs w:val="24"/>
              </w:rPr>
            </w:pPr>
            <w:r>
              <w:rPr>
                <w:i/>
                <w:sz w:val="24"/>
                <w:szCs w:val="24"/>
              </w:rPr>
              <w:t>Средний – 3</w:t>
            </w:r>
          </w:p>
          <w:p w:rsidR="00BF0476" w:rsidRPr="00E30EC1" w:rsidRDefault="00BF0476" w:rsidP="00BF0476">
            <w:pPr>
              <w:rPr>
                <w:b/>
                <w:i/>
                <w:sz w:val="24"/>
                <w:szCs w:val="24"/>
              </w:rPr>
            </w:pPr>
            <w:r w:rsidRPr="00E30EC1">
              <w:rPr>
                <w:b/>
                <w:i/>
                <w:sz w:val="24"/>
                <w:szCs w:val="24"/>
              </w:rPr>
              <w:t>Высокий – 4</w:t>
            </w:r>
          </w:p>
        </w:tc>
        <w:tc>
          <w:tcPr>
            <w:tcW w:w="2943" w:type="dxa"/>
          </w:tcPr>
          <w:p w:rsidR="00BF0476" w:rsidRPr="00E30EC1" w:rsidRDefault="00BF0476" w:rsidP="00BF0476">
            <w:pPr>
              <w:rPr>
                <w:b/>
                <w:sz w:val="24"/>
                <w:szCs w:val="24"/>
              </w:rPr>
            </w:pPr>
            <w:r>
              <w:rPr>
                <w:b/>
                <w:sz w:val="24"/>
                <w:szCs w:val="24"/>
              </w:rPr>
              <w:t xml:space="preserve">Прыжки по </w:t>
            </w:r>
            <w:r>
              <w:rPr>
                <w:b/>
                <w:sz w:val="24"/>
                <w:szCs w:val="24"/>
                <w:lang w:val="en-US"/>
              </w:rPr>
              <w:t>VI</w:t>
            </w:r>
            <w:r>
              <w:rPr>
                <w:b/>
                <w:sz w:val="24"/>
                <w:szCs w:val="24"/>
              </w:rPr>
              <w:t xml:space="preserve"> и</w:t>
            </w:r>
            <w:r w:rsidRPr="00EF6159">
              <w:rPr>
                <w:b/>
                <w:sz w:val="24"/>
                <w:szCs w:val="24"/>
              </w:rPr>
              <w:t xml:space="preserve"> </w:t>
            </w:r>
            <w:r>
              <w:rPr>
                <w:b/>
                <w:sz w:val="24"/>
                <w:szCs w:val="24"/>
                <w:lang w:val="en-US"/>
              </w:rPr>
              <w:t>I</w:t>
            </w:r>
            <w:r w:rsidRPr="00EF6159">
              <w:rPr>
                <w:b/>
                <w:sz w:val="24"/>
                <w:szCs w:val="24"/>
              </w:rPr>
              <w:t xml:space="preserve"> </w:t>
            </w:r>
            <w:r>
              <w:rPr>
                <w:b/>
                <w:sz w:val="24"/>
                <w:szCs w:val="24"/>
              </w:rPr>
              <w:t>позиции ног</w:t>
            </w:r>
          </w:p>
        </w:tc>
      </w:tr>
      <w:tr w:rsidR="00BF0476" w:rsidRPr="00FA74D0" w:rsidTr="00BF0476">
        <w:tc>
          <w:tcPr>
            <w:tcW w:w="568" w:type="dxa"/>
          </w:tcPr>
          <w:p w:rsidR="00BF0476" w:rsidRPr="00FA74D0" w:rsidRDefault="00BF0476" w:rsidP="00BF0476">
            <w:pPr>
              <w:jc w:val="center"/>
              <w:rPr>
                <w:sz w:val="24"/>
                <w:szCs w:val="24"/>
              </w:rPr>
            </w:pPr>
            <w:r>
              <w:rPr>
                <w:sz w:val="24"/>
                <w:szCs w:val="24"/>
              </w:rPr>
              <w:t>9.</w:t>
            </w:r>
          </w:p>
        </w:tc>
        <w:tc>
          <w:tcPr>
            <w:tcW w:w="2641" w:type="dxa"/>
            <w:vAlign w:val="center"/>
          </w:tcPr>
          <w:p w:rsidR="00BF0476" w:rsidRDefault="00BF0476" w:rsidP="00BF0476">
            <w:pPr>
              <w:rPr>
                <w:b/>
                <w:sz w:val="24"/>
                <w:szCs w:val="24"/>
              </w:rPr>
            </w:pPr>
            <w:r>
              <w:rPr>
                <w:b/>
                <w:sz w:val="24"/>
                <w:szCs w:val="24"/>
              </w:rPr>
              <w:t>Чувство метроритма, музыкальный слух</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Default="00BF0476" w:rsidP="00BF0476">
            <w:pPr>
              <w:rPr>
                <w:i/>
                <w:sz w:val="24"/>
                <w:szCs w:val="24"/>
              </w:rPr>
            </w:pPr>
            <w:r>
              <w:rPr>
                <w:i/>
                <w:sz w:val="24"/>
                <w:szCs w:val="24"/>
              </w:rPr>
              <w:t>Недостаточное – 2</w:t>
            </w:r>
          </w:p>
          <w:p w:rsidR="00BF0476" w:rsidRDefault="00BF0476" w:rsidP="00BF0476">
            <w:pPr>
              <w:rPr>
                <w:i/>
                <w:sz w:val="24"/>
                <w:szCs w:val="24"/>
              </w:rPr>
            </w:pPr>
            <w:r>
              <w:rPr>
                <w:i/>
                <w:sz w:val="24"/>
                <w:szCs w:val="24"/>
              </w:rPr>
              <w:t>Среднее – 3</w:t>
            </w:r>
          </w:p>
          <w:p w:rsidR="00BF0476" w:rsidRPr="00FA74D0" w:rsidRDefault="00BF0476" w:rsidP="00BF0476">
            <w:pPr>
              <w:rPr>
                <w:i/>
                <w:sz w:val="24"/>
                <w:szCs w:val="24"/>
              </w:rPr>
            </w:pPr>
            <w:r w:rsidRPr="00E30EC1">
              <w:rPr>
                <w:b/>
                <w:i/>
                <w:sz w:val="24"/>
                <w:szCs w:val="24"/>
              </w:rPr>
              <w:t>Х</w:t>
            </w:r>
            <w:r>
              <w:rPr>
                <w:b/>
                <w:i/>
                <w:sz w:val="24"/>
                <w:szCs w:val="24"/>
              </w:rPr>
              <w:t>орошее</w:t>
            </w:r>
            <w:r w:rsidRPr="00E30EC1">
              <w:rPr>
                <w:b/>
                <w:i/>
                <w:sz w:val="24"/>
                <w:szCs w:val="24"/>
              </w:rPr>
              <w:t xml:space="preserve"> – 4</w:t>
            </w:r>
          </w:p>
        </w:tc>
        <w:tc>
          <w:tcPr>
            <w:tcW w:w="2943" w:type="dxa"/>
          </w:tcPr>
          <w:p w:rsidR="00BF0476" w:rsidRPr="00FA74D0" w:rsidRDefault="00BF0476" w:rsidP="00BF0476">
            <w:pPr>
              <w:rPr>
                <w:b/>
                <w:sz w:val="24"/>
                <w:szCs w:val="24"/>
              </w:rPr>
            </w:pPr>
            <w:r>
              <w:rPr>
                <w:b/>
                <w:sz w:val="24"/>
                <w:szCs w:val="24"/>
              </w:rPr>
              <w:t>Прохлопать или простучать заданный ритмический рисунок</w:t>
            </w:r>
          </w:p>
        </w:tc>
      </w:tr>
      <w:tr w:rsidR="00BF0476" w:rsidRPr="00FA74D0" w:rsidTr="00BF0476">
        <w:tc>
          <w:tcPr>
            <w:tcW w:w="568" w:type="dxa"/>
          </w:tcPr>
          <w:p w:rsidR="00BF0476" w:rsidRPr="00FA74D0" w:rsidRDefault="00BF0476" w:rsidP="00BF0476">
            <w:pPr>
              <w:jc w:val="center"/>
              <w:rPr>
                <w:sz w:val="24"/>
                <w:szCs w:val="24"/>
              </w:rPr>
            </w:pPr>
            <w:r>
              <w:rPr>
                <w:sz w:val="24"/>
                <w:szCs w:val="24"/>
              </w:rPr>
              <w:lastRenderedPageBreak/>
              <w:t>10.</w:t>
            </w:r>
          </w:p>
        </w:tc>
        <w:tc>
          <w:tcPr>
            <w:tcW w:w="2641" w:type="dxa"/>
            <w:vAlign w:val="center"/>
          </w:tcPr>
          <w:p w:rsidR="00BF0476" w:rsidRDefault="00BF0476" w:rsidP="00BF0476">
            <w:pPr>
              <w:rPr>
                <w:b/>
                <w:sz w:val="24"/>
                <w:szCs w:val="24"/>
              </w:rPr>
            </w:pPr>
            <w:r>
              <w:rPr>
                <w:b/>
                <w:sz w:val="24"/>
                <w:szCs w:val="24"/>
              </w:rPr>
              <w:t>Музыкально-ритмическая координация движений</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Default="00BF0476" w:rsidP="00BF0476">
            <w:pPr>
              <w:rPr>
                <w:i/>
                <w:sz w:val="24"/>
                <w:szCs w:val="24"/>
              </w:rPr>
            </w:pPr>
            <w:r>
              <w:rPr>
                <w:i/>
                <w:sz w:val="24"/>
                <w:szCs w:val="24"/>
              </w:rPr>
              <w:t>Недостаточная – 2</w:t>
            </w:r>
          </w:p>
          <w:p w:rsidR="00BF0476" w:rsidRDefault="00BF0476" w:rsidP="00BF0476">
            <w:pPr>
              <w:rPr>
                <w:i/>
                <w:sz w:val="24"/>
                <w:szCs w:val="24"/>
              </w:rPr>
            </w:pPr>
            <w:r>
              <w:rPr>
                <w:i/>
                <w:sz w:val="24"/>
                <w:szCs w:val="24"/>
              </w:rPr>
              <w:t>Средняя – 3</w:t>
            </w:r>
          </w:p>
          <w:p w:rsidR="00BF0476" w:rsidRPr="00FA74D0" w:rsidRDefault="00BF0476" w:rsidP="00BF0476">
            <w:pPr>
              <w:rPr>
                <w:i/>
                <w:sz w:val="24"/>
                <w:szCs w:val="24"/>
              </w:rPr>
            </w:pPr>
            <w:r w:rsidRPr="00E30EC1">
              <w:rPr>
                <w:b/>
                <w:i/>
                <w:sz w:val="24"/>
                <w:szCs w:val="24"/>
              </w:rPr>
              <w:t>Хорошая – 4</w:t>
            </w:r>
          </w:p>
        </w:tc>
        <w:tc>
          <w:tcPr>
            <w:tcW w:w="2943" w:type="dxa"/>
          </w:tcPr>
          <w:p w:rsidR="00BF0476" w:rsidRPr="00FA74D0" w:rsidRDefault="00BF0476" w:rsidP="00BF0476">
            <w:pPr>
              <w:rPr>
                <w:b/>
                <w:sz w:val="24"/>
                <w:szCs w:val="24"/>
              </w:rPr>
            </w:pPr>
            <w:r>
              <w:rPr>
                <w:b/>
                <w:sz w:val="24"/>
                <w:szCs w:val="24"/>
              </w:rPr>
              <w:t>Выполнить задания под музыку</w:t>
            </w:r>
          </w:p>
        </w:tc>
      </w:tr>
      <w:tr w:rsidR="00BF0476" w:rsidRPr="00FA74D0" w:rsidTr="00BF0476">
        <w:tc>
          <w:tcPr>
            <w:tcW w:w="568" w:type="dxa"/>
          </w:tcPr>
          <w:p w:rsidR="00BF0476" w:rsidRPr="00FA74D0" w:rsidRDefault="00BF0476" w:rsidP="00BF0476">
            <w:pPr>
              <w:jc w:val="center"/>
              <w:rPr>
                <w:sz w:val="24"/>
                <w:szCs w:val="24"/>
              </w:rPr>
            </w:pPr>
            <w:r>
              <w:rPr>
                <w:sz w:val="24"/>
                <w:szCs w:val="24"/>
              </w:rPr>
              <w:t>11.</w:t>
            </w:r>
          </w:p>
        </w:tc>
        <w:tc>
          <w:tcPr>
            <w:tcW w:w="2641" w:type="dxa"/>
            <w:vAlign w:val="center"/>
          </w:tcPr>
          <w:p w:rsidR="00BF0476" w:rsidRDefault="00BF0476" w:rsidP="00BF0476">
            <w:pPr>
              <w:rPr>
                <w:b/>
                <w:sz w:val="24"/>
                <w:szCs w:val="24"/>
              </w:rPr>
            </w:pPr>
            <w:r>
              <w:rPr>
                <w:b/>
                <w:sz w:val="24"/>
                <w:szCs w:val="24"/>
              </w:rPr>
              <w:t>Эмоциональная выразительность</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Default="00BF0476" w:rsidP="00BF0476">
            <w:pPr>
              <w:rPr>
                <w:i/>
                <w:sz w:val="24"/>
                <w:szCs w:val="24"/>
              </w:rPr>
            </w:pPr>
            <w:r>
              <w:rPr>
                <w:i/>
                <w:sz w:val="24"/>
                <w:szCs w:val="24"/>
              </w:rPr>
              <w:t>Недостаточная – 2</w:t>
            </w:r>
          </w:p>
          <w:p w:rsidR="00BF0476" w:rsidRDefault="00BF0476" w:rsidP="00BF0476">
            <w:pPr>
              <w:rPr>
                <w:i/>
                <w:sz w:val="24"/>
                <w:szCs w:val="24"/>
              </w:rPr>
            </w:pPr>
            <w:r>
              <w:rPr>
                <w:i/>
                <w:sz w:val="24"/>
                <w:szCs w:val="24"/>
              </w:rPr>
              <w:t>Умеренная – 3</w:t>
            </w:r>
          </w:p>
          <w:p w:rsidR="00BF0476" w:rsidRPr="00FA74D0" w:rsidRDefault="00BF0476" w:rsidP="00BF0476">
            <w:pPr>
              <w:rPr>
                <w:i/>
                <w:sz w:val="24"/>
                <w:szCs w:val="24"/>
              </w:rPr>
            </w:pPr>
            <w:r w:rsidRPr="00E30EC1">
              <w:rPr>
                <w:b/>
                <w:i/>
                <w:sz w:val="24"/>
                <w:szCs w:val="24"/>
              </w:rPr>
              <w:t>Хорошая – 4</w:t>
            </w:r>
          </w:p>
        </w:tc>
        <w:tc>
          <w:tcPr>
            <w:tcW w:w="2943" w:type="dxa"/>
          </w:tcPr>
          <w:p w:rsidR="00BF0476" w:rsidRPr="00FA74D0" w:rsidRDefault="00BF0476" w:rsidP="00BF0476">
            <w:pPr>
              <w:rPr>
                <w:b/>
                <w:sz w:val="24"/>
                <w:szCs w:val="24"/>
              </w:rPr>
            </w:pPr>
            <w:r>
              <w:rPr>
                <w:b/>
                <w:sz w:val="24"/>
                <w:szCs w:val="24"/>
              </w:rPr>
              <w:t>Задание на заданный образ</w:t>
            </w:r>
          </w:p>
        </w:tc>
      </w:tr>
      <w:tr w:rsidR="00BF0476" w:rsidRPr="00FA74D0" w:rsidTr="00BF0476">
        <w:tc>
          <w:tcPr>
            <w:tcW w:w="568" w:type="dxa"/>
          </w:tcPr>
          <w:p w:rsidR="00BF0476" w:rsidRDefault="00BF0476" w:rsidP="00BF0476">
            <w:pPr>
              <w:jc w:val="center"/>
              <w:rPr>
                <w:sz w:val="24"/>
                <w:szCs w:val="24"/>
              </w:rPr>
            </w:pPr>
            <w:r>
              <w:rPr>
                <w:sz w:val="24"/>
                <w:szCs w:val="24"/>
              </w:rPr>
              <w:t>12.</w:t>
            </w:r>
          </w:p>
        </w:tc>
        <w:tc>
          <w:tcPr>
            <w:tcW w:w="2641" w:type="dxa"/>
            <w:vAlign w:val="center"/>
          </w:tcPr>
          <w:p w:rsidR="00BF0476" w:rsidRDefault="00BF0476" w:rsidP="00BF0476">
            <w:pPr>
              <w:rPr>
                <w:b/>
                <w:sz w:val="24"/>
                <w:szCs w:val="24"/>
              </w:rPr>
            </w:pPr>
            <w:r>
              <w:rPr>
                <w:b/>
                <w:sz w:val="24"/>
                <w:szCs w:val="24"/>
              </w:rPr>
              <w:t>Внимание, сосредоточенность</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Default="00BF0476" w:rsidP="00BF0476">
            <w:pPr>
              <w:rPr>
                <w:i/>
                <w:sz w:val="24"/>
                <w:szCs w:val="24"/>
              </w:rPr>
            </w:pPr>
            <w:r>
              <w:rPr>
                <w:i/>
                <w:sz w:val="24"/>
                <w:szCs w:val="24"/>
              </w:rPr>
              <w:t>Недостаточное – 2</w:t>
            </w:r>
          </w:p>
          <w:p w:rsidR="00BF0476" w:rsidRDefault="00BF0476" w:rsidP="00BF0476">
            <w:pPr>
              <w:rPr>
                <w:i/>
                <w:sz w:val="24"/>
                <w:szCs w:val="24"/>
              </w:rPr>
            </w:pPr>
            <w:r>
              <w:rPr>
                <w:i/>
                <w:sz w:val="24"/>
                <w:szCs w:val="24"/>
              </w:rPr>
              <w:t>Хорошее – 3</w:t>
            </w:r>
          </w:p>
          <w:p w:rsidR="00BF0476" w:rsidRDefault="00BF0476" w:rsidP="00BF0476">
            <w:pPr>
              <w:rPr>
                <w:i/>
                <w:sz w:val="24"/>
                <w:szCs w:val="24"/>
              </w:rPr>
            </w:pPr>
            <w:r>
              <w:rPr>
                <w:b/>
                <w:i/>
                <w:sz w:val="24"/>
                <w:szCs w:val="24"/>
              </w:rPr>
              <w:t>Высокое</w:t>
            </w:r>
            <w:r w:rsidRPr="00E30EC1">
              <w:rPr>
                <w:b/>
                <w:i/>
                <w:sz w:val="24"/>
                <w:szCs w:val="24"/>
              </w:rPr>
              <w:t xml:space="preserve"> – 4</w:t>
            </w:r>
          </w:p>
        </w:tc>
        <w:tc>
          <w:tcPr>
            <w:tcW w:w="2943" w:type="dxa"/>
          </w:tcPr>
          <w:p w:rsidR="00BF0476" w:rsidRPr="00FA74D0" w:rsidRDefault="00BF0476" w:rsidP="00BF0476">
            <w:pPr>
              <w:rPr>
                <w:b/>
                <w:sz w:val="24"/>
                <w:szCs w:val="24"/>
              </w:rPr>
            </w:pPr>
          </w:p>
        </w:tc>
      </w:tr>
      <w:tr w:rsidR="00BF0476" w:rsidRPr="00FA74D0" w:rsidTr="00BF0476">
        <w:tc>
          <w:tcPr>
            <w:tcW w:w="568" w:type="dxa"/>
          </w:tcPr>
          <w:p w:rsidR="00BF0476" w:rsidRDefault="00BF0476" w:rsidP="00BF0476">
            <w:pPr>
              <w:jc w:val="center"/>
              <w:rPr>
                <w:sz w:val="24"/>
                <w:szCs w:val="24"/>
              </w:rPr>
            </w:pPr>
            <w:r>
              <w:rPr>
                <w:sz w:val="24"/>
                <w:szCs w:val="24"/>
              </w:rPr>
              <w:t>13.</w:t>
            </w:r>
          </w:p>
        </w:tc>
        <w:tc>
          <w:tcPr>
            <w:tcW w:w="2641" w:type="dxa"/>
            <w:vAlign w:val="center"/>
          </w:tcPr>
          <w:p w:rsidR="00BF0476" w:rsidRDefault="00BF0476" w:rsidP="00BF0476">
            <w:pPr>
              <w:rPr>
                <w:b/>
                <w:sz w:val="24"/>
                <w:szCs w:val="24"/>
              </w:rPr>
            </w:pPr>
            <w:r>
              <w:rPr>
                <w:b/>
                <w:sz w:val="24"/>
                <w:szCs w:val="24"/>
              </w:rPr>
              <w:t>Интерес к хореографии</w:t>
            </w:r>
          </w:p>
        </w:tc>
        <w:tc>
          <w:tcPr>
            <w:tcW w:w="411" w:type="dxa"/>
          </w:tcPr>
          <w:p w:rsidR="00BF0476" w:rsidRPr="00FA74D0" w:rsidRDefault="00BF0476" w:rsidP="00BF0476">
            <w:pPr>
              <w:jc w:val="center"/>
              <w:rPr>
                <w:sz w:val="24"/>
                <w:szCs w:val="24"/>
              </w:rPr>
            </w:pPr>
          </w:p>
        </w:tc>
        <w:tc>
          <w:tcPr>
            <w:tcW w:w="431" w:type="dxa"/>
          </w:tcPr>
          <w:p w:rsidR="00BF0476" w:rsidRPr="00FA74D0" w:rsidRDefault="00BF0476" w:rsidP="00BF0476">
            <w:pPr>
              <w:jc w:val="center"/>
              <w:rPr>
                <w:sz w:val="24"/>
                <w:szCs w:val="24"/>
              </w:rPr>
            </w:pPr>
          </w:p>
        </w:tc>
        <w:tc>
          <w:tcPr>
            <w:tcW w:w="422" w:type="dxa"/>
          </w:tcPr>
          <w:p w:rsidR="00BF0476" w:rsidRPr="00FA74D0" w:rsidRDefault="00BF0476" w:rsidP="00BF0476">
            <w:pPr>
              <w:jc w:val="center"/>
              <w:rPr>
                <w:sz w:val="24"/>
                <w:szCs w:val="24"/>
              </w:rPr>
            </w:pPr>
          </w:p>
        </w:tc>
        <w:tc>
          <w:tcPr>
            <w:tcW w:w="421" w:type="dxa"/>
          </w:tcPr>
          <w:p w:rsidR="00BF0476" w:rsidRPr="00FA74D0" w:rsidRDefault="00BF0476" w:rsidP="00BF0476">
            <w:pPr>
              <w:jc w:val="center"/>
              <w:rPr>
                <w:sz w:val="24"/>
                <w:szCs w:val="24"/>
              </w:rPr>
            </w:pPr>
          </w:p>
        </w:tc>
        <w:tc>
          <w:tcPr>
            <w:tcW w:w="2903" w:type="dxa"/>
            <w:vAlign w:val="center"/>
          </w:tcPr>
          <w:p w:rsidR="00BF0476" w:rsidRDefault="00BF0476" w:rsidP="00BF0476">
            <w:pPr>
              <w:rPr>
                <w:i/>
                <w:sz w:val="24"/>
                <w:szCs w:val="24"/>
              </w:rPr>
            </w:pPr>
            <w:r>
              <w:rPr>
                <w:i/>
                <w:sz w:val="24"/>
                <w:szCs w:val="24"/>
              </w:rPr>
              <w:t>Недостаточный – 2</w:t>
            </w:r>
          </w:p>
          <w:p w:rsidR="00BF0476" w:rsidRDefault="00BF0476" w:rsidP="00BF0476">
            <w:pPr>
              <w:rPr>
                <w:i/>
                <w:sz w:val="24"/>
                <w:szCs w:val="24"/>
              </w:rPr>
            </w:pPr>
            <w:r>
              <w:rPr>
                <w:i/>
                <w:sz w:val="24"/>
                <w:szCs w:val="24"/>
              </w:rPr>
              <w:t>Повышенный – 3</w:t>
            </w:r>
          </w:p>
          <w:p w:rsidR="00BF0476" w:rsidRDefault="00BF0476" w:rsidP="00BF0476">
            <w:pPr>
              <w:rPr>
                <w:i/>
                <w:sz w:val="24"/>
                <w:szCs w:val="24"/>
              </w:rPr>
            </w:pPr>
            <w:r>
              <w:rPr>
                <w:b/>
                <w:i/>
                <w:sz w:val="24"/>
                <w:szCs w:val="24"/>
              </w:rPr>
              <w:t>Высокий</w:t>
            </w:r>
            <w:r w:rsidRPr="00E30EC1">
              <w:rPr>
                <w:b/>
                <w:i/>
                <w:sz w:val="24"/>
                <w:szCs w:val="24"/>
              </w:rPr>
              <w:t xml:space="preserve"> – 4</w:t>
            </w:r>
          </w:p>
        </w:tc>
        <w:tc>
          <w:tcPr>
            <w:tcW w:w="2943" w:type="dxa"/>
          </w:tcPr>
          <w:p w:rsidR="00BF0476" w:rsidRPr="00FA74D0" w:rsidRDefault="00BF0476" w:rsidP="00BF0476">
            <w:pPr>
              <w:rPr>
                <w:b/>
                <w:sz w:val="24"/>
                <w:szCs w:val="24"/>
              </w:rPr>
            </w:pPr>
          </w:p>
        </w:tc>
      </w:tr>
    </w:tbl>
    <w:p w:rsidR="00BF0476" w:rsidRPr="00515E3D" w:rsidRDefault="00BF0476" w:rsidP="00BF0476">
      <w:pPr>
        <w:ind w:firstLine="709"/>
        <w:jc w:val="center"/>
        <w:rPr>
          <w:color w:val="000000"/>
          <w:sz w:val="28"/>
          <w:szCs w:val="28"/>
        </w:rPr>
      </w:pPr>
    </w:p>
    <w:p w:rsidR="00BF0476" w:rsidRPr="001F7769" w:rsidRDefault="00BF0476" w:rsidP="00BF0476">
      <w:pPr>
        <w:pStyle w:val="af3"/>
        <w:ind w:firstLine="709"/>
        <w:jc w:val="both"/>
        <w:rPr>
          <w:rFonts w:ascii="Times New Roman" w:hAnsi="Times New Roman"/>
          <w:b/>
          <w:sz w:val="28"/>
        </w:rPr>
      </w:pPr>
      <w:r w:rsidRPr="001F7769">
        <w:rPr>
          <w:rFonts w:ascii="Times New Roman" w:hAnsi="Times New Roman"/>
          <w:b/>
          <w:sz w:val="28"/>
        </w:rPr>
        <w:t>Критерии оценивания:</w:t>
      </w:r>
    </w:p>
    <w:p w:rsidR="00BF0476" w:rsidRPr="001F7769" w:rsidRDefault="00BF0476" w:rsidP="00BF0476">
      <w:pPr>
        <w:pStyle w:val="af3"/>
        <w:ind w:firstLine="709"/>
        <w:jc w:val="both"/>
        <w:rPr>
          <w:rFonts w:ascii="Times New Roman" w:hAnsi="Times New Roman"/>
          <w:sz w:val="28"/>
        </w:rPr>
      </w:pPr>
      <w:r w:rsidRPr="001F7769">
        <w:rPr>
          <w:rFonts w:ascii="Times New Roman" w:hAnsi="Times New Roman"/>
          <w:i/>
          <w:sz w:val="28"/>
        </w:rPr>
        <w:t>Высокий уровень</w:t>
      </w:r>
      <w:r w:rsidRPr="001F7769">
        <w:rPr>
          <w:rFonts w:ascii="Times New Roman" w:hAnsi="Times New Roman"/>
          <w:sz w:val="28"/>
        </w:rPr>
        <w:t xml:space="preserve"> – имеет четкие теоретические умения и навыки, отличная выворотность в ТБС, танцевальный шаг от 120 градусов, высокий подъем стопы, очень хорошая гибкость спины, развиты все 3 шпагата (продольный на правую и левую ногу, поперечный), ровное колесо с обеих ног, хороший мост с положения стоя, проявляет активный интерес к деятельности.</w:t>
      </w:r>
    </w:p>
    <w:p w:rsidR="00BF0476" w:rsidRPr="001F7769" w:rsidRDefault="00BF0476" w:rsidP="00BF0476">
      <w:pPr>
        <w:pStyle w:val="af3"/>
        <w:ind w:firstLine="709"/>
        <w:jc w:val="both"/>
        <w:rPr>
          <w:rFonts w:ascii="Times New Roman" w:hAnsi="Times New Roman"/>
          <w:sz w:val="28"/>
        </w:rPr>
      </w:pPr>
      <w:r w:rsidRPr="001F7769">
        <w:rPr>
          <w:rFonts w:ascii="Times New Roman" w:hAnsi="Times New Roman"/>
          <w:i/>
          <w:sz w:val="28"/>
        </w:rPr>
        <w:t>Средний уровень</w:t>
      </w:r>
      <w:r w:rsidRPr="001F7769">
        <w:rPr>
          <w:rFonts w:ascii="Times New Roman" w:hAnsi="Times New Roman"/>
          <w:sz w:val="28"/>
        </w:rPr>
        <w:t xml:space="preserve"> – имеет отдельные умения и навыки в хореографии, средняя выворотность в ТБС, танцевальный шаг чуть выше 90 градусов, средний подъем стопы, не очень хорошая гибкость спины, развиты 2 из 3 шпагатов, колесо только с одной ноги, неточный мост с положения стоя, проявляет активность на определенных этапах работы.</w:t>
      </w:r>
    </w:p>
    <w:p w:rsidR="00BF0476" w:rsidRPr="001F7769" w:rsidRDefault="00BF0476" w:rsidP="001F7769">
      <w:pPr>
        <w:pStyle w:val="af3"/>
        <w:ind w:firstLine="709"/>
        <w:jc w:val="both"/>
        <w:rPr>
          <w:rFonts w:ascii="Times New Roman" w:hAnsi="Times New Roman"/>
          <w:sz w:val="28"/>
        </w:rPr>
      </w:pPr>
      <w:r w:rsidRPr="001F7769">
        <w:rPr>
          <w:rFonts w:ascii="Times New Roman" w:hAnsi="Times New Roman"/>
          <w:i/>
          <w:sz w:val="28"/>
        </w:rPr>
        <w:t>Низкий уровень</w:t>
      </w:r>
      <w:r w:rsidRPr="001F7769">
        <w:rPr>
          <w:rFonts w:ascii="Times New Roman" w:hAnsi="Times New Roman"/>
          <w:sz w:val="28"/>
        </w:rPr>
        <w:t xml:space="preserve"> – имеет слабые умения и навыки в хореографии, плохая выворотность в ТБС, танцевальный шаг ниже 90 градусов, низкий подъем стопы, плохая гибкость спины, развит 1 шпагат, но не до конца, нет исполнения колеса, мост с положения лежа</w:t>
      </w:r>
      <w:r w:rsidR="001F7769">
        <w:rPr>
          <w:rFonts w:ascii="Times New Roman" w:hAnsi="Times New Roman"/>
          <w:sz w:val="28"/>
        </w:rPr>
        <w:t>, неактивен.</w:t>
      </w:r>
    </w:p>
    <w:p w:rsidR="00BF0476" w:rsidRPr="001F7769" w:rsidRDefault="00BF0476" w:rsidP="00BF0476">
      <w:pPr>
        <w:pStyle w:val="af3"/>
        <w:rPr>
          <w:rFonts w:ascii="Times New Roman" w:hAnsi="Times New Roman"/>
          <w:b/>
          <w:sz w:val="28"/>
        </w:rPr>
      </w:pPr>
      <w:r w:rsidRPr="001F7769">
        <w:rPr>
          <w:rFonts w:ascii="Times New Roman" w:hAnsi="Times New Roman"/>
          <w:b/>
          <w:sz w:val="28"/>
        </w:rPr>
        <w:t>Текущий контроль</w:t>
      </w:r>
    </w:p>
    <w:p w:rsidR="00BF0476" w:rsidRPr="001F7769" w:rsidRDefault="00BF0476" w:rsidP="00BF0476">
      <w:pPr>
        <w:pStyle w:val="af3"/>
        <w:ind w:firstLine="709"/>
        <w:jc w:val="both"/>
        <w:rPr>
          <w:rFonts w:ascii="Times New Roman" w:hAnsi="Times New Roman"/>
          <w:sz w:val="28"/>
        </w:rPr>
      </w:pPr>
      <w:r w:rsidRPr="001F7769">
        <w:rPr>
          <w:rFonts w:ascii="Times New Roman" w:hAnsi="Times New Roman"/>
          <w:b/>
          <w:sz w:val="28"/>
        </w:rPr>
        <w:t>Цель:</w:t>
      </w:r>
      <w:r w:rsidRPr="001F7769">
        <w:rPr>
          <w:rFonts w:ascii="Times New Roman" w:hAnsi="Times New Roman"/>
          <w:sz w:val="28"/>
        </w:rPr>
        <w:t xml:space="preserve"> оценка </w:t>
      </w:r>
      <w:r w:rsidRPr="001F7769">
        <w:rPr>
          <w:rFonts w:ascii="Times New Roman" w:hAnsi="Times New Roman"/>
          <w:b/>
          <w:bCs/>
          <w:sz w:val="28"/>
        </w:rPr>
        <w:t>практических умений и навыков</w:t>
      </w:r>
      <w:r w:rsidRPr="001F7769">
        <w:rPr>
          <w:rFonts w:ascii="Times New Roman" w:hAnsi="Times New Roman"/>
          <w:bCs/>
          <w:sz w:val="28"/>
        </w:rPr>
        <w:t xml:space="preserve">, </w:t>
      </w:r>
      <w:r w:rsidRPr="001F7769">
        <w:rPr>
          <w:rFonts w:ascii="Times New Roman" w:hAnsi="Times New Roman"/>
          <w:sz w:val="28"/>
        </w:rPr>
        <w:t>закрепление практического материала по изучаемым разделам.</w:t>
      </w:r>
    </w:p>
    <w:p w:rsidR="00BF0476" w:rsidRPr="001F7769" w:rsidRDefault="00BF0476" w:rsidP="001F7769">
      <w:pPr>
        <w:pStyle w:val="af3"/>
        <w:ind w:firstLine="709"/>
        <w:jc w:val="both"/>
        <w:rPr>
          <w:rFonts w:ascii="Times New Roman" w:hAnsi="Times New Roman"/>
          <w:sz w:val="28"/>
        </w:rPr>
      </w:pPr>
      <w:r w:rsidRPr="001F7769">
        <w:rPr>
          <w:rFonts w:ascii="Times New Roman" w:hAnsi="Times New Roman"/>
          <w:b/>
          <w:sz w:val="28"/>
        </w:rPr>
        <w:t>Форма контроля</w:t>
      </w:r>
      <w:r w:rsidRPr="001F7769">
        <w:rPr>
          <w:rFonts w:ascii="Times New Roman" w:hAnsi="Times New Roman"/>
          <w:sz w:val="28"/>
        </w:rPr>
        <w:t xml:space="preserve">: </w:t>
      </w:r>
      <w:r w:rsidR="001F7769">
        <w:rPr>
          <w:rFonts w:ascii="Times New Roman" w:hAnsi="Times New Roman"/>
          <w:sz w:val="28"/>
        </w:rPr>
        <w:t>практическая работа на занятии.</w:t>
      </w:r>
    </w:p>
    <w:tbl>
      <w:tblPr>
        <w:tblStyle w:val="afb"/>
        <w:tblW w:w="10253" w:type="dxa"/>
        <w:tblInd w:w="-147" w:type="dxa"/>
        <w:tblLook w:val="04A0" w:firstRow="1" w:lastRow="0" w:firstColumn="1" w:lastColumn="0" w:noHBand="0" w:noVBand="1"/>
      </w:tblPr>
      <w:tblGrid>
        <w:gridCol w:w="2552"/>
        <w:gridCol w:w="2552"/>
        <w:gridCol w:w="2720"/>
        <w:gridCol w:w="2429"/>
      </w:tblGrid>
      <w:tr w:rsidR="00BF0476" w:rsidRPr="001F7769" w:rsidTr="001F7769">
        <w:tc>
          <w:tcPr>
            <w:tcW w:w="2552" w:type="dxa"/>
            <w:vMerge w:val="restart"/>
          </w:tcPr>
          <w:p w:rsidR="00BF0476" w:rsidRPr="001F7769" w:rsidRDefault="00BF0476" w:rsidP="00BF0476">
            <w:pPr>
              <w:jc w:val="center"/>
              <w:rPr>
                <w:b/>
                <w:sz w:val="24"/>
                <w:szCs w:val="24"/>
              </w:rPr>
            </w:pPr>
            <w:r w:rsidRPr="001F7769">
              <w:rPr>
                <w:b/>
                <w:sz w:val="24"/>
                <w:szCs w:val="24"/>
              </w:rPr>
              <w:t>Раздел</w:t>
            </w:r>
          </w:p>
        </w:tc>
        <w:tc>
          <w:tcPr>
            <w:tcW w:w="7701" w:type="dxa"/>
            <w:gridSpan w:val="3"/>
          </w:tcPr>
          <w:p w:rsidR="00BF0476" w:rsidRPr="001F7769" w:rsidRDefault="00BF0476" w:rsidP="00BF0476">
            <w:pPr>
              <w:jc w:val="center"/>
              <w:rPr>
                <w:b/>
                <w:sz w:val="24"/>
                <w:szCs w:val="24"/>
              </w:rPr>
            </w:pPr>
            <w:r w:rsidRPr="001F7769">
              <w:rPr>
                <w:b/>
                <w:sz w:val="24"/>
                <w:szCs w:val="24"/>
              </w:rPr>
              <w:t>Уровни и критерии</w:t>
            </w:r>
          </w:p>
        </w:tc>
      </w:tr>
      <w:tr w:rsidR="00BF0476" w:rsidRPr="001F7769" w:rsidTr="001F7769">
        <w:tc>
          <w:tcPr>
            <w:tcW w:w="2552" w:type="dxa"/>
            <w:vMerge/>
          </w:tcPr>
          <w:p w:rsidR="00BF0476" w:rsidRPr="001F7769" w:rsidRDefault="00BF0476" w:rsidP="00BF0476">
            <w:pPr>
              <w:jc w:val="center"/>
              <w:rPr>
                <w:b/>
                <w:sz w:val="24"/>
                <w:szCs w:val="24"/>
              </w:rPr>
            </w:pPr>
          </w:p>
        </w:tc>
        <w:tc>
          <w:tcPr>
            <w:tcW w:w="2552" w:type="dxa"/>
          </w:tcPr>
          <w:p w:rsidR="00BF0476" w:rsidRPr="001F7769" w:rsidRDefault="00BF0476" w:rsidP="00BF0476">
            <w:pPr>
              <w:jc w:val="center"/>
              <w:rPr>
                <w:b/>
                <w:sz w:val="24"/>
                <w:szCs w:val="24"/>
              </w:rPr>
            </w:pPr>
            <w:r w:rsidRPr="001F7769">
              <w:rPr>
                <w:b/>
                <w:sz w:val="24"/>
                <w:szCs w:val="24"/>
              </w:rPr>
              <w:t>Высокий</w:t>
            </w:r>
          </w:p>
        </w:tc>
        <w:tc>
          <w:tcPr>
            <w:tcW w:w="2720" w:type="dxa"/>
          </w:tcPr>
          <w:p w:rsidR="00BF0476" w:rsidRPr="001F7769" w:rsidRDefault="00BF0476" w:rsidP="00BF0476">
            <w:pPr>
              <w:jc w:val="center"/>
              <w:rPr>
                <w:b/>
                <w:sz w:val="24"/>
                <w:szCs w:val="24"/>
              </w:rPr>
            </w:pPr>
            <w:r w:rsidRPr="001F7769">
              <w:rPr>
                <w:b/>
                <w:sz w:val="24"/>
                <w:szCs w:val="24"/>
              </w:rPr>
              <w:t>Средний</w:t>
            </w:r>
          </w:p>
        </w:tc>
        <w:tc>
          <w:tcPr>
            <w:tcW w:w="2429" w:type="dxa"/>
          </w:tcPr>
          <w:p w:rsidR="00BF0476" w:rsidRPr="001F7769" w:rsidRDefault="00BF0476" w:rsidP="00BF0476">
            <w:pPr>
              <w:jc w:val="center"/>
              <w:rPr>
                <w:b/>
                <w:sz w:val="24"/>
                <w:szCs w:val="24"/>
              </w:rPr>
            </w:pPr>
            <w:r w:rsidRPr="001F7769">
              <w:rPr>
                <w:b/>
                <w:sz w:val="24"/>
                <w:szCs w:val="24"/>
              </w:rPr>
              <w:t>Низкий</w:t>
            </w:r>
          </w:p>
        </w:tc>
      </w:tr>
      <w:tr w:rsidR="00BF0476" w:rsidRPr="001F7769" w:rsidTr="001F7769">
        <w:tc>
          <w:tcPr>
            <w:tcW w:w="2552" w:type="dxa"/>
          </w:tcPr>
          <w:p w:rsidR="00BF0476" w:rsidRPr="001F7769" w:rsidRDefault="00BF0476" w:rsidP="00BF0476">
            <w:pPr>
              <w:jc w:val="center"/>
              <w:rPr>
                <w:b/>
                <w:sz w:val="24"/>
                <w:szCs w:val="24"/>
              </w:rPr>
            </w:pPr>
            <w:r w:rsidRPr="001F7769">
              <w:rPr>
                <w:b/>
                <w:sz w:val="24"/>
                <w:szCs w:val="24"/>
              </w:rPr>
              <w:t>Партерная гимнастика и акробатические элементы</w:t>
            </w:r>
          </w:p>
        </w:tc>
        <w:tc>
          <w:tcPr>
            <w:tcW w:w="2552" w:type="dxa"/>
            <w:vAlign w:val="center"/>
          </w:tcPr>
          <w:p w:rsidR="00BF0476" w:rsidRPr="001F7769" w:rsidRDefault="00BF0476" w:rsidP="00BF0476">
            <w:pPr>
              <w:rPr>
                <w:sz w:val="24"/>
                <w:szCs w:val="24"/>
              </w:rPr>
            </w:pPr>
            <w:r w:rsidRPr="001F7769">
              <w:rPr>
                <w:sz w:val="24"/>
                <w:szCs w:val="24"/>
              </w:rPr>
              <w:t>- отличная выворотность в ТБС</w:t>
            </w:r>
          </w:p>
          <w:p w:rsidR="00BF0476" w:rsidRPr="001F7769" w:rsidRDefault="00BF0476" w:rsidP="00BF0476">
            <w:pPr>
              <w:rPr>
                <w:sz w:val="24"/>
                <w:szCs w:val="24"/>
              </w:rPr>
            </w:pPr>
            <w:r w:rsidRPr="001F7769">
              <w:rPr>
                <w:sz w:val="24"/>
                <w:szCs w:val="24"/>
              </w:rPr>
              <w:t>- танцевальный шаг от 120</w:t>
            </w:r>
            <w:r w:rsidRPr="001F7769">
              <w:rPr>
                <w:sz w:val="24"/>
                <w:szCs w:val="24"/>
                <w:vertAlign w:val="superscript"/>
              </w:rPr>
              <w:t xml:space="preserve"> 0</w:t>
            </w:r>
            <w:r w:rsidRPr="001F7769">
              <w:rPr>
                <w:sz w:val="24"/>
                <w:szCs w:val="24"/>
              </w:rPr>
              <w:t>с</w:t>
            </w:r>
          </w:p>
          <w:p w:rsidR="00BF0476" w:rsidRPr="001F7769" w:rsidRDefault="00BF0476" w:rsidP="00BF0476">
            <w:pPr>
              <w:rPr>
                <w:sz w:val="24"/>
                <w:szCs w:val="24"/>
              </w:rPr>
            </w:pPr>
            <w:r w:rsidRPr="001F7769">
              <w:rPr>
                <w:sz w:val="24"/>
                <w:szCs w:val="24"/>
              </w:rPr>
              <w:t>- высокий подъем стопы</w:t>
            </w:r>
          </w:p>
          <w:p w:rsidR="00BF0476" w:rsidRPr="001F7769" w:rsidRDefault="00BF0476" w:rsidP="00BF0476">
            <w:pPr>
              <w:rPr>
                <w:sz w:val="24"/>
                <w:szCs w:val="24"/>
              </w:rPr>
            </w:pPr>
            <w:r w:rsidRPr="001F7769">
              <w:rPr>
                <w:sz w:val="24"/>
                <w:szCs w:val="24"/>
              </w:rPr>
              <w:t>- очень хорошая гибкость спины</w:t>
            </w:r>
          </w:p>
          <w:p w:rsidR="00BF0476" w:rsidRPr="001F7769" w:rsidRDefault="00BF0476" w:rsidP="00BF0476">
            <w:pPr>
              <w:rPr>
                <w:sz w:val="24"/>
                <w:szCs w:val="24"/>
              </w:rPr>
            </w:pPr>
            <w:r w:rsidRPr="001F7769">
              <w:rPr>
                <w:sz w:val="24"/>
                <w:szCs w:val="24"/>
              </w:rPr>
              <w:t>- развиты все 3 шпагата (продольный на правую и левую ногу, поперечный)</w:t>
            </w:r>
          </w:p>
          <w:p w:rsidR="00BF0476" w:rsidRPr="001F7769" w:rsidRDefault="00BF0476" w:rsidP="00BF0476">
            <w:pPr>
              <w:rPr>
                <w:sz w:val="24"/>
                <w:szCs w:val="24"/>
              </w:rPr>
            </w:pPr>
            <w:r w:rsidRPr="001F7769">
              <w:rPr>
                <w:sz w:val="24"/>
                <w:szCs w:val="24"/>
              </w:rPr>
              <w:lastRenderedPageBreak/>
              <w:t>- ровное колесо с обеих ног</w:t>
            </w:r>
          </w:p>
          <w:p w:rsidR="00BF0476" w:rsidRPr="001F7769" w:rsidRDefault="00BF0476" w:rsidP="00BF0476">
            <w:pPr>
              <w:rPr>
                <w:sz w:val="24"/>
                <w:szCs w:val="24"/>
              </w:rPr>
            </w:pPr>
            <w:r w:rsidRPr="001F7769">
              <w:rPr>
                <w:sz w:val="24"/>
                <w:szCs w:val="24"/>
              </w:rPr>
              <w:t>- хороший мост с положения стоя</w:t>
            </w:r>
          </w:p>
        </w:tc>
        <w:tc>
          <w:tcPr>
            <w:tcW w:w="2720" w:type="dxa"/>
          </w:tcPr>
          <w:p w:rsidR="00BF0476" w:rsidRPr="001F7769" w:rsidRDefault="00BF0476" w:rsidP="00BF0476">
            <w:pPr>
              <w:rPr>
                <w:sz w:val="24"/>
                <w:szCs w:val="24"/>
              </w:rPr>
            </w:pPr>
            <w:r w:rsidRPr="001F7769">
              <w:rPr>
                <w:sz w:val="24"/>
                <w:szCs w:val="24"/>
              </w:rPr>
              <w:lastRenderedPageBreak/>
              <w:t>- средняя выворотность в ТБС</w:t>
            </w:r>
          </w:p>
          <w:p w:rsidR="00BF0476" w:rsidRPr="001F7769" w:rsidRDefault="00BF0476" w:rsidP="00BF0476">
            <w:pPr>
              <w:rPr>
                <w:sz w:val="24"/>
                <w:szCs w:val="24"/>
              </w:rPr>
            </w:pPr>
            <w:r w:rsidRPr="001F7769">
              <w:rPr>
                <w:sz w:val="24"/>
                <w:szCs w:val="24"/>
              </w:rPr>
              <w:t>- танцевальный шаг чуть выше 90</w:t>
            </w:r>
            <w:r w:rsidRPr="001F7769">
              <w:rPr>
                <w:sz w:val="24"/>
                <w:szCs w:val="24"/>
                <w:vertAlign w:val="superscript"/>
              </w:rPr>
              <w:t>0</w:t>
            </w:r>
            <w:r w:rsidRPr="001F7769">
              <w:rPr>
                <w:sz w:val="24"/>
                <w:szCs w:val="24"/>
              </w:rPr>
              <w:t>с</w:t>
            </w:r>
          </w:p>
          <w:p w:rsidR="00BF0476" w:rsidRPr="001F7769" w:rsidRDefault="00BF0476" w:rsidP="00BF0476">
            <w:pPr>
              <w:rPr>
                <w:sz w:val="24"/>
                <w:szCs w:val="24"/>
              </w:rPr>
            </w:pPr>
            <w:r w:rsidRPr="001F7769">
              <w:rPr>
                <w:sz w:val="24"/>
                <w:szCs w:val="24"/>
              </w:rPr>
              <w:t>- средний подъем стопы</w:t>
            </w:r>
          </w:p>
          <w:p w:rsidR="00BF0476" w:rsidRPr="001F7769" w:rsidRDefault="00BF0476" w:rsidP="00BF0476">
            <w:pPr>
              <w:rPr>
                <w:sz w:val="24"/>
                <w:szCs w:val="24"/>
              </w:rPr>
            </w:pPr>
            <w:r w:rsidRPr="001F7769">
              <w:rPr>
                <w:sz w:val="24"/>
                <w:szCs w:val="24"/>
              </w:rPr>
              <w:t>- не очень хорошая гибкость спины</w:t>
            </w:r>
          </w:p>
          <w:p w:rsidR="00BF0476" w:rsidRPr="001F7769" w:rsidRDefault="00BF0476" w:rsidP="00BF0476">
            <w:pPr>
              <w:rPr>
                <w:sz w:val="24"/>
                <w:szCs w:val="24"/>
              </w:rPr>
            </w:pPr>
            <w:r w:rsidRPr="001F7769">
              <w:rPr>
                <w:sz w:val="24"/>
                <w:szCs w:val="24"/>
              </w:rPr>
              <w:t>- развиты 2 из 3 шпагатов</w:t>
            </w:r>
          </w:p>
          <w:p w:rsidR="00BF0476" w:rsidRPr="001F7769" w:rsidRDefault="00BF0476" w:rsidP="00BF0476">
            <w:pPr>
              <w:rPr>
                <w:sz w:val="24"/>
                <w:szCs w:val="24"/>
              </w:rPr>
            </w:pPr>
            <w:r w:rsidRPr="001F7769">
              <w:rPr>
                <w:sz w:val="24"/>
                <w:szCs w:val="24"/>
              </w:rPr>
              <w:t>- колесо только с одной ноги</w:t>
            </w:r>
          </w:p>
          <w:p w:rsidR="00BF0476" w:rsidRPr="001F7769" w:rsidRDefault="00BF0476" w:rsidP="00BF0476">
            <w:pPr>
              <w:rPr>
                <w:sz w:val="24"/>
                <w:szCs w:val="24"/>
              </w:rPr>
            </w:pPr>
            <w:r w:rsidRPr="001F7769">
              <w:rPr>
                <w:sz w:val="24"/>
                <w:szCs w:val="24"/>
              </w:rPr>
              <w:t>- неточный мост с положения стоя</w:t>
            </w:r>
          </w:p>
        </w:tc>
        <w:tc>
          <w:tcPr>
            <w:tcW w:w="2429" w:type="dxa"/>
          </w:tcPr>
          <w:p w:rsidR="00BF0476" w:rsidRPr="001F7769" w:rsidRDefault="00BF0476" w:rsidP="00BF0476">
            <w:pPr>
              <w:rPr>
                <w:sz w:val="24"/>
                <w:szCs w:val="24"/>
              </w:rPr>
            </w:pPr>
            <w:r w:rsidRPr="001F7769">
              <w:rPr>
                <w:sz w:val="24"/>
                <w:szCs w:val="24"/>
              </w:rPr>
              <w:t>- плохая выворотность в ТБС</w:t>
            </w:r>
          </w:p>
          <w:p w:rsidR="00BF0476" w:rsidRPr="001F7769" w:rsidRDefault="00BF0476" w:rsidP="00BF0476">
            <w:pPr>
              <w:rPr>
                <w:sz w:val="24"/>
                <w:szCs w:val="24"/>
              </w:rPr>
            </w:pPr>
            <w:r w:rsidRPr="001F7769">
              <w:rPr>
                <w:sz w:val="24"/>
                <w:szCs w:val="24"/>
              </w:rPr>
              <w:t>- танцевальный шаг ниже 90</w:t>
            </w:r>
            <w:r w:rsidRPr="001F7769">
              <w:rPr>
                <w:sz w:val="24"/>
                <w:szCs w:val="24"/>
                <w:vertAlign w:val="superscript"/>
              </w:rPr>
              <w:t>0</w:t>
            </w:r>
            <w:r w:rsidRPr="001F7769">
              <w:rPr>
                <w:sz w:val="24"/>
                <w:szCs w:val="24"/>
              </w:rPr>
              <w:t>с</w:t>
            </w:r>
          </w:p>
          <w:p w:rsidR="00BF0476" w:rsidRPr="001F7769" w:rsidRDefault="00BF0476" w:rsidP="00BF0476">
            <w:pPr>
              <w:rPr>
                <w:sz w:val="24"/>
                <w:szCs w:val="24"/>
              </w:rPr>
            </w:pPr>
            <w:r w:rsidRPr="001F7769">
              <w:rPr>
                <w:sz w:val="24"/>
                <w:szCs w:val="24"/>
              </w:rPr>
              <w:t>- низкий подъем стопы</w:t>
            </w:r>
          </w:p>
          <w:p w:rsidR="00BF0476" w:rsidRPr="001F7769" w:rsidRDefault="00BF0476" w:rsidP="00BF0476">
            <w:pPr>
              <w:rPr>
                <w:sz w:val="24"/>
                <w:szCs w:val="24"/>
              </w:rPr>
            </w:pPr>
            <w:r w:rsidRPr="001F7769">
              <w:rPr>
                <w:sz w:val="24"/>
                <w:szCs w:val="24"/>
              </w:rPr>
              <w:t>- плохая гибкость спины</w:t>
            </w:r>
          </w:p>
          <w:p w:rsidR="00BF0476" w:rsidRPr="001F7769" w:rsidRDefault="00BF0476" w:rsidP="00BF0476">
            <w:pPr>
              <w:rPr>
                <w:sz w:val="24"/>
                <w:szCs w:val="24"/>
              </w:rPr>
            </w:pPr>
            <w:r w:rsidRPr="001F7769">
              <w:rPr>
                <w:sz w:val="24"/>
                <w:szCs w:val="24"/>
              </w:rPr>
              <w:t>- развит 1 шпагат, но не до конца</w:t>
            </w:r>
          </w:p>
          <w:p w:rsidR="00BF0476" w:rsidRPr="001F7769" w:rsidRDefault="00BF0476" w:rsidP="00BF0476">
            <w:pPr>
              <w:rPr>
                <w:sz w:val="24"/>
                <w:szCs w:val="24"/>
              </w:rPr>
            </w:pPr>
            <w:r w:rsidRPr="001F7769">
              <w:rPr>
                <w:sz w:val="24"/>
                <w:szCs w:val="24"/>
              </w:rPr>
              <w:t>- нет исполнения колеса</w:t>
            </w:r>
          </w:p>
          <w:p w:rsidR="00BF0476" w:rsidRPr="001F7769" w:rsidRDefault="00BF0476" w:rsidP="00BF0476">
            <w:pPr>
              <w:rPr>
                <w:sz w:val="24"/>
                <w:szCs w:val="24"/>
              </w:rPr>
            </w:pPr>
            <w:r w:rsidRPr="001F7769">
              <w:rPr>
                <w:sz w:val="24"/>
                <w:szCs w:val="24"/>
              </w:rPr>
              <w:lastRenderedPageBreak/>
              <w:t>- мост с положения лежа</w:t>
            </w:r>
          </w:p>
        </w:tc>
      </w:tr>
      <w:tr w:rsidR="00BF0476" w:rsidRPr="001F7769" w:rsidTr="001F7769">
        <w:tc>
          <w:tcPr>
            <w:tcW w:w="2552" w:type="dxa"/>
          </w:tcPr>
          <w:p w:rsidR="00BF0476" w:rsidRPr="001F7769" w:rsidRDefault="00BF0476" w:rsidP="00BF0476">
            <w:pPr>
              <w:jc w:val="center"/>
              <w:rPr>
                <w:b/>
                <w:sz w:val="24"/>
                <w:szCs w:val="24"/>
              </w:rPr>
            </w:pPr>
            <w:r w:rsidRPr="001F7769">
              <w:rPr>
                <w:b/>
                <w:sz w:val="24"/>
                <w:szCs w:val="24"/>
              </w:rPr>
              <w:lastRenderedPageBreak/>
              <w:t>Техника исполнения базовых элементов</w:t>
            </w:r>
          </w:p>
        </w:tc>
        <w:tc>
          <w:tcPr>
            <w:tcW w:w="2552" w:type="dxa"/>
          </w:tcPr>
          <w:p w:rsidR="00BF0476" w:rsidRPr="001F7769" w:rsidRDefault="00BF0476" w:rsidP="00BF0476">
            <w:pPr>
              <w:rPr>
                <w:sz w:val="24"/>
                <w:szCs w:val="24"/>
              </w:rPr>
            </w:pPr>
            <w:r w:rsidRPr="001F7769">
              <w:rPr>
                <w:sz w:val="24"/>
                <w:szCs w:val="24"/>
              </w:rPr>
              <w:t>- знает на отлично позиции ног и рук</w:t>
            </w:r>
          </w:p>
          <w:p w:rsidR="00BF0476" w:rsidRPr="001F7769" w:rsidRDefault="00BF0476" w:rsidP="00BF0476">
            <w:pPr>
              <w:rPr>
                <w:sz w:val="24"/>
                <w:szCs w:val="24"/>
              </w:rPr>
            </w:pPr>
            <w:r w:rsidRPr="001F7769">
              <w:rPr>
                <w:sz w:val="24"/>
                <w:szCs w:val="24"/>
              </w:rPr>
              <w:t xml:space="preserve">- хорошо исполняет Demi </w:t>
            </w:r>
            <w:r w:rsidRPr="001F7769">
              <w:rPr>
                <w:sz w:val="24"/>
                <w:szCs w:val="24"/>
                <w:lang w:val="en-US"/>
              </w:rPr>
              <w:t>and</w:t>
            </w:r>
            <w:r w:rsidRPr="001F7769">
              <w:rPr>
                <w:sz w:val="24"/>
                <w:szCs w:val="24"/>
              </w:rPr>
              <w:t xml:space="preserve"> </w:t>
            </w:r>
            <w:r w:rsidRPr="001F7769">
              <w:rPr>
                <w:sz w:val="24"/>
                <w:szCs w:val="24"/>
                <w:lang w:val="en-US"/>
              </w:rPr>
              <w:t>Grand</w:t>
            </w:r>
            <w:r w:rsidRPr="001F7769">
              <w:rPr>
                <w:sz w:val="24"/>
                <w:szCs w:val="24"/>
              </w:rPr>
              <w:t xml:space="preserve"> plie у станка по I, II, </w:t>
            </w:r>
            <w:r w:rsidRPr="001F7769">
              <w:rPr>
                <w:sz w:val="24"/>
                <w:szCs w:val="24"/>
                <w:lang w:val="en-US"/>
              </w:rPr>
              <w:t>V</w:t>
            </w:r>
            <w:r w:rsidRPr="001F7769">
              <w:rPr>
                <w:sz w:val="24"/>
                <w:szCs w:val="24"/>
              </w:rPr>
              <w:t xml:space="preserve"> позиции ног</w:t>
            </w:r>
          </w:p>
          <w:p w:rsidR="00BF0476" w:rsidRPr="001F7769" w:rsidRDefault="00BF0476" w:rsidP="00BF0476">
            <w:pPr>
              <w:rPr>
                <w:sz w:val="24"/>
                <w:szCs w:val="24"/>
              </w:rPr>
            </w:pPr>
            <w:r w:rsidRPr="001F7769">
              <w:rPr>
                <w:sz w:val="24"/>
                <w:szCs w:val="24"/>
              </w:rPr>
              <w:t>- правильное и высокое исполнение Releve (поднятие на полупальцы)</w:t>
            </w:r>
          </w:p>
          <w:p w:rsidR="00BF0476" w:rsidRPr="001F7769" w:rsidRDefault="00BF0476" w:rsidP="00BF0476">
            <w:pPr>
              <w:rPr>
                <w:sz w:val="24"/>
                <w:szCs w:val="24"/>
              </w:rPr>
            </w:pPr>
            <w:r w:rsidRPr="001F7769">
              <w:rPr>
                <w:sz w:val="24"/>
                <w:szCs w:val="24"/>
              </w:rPr>
              <w:t xml:space="preserve">- правильно исполняет </w:t>
            </w:r>
            <w:r w:rsidRPr="001F7769">
              <w:rPr>
                <w:sz w:val="24"/>
                <w:szCs w:val="24"/>
                <w:lang w:val="en-US"/>
              </w:rPr>
              <w:t>swing</w:t>
            </w:r>
            <w:r w:rsidRPr="001F7769">
              <w:rPr>
                <w:sz w:val="24"/>
                <w:szCs w:val="24"/>
              </w:rPr>
              <w:t xml:space="preserve"> (упражнения на раскачивание всего тела)</w:t>
            </w:r>
          </w:p>
          <w:p w:rsidR="00BF0476" w:rsidRPr="001F7769" w:rsidRDefault="00BF0476" w:rsidP="00BF0476">
            <w:pPr>
              <w:rPr>
                <w:sz w:val="24"/>
                <w:szCs w:val="24"/>
              </w:rPr>
            </w:pPr>
            <w:r w:rsidRPr="001F7769">
              <w:rPr>
                <w:sz w:val="24"/>
                <w:szCs w:val="24"/>
              </w:rPr>
              <w:t>- правильное исполнение roll up and roll down (скручивания корпуса вниз и наверх)</w:t>
            </w:r>
          </w:p>
          <w:p w:rsidR="00BF0476" w:rsidRPr="001F7769" w:rsidRDefault="00BF0476" w:rsidP="00BF0476">
            <w:pPr>
              <w:rPr>
                <w:sz w:val="24"/>
                <w:szCs w:val="24"/>
              </w:rPr>
            </w:pPr>
            <w:r w:rsidRPr="001F7769">
              <w:rPr>
                <w:sz w:val="24"/>
                <w:szCs w:val="24"/>
              </w:rPr>
              <w:t>- знает терминологию всех изученных движений и элементов</w:t>
            </w:r>
          </w:p>
        </w:tc>
        <w:tc>
          <w:tcPr>
            <w:tcW w:w="2720" w:type="dxa"/>
          </w:tcPr>
          <w:p w:rsidR="00BF0476" w:rsidRPr="001F7769" w:rsidRDefault="00BF0476" w:rsidP="00BF0476">
            <w:pPr>
              <w:rPr>
                <w:sz w:val="24"/>
                <w:szCs w:val="24"/>
              </w:rPr>
            </w:pPr>
            <w:r w:rsidRPr="001F7769">
              <w:rPr>
                <w:sz w:val="24"/>
                <w:szCs w:val="24"/>
              </w:rPr>
              <w:t>- плохо знает позиций ног и рук</w:t>
            </w:r>
          </w:p>
          <w:p w:rsidR="00BF0476" w:rsidRPr="001F7769" w:rsidRDefault="00BF0476" w:rsidP="00BF0476">
            <w:pPr>
              <w:rPr>
                <w:sz w:val="24"/>
                <w:szCs w:val="24"/>
              </w:rPr>
            </w:pPr>
            <w:r w:rsidRPr="001F7769">
              <w:rPr>
                <w:sz w:val="24"/>
                <w:szCs w:val="24"/>
              </w:rPr>
              <w:t xml:space="preserve">- не точное исполнение Demi </w:t>
            </w:r>
            <w:r w:rsidRPr="001F7769">
              <w:rPr>
                <w:sz w:val="24"/>
                <w:szCs w:val="24"/>
                <w:lang w:val="en-US"/>
              </w:rPr>
              <w:t>and</w:t>
            </w:r>
            <w:r w:rsidRPr="001F7769">
              <w:rPr>
                <w:sz w:val="24"/>
                <w:szCs w:val="24"/>
              </w:rPr>
              <w:t xml:space="preserve"> </w:t>
            </w:r>
            <w:r w:rsidRPr="001F7769">
              <w:rPr>
                <w:sz w:val="24"/>
                <w:szCs w:val="24"/>
                <w:lang w:val="en-US"/>
              </w:rPr>
              <w:t>Grand</w:t>
            </w:r>
            <w:r w:rsidRPr="001F7769">
              <w:rPr>
                <w:sz w:val="24"/>
                <w:szCs w:val="24"/>
              </w:rPr>
              <w:t xml:space="preserve"> plie у станка по I, II, </w:t>
            </w:r>
            <w:r w:rsidRPr="001F7769">
              <w:rPr>
                <w:sz w:val="24"/>
                <w:szCs w:val="24"/>
                <w:lang w:val="en-US"/>
              </w:rPr>
              <w:t>V</w:t>
            </w:r>
            <w:r w:rsidRPr="001F7769">
              <w:rPr>
                <w:sz w:val="24"/>
                <w:szCs w:val="24"/>
              </w:rPr>
              <w:t xml:space="preserve"> позиции ног</w:t>
            </w:r>
          </w:p>
          <w:p w:rsidR="00BF0476" w:rsidRPr="001F7769" w:rsidRDefault="00BF0476" w:rsidP="00BF0476">
            <w:pPr>
              <w:rPr>
                <w:sz w:val="24"/>
                <w:szCs w:val="24"/>
              </w:rPr>
            </w:pPr>
            <w:r w:rsidRPr="001F7769">
              <w:rPr>
                <w:sz w:val="24"/>
                <w:szCs w:val="24"/>
              </w:rPr>
              <w:t>- низкое исполнение Releve</w:t>
            </w:r>
          </w:p>
          <w:p w:rsidR="00BF0476" w:rsidRPr="001F7769" w:rsidRDefault="00BF0476" w:rsidP="00BF0476">
            <w:pPr>
              <w:rPr>
                <w:sz w:val="24"/>
                <w:szCs w:val="24"/>
              </w:rPr>
            </w:pPr>
            <w:r w:rsidRPr="001F7769">
              <w:rPr>
                <w:sz w:val="24"/>
                <w:szCs w:val="24"/>
              </w:rPr>
              <w:t xml:space="preserve">- не точно исполняет </w:t>
            </w:r>
            <w:r w:rsidRPr="001F7769">
              <w:rPr>
                <w:sz w:val="24"/>
                <w:szCs w:val="24"/>
                <w:lang w:val="en-US"/>
              </w:rPr>
              <w:t>swing</w:t>
            </w:r>
          </w:p>
          <w:p w:rsidR="00BF0476" w:rsidRPr="001F7769" w:rsidRDefault="00BF0476" w:rsidP="00BF0476">
            <w:pPr>
              <w:rPr>
                <w:sz w:val="24"/>
                <w:szCs w:val="24"/>
              </w:rPr>
            </w:pPr>
            <w:r w:rsidRPr="001F7769">
              <w:rPr>
                <w:sz w:val="24"/>
                <w:szCs w:val="24"/>
              </w:rPr>
              <w:t>- не точное исполнение roll up and roll down</w:t>
            </w:r>
          </w:p>
          <w:p w:rsidR="00BF0476" w:rsidRPr="001F7769" w:rsidRDefault="00BF0476" w:rsidP="00BF0476">
            <w:pPr>
              <w:rPr>
                <w:sz w:val="24"/>
                <w:szCs w:val="24"/>
              </w:rPr>
            </w:pPr>
            <w:r w:rsidRPr="001F7769">
              <w:rPr>
                <w:sz w:val="24"/>
                <w:szCs w:val="24"/>
              </w:rPr>
              <w:t>- знает терминологию не всех изученных движений и элементов</w:t>
            </w:r>
          </w:p>
        </w:tc>
        <w:tc>
          <w:tcPr>
            <w:tcW w:w="2429" w:type="dxa"/>
          </w:tcPr>
          <w:p w:rsidR="00BF0476" w:rsidRPr="001F7769" w:rsidRDefault="00BF0476" w:rsidP="00BF0476">
            <w:pPr>
              <w:rPr>
                <w:sz w:val="24"/>
                <w:szCs w:val="24"/>
              </w:rPr>
            </w:pPr>
            <w:r w:rsidRPr="001F7769">
              <w:rPr>
                <w:sz w:val="24"/>
                <w:szCs w:val="24"/>
              </w:rPr>
              <w:t>- не знает позиции ног и рук</w:t>
            </w:r>
          </w:p>
          <w:p w:rsidR="00BF0476" w:rsidRPr="001F7769" w:rsidRDefault="00BF0476" w:rsidP="00BF0476">
            <w:pPr>
              <w:rPr>
                <w:sz w:val="24"/>
                <w:szCs w:val="24"/>
              </w:rPr>
            </w:pPr>
            <w:r w:rsidRPr="001F7769">
              <w:rPr>
                <w:sz w:val="24"/>
                <w:szCs w:val="24"/>
              </w:rPr>
              <w:t>- плохое исполнение Demi and Grand plie у станка по I, II, V позиции ног</w:t>
            </w:r>
          </w:p>
          <w:p w:rsidR="00BF0476" w:rsidRPr="001F7769" w:rsidRDefault="00BF0476" w:rsidP="00BF0476">
            <w:pPr>
              <w:rPr>
                <w:sz w:val="24"/>
                <w:szCs w:val="24"/>
              </w:rPr>
            </w:pPr>
            <w:r w:rsidRPr="001F7769">
              <w:rPr>
                <w:sz w:val="24"/>
                <w:szCs w:val="24"/>
              </w:rPr>
              <w:t>- не правильное исполнение Releve</w:t>
            </w:r>
          </w:p>
          <w:p w:rsidR="00BF0476" w:rsidRPr="001F7769" w:rsidRDefault="00BF0476" w:rsidP="00BF0476">
            <w:pPr>
              <w:rPr>
                <w:sz w:val="24"/>
                <w:szCs w:val="24"/>
              </w:rPr>
            </w:pPr>
            <w:r w:rsidRPr="001F7769">
              <w:rPr>
                <w:sz w:val="24"/>
                <w:szCs w:val="24"/>
              </w:rPr>
              <w:t xml:space="preserve">- не правильно исполняет </w:t>
            </w:r>
            <w:r w:rsidRPr="001F7769">
              <w:rPr>
                <w:sz w:val="24"/>
                <w:szCs w:val="24"/>
                <w:lang w:val="en-US"/>
              </w:rPr>
              <w:t>swing</w:t>
            </w:r>
          </w:p>
          <w:p w:rsidR="00BF0476" w:rsidRPr="001F7769" w:rsidRDefault="00BF0476" w:rsidP="00BF0476">
            <w:pPr>
              <w:rPr>
                <w:sz w:val="24"/>
                <w:szCs w:val="24"/>
              </w:rPr>
            </w:pPr>
            <w:r w:rsidRPr="001F7769">
              <w:rPr>
                <w:sz w:val="24"/>
                <w:szCs w:val="24"/>
              </w:rPr>
              <w:t>- не правильное исполнение roll up and roll down</w:t>
            </w:r>
          </w:p>
          <w:p w:rsidR="00BF0476" w:rsidRPr="001F7769" w:rsidRDefault="00BF0476" w:rsidP="00BF0476">
            <w:pPr>
              <w:rPr>
                <w:sz w:val="24"/>
                <w:szCs w:val="24"/>
              </w:rPr>
            </w:pPr>
            <w:r w:rsidRPr="001F7769">
              <w:rPr>
                <w:sz w:val="24"/>
                <w:szCs w:val="24"/>
              </w:rPr>
              <w:t>- плохо или совсем не знает терминологию изученных движений и элементов</w:t>
            </w:r>
          </w:p>
        </w:tc>
      </w:tr>
      <w:tr w:rsidR="00BF0476" w:rsidRPr="001F7769" w:rsidTr="001F7769">
        <w:tc>
          <w:tcPr>
            <w:tcW w:w="2552" w:type="dxa"/>
          </w:tcPr>
          <w:p w:rsidR="00BF0476" w:rsidRPr="001F7769" w:rsidRDefault="00BF0476" w:rsidP="00BF0476">
            <w:pPr>
              <w:jc w:val="center"/>
              <w:rPr>
                <w:b/>
                <w:sz w:val="24"/>
                <w:szCs w:val="24"/>
              </w:rPr>
            </w:pPr>
            <w:r w:rsidRPr="001F7769">
              <w:rPr>
                <w:b/>
                <w:sz w:val="24"/>
                <w:szCs w:val="24"/>
              </w:rPr>
              <w:t>Музыкально-ритмические способности</w:t>
            </w:r>
          </w:p>
        </w:tc>
        <w:tc>
          <w:tcPr>
            <w:tcW w:w="2552" w:type="dxa"/>
          </w:tcPr>
          <w:p w:rsidR="00BF0476" w:rsidRPr="001F7769" w:rsidRDefault="00BF0476" w:rsidP="00BF0476">
            <w:pPr>
              <w:ind w:hanging="18"/>
              <w:rPr>
                <w:sz w:val="24"/>
                <w:szCs w:val="24"/>
              </w:rPr>
            </w:pPr>
            <w:r w:rsidRPr="001F7769">
              <w:rPr>
                <w:sz w:val="24"/>
                <w:szCs w:val="24"/>
              </w:rPr>
              <w:t>- отличное чувство ритма</w:t>
            </w:r>
          </w:p>
          <w:p w:rsidR="00BF0476" w:rsidRPr="001F7769" w:rsidRDefault="00BF0476" w:rsidP="00BF0476">
            <w:pPr>
              <w:ind w:hanging="18"/>
              <w:rPr>
                <w:sz w:val="24"/>
                <w:szCs w:val="24"/>
              </w:rPr>
            </w:pPr>
            <w:r w:rsidRPr="001F7769">
              <w:rPr>
                <w:sz w:val="24"/>
                <w:szCs w:val="24"/>
              </w:rPr>
              <w:t>- отличная координация движений</w:t>
            </w:r>
          </w:p>
          <w:p w:rsidR="00BF0476" w:rsidRPr="001F7769" w:rsidRDefault="00BF0476" w:rsidP="00BF0476">
            <w:pPr>
              <w:ind w:hanging="18"/>
              <w:rPr>
                <w:sz w:val="24"/>
                <w:szCs w:val="24"/>
              </w:rPr>
            </w:pPr>
            <w:r w:rsidRPr="001F7769">
              <w:rPr>
                <w:sz w:val="24"/>
                <w:szCs w:val="24"/>
              </w:rPr>
              <w:t>- музыкально-ритмическая координация – четко исполняет танцевальные элементы под музыку</w:t>
            </w:r>
          </w:p>
        </w:tc>
        <w:tc>
          <w:tcPr>
            <w:tcW w:w="2720" w:type="dxa"/>
          </w:tcPr>
          <w:p w:rsidR="00BF0476" w:rsidRPr="001F7769" w:rsidRDefault="00BF0476" w:rsidP="00BF0476">
            <w:pPr>
              <w:ind w:left="-36"/>
              <w:rPr>
                <w:sz w:val="24"/>
                <w:szCs w:val="24"/>
              </w:rPr>
            </w:pPr>
            <w:r w:rsidRPr="001F7769">
              <w:rPr>
                <w:sz w:val="24"/>
                <w:szCs w:val="24"/>
              </w:rPr>
              <w:t>- среднее чувство ритма</w:t>
            </w:r>
          </w:p>
          <w:p w:rsidR="00BF0476" w:rsidRPr="001F7769" w:rsidRDefault="00BF0476" w:rsidP="00BF0476">
            <w:pPr>
              <w:ind w:left="-36"/>
              <w:rPr>
                <w:sz w:val="24"/>
                <w:szCs w:val="24"/>
              </w:rPr>
            </w:pPr>
            <w:r w:rsidRPr="001F7769">
              <w:rPr>
                <w:sz w:val="24"/>
                <w:szCs w:val="24"/>
              </w:rPr>
              <w:t>- средняя координация движений</w:t>
            </w:r>
          </w:p>
          <w:p w:rsidR="00BF0476" w:rsidRPr="001F7769" w:rsidRDefault="00BF0476" w:rsidP="00BF0476">
            <w:pPr>
              <w:ind w:left="-36"/>
              <w:rPr>
                <w:sz w:val="24"/>
                <w:szCs w:val="24"/>
              </w:rPr>
            </w:pPr>
            <w:r w:rsidRPr="001F7769">
              <w:rPr>
                <w:sz w:val="24"/>
                <w:szCs w:val="24"/>
              </w:rPr>
              <w:t>- музыкально-ритмическая координация – не четко исполняет танцевальные элементы под музыку</w:t>
            </w:r>
          </w:p>
        </w:tc>
        <w:tc>
          <w:tcPr>
            <w:tcW w:w="2429" w:type="dxa"/>
          </w:tcPr>
          <w:p w:rsidR="00BF0476" w:rsidRPr="001F7769" w:rsidRDefault="00BF0476" w:rsidP="00BF0476">
            <w:pPr>
              <w:ind w:left="53"/>
              <w:rPr>
                <w:sz w:val="24"/>
                <w:szCs w:val="24"/>
              </w:rPr>
            </w:pPr>
            <w:r w:rsidRPr="001F7769">
              <w:rPr>
                <w:sz w:val="24"/>
                <w:szCs w:val="24"/>
              </w:rPr>
              <w:t>- нет чувства ритма</w:t>
            </w:r>
          </w:p>
          <w:p w:rsidR="00BF0476" w:rsidRPr="001F7769" w:rsidRDefault="00BF0476" w:rsidP="00BF0476">
            <w:pPr>
              <w:ind w:left="53"/>
              <w:rPr>
                <w:sz w:val="24"/>
                <w:szCs w:val="24"/>
              </w:rPr>
            </w:pPr>
            <w:r w:rsidRPr="001F7769">
              <w:rPr>
                <w:sz w:val="24"/>
                <w:szCs w:val="24"/>
              </w:rPr>
              <w:t>- плохая координации движений</w:t>
            </w:r>
          </w:p>
          <w:p w:rsidR="00BF0476" w:rsidRPr="001F7769" w:rsidRDefault="00BF0476" w:rsidP="00BF0476">
            <w:pPr>
              <w:ind w:left="53"/>
              <w:rPr>
                <w:sz w:val="24"/>
                <w:szCs w:val="24"/>
              </w:rPr>
            </w:pPr>
            <w:r w:rsidRPr="001F7769">
              <w:rPr>
                <w:sz w:val="24"/>
                <w:szCs w:val="24"/>
              </w:rPr>
              <w:t>- музыкально-ритмическая координация – не может соединить исполнение танцевальных элементов с музыкальным сопровождением</w:t>
            </w:r>
          </w:p>
        </w:tc>
      </w:tr>
      <w:tr w:rsidR="00BF0476" w:rsidRPr="001F7769" w:rsidTr="001F7769">
        <w:tc>
          <w:tcPr>
            <w:tcW w:w="2552" w:type="dxa"/>
          </w:tcPr>
          <w:p w:rsidR="00BF0476" w:rsidRPr="001F7769" w:rsidRDefault="00BF0476" w:rsidP="00BF0476">
            <w:pPr>
              <w:jc w:val="center"/>
              <w:rPr>
                <w:b/>
                <w:sz w:val="24"/>
                <w:szCs w:val="24"/>
              </w:rPr>
            </w:pPr>
            <w:r w:rsidRPr="001F7769">
              <w:rPr>
                <w:b/>
                <w:sz w:val="24"/>
                <w:szCs w:val="24"/>
              </w:rPr>
              <w:t>Актерское мастерство</w:t>
            </w:r>
          </w:p>
        </w:tc>
        <w:tc>
          <w:tcPr>
            <w:tcW w:w="2552" w:type="dxa"/>
          </w:tcPr>
          <w:p w:rsidR="00BF0476" w:rsidRPr="001F7769" w:rsidRDefault="00BF0476" w:rsidP="00BF0476">
            <w:pPr>
              <w:rPr>
                <w:sz w:val="24"/>
                <w:szCs w:val="24"/>
              </w:rPr>
            </w:pPr>
            <w:r w:rsidRPr="001F7769">
              <w:rPr>
                <w:sz w:val="24"/>
                <w:szCs w:val="24"/>
              </w:rPr>
              <w:t>- очень яркий, эмоционально выразительный ребенок</w:t>
            </w:r>
          </w:p>
          <w:p w:rsidR="00BF0476" w:rsidRPr="001F7769" w:rsidRDefault="00BF0476" w:rsidP="00BF0476">
            <w:pPr>
              <w:rPr>
                <w:sz w:val="24"/>
                <w:szCs w:val="24"/>
              </w:rPr>
            </w:pPr>
            <w:r w:rsidRPr="001F7769">
              <w:rPr>
                <w:sz w:val="24"/>
                <w:szCs w:val="24"/>
              </w:rPr>
              <w:t>- создание сценического образа – легко и быстро перевоплощается в нужный образ</w:t>
            </w:r>
          </w:p>
        </w:tc>
        <w:tc>
          <w:tcPr>
            <w:tcW w:w="2720" w:type="dxa"/>
          </w:tcPr>
          <w:p w:rsidR="00BF0476" w:rsidRPr="001F7769" w:rsidRDefault="00BF0476" w:rsidP="00BF0476">
            <w:pPr>
              <w:rPr>
                <w:sz w:val="24"/>
                <w:szCs w:val="24"/>
              </w:rPr>
            </w:pPr>
            <w:r w:rsidRPr="001F7769">
              <w:rPr>
                <w:sz w:val="24"/>
                <w:szCs w:val="24"/>
              </w:rPr>
              <w:t>- не очень эмоционально выразительный, есть небольшой зажим</w:t>
            </w:r>
          </w:p>
          <w:p w:rsidR="00BF0476" w:rsidRPr="001F7769" w:rsidRDefault="00BF0476" w:rsidP="00BF0476">
            <w:pPr>
              <w:rPr>
                <w:sz w:val="24"/>
                <w:szCs w:val="24"/>
              </w:rPr>
            </w:pPr>
            <w:r w:rsidRPr="001F7769">
              <w:rPr>
                <w:sz w:val="24"/>
                <w:szCs w:val="24"/>
              </w:rPr>
              <w:t>- создание сценического образа – не сразу перевоплощается в нужный образ</w:t>
            </w:r>
          </w:p>
        </w:tc>
        <w:tc>
          <w:tcPr>
            <w:tcW w:w="2429" w:type="dxa"/>
          </w:tcPr>
          <w:p w:rsidR="00BF0476" w:rsidRPr="001F7769" w:rsidRDefault="00BF0476" w:rsidP="00BF0476">
            <w:pPr>
              <w:rPr>
                <w:sz w:val="24"/>
                <w:szCs w:val="24"/>
              </w:rPr>
            </w:pPr>
            <w:r w:rsidRPr="001F7769">
              <w:rPr>
                <w:sz w:val="24"/>
                <w:szCs w:val="24"/>
              </w:rPr>
              <w:t>- нет эмоциональной выразительности, очень зажат на публике</w:t>
            </w:r>
          </w:p>
          <w:p w:rsidR="00BF0476" w:rsidRPr="001F7769" w:rsidRDefault="00BF0476" w:rsidP="00BF0476">
            <w:pPr>
              <w:rPr>
                <w:sz w:val="24"/>
                <w:szCs w:val="24"/>
              </w:rPr>
            </w:pPr>
            <w:r w:rsidRPr="001F7769">
              <w:rPr>
                <w:sz w:val="24"/>
                <w:szCs w:val="24"/>
              </w:rPr>
              <w:t>- не может создать сценический образ</w:t>
            </w:r>
          </w:p>
        </w:tc>
      </w:tr>
    </w:tbl>
    <w:p w:rsidR="00BF0476" w:rsidRPr="001F7769" w:rsidRDefault="00BF0476" w:rsidP="001F7769">
      <w:pPr>
        <w:widowControl w:val="0"/>
        <w:contextualSpacing/>
        <w:rPr>
          <w:color w:val="000000"/>
          <w:sz w:val="28"/>
          <w:szCs w:val="28"/>
          <w:shd w:val="clear" w:color="auto" w:fill="FFFFFF"/>
        </w:rPr>
      </w:pPr>
      <w:r w:rsidRPr="001F7769">
        <w:rPr>
          <w:color w:val="000000"/>
          <w:sz w:val="28"/>
          <w:szCs w:val="28"/>
          <w:shd w:val="clear" w:color="auto" w:fill="FFFFFF"/>
        </w:rPr>
        <w:t>Высокий уровень – 5 баллов</w:t>
      </w:r>
    </w:p>
    <w:p w:rsidR="00BF0476" w:rsidRPr="001F7769" w:rsidRDefault="00BF0476" w:rsidP="001F7769">
      <w:pPr>
        <w:widowControl w:val="0"/>
        <w:contextualSpacing/>
        <w:rPr>
          <w:color w:val="000000"/>
          <w:sz w:val="28"/>
          <w:szCs w:val="28"/>
          <w:shd w:val="clear" w:color="auto" w:fill="FFFFFF"/>
        </w:rPr>
      </w:pPr>
      <w:r w:rsidRPr="001F7769">
        <w:rPr>
          <w:color w:val="000000"/>
          <w:sz w:val="28"/>
          <w:szCs w:val="28"/>
          <w:shd w:val="clear" w:color="auto" w:fill="FFFFFF"/>
        </w:rPr>
        <w:t>Средний уровень – 3-4 балла</w:t>
      </w:r>
    </w:p>
    <w:p w:rsidR="001F7769" w:rsidRPr="001D6EB0" w:rsidRDefault="00BF0476" w:rsidP="001D6EB0">
      <w:pPr>
        <w:widowControl w:val="0"/>
        <w:contextualSpacing/>
        <w:rPr>
          <w:color w:val="000000"/>
          <w:sz w:val="28"/>
          <w:szCs w:val="28"/>
          <w:shd w:val="clear" w:color="auto" w:fill="FFFFFF"/>
        </w:rPr>
      </w:pPr>
      <w:r w:rsidRPr="001F7769">
        <w:rPr>
          <w:color w:val="000000"/>
          <w:sz w:val="28"/>
          <w:szCs w:val="28"/>
          <w:shd w:val="clear" w:color="auto" w:fill="FFFFFF"/>
        </w:rPr>
        <w:t>Низкий ур</w:t>
      </w:r>
      <w:r w:rsidR="001D6EB0">
        <w:rPr>
          <w:color w:val="000000"/>
          <w:sz w:val="28"/>
          <w:szCs w:val="28"/>
          <w:shd w:val="clear" w:color="auto" w:fill="FFFFFF"/>
        </w:rPr>
        <w:t>овень – 1-2 балла</w:t>
      </w:r>
    </w:p>
    <w:p w:rsidR="00BF0476" w:rsidRPr="001D6EB0" w:rsidRDefault="001D6EB0" w:rsidP="001F7769">
      <w:pPr>
        <w:pStyle w:val="af3"/>
        <w:ind w:right="-2"/>
        <w:jc w:val="center"/>
        <w:rPr>
          <w:rFonts w:ascii="Times New Roman" w:hAnsi="Times New Roman"/>
          <w:b/>
          <w:sz w:val="28"/>
          <w:lang w:val="ru-RU"/>
        </w:rPr>
      </w:pPr>
      <w:r>
        <w:rPr>
          <w:rFonts w:ascii="Times New Roman" w:hAnsi="Times New Roman"/>
          <w:b/>
          <w:sz w:val="28"/>
          <w:lang w:val="ru-RU"/>
        </w:rPr>
        <w:t xml:space="preserve"> Аттестация по завершении освоения программы</w:t>
      </w:r>
    </w:p>
    <w:p w:rsidR="00BF0476" w:rsidRPr="001F7769" w:rsidRDefault="00BF0476" w:rsidP="00BF0476">
      <w:pPr>
        <w:pStyle w:val="af3"/>
        <w:ind w:right="-2" w:firstLine="709"/>
        <w:rPr>
          <w:rFonts w:ascii="Times New Roman" w:hAnsi="Times New Roman"/>
          <w:sz w:val="28"/>
        </w:rPr>
      </w:pPr>
      <w:r w:rsidRPr="001F7769">
        <w:rPr>
          <w:rFonts w:ascii="Times New Roman" w:hAnsi="Times New Roman"/>
          <w:b/>
          <w:sz w:val="28"/>
        </w:rPr>
        <w:t>Цель:</w:t>
      </w:r>
      <w:r w:rsidRPr="001F7769">
        <w:rPr>
          <w:rFonts w:ascii="Times New Roman" w:hAnsi="Times New Roman"/>
          <w:sz w:val="28"/>
        </w:rPr>
        <w:t xml:space="preserve"> определения результативности усвоения программы 1 года обучения.</w:t>
      </w:r>
    </w:p>
    <w:p w:rsidR="00BF0476" w:rsidRPr="001F7769" w:rsidRDefault="00BF0476" w:rsidP="00BF0476">
      <w:pPr>
        <w:pStyle w:val="af3"/>
        <w:ind w:right="-2" w:firstLine="709"/>
        <w:jc w:val="both"/>
        <w:rPr>
          <w:rFonts w:ascii="Times New Roman" w:hAnsi="Times New Roman"/>
          <w:sz w:val="28"/>
        </w:rPr>
      </w:pPr>
      <w:r w:rsidRPr="001F7769">
        <w:rPr>
          <w:rFonts w:ascii="Times New Roman" w:hAnsi="Times New Roman"/>
          <w:b/>
          <w:sz w:val="28"/>
        </w:rPr>
        <w:lastRenderedPageBreak/>
        <w:t xml:space="preserve">Форма аттестации: </w:t>
      </w:r>
      <w:r w:rsidRPr="001F7769">
        <w:rPr>
          <w:rFonts w:ascii="Times New Roman" w:hAnsi="Times New Roman"/>
          <w:sz w:val="28"/>
        </w:rPr>
        <w:t>открытое занятие.</w:t>
      </w:r>
    </w:p>
    <w:p w:rsidR="00BF0476" w:rsidRPr="001F7769" w:rsidRDefault="00BF0476" w:rsidP="001F7769">
      <w:pPr>
        <w:pStyle w:val="af3"/>
        <w:ind w:right="-2" w:firstLine="709"/>
        <w:jc w:val="both"/>
        <w:rPr>
          <w:rFonts w:ascii="Times New Roman" w:hAnsi="Times New Roman"/>
          <w:sz w:val="28"/>
        </w:rPr>
      </w:pPr>
      <w:r w:rsidRPr="001F7769">
        <w:rPr>
          <w:rFonts w:ascii="Times New Roman" w:hAnsi="Times New Roman"/>
          <w:sz w:val="28"/>
        </w:rPr>
        <w:t>Открытое занятие в форме показательных выступлений, в котором каждый учащийся исполняет танцевальный этюд и комплекс упражнений.</w:t>
      </w:r>
    </w:p>
    <w:tbl>
      <w:tblPr>
        <w:tblStyle w:val="afb"/>
        <w:tblW w:w="9714" w:type="dxa"/>
        <w:tblInd w:w="392" w:type="dxa"/>
        <w:tblLook w:val="04A0" w:firstRow="1" w:lastRow="0" w:firstColumn="1" w:lastColumn="0" w:noHBand="0" w:noVBand="1"/>
      </w:tblPr>
      <w:tblGrid>
        <w:gridCol w:w="618"/>
        <w:gridCol w:w="5611"/>
        <w:gridCol w:w="703"/>
        <w:gridCol w:w="704"/>
        <w:gridCol w:w="704"/>
        <w:gridCol w:w="704"/>
        <w:gridCol w:w="670"/>
      </w:tblGrid>
      <w:tr w:rsidR="00BF0476" w:rsidRPr="001F7769" w:rsidTr="00BF0476">
        <w:tc>
          <w:tcPr>
            <w:tcW w:w="618" w:type="dxa"/>
            <w:vMerge w:val="restart"/>
            <w:vAlign w:val="center"/>
          </w:tcPr>
          <w:p w:rsidR="00BF0476" w:rsidRPr="001F7769" w:rsidRDefault="00BF0476" w:rsidP="00BF0476">
            <w:pPr>
              <w:jc w:val="center"/>
              <w:rPr>
                <w:b/>
                <w:sz w:val="28"/>
                <w:szCs w:val="28"/>
              </w:rPr>
            </w:pPr>
            <w:r w:rsidRPr="001F7769">
              <w:rPr>
                <w:b/>
                <w:sz w:val="28"/>
                <w:szCs w:val="28"/>
              </w:rPr>
              <w:t>№</w:t>
            </w:r>
          </w:p>
          <w:p w:rsidR="00BF0476" w:rsidRPr="001F7769" w:rsidRDefault="00BF0476" w:rsidP="00BF0476">
            <w:pPr>
              <w:jc w:val="center"/>
              <w:rPr>
                <w:b/>
                <w:sz w:val="28"/>
                <w:szCs w:val="28"/>
              </w:rPr>
            </w:pPr>
            <w:r w:rsidRPr="001F7769">
              <w:rPr>
                <w:b/>
                <w:sz w:val="28"/>
                <w:szCs w:val="28"/>
              </w:rPr>
              <w:t>п\п</w:t>
            </w:r>
          </w:p>
        </w:tc>
        <w:tc>
          <w:tcPr>
            <w:tcW w:w="5611" w:type="dxa"/>
            <w:vMerge w:val="restart"/>
            <w:vAlign w:val="center"/>
          </w:tcPr>
          <w:p w:rsidR="00BF0476" w:rsidRPr="001F7769" w:rsidRDefault="00BF0476" w:rsidP="00BF0476">
            <w:pPr>
              <w:jc w:val="center"/>
              <w:rPr>
                <w:b/>
                <w:sz w:val="28"/>
                <w:szCs w:val="28"/>
              </w:rPr>
            </w:pPr>
          </w:p>
        </w:tc>
        <w:tc>
          <w:tcPr>
            <w:tcW w:w="3485" w:type="dxa"/>
            <w:gridSpan w:val="5"/>
            <w:vAlign w:val="center"/>
          </w:tcPr>
          <w:p w:rsidR="00BF0476" w:rsidRPr="001F7769" w:rsidRDefault="00BF0476" w:rsidP="00BF0476">
            <w:pPr>
              <w:jc w:val="center"/>
              <w:rPr>
                <w:b/>
                <w:sz w:val="28"/>
                <w:szCs w:val="28"/>
              </w:rPr>
            </w:pPr>
            <w:r w:rsidRPr="001F7769">
              <w:rPr>
                <w:b/>
                <w:sz w:val="28"/>
                <w:szCs w:val="28"/>
              </w:rPr>
              <w:t>Баллы</w:t>
            </w:r>
          </w:p>
        </w:tc>
      </w:tr>
      <w:tr w:rsidR="00BF0476" w:rsidRPr="001F7769" w:rsidTr="00BF0476">
        <w:tc>
          <w:tcPr>
            <w:tcW w:w="618" w:type="dxa"/>
            <w:vMerge/>
            <w:vAlign w:val="center"/>
          </w:tcPr>
          <w:p w:rsidR="00BF0476" w:rsidRPr="001F7769" w:rsidRDefault="00BF0476" w:rsidP="00BF0476">
            <w:pPr>
              <w:jc w:val="center"/>
              <w:rPr>
                <w:sz w:val="28"/>
                <w:szCs w:val="28"/>
              </w:rPr>
            </w:pPr>
          </w:p>
        </w:tc>
        <w:tc>
          <w:tcPr>
            <w:tcW w:w="5611" w:type="dxa"/>
            <w:vMerge/>
            <w:vAlign w:val="center"/>
          </w:tcPr>
          <w:p w:rsidR="00BF0476" w:rsidRPr="001F7769" w:rsidRDefault="00BF0476" w:rsidP="00BF0476">
            <w:pPr>
              <w:rPr>
                <w:sz w:val="28"/>
                <w:szCs w:val="28"/>
              </w:rPr>
            </w:pPr>
          </w:p>
        </w:tc>
        <w:tc>
          <w:tcPr>
            <w:tcW w:w="703" w:type="dxa"/>
          </w:tcPr>
          <w:p w:rsidR="00BF0476" w:rsidRPr="001F7769" w:rsidRDefault="00BF0476" w:rsidP="00BF0476">
            <w:pPr>
              <w:jc w:val="center"/>
              <w:rPr>
                <w:b/>
                <w:sz w:val="28"/>
                <w:szCs w:val="28"/>
              </w:rPr>
            </w:pPr>
            <w:r w:rsidRPr="001F7769">
              <w:rPr>
                <w:b/>
                <w:sz w:val="28"/>
                <w:szCs w:val="28"/>
              </w:rPr>
              <w:t>1</w:t>
            </w:r>
          </w:p>
        </w:tc>
        <w:tc>
          <w:tcPr>
            <w:tcW w:w="704" w:type="dxa"/>
          </w:tcPr>
          <w:p w:rsidR="00BF0476" w:rsidRPr="001F7769" w:rsidRDefault="00BF0476" w:rsidP="00BF0476">
            <w:pPr>
              <w:jc w:val="center"/>
              <w:rPr>
                <w:b/>
                <w:sz w:val="28"/>
                <w:szCs w:val="28"/>
              </w:rPr>
            </w:pPr>
            <w:r w:rsidRPr="001F7769">
              <w:rPr>
                <w:b/>
                <w:sz w:val="28"/>
                <w:szCs w:val="28"/>
              </w:rPr>
              <w:t>2</w:t>
            </w:r>
          </w:p>
        </w:tc>
        <w:tc>
          <w:tcPr>
            <w:tcW w:w="704" w:type="dxa"/>
          </w:tcPr>
          <w:p w:rsidR="00BF0476" w:rsidRPr="001F7769" w:rsidRDefault="00BF0476" w:rsidP="00BF0476">
            <w:pPr>
              <w:jc w:val="center"/>
              <w:rPr>
                <w:b/>
                <w:sz w:val="28"/>
                <w:szCs w:val="28"/>
              </w:rPr>
            </w:pPr>
            <w:r w:rsidRPr="001F7769">
              <w:rPr>
                <w:b/>
                <w:sz w:val="28"/>
                <w:szCs w:val="28"/>
              </w:rPr>
              <w:t>3</w:t>
            </w:r>
          </w:p>
        </w:tc>
        <w:tc>
          <w:tcPr>
            <w:tcW w:w="704" w:type="dxa"/>
          </w:tcPr>
          <w:p w:rsidR="00BF0476" w:rsidRPr="001F7769" w:rsidRDefault="00BF0476" w:rsidP="00BF0476">
            <w:pPr>
              <w:jc w:val="center"/>
              <w:rPr>
                <w:b/>
                <w:sz w:val="28"/>
                <w:szCs w:val="28"/>
              </w:rPr>
            </w:pPr>
            <w:r w:rsidRPr="001F7769">
              <w:rPr>
                <w:b/>
                <w:sz w:val="28"/>
                <w:szCs w:val="28"/>
              </w:rPr>
              <w:t>4</w:t>
            </w:r>
          </w:p>
        </w:tc>
        <w:tc>
          <w:tcPr>
            <w:tcW w:w="670" w:type="dxa"/>
          </w:tcPr>
          <w:p w:rsidR="00BF0476" w:rsidRPr="001F7769" w:rsidRDefault="00BF0476" w:rsidP="00BF0476">
            <w:pPr>
              <w:jc w:val="center"/>
              <w:rPr>
                <w:b/>
                <w:sz w:val="28"/>
                <w:szCs w:val="28"/>
              </w:rPr>
            </w:pPr>
            <w:r w:rsidRPr="001F7769">
              <w:rPr>
                <w:b/>
                <w:sz w:val="28"/>
                <w:szCs w:val="28"/>
              </w:rPr>
              <w:t>5</w:t>
            </w:r>
          </w:p>
        </w:tc>
      </w:tr>
      <w:tr w:rsidR="00BF0476" w:rsidRPr="001F7769" w:rsidTr="00BF0476">
        <w:tc>
          <w:tcPr>
            <w:tcW w:w="618" w:type="dxa"/>
            <w:vAlign w:val="center"/>
          </w:tcPr>
          <w:p w:rsidR="00BF0476" w:rsidRPr="001F7769" w:rsidRDefault="00BF0476" w:rsidP="00BF0476">
            <w:pPr>
              <w:jc w:val="center"/>
              <w:rPr>
                <w:sz w:val="28"/>
                <w:szCs w:val="28"/>
              </w:rPr>
            </w:pPr>
            <w:r w:rsidRPr="001F7769">
              <w:rPr>
                <w:sz w:val="28"/>
                <w:szCs w:val="28"/>
              </w:rPr>
              <w:t>1.</w:t>
            </w:r>
          </w:p>
        </w:tc>
        <w:tc>
          <w:tcPr>
            <w:tcW w:w="5611" w:type="dxa"/>
            <w:vAlign w:val="center"/>
          </w:tcPr>
          <w:p w:rsidR="00BF0476" w:rsidRPr="001F7769" w:rsidRDefault="00BF0476" w:rsidP="00BF0476">
            <w:pPr>
              <w:rPr>
                <w:sz w:val="28"/>
                <w:szCs w:val="28"/>
              </w:rPr>
            </w:pPr>
            <w:r w:rsidRPr="001F7769">
              <w:rPr>
                <w:sz w:val="28"/>
                <w:szCs w:val="28"/>
              </w:rPr>
              <w:t>Освоил теоретический материал по разделу программы: классический танец</w:t>
            </w:r>
          </w:p>
        </w:tc>
        <w:tc>
          <w:tcPr>
            <w:tcW w:w="703"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670" w:type="dxa"/>
          </w:tcPr>
          <w:p w:rsidR="00BF0476" w:rsidRPr="001F7769" w:rsidRDefault="00BF0476" w:rsidP="00BF0476">
            <w:pPr>
              <w:jc w:val="center"/>
              <w:rPr>
                <w:sz w:val="28"/>
                <w:szCs w:val="28"/>
              </w:rPr>
            </w:pPr>
          </w:p>
        </w:tc>
      </w:tr>
      <w:tr w:rsidR="00BF0476" w:rsidRPr="001F7769" w:rsidTr="00BF0476">
        <w:tc>
          <w:tcPr>
            <w:tcW w:w="618" w:type="dxa"/>
            <w:vAlign w:val="center"/>
          </w:tcPr>
          <w:p w:rsidR="00BF0476" w:rsidRPr="001F7769" w:rsidRDefault="00BF0476" w:rsidP="00BF0476">
            <w:pPr>
              <w:jc w:val="center"/>
              <w:rPr>
                <w:sz w:val="28"/>
                <w:szCs w:val="28"/>
              </w:rPr>
            </w:pPr>
            <w:r w:rsidRPr="001F7769">
              <w:rPr>
                <w:sz w:val="28"/>
                <w:szCs w:val="28"/>
              </w:rPr>
              <w:t>2.</w:t>
            </w:r>
          </w:p>
        </w:tc>
        <w:tc>
          <w:tcPr>
            <w:tcW w:w="5611" w:type="dxa"/>
            <w:vAlign w:val="center"/>
          </w:tcPr>
          <w:p w:rsidR="00BF0476" w:rsidRPr="001F7769" w:rsidRDefault="00BF0476" w:rsidP="00BF0476">
            <w:pPr>
              <w:rPr>
                <w:sz w:val="28"/>
                <w:szCs w:val="28"/>
              </w:rPr>
            </w:pPr>
            <w:r w:rsidRPr="001F7769">
              <w:rPr>
                <w:sz w:val="28"/>
                <w:szCs w:val="28"/>
              </w:rPr>
              <w:t>Освоил теоретический материал по разделу программы: современный танец</w:t>
            </w:r>
          </w:p>
        </w:tc>
        <w:tc>
          <w:tcPr>
            <w:tcW w:w="703"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670" w:type="dxa"/>
          </w:tcPr>
          <w:p w:rsidR="00BF0476" w:rsidRPr="001F7769" w:rsidRDefault="00BF0476" w:rsidP="00BF0476">
            <w:pPr>
              <w:jc w:val="center"/>
              <w:rPr>
                <w:sz w:val="28"/>
                <w:szCs w:val="28"/>
              </w:rPr>
            </w:pPr>
          </w:p>
        </w:tc>
      </w:tr>
      <w:tr w:rsidR="00BF0476" w:rsidRPr="001F7769" w:rsidTr="00BF0476">
        <w:tc>
          <w:tcPr>
            <w:tcW w:w="618" w:type="dxa"/>
            <w:vAlign w:val="center"/>
          </w:tcPr>
          <w:p w:rsidR="00BF0476" w:rsidRPr="001F7769" w:rsidRDefault="00BF0476" w:rsidP="00BF0476">
            <w:pPr>
              <w:jc w:val="center"/>
              <w:rPr>
                <w:sz w:val="28"/>
                <w:szCs w:val="28"/>
              </w:rPr>
            </w:pPr>
            <w:r w:rsidRPr="001F7769">
              <w:rPr>
                <w:sz w:val="28"/>
                <w:szCs w:val="28"/>
              </w:rPr>
              <w:t>3.</w:t>
            </w:r>
          </w:p>
        </w:tc>
        <w:tc>
          <w:tcPr>
            <w:tcW w:w="5611" w:type="dxa"/>
            <w:vAlign w:val="center"/>
          </w:tcPr>
          <w:p w:rsidR="00BF0476" w:rsidRPr="001F7769" w:rsidRDefault="00BF0476" w:rsidP="00BF0476">
            <w:pPr>
              <w:rPr>
                <w:sz w:val="28"/>
                <w:szCs w:val="28"/>
              </w:rPr>
            </w:pPr>
            <w:r w:rsidRPr="001F7769">
              <w:rPr>
                <w:sz w:val="28"/>
                <w:szCs w:val="28"/>
              </w:rPr>
              <w:t>Освоил практический материал по разделу программы: классический танец</w:t>
            </w:r>
          </w:p>
        </w:tc>
        <w:tc>
          <w:tcPr>
            <w:tcW w:w="703"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670" w:type="dxa"/>
          </w:tcPr>
          <w:p w:rsidR="00BF0476" w:rsidRPr="001F7769" w:rsidRDefault="00BF0476" w:rsidP="00BF0476">
            <w:pPr>
              <w:jc w:val="center"/>
              <w:rPr>
                <w:sz w:val="28"/>
                <w:szCs w:val="28"/>
              </w:rPr>
            </w:pPr>
          </w:p>
        </w:tc>
      </w:tr>
      <w:tr w:rsidR="00BF0476" w:rsidRPr="001F7769" w:rsidTr="00BF0476">
        <w:tc>
          <w:tcPr>
            <w:tcW w:w="618" w:type="dxa"/>
            <w:vAlign w:val="center"/>
          </w:tcPr>
          <w:p w:rsidR="00BF0476" w:rsidRPr="001F7769" w:rsidRDefault="00BF0476" w:rsidP="00BF0476">
            <w:pPr>
              <w:jc w:val="center"/>
              <w:rPr>
                <w:sz w:val="28"/>
                <w:szCs w:val="28"/>
              </w:rPr>
            </w:pPr>
            <w:r w:rsidRPr="001F7769">
              <w:rPr>
                <w:sz w:val="28"/>
                <w:szCs w:val="28"/>
              </w:rPr>
              <w:t>4.</w:t>
            </w:r>
          </w:p>
        </w:tc>
        <w:tc>
          <w:tcPr>
            <w:tcW w:w="5611" w:type="dxa"/>
            <w:vAlign w:val="center"/>
          </w:tcPr>
          <w:p w:rsidR="00BF0476" w:rsidRPr="001F7769" w:rsidRDefault="00BF0476" w:rsidP="00BF0476">
            <w:pPr>
              <w:rPr>
                <w:sz w:val="28"/>
                <w:szCs w:val="28"/>
              </w:rPr>
            </w:pPr>
            <w:r w:rsidRPr="001F7769">
              <w:rPr>
                <w:sz w:val="28"/>
                <w:szCs w:val="28"/>
              </w:rPr>
              <w:t>Освоил практический материал по разделу программы: современный танец</w:t>
            </w:r>
          </w:p>
        </w:tc>
        <w:tc>
          <w:tcPr>
            <w:tcW w:w="703"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670" w:type="dxa"/>
          </w:tcPr>
          <w:p w:rsidR="00BF0476" w:rsidRPr="001F7769" w:rsidRDefault="00BF0476" w:rsidP="00BF0476">
            <w:pPr>
              <w:jc w:val="center"/>
              <w:rPr>
                <w:sz w:val="28"/>
                <w:szCs w:val="28"/>
              </w:rPr>
            </w:pPr>
          </w:p>
        </w:tc>
      </w:tr>
      <w:tr w:rsidR="00BF0476" w:rsidRPr="001F7769" w:rsidTr="00BF0476">
        <w:tc>
          <w:tcPr>
            <w:tcW w:w="618" w:type="dxa"/>
            <w:vAlign w:val="center"/>
          </w:tcPr>
          <w:p w:rsidR="00BF0476" w:rsidRPr="001F7769" w:rsidRDefault="00BF0476" w:rsidP="00BF0476">
            <w:pPr>
              <w:jc w:val="center"/>
              <w:rPr>
                <w:sz w:val="28"/>
                <w:szCs w:val="28"/>
              </w:rPr>
            </w:pPr>
            <w:r w:rsidRPr="001F7769">
              <w:rPr>
                <w:sz w:val="28"/>
                <w:szCs w:val="28"/>
              </w:rPr>
              <w:t>5.</w:t>
            </w:r>
          </w:p>
        </w:tc>
        <w:tc>
          <w:tcPr>
            <w:tcW w:w="5611" w:type="dxa"/>
            <w:vAlign w:val="center"/>
          </w:tcPr>
          <w:p w:rsidR="00BF0476" w:rsidRPr="001F7769" w:rsidRDefault="00BF0476" w:rsidP="00BF0476">
            <w:pPr>
              <w:rPr>
                <w:sz w:val="28"/>
                <w:szCs w:val="28"/>
              </w:rPr>
            </w:pPr>
            <w:r w:rsidRPr="001F7769">
              <w:rPr>
                <w:sz w:val="28"/>
                <w:szCs w:val="28"/>
              </w:rPr>
              <w:t>Знает отличительные особенности элементов классического и современного танца</w:t>
            </w:r>
          </w:p>
        </w:tc>
        <w:tc>
          <w:tcPr>
            <w:tcW w:w="703"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670" w:type="dxa"/>
          </w:tcPr>
          <w:p w:rsidR="00BF0476" w:rsidRPr="001F7769" w:rsidRDefault="00BF0476" w:rsidP="00BF0476">
            <w:pPr>
              <w:jc w:val="center"/>
              <w:rPr>
                <w:sz w:val="28"/>
                <w:szCs w:val="28"/>
              </w:rPr>
            </w:pPr>
          </w:p>
        </w:tc>
      </w:tr>
      <w:tr w:rsidR="00BF0476" w:rsidRPr="001F7769" w:rsidTr="00BF0476">
        <w:tc>
          <w:tcPr>
            <w:tcW w:w="618" w:type="dxa"/>
            <w:vAlign w:val="center"/>
          </w:tcPr>
          <w:p w:rsidR="00BF0476" w:rsidRPr="001F7769" w:rsidRDefault="00BF0476" w:rsidP="00BF0476">
            <w:pPr>
              <w:jc w:val="center"/>
              <w:rPr>
                <w:sz w:val="28"/>
                <w:szCs w:val="28"/>
              </w:rPr>
            </w:pPr>
            <w:r w:rsidRPr="001F7769">
              <w:rPr>
                <w:sz w:val="28"/>
                <w:szCs w:val="28"/>
              </w:rPr>
              <w:t>6.</w:t>
            </w:r>
          </w:p>
        </w:tc>
        <w:tc>
          <w:tcPr>
            <w:tcW w:w="5611" w:type="dxa"/>
            <w:vAlign w:val="center"/>
          </w:tcPr>
          <w:p w:rsidR="00BF0476" w:rsidRPr="001F7769" w:rsidRDefault="00BF0476" w:rsidP="00BF0476">
            <w:pPr>
              <w:rPr>
                <w:sz w:val="28"/>
                <w:szCs w:val="28"/>
              </w:rPr>
            </w:pPr>
            <w:r w:rsidRPr="001F7769">
              <w:rPr>
                <w:sz w:val="28"/>
                <w:szCs w:val="28"/>
              </w:rPr>
              <w:t>Научился использовать полученные на занятиях знания в практической деятельности</w:t>
            </w:r>
          </w:p>
        </w:tc>
        <w:tc>
          <w:tcPr>
            <w:tcW w:w="703"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670" w:type="dxa"/>
          </w:tcPr>
          <w:p w:rsidR="00BF0476" w:rsidRPr="001F7769" w:rsidRDefault="00BF0476" w:rsidP="00BF0476">
            <w:pPr>
              <w:jc w:val="center"/>
              <w:rPr>
                <w:sz w:val="28"/>
                <w:szCs w:val="28"/>
              </w:rPr>
            </w:pPr>
          </w:p>
        </w:tc>
      </w:tr>
      <w:tr w:rsidR="00BF0476" w:rsidRPr="001F7769" w:rsidTr="00BF0476">
        <w:tc>
          <w:tcPr>
            <w:tcW w:w="618" w:type="dxa"/>
            <w:vAlign w:val="center"/>
          </w:tcPr>
          <w:p w:rsidR="00BF0476" w:rsidRPr="001F7769" w:rsidRDefault="00BF0476" w:rsidP="00BF0476">
            <w:pPr>
              <w:jc w:val="center"/>
              <w:rPr>
                <w:sz w:val="28"/>
                <w:szCs w:val="28"/>
              </w:rPr>
            </w:pPr>
            <w:r w:rsidRPr="001F7769">
              <w:rPr>
                <w:sz w:val="28"/>
                <w:szCs w:val="28"/>
              </w:rPr>
              <w:t>7.</w:t>
            </w:r>
          </w:p>
        </w:tc>
        <w:tc>
          <w:tcPr>
            <w:tcW w:w="5611" w:type="dxa"/>
            <w:vAlign w:val="center"/>
          </w:tcPr>
          <w:p w:rsidR="00BF0476" w:rsidRPr="001F7769" w:rsidRDefault="00BF0476" w:rsidP="00BF0476">
            <w:pPr>
              <w:rPr>
                <w:sz w:val="28"/>
                <w:szCs w:val="28"/>
              </w:rPr>
            </w:pPr>
            <w:r w:rsidRPr="001F7769">
              <w:rPr>
                <w:sz w:val="28"/>
                <w:szCs w:val="28"/>
              </w:rPr>
              <w:t>Научился самостоятельно выполнять творческие задания</w:t>
            </w:r>
          </w:p>
        </w:tc>
        <w:tc>
          <w:tcPr>
            <w:tcW w:w="703"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670" w:type="dxa"/>
          </w:tcPr>
          <w:p w:rsidR="00BF0476" w:rsidRPr="001F7769" w:rsidRDefault="00BF0476" w:rsidP="00BF0476">
            <w:pPr>
              <w:jc w:val="center"/>
              <w:rPr>
                <w:sz w:val="28"/>
                <w:szCs w:val="28"/>
              </w:rPr>
            </w:pPr>
          </w:p>
        </w:tc>
      </w:tr>
      <w:tr w:rsidR="00BF0476" w:rsidRPr="001F7769" w:rsidTr="00BF0476">
        <w:tc>
          <w:tcPr>
            <w:tcW w:w="618" w:type="dxa"/>
            <w:vAlign w:val="center"/>
          </w:tcPr>
          <w:p w:rsidR="00BF0476" w:rsidRPr="001F7769" w:rsidRDefault="00BF0476" w:rsidP="00BF0476">
            <w:pPr>
              <w:jc w:val="center"/>
              <w:rPr>
                <w:sz w:val="28"/>
                <w:szCs w:val="28"/>
              </w:rPr>
            </w:pPr>
            <w:r w:rsidRPr="001F7769">
              <w:rPr>
                <w:sz w:val="28"/>
                <w:szCs w:val="28"/>
              </w:rPr>
              <w:t>8.</w:t>
            </w:r>
          </w:p>
        </w:tc>
        <w:tc>
          <w:tcPr>
            <w:tcW w:w="5611" w:type="dxa"/>
            <w:vAlign w:val="center"/>
          </w:tcPr>
          <w:p w:rsidR="00BF0476" w:rsidRPr="001F7769" w:rsidRDefault="00BF0476" w:rsidP="00BF0476">
            <w:pPr>
              <w:rPr>
                <w:sz w:val="28"/>
                <w:szCs w:val="28"/>
              </w:rPr>
            </w:pPr>
            <w:r w:rsidRPr="001F7769">
              <w:rPr>
                <w:sz w:val="28"/>
                <w:szCs w:val="28"/>
              </w:rPr>
              <w:t>Научился взаимодействовать с детьми в процессе исполнения коллективных танцев</w:t>
            </w:r>
          </w:p>
        </w:tc>
        <w:tc>
          <w:tcPr>
            <w:tcW w:w="703"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670" w:type="dxa"/>
          </w:tcPr>
          <w:p w:rsidR="00BF0476" w:rsidRPr="001F7769" w:rsidRDefault="00BF0476" w:rsidP="00BF0476">
            <w:pPr>
              <w:jc w:val="center"/>
              <w:rPr>
                <w:sz w:val="28"/>
                <w:szCs w:val="28"/>
              </w:rPr>
            </w:pPr>
          </w:p>
        </w:tc>
      </w:tr>
      <w:tr w:rsidR="00BF0476" w:rsidRPr="001F7769" w:rsidTr="00BF0476">
        <w:tc>
          <w:tcPr>
            <w:tcW w:w="618" w:type="dxa"/>
            <w:vAlign w:val="center"/>
          </w:tcPr>
          <w:p w:rsidR="00BF0476" w:rsidRPr="001F7769" w:rsidRDefault="00BF0476" w:rsidP="00BF0476">
            <w:pPr>
              <w:jc w:val="center"/>
              <w:rPr>
                <w:sz w:val="28"/>
                <w:szCs w:val="28"/>
              </w:rPr>
            </w:pPr>
            <w:r w:rsidRPr="001F7769">
              <w:rPr>
                <w:sz w:val="28"/>
                <w:szCs w:val="28"/>
              </w:rPr>
              <w:t>9.</w:t>
            </w:r>
          </w:p>
        </w:tc>
        <w:tc>
          <w:tcPr>
            <w:tcW w:w="5611" w:type="dxa"/>
            <w:vAlign w:val="center"/>
          </w:tcPr>
          <w:p w:rsidR="00BF0476" w:rsidRPr="001F7769" w:rsidRDefault="00BF0476" w:rsidP="00BF0476">
            <w:pPr>
              <w:rPr>
                <w:sz w:val="28"/>
                <w:szCs w:val="28"/>
              </w:rPr>
            </w:pPr>
            <w:r w:rsidRPr="001F7769">
              <w:rPr>
                <w:sz w:val="28"/>
                <w:szCs w:val="28"/>
              </w:rPr>
              <w:t>Научился чувствовать музыкальный ритм, вести музыкальный счет</w:t>
            </w:r>
          </w:p>
        </w:tc>
        <w:tc>
          <w:tcPr>
            <w:tcW w:w="703"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670" w:type="dxa"/>
          </w:tcPr>
          <w:p w:rsidR="00BF0476" w:rsidRPr="001F7769" w:rsidRDefault="00BF0476" w:rsidP="00BF0476">
            <w:pPr>
              <w:jc w:val="center"/>
              <w:rPr>
                <w:sz w:val="28"/>
                <w:szCs w:val="28"/>
              </w:rPr>
            </w:pPr>
          </w:p>
        </w:tc>
      </w:tr>
      <w:tr w:rsidR="00BF0476" w:rsidRPr="001F7769" w:rsidTr="00BF0476">
        <w:tc>
          <w:tcPr>
            <w:tcW w:w="618" w:type="dxa"/>
            <w:vAlign w:val="center"/>
          </w:tcPr>
          <w:p w:rsidR="00BF0476" w:rsidRPr="001F7769" w:rsidRDefault="00BF0476" w:rsidP="00BF0476">
            <w:pPr>
              <w:jc w:val="center"/>
              <w:rPr>
                <w:sz w:val="28"/>
                <w:szCs w:val="28"/>
              </w:rPr>
            </w:pPr>
            <w:r w:rsidRPr="001F7769">
              <w:rPr>
                <w:sz w:val="28"/>
                <w:szCs w:val="28"/>
              </w:rPr>
              <w:t>10.</w:t>
            </w:r>
          </w:p>
        </w:tc>
        <w:tc>
          <w:tcPr>
            <w:tcW w:w="5611" w:type="dxa"/>
            <w:vAlign w:val="center"/>
          </w:tcPr>
          <w:p w:rsidR="00BF0476" w:rsidRPr="001F7769" w:rsidRDefault="00BF0476" w:rsidP="00BF0476">
            <w:pPr>
              <w:rPr>
                <w:sz w:val="28"/>
                <w:szCs w:val="28"/>
              </w:rPr>
            </w:pPr>
            <w:r w:rsidRPr="001F7769">
              <w:rPr>
                <w:sz w:val="28"/>
                <w:szCs w:val="28"/>
              </w:rPr>
              <w:t>Освоил теоретический материал по разделу: партерная гимнастика с элементами акробатики</w:t>
            </w:r>
          </w:p>
        </w:tc>
        <w:tc>
          <w:tcPr>
            <w:tcW w:w="703"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670" w:type="dxa"/>
          </w:tcPr>
          <w:p w:rsidR="00BF0476" w:rsidRPr="001F7769" w:rsidRDefault="00BF0476" w:rsidP="00BF0476">
            <w:pPr>
              <w:jc w:val="center"/>
              <w:rPr>
                <w:sz w:val="28"/>
                <w:szCs w:val="28"/>
              </w:rPr>
            </w:pPr>
          </w:p>
        </w:tc>
      </w:tr>
      <w:tr w:rsidR="00BF0476" w:rsidRPr="001F7769" w:rsidTr="00BF0476">
        <w:tc>
          <w:tcPr>
            <w:tcW w:w="618" w:type="dxa"/>
            <w:vAlign w:val="center"/>
          </w:tcPr>
          <w:p w:rsidR="00BF0476" w:rsidRPr="001F7769" w:rsidRDefault="00BF0476" w:rsidP="00BF0476">
            <w:pPr>
              <w:jc w:val="center"/>
              <w:rPr>
                <w:sz w:val="28"/>
                <w:szCs w:val="28"/>
              </w:rPr>
            </w:pPr>
            <w:r w:rsidRPr="001F7769">
              <w:rPr>
                <w:sz w:val="28"/>
                <w:szCs w:val="28"/>
              </w:rPr>
              <w:t>11.</w:t>
            </w:r>
          </w:p>
        </w:tc>
        <w:tc>
          <w:tcPr>
            <w:tcW w:w="5611" w:type="dxa"/>
            <w:vAlign w:val="center"/>
          </w:tcPr>
          <w:p w:rsidR="00BF0476" w:rsidRPr="001F7769" w:rsidRDefault="00BF0476" w:rsidP="00BF0476">
            <w:pPr>
              <w:rPr>
                <w:sz w:val="28"/>
                <w:szCs w:val="28"/>
              </w:rPr>
            </w:pPr>
            <w:r w:rsidRPr="001F7769">
              <w:rPr>
                <w:sz w:val="28"/>
                <w:szCs w:val="28"/>
              </w:rPr>
              <w:t xml:space="preserve">Освоил практический материал по разделу: партерная гимнастика с элементами акробатики </w:t>
            </w:r>
          </w:p>
        </w:tc>
        <w:tc>
          <w:tcPr>
            <w:tcW w:w="703"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670" w:type="dxa"/>
          </w:tcPr>
          <w:p w:rsidR="00BF0476" w:rsidRPr="001F7769" w:rsidRDefault="00BF0476" w:rsidP="00BF0476">
            <w:pPr>
              <w:jc w:val="center"/>
              <w:rPr>
                <w:sz w:val="28"/>
                <w:szCs w:val="28"/>
              </w:rPr>
            </w:pPr>
          </w:p>
        </w:tc>
      </w:tr>
      <w:tr w:rsidR="00BF0476" w:rsidRPr="001F7769" w:rsidTr="00BF0476">
        <w:tc>
          <w:tcPr>
            <w:tcW w:w="618" w:type="dxa"/>
            <w:vAlign w:val="center"/>
          </w:tcPr>
          <w:p w:rsidR="00BF0476" w:rsidRPr="001F7769" w:rsidRDefault="00BF0476" w:rsidP="00BF0476">
            <w:pPr>
              <w:jc w:val="center"/>
              <w:rPr>
                <w:sz w:val="28"/>
                <w:szCs w:val="28"/>
              </w:rPr>
            </w:pPr>
            <w:r w:rsidRPr="001F7769">
              <w:rPr>
                <w:sz w:val="28"/>
                <w:szCs w:val="28"/>
              </w:rPr>
              <w:t>12.</w:t>
            </w:r>
          </w:p>
        </w:tc>
        <w:tc>
          <w:tcPr>
            <w:tcW w:w="5611" w:type="dxa"/>
            <w:vAlign w:val="center"/>
          </w:tcPr>
          <w:p w:rsidR="00BF0476" w:rsidRPr="001F7769" w:rsidRDefault="00BF0476" w:rsidP="00BF0476">
            <w:pPr>
              <w:rPr>
                <w:sz w:val="28"/>
                <w:szCs w:val="28"/>
              </w:rPr>
            </w:pPr>
            <w:r w:rsidRPr="001F7769">
              <w:rPr>
                <w:sz w:val="28"/>
                <w:szCs w:val="28"/>
              </w:rPr>
              <w:t>Знает последовательность работы на занятиях</w:t>
            </w:r>
          </w:p>
        </w:tc>
        <w:tc>
          <w:tcPr>
            <w:tcW w:w="703"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704" w:type="dxa"/>
          </w:tcPr>
          <w:p w:rsidR="00BF0476" w:rsidRPr="001F7769" w:rsidRDefault="00BF0476" w:rsidP="00BF0476">
            <w:pPr>
              <w:jc w:val="center"/>
              <w:rPr>
                <w:sz w:val="28"/>
                <w:szCs w:val="28"/>
              </w:rPr>
            </w:pPr>
          </w:p>
        </w:tc>
        <w:tc>
          <w:tcPr>
            <w:tcW w:w="670" w:type="dxa"/>
          </w:tcPr>
          <w:p w:rsidR="00BF0476" w:rsidRPr="001F7769" w:rsidRDefault="00BF0476" w:rsidP="00BF0476">
            <w:pPr>
              <w:jc w:val="center"/>
              <w:rPr>
                <w:sz w:val="28"/>
                <w:szCs w:val="28"/>
              </w:rPr>
            </w:pPr>
          </w:p>
        </w:tc>
      </w:tr>
    </w:tbl>
    <w:p w:rsidR="00BF0476" w:rsidRPr="001F7769" w:rsidRDefault="00BF0476" w:rsidP="001F7769">
      <w:pPr>
        <w:widowControl w:val="0"/>
        <w:contextualSpacing/>
        <w:rPr>
          <w:color w:val="000000"/>
          <w:sz w:val="28"/>
          <w:szCs w:val="28"/>
          <w:shd w:val="clear" w:color="auto" w:fill="FFFFFF"/>
        </w:rPr>
      </w:pPr>
      <w:r w:rsidRPr="001F7769">
        <w:rPr>
          <w:color w:val="000000"/>
          <w:sz w:val="28"/>
          <w:szCs w:val="28"/>
          <w:shd w:val="clear" w:color="auto" w:fill="FFFFFF"/>
        </w:rPr>
        <w:t>Высокий уровень – 5 баллов</w:t>
      </w:r>
    </w:p>
    <w:p w:rsidR="00BF0476" w:rsidRPr="001F7769" w:rsidRDefault="00BF0476" w:rsidP="001F7769">
      <w:pPr>
        <w:widowControl w:val="0"/>
        <w:contextualSpacing/>
        <w:rPr>
          <w:color w:val="000000"/>
          <w:sz w:val="28"/>
          <w:szCs w:val="28"/>
          <w:shd w:val="clear" w:color="auto" w:fill="FFFFFF"/>
        </w:rPr>
      </w:pPr>
      <w:r w:rsidRPr="001F7769">
        <w:rPr>
          <w:color w:val="000000"/>
          <w:sz w:val="28"/>
          <w:szCs w:val="28"/>
          <w:shd w:val="clear" w:color="auto" w:fill="FFFFFF"/>
        </w:rPr>
        <w:t>Средний уровень – 3-4 балла</w:t>
      </w:r>
    </w:p>
    <w:p w:rsidR="00BF0476" w:rsidRPr="001F7769" w:rsidRDefault="00BF0476" w:rsidP="001F7769">
      <w:pPr>
        <w:widowControl w:val="0"/>
        <w:contextualSpacing/>
        <w:rPr>
          <w:color w:val="000000"/>
          <w:sz w:val="28"/>
          <w:szCs w:val="28"/>
          <w:shd w:val="clear" w:color="auto" w:fill="FFFFFF"/>
        </w:rPr>
      </w:pPr>
      <w:r w:rsidRPr="001F7769">
        <w:rPr>
          <w:color w:val="000000"/>
          <w:sz w:val="28"/>
          <w:szCs w:val="28"/>
          <w:shd w:val="clear" w:color="auto" w:fill="FFFFFF"/>
        </w:rPr>
        <w:t>Низкий уровень – 1-2 балла</w:t>
      </w:r>
    </w:p>
    <w:p w:rsidR="00BF0476" w:rsidRPr="001F7769" w:rsidRDefault="00BF0476" w:rsidP="001F7769">
      <w:pPr>
        <w:pStyle w:val="af3"/>
        <w:ind w:right="-2"/>
        <w:jc w:val="both"/>
        <w:rPr>
          <w:rFonts w:ascii="Times New Roman" w:hAnsi="Times New Roman"/>
          <w:b/>
          <w:sz w:val="28"/>
        </w:rPr>
      </w:pPr>
      <w:r w:rsidRPr="001F7769">
        <w:rPr>
          <w:rFonts w:ascii="Times New Roman" w:hAnsi="Times New Roman"/>
          <w:b/>
          <w:sz w:val="28"/>
        </w:rPr>
        <w:t>Критерии оценивания:</w:t>
      </w:r>
    </w:p>
    <w:p w:rsidR="00BF0476" w:rsidRPr="001F7769" w:rsidRDefault="00BF0476" w:rsidP="00BF0476">
      <w:pPr>
        <w:pStyle w:val="af3"/>
        <w:ind w:right="-2" w:firstLine="709"/>
        <w:jc w:val="both"/>
        <w:rPr>
          <w:rFonts w:ascii="Times New Roman" w:hAnsi="Times New Roman"/>
          <w:sz w:val="28"/>
        </w:rPr>
      </w:pPr>
      <w:r w:rsidRPr="001F7769">
        <w:rPr>
          <w:rFonts w:ascii="Times New Roman" w:hAnsi="Times New Roman"/>
          <w:i/>
          <w:sz w:val="28"/>
        </w:rPr>
        <w:t>Высокий уровень умений, навыков и способностей</w:t>
      </w:r>
      <w:r w:rsidRPr="001F7769">
        <w:rPr>
          <w:rFonts w:ascii="Times New Roman" w:hAnsi="Times New Roman"/>
          <w:sz w:val="28"/>
        </w:rPr>
        <w:t xml:space="preserve">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BF0476" w:rsidRPr="001F7769" w:rsidRDefault="00BF0476" w:rsidP="00BF0476">
      <w:pPr>
        <w:pStyle w:val="af3"/>
        <w:ind w:right="-2" w:firstLine="709"/>
        <w:jc w:val="both"/>
        <w:rPr>
          <w:rFonts w:ascii="Times New Roman" w:hAnsi="Times New Roman"/>
          <w:sz w:val="28"/>
        </w:rPr>
      </w:pPr>
      <w:r w:rsidRPr="001F7769">
        <w:rPr>
          <w:rFonts w:ascii="Times New Roman" w:hAnsi="Times New Roman"/>
          <w:i/>
          <w:sz w:val="28"/>
        </w:rPr>
        <w:t>Средний уровень умений, навыков и способностей</w:t>
      </w:r>
      <w:r w:rsidRPr="001F7769">
        <w:rPr>
          <w:rFonts w:ascii="Times New Roman" w:hAnsi="Times New Roman"/>
          <w:sz w:val="28"/>
        </w:rPr>
        <w:t xml:space="preserve"> – имеет отдельные умения и навыки в хореографии, умеет правильно исполнять движения; проявляет интерес к </w:t>
      </w:r>
      <w:r w:rsidRPr="001F7769">
        <w:rPr>
          <w:rFonts w:ascii="Times New Roman" w:hAnsi="Times New Roman"/>
          <w:sz w:val="28"/>
        </w:rPr>
        <w:lastRenderedPageBreak/>
        <w:t>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BF0476" w:rsidRPr="001F7769" w:rsidRDefault="00BF0476" w:rsidP="00BF0476">
      <w:pPr>
        <w:pStyle w:val="af3"/>
        <w:ind w:right="-2" w:firstLine="709"/>
        <w:jc w:val="both"/>
        <w:rPr>
          <w:rFonts w:ascii="Times New Roman" w:hAnsi="Times New Roman"/>
          <w:sz w:val="28"/>
        </w:rPr>
      </w:pPr>
      <w:r w:rsidRPr="001F7769">
        <w:rPr>
          <w:rFonts w:ascii="Times New Roman" w:hAnsi="Times New Roman"/>
          <w:i/>
          <w:sz w:val="28"/>
        </w:rPr>
        <w:t>Низкий уровень умений, навыков и способностей</w:t>
      </w:r>
      <w:r w:rsidRPr="001F7769">
        <w:rPr>
          <w:rFonts w:ascii="Times New Roman" w:hAnsi="Times New Roman"/>
          <w:sz w:val="28"/>
        </w:rPr>
        <w:t xml:space="preserve">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1F7769" w:rsidRPr="001F7769" w:rsidRDefault="001F7769" w:rsidP="001F7769">
      <w:pPr>
        <w:pStyle w:val="a8"/>
        <w:ind w:left="0" w:right="-2" w:firstLine="709"/>
        <w:jc w:val="center"/>
        <w:rPr>
          <w:rFonts w:ascii="Times New Roman" w:hAnsi="Times New Roman" w:cs="Times New Roman"/>
          <w:b/>
          <w:sz w:val="28"/>
          <w:szCs w:val="28"/>
        </w:rPr>
      </w:pPr>
      <w:r w:rsidRPr="001F7769">
        <w:rPr>
          <w:rFonts w:ascii="Times New Roman" w:hAnsi="Times New Roman" w:cs="Times New Roman"/>
          <w:b/>
          <w:sz w:val="28"/>
          <w:szCs w:val="28"/>
        </w:rPr>
        <w:t>Методические материалы</w:t>
      </w:r>
    </w:p>
    <w:p w:rsidR="001F7769" w:rsidRPr="001F7769" w:rsidRDefault="001F7769" w:rsidP="001F7769">
      <w:pPr>
        <w:pStyle w:val="a8"/>
        <w:ind w:left="0" w:right="-2" w:firstLine="709"/>
        <w:jc w:val="both"/>
        <w:rPr>
          <w:rFonts w:ascii="Times New Roman" w:hAnsi="Times New Roman" w:cs="Times New Roman"/>
          <w:sz w:val="28"/>
          <w:szCs w:val="28"/>
        </w:rPr>
      </w:pPr>
      <w:r w:rsidRPr="001F7769">
        <w:rPr>
          <w:rFonts w:ascii="Times New Roman" w:hAnsi="Times New Roman" w:cs="Times New Roman"/>
          <w:sz w:val="28"/>
          <w:szCs w:val="28"/>
        </w:rPr>
        <w:t>Для реализации программы в работе с учащимися применяются следующие методы:</w:t>
      </w:r>
    </w:p>
    <w:p w:rsidR="001F7769" w:rsidRPr="001F7769" w:rsidRDefault="001F7769" w:rsidP="001F7769">
      <w:pPr>
        <w:pStyle w:val="a8"/>
        <w:ind w:left="0" w:right="-2" w:firstLine="709"/>
        <w:jc w:val="both"/>
        <w:rPr>
          <w:rFonts w:ascii="Times New Roman" w:hAnsi="Times New Roman" w:cs="Times New Roman"/>
          <w:sz w:val="28"/>
          <w:szCs w:val="28"/>
        </w:rPr>
      </w:pPr>
      <w:r w:rsidRPr="001F7769">
        <w:rPr>
          <w:rFonts w:ascii="Times New Roman" w:hAnsi="Times New Roman" w:cs="Times New Roman"/>
          <w:sz w:val="28"/>
          <w:szCs w:val="28"/>
        </w:rPr>
        <w:t>1. Метод активного слушания музыки, где происходит проживание интонаций в образных представлениях: импровизация, двигательные упражнения – образы.</w:t>
      </w:r>
    </w:p>
    <w:p w:rsidR="001F7769" w:rsidRPr="001F7769" w:rsidRDefault="001F7769" w:rsidP="001F7769">
      <w:pPr>
        <w:pStyle w:val="a8"/>
        <w:ind w:left="0" w:right="-2" w:firstLine="709"/>
        <w:jc w:val="both"/>
        <w:rPr>
          <w:rFonts w:ascii="Times New Roman" w:hAnsi="Times New Roman" w:cs="Times New Roman"/>
          <w:sz w:val="28"/>
          <w:szCs w:val="28"/>
        </w:rPr>
      </w:pPr>
      <w:r w:rsidRPr="001F7769">
        <w:rPr>
          <w:rFonts w:ascii="Times New Roman" w:hAnsi="Times New Roman" w:cs="Times New Roman"/>
          <w:sz w:val="28"/>
          <w:szCs w:val="28"/>
        </w:rPr>
        <w:t>2. Метод использования слова, с его помощью раскрывается содержание музыкальных произведений, объясняются элементарные основы музыкальной грамоты, описывается техника движений в связи с музыкой, терминология и т.д.</w:t>
      </w:r>
    </w:p>
    <w:p w:rsidR="001F7769" w:rsidRPr="001F7769" w:rsidRDefault="001F7769" w:rsidP="001F7769">
      <w:pPr>
        <w:pStyle w:val="a8"/>
        <w:ind w:left="0" w:right="-2" w:firstLine="709"/>
        <w:jc w:val="both"/>
        <w:rPr>
          <w:rFonts w:ascii="Times New Roman" w:hAnsi="Times New Roman" w:cs="Times New Roman"/>
          <w:sz w:val="28"/>
          <w:szCs w:val="28"/>
        </w:rPr>
      </w:pPr>
      <w:r w:rsidRPr="001F7769">
        <w:rPr>
          <w:rFonts w:ascii="Times New Roman" w:hAnsi="Times New Roman" w:cs="Times New Roman"/>
          <w:sz w:val="28"/>
          <w:szCs w:val="28"/>
        </w:rPr>
        <w:t>3. Метод наглядного восприятия, способствует быстрому, глубокому и прочному усвоению программы, повышает интерес к занятиям.</w:t>
      </w:r>
    </w:p>
    <w:p w:rsidR="001F7769" w:rsidRPr="001F7769" w:rsidRDefault="001F7769" w:rsidP="001F7769">
      <w:pPr>
        <w:pStyle w:val="a8"/>
        <w:ind w:left="0" w:right="-2" w:firstLine="709"/>
        <w:jc w:val="both"/>
        <w:rPr>
          <w:rFonts w:ascii="Times New Roman" w:hAnsi="Times New Roman" w:cs="Times New Roman"/>
          <w:sz w:val="28"/>
          <w:szCs w:val="28"/>
        </w:rPr>
      </w:pPr>
      <w:r w:rsidRPr="001F7769">
        <w:rPr>
          <w:rFonts w:ascii="Times New Roman" w:hAnsi="Times New Roman" w:cs="Times New Roman"/>
          <w:sz w:val="28"/>
          <w:szCs w:val="28"/>
        </w:rPr>
        <w:t>4. Метод практического обучения, где в учебно-тренировочной работе осуществляется освоение основных умений и навыков, связанных с постановочной, репетиционной работой, осуществляется поиск художественного и технического решения.</w:t>
      </w:r>
    </w:p>
    <w:p w:rsidR="001F7769" w:rsidRPr="001F7769" w:rsidRDefault="001F7769" w:rsidP="001F7769">
      <w:pPr>
        <w:ind w:left="-284" w:firstLine="709"/>
        <w:jc w:val="center"/>
        <w:rPr>
          <w:b/>
          <w:bCs/>
          <w:sz w:val="28"/>
          <w:szCs w:val="28"/>
        </w:rPr>
      </w:pPr>
    </w:p>
    <w:tbl>
      <w:tblPr>
        <w:tblStyle w:val="afb"/>
        <w:tblW w:w="10916" w:type="dxa"/>
        <w:tblInd w:w="-176" w:type="dxa"/>
        <w:tblLayout w:type="fixed"/>
        <w:tblLook w:val="04A0" w:firstRow="1" w:lastRow="0" w:firstColumn="1" w:lastColumn="0" w:noHBand="0" w:noVBand="1"/>
      </w:tblPr>
      <w:tblGrid>
        <w:gridCol w:w="426"/>
        <w:gridCol w:w="1560"/>
        <w:gridCol w:w="1985"/>
        <w:gridCol w:w="1843"/>
        <w:gridCol w:w="1842"/>
        <w:gridCol w:w="1559"/>
        <w:gridCol w:w="1701"/>
      </w:tblGrid>
      <w:tr w:rsidR="001F7769" w:rsidRPr="001F7769" w:rsidTr="002D0E60">
        <w:trPr>
          <w:trHeight w:val="1375"/>
        </w:trPr>
        <w:tc>
          <w:tcPr>
            <w:tcW w:w="426" w:type="dxa"/>
          </w:tcPr>
          <w:p w:rsidR="001F7769" w:rsidRPr="001F7769" w:rsidRDefault="001F7769" w:rsidP="002D0E60">
            <w:pPr>
              <w:jc w:val="center"/>
              <w:rPr>
                <w:b/>
                <w:bCs/>
                <w:sz w:val="28"/>
                <w:szCs w:val="28"/>
              </w:rPr>
            </w:pPr>
            <w:r w:rsidRPr="001F7769">
              <w:rPr>
                <w:b/>
                <w:bCs/>
                <w:sz w:val="28"/>
                <w:szCs w:val="28"/>
              </w:rPr>
              <w:t>№</w:t>
            </w:r>
          </w:p>
        </w:tc>
        <w:tc>
          <w:tcPr>
            <w:tcW w:w="1560" w:type="dxa"/>
          </w:tcPr>
          <w:p w:rsidR="001F7769" w:rsidRPr="001F7769" w:rsidRDefault="001F7769" w:rsidP="002D0E60">
            <w:pPr>
              <w:jc w:val="center"/>
              <w:rPr>
                <w:b/>
                <w:bCs/>
                <w:sz w:val="28"/>
                <w:szCs w:val="28"/>
              </w:rPr>
            </w:pPr>
            <w:r w:rsidRPr="001F7769">
              <w:rPr>
                <w:b/>
                <w:bCs/>
                <w:sz w:val="28"/>
                <w:szCs w:val="28"/>
              </w:rPr>
              <w:t>Раздел или тема программы</w:t>
            </w:r>
          </w:p>
        </w:tc>
        <w:tc>
          <w:tcPr>
            <w:tcW w:w="1985" w:type="dxa"/>
          </w:tcPr>
          <w:p w:rsidR="001F7769" w:rsidRPr="001F7769" w:rsidRDefault="001F7769" w:rsidP="002D0E60">
            <w:pPr>
              <w:jc w:val="center"/>
              <w:rPr>
                <w:b/>
                <w:bCs/>
                <w:sz w:val="28"/>
                <w:szCs w:val="28"/>
              </w:rPr>
            </w:pPr>
            <w:r w:rsidRPr="001F7769">
              <w:rPr>
                <w:b/>
                <w:bCs/>
                <w:sz w:val="28"/>
                <w:szCs w:val="28"/>
              </w:rPr>
              <w:t>Формы занятий</w:t>
            </w:r>
          </w:p>
        </w:tc>
        <w:tc>
          <w:tcPr>
            <w:tcW w:w="1843" w:type="dxa"/>
          </w:tcPr>
          <w:p w:rsidR="001F7769" w:rsidRPr="001F7769" w:rsidRDefault="001F7769" w:rsidP="002D0E60">
            <w:pPr>
              <w:jc w:val="center"/>
              <w:rPr>
                <w:b/>
                <w:bCs/>
                <w:sz w:val="28"/>
                <w:szCs w:val="28"/>
              </w:rPr>
            </w:pPr>
            <w:r w:rsidRPr="001F7769">
              <w:rPr>
                <w:b/>
                <w:bCs/>
                <w:sz w:val="28"/>
                <w:szCs w:val="28"/>
              </w:rPr>
              <w:t>Приемы и методы организации учебно-воспитательного процесса</w:t>
            </w:r>
          </w:p>
        </w:tc>
        <w:tc>
          <w:tcPr>
            <w:tcW w:w="1842" w:type="dxa"/>
          </w:tcPr>
          <w:p w:rsidR="001F7769" w:rsidRPr="001F7769" w:rsidRDefault="001F7769" w:rsidP="002D0E60">
            <w:pPr>
              <w:jc w:val="center"/>
              <w:rPr>
                <w:b/>
                <w:bCs/>
                <w:sz w:val="28"/>
                <w:szCs w:val="28"/>
              </w:rPr>
            </w:pPr>
            <w:r w:rsidRPr="001F7769">
              <w:rPr>
                <w:b/>
                <w:bCs/>
                <w:sz w:val="28"/>
                <w:szCs w:val="28"/>
              </w:rPr>
              <w:t>Дидактический материал</w:t>
            </w:r>
          </w:p>
        </w:tc>
        <w:tc>
          <w:tcPr>
            <w:tcW w:w="1559" w:type="dxa"/>
          </w:tcPr>
          <w:p w:rsidR="001F7769" w:rsidRPr="001F7769" w:rsidRDefault="001F7769" w:rsidP="002D0E60">
            <w:pPr>
              <w:jc w:val="center"/>
              <w:rPr>
                <w:b/>
                <w:bCs/>
                <w:sz w:val="28"/>
                <w:szCs w:val="28"/>
              </w:rPr>
            </w:pPr>
            <w:r w:rsidRPr="001F7769">
              <w:rPr>
                <w:b/>
                <w:bCs/>
                <w:sz w:val="28"/>
                <w:szCs w:val="28"/>
              </w:rPr>
              <w:t>Техническое оснащение занятий</w:t>
            </w:r>
          </w:p>
        </w:tc>
        <w:tc>
          <w:tcPr>
            <w:tcW w:w="1701" w:type="dxa"/>
          </w:tcPr>
          <w:p w:rsidR="001F7769" w:rsidRPr="001F7769" w:rsidRDefault="001F7769" w:rsidP="002D0E60">
            <w:pPr>
              <w:jc w:val="center"/>
              <w:rPr>
                <w:b/>
                <w:bCs/>
                <w:sz w:val="24"/>
                <w:szCs w:val="24"/>
              </w:rPr>
            </w:pPr>
            <w:r w:rsidRPr="001F7769">
              <w:rPr>
                <w:b/>
                <w:bCs/>
                <w:sz w:val="24"/>
                <w:szCs w:val="24"/>
              </w:rPr>
              <w:t>Формы подведения итогов</w:t>
            </w:r>
          </w:p>
        </w:tc>
      </w:tr>
      <w:tr w:rsidR="001F7769" w:rsidRPr="001F7769" w:rsidTr="002D0E60">
        <w:trPr>
          <w:trHeight w:val="340"/>
        </w:trPr>
        <w:tc>
          <w:tcPr>
            <w:tcW w:w="426" w:type="dxa"/>
          </w:tcPr>
          <w:p w:rsidR="001F7769" w:rsidRPr="001F7769" w:rsidRDefault="001F7769" w:rsidP="002D0E60">
            <w:pPr>
              <w:jc w:val="center"/>
              <w:rPr>
                <w:bCs/>
                <w:sz w:val="28"/>
                <w:szCs w:val="28"/>
              </w:rPr>
            </w:pPr>
            <w:r w:rsidRPr="001F7769">
              <w:rPr>
                <w:bCs/>
                <w:sz w:val="28"/>
                <w:szCs w:val="28"/>
              </w:rPr>
              <w:t>1</w:t>
            </w:r>
          </w:p>
        </w:tc>
        <w:tc>
          <w:tcPr>
            <w:tcW w:w="1560" w:type="dxa"/>
          </w:tcPr>
          <w:p w:rsidR="001F7769" w:rsidRPr="001F7769" w:rsidRDefault="001F7769" w:rsidP="002D0E60">
            <w:pPr>
              <w:rPr>
                <w:sz w:val="28"/>
                <w:szCs w:val="28"/>
              </w:rPr>
            </w:pPr>
            <w:r w:rsidRPr="001F7769">
              <w:rPr>
                <w:sz w:val="28"/>
                <w:szCs w:val="28"/>
              </w:rPr>
              <w:t>Ритмика</w:t>
            </w:r>
          </w:p>
        </w:tc>
        <w:tc>
          <w:tcPr>
            <w:tcW w:w="1985" w:type="dxa"/>
          </w:tcPr>
          <w:p w:rsidR="001F7769" w:rsidRPr="001F7769" w:rsidRDefault="001F7769" w:rsidP="002D0E60">
            <w:pPr>
              <w:rPr>
                <w:sz w:val="28"/>
                <w:szCs w:val="28"/>
              </w:rPr>
            </w:pPr>
            <w:r w:rsidRPr="001F7769">
              <w:rPr>
                <w:sz w:val="28"/>
                <w:szCs w:val="28"/>
              </w:rPr>
              <w:t>Практическое занятие, самостоятельная работа</w:t>
            </w:r>
          </w:p>
        </w:tc>
        <w:tc>
          <w:tcPr>
            <w:tcW w:w="1843" w:type="dxa"/>
          </w:tcPr>
          <w:p w:rsidR="001F7769" w:rsidRPr="001F7769" w:rsidRDefault="001F7769" w:rsidP="002D0E60">
            <w:pPr>
              <w:rPr>
                <w:sz w:val="28"/>
                <w:szCs w:val="28"/>
              </w:rPr>
            </w:pPr>
            <w:r w:rsidRPr="001F7769">
              <w:rPr>
                <w:sz w:val="28"/>
                <w:szCs w:val="28"/>
              </w:rPr>
              <w:t>Наглядный, практический, показ учащихся</w:t>
            </w:r>
          </w:p>
        </w:tc>
        <w:tc>
          <w:tcPr>
            <w:tcW w:w="1842" w:type="dxa"/>
          </w:tcPr>
          <w:p w:rsidR="001F7769" w:rsidRPr="001F7769" w:rsidRDefault="001F7769" w:rsidP="002D0E60">
            <w:pPr>
              <w:rPr>
                <w:sz w:val="28"/>
                <w:szCs w:val="28"/>
              </w:rPr>
            </w:pPr>
            <w:r w:rsidRPr="001F7769">
              <w:rPr>
                <w:sz w:val="28"/>
                <w:szCs w:val="28"/>
              </w:rPr>
              <w:t>Дидактические карточки</w:t>
            </w:r>
          </w:p>
        </w:tc>
        <w:tc>
          <w:tcPr>
            <w:tcW w:w="1559" w:type="dxa"/>
          </w:tcPr>
          <w:p w:rsidR="001F7769" w:rsidRPr="001F7769" w:rsidRDefault="001F7769" w:rsidP="002D0E60">
            <w:pPr>
              <w:rPr>
                <w:sz w:val="28"/>
                <w:szCs w:val="28"/>
              </w:rPr>
            </w:pPr>
            <w:r w:rsidRPr="001F7769">
              <w:rPr>
                <w:sz w:val="28"/>
                <w:szCs w:val="28"/>
              </w:rPr>
              <w:t>Зеркала, музыкальная аппаратура</w:t>
            </w:r>
          </w:p>
        </w:tc>
        <w:tc>
          <w:tcPr>
            <w:tcW w:w="1701" w:type="dxa"/>
          </w:tcPr>
          <w:p w:rsidR="001F7769" w:rsidRPr="001F7769" w:rsidRDefault="001F7769" w:rsidP="002D0E60">
            <w:pPr>
              <w:rPr>
                <w:sz w:val="24"/>
                <w:szCs w:val="24"/>
              </w:rPr>
            </w:pPr>
            <w:r w:rsidRPr="001F7769">
              <w:rPr>
                <w:sz w:val="24"/>
                <w:szCs w:val="24"/>
              </w:rPr>
              <w:t>Тестирование, самостоятельная работа</w:t>
            </w:r>
          </w:p>
        </w:tc>
      </w:tr>
      <w:tr w:rsidR="001F7769" w:rsidRPr="001F7769" w:rsidTr="002D0E60">
        <w:trPr>
          <w:trHeight w:val="340"/>
        </w:trPr>
        <w:tc>
          <w:tcPr>
            <w:tcW w:w="426" w:type="dxa"/>
          </w:tcPr>
          <w:p w:rsidR="001F7769" w:rsidRPr="001F7769" w:rsidRDefault="001F7769" w:rsidP="002D0E60">
            <w:pPr>
              <w:jc w:val="center"/>
              <w:rPr>
                <w:bCs/>
                <w:sz w:val="28"/>
                <w:szCs w:val="28"/>
              </w:rPr>
            </w:pPr>
            <w:r w:rsidRPr="001F7769">
              <w:rPr>
                <w:bCs/>
                <w:sz w:val="28"/>
                <w:szCs w:val="28"/>
              </w:rPr>
              <w:t>2</w:t>
            </w:r>
          </w:p>
        </w:tc>
        <w:tc>
          <w:tcPr>
            <w:tcW w:w="1560" w:type="dxa"/>
          </w:tcPr>
          <w:p w:rsidR="001F7769" w:rsidRPr="001F7769" w:rsidRDefault="001F7769" w:rsidP="002D0E60">
            <w:pPr>
              <w:rPr>
                <w:sz w:val="28"/>
                <w:szCs w:val="28"/>
              </w:rPr>
            </w:pPr>
            <w:r w:rsidRPr="001F7769">
              <w:rPr>
                <w:sz w:val="28"/>
                <w:szCs w:val="28"/>
              </w:rPr>
              <w:t>Элементы эстрадной и современной хореографии</w:t>
            </w:r>
          </w:p>
        </w:tc>
        <w:tc>
          <w:tcPr>
            <w:tcW w:w="1985" w:type="dxa"/>
          </w:tcPr>
          <w:p w:rsidR="001F7769" w:rsidRPr="001F7769" w:rsidRDefault="001F7769" w:rsidP="002D0E60">
            <w:pPr>
              <w:rPr>
                <w:sz w:val="28"/>
                <w:szCs w:val="28"/>
              </w:rPr>
            </w:pPr>
            <w:r w:rsidRPr="001F7769">
              <w:rPr>
                <w:sz w:val="28"/>
                <w:szCs w:val="28"/>
              </w:rPr>
              <w:t>Практическое занятие, самостоятельная работа</w:t>
            </w:r>
          </w:p>
        </w:tc>
        <w:tc>
          <w:tcPr>
            <w:tcW w:w="1843" w:type="dxa"/>
          </w:tcPr>
          <w:p w:rsidR="001F7769" w:rsidRPr="001F7769" w:rsidRDefault="001F7769" w:rsidP="002D0E60">
            <w:pPr>
              <w:rPr>
                <w:sz w:val="28"/>
                <w:szCs w:val="28"/>
              </w:rPr>
            </w:pPr>
            <w:r w:rsidRPr="001F7769">
              <w:rPr>
                <w:sz w:val="28"/>
                <w:szCs w:val="28"/>
              </w:rPr>
              <w:t>Наглядный, практический, показ учащихся</w:t>
            </w:r>
          </w:p>
        </w:tc>
        <w:tc>
          <w:tcPr>
            <w:tcW w:w="1842" w:type="dxa"/>
          </w:tcPr>
          <w:p w:rsidR="001F7769" w:rsidRPr="001F7769" w:rsidRDefault="001F7769" w:rsidP="002D0E60">
            <w:pPr>
              <w:rPr>
                <w:sz w:val="28"/>
                <w:szCs w:val="28"/>
              </w:rPr>
            </w:pPr>
            <w:r w:rsidRPr="001F7769">
              <w:rPr>
                <w:sz w:val="28"/>
                <w:szCs w:val="28"/>
              </w:rPr>
              <w:t>Пособия, бланки тестов, бланки диагностических и творческих заданий</w:t>
            </w:r>
          </w:p>
        </w:tc>
        <w:tc>
          <w:tcPr>
            <w:tcW w:w="1559" w:type="dxa"/>
          </w:tcPr>
          <w:p w:rsidR="001F7769" w:rsidRPr="001F7769" w:rsidRDefault="001F7769" w:rsidP="002D0E60">
            <w:pPr>
              <w:rPr>
                <w:sz w:val="28"/>
                <w:szCs w:val="28"/>
              </w:rPr>
            </w:pPr>
            <w:r w:rsidRPr="001F7769">
              <w:rPr>
                <w:sz w:val="28"/>
                <w:szCs w:val="28"/>
              </w:rPr>
              <w:t>Станки, зеркала, музыкальная аппаратура</w:t>
            </w:r>
          </w:p>
        </w:tc>
        <w:tc>
          <w:tcPr>
            <w:tcW w:w="1701" w:type="dxa"/>
          </w:tcPr>
          <w:p w:rsidR="001F7769" w:rsidRPr="001F7769" w:rsidRDefault="001F7769" w:rsidP="002D0E60">
            <w:pPr>
              <w:rPr>
                <w:sz w:val="24"/>
                <w:szCs w:val="24"/>
              </w:rPr>
            </w:pPr>
            <w:r w:rsidRPr="001F7769">
              <w:rPr>
                <w:sz w:val="24"/>
                <w:szCs w:val="24"/>
              </w:rPr>
              <w:t>Тестирование, контрольное занятие, самостоятельная работа</w:t>
            </w:r>
          </w:p>
        </w:tc>
      </w:tr>
      <w:tr w:rsidR="001F7769" w:rsidRPr="001F7769" w:rsidTr="002D0E60">
        <w:trPr>
          <w:trHeight w:val="340"/>
        </w:trPr>
        <w:tc>
          <w:tcPr>
            <w:tcW w:w="426" w:type="dxa"/>
          </w:tcPr>
          <w:p w:rsidR="001F7769" w:rsidRPr="001F7769" w:rsidRDefault="001F7769" w:rsidP="002D0E60">
            <w:pPr>
              <w:jc w:val="center"/>
              <w:rPr>
                <w:bCs/>
                <w:sz w:val="28"/>
                <w:szCs w:val="28"/>
              </w:rPr>
            </w:pPr>
            <w:r w:rsidRPr="001F7769">
              <w:rPr>
                <w:bCs/>
                <w:sz w:val="28"/>
                <w:szCs w:val="28"/>
              </w:rPr>
              <w:t>3</w:t>
            </w:r>
          </w:p>
        </w:tc>
        <w:tc>
          <w:tcPr>
            <w:tcW w:w="1560" w:type="dxa"/>
          </w:tcPr>
          <w:p w:rsidR="001F7769" w:rsidRPr="001F7769" w:rsidRDefault="001F7769" w:rsidP="002D0E60">
            <w:pPr>
              <w:rPr>
                <w:sz w:val="28"/>
                <w:szCs w:val="28"/>
              </w:rPr>
            </w:pPr>
            <w:r w:rsidRPr="001F7769">
              <w:rPr>
                <w:sz w:val="28"/>
                <w:szCs w:val="28"/>
              </w:rPr>
              <w:t xml:space="preserve"> Элементы классического танца</w:t>
            </w:r>
          </w:p>
        </w:tc>
        <w:tc>
          <w:tcPr>
            <w:tcW w:w="1985" w:type="dxa"/>
          </w:tcPr>
          <w:p w:rsidR="001F7769" w:rsidRPr="001F7769" w:rsidRDefault="001F7769" w:rsidP="002D0E60">
            <w:pPr>
              <w:rPr>
                <w:sz w:val="28"/>
                <w:szCs w:val="28"/>
              </w:rPr>
            </w:pPr>
            <w:r w:rsidRPr="001F7769">
              <w:rPr>
                <w:sz w:val="28"/>
                <w:szCs w:val="28"/>
              </w:rPr>
              <w:t>Практическое занятие, самостоятельная работа</w:t>
            </w:r>
          </w:p>
        </w:tc>
        <w:tc>
          <w:tcPr>
            <w:tcW w:w="1843" w:type="dxa"/>
          </w:tcPr>
          <w:p w:rsidR="001F7769" w:rsidRPr="001F7769" w:rsidRDefault="001F7769" w:rsidP="002D0E60">
            <w:pPr>
              <w:rPr>
                <w:sz w:val="28"/>
                <w:szCs w:val="28"/>
              </w:rPr>
            </w:pPr>
            <w:r w:rsidRPr="001F7769">
              <w:rPr>
                <w:sz w:val="28"/>
                <w:szCs w:val="28"/>
              </w:rPr>
              <w:t>Наглядный, практический, показ учащихся</w:t>
            </w:r>
          </w:p>
        </w:tc>
        <w:tc>
          <w:tcPr>
            <w:tcW w:w="1842" w:type="dxa"/>
          </w:tcPr>
          <w:p w:rsidR="001F7769" w:rsidRPr="001F7769" w:rsidRDefault="001F7769" w:rsidP="002D0E60">
            <w:pPr>
              <w:rPr>
                <w:sz w:val="28"/>
                <w:szCs w:val="28"/>
              </w:rPr>
            </w:pPr>
            <w:r w:rsidRPr="001F7769">
              <w:rPr>
                <w:sz w:val="28"/>
                <w:szCs w:val="28"/>
              </w:rPr>
              <w:t xml:space="preserve">Пособия, бланки тестов, бланки диагностических и </w:t>
            </w:r>
            <w:r w:rsidRPr="001F7769">
              <w:rPr>
                <w:sz w:val="28"/>
                <w:szCs w:val="28"/>
              </w:rPr>
              <w:lastRenderedPageBreak/>
              <w:t>творческих заданий</w:t>
            </w:r>
          </w:p>
        </w:tc>
        <w:tc>
          <w:tcPr>
            <w:tcW w:w="1559" w:type="dxa"/>
          </w:tcPr>
          <w:p w:rsidR="001F7769" w:rsidRPr="001F7769" w:rsidRDefault="001F7769" w:rsidP="002D0E60">
            <w:pPr>
              <w:rPr>
                <w:sz w:val="28"/>
                <w:szCs w:val="28"/>
              </w:rPr>
            </w:pPr>
            <w:r w:rsidRPr="001F7769">
              <w:rPr>
                <w:sz w:val="28"/>
                <w:szCs w:val="28"/>
              </w:rPr>
              <w:lastRenderedPageBreak/>
              <w:t>Станки, зеркала, музыкальная аппаратура</w:t>
            </w:r>
          </w:p>
        </w:tc>
        <w:tc>
          <w:tcPr>
            <w:tcW w:w="1701" w:type="dxa"/>
          </w:tcPr>
          <w:p w:rsidR="001F7769" w:rsidRPr="001F7769" w:rsidRDefault="001F7769" w:rsidP="002D0E60">
            <w:pPr>
              <w:rPr>
                <w:sz w:val="24"/>
                <w:szCs w:val="24"/>
              </w:rPr>
            </w:pPr>
            <w:r w:rsidRPr="001F7769">
              <w:rPr>
                <w:sz w:val="24"/>
                <w:szCs w:val="24"/>
              </w:rPr>
              <w:t>Тестирование, контрольное занятие, самостоятельная работа</w:t>
            </w:r>
          </w:p>
        </w:tc>
      </w:tr>
      <w:tr w:rsidR="001F7769" w:rsidRPr="001F7769" w:rsidTr="002D0E60">
        <w:trPr>
          <w:trHeight w:val="340"/>
        </w:trPr>
        <w:tc>
          <w:tcPr>
            <w:tcW w:w="426" w:type="dxa"/>
          </w:tcPr>
          <w:p w:rsidR="001F7769" w:rsidRPr="001F7769" w:rsidRDefault="001F7769" w:rsidP="002D0E60">
            <w:pPr>
              <w:jc w:val="center"/>
              <w:rPr>
                <w:bCs/>
                <w:sz w:val="28"/>
                <w:szCs w:val="28"/>
              </w:rPr>
            </w:pPr>
            <w:r w:rsidRPr="001F7769">
              <w:rPr>
                <w:bCs/>
                <w:sz w:val="28"/>
                <w:szCs w:val="28"/>
              </w:rPr>
              <w:lastRenderedPageBreak/>
              <w:t>4</w:t>
            </w:r>
          </w:p>
        </w:tc>
        <w:tc>
          <w:tcPr>
            <w:tcW w:w="1560" w:type="dxa"/>
          </w:tcPr>
          <w:p w:rsidR="001F7769" w:rsidRPr="001F7769" w:rsidRDefault="001F7769" w:rsidP="002D0E60">
            <w:pPr>
              <w:rPr>
                <w:sz w:val="28"/>
                <w:szCs w:val="28"/>
              </w:rPr>
            </w:pPr>
            <w:r w:rsidRPr="001F7769">
              <w:rPr>
                <w:sz w:val="28"/>
                <w:szCs w:val="28"/>
              </w:rPr>
              <w:t>Партерная гимнастика с элементами акробатики</w:t>
            </w:r>
          </w:p>
        </w:tc>
        <w:tc>
          <w:tcPr>
            <w:tcW w:w="1985" w:type="dxa"/>
          </w:tcPr>
          <w:p w:rsidR="001F7769" w:rsidRPr="001F7769" w:rsidRDefault="001F7769" w:rsidP="002D0E60">
            <w:pPr>
              <w:rPr>
                <w:sz w:val="28"/>
                <w:szCs w:val="28"/>
              </w:rPr>
            </w:pPr>
            <w:r w:rsidRPr="001F7769">
              <w:rPr>
                <w:sz w:val="28"/>
                <w:szCs w:val="28"/>
              </w:rPr>
              <w:t>Практическое занятие, самостоятельная работа</w:t>
            </w:r>
          </w:p>
        </w:tc>
        <w:tc>
          <w:tcPr>
            <w:tcW w:w="1843" w:type="dxa"/>
          </w:tcPr>
          <w:p w:rsidR="001F7769" w:rsidRPr="001F7769" w:rsidRDefault="001F7769" w:rsidP="002D0E60">
            <w:pPr>
              <w:rPr>
                <w:sz w:val="28"/>
                <w:szCs w:val="28"/>
              </w:rPr>
            </w:pPr>
            <w:r w:rsidRPr="001F7769">
              <w:rPr>
                <w:sz w:val="28"/>
                <w:szCs w:val="28"/>
              </w:rPr>
              <w:t>Наглядный, практический, показ учащихся</w:t>
            </w:r>
          </w:p>
        </w:tc>
        <w:tc>
          <w:tcPr>
            <w:tcW w:w="1842" w:type="dxa"/>
          </w:tcPr>
          <w:p w:rsidR="001F7769" w:rsidRPr="001F7769" w:rsidRDefault="001F7769" w:rsidP="002D0E60">
            <w:pPr>
              <w:rPr>
                <w:sz w:val="28"/>
                <w:szCs w:val="28"/>
              </w:rPr>
            </w:pPr>
            <w:r w:rsidRPr="001F7769">
              <w:rPr>
                <w:sz w:val="28"/>
                <w:szCs w:val="28"/>
              </w:rPr>
              <w:t>Пособия, бланки диагностических заданий</w:t>
            </w:r>
          </w:p>
        </w:tc>
        <w:tc>
          <w:tcPr>
            <w:tcW w:w="1559" w:type="dxa"/>
          </w:tcPr>
          <w:p w:rsidR="001F7769" w:rsidRPr="001F7769" w:rsidRDefault="001F7769" w:rsidP="002D0E60">
            <w:pPr>
              <w:rPr>
                <w:sz w:val="28"/>
                <w:szCs w:val="28"/>
              </w:rPr>
            </w:pPr>
            <w:r w:rsidRPr="001F7769">
              <w:rPr>
                <w:sz w:val="28"/>
                <w:szCs w:val="28"/>
              </w:rPr>
              <w:t>Зеркала, спортивный инвентарь, музыкальная аппаратура</w:t>
            </w:r>
          </w:p>
        </w:tc>
        <w:tc>
          <w:tcPr>
            <w:tcW w:w="1701" w:type="dxa"/>
          </w:tcPr>
          <w:p w:rsidR="001F7769" w:rsidRPr="001F7769" w:rsidRDefault="001F7769" w:rsidP="002D0E60">
            <w:pPr>
              <w:rPr>
                <w:sz w:val="24"/>
                <w:szCs w:val="24"/>
              </w:rPr>
            </w:pPr>
            <w:r w:rsidRPr="001F7769">
              <w:rPr>
                <w:sz w:val="24"/>
                <w:szCs w:val="24"/>
              </w:rPr>
              <w:t>Тестирование, контрольное занятие, самостоятельная работа</w:t>
            </w:r>
          </w:p>
        </w:tc>
      </w:tr>
      <w:tr w:rsidR="001F7769" w:rsidRPr="001F7769" w:rsidTr="002D0E60">
        <w:trPr>
          <w:trHeight w:val="340"/>
        </w:trPr>
        <w:tc>
          <w:tcPr>
            <w:tcW w:w="426" w:type="dxa"/>
          </w:tcPr>
          <w:p w:rsidR="001F7769" w:rsidRPr="001F7769" w:rsidRDefault="001F7769" w:rsidP="002D0E60">
            <w:pPr>
              <w:jc w:val="center"/>
              <w:rPr>
                <w:bCs/>
                <w:sz w:val="28"/>
                <w:szCs w:val="28"/>
              </w:rPr>
            </w:pPr>
            <w:r w:rsidRPr="001F7769">
              <w:rPr>
                <w:bCs/>
                <w:sz w:val="28"/>
                <w:szCs w:val="28"/>
              </w:rPr>
              <w:t>5</w:t>
            </w:r>
          </w:p>
        </w:tc>
        <w:tc>
          <w:tcPr>
            <w:tcW w:w="1560" w:type="dxa"/>
          </w:tcPr>
          <w:p w:rsidR="001F7769" w:rsidRPr="001F7769" w:rsidRDefault="001F7769" w:rsidP="002D0E60">
            <w:pPr>
              <w:rPr>
                <w:sz w:val="28"/>
                <w:szCs w:val="28"/>
              </w:rPr>
            </w:pPr>
            <w:r w:rsidRPr="001F7769">
              <w:rPr>
                <w:sz w:val="28"/>
                <w:szCs w:val="28"/>
              </w:rPr>
              <w:t>Танцевальная импровизация</w:t>
            </w:r>
          </w:p>
        </w:tc>
        <w:tc>
          <w:tcPr>
            <w:tcW w:w="1985" w:type="dxa"/>
          </w:tcPr>
          <w:p w:rsidR="001F7769" w:rsidRPr="001F7769" w:rsidRDefault="001F7769" w:rsidP="002D0E60">
            <w:pPr>
              <w:rPr>
                <w:sz w:val="28"/>
                <w:szCs w:val="28"/>
              </w:rPr>
            </w:pPr>
            <w:r w:rsidRPr="001F7769">
              <w:rPr>
                <w:sz w:val="28"/>
                <w:szCs w:val="28"/>
              </w:rPr>
              <w:t>Практическое занятие, самостоятельная работа</w:t>
            </w:r>
          </w:p>
        </w:tc>
        <w:tc>
          <w:tcPr>
            <w:tcW w:w="1843" w:type="dxa"/>
          </w:tcPr>
          <w:p w:rsidR="001F7769" w:rsidRPr="001F7769" w:rsidRDefault="001F7769" w:rsidP="002D0E60">
            <w:pPr>
              <w:rPr>
                <w:sz w:val="28"/>
                <w:szCs w:val="28"/>
              </w:rPr>
            </w:pPr>
            <w:r w:rsidRPr="001F7769">
              <w:rPr>
                <w:sz w:val="28"/>
                <w:szCs w:val="28"/>
              </w:rPr>
              <w:t>Практический, исследовательский, показ учащихся</w:t>
            </w:r>
          </w:p>
        </w:tc>
        <w:tc>
          <w:tcPr>
            <w:tcW w:w="1842" w:type="dxa"/>
          </w:tcPr>
          <w:p w:rsidR="001F7769" w:rsidRPr="001F7769" w:rsidRDefault="001F7769" w:rsidP="002D0E60">
            <w:pPr>
              <w:rPr>
                <w:sz w:val="28"/>
                <w:szCs w:val="28"/>
              </w:rPr>
            </w:pPr>
            <w:r w:rsidRPr="001F7769">
              <w:rPr>
                <w:sz w:val="28"/>
                <w:szCs w:val="28"/>
              </w:rPr>
              <w:t>Видеозаписи, аудиозаписи, творческое задание</w:t>
            </w:r>
          </w:p>
        </w:tc>
        <w:tc>
          <w:tcPr>
            <w:tcW w:w="1559" w:type="dxa"/>
          </w:tcPr>
          <w:p w:rsidR="001F7769" w:rsidRPr="001F7769" w:rsidRDefault="001F7769" w:rsidP="002D0E60">
            <w:pPr>
              <w:rPr>
                <w:sz w:val="28"/>
                <w:szCs w:val="28"/>
              </w:rPr>
            </w:pPr>
            <w:r w:rsidRPr="001F7769">
              <w:rPr>
                <w:sz w:val="28"/>
                <w:szCs w:val="28"/>
              </w:rPr>
              <w:t>Зеркала, музыкальная аппаратура</w:t>
            </w:r>
          </w:p>
        </w:tc>
        <w:tc>
          <w:tcPr>
            <w:tcW w:w="1701" w:type="dxa"/>
          </w:tcPr>
          <w:p w:rsidR="001F7769" w:rsidRPr="001F7769" w:rsidRDefault="001F7769" w:rsidP="002D0E60">
            <w:pPr>
              <w:rPr>
                <w:sz w:val="24"/>
                <w:szCs w:val="24"/>
              </w:rPr>
            </w:pPr>
            <w:r w:rsidRPr="001F7769">
              <w:rPr>
                <w:sz w:val="24"/>
                <w:szCs w:val="24"/>
              </w:rPr>
              <w:t>Самостоятельная работа, защита своей работы</w:t>
            </w:r>
          </w:p>
        </w:tc>
      </w:tr>
      <w:tr w:rsidR="001F7769" w:rsidRPr="001F7769" w:rsidTr="002D0E60">
        <w:trPr>
          <w:trHeight w:val="340"/>
        </w:trPr>
        <w:tc>
          <w:tcPr>
            <w:tcW w:w="426" w:type="dxa"/>
          </w:tcPr>
          <w:p w:rsidR="001F7769" w:rsidRPr="001F7769" w:rsidRDefault="001F7769" w:rsidP="002D0E60">
            <w:pPr>
              <w:jc w:val="center"/>
              <w:rPr>
                <w:bCs/>
                <w:sz w:val="28"/>
                <w:szCs w:val="28"/>
              </w:rPr>
            </w:pPr>
            <w:r w:rsidRPr="001F7769">
              <w:rPr>
                <w:bCs/>
                <w:sz w:val="28"/>
                <w:szCs w:val="28"/>
              </w:rPr>
              <w:t>6</w:t>
            </w:r>
          </w:p>
        </w:tc>
        <w:tc>
          <w:tcPr>
            <w:tcW w:w="1560" w:type="dxa"/>
          </w:tcPr>
          <w:p w:rsidR="001F7769" w:rsidRPr="001F7769" w:rsidRDefault="001F7769" w:rsidP="002D0E60">
            <w:pPr>
              <w:rPr>
                <w:sz w:val="28"/>
                <w:szCs w:val="28"/>
              </w:rPr>
            </w:pPr>
            <w:r w:rsidRPr="001F7769">
              <w:rPr>
                <w:sz w:val="28"/>
                <w:szCs w:val="28"/>
              </w:rPr>
              <w:t>Постановочно-репетиционная работа</w:t>
            </w:r>
          </w:p>
        </w:tc>
        <w:tc>
          <w:tcPr>
            <w:tcW w:w="1985" w:type="dxa"/>
          </w:tcPr>
          <w:p w:rsidR="001F7769" w:rsidRPr="001F7769" w:rsidRDefault="001F7769" w:rsidP="002D0E60">
            <w:pPr>
              <w:rPr>
                <w:sz w:val="28"/>
                <w:szCs w:val="28"/>
              </w:rPr>
            </w:pPr>
            <w:r w:rsidRPr="001F7769">
              <w:rPr>
                <w:sz w:val="28"/>
                <w:szCs w:val="28"/>
              </w:rPr>
              <w:t>Практическое занятие, самостоятельная работа</w:t>
            </w:r>
          </w:p>
        </w:tc>
        <w:tc>
          <w:tcPr>
            <w:tcW w:w="1843" w:type="dxa"/>
          </w:tcPr>
          <w:p w:rsidR="001F7769" w:rsidRPr="001F7769" w:rsidRDefault="001F7769" w:rsidP="002D0E60">
            <w:pPr>
              <w:rPr>
                <w:sz w:val="28"/>
                <w:szCs w:val="28"/>
              </w:rPr>
            </w:pPr>
            <w:r w:rsidRPr="001F7769">
              <w:rPr>
                <w:sz w:val="28"/>
                <w:szCs w:val="28"/>
              </w:rPr>
              <w:t>Практический, репродуктивный, исследовательский, показ учащихся</w:t>
            </w:r>
          </w:p>
        </w:tc>
        <w:tc>
          <w:tcPr>
            <w:tcW w:w="1842" w:type="dxa"/>
          </w:tcPr>
          <w:p w:rsidR="001F7769" w:rsidRPr="001F7769" w:rsidRDefault="001F7769" w:rsidP="002D0E60">
            <w:pPr>
              <w:rPr>
                <w:sz w:val="28"/>
                <w:szCs w:val="28"/>
              </w:rPr>
            </w:pPr>
            <w:r w:rsidRPr="001F7769">
              <w:rPr>
                <w:sz w:val="28"/>
                <w:szCs w:val="28"/>
              </w:rPr>
              <w:t>Видеозаписи, аудиозаписи, творческое задание</w:t>
            </w:r>
          </w:p>
        </w:tc>
        <w:tc>
          <w:tcPr>
            <w:tcW w:w="1559" w:type="dxa"/>
          </w:tcPr>
          <w:p w:rsidR="001F7769" w:rsidRPr="001F7769" w:rsidRDefault="001F7769" w:rsidP="002D0E60">
            <w:pPr>
              <w:rPr>
                <w:sz w:val="28"/>
                <w:szCs w:val="28"/>
              </w:rPr>
            </w:pPr>
            <w:r w:rsidRPr="001F7769">
              <w:rPr>
                <w:sz w:val="28"/>
                <w:szCs w:val="28"/>
              </w:rPr>
              <w:t>Сцена, костюмы, музыкальная аппаратура</w:t>
            </w:r>
          </w:p>
        </w:tc>
        <w:tc>
          <w:tcPr>
            <w:tcW w:w="1701" w:type="dxa"/>
          </w:tcPr>
          <w:p w:rsidR="001F7769" w:rsidRPr="001F7769" w:rsidRDefault="001F7769" w:rsidP="002D0E60">
            <w:pPr>
              <w:rPr>
                <w:sz w:val="24"/>
                <w:szCs w:val="24"/>
              </w:rPr>
            </w:pPr>
            <w:r w:rsidRPr="001F7769">
              <w:rPr>
                <w:sz w:val="24"/>
                <w:szCs w:val="24"/>
              </w:rPr>
              <w:t>Выступление на концерте</w:t>
            </w:r>
          </w:p>
        </w:tc>
      </w:tr>
    </w:tbl>
    <w:p w:rsidR="001F7769" w:rsidRPr="001F7769" w:rsidRDefault="001F7769" w:rsidP="001F7769">
      <w:pPr>
        <w:pStyle w:val="a8"/>
        <w:ind w:left="0" w:right="-709" w:firstLine="720"/>
        <w:jc w:val="both"/>
        <w:rPr>
          <w:rFonts w:ascii="Times New Roman" w:hAnsi="Times New Roman" w:cs="Times New Roman"/>
          <w:sz w:val="28"/>
          <w:szCs w:val="28"/>
        </w:rPr>
      </w:pPr>
    </w:p>
    <w:p w:rsidR="001F7769" w:rsidRPr="001F7769" w:rsidRDefault="001F7769" w:rsidP="001F7769">
      <w:pPr>
        <w:pStyle w:val="Default"/>
        <w:ind w:right="-2" w:firstLine="709"/>
        <w:jc w:val="both"/>
        <w:rPr>
          <w:color w:val="auto"/>
          <w:sz w:val="28"/>
          <w:szCs w:val="28"/>
        </w:rPr>
      </w:pPr>
      <w:r w:rsidRPr="001F7769">
        <w:rPr>
          <w:i/>
          <w:iCs/>
          <w:color w:val="auto"/>
          <w:sz w:val="28"/>
          <w:szCs w:val="28"/>
        </w:rPr>
        <w:t xml:space="preserve">В первый раздел – </w:t>
      </w:r>
      <w:r w:rsidRPr="001F7769">
        <w:rPr>
          <w:bCs/>
          <w:color w:val="auto"/>
          <w:sz w:val="28"/>
          <w:szCs w:val="28"/>
        </w:rPr>
        <w:t xml:space="preserve">ритмика </w:t>
      </w:r>
      <w:r w:rsidRPr="001F7769">
        <w:rPr>
          <w:color w:val="auto"/>
          <w:sz w:val="28"/>
          <w:szCs w:val="28"/>
        </w:rPr>
        <w:t>– включается коллективно-порядковые и ритмические упражнения, имеющие целью музыкально-ритмическое развитие учащихся.</w:t>
      </w:r>
    </w:p>
    <w:p w:rsidR="001F7769" w:rsidRPr="001F7769" w:rsidRDefault="001F7769" w:rsidP="001F7769">
      <w:pPr>
        <w:pStyle w:val="Default"/>
        <w:ind w:right="-2" w:firstLine="709"/>
        <w:jc w:val="both"/>
        <w:rPr>
          <w:color w:val="auto"/>
          <w:sz w:val="28"/>
          <w:szCs w:val="28"/>
        </w:rPr>
      </w:pPr>
      <w:r w:rsidRPr="001F7769">
        <w:rPr>
          <w:i/>
          <w:iCs/>
          <w:color w:val="auto"/>
          <w:sz w:val="28"/>
          <w:szCs w:val="28"/>
        </w:rPr>
        <w:t>Второй раздел –</w:t>
      </w:r>
      <w:r w:rsidRPr="001F7769">
        <w:rPr>
          <w:iCs/>
          <w:color w:val="auto"/>
          <w:sz w:val="28"/>
          <w:szCs w:val="28"/>
        </w:rPr>
        <w:t xml:space="preserve"> элементы эстрадной и современной хореографии. </w:t>
      </w:r>
      <w:r w:rsidRPr="001F7769">
        <w:rPr>
          <w:color w:val="auto"/>
          <w:sz w:val="28"/>
          <w:szCs w:val="28"/>
        </w:rPr>
        <w:t>Понятие «современный танец» объединяет достаточно много направлений хореографического искусства: классический танец, джазовый танец, модерн, контемпорари. На уроке современного танца нет такой определенной последовательности движений, как это существует в классическом танце. И каждый педагог вправе, основываясь на базовых понятиях, искать свой путь, свою технику и лексику.</w:t>
      </w:r>
    </w:p>
    <w:p w:rsidR="001F7769" w:rsidRPr="001F7769" w:rsidRDefault="001F7769" w:rsidP="001F7769">
      <w:pPr>
        <w:pStyle w:val="Default"/>
        <w:tabs>
          <w:tab w:val="left" w:pos="0"/>
        </w:tabs>
        <w:ind w:right="-2" w:firstLine="709"/>
        <w:jc w:val="both"/>
        <w:rPr>
          <w:color w:val="auto"/>
          <w:sz w:val="28"/>
          <w:szCs w:val="28"/>
        </w:rPr>
      </w:pPr>
      <w:r w:rsidRPr="001F7769">
        <w:rPr>
          <w:color w:val="auto"/>
          <w:sz w:val="28"/>
          <w:szCs w:val="28"/>
        </w:rPr>
        <w:t xml:space="preserve">Эстрадный танец задумывается, обычно, для конкретных исполнителей и максимально выявляет их индивидуальные возможности. Эстрадный танец - это музыкально-хореографическая миниатюра, идея которой выражена в четком драматургическом построении, со своей экспозицией, завязкой, кульминацией и финалом. Под драматургией эстрадного танца подразумевается не только развитие сюжета. Драматургия может опираться и на такое расположение хореографического материала, которое само по себе создает смысловое, эмоциональное и темповое нарастание номера. Каждый эпизод танцевального номера воплощен предельно выразительным приемом, танцевально-игровым или танцевальным. Также желательно, чтобы эстрадный танец содержал элемент неожиданности </w:t>
      </w:r>
      <w:r w:rsidRPr="001F7769">
        <w:rPr>
          <w:i/>
          <w:iCs/>
          <w:color w:val="auto"/>
          <w:sz w:val="28"/>
          <w:szCs w:val="28"/>
        </w:rPr>
        <w:t xml:space="preserve">- </w:t>
      </w:r>
      <w:r w:rsidRPr="001F7769">
        <w:rPr>
          <w:color w:val="auto"/>
          <w:sz w:val="28"/>
          <w:szCs w:val="28"/>
        </w:rPr>
        <w:t xml:space="preserve">либо в постановочном решении, либо в самом характере исполнения. Эту схему построения эстрадного танца объясняют учащимся перед началом творческого процесса создания танца. </w:t>
      </w:r>
    </w:p>
    <w:p w:rsidR="001F7769" w:rsidRPr="001F7769" w:rsidRDefault="001F7769" w:rsidP="001F7769">
      <w:pPr>
        <w:pStyle w:val="Default"/>
        <w:ind w:right="-2" w:firstLine="709"/>
        <w:jc w:val="both"/>
        <w:rPr>
          <w:color w:val="auto"/>
          <w:sz w:val="28"/>
          <w:szCs w:val="28"/>
        </w:rPr>
      </w:pPr>
      <w:r w:rsidRPr="001F7769">
        <w:rPr>
          <w:i/>
          <w:iCs/>
          <w:color w:val="auto"/>
          <w:sz w:val="28"/>
          <w:szCs w:val="28"/>
        </w:rPr>
        <w:t xml:space="preserve">В третьем разделе </w:t>
      </w:r>
      <w:r w:rsidRPr="001F7769">
        <w:rPr>
          <w:color w:val="auto"/>
          <w:sz w:val="28"/>
          <w:szCs w:val="28"/>
        </w:rPr>
        <w:t xml:space="preserve">вводятся </w:t>
      </w:r>
      <w:r w:rsidRPr="001F7769">
        <w:rPr>
          <w:bCs/>
          <w:color w:val="auto"/>
          <w:sz w:val="28"/>
          <w:szCs w:val="28"/>
        </w:rPr>
        <w:t>элементы классического танца</w:t>
      </w:r>
      <w:r w:rsidRPr="001F7769">
        <w:rPr>
          <w:color w:val="auto"/>
          <w:sz w:val="28"/>
          <w:szCs w:val="28"/>
        </w:rPr>
        <w:t xml:space="preserve">. Построенные по степени усложнения, упражнения подготавливают к более сложным движениям и </w:t>
      </w:r>
      <w:r w:rsidRPr="001F7769">
        <w:rPr>
          <w:color w:val="auto"/>
          <w:sz w:val="28"/>
          <w:szCs w:val="28"/>
        </w:rPr>
        <w:lastRenderedPageBreak/>
        <w:t>физической нагрузке, укрепляют мышцы спины, ног, способствуют развитию координации движений.</w:t>
      </w:r>
    </w:p>
    <w:p w:rsidR="001F7769" w:rsidRPr="001F7769" w:rsidRDefault="001F7769" w:rsidP="001F7769">
      <w:pPr>
        <w:pStyle w:val="Default"/>
        <w:ind w:right="-2" w:firstLine="709"/>
        <w:jc w:val="both"/>
        <w:rPr>
          <w:color w:val="auto"/>
          <w:sz w:val="28"/>
          <w:szCs w:val="28"/>
        </w:rPr>
      </w:pPr>
      <w:r w:rsidRPr="001F7769">
        <w:rPr>
          <w:i/>
          <w:iCs/>
          <w:color w:val="auto"/>
          <w:sz w:val="28"/>
          <w:szCs w:val="28"/>
        </w:rPr>
        <w:t xml:space="preserve">Четвертый раздел </w:t>
      </w:r>
      <w:r w:rsidRPr="001F7769">
        <w:rPr>
          <w:color w:val="auto"/>
          <w:sz w:val="28"/>
          <w:szCs w:val="28"/>
        </w:rPr>
        <w:t xml:space="preserve">– </w:t>
      </w:r>
      <w:r w:rsidRPr="001F7769">
        <w:rPr>
          <w:bCs/>
          <w:color w:val="auto"/>
          <w:sz w:val="28"/>
          <w:szCs w:val="28"/>
        </w:rPr>
        <w:t xml:space="preserve">партерная гимнастика, акробатические элементы. Этот раздел помогает </w:t>
      </w:r>
      <w:r w:rsidRPr="001F7769">
        <w:rPr>
          <w:color w:val="auto"/>
          <w:sz w:val="28"/>
          <w:szCs w:val="28"/>
        </w:rPr>
        <w:t>выработать у детей ловкость, пластичность, силу.</w:t>
      </w:r>
    </w:p>
    <w:p w:rsidR="001F7769" w:rsidRPr="001F7769" w:rsidRDefault="001F7769" w:rsidP="001F7769">
      <w:pPr>
        <w:pStyle w:val="Default"/>
        <w:ind w:right="-2" w:firstLine="709"/>
        <w:jc w:val="both"/>
        <w:rPr>
          <w:color w:val="auto"/>
          <w:sz w:val="28"/>
          <w:szCs w:val="28"/>
        </w:rPr>
      </w:pPr>
      <w:r w:rsidRPr="001F7769">
        <w:rPr>
          <w:color w:val="auto"/>
          <w:sz w:val="28"/>
          <w:szCs w:val="28"/>
        </w:rPr>
        <w:t xml:space="preserve">В комплекс упражнений по развитию пластики включены: </w:t>
      </w:r>
    </w:p>
    <w:p w:rsidR="001F7769" w:rsidRPr="001F7769" w:rsidRDefault="001F7769" w:rsidP="001F7769">
      <w:pPr>
        <w:pStyle w:val="Default"/>
        <w:ind w:right="-2" w:firstLine="709"/>
        <w:jc w:val="both"/>
        <w:rPr>
          <w:color w:val="auto"/>
          <w:sz w:val="28"/>
          <w:szCs w:val="28"/>
        </w:rPr>
      </w:pPr>
      <w:r w:rsidRPr="001F7769">
        <w:rPr>
          <w:color w:val="auto"/>
          <w:sz w:val="28"/>
          <w:szCs w:val="28"/>
        </w:rPr>
        <w:t xml:space="preserve">- движения на растяжку; </w:t>
      </w:r>
    </w:p>
    <w:p w:rsidR="001F7769" w:rsidRPr="001F7769" w:rsidRDefault="001F7769" w:rsidP="001F7769">
      <w:pPr>
        <w:pStyle w:val="Default"/>
        <w:ind w:right="-2" w:firstLine="709"/>
        <w:jc w:val="both"/>
        <w:rPr>
          <w:color w:val="auto"/>
          <w:sz w:val="28"/>
          <w:szCs w:val="28"/>
        </w:rPr>
      </w:pPr>
      <w:r w:rsidRPr="001F7769">
        <w:rPr>
          <w:color w:val="auto"/>
          <w:sz w:val="28"/>
          <w:szCs w:val="28"/>
        </w:rPr>
        <w:t xml:space="preserve">- движения на сгибание и разгибание стопы и колена; </w:t>
      </w:r>
    </w:p>
    <w:p w:rsidR="001F7769" w:rsidRPr="001F7769" w:rsidRDefault="001F7769" w:rsidP="001F7769">
      <w:pPr>
        <w:pStyle w:val="Default"/>
        <w:ind w:right="-2" w:firstLine="709"/>
        <w:jc w:val="both"/>
        <w:rPr>
          <w:color w:val="auto"/>
          <w:sz w:val="28"/>
          <w:szCs w:val="28"/>
        </w:rPr>
      </w:pPr>
      <w:r w:rsidRPr="001F7769">
        <w:rPr>
          <w:color w:val="auto"/>
          <w:sz w:val="28"/>
          <w:szCs w:val="28"/>
        </w:rPr>
        <w:t>- движения на развитие гибкости позвоночника;</w:t>
      </w:r>
    </w:p>
    <w:p w:rsidR="001F7769" w:rsidRPr="001F7769" w:rsidRDefault="001F7769" w:rsidP="001F7769">
      <w:pPr>
        <w:pStyle w:val="Default"/>
        <w:ind w:right="-2" w:firstLine="709"/>
        <w:jc w:val="both"/>
        <w:rPr>
          <w:color w:val="auto"/>
          <w:sz w:val="28"/>
          <w:szCs w:val="28"/>
        </w:rPr>
      </w:pPr>
      <w:r w:rsidRPr="001F7769">
        <w:rPr>
          <w:color w:val="auto"/>
          <w:sz w:val="28"/>
          <w:szCs w:val="28"/>
        </w:rPr>
        <w:t>- элементы акробатики (кувырки, мост, шпагаты, перевороты, стойки на руках и т.д.);</w:t>
      </w:r>
    </w:p>
    <w:p w:rsidR="001F7769" w:rsidRPr="001F7769" w:rsidRDefault="001F7769" w:rsidP="001F7769">
      <w:pPr>
        <w:pStyle w:val="Default"/>
        <w:ind w:right="-2" w:firstLine="709"/>
        <w:jc w:val="both"/>
        <w:rPr>
          <w:color w:val="auto"/>
          <w:sz w:val="28"/>
          <w:szCs w:val="28"/>
        </w:rPr>
      </w:pPr>
      <w:r w:rsidRPr="001F7769">
        <w:rPr>
          <w:color w:val="auto"/>
          <w:sz w:val="28"/>
          <w:szCs w:val="28"/>
        </w:rPr>
        <w:t>- элементы тренажа, выполняемые на середине зала;</w:t>
      </w:r>
    </w:p>
    <w:p w:rsidR="001F7769" w:rsidRPr="001F7769" w:rsidRDefault="001F7769" w:rsidP="001F7769">
      <w:pPr>
        <w:pStyle w:val="Default"/>
        <w:ind w:right="-2" w:firstLine="709"/>
        <w:jc w:val="both"/>
        <w:rPr>
          <w:color w:val="auto"/>
          <w:sz w:val="28"/>
          <w:szCs w:val="28"/>
        </w:rPr>
      </w:pPr>
      <w:r w:rsidRPr="001F7769">
        <w:rPr>
          <w:color w:val="auto"/>
          <w:sz w:val="28"/>
          <w:szCs w:val="28"/>
        </w:rPr>
        <w:t>- упражнения для отдельных групп мышц: шеи, плечевого сустава, рук, ног, бедер, корпуса.</w:t>
      </w:r>
    </w:p>
    <w:p w:rsidR="001F7769" w:rsidRPr="001F7769" w:rsidRDefault="001F7769" w:rsidP="001F7769">
      <w:pPr>
        <w:pStyle w:val="Default"/>
        <w:ind w:right="-2" w:firstLine="709"/>
        <w:jc w:val="both"/>
        <w:rPr>
          <w:color w:val="auto"/>
          <w:sz w:val="28"/>
          <w:szCs w:val="28"/>
        </w:rPr>
      </w:pPr>
      <w:r w:rsidRPr="001F7769">
        <w:rPr>
          <w:color w:val="auto"/>
          <w:sz w:val="28"/>
          <w:szCs w:val="28"/>
        </w:rPr>
        <w:t>При исполнении необходимо следить, чтобы те части тела, которые в данный момент не задействованы, оставались статичными. Это способствует не только постепенному разогреву, но и тренировке дифференцированного мышечного чувства, что позволяет совершенствовать пластику всего тела и овладеть исполнением сложных координаций движений.</w:t>
      </w:r>
    </w:p>
    <w:p w:rsidR="001F7769" w:rsidRPr="001F7769" w:rsidRDefault="001F7769" w:rsidP="001F7769">
      <w:pPr>
        <w:pStyle w:val="Default"/>
        <w:ind w:right="-2" w:firstLine="709"/>
        <w:jc w:val="both"/>
        <w:rPr>
          <w:color w:val="auto"/>
          <w:sz w:val="28"/>
          <w:szCs w:val="28"/>
        </w:rPr>
      </w:pPr>
      <w:r w:rsidRPr="001F7769">
        <w:rPr>
          <w:i/>
          <w:iCs/>
          <w:color w:val="auto"/>
          <w:sz w:val="28"/>
          <w:szCs w:val="28"/>
        </w:rPr>
        <w:t xml:space="preserve">Пятый раздел </w:t>
      </w:r>
      <w:r w:rsidRPr="001F7769">
        <w:rPr>
          <w:color w:val="auto"/>
          <w:sz w:val="28"/>
          <w:szCs w:val="28"/>
        </w:rPr>
        <w:t xml:space="preserve">– </w:t>
      </w:r>
      <w:r w:rsidRPr="001F7769">
        <w:rPr>
          <w:bCs/>
          <w:color w:val="auto"/>
          <w:sz w:val="28"/>
          <w:szCs w:val="28"/>
        </w:rPr>
        <w:t xml:space="preserve">танцевальная импровизация. </w:t>
      </w:r>
      <w:r w:rsidRPr="001F7769">
        <w:rPr>
          <w:color w:val="auto"/>
          <w:sz w:val="28"/>
          <w:szCs w:val="28"/>
        </w:rPr>
        <w:t>Выработка и восприятие основного спектра эмоций, освоение актерской игры, мимики. Задачей раздела является научить связывать позу с движением, с музыкой, т.е. позы – «говорящие», а движения – «рассказывающими»; научить законам перемещения в пространстве сцены; знакомить с основами и принципами идентификации.</w:t>
      </w:r>
    </w:p>
    <w:p w:rsidR="001F7769" w:rsidRPr="001F7769" w:rsidRDefault="001F7769" w:rsidP="001F7769">
      <w:pPr>
        <w:pStyle w:val="Default"/>
        <w:tabs>
          <w:tab w:val="left" w:pos="0"/>
        </w:tabs>
        <w:ind w:right="-2" w:firstLine="709"/>
        <w:jc w:val="both"/>
        <w:rPr>
          <w:color w:val="auto"/>
          <w:sz w:val="28"/>
          <w:szCs w:val="28"/>
        </w:rPr>
      </w:pPr>
      <w:r w:rsidRPr="001F7769">
        <w:rPr>
          <w:i/>
          <w:iCs/>
          <w:color w:val="auto"/>
          <w:sz w:val="28"/>
          <w:szCs w:val="28"/>
        </w:rPr>
        <w:t xml:space="preserve">Шестой раздел </w:t>
      </w:r>
      <w:r w:rsidRPr="001F7769">
        <w:rPr>
          <w:color w:val="auto"/>
          <w:sz w:val="28"/>
          <w:szCs w:val="28"/>
        </w:rPr>
        <w:t xml:space="preserve">– </w:t>
      </w:r>
      <w:r w:rsidRPr="001F7769">
        <w:rPr>
          <w:bCs/>
          <w:color w:val="auto"/>
          <w:sz w:val="28"/>
          <w:szCs w:val="28"/>
        </w:rPr>
        <w:t xml:space="preserve">постановочная работа. </w:t>
      </w:r>
      <w:r w:rsidRPr="001F7769">
        <w:rPr>
          <w:color w:val="auto"/>
          <w:sz w:val="28"/>
          <w:szCs w:val="28"/>
        </w:rPr>
        <w:t>Это одно из направлений творческой деятельности. В постановочной работе используется метод совместного творчества педагога и учащихся (коммуникативный вид деятельности учащихся).</w:t>
      </w:r>
    </w:p>
    <w:p w:rsidR="001F7769" w:rsidRPr="001F7769" w:rsidRDefault="001F7769" w:rsidP="001F7769">
      <w:pPr>
        <w:pStyle w:val="Default"/>
        <w:tabs>
          <w:tab w:val="left" w:pos="0"/>
        </w:tabs>
        <w:ind w:right="-2" w:firstLine="709"/>
        <w:jc w:val="both"/>
        <w:rPr>
          <w:color w:val="auto"/>
          <w:sz w:val="28"/>
          <w:szCs w:val="28"/>
        </w:rPr>
      </w:pPr>
      <w:r w:rsidRPr="001F7769">
        <w:rPr>
          <w:color w:val="auto"/>
          <w:sz w:val="28"/>
          <w:szCs w:val="28"/>
        </w:rPr>
        <w:t>Темы для постановочной работы должны вызывать интерес у детей. При создании творческих или проблемных ситуаций широко используется метод моделирования детьми «взрослых отношений». Как известно, дети любят играть во «взрослые игры». И познание материального и духовного мира у них в основном происходит через подражательные игры.</w:t>
      </w:r>
    </w:p>
    <w:p w:rsidR="001F7769" w:rsidRPr="001F7769" w:rsidRDefault="001F7769" w:rsidP="001F7769">
      <w:pPr>
        <w:pStyle w:val="Default"/>
        <w:ind w:right="-2" w:firstLine="709"/>
        <w:jc w:val="both"/>
        <w:rPr>
          <w:color w:val="auto"/>
          <w:sz w:val="28"/>
          <w:szCs w:val="28"/>
        </w:rPr>
      </w:pPr>
      <w:r w:rsidRPr="001F7769">
        <w:rPr>
          <w:color w:val="auto"/>
          <w:sz w:val="28"/>
          <w:szCs w:val="28"/>
        </w:rPr>
        <w:t xml:space="preserve">Танцевальный репертуар и физическая нагрузка в программе спланированы с учётом специфики возраста учащихся, их интересов, уровня интеллектуального и физического развития, что позволяет последовательно реализовывать принцип постепенности обучения, движения от простого к сложному и к ещё более сложному. </w:t>
      </w:r>
    </w:p>
    <w:p w:rsidR="006C0B01" w:rsidRDefault="006C0B01" w:rsidP="001B651C">
      <w:pPr>
        <w:textAlignment w:val="baseline"/>
        <w:rPr>
          <w:b/>
          <w:bCs/>
          <w:sz w:val="28"/>
          <w:szCs w:val="28"/>
        </w:rPr>
      </w:pPr>
    </w:p>
    <w:p w:rsidR="006C0B01" w:rsidRDefault="006C0B01" w:rsidP="001B651C">
      <w:pPr>
        <w:textAlignment w:val="baseline"/>
        <w:rPr>
          <w:b/>
          <w:bCs/>
          <w:sz w:val="28"/>
          <w:szCs w:val="28"/>
        </w:rPr>
      </w:pPr>
    </w:p>
    <w:p w:rsidR="006C0B01" w:rsidRDefault="006C0B01" w:rsidP="001B651C">
      <w:pPr>
        <w:textAlignment w:val="baseline"/>
        <w:rPr>
          <w:b/>
          <w:bCs/>
          <w:sz w:val="28"/>
          <w:szCs w:val="28"/>
        </w:rPr>
      </w:pPr>
    </w:p>
    <w:p w:rsidR="001F7769" w:rsidRPr="001B651C" w:rsidRDefault="001D6EB0" w:rsidP="001B651C">
      <w:pPr>
        <w:textAlignment w:val="baseline"/>
        <w:rPr>
          <w:b/>
          <w:i/>
          <w:sz w:val="28"/>
          <w:szCs w:val="28"/>
        </w:rPr>
      </w:pPr>
      <w:r w:rsidRPr="001D6EB0">
        <w:rPr>
          <w:b/>
          <w:bCs/>
          <w:sz w:val="28"/>
          <w:szCs w:val="28"/>
        </w:rPr>
        <w:t>24</w:t>
      </w:r>
      <w:r>
        <w:rPr>
          <w:bCs/>
          <w:sz w:val="28"/>
          <w:szCs w:val="28"/>
        </w:rPr>
        <w:t xml:space="preserve">. </w:t>
      </w:r>
      <w:r w:rsidR="001B651C" w:rsidRPr="001B651C">
        <w:rPr>
          <w:b/>
          <w:sz w:val="28"/>
          <w:szCs w:val="28"/>
        </w:rPr>
        <w:t>ДООП «ВОК</w:t>
      </w:r>
      <w:r>
        <w:rPr>
          <w:b/>
          <w:sz w:val="28"/>
          <w:szCs w:val="28"/>
        </w:rPr>
        <w:t xml:space="preserve">АЛ. КАРАМЕЛЬКИ», 7-15 лет; 2-3 </w:t>
      </w:r>
      <w:r w:rsidR="001B651C" w:rsidRPr="001B651C">
        <w:rPr>
          <w:b/>
          <w:sz w:val="28"/>
          <w:szCs w:val="28"/>
        </w:rPr>
        <w:t xml:space="preserve">годы обучения </w:t>
      </w:r>
      <w:r w:rsidR="001B651C" w:rsidRPr="001B651C">
        <w:rPr>
          <w:b/>
          <w:i/>
          <w:sz w:val="28"/>
          <w:szCs w:val="28"/>
        </w:rPr>
        <w:t>(Аблякимова А.Р.)</w:t>
      </w:r>
    </w:p>
    <w:p w:rsidR="00072F02" w:rsidRPr="00D66B12" w:rsidRDefault="00072F02" w:rsidP="00072F02">
      <w:pPr>
        <w:tabs>
          <w:tab w:val="left" w:pos="426"/>
          <w:tab w:val="left" w:pos="567"/>
        </w:tabs>
        <w:contextualSpacing/>
        <w:jc w:val="center"/>
        <w:rPr>
          <w:b/>
          <w:bCs/>
          <w:sz w:val="28"/>
        </w:rPr>
      </w:pPr>
      <w:r w:rsidRPr="00D66B12">
        <w:rPr>
          <w:b/>
          <w:bCs/>
          <w:sz w:val="28"/>
        </w:rPr>
        <w:t>2 год обучения</w:t>
      </w:r>
    </w:p>
    <w:p w:rsidR="00072F02" w:rsidRDefault="00072F02" w:rsidP="00072F02">
      <w:pPr>
        <w:pStyle w:val="2"/>
        <w:tabs>
          <w:tab w:val="left" w:pos="426"/>
        </w:tabs>
        <w:spacing w:before="56"/>
        <w:jc w:val="center"/>
        <w:rPr>
          <w:rFonts w:ascii="Times New Roman" w:hAnsi="Times New Roman"/>
          <w:b w:val="0"/>
          <w:color w:val="auto"/>
          <w:sz w:val="28"/>
          <w:szCs w:val="28"/>
        </w:rPr>
      </w:pPr>
      <w:r w:rsidRPr="00D66B12">
        <w:rPr>
          <w:rFonts w:ascii="Times New Roman" w:hAnsi="Times New Roman"/>
          <w:color w:val="auto"/>
          <w:sz w:val="28"/>
          <w:szCs w:val="28"/>
        </w:rPr>
        <w:t>Входной</w:t>
      </w:r>
      <w:r w:rsidRPr="00D66B12">
        <w:rPr>
          <w:rFonts w:ascii="Times New Roman" w:hAnsi="Times New Roman"/>
          <w:color w:val="auto"/>
          <w:spacing w:val="-3"/>
          <w:sz w:val="28"/>
          <w:szCs w:val="28"/>
        </w:rPr>
        <w:t xml:space="preserve"> </w:t>
      </w:r>
      <w:r w:rsidRPr="00D66B12">
        <w:rPr>
          <w:rFonts w:ascii="Times New Roman" w:hAnsi="Times New Roman"/>
          <w:color w:val="auto"/>
          <w:sz w:val="28"/>
          <w:szCs w:val="28"/>
        </w:rPr>
        <w:t>контроль</w:t>
      </w:r>
      <w:r>
        <w:rPr>
          <w:rFonts w:ascii="Times New Roman" w:hAnsi="Times New Roman"/>
          <w:color w:val="auto"/>
          <w:sz w:val="28"/>
          <w:szCs w:val="28"/>
        </w:rPr>
        <w:t xml:space="preserve"> </w:t>
      </w:r>
    </w:p>
    <w:p w:rsidR="00072F02" w:rsidRDefault="00072F02" w:rsidP="00072F02">
      <w:pPr>
        <w:tabs>
          <w:tab w:val="left" w:pos="426"/>
        </w:tabs>
        <w:rPr>
          <w:sz w:val="28"/>
          <w:szCs w:val="28"/>
        </w:rPr>
      </w:pPr>
      <w:bookmarkStart w:id="6" w:name="_Hlk152957870"/>
      <w:r w:rsidRPr="00D02042">
        <w:rPr>
          <w:b/>
          <w:sz w:val="28"/>
          <w:szCs w:val="28"/>
        </w:rPr>
        <w:t>Форма</w:t>
      </w:r>
      <w:r>
        <w:rPr>
          <w:sz w:val="28"/>
          <w:szCs w:val="28"/>
        </w:rPr>
        <w:t>: тестирование</w:t>
      </w:r>
    </w:p>
    <w:p w:rsidR="00072F02" w:rsidRDefault="00072F02" w:rsidP="00072F02">
      <w:pPr>
        <w:tabs>
          <w:tab w:val="left" w:pos="426"/>
        </w:tabs>
        <w:rPr>
          <w:sz w:val="28"/>
          <w:szCs w:val="28"/>
        </w:rPr>
      </w:pPr>
      <w:r w:rsidRPr="00D02042">
        <w:rPr>
          <w:b/>
          <w:sz w:val="28"/>
          <w:szCs w:val="28"/>
        </w:rPr>
        <w:t>Цель</w:t>
      </w:r>
      <w:r>
        <w:rPr>
          <w:sz w:val="28"/>
          <w:szCs w:val="28"/>
        </w:rPr>
        <w:t>:</w:t>
      </w:r>
      <w:r w:rsidRPr="00F61BB6">
        <w:rPr>
          <w:sz w:val="28"/>
          <w:szCs w:val="22"/>
        </w:rPr>
        <w:t xml:space="preserve"> </w:t>
      </w:r>
      <w:r>
        <w:rPr>
          <w:sz w:val="28"/>
          <w:szCs w:val="22"/>
        </w:rPr>
        <w:t>о</w:t>
      </w:r>
      <w:r w:rsidRPr="00C950D6">
        <w:rPr>
          <w:sz w:val="28"/>
          <w:szCs w:val="22"/>
        </w:rPr>
        <w:t>пределени</w:t>
      </w:r>
      <w:r>
        <w:rPr>
          <w:sz w:val="28"/>
          <w:szCs w:val="22"/>
        </w:rPr>
        <w:t xml:space="preserve">е </w:t>
      </w:r>
      <w:r w:rsidRPr="00C950D6">
        <w:rPr>
          <w:sz w:val="28"/>
          <w:szCs w:val="22"/>
        </w:rPr>
        <w:t xml:space="preserve">уровня </w:t>
      </w:r>
      <w:r>
        <w:rPr>
          <w:sz w:val="28"/>
          <w:szCs w:val="22"/>
        </w:rPr>
        <w:t>теоретических знаний</w:t>
      </w:r>
      <w:r w:rsidRPr="00C950D6">
        <w:rPr>
          <w:sz w:val="28"/>
          <w:szCs w:val="22"/>
        </w:rPr>
        <w:t xml:space="preserve"> учащихся</w:t>
      </w:r>
      <w:r>
        <w:rPr>
          <w:sz w:val="28"/>
          <w:szCs w:val="22"/>
        </w:rPr>
        <w:t xml:space="preserve"> по предмету</w:t>
      </w:r>
    </w:p>
    <w:p w:rsidR="00072F02" w:rsidRDefault="00072F02" w:rsidP="00072F02">
      <w:pPr>
        <w:tabs>
          <w:tab w:val="left" w:pos="426"/>
        </w:tabs>
        <w:jc w:val="center"/>
        <w:rPr>
          <w:sz w:val="28"/>
          <w:szCs w:val="28"/>
        </w:rPr>
      </w:pPr>
    </w:p>
    <w:p w:rsidR="00072F02" w:rsidRPr="00E32FA2" w:rsidRDefault="00072F02" w:rsidP="00072F02">
      <w:pPr>
        <w:tabs>
          <w:tab w:val="left" w:pos="426"/>
        </w:tabs>
        <w:jc w:val="center"/>
        <w:rPr>
          <w:sz w:val="28"/>
          <w:szCs w:val="28"/>
        </w:rPr>
      </w:pPr>
      <w:r w:rsidRPr="00E32FA2">
        <w:rPr>
          <w:sz w:val="28"/>
          <w:szCs w:val="28"/>
        </w:rPr>
        <w:t>Тест «Теоретические основы вокала»</w:t>
      </w:r>
    </w:p>
    <w:p w:rsidR="00072F02" w:rsidRPr="00D66B12" w:rsidRDefault="00072F02" w:rsidP="00072F02">
      <w:pPr>
        <w:shd w:val="clear" w:color="auto" w:fill="FFFFFF"/>
        <w:tabs>
          <w:tab w:val="left" w:pos="426"/>
        </w:tabs>
        <w:rPr>
          <w:rFonts w:ascii="Open Sans" w:hAnsi="Open Sans" w:cs="Open Sans"/>
          <w:b/>
          <w:color w:val="181818"/>
          <w:sz w:val="28"/>
          <w:szCs w:val="28"/>
        </w:rPr>
      </w:pPr>
    </w:p>
    <w:p w:rsidR="00072F02" w:rsidRDefault="00072F02" w:rsidP="00072F02">
      <w:pPr>
        <w:tabs>
          <w:tab w:val="left" w:pos="426"/>
          <w:tab w:val="left" w:pos="567"/>
        </w:tabs>
        <w:contextualSpacing/>
        <w:rPr>
          <w:sz w:val="28"/>
        </w:rPr>
      </w:pPr>
      <w:r>
        <w:rPr>
          <w:sz w:val="28"/>
        </w:rPr>
        <w:t>1. Ансамбль – это:</w:t>
      </w:r>
    </w:p>
    <w:p w:rsidR="00072F02" w:rsidRDefault="00072F02" w:rsidP="00072F02">
      <w:pPr>
        <w:tabs>
          <w:tab w:val="left" w:pos="426"/>
          <w:tab w:val="left" w:pos="567"/>
        </w:tabs>
        <w:contextualSpacing/>
        <w:rPr>
          <w:sz w:val="28"/>
        </w:rPr>
      </w:pPr>
      <w:r>
        <w:rPr>
          <w:sz w:val="28"/>
        </w:rPr>
        <w:t>а) группа спортсменов;</w:t>
      </w:r>
    </w:p>
    <w:p w:rsidR="00072F02" w:rsidRDefault="00072F02" w:rsidP="00072F02">
      <w:pPr>
        <w:tabs>
          <w:tab w:val="left" w:pos="426"/>
          <w:tab w:val="left" w:pos="567"/>
        </w:tabs>
        <w:contextualSpacing/>
        <w:rPr>
          <w:sz w:val="28"/>
        </w:rPr>
      </w:pPr>
      <w:r>
        <w:rPr>
          <w:sz w:val="28"/>
        </w:rPr>
        <w:t>б) группа плавцов;</w:t>
      </w:r>
    </w:p>
    <w:p w:rsidR="00072F02" w:rsidRDefault="00072F02" w:rsidP="00072F02">
      <w:pPr>
        <w:tabs>
          <w:tab w:val="left" w:pos="426"/>
          <w:tab w:val="left" w:pos="567"/>
        </w:tabs>
        <w:contextualSpacing/>
        <w:rPr>
          <w:sz w:val="28"/>
        </w:rPr>
      </w:pPr>
      <w:r w:rsidRPr="004A48DA">
        <w:rPr>
          <w:sz w:val="28"/>
          <w:u w:val="single"/>
        </w:rPr>
        <w:t>в</w:t>
      </w:r>
      <w:r>
        <w:rPr>
          <w:sz w:val="28"/>
        </w:rPr>
        <w:t>) группа певцов;</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2. Скорость исполнения музыкального произведения – это:</w:t>
      </w:r>
    </w:p>
    <w:p w:rsidR="00072F02" w:rsidRDefault="00072F02" w:rsidP="00072F02">
      <w:pPr>
        <w:tabs>
          <w:tab w:val="left" w:pos="426"/>
          <w:tab w:val="left" w:pos="567"/>
        </w:tabs>
        <w:contextualSpacing/>
        <w:rPr>
          <w:sz w:val="28"/>
        </w:rPr>
      </w:pPr>
      <w:r>
        <w:rPr>
          <w:sz w:val="28"/>
        </w:rPr>
        <w:t>а) тембр;</w:t>
      </w:r>
    </w:p>
    <w:p w:rsidR="00072F02" w:rsidRDefault="00072F02" w:rsidP="00072F02">
      <w:pPr>
        <w:tabs>
          <w:tab w:val="left" w:pos="426"/>
          <w:tab w:val="left" w:pos="567"/>
        </w:tabs>
        <w:contextualSpacing/>
        <w:rPr>
          <w:sz w:val="28"/>
        </w:rPr>
      </w:pPr>
      <w:r w:rsidRPr="004A48DA">
        <w:rPr>
          <w:sz w:val="28"/>
          <w:u w:val="single"/>
        </w:rPr>
        <w:t>б</w:t>
      </w:r>
      <w:r>
        <w:rPr>
          <w:sz w:val="28"/>
        </w:rPr>
        <w:t>) темп;</w:t>
      </w:r>
    </w:p>
    <w:p w:rsidR="00072F02" w:rsidRDefault="00072F02" w:rsidP="00072F02">
      <w:pPr>
        <w:tabs>
          <w:tab w:val="left" w:pos="426"/>
          <w:tab w:val="left" w:pos="567"/>
        </w:tabs>
        <w:contextualSpacing/>
        <w:rPr>
          <w:sz w:val="28"/>
        </w:rPr>
      </w:pPr>
      <w:r>
        <w:rPr>
          <w:sz w:val="28"/>
        </w:rPr>
        <w:t>в) динамика;</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3. Тембр – это:</w:t>
      </w:r>
    </w:p>
    <w:p w:rsidR="00072F02" w:rsidRDefault="00072F02" w:rsidP="00072F02">
      <w:pPr>
        <w:tabs>
          <w:tab w:val="left" w:pos="426"/>
          <w:tab w:val="left" w:pos="567"/>
        </w:tabs>
        <w:contextualSpacing/>
        <w:rPr>
          <w:sz w:val="28"/>
        </w:rPr>
      </w:pPr>
      <w:r>
        <w:rPr>
          <w:sz w:val="28"/>
        </w:rPr>
        <w:t>а) скорость исполнения;</w:t>
      </w:r>
    </w:p>
    <w:p w:rsidR="00072F02" w:rsidRDefault="00072F02" w:rsidP="00072F02">
      <w:pPr>
        <w:tabs>
          <w:tab w:val="left" w:pos="426"/>
          <w:tab w:val="left" w:pos="567"/>
        </w:tabs>
        <w:contextualSpacing/>
        <w:rPr>
          <w:sz w:val="28"/>
        </w:rPr>
      </w:pPr>
      <w:r w:rsidRPr="004A48DA">
        <w:rPr>
          <w:sz w:val="28"/>
          <w:u w:val="single"/>
        </w:rPr>
        <w:t>б</w:t>
      </w:r>
      <w:r>
        <w:rPr>
          <w:sz w:val="28"/>
        </w:rPr>
        <w:t>) индивидуальная окраска звука;</w:t>
      </w:r>
    </w:p>
    <w:p w:rsidR="00072F02" w:rsidRDefault="00072F02" w:rsidP="00072F02">
      <w:pPr>
        <w:tabs>
          <w:tab w:val="left" w:pos="426"/>
          <w:tab w:val="left" w:pos="567"/>
        </w:tabs>
        <w:contextualSpacing/>
        <w:rPr>
          <w:sz w:val="28"/>
        </w:rPr>
      </w:pPr>
      <w:r>
        <w:rPr>
          <w:sz w:val="28"/>
        </w:rPr>
        <w:t>в) высота звука;</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4. Сопрано – это:</w:t>
      </w:r>
    </w:p>
    <w:p w:rsidR="00072F02" w:rsidRDefault="00072F02" w:rsidP="00072F02">
      <w:pPr>
        <w:tabs>
          <w:tab w:val="left" w:pos="426"/>
          <w:tab w:val="left" w:pos="567"/>
        </w:tabs>
        <w:contextualSpacing/>
        <w:rPr>
          <w:sz w:val="28"/>
        </w:rPr>
      </w:pPr>
      <w:r>
        <w:rPr>
          <w:sz w:val="28"/>
        </w:rPr>
        <w:t>а) низкий женский голос;</w:t>
      </w:r>
    </w:p>
    <w:p w:rsidR="00072F02" w:rsidRDefault="00072F02" w:rsidP="00072F02">
      <w:pPr>
        <w:tabs>
          <w:tab w:val="left" w:pos="426"/>
          <w:tab w:val="left" w:pos="567"/>
        </w:tabs>
        <w:contextualSpacing/>
        <w:rPr>
          <w:sz w:val="28"/>
        </w:rPr>
      </w:pPr>
      <w:r w:rsidRPr="004A48DA">
        <w:rPr>
          <w:sz w:val="28"/>
          <w:u w:val="single"/>
        </w:rPr>
        <w:t>б</w:t>
      </w:r>
      <w:r>
        <w:rPr>
          <w:sz w:val="28"/>
        </w:rPr>
        <w:t>) высокий женский голос;</w:t>
      </w:r>
    </w:p>
    <w:p w:rsidR="00072F02" w:rsidRDefault="00072F02" w:rsidP="00072F02">
      <w:pPr>
        <w:tabs>
          <w:tab w:val="left" w:pos="426"/>
          <w:tab w:val="left" w:pos="567"/>
        </w:tabs>
        <w:contextualSpacing/>
        <w:rPr>
          <w:sz w:val="28"/>
        </w:rPr>
      </w:pPr>
      <w:r>
        <w:rPr>
          <w:sz w:val="28"/>
        </w:rPr>
        <w:t>в) высокий мужской голос;</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5. Кто управляет оркестром?</w:t>
      </w:r>
    </w:p>
    <w:p w:rsidR="00072F02" w:rsidRDefault="00072F02" w:rsidP="00072F02">
      <w:pPr>
        <w:tabs>
          <w:tab w:val="left" w:pos="426"/>
          <w:tab w:val="left" w:pos="567"/>
        </w:tabs>
        <w:contextualSpacing/>
        <w:rPr>
          <w:sz w:val="28"/>
        </w:rPr>
      </w:pPr>
      <w:r>
        <w:rPr>
          <w:sz w:val="28"/>
        </w:rPr>
        <w:t>а) композитор;</w:t>
      </w:r>
    </w:p>
    <w:p w:rsidR="00072F02" w:rsidRDefault="00072F02" w:rsidP="00072F02">
      <w:pPr>
        <w:tabs>
          <w:tab w:val="left" w:pos="426"/>
          <w:tab w:val="left" w:pos="567"/>
        </w:tabs>
        <w:contextualSpacing/>
        <w:rPr>
          <w:sz w:val="28"/>
        </w:rPr>
      </w:pPr>
      <w:r>
        <w:rPr>
          <w:sz w:val="28"/>
        </w:rPr>
        <w:t>б) исполнитель;</w:t>
      </w:r>
    </w:p>
    <w:p w:rsidR="00072F02" w:rsidRDefault="00072F02" w:rsidP="00072F02">
      <w:pPr>
        <w:tabs>
          <w:tab w:val="left" w:pos="426"/>
          <w:tab w:val="left" w:pos="567"/>
        </w:tabs>
        <w:contextualSpacing/>
        <w:rPr>
          <w:sz w:val="28"/>
        </w:rPr>
      </w:pPr>
      <w:r w:rsidRPr="004A48DA">
        <w:rPr>
          <w:sz w:val="28"/>
          <w:u w:val="single"/>
        </w:rPr>
        <w:t>в)</w:t>
      </w:r>
      <w:r>
        <w:rPr>
          <w:sz w:val="28"/>
        </w:rPr>
        <w:t xml:space="preserve"> дирижер;</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6. Певческая установка:</w:t>
      </w:r>
    </w:p>
    <w:p w:rsidR="00072F02" w:rsidRDefault="00072F02" w:rsidP="00072F02">
      <w:pPr>
        <w:tabs>
          <w:tab w:val="left" w:pos="426"/>
          <w:tab w:val="left" w:pos="567"/>
        </w:tabs>
        <w:contextualSpacing/>
        <w:rPr>
          <w:sz w:val="28"/>
        </w:rPr>
      </w:pPr>
      <w:r w:rsidRPr="004A48DA">
        <w:rPr>
          <w:sz w:val="28"/>
          <w:u w:val="single"/>
        </w:rPr>
        <w:t>а)</w:t>
      </w:r>
      <w:r>
        <w:rPr>
          <w:sz w:val="28"/>
        </w:rPr>
        <w:t xml:space="preserve"> правильное положение корпуса тела, шеи и головы при пении;</w:t>
      </w:r>
    </w:p>
    <w:p w:rsidR="00072F02" w:rsidRDefault="00072F02" w:rsidP="00072F02">
      <w:pPr>
        <w:tabs>
          <w:tab w:val="left" w:pos="426"/>
          <w:tab w:val="left" w:pos="567"/>
        </w:tabs>
        <w:contextualSpacing/>
        <w:rPr>
          <w:sz w:val="28"/>
        </w:rPr>
      </w:pPr>
      <w:r>
        <w:rPr>
          <w:sz w:val="28"/>
        </w:rPr>
        <w:t>б) правильное положение певца на сцене;</w:t>
      </w:r>
    </w:p>
    <w:p w:rsidR="00072F02" w:rsidRDefault="00072F02" w:rsidP="00072F02">
      <w:pPr>
        <w:tabs>
          <w:tab w:val="left" w:pos="426"/>
          <w:tab w:val="left" w:pos="567"/>
        </w:tabs>
        <w:contextualSpacing/>
        <w:rPr>
          <w:sz w:val="28"/>
        </w:rPr>
      </w:pPr>
      <w:r>
        <w:rPr>
          <w:sz w:val="28"/>
        </w:rPr>
        <w:t>в) разогрев голова перед пением;</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7. Какого регистра не существует?</w:t>
      </w:r>
    </w:p>
    <w:p w:rsidR="00072F02" w:rsidRDefault="00072F02" w:rsidP="00072F02">
      <w:pPr>
        <w:tabs>
          <w:tab w:val="left" w:pos="426"/>
          <w:tab w:val="left" w:pos="567"/>
        </w:tabs>
        <w:contextualSpacing/>
        <w:rPr>
          <w:sz w:val="28"/>
        </w:rPr>
      </w:pPr>
      <w:r>
        <w:rPr>
          <w:sz w:val="28"/>
        </w:rPr>
        <w:t>а) высокий;</w:t>
      </w:r>
    </w:p>
    <w:p w:rsidR="00072F02" w:rsidRDefault="00072F02" w:rsidP="00072F02">
      <w:pPr>
        <w:tabs>
          <w:tab w:val="left" w:pos="426"/>
          <w:tab w:val="left" w:pos="567"/>
        </w:tabs>
        <w:contextualSpacing/>
        <w:rPr>
          <w:sz w:val="28"/>
        </w:rPr>
      </w:pPr>
      <w:r w:rsidRPr="004A48DA">
        <w:rPr>
          <w:sz w:val="28"/>
          <w:u w:val="single"/>
        </w:rPr>
        <w:t>б</w:t>
      </w:r>
      <w:r>
        <w:rPr>
          <w:sz w:val="28"/>
        </w:rPr>
        <w:t>) тонкий;</w:t>
      </w:r>
    </w:p>
    <w:p w:rsidR="00072F02" w:rsidRDefault="00072F02" w:rsidP="00072F02">
      <w:pPr>
        <w:tabs>
          <w:tab w:val="left" w:pos="426"/>
          <w:tab w:val="left" w:pos="567"/>
        </w:tabs>
        <w:contextualSpacing/>
        <w:rPr>
          <w:sz w:val="28"/>
        </w:rPr>
      </w:pPr>
      <w:r>
        <w:rPr>
          <w:sz w:val="28"/>
        </w:rPr>
        <w:t>в) средний;</w:t>
      </w:r>
    </w:p>
    <w:p w:rsidR="00072F02" w:rsidRDefault="00072F02" w:rsidP="00072F02">
      <w:pPr>
        <w:tabs>
          <w:tab w:val="left" w:pos="426"/>
          <w:tab w:val="left" w:pos="567"/>
        </w:tabs>
        <w:contextualSpacing/>
        <w:rPr>
          <w:sz w:val="28"/>
        </w:rPr>
      </w:pPr>
      <w:r>
        <w:rPr>
          <w:sz w:val="28"/>
        </w:rPr>
        <w:t>г) низкий;</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8. Что в музыке означает слово «мажор»?</w:t>
      </w:r>
    </w:p>
    <w:p w:rsidR="00072F02" w:rsidRDefault="00072F02" w:rsidP="00072F02">
      <w:pPr>
        <w:tabs>
          <w:tab w:val="left" w:pos="426"/>
          <w:tab w:val="left" w:pos="567"/>
        </w:tabs>
        <w:contextualSpacing/>
        <w:rPr>
          <w:sz w:val="28"/>
        </w:rPr>
      </w:pPr>
      <w:r>
        <w:rPr>
          <w:sz w:val="28"/>
        </w:rPr>
        <w:t>а) грустно;</w:t>
      </w:r>
    </w:p>
    <w:p w:rsidR="00072F02" w:rsidRDefault="00072F02" w:rsidP="00072F02">
      <w:pPr>
        <w:tabs>
          <w:tab w:val="left" w:pos="426"/>
          <w:tab w:val="left" w:pos="567"/>
        </w:tabs>
        <w:contextualSpacing/>
        <w:rPr>
          <w:sz w:val="28"/>
        </w:rPr>
      </w:pPr>
      <w:r w:rsidRPr="004A48DA">
        <w:rPr>
          <w:sz w:val="28"/>
          <w:u w:val="single"/>
        </w:rPr>
        <w:t>б</w:t>
      </w:r>
      <w:r>
        <w:rPr>
          <w:sz w:val="28"/>
        </w:rPr>
        <w:t>) весело;</w:t>
      </w:r>
    </w:p>
    <w:p w:rsidR="00072F02" w:rsidRDefault="00072F02" w:rsidP="00072F02">
      <w:pPr>
        <w:tabs>
          <w:tab w:val="left" w:pos="426"/>
          <w:tab w:val="left" w:pos="567"/>
        </w:tabs>
        <w:contextualSpacing/>
        <w:rPr>
          <w:sz w:val="28"/>
        </w:rPr>
      </w:pPr>
      <w:r>
        <w:rPr>
          <w:sz w:val="28"/>
        </w:rPr>
        <w:t>в) главный;</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9. Рекомендуют ли при певческом вдохе поднимать плечи:</w:t>
      </w:r>
    </w:p>
    <w:p w:rsidR="00072F02" w:rsidRDefault="00072F02" w:rsidP="00072F02">
      <w:pPr>
        <w:tabs>
          <w:tab w:val="left" w:pos="426"/>
          <w:tab w:val="left" w:pos="567"/>
        </w:tabs>
        <w:contextualSpacing/>
        <w:rPr>
          <w:sz w:val="28"/>
        </w:rPr>
      </w:pPr>
      <w:r>
        <w:rPr>
          <w:sz w:val="28"/>
        </w:rPr>
        <w:t>а) да;</w:t>
      </w:r>
    </w:p>
    <w:p w:rsidR="00072F02" w:rsidRDefault="00072F02" w:rsidP="00072F02">
      <w:pPr>
        <w:tabs>
          <w:tab w:val="left" w:pos="426"/>
          <w:tab w:val="left" w:pos="567"/>
        </w:tabs>
        <w:contextualSpacing/>
        <w:rPr>
          <w:sz w:val="28"/>
        </w:rPr>
      </w:pPr>
      <w:r w:rsidRPr="004A48DA">
        <w:rPr>
          <w:sz w:val="28"/>
          <w:u w:val="single"/>
        </w:rPr>
        <w:t>б)</w:t>
      </w:r>
      <w:r>
        <w:rPr>
          <w:sz w:val="28"/>
        </w:rPr>
        <w:t xml:space="preserve"> нет;</w:t>
      </w:r>
    </w:p>
    <w:p w:rsidR="00072F02" w:rsidRDefault="00072F02" w:rsidP="00072F02">
      <w:pPr>
        <w:tabs>
          <w:tab w:val="left" w:pos="426"/>
          <w:tab w:val="left" w:pos="567"/>
        </w:tabs>
        <w:contextualSpacing/>
        <w:rPr>
          <w:sz w:val="28"/>
        </w:rPr>
      </w:pPr>
      <w:r>
        <w:rPr>
          <w:sz w:val="28"/>
        </w:rPr>
        <w:t>в) да, перед высокими нотами;</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10. Как называется музыкальный ансамбль,состоящий из двух человек?</w:t>
      </w:r>
    </w:p>
    <w:p w:rsidR="00072F02" w:rsidRDefault="00072F02" w:rsidP="00072F02">
      <w:pPr>
        <w:tabs>
          <w:tab w:val="left" w:pos="426"/>
          <w:tab w:val="left" w:pos="567"/>
        </w:tabs>
        <w:contextualSpacing/>
        <w:rPr>
          <w:sz w:val="28"/>
        </w:rPr>
      </w:pPr>
      <w:r>
        <w:rPr>
          <w:sz w:val="28"/>
        </w:rPr>
        <w:t>а) трио;</w:t>
      </w:r>
    </w:p>
    <w:p w:rsidR="00072F02" w:rsidRDefault="00072F02" w:rsidP="00072F02">
      <w:pPr>
        <w:tabs>
          <w:tab w:val="left" w:pos="426"/>
          <w:tab w:val="left" w:pos="567"/>
        </w:tabs>
        <w:contextualSpacing/>
        <w:rPr>
          <w:sz w:val="28"/>
        </w:rPr>
      </w:pPr>
      <w:r>
        <w:rPr>
          <w:sz w:val="28"/>
        </w:rPr>
        <w:t>б) квартет;</w:t>
      </w:r>
    </w:p>
    <w:p w:rsidR="00072F02" w:rsidRDefault="00072F02" w:rsidP="00072F02">
      <w:pPr>
        <w:tabs>
          <w:tab w:val="left" w:pos="426"/>
          <w:tab w:val="left" w:pos="567"/>
        </w:tabs>
        <w:contextualSpacing/>
        <w:rPr>
          <w:sz w:val="28"/>
        </w:rPr>
      </w:pPr>
      <w:r w:rsidRPr="004A48DA">
        <w:rPr>
          <w:sz w:val="28"/>
          <w:u w:val="single"/>
        </w:rPr>
        <w:t>в</w:t>
      </w:r>
      <w:r>
        <w:rPr>
          <w:sz w:val="28"/>
        </w:rPr>
        <w:t>) дуэт;</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11. Музыкальная мысль, выраженная одноголосно – это:</w:t>
      </w:r>
    </w:p>
    <w:p w:rsidR="00072F02" w:rsidRDefault="00072F02" w:rsidP="00072F02">
      <w:pPr>
        <w:tabs>
          <w:tab w:val="left" w:pos="426"/>
          <w:tab w:val="left" w:pos="567"/>
        </w:tabs>
        <w:contextualSpacing/>
        <w:rPr>
          <w:sz w:val="28"/>
        </w:rPr>
      </w:pPr>
      <w:r w:rsidRPr="004A48DA">
        <w:rPr>
          <w:sz w:val="28"/>
          <w:u w:val="single"/>
        </w:rPr>
        <w:t>а</w:t>
      </w:r>
      <w:r>
        <w:rPr>
          <w:sz w:val="28"/>
        </w:rPr>
        <w:t>) тема;</w:t>
      </w:r>
    </w:p>
    <w:p w:rsidR="00072F02" w:rsidRDefault="00072F02" w:rsidP="00072F02">
      <w:pPr>
        <w:tabs>
          <w:tab w:val="left" w:pos="426"/>
          <w:tab w:val="left" w:pos="567"/>
        </w:tabs>
        <w:contextualSpacing/>
        <w:rPr>
          <w:sz w:val="28"/>
        </w:rPr>
      </w:pPr>
      <w:r>
        <w:rPr>
          <w:sz w:val="28"/>
        </w:rPr>
        <w:t>б) партия;</w:t>
      </w:r>
    </w:p>
    <w:p w:rsidR="00072F02" w:rsidRDefault="00072F02" w:rsidP="00072F02">
      <w:pPr>
        <w:tabs>
          <w:tab w:val="left" w:pos="426"/>
          <w:tab w:val="left" w:pos="567"/>
        </w:tabs>
        <w:contextualSpacing/>
        <w:rPr>
          <w:sz w:val="28"/>
        </w:rPr>
      </w:pPr>
      <w:r>
        <w:rPr>
          <w:sz w:val="28"/>
        </w:rPr>
        <w:t>в) темп;</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12. Во время пения мы дышим:</w:t>
      </w:r>
    </w:p>
    <w:p w:rsidR="00072F02" w:rsidRDefault="00072F02" w:rsidP="00072F02">
      <w:pPr>
        <w:tabs>
          <w:tab w:val="left" w:pos="426"/>
          <w:tab w:val="left" w:pos="567"/>
        </w:tabs>
        <w:contextualSpacing/>
        <w:rPr>
          <w:sz w:val="28"/>
        </w:rPr>
      </w:pPr>
      <w:r>
        <w:rPr>
          <w:sz w:val="28"/>
        </w:rPr>
        <w:t>а) грудью;</w:t>
      </w:r>
    </w:p>
    <w:p w:rsidR="00072F02" w:rsidRDefault="00072F02" w:rsidP="00072F02">
      <w:pPr>
        <w:tabs>
          <w:tab w:val="left" w:pos="426"/>
          <w:tab w:val="left" w:pos="567"/>
        </w:tabs>
        <w:contextualSpacing/>
        <w:rPr>
          <w:sz w:val="28"/>
        </w:rPr>
      </w:pPr>
      <w:r w:rsidRPr="004A48DA">
        <w:rPr>
          <w:sz w:val="28"/>
          <w:u w:val="single"/>
        </w:rPr>
        <w:t>б</w:t>
      </w:r>
      <w:r>
        <w:rPr>
          <w:sz w:val="28"/>
        </w:rPr>
        <w:t>) животом (диафрагмой);</w:t>
      </w:r>
    </w:p>
    <w:p w:rsidR="00072F02" w:rsidRDefault="00072F02" w:rsidP="00072F02">
      <w:pPr>
        <w:tabs>
          <w:tab w:val="left" w:pos="426"/>
          <w:tab w:val="left" w:pos="567"/>
        </w:tabs>
        <w:contextualSpacing/>
        <w:rPr>
          <w:sz w:val="28"/>
        </w:rPr>
      </w:pPr>
      <w:r>
        <w:rPr>
          <w:sz w:val="28"/>
        </w:rPr>
        <w:t>в) плечами;</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13. «Аккорд» - это:</w:t>
      </w:r>
    </w:p>
    <w:p w:rsidR="00072F02" w:rsidRDefault="00072F02" w:rsidP="00072F02">
      <w:pPr>
        <w:tabs>
          <w:tab w:val="left" w:pos="426"/>
          <w:tab w:val="left" w:pos="567"/>
        </w:tabs>
        <w:contextualSpacing/>
        <w:rPr>
          <w:sz w:val="28"/>
        </w:rPr>
      </w:pPr>
      <w:r w:rsidRPr="004A48DA">
        <w:rPr>
          <w:sz w:val="28"/>
          <w:u w:val="single"/>
        </w:rPr>
        <w:t>а</w:t>
      </w:r>
      <w:r>
        <w:rPr>
          <w:sz w:val="28"/>
        </w:rPr>
        <w:t>) созвучие из трех и более нот;</w:t>
      </w:r>
    </w:p>
    <w:p w:rsidR="00072F02" w:rsidRDefault="00072F02" w:rsidP="00072F02">
      <w:pPr>
        <w:tabs>
          <w:tab w:val="left" w:pos="426"/>
          <w:tab w:val="left" w:pos="567"/>
        </w:tabs>
        <w:contextualSpacing/>
        <w:rPr>
          <w:sz w:val="28"/>
        </w:rPr>
      </w:pPr>
      <w:r>
        <w:rPr>
          <w:sz w:val="28"/>
        </w:rPr>
        <w:t>б) музыкальный жанр;</w:t>
      </w:r>
    </w:p>
    <w:p w:rsidR="00072F02" w:rsidRDefault="00072F02" w:rsidP="00072F02">
      <w:pPr>
        <w:tabs>
          <w:tab w:val="left" w:pos="426"/>
          <w:tab w:val="left" w:pos="567"/>
        </w:tabs>
        <w:contextualSpacing/>
        <w:rPr>
          <w:sz w:val="28"/>
        </w:rPr>
      </w:pPr>
      <w:r>
        <w:rPr>
          <w:sz w:val="28"/>
        </w:rPr>
        <w:t>в) музыкальный инструмент;</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14. Инструментальный коллектив исполнителей:</w:t>
      </w:r>
    </w:p>
    <w:p w:rsidR="00072F02" w:rsidRDefault="00072F02" w:rsidP="00072F02">
      <w:pPr>
        <w:tabs>
          <w:tab w:val="left" w:pos="426"/>
          <w:tab w:val="left" w:pos="567"/>
        </w:tabs>
        <w:contextualSpacing/>
        <w:rPr>
          <w:sz w:val="28"/>
        </w:rPr>
      </w:pPr>
      <w:r>
        <w:rPr>
          <w:sz w:val="28"/>
        </w:rPr>
        <w:t>а) хор;</w:t>
      </w:r>
    </w:p>
    <w:p w:rsidR="00072F02" w:rsidRDefault="00072F02" w:rsidP="00072F02">
      <w:pPr>
        <w:tabs>
          <w:tab w:val="left" w:pos="426"/>
          <w:tab w:val="left" w:pos="567"/>
        </w:tabs>
        <w:contextualSpacing/>
        <w:rPr>
          <w:sz w:val="28"/>
        </w:rPr>
      </w:pPr>
      <w:r w:rsidRPr="00372C37">
        <w:rPr>
          <w:sz w:val="28"/>
          <w:u w:val="single"/>
        </w:rPr>
        <w:t>б</w:t>
      </w:r>
      <w:r>
        <w:rPr>
          <w:sz w:val="28"/>
        </w:rPr>
        <w:t>) оркестр;</w:t>
      </w:r>
    </w:p>
    <w:p w:rsidR="00072F02" w:rsidRDefault="00072F02" w:rsidP="00072F02">
      <w:pPr>
        <w:tabs>
          <w:tab w:val="left" w:pos="426"/>
          <w:tab w:val="left" w:pos="567"/>
        </w:tabs>
        <w:contextualSpacing/>
        <w:rPr>
          <w:sz w:val="28"/>
        </w:rPr>
      </w:pPr>
      <w:r>
        <w:rPr>
          <w:sz w:val="28"/>
        </w:rPr>
        <w:t>в) нота;</w:t>
      </w:r>
    </w:p>
    <w:p w:rsidR="00072F02" w:rsidRDefault="00072F02" w:rsidP="00072F02">
      <w:pPr>
        <w:tabs>
          <w:tab w:val="left" w:pos="426"/>
          <w:tab w:val="left" w:pos="567"/>
        </w:tabs>
        <w:contextualSpacing/>
        <w:rPr>
          <w:sz w:val="28"/>
        </w:rPr>
      </w:pPr>
    </w:p>
    <w:p w:rsidR="00072F02" w:rsidRDefault="00072F02" w:rsidP="00072F02">
      <w:pPr>
        <w:tabs>
          <w:tab w:val="left" w:pos="426"/>
          <w:tab w:val="left" w:pos="567"/>
        </w:tabs>
        <w:contextualSpacing/>
        <w:rPr>
          <w:sz w:val="28"/>
        </w:rPr>
      </w:pPr>
      <w:r>
        <w:rPr>
          <w:sz w:val="28"/>
        </w:rPr>
        <w:t>15. Высота голоса, звука:</w:t>
      </w:r>
    </w:p>
    <w:p w:rsidR="00072F02" w:rsidRDefault="00072F02" w:rsidP="00072F02">
      <w:pPr>
        <w:tabs>
          <w:tab w:val="left" w:pos="426"/>
          <w:tab w:val="left" w:pos="567"/>
        </w:tabs>
        <w:contextualSpacing/>
        <w:rPr>
          <w:sz w:val="28"/>
        </w:rPr>
      </w:pPr>
      <w:r w:rsidRPr="00372C37">
        <w:rPr>
          <w:sz w:val="28"/>
          <w:u w:val="single"/>
        </w:rPr>
        <w:t>а</w:t>
      </w:r>
      <w:r>
        <w:rPr>
          <w:sz w:val="28"/>
        </w:rPr>
        <w:t>) регистр;</w:t>
      </w:r>
    </w:p>
    <w:p w:rsidR="00072F02" w:rsidRDefault="00072F02" w:rsidP="00072F02">
      <w:pPr>
        <w:tabs>
          <w:tab w:val="left" w:pos="426"/>
          <w:tab w:val="left" w:pos="567"/>
        </w:tabs>
        <w:contextualSpacing/>
        <w:rPr>
          <w:sz w:val="28"/>
        </w:rPr>
      </w:pPr>
      <w:r>
        <w:rPr>
          <w:sz w:val="28"/>
        </w:rPr>
        <w:t>б) лад</w:t>
      </w:r>
    </w:p>
    <w:p w:rsidR="00072F02" w:rsidRPr="00072F02" w:rsidRDefault="00072F02" w:rsidP="00072F02">
      <w:pPr>
        <w:tabs>
          <w:tab w:val="left" w:pos="426"/>
          <w:tab w:val="left" w:pos="567"/>
        </w:tabs>
        <w:contextualSpacing/>
        <w:rPr>
          <w:sz w:val="28"/>
        </w:rPr>
      </w:pPr>
      <w:r>
        <w:rPr>
          <w:sz w:val="28"/>
        </w:rPr>
        <w:t>в) мелодия</w:t>
      </w:r>
    </w:p>
    <w:p w:rsidR="00072F02" w:rsidRPr="004A48DA" w:rsidRDefault="00072F02" w:rsidP="00072F02">
      <w:pPr>
        <w:tabs>
          <w:tab w:val="left" w:pos="426"/>
          <w:tab w:val="left" w:pos="567"/>
        </w:tabs>
        <w:spacing w:before="88"/>
        <w:rPr>
          <w:b/>
          <w:sz w:val="28"/>
          <w:szCs w:val="28"/>
        </w:rPr>
      </w:pPr>
      <w:r w:rsidRPr="004A48DA">
        <w:rPr>
          <w:b/>
          <w:sz w:val="28"/>
          <w:szCs w:val="28"/>
        </w:rPr>
        <w:t>Критерии</w:t>
      </w:r>
      <w:r w:rsidRPr="004A48DA">
        <w:rPr>
          <w:b/>
          <w:spacing w:val="-3"/>
          <w:sz w:val="28"/>
          <w:szCs w:val="28"/>
        </w:rPr>
        <w:t xml:space="preserve"> </w:t>
      </w:r>
      <w:r w:rsidRPr="004A48DA">
        <w:rPr>
          <w:b/>
          <w:sz w:val="28"/>
          <w:szCs w:val="28"/>
        </w:rPr>
        <w:t>оценки</w:t>
      </w:r>
      <w:r>
        <w:rPr>
          <w:b/>
          <w:sz w:val="28"/>
          <w:szCs w:val="28"/>
        </w:rPr>
        <w:t>:</w:t>
      </w:r>
    </w:p>
    <w:p w:rsidR="00072F02" w:rsidRPr="00E73AD3" w:rsidRDefault="00072F02" w:rsidP="00072F02">
      <w:pPr>
        <w:pStyle w:val="a8"/>
        <w:tabs>
          <w:tab w:val="left" w:pos="284"/>
          <w:tab w:val="left" w:pos="426"/>
          <w:tab w:val="left" w:pos="567"/>
        </w:tabs>
        <w:ind w:left="0"/>
        <w:contextualSpacing w:val="0"/>
        <w:jc w:val="both"/>
        <w:rPr>
          <w:rFonts w:ascii="Times New Roman" w:hAnsi="Times New Roman"/>
          <w:sz w:val="28"/>
          <w:szCs w:val="28"/>
        </w:rPr>
      </w:pPr>
      <w:r>
        <w:rPr>
          <w:rFonts w:ascii="Times New Roman" w:hAnsi="Times New Roman"/>
          <w:b/>
          <w:i/>
          <w:sz w:val="28"/>
          <w:szCs w:val="28"/>
        </w:rPr>
        <w:t xml:space="preserve">- </w:t>
      </w:r>
      <w:r w:rsidRPr="004A48DA">
        <w:rPr>
          <w:rFonts w:ascii="Times New Roman" w:hAnsi="Times New Roman"/>
          <w:b/>
          <w:i/>
          <w:sz w:val="28"/>
          <w:szCs w:val="28"/>
        </w:rPr>
        <w:t>высокий</w:t>
      </w:r>
      <w:r w:rsidRPr="004A48DA">
        <w:rPr>
          <w:rFonts w:ascii="Times New Roman" w:hAnsi="Times New Roman"/>
          <w:b/>
          <w:i/>
          <w:spacing w:val="15"/>
          <w:sz w:val="28"/>
          <w:szCs w:val="28"/>
        </w:rPr>
        <w:t xml:space="preserve"> </w:t>
      </w:r>
      <w:r w:rsidRPr="004A48DA">
        <w:rPr>
          <w:rFonts w:ascii="Times New Roman" w:hAnsi="Times New Roman"/>
          <w:b/>
          <w:i/>
          <w:sz w:val="28"/>
          <w:szCs w:val="28"/>
        </w:rPr>
        <w:t>уровень</w:t>
      </w:r>
      <w:r w:rsidRPr="004A48DA">
        <w:rPr>
          <w:rFonts w:ascii="Times New Roman" w:hAnsi="Times New Roman"/>
          <w:b/>
          <w:i/>
          <w:spacing w:val="17"/>
          <w:sz w:val="28"/>
          <w:szCs w:val="28"/>
        </w:rPr>
        <w:t xml:space="preserve"> </w:t>
      </w:r>
      <w:r>
        <w:rPr>
          <w:rFonts w:ascii="Times New Roman" w:hAnsi="Times New Roman"/>
          <w:sz w:val="28"/>
          <w:szCs w:val="28"/>
        </w:rPr>
        <w:t>–</w:t>
      </w:r>
      <w:r w:rsidRPr="004A48DA">
        <w:rPr>
          <w:rFonts w:ascii="Times New Roman" w:hAnsi="Times New Roman"/>
          <w:spacing w:val="17"/>
          <w:sz w:val="28"/>
          <w:szCs w:val="28"/>
        </w:rPr>
        <w:t xml:space="preserve"> </w:t>
      </w:r>
      <w:r>
        <w:rPr>
          <w:rFonts w:ascii="Times New Roman" w:hAnsi="Times New Roman"/>
          <w:sz w:val="28"/>
          <w:szCs w:val="28"/>
        </w:rPr>
        <w:t>14-15 правильных ответов;</w:t>
      </w:r>
    </w:p>
    <w:p w:rsidR="00072F02" w:rsidRPr="00E73AD3" w:rsidRDefault="00072F02" w:rsidP="00072F02">
      <w:pPr>
        <w:pStyle w:val="a8"/>
        <w:tabs>
          <w:tab w:val="left" w:pos="284"/>
          <w:tab w:val="left" w:pos="426"/>
          <w:tab w:val="left" w:pos="567"/>
          <w:tab w:val="left" w:pos="1218"/>
        </w:tabs>
        <w:ind w:left="0"/>
        <w:contextualSpacing w:val="0"/>
        <w:jc w:val="both"/>
        <w:rPr>
          <w:rFonts w:ascii="Times New Roman" w:hAnsi="Times New Roman"/>
          <w:sz w:val="28"/>
          <w:szCs w:val="28"/>
        </w:rPr>
      </w:pPr>
      <w:r>
        <w:rPr>
          <w:rFonts w:ascii="Times New Roman" w:hAnsi="Times New Roman"/>
          <w:b/>
          <w:i/>
          <w:sz w:val="28"/>
          <w:szCs w:val="28"/>
        </w:rPr>
        <w:t xml:space="preserve">- </w:t>
      </w:r>
      <w:r w:rsidRPr="004A48DA">
        <w:rPr>
          <w:rFonts w:ascii="Times New Roman" w:hAnsi="Times New Roman"/>
          <w:b/>
          <w:i/>
          <w:sz w:val="28"/>
          <w:szCs w:val="28"/>
        </w:rPr>
        <w:t>средний</w:t>
      </w:r>
      <w:r w:rsidRPr="004A48DA">
        <w:rPr>
          <w:rFonts w:ascii="Times New Roman" w:hAnsi="Times New Roman"/>
          <w:b/>
          <w:i/>
          <w:spacing w:val="3"/>
          <w:sz w:val="28"/>
          <w:szCs w:val="28"/>
        </w:rPr>
        <w:t xml:space="preserve"> </w:t>
      </w:r>
      <w:r w:rsidRPr="004A48DA">
        <w:rPr>
          <w:rFonts w:ascii="Times New Roman" w:hAnsi="Times New Roman"/>
          <w:b/>
          <w:i/>
          <w:sz w:val="28"/>
          <w:szCs w:val="28"/>
        </w:rPr>
        <w:t>уровень</w:t>
      </w:r>
      <w:r w:rsidRPr="004A48DA">
        <w:rPr>
          <w:rFonts w:ascii="Times New Roman" w:hAnsi="Times New Roman"/>
          <w:b/>
          <w:i/>
          <w:spacing w:val="4"/>
          <w:sz w:val="28"/>
          <w:szCs w:val="28"/>
        </w:rPr>
        <w:t xml:space="preserve"> </w:t>
      </w:r>
      <w:r>
        <w:rPr>
          <w:rFonts w:ascii="Times New Roman" w:hAnsi="Times New Roman"/>
          <w:sz w:val="28"/>
          <w:szCs w:val="28"/>
        </w:rPr>
        <w:t>–</w:t>
      </w:r>
      <w:r w:rsidRPr="004A48DA">
        <w:rPr>
          <w:rFonts w:ascii="Times New Roman" w:hAnsi="Times New Roman"/>
          <w:spacing w:val="3"/>
          <w:sz w:val="28"/>
          <w:szCs w:val="28"/>
        </w:rPr>
        <w:t xml:space="preserve"> </w:t>
      </w:r>
      <w:r>
        <w:rPr>
          <w:rFonts w:ascii="Times New Roman" w:hAnsi="Times New Roman"/>
          <w:sz w:val="28"/>
          <w:szCs w:val="28"/>
        </w:rPr>
        <w:t>6-13 правильных ответов;</w:t>
      </w:r>
    </w:p>
    <w:p w:rsidR="00072F02" w:rsidRPr="00BF18B8" w:rsidRDefault="00072F02" w:rsidP="00072F02">
      <w:pPr>
        <w:pStyle w:val="a8"/>
        <w:tabs>
          <w:tab w:val="left" w:pos="426"/>
          <w:tab w:val="left" w:pos="567"/>
          <w:tab w:val="left" w:pos="1138"/>
        </w:tabs>
        <w:ind w:left="0"/>
        <w:contextualSpacing w:val="0"/>
        <w:jc w:val="both"/>
        <w:rPr>
          <w:rFonts w:ascii="Times New Roman" w:hAnsi="Times New Roman"/>
          <w:sz w:val="28"/>
          <w:szCs w:val="28"/>
        </w:rPr>
      </w:pPr>
      <w:r>
        <w:rPr>
          <w:rFonts w:ascii="Times New Roman" w:hAnsi="Times New Roman"/>
          <w:b/>
          <w:i/>
          <w:sz w:val="28"/>
          <w:szCs w:val="28"/>
        </w:rPr>
        <w:t xml:space="preserve">- </w:t>
      </w:r>
      <w:r w:rsidRPr="004A48DA">
        <w:rPr>
          <w:rFonts w:ascii="Times New Roman" w:hAnsi="Times New Roman"/>
          <w:b/>
          <w:i/>
          <w:sz w:val="28"/>
          <w:szCs w:val="28"/>
        </w:rPr>
        <w:t>низкий</w:t>
      </w:r>
      <w:r w:rsidRPr="004A48DA">
        <w:rPr>
          <w:rFonts w:ascii="Times New Roman" w:hAnsi="Times New Roman"/>
          <w:b/>
          <w:i/>
          <w:spacing w:val="-2"/>
          <w:sz w:val="28"/>
          <w:szCs w:val="28"/>
        </w:rPr>
        <w:t xml:space="preserve"> </w:t>
      </w:r>
      <w:r w:rsidRPr="004A48DA">
        <w:rPr>
          <w:rFonts w:ascii="Times New Roman" w:hAnsi="Times New Roman"/>
          <w:b/>
          <w:i/>
          <w:sz w:val="28"/>
          <w:szCs w:val="28"/>
        </w:rPr>
        <w:t>уровень</w:t>
      </w:r>
      <w:r w:rsidRPr="004A48DA">
        <w:rPr>
          <w:rFonts w:ascii="Times New Roman" w:hAnsi="Times New Roman"/>
          <w:b/>
          <w:i/>
          <w:spacing w:val="-5"/>
          <w:sz w:val="28"/>
          <w:szCs w:val="28"/>
        </w:rPr>
        <w:t xml:space="preserve"> </w:t>
      </w:r>
      <w:r>
        <w:rPr>
          <w:rFonts w:ascii="Times New Roman" w:hAnsi="Times New Roman"/>
          <w:sz w:val="28"/>
          <w:szCs w:val="28"/>
        </w:rPr>
        <w:t>– 0-5 правильных ответов.</w:t>
      </w:r>
      <w:bookmarkEnd w:id="6"/>
    </w:p>
    <w:p w:rsidR="00072F02" w:rsidRDefault="00072F02" w:rsidP="00072F02">
      <w:pPr>
        <w:tabs>
          <w:tab w:val="left" w:pos="426"/>
          <w:tab w:val="left" w:pos="567"/>
        </w:tabs>
        <w:spacing w:before="56"/>
        <w:jc w:val="center"/>
        <w:outlineLvl w:val="1"/>
        <w:rPr>
          <w:b/>
          <w:bCs/>
          <w:sz w:val="28"/>
          <w:szCs w:val="28"/>
        </w:rPr>
      </w:pPr>
      <w:r w:rsidRPr="004A3155">
        <w:rPr>
          <w:b/>
          <w:bCs/>
          <w:sz w:val="28"/>
          <w:szCs w:val="28"/>
        </w:rPr>
        <w:t>Текущий</w:t>
      </w:r>
      <w:r w:rsidRPr="004A3155">
        <w:rPr>
          <w:b/>
          <w:bCs/>
          <w:spacing w:val="-3"/>
          <w:sz w:val="28"/>
          <w:szCs w:val="28"/>
        </w:rPr>
        <w:t xml:space="preserve"> </w:t>
      </w:r>
      <w:r w:rsidRPr="004A3155">
        <w:rPr>
          <w:b/>
          <w:bCs/>
          <w:sz w:val="28"/>
          <w:szCs w:val="28"/>
        </w:rPr>
        <w:t>контроль</w:t>
      </w:r>
    </w:p>
    <w:p w:rsidR="00072F02" w:rsidRPr="00D66B12" w:rsidRDefault="00072F02" w:rsidP="00072F02">
      <w:pPr>
        <w:tabs>
          <w:tab w:val="left" w:pos="426"/>
          <w:tab w:val="left" w:pos="567"/>
        </w:tabs>
        <w:spacing w:before="56"/>
        <w:outlineLvl w:val="1"/>
        <w:rPr>
          <w:bCs/>
          <w:spacing w:val="-67"/>
          <w:sz w:val="28"/>
          <w:szCs w:val="28"/>
        </w:rPr>
      </w:pPr>
      <w:r w:rsidRPr="00D66B12">
        <w:rPr>
          <w:b/>
          <w:bCs/>
          <w:sz w:val="28"/>
          <w:szCs w:val="28"/>
        </w:rPr>
        <w:t>Форма</w:t>
      </w:r>
      <w:r w:rsidRPr="00D66B12">
        <w:rPr>
          <w:bCs/>
          <w:sz w:val="28"/>
          <w:szCs w:val="28"/>
        </w:rPr>
        <w:t xml:space="preserve">: </w:t>
      </w:r>
      <w:r w:rsidRPr="004A3155">
        <w:rPr>
          <w:sz w:val="28"/>
          <w:szCs w:val="28"/>
        </w:rPr>
        <w:t>педагогическое наблюдение</w:t>
      </w:r>
      <w:r>
        <w:rPr>
          <w:sz w:val="28"/>
          <w:szCs w:val="28"/>
        </w:rPr>
        <w:t xml:space="preserve"> </w:t>
      </w:r>
    </w:p>
    <w:p w:rsidR="00072F02" w:rsidRPr="004A3155" w:rsidRDefault="00072F02" w:rsidP="00072F02">
      <w:pPr>
        <w:tabs>
          <w:tab w:val="left" w:pos="426"/>
          <w:tab w:val="left" w:pos="567"/>
        </w:tabs>
        <w:spacing w:before="40"/>
        <w:rPr>
          <w:sz w:val="28"/>
          <w:szCs w:val="28"/>
        </w:rPr>
      </w:pPr>
      <w:r w:rsidRPr="004A3155">
        <w:rPr>
          <w:b/>
          <w:sz w:val="28"/>
          <w:szCs w:val="28"/>
        </w:rPr>
        <w:t xml:space="preserve">Цель: </w:t>
      </w:r>
      <w:r w:rsidRPr="004A3155">
        <w:rPr>
          <w:sz w:val="28"/>
          <w:szCs w:val="28"/>
        </w:rPr>
        <w:t>выявление уровня освоения теоретической и практической сторон</w:t>
      </w:r>
      <w:r w:rsidRPr="004A3155">
        <w:rPr>
          <w:spacing w:val="1"/>
          <w:sz w:val="28"/>
          <w:szCs w:val="28"/>
        </w:rPr>
        <w:t xml:space="preserve"> </w:t>
      </w:r>
      <w:r w:rsidRPr="004A3155">
        <w:rPr>
          <w:sz w:val="28"/>
          <w:szCs w:val="28"/>
        </w:rPr>
        <w:t>программы,</w:t>
      </w:r>
      <w:r w:rsidRPr="004A3155">
        <w:rPr>
          <w:spacing w:val="-2"/>
          <w:sz w:val="28"/>
          <w:szCs w:val="28"/>
        </w:rPr>
        <w:t xml:space="preserve"> </w:t>
      </w:r>
      <w:r w:rsidRPr="004A3155">
        <w:rPr>
          <w:sz w:val="28"/>
          <w:szCs w:val="28"/>
        </w:rPr>
        <w:t>мотивации</w:t>
      </w:r>
      <w:r w:rsidRPr="004A3155">
        <w:rPr>
          <w:spacing w:val="-1"/>
          <w:sz w:val="28"/>
          <w:szCs w:val="28"/>
        </w:rPr>
        <w:t xml:space="preserve"> </w:t>
      </w:r>
      <w:r w:rsidRPr="004A3155">
        <w:rPr>
          <w:sz w:val="28"/>
          <w:szCs w:val="28"/>
        </w:rPr>
        <w:t>к</w:t>
      </w:r>
      <w:r w:rsidRPr="004A3155">
        <w:rPr>
          <w:spacing w:val="-1"/>
          <w:sz w:val="28"/>
          <w:szCs w:val="28"/>
        </w:rPr>
        <w:t xml:space="preserve"> </w:t>
      </w:r>
      <w:r w:rsidRPr="004A3155">
        <w:rPr>
          <w:sz w:val="28"/>
          <w:szCs w:val="28"/>
        </w:rPr>
        <w:t>музыкально-исполнительской</w:t>
      </w:r>
      <w:r w:rsidRPr="004A3155">
        <w:rPr>
          <w:spacing w:val="-2"/>
          <w:sz w:val="28"/>
          <w:szCs w:val="28"/>
        </w:rPr>
        <w:t xml:space="preserve"> </w:t>
      </w:r>
      <w:r w:rsidRPr="004A3155">
        <w:rPr>
          <w:sz w:val="28"/>
          <w:szCs w:val="28"/>
        </w:rPr>
        <w:t>деятельности.</w:t>
      </w:r>
    </w:p>
    <w:p w:rsidR="00072F02" w:rsidRPr="004A3155" w:rsidRDefault="00072F02" w:rsidP="00072F02">
      <w:pPr>
        <w:tabs>
          <w:tab w:val="left" w:pos="426"/>
          <w:tab w:val="left" w:pos="567"/>
        </w:tabs>
        <w:spacing w:before="40"/>
        <w:rPr>
          <w:sz w:val="28"/>
          <w:szCs w:val="28"/>
        </w:rPr>
      </w:pPr>
      <w:r w:rsidRPr="004A3155">
        <w:rPr>
          <w:sz w:val="28"/>
          <w:szCs w:val="28"/>
        </w:rPr>
        <w:t>Наиболее эффективным методом диагностирования результатов является</w:t>
      </w:r>
      <w:r w:rsidRPr="004A3155">
        <w:rPr>
          <w:spacing w:val="1"/>
          <w:sz w:val="28"/>
          <w:szCs w:val="28"/>
        </w:rPr>
        <w:t xml:space="preserve"> </w:t>
      </w:r>
      <w:r w:rsidRPr="004A3155">
        <w:rPr>
          <w:sz w:val="28"/>
          <w:szCs w:val="28"/>
        </w:rPr>
        <w:t>педагогическое наблюдение. Педагогическое наблюдение проводится в</w:t>
      </w:r>
      <w:r>
        <w:rPr>
          <w:sz w:val="28"/>
          <w:szCs w:val="28"/>
        </w:rPr>
        <w:t>о</w:t>
      </w:r>
      <w:r w:rsidRPr="004A3155">
        <w:rPr>
          <w:sz w:val="28"/>
          <w:szCs w:val="28"/>
        </w:rPr>
        <w:t xml:space="preserve"> </w:t>
      </w:r>
      <w:r>
        <w:rPr>
          <w:sz w:val="28"/>
          <w:szCs w:val="28"/>
        </w:rPr>
        <w:t>время выполнения практического задания,</w:t>
      </w:r>
      <w:r w:rsidRPr="004A3155">
        <w:rPr>
          <w:spacing w:val="1"/>
          <w:sz w:val="28"/>
          <w:szCs w:val="28"/>
        </w:rPr>
        <w:t xml:space="preserve"> </w:t>
      </w:r>
      <w:r w:rsidRPr="004A3155">
        <w:rPr>
          <w:sz w:val="28"/>
          <w:szCs w:val="28"/>
        </w:rPr>
        <w:t>педагог</w:t>
      </w:r>
      <w:r w:rsidRPr="004A3155">
        <w:rPr>
          <w:spacing w:val="1"/>
          <w:sz w:val="28"/>
          <w:szCs w:val="28"/>
        </w:rPr>
        <w:t xml:space="preserve"> </w:t>
      </w:r>
      <w:r w:rsidRPr="004A3155">
        <w:rPr>
          <w:sz w:val="28"/>
          <w:szCs w:val="28"/>
        </w:rPr>
        <w:t>заполняет</w:t>
      </w:r>
      <w:r w:rsidRPr="004A3155">
        <w:rPr>
          <w:spacing w:val="1"/>
          <w:sz w:val="28"/>
          <w:szCs w:val="28"/>
        </w:rPr>
        <w:t xml:space="preserve"> </w:t>
      </w:r>
      <w:r w:rsidRPr="004A3155">
        <w:rPr>
          <w:sz w:val="28"/>
          <w:szCs w:val="28"/>
        </w:rPr>
        <w:t>таблицу</w:t>
      </w:r>
      <w:r w:rsidRPr="004A3155">
        <w:rPr>
          <w:spacing w:val="1"/>
          <w:sz w:val="28"/>
          <w:szCs w:val="28"/>
        </w:rPr>
        <w:t xml:space="preserve"> </w:t>
      </w:r>
      <w:r w:rsidRPr="004A3155">
        <w:rPr>
          <w:sz w:val="28"/>
          <w:szCs w:val="28"/>
        </w:rPr>
        <w:t>сформированности</w:t>
      </w:r>
      <w:r w:rsidRPr="004A3155">
        <w:rPr>
          <w:spacing w:val="1"/>
          <w:sz w:val="28"/>
          <w:szCs w:val="28"/>
        </w:rPr>
        <w:t xml:space="preserve"> </w:t>
      </w:r>
      <w:r w:rsidRPr="004A3155">
        <w:rPr>
          <w:sz w:val="28"/>
          <w:szCs w:val="28"/>
        </w:rPr>
        <w:t>музыкально-певческих</w:t>
      </w:r>
      <w:r w:rsidRPr="004A3155">
        <w:rPr>
          <w:spacing w:val="1"/>
          <w:sz w:val="28"/>
          <w:szCs w:val="28"/>
        </w:rPr>
        <w:t xml:space="preserve"> </w:t>
      </w:r>
      <w:r w:rsidRPr="004A3155">
        <w:rPr>
          <w:sz w:val="28"/>
          <w:szCs w:val="28"/>
        </w:rPr>
        <w:t>навыков</w:t>
      </w:r>
      <w:r w:rsidRPr="004A3155">
        <w:rPr>
          <w:spacing w:val="1"/>
          <w:sz w:val="28"/>
          <w:szCs w:val="28"/>
        </w:rPr>
        <w:t xml:space="preserve"> </w:t>
      </w:r>
      <w:r w:rsidRPr="004A3155">
        <w:rPr>
          <w:sz w:val="28"/>
          <w:szCs w:val="28"/>
        </w:rPr>
        <w:t>и</w:t>
      </w:r>
      <w:r w:rsidRPr="004A3155">
        <w:rPr>
          <w:spacing w:val="1"/>
          <w:sz w:val="28"/>
          <w:szCs w:val="28"/>
        </w:rPr>
        <w:t xml:space="preserve"> </w:t>
      </w:r>
      <w:r w:rsidRPr="004A3155">
        <w:rPr>
          <w:sz w:val="28"/>
          <w:szCs w:val="28"/>
        </w:rPr>
        <w:t>на</w:t>
      </w:r>
      <w:r w:rsidRPr="004A3155">
        <w:rPr>
          <w:spacing w:val="1"/>
          <w:sz w:val="28"/>
          <w:szCs w:val="28"/>
        </w:rPr>
        <w:t xml:space="preserve"> </w:t>
      </w:r>
      <w:r w:rsidRPr="004A3155">
        <w:rPr>
          <w:sz w:val="28"/>
          <w:szCs w:val="28"/>
        </w:rPr>
        <w:t>её</w:t>
      </w:r>
      <w:r w:rsidRPr="004A3155">
        <w:rPr>
          <w:spacing w:val="1"/>
          <w:sz w:val="28"/>
          <w:szCs w:val="28"/>
        </w:rPr>
        <w:t xml:space="preserve"> </w:t>
      </w:r>
      <w:r w:rsidRPr="004A3155">
        <w:rPr>
          <w:sz w:val="28"/>
          <w:szCs w:val="28"/>
        </w:rPr>
        <w:t>основании</w:t>
      </w:r>
      <w:r w:rsidRPr="004A3155">
        <w:rPr>
          <w:spacing w:val="1"/>
          <w:sz w:val="28"/>
          <w:szCs w:val="28"/>
        </w:rPr>
        <w:t xml:space="preserve"> </w:t>
      </w:r>
      <w:r w:rsidRPr="004A3155">
        <w:rPr>
          <w:sz w:val="28"/>
          <w:szCs w:val="28"/>
        </w:rPr>
        <w:t>делает</w:t>
      </w:r>
      <w:r w:rsidRPr="004A3155">
        <w:rPr>
          <w:spacing w:val="1"/>
          <w:sz w:val="28"/>
          <w:szCs w:val="28"/>
        </w:rPr>
        <w:t xml:space="preserve"> </w:t>
      </w:r>
      <w:r w:rsidRPr="004A3155">
        <w:rPr>
          <w:sz w:val="28"/>
          <w:szCs w:val="28"/>
        </w:rPr>
        <w:t>вывод</w:t>
      </w:r>
      <w:r w:rsidRPr="004A3155">
        <w:rPr>
          <w:spacing w:val="1"/>
          <w:sz w:val="28"/>
          <w:szCs w:val="28"/>
        </w:rPr>
        <w:t xml:space="preserve"> </w:t>
      </w:r>
      <w:r w:rsidRPr="004A3155">
        <w:rPr>
          <w:sz w:val="28"/>
          <w:szCs w:val="28"/>
        </w:rPr>
        <w:t>об</w:t>
      </w:r>
      <w:r w:rsidRPr="004A3155">
        <w:rPr>
          <w:spacing w:val="1"/>
          <w:sz w:val="28"/>
          <w:szCs w:val="28"/>
        </w:rPr>
        <w:t xml:space="preserve"> </w:t>
      </w:r>
      <w:r w:rsidRPr="004A3155">
        <w:rPr>
          <w:sz w:val="28"/>
          <w:szCs w:val="28"/>
        </w:rPr>
        <w:t>уровне</w:t>
      </w:r>
      <w:r w:rsidRPr="004A3155">
        <w:rPr>
          <w:spacing w:val="1"/>
          <w:sz w:val="28"/>
          <w:szCs w:val="28"/>
        </w:rPr>
        <w:t xml:space="preserve"> </w:t>
      </w:r>
      <w:r w:rsidRPr="004A3155">
        <w:rPr>
          <w:sz w:val="28"/>
          <w:szCs w:val="28"/>
        </w:rPr>
        <w:t>освоения</w:t>
      </w:r>
      <w:r w:rsidRPr="004A3155">
        <w:rPr>
          <w:spacing w:val="1"/>
          <w:sz w:val="28"/>
          <w:szCs w:val="28"/>
        </w:rPr>
        <w:t xml:space="preserve"> </w:t>
      </w:r>
      <w:r w:rsidRPr="004A3155">
        <w:rPr>
          <w:sz w:val="28"/>
          <w:szCs w:val="28"/>
        </w:rPr>
        <w:t>учащимися</w:t>
      </w:r>
      <w:r w:rsidRPr="004A3155">
        <w:rPr>
          <w:spacing w:val="-2"/>
          <w:sz w:val="28"/>
          <w:szCs w:val="28"/>
        </w:rPr>
        <w:t xml:space="preserve"> </w:t>
      </w:r>
      <w:r w:rsidRPr="004A3155">
        <w:rPr>
          <w:sz w:val="28"/>
          <w:szCs w:val="28"/>
        </w:rPr>
        <w:t>программы.</w:t>
      </w:r>
    </w:p>
    <w:p w:rsidR="00072F02" w:rsidRDefault="00072F02" w:rsidP="00072F02">
      <w:pPr>
        <w:tabs>
          <w:tab w:val="left" w:pos="426"/>
          <w:tab w:val="left" w:pos="567"/>
        </w:tabs>
        <w:spacing w:before="1"/>
        <w:rPr>
          <w:spacing w:val="1"/>
          <w:sz w:val="28"/>
        </w:rPr>
      </w:pPr>
      <w:r w:rsidRPr="004A3155">
        <w:rPr>
          <w:sz w:val="28"/>
        </w:rPr>
        <w:t>Педагог наблюдает за следующей деятельностью учащихся:</w:t>
      </w:r>
      <w:r w:rsidRPr="004A3155">
        <w:rPr>
          <w:spacing w:val="1"/>
          <w:sz w:val="28"/>
        </w:rPr>
        <w:t xml:space="preserve"> </w:t>
      </w:r>
    </w:p>
    <w:p w:rsidR="00072F02" w:rsidRPr="004A3155" w:rsidRDefault="00072F02" w:rsidP="00072F02">
      <w:pPr>
        <w:tabs>
          <w:tab w:val="left" w:pos="426"/>
          <w:tab w:val="left" w:pos="567"/>
        </w:tabs>
        <w:spacing w:before="1"/>
        <w:rPr>
          <w:b/>
          <w:sz w:val="28"/>
        </w:rPr>
      </w:pPr>
      <w:r w:rsidRPr="004A3155">
        <w:rPr>
          <w:b/>
          <w:sz w:val="28"/>
        </w:rPr>
        <w:t>1.</w:t>
      </w:r>
      <w:r>
        <w:rPr>
          <w:b/>
          <w:sz w:val="28"/>
        </w:rPr>
        <w:t xml:space="preserve"> </w:t>
      </w:r>
      <w:r w:rsidRPr="004A3155">
        <w:rPr>
          <w:b/>
          <w:sz w:val="28"/>
        </w:rPr>
        <w:t>Уровень  сформированности вокально-хоровых</w:t>
      </w:r>
      <w:r w:rsidRPr="004A3155">
        <w:rPr>
          <w:b/>
          <w:spacing w:val="1"/>
          <w:sz w:val="28"/>
        </w:rPr>
        <w:t xml:space="preserve"> </w:t>
      </w:r>
      <w:r w:rsidRPr="004A3155">
        <w:rPr>
          <w:b/>
          <w:sz w:val="28"/>
        </w:rPr>
        <w:t>навыков.</w:t>
      </w:r>
      <w:r w:rsidRPr="004A3155">
        <w:rPr>
          <w:b/>
          <w:spacing w:val="-67"/>
          <w:sz w:val="28"/>
        </w:rPr>
        <w:t xml:space="preserve"> </w:t>
      </w:r>
      <w:r>
        <w:rPr>
          <w:b/>
          <w:spacing w:val="-67"/>
          <w:sz w:val="28"/>
        </w:rPr>
        <w:t xml:space="preserve">               </w:t>
      </w:r>
      <w:r w:rsidRPr="004A3155">
        <w:rPr>
          <w:b/>
          <w:sz w:val="28"/>
        </w:rPr>
        <w:t>Оценивается:</w:t>
      </w:r>
    </w:p>
    <w:p w:rsidR="00072F02" w:rsidRPr="004A3155" w:rsidRDefault="00072F02" w:rsidP="00963049">
      <w:pPr>
        <w:widowControl w:val="0"/>
        <w:numPr>
          <w:ilvl w:val="0"/>
          <w:numId w:val="68"/>
        </w:numPr>
        <w:tabs>
          <w:tab w:val="left" w:pos="426"/>
          <w:tab w:val="left" w:pos="567"/>
          <w:tab w:val="left" w:pos="1208"/>
        </w:tabs>
        <w:autoSpaceDE w:val="0"/>
        <w:autoSpaceDN w:val="0"/>
        <w:ind w:left="0" w:firstLine="0"/>
        <w:rPr>
          <w:sz w:val="28"/>
        </w:rPr>
      </w:pPr>
      <w:r w:rsidRPr="004A3155">
        <w:rPr>
          <w:sz w:val="28"/>
        </w:rPr>
        <w:t>владение</w:t>
      </w:r>
      <w:r w:rsidRPr="004A3155">
        <w:rPr>
          <w:spacing w:val="-9"/>
          <w:sz w:val="28"/>
        </w:rPr>
        <w:t xml:space="preserve"> </w:t>
      </w:r>
      <w:r w:rsidRPr="004A3155">
        <w:rPr>
          <w:sz w:val="28"/>
        </w:rPr>
        <w:t>вокально-певческими</w:t>
      </w:r>
      <w:r w:rsidRPr="004A3155">
        <w:rPr>
          <w:spacing w:val="-8"/>
          <w:sz w:val="28"/>
        </w:rPr>
        <w:t xml:space="preserve"> </w:t>
      </w:r>
      <w:r w:rsidRPr="004A3155">
        <w:rPr>
          <w:sz w:val="28"/>
        </w:rPr>
        <w:t>навыками;</w:t>
      </w:r>
    </w:p>
    <w:p w:rsidR="00072F02" w:rsidRPr="004A3155" w:rsidRDefault="00072F02" w:rsidP="00963049">
      <w:pPr>
        <w:widowControl w:val="0"/>
        <w:numPr>
          <w:ilvl w:val="0"/>
          <w:numId w:val="68"/>
        </w:numPr>
        <w:tabs>
          <w:tab w:val="left" w:pos="426"/>
          <w:tab w:val="left" w:pos="567"/>
          <w:tab w:val="left" w:pos="1208"/>
        </w:tabs>
        <w:autoSpaceDE w:val="0"/>
        <w:autoSpaceDN w:val="0"/>
        <w:ind w:left="0" w:firstLine="0"/>
        <w:rPr>
          <w:sz w:val="28"/>
        </w:rPr>
      </w:pPr>
      <w:r w:rsidRPr="004A3155">
        <w:rPr>
          <w:sz w:val="28"/>
        </w:rPr>
        <w:lastRenderedPageBreak/>
        <w:t>владение</w:t>
      </w:r>
      <w:r w:rsidRPr="004A3155">
        <w:rPr>
          <w:spacing w:val="-6"/>
          <w:sz w:val="28"/>
        </w:rPr>
        <w:t xml:space="preserve"> </w:t>
      </w:r>
      <w:r w:rsidRPr="004A3155">
        <w:rPr>
          <w:sz w:val="28"/>
        </w:rPr>
        <w:t>вокально-хоровым</w:t>
      </w:r>
      <w:r w:rsidRPr="004A3155">
        <w:rPr>
          <w:spacing w:val="-5"/>
          <w:sz w:val="28"/>
        </w:rPr>
        <w:t xml:space="preserve"> </w:t>
      </w:r>
      <w:r w:rsidRPr="004A3155">
        <w:rPr>
          <w:sz w:val="28"/>
        </w:rPr>
        <w:t>дыханием;</w:t>
      </w:r>
    </w:p>
    <w:p w:rsidR="00072F02" w:rsidRPr="004A3155" w:rsidRDefault="00072F02" w:rsidP="00963049">
      <w:pPr>
        <w:widowControl w:val="0"/>
        <w:numPr>
          <w:ilvl w:val="0"/>
          <w:numId w:val="68"/>
        </w:numPr>
        <w:tabs>
          <w:tab w:val="left" w:pos="426"/>
          <w:tab w:val="left" w:pos="567"/>
          <w:tab w:val="left" w:pos="1208"/>
        </w:tabs>
        <w:autoSpaceDE w:val="0"/>
        <w:autoSpaceDN w:val="0"/>
        <w:ind w:left="0" w:firstLine="0"/>
        <w:rPr>
          <w:sz w:val="28"/>
        </w:rPr>
      </w:pPr>
      <w:r w:rsidRPr="004A3155">
        <w:rPr>
          <w:sz w:val="28"/>
        </w:rPr>
        <w:t>умение</w:t>
      </w:r>
      <w:r w:rsidRPr="004A3155">
        <w:rPr>
          <w:spacing w:val="-5"/>
          <w:sz w:val="28"/>
        </w:rPr>
        <w:t xml:space="preserve"> </w:t>
      </w:r>
      <w:r w:rsidRPr="004A3155">
        <w:rPr>
          <w:sz w:val="28"/>
        </w:rPr>
        <w:t>грамотно</w:t>
      </w:r>
      <w:r w:rsidRPr="004A3155">
        <w:rPr>
          <w:spacing w:val="-4"/>
          <w:sz w:val="28"/>
        </w:rPr>
        <w:t xml:space="preserve"> </w:t>
      </w:r>
      <w:r w:rsidRPr="004A3155">
        <w:rPr>
          <w:sz w:val="28"/>
        </w:rPr>
        <w:t>произносить</w:t>
      </w:r>
      <w:r w:rsidRPr="004A3155">
        <w:rPr>
          <w:spacing w:val="-5"/>
          <w:sz w:val="28"/>
        </w:rPr>
        <w:t xml:space="preserve"> </w:t>
      </w:r>
      <w:r w:rsidRPr="004A3155">
        <w:rPr>
          <w:sz w:val="28"/>
        </w:rPr>
        <w:t>текст</w:t>
      </w:r>
      <w:r w:rsidRPr="004A3155">
        <w:rPr>
          <w:spacing w:val="-4"/>
          <w:sz w:val="28"/>
        </w:rPr>
        <w:t xml:space="preserve"> </w:t>
      </w:r>
      <w:r w:rsidRPr="004A3155">
        <w:rPr>
          <w:sz w:val="28"/>
        </w:rPr>
        <w:t>в</w:t>
      </w:r>
      <w:r w:rsidRPr="004A3155">
        <w:rPr>
          <w:spacing w:val="-6"/>
          <w:sz w:val="28"/>
        </w:rPr>
        <w:t xml:space="preserve"> </w:t>
      </w:r>
      <w:r w:rsidRPr="004A3155">
        <w:rPr>
          <w:sz w:val="28"/>
        </w:rPr>
        <w:t>исполняемых</w:t>
      </w:r>
      <w:r w:rsidRPr="004A3155">
        <w:rPr>
          <w:spacing w:val="-4"/>
          <w:sz w:val="28"/>
        </w:rPr>
        <w:t xml:space="preserve"> </w:t>
      </w:r>
      <w:r w:rsidRPr="004A3155">
        <w:rPr>
          <w:sz w:val="28"/>
        </w:rPr>
        <w:t>произведениях;</w:t>
      </w:r>
    </w:p>
    <w:p w:rsidR="00072F02" w:rsidRPr="004A3155" w:rsidRDefault="00072F02" w:rsidP="00963049">
      <w:pPr>
        <w:widowControl w:val="0"/>
        <w:numPr>
          <w:ilvl w:val="0"/>
          <w:numId w:val="68"/>
        </w:numPr>
        <w:tabs>
          <w:tab w:val="left" w:pos="426"/>
          <w:tab w:val="left" w:pos="567"/>
          <w:tab w:val="left" w:pos="1208"/>
        </w:tabs>
        <w:autoSpaceDE w:val="0"/>
        <w:autoSpaceDN w:val="0"/>
        <w:ind w:left="0" w:firstLine="0"/>
        <w:rPr>
          <w:sz w:val="28"/>
        </w:rPr>
      </w:pPr>
      <w:r w:rsidRPr="004A3155">
        <w:rPr>
          <w:sz w:val="28"/>
        </w:rPr>
        <w:t>умение</w:t>
      </w:r>
      <w:r w:rsidRPr="004A3155">
        <w:rPr>
          <w:spacing w:val="-4"/>
          <w:sz w:val="28"/>
        </w:rPr>
        <w:t xml:space="preserve"> </w:t>
      </w:r>
      <w:r w:rsidRPr="004A3155">
        <w:rPr>
          <w:sz w:val="28"/>
        </w:rPr>
        <w:t>чисто</w:t>
      </w:r>
      <w:r w:rsidRPr="004A3155">
        <w:rPr>
          <w:spacing w:val="-4"/>
          <w:sz w:val="28"/>
        </w:rPr>
        <w:t xml:space="preserve"> </w:t>
      </w:r>
      <w:r w:rsidRPr="004A3155">
        <w:rPr>
          <w:sz w:val="28"/>
        </w:rPr>
        <w:t>интонировать</w:t>
      </w:r>
      <w:r w:rsidRPr="004A3155">
        <w:rPr>
          <w:spacing w:val="-4"/>
          <w:sz w:val="28"/>
        </w:rPr>
        <w:t xml:space="preserve"> </w:t>
      </w:r>
      <w:r w:rsidRPr="004A3155">
        <w:rPr>
          <w:sz w:val="28"/>
        </w:rPr>
        <w:t>большие,</w:t>
      </w:r>
      <w:r w:rsidRPr="004A3155">
        <w:rPr>
          <w:spacing w:val="-4"/>
          <w:sz w:val="28"/>
        </w:rPr>
        <w:t xml:space="preserve"> </w:t>
      </w:r>
      <w:r w:rsidRPr="004A3155">
        <w:rPr>
          <w:sz w:val="28"/>
        </w:rPr>
        <w:t>малые</w:t>
      </w:r>
      <w:r w:rsidRPr="004A3155">
        <w:rPr>
          <w:spacing w:val="-3"/>
          <w:sz w:val="28"/>
        </w:rPr>
        <w:t xml:space="preserve"> </w:t>
      </w:r>
      <w:r w:rsidRPr="004A3155">
        <w:rPr>
          <w:sz w:val="28"/>
        </w:rPr>
        <w:t>и</w:t>
      </w:r>
      <w:r w:rsidRPr="004A3155">
        <w:rPr>
          <w:spacing w:val="-6"/>
          <w:sz w:val="28"/>
        </w:rPr>
        <w:t xml:space="preserve"> </w:t>
      </w:r>
      <w:r w:rsidRPr="004A3155">
        <w:rPr>
          <w:sz w:val="28"/>
        </w:rPr>
        <w:t>чистые</w:t>
      </w:r>
      <w:r w:rsidRPr="004A3155">
        <w:rPr>
          <w:spacing w:val="-4"/>
          <w:sz w:val="28"/>
        </w:rPr>
        <w:t xml:space="preserve"> </w:t>
      </w:r>
      <w:r w:rsidRPr="004A3155">
        <w:rPr>
          <w:sz w:val="28"/>
        </w:rPr>
        <w:t>интервалы;</w:t>
      </w:r>
    </w:p>
    <w:p w:rsidR="00072F02" w:rsidRPr="004A3155" w:rsidRDefault="00072F02" w:rsidP="00963049">
      <w:pPr>
        <w:widowControl w:val="0"/>
        <w:numPr>
          <w:ilvl w:val="0"/>
          <w:numId w:val="68"/>
        </w:numPr>
        <w:tabs>
          <w:tab w:val="left" w:pos="426"/>
          <w:tab w:val="left" w:pos="567"/>
          <w:tab w:val="left" w:pos="1208"/>
        </w:tabs>
        <w:autoSpaceDE w:val="0"/>
        <w:autoSpaceDN w:val="0"/>
        <w:ind w:left="0" w:firstLine="0"/>
        <w:rPr>
          <w:sz w:val="28"/>
        </w:rPr>
      </w:pPr>
      <w:r w:rsidRPr="004A3155">
        <w:rPr>
          <w:sz w:val="28"/>
        </w:rPr>
        <w:t>устойчивые</w:t>
      </w:r>
      <w:r w:rsidRPr="004A3155">
        <w:rPr>
          <w:spacing w:val="-4"/>
          <w:sz w:val="28"/>
        </w:rPr>
        <w:t xml:space="preserve"> </w:t>
      </w:r>
      <w:r w:rsidRPr="004A3155">
        <w:rPr>
          <w:sz w:val="28"/>
        </w:rPr>
        <w:t>навыки</w:t>
      </w:r>
      <w:r w:rsidRPr="004A3155">
        <w:rPr>
          <w:spacing w:val="-4"/>
          <w:sz w:val="28"/>
        </w:rPr>
        <w:t xml:space="preserve"> </w:t>
      </w:r>
      <w:r w:rsidRPr="004A3155">
        <w:rPr>
          <w:sz w:val="28"/>
        </w:rPr>
        <w:t>чистого</w:t>
      </w:r>
      <w:r w:rsidRPr="004A3155">
        <w:rPr>
          <w:spacing w:val="-3"/>
          <w:sz w:val="28"/>
        </w:rPr>
        <w:t xml:space="preserve"> </w:t>
      </w:r>
      <w:r w:rsidRPr="004A3155">
        <w:rPr>
          <w:sz w:val="28"/>
        </w:rPr>
        <w:t>интонирования</w:t>
      </w:r>
      <w:r w:rsidRPr="004A3155">
        <w:rPr>
          <w:spacing w:val="-4"/>
          <w:sz w:val="28"/>
        </w:rPr>
        <w:t xml:space="preserve"> </w:t>
      </w:r>
      <w:r w:rsidRPr="004A3155">
        <w:rPr>
          <w:sz w:val="28"/>
        </w:rPr>
        <w:t>произведений</w:t>
      </w:r>
      <w:r w:rsidRPr="004A3155">
        <w:rPr>
          <w:spacing w:val="-4"/>
          <w:sz w:val="28"/>
        </w:rPr>
        <w:t xml:space="preserve"> </w:t>
      </w:r>
      <w:r w:rsidRPr="004A3155">
        <w:rPr>
          <w:sz w:val="28"/>
        </w:rPr>
        <w:t>a-capella;</w:t>
      </w:r>
    </w:p>
    <w:p w:rsidR="00072F02" w:rsidRPr="004A3155" w:rsidRDefault="00072F02" w:rsidP="00963049">
      <w:pPr>
        <w:widowControl w:val="0"/>
        <w:numPr>
          <w:ilvl w:val="0"/>
          <w:numId w:val="68"/>
        </w:numPr>
        <w:tabs>
          <w:tab w:val="left" w:pos="426"/>
          <w:tab w:val="left" w:pos="567"/>
          <w:tab w:val="left" w:pos="1208"/>
        </w:tabs>
        <w:autoSpaceDE w:val="0"/>
        <w:autoSpaceDN w:val="0"/>
        <w:ind w:left="0" w:firstLine="0"/>
        <w:rPr>
          <w:sz w:val="28"/>
        </w:rPr>
      </w:pPr>
      <w:r w:rsidRPr="004A3155">
        <w:rPr>
          <w:sz w:val="28"/>
        </w:rPr>
        <w:t>уверенное</w:t>
      </w:r>
      <w:r w:rsidRPr="004A3155">
        <w:rPr>
          <w:spacing w:val="-3"/>
          <w:sz w:val="28"/>
        </w:rPr>
        <w:t xml:space="preserve"> </w:t>
      </w:r>
      <w:r w:rsidRPr="004A3155">
        <w:rPr>
          <w:sz w:val="28"/>
        </w:rPr>
        <w:t>пение</w:t>
      </w:r>
      <w:r w:rsidRPr="004A3155">
        <w:rPr>
          <w:spacing w:val="-3"/>
          <w:sz w:val="28"/>
        </w:rPr>
        <w:t xml:space="preserve"> </w:t>
      </w:r>
      <w:r w:rsidRPr="004A3155">
        <w:rPr>
          <w:sz w:val="28"/>
        </w:rPr>
        <w:t>в</w:t>
      </w:r>
      <w:r w:rsidRPr="004A3155">
        <w:rPr>
          <w:spacing w:val="-3"/>
          <w:sz w:val="28"/>
        </w:rPr>
        <w:t xml:space="preserve"> </w:t>
      </w:r>
      <w:r w:rsidRPr="004A3155">
        <w:rPr>
          <w:sz w:val="28"/>
        </w:rPr>
        <w:t>простых,</w:t>
      </w:r>
      <w:r w:rsidRPr="004A3155">
        <w:rPr>
          <w:spacing w:val="-2"/>
          <w:sz w:val="28"/>
        </w:rPr>
        <w:t xml:space="preserve"> </w:t>
      </w:r>
      <w:r w:rsidRPr="004A3155">
        <w:rPr>
          <w:sz w:val="28"/>
        </w:rPr>
        <w:t>сложных</w:t>
      </w:r>
      <w:r w:rsidRPr="004A3155">
        <w:rPr>
          <w:spacing w:val="-2"/>
          <w:sz w:val="28"/>
        </w:rPr>
        <w:t xml:space="preserve"> </w:t>
      </w:r>
      <w:r w:rsidRPr="004A3155">
        <w:rPr>
          <w:sz w:val="28"/>
        </w:rPr>
        <w:t>и</w:t>
      </w:r>
      <w:r w:rsidRPr="004A3155">
        <w:rPr>
          <w:spacing w:val="-3"/>
          <w:sz w:val="28"/>
        </w:rPr>
        <w:t xml:space="preserve"> </w:t>
      </w:r>
      <w:r w:rsidRPr="004A3155">
        <w:rPr>
          <w:sz w:val="28"/>
        </w:rPr>
        <w:t>сложно</w:t>
      </w:r>
      <w:r w:rsidRPr="004A3155">
        <w:rPr>
          <w:spacing w:val="-2"/>
          <w:sz w:val="28"/>
        </w:rPr>
        <w:t xml:space="preserve"> </w:t>
      </w:r>
      <w:r w:rsidRPr="004A3155">
        <w:rPr>
          <w:sz w:val="28"/>
        </w:rPr>
        <w:t>-</w:t>
      </w:r>
      <w:r w:rsidRPr="004A3155">
        <w:rPr>
          <w:spacing w:val="-2"/>
          <w:sz w:val="28"/>
        </w:rPr>
        <w:t xml:space="preserve"> </w:t>
      </w:r>
      <w:r w:rsidRPr="004A3155">
        <w:rPr>
          <w:sz w:val="28"/>
        </w:rPr>
        <w:t>составных</w:t>
      </w:r>
      <w:r w:rsidRPr="004A3155">
        <w:rPr>
          <w:spacing w:val="-2"/>
          <w:sz w:val="28"/>
        </w:rPr>
        <w:t xml:space="preserve"> </w:t>
      </w:r>
      <w:r w:rsidRPr="004A3155">
        <w:rPr>
          <w:sz w:val="28"/>
        </w:rPr>
        <w:t>размерах;</w:t>
      </w:r>
    </w:p>
    <w:p w:rsidR="00072F02" w:rsidRPr="004A3155" w:rsidRDefault="00072F02" w:rsidP="00963049">
      <w:pPr>
        <w:widowControl w:val="0"/>
        <w:numPr>
          <w:ilvl w:val="0"/>
          <w:numId w:val="68"/>
        </w:numPr>
        <w:tabs>
          <w:tab w:val="left" w:pos="426"/>
          <w:tab w:val="left" w:pos="567"/>
          <w:tab w:val="left" w:pos="1208"/>
        </w:tabs>
        <w:autoSpaceDE w:val="0"/>
        <w:autoSpaceDN w:val="0"/>
        <w:ind w:left="0" w:firstLine="0"/>
        <w:rPr>
          <w:sz w:val="28"/>
        </w:rPr>
      </w:pPr>
      <w:r w:rsidRPr="004A3155">
        <w:rPr>
          <w:sz w:val="28"/>
        </w:rPr>
        <w:t>уровень</w:t>
      </w:r>
      <w:r w:rsidRPr="004A3155">
        <w:rPr>
          <w:spacing w:val="-4"/>
          <w:sz w:val="28"/>
        </w:rPr>
        <w:t xml:space="preserve"> </w:t>
      </w:r>
      <w:r w:rsidRPr="004A3155">
        <w:rPr>
          <w:sz w:val="28"/>
        </w:rPr>
        <w:t>развития</w:t>
      </w:r>
      <w:r w:rsidRPr="004A3155">
        <w:rPr>
          <w:spacing w:val="-4"/>
          <w:sz w:val="28"/>
        </w:rPr>
        <w:t xml:space="preserve"> </w:t>
      </w:r>
      <w:r w:rsidRPr="004A3155">
        <w:rPr>
          <w:sz w:val="28"/>
        </w:rPr>
        <w:t>диапазона</w:t>
      </w:r>
      <w:r w:rsidRPr="004A3155">
        <w:rPr>
          <w:spacing w:val="-3"/>
          <w:sz w:val="28"/>
        </w:rPr>
        <w:t xml:space="preserve"> </w:t>
      </w:r>
      <w:r w:rsidRPr="004A3155">
        <w:rPr>
          <w:sz w:val="28"/>
        </w:rPr>
        <w:t>в</w:t>
      </w:r>
      <w:r w:rsidRPr="004A3155">
        <w:rPr>
          <w:spacing w:val="-4"/>
          <w:sz w:val="28"/>
        </w:rPr>
        <w:t xml:space="preserve"> </w:t>
      </w:r>
      <w:r w:rsidRPr="004A3155">
        <w:rPr>
          <w:sz w:val="28"/>
        </w:rPr>
        <w:t>рамках</w:t>
      </w:r>
      <w:r w:rsidRPr="004A3155">
        <w:rPr>
          <w:spacing w:val="-3"/>
          <w:sz w:val="28"/>
        </w:rPr>
        <w:t xml:space="preserve"> </w:t>
      </w:r>
      <w:r w:rsidRPr="004A3155">
        <w:rPr>
          <w:sz w:val="28"/>
        </w:rPr>
        <w:t>принятой</w:t>
      </w:r>
      <w:r w:rsidRPr="004A3155">
        <w:rPr>
          <w:spacing w:val="-4"/>
          <w:sz w:val="28"/>
        </w:rPr>
        <w:t xml:space="preserve"> </w:t>
      </w:r>
      <w:r w:rsidRPr="004A3155">
        <w:rPr>
          <w:sz w:val="28"/>
        </w:rPr>
        <w:t>классификации;</w:t>
      </w:r>
    </w:p>
    <w:p w:rsidR="00072F02" w:rsidRPr="004A3155" w:rsidRDefault="00072F02" w:rsidP="00963049">
      <w:pPr>
        <w:widowControl w:val="0"/>
        <w:numPr>
          <w:ilvl w:val="0"/>
          <w:numId w:val="68"/>
        </w:numPr>
        <w:tabs>
          <w:tab w:val="left" w:pos="426"/>
          <w:tab w:val="left" w:pos="567"/>
          <w:tab w:val="left" w:pos="1310"/>
        </w:tabs>
        <w:autoSpaceDE w:val="0"/>
        <w:autoSpaceDN w:val="0"/>
        <w:spacing w:before="66"/>
        <w:ind w:left="0" w:firstLine="0"/>
        <w:rPr>
          <w:sz w:val="28"/>
        </w:rPr>
      </w:pPr>
      <w:r w:rsidRPr="004A3155">
        <w:rPr>
          <w:sz w:val="28"/>
        </w:rPr>
        <w:t>умение</w:t>
      </w:r>
      <w:r w:rsidRPr="004A3155">
        <w:rPr>
          <w:spacing w:val="31"/>
          <w:sz w:val="28"/>
        </w:rPr>
        <w:t xml:space="preserve"> </w:t>
      </w:r>
      <w:r w:rsidRPr="004A3155">
        <w:rPr>
          <w:sz w:val="28"/>
        </w:rPr>
        <w:t>чутко</w:t>
      </w:r>
      <w:r w:rsidRPr="004A3155">
        <w:rPr>
          <w:spacing w:val="30"/>
          <w:sz w:val="28"/>
        </w:rPr>
        <w:t xml:space="preserve"> </w:t>
      </w:r>
      <w:r w:rsidRPr="004A3155">
        <w:rPr>
          <w:sz w:val="28"/>
        </w:rPr>
        <w:t>слушать</w:t>
      </w:r>
      <w:r w:rsidRPr="004A3155">
        <w:rPr>
          <w:spacing w:val="30"/>
          <w:sz w:val="28"/>
        </w:rPr>
        <w:t xml:space="preserve"> </w:t>
      </w:r>
      <w:r w:rsidRPr="004A3155">
        <w:rPr>
          <w:sz w:val="28"/>
        </w:rPr>
        <w:t>свой</w:t>
      </w:r>
      <w:r w:rsidRPr="004A3155">
        <w:rPr>
          <w:spacing w:val="30"/>
          <w:sz w:val="28"/>
        </w:rPr>
        <w:t xml:space="preserve"> </w:t>
      </w:r>
      <w:r w:rsidRPr="004A3155">
        <w:rPr>
          <w:sz w:val="28"/>
        </w:rPr>
        <w:t>голос</w:t>
      </w:r>
      <w:r w:rsidRPr="004A3155">
        <w:rPr>
          <w:spacing w:val="29"/>
          <w:sz w:val="28"/>
        </w:rPr>
        <w:t xml:space="preserve"> </w:t>
      </w:r>
      <w:r w:rsidRPr="004A3155">
        <w:rPr>
          <w:sz w:val="28"/>
        </w:rPr>
        <w:t>в</w:t>
      </w:r>
      <w:r w:rsidRPr="004A3155">
        <w:rPr>
          <w:spacing w:val="32"/>
          <w:sz w:val="28"/>
        </w:rPr>
        <w:t xml:space="preserve"> </w:t>
      </w:r>
      <w:r w:rsidRPr="004A3155">
        <w:rPr>
          <w:sz w:val="28"/>
        </w:rPr>
        <w:t>хоровом</w:t>
      </w:r>
      <w:r w:rsidRPr="004A3155">
        <w:rPr>
          <w:spacing w:val="31"/>
          <w:sz w:val="28"/>
        </w:rPr>
        <w:t xml:space="preserve"> </w:t>
      </w:r>
      <w:r w:rsidRPr="004A3155">
        <w:rPr>
          <w:sz w:val="28"/>
        </w:rPr>
        <w:t>звучании,</w:t>
      </w:r>
      <w:r w:rsidRPr="004A3155">
        <w:rPr>
          <w:spacing w:val="31"/>
          <w:sz w:val="28"/>
        </w:rPr>
        <w:t xml:space="preserve"> </w:t>
      </w:r>
      <w:r w:rsidRPr="004A3155">
        <w:rPr>
          <w:sz w:val="28"/>
        </w:rPr>
        <w:t>понимание</w:t>
      </w:r>
      <w:r w:rsidRPr="004A3155">
        <w:rPr>
          <w:spacing w:val="30"/>
          <w:sz w:val="28"/>
        </w:rPr>
        <w:t xml:space="preserve"> </w:t>
      </w:r>
      <w:r w:rsidRPr="004A3155">
        <w:rPr>
          <w:sz w:val="28"/>
        </w:rPr>
        <w:t>его</w:t>
      </w:r>
      <w:r w:rsidRPr="004A3155">
        <w:rPr>
          <w:spacing w:val="-67"/>
          <w:sz w:val="28"/>
        </w:rPr>
        <w:t xml:space="preserve"> </w:t>
      </w:r>
      <w:r w:rsidRPr="004A3155">
        <w:rPr>
          <w:sz w:val="28"/>
        </w:rPr>
        <w:t>значения</w:t>
      </w:r>
      <w:r w:rsidRPr="004A3155">
        <w:rPr>
          <w:spacing w:val="-1"/>
          <w:sz w:val="28"/>
        </w:rPr>
        <w:t xml:space="preserve"> </w:t>
      </w:r>
      <w:r w:rsidRPr="004A3155">
        <w:rPr>
          <w:sz w:val="28"/>
        </w:rPr>
        <w:t>для создания</w:t>
      </w:r>
      <w:r w:rsidRPr="004A3155">
        <w:rPr>
          <w:spacing w:val="-1"/>
          <w:sz w:val="28"/>
        </w:rPr>
        <w:t xml:space="preserve"> </w:t>
      </w:r>
      <w:r w:rsidRPr="004A3155">
        <w:rPr>
          <w:sz w:val="28"/>
        </w:rPr>
        <w:t>ансамбля.</w:t>
      </w:r>
    </w:p>
    <w:p w:rsidR="00072F02" w:rsidRPr="00D66B12" w:rsidRDefault="00072F02" w:rsidP="00963049">
      <w:pPr>
        <w:pStyle w:val="a8"/>
        <w:numPr>
          <w:ilvl w:val="0"/>
          <w:numId w:val="72"/>
        </w:numPr>
        <w:tabs>
          <w:tab w:val="left" w:pos="426"/>
          <w:tab w:val="left" w:pos="567"/>
          <w:tab w:val="left" w:pos="2775"/>
          <w:tab w:val="left" w:pos="4541"/>
          <w:tab w:val="left" w:pos="6246"/>
          <w:tab w:val="left" w:pos="7973"/>
          <w:tab w:val="left" w:pos="8387"/>
          <w:tab w:val="left" w:pos="9810"/>
        </w:tabs>
        <w:adjustRightInd/>
        <w:spacing w:before="8"/>
        <w:ind w:left="426"/>
        <w:jc w:val="both"/>
        <w:outlineLvl w:val="1"/>
        <w:rPr>
          <w:rFonts w:ascii="Times New Roman" w:hAnsi="Times New Roman"/>
          <w:b/>
          <w:sz w:val="28"/>
          <w:szCs w:val="24"/>
        </w:rPr>
      </w:pPr>
      <w:r w:rsidRPr="00D66B12">
        <w:rPr>
          <w:rFonts w:ascii="Times New Roman" w:hAnsi="Times New Roman"/>
          <w:b/>
          <w:sz w:val="28"/>
          <w:szCs w:val="24"/>
        </w:rPr>
        <w:t>Уровень проявления творческой активности и развития опыта творческой деятельности.</w:t>
      </w:r>
    </w:p>
    <w:p w:rsidR="00072F02" w:rsidRPr="004A3155" w:rsidRDefault="00072F02" w:rsidP="00072F02">
      <w:pPr>
        <w:tabs>
          <w:tab w:val="left" w:pos="426"/>
          <w:tab w:val="left" w:pos="567"/>
        </w:tabs>
        <w:spacing w:before="1"/>
        <w:rPr>
          <w:b/>
          <w:sz w:val="28"/>
        </w:rPr>
      </w:pPr>
      <w:r w:rsidRPr="004A3155">
        <w:rPr>
          <w:b/>
          <w:sz w:val="28"/>
        </w:rPr>
        <w:t>Оценивается:</w:t>
      </w:r>
    </w:p>
    <w:p w:rsidR="00072F02" w:rsidRPr="004A3155" w:rsidRDefault="00072F02" w:rsidP="00963049">
      <w:pPr>
        <w:widowControl w:val="0"/>
        <w:numPr>
          <w:ilvl w:val="0"/>
          <w:numId w:val="67"/>
        </w:numPr>
        <w:tabs>
          <w:tab w:val="left" w:pos="426"/>
          <w:tab w:val="left" w:pos="567"/>
          <w:tab w:val="left" w:pos="1388"/>
        </w:tabs>
        <w:autoSpaceDE w:val="0"/>
        <w:autoSpaceDN w:val="0"/>
        <w:ind w:left="0" w:firstLine="0"/>
        <w:rPr>
          <w:sz w:val="28"/>
        </w:rPr>
      </w:pPr>
      <w:r w:rsidRPr="004A3155">
        <w:rPr>
          <w:sz w:val="28"/>
        </w:rPr>
        <w:t>умение</w:t>
      </w:r>
      <w:r w:rsidRPr="004A3155">
        <w:rPr>
          <w:spacing w:val="41"/>
          <w:sz w:val="28"/>
        </w:rPr>
        <w:t xml:space="preserve"> </w:t>
      </w:r>
      <w:r w:rsidRPr="004A3155">
        <w:rPr>
          <w:sz w:val="28"/>
        </w:rPr>
        <w:t>сочинять</w:t>
      </w:r>
      <w:r w:rsidRPr="004A3155">
        <w:rPr>
          <w:spacing w:val="40"/>
          <w:sz w:val="28"/>
        </w:rPr>
        <w:t xml:space="preserve"> </w:t>
      </w:r>
      <w:r w:rsidRPr="004A3155">
        <w:rPr>
          <w:sz w:val="28"/>
        </w:rPr>
        <w:t>музыкальные</w:t>
      </w:r>
      <w:r w:rsidRPr="004A3155">
        <w:rPr>
          <w:spacing w:val="40"/>
          <w:sz w:val="28"/>
        </w:rPr>
        <w:t xml:space="preserve"> </w:t>
      </w:r>
      <w:r w:rsidRPr="004A3155">
        <w:rPr>
          <w:sz w:val="28"/>
        </w:rPr>
        <w:t>темы,</w:t>
      </w:r>
      <w:r w:rsidRPr="004A3155">
        <w:rPr>
          <w:spacing w:val="40"/>
          <w:sz w:val="28"/>
        </w:rPr>
        <w:t xml:space="preserve"> </w:t>
      </w:r>
      <w:r w:rsidRPr="004A3155">
        <w:rPr>
          <w:sz w:val="28"/>
        </w:rPr>
        <w:t>как</w:t>
      </w:r>
      <w:r w:rsidRPr="004A3155">
        <w:rPr>
          <w:spacing w:val="40"/>
          <w:sz w:val="28"/>
        </w:rPr>
        <w:t xml:space="preserve"> </w:t>
      </w:r>
      <w:r w:rsidRPr="004A3155">
        <w:rPr>
          <w:sz w:val="28"/>
        </w:rPr>
        <w:t>на</w:t>
      </w:r>
      <w:r w:rsidRPr="004A3155">
        <w:rPr>
          <w:spacing w:val="40"/>
          <w:sz w:val="28"/>
        </w:rPr>
        <w:t xml:space="preserve"> </w:t>
      </w:r>
      <w:r w:rsidRPr="004A3155">
        <w:rPr>
          <w:sz w:val="28"/>
        </w:rPr>
        <w:t>тексты</w:t>
      </w:r>
      <w:r w:rsidRPr="004A3155">
        <w:rPr>
          <w:spacing w:val="40"/>
          <w:sz w:val="28"/>
        </w:rPr>
        <w:t xml:space="preserve"> </w:t>
      </w:r>
      <w:r w:rsidRPr="004A3155">
        <w:rPr>
          <w:sz w:val="28"/>
        </w:rPr>
        <w:t>поэтов,</w:t>
      </w:r>
      <w:r w:rsidRPr="004A3155">
        <w:rPr>
          <w:spacing w:val="40"/>
          <w:sz w:val="28"/>
        </w:rPr>
        <w:t xml:space="preserve"> </w:t>
      </w:r>
      <w:r w:rsidRPr="004A3155">
        <w:rPr>
          <w:sz w:val="28"/>
        </w:rPr>
        <w:t>так</w:t>
      </w:r>
      <w:r w:rsidRPr="004A3155">
        <w:rPr>
          <w:spacing w:val="39"/>
          <w:sz w:val="28"/>
        </w:rPr>
        <w:t xml:space="preserve"> </w:t>
      </w:r>
      <w:r w:rsidRPr="004A3155">
        <w:rPr>
          <w:sz w:val="28"/>
        </w:rPr>
        <w:t>и</w:t>
      </w:r>
      <w:r w:rsidRPr="004A3155">
        <w:rPr>
          <w:spacing w:val="40"/>
          <w:sz w:val="28"/>
        </w:rPr>
        <w:t xml:space="preserve"> </w:t>
      </w:r>
      <w:r w:rsidRPr="004A3155">
        <w:rPr>
          <w:sz w:val="28"/>
        </w:rPr>
        <w:t>на</w:t>
      </w:r>
      <w:r w:rsidRPr="004A3155">
        <w:rPr>
          <w:spacing w:val="-67"/>
          <w:sz w:val="28"/>
        </w:rPr>
        <w:t xml:space="preserve"> </w:t>
      </w:r>
      <w:r w:rsidRPr="004A3155">
        <w:rPr>
          <w:sz w:val="28"/>
        </w:rPr>
        <w:t>собственные</w:t>
      </w:r>
      <w:r w:rsidRPr="004A3155">
        <w:rPr>
          <w:spacing w:val="-1"/>
          <w:sz w:val="28"/>
        </w:rPr>
        <w:t xml:space="preserve"> </w:t>
      </w:r>
      <w:r w:rsidRPr="004A3155">
        <w:rPr>
          <w:sz w:val="28"/>
        </w:rPr>
        <w:t>стихи;</w:t>
      </w:r>
    </w:p>
    <w:p w:rsidR="00072F02" w:rsidRPr="004A3155" w:rsidRDefault="00072F02" w:rsidP="00963049">
      <w:pPr>
        <w:widowControl w:val="0"/>
        <w:numPr>
          <w:ilvl w:val="0"/>
          <w:numId w:val="67"/>
        </w:numPr>
        <w:tabs>
          <w:tab w:val="left" w:pos="426"/>
          <w:tab w:val="left" w:pos="567"/>
          <w:tab w:val="left" w:pos="1418"/>
        </w:tabs>
        <w:autoSpaceDE w:val="0"/>
        <w:autoSpaceDN w:val="0"/>
        <w:ind w:left="0" w:firstLine="0"/>
        <w:rPr>
          <w:sz w:val="28"/>
        </w:rPr>
      </w:pPr>
      <w:r w:rsidRPr="004A3155">
        <w:rPr>
          <w:sz w:val="28"/>
        </w:rPr>
        <w:t>развитие</w:t>
      </w:r>
      <w:r w:rsidRPr="004A3155">
        <w:rPr>
          <w:spacing w:val="-5"/>
          <w:sz w:val="28"/>
        </w:rPr>
        <w:t xml:space="preserve"> </w:t>
      </w:r>
      <w:r w:rsidRPr="004A3155">
        <w:rPr>
          <w:sz w:val="28"/>
        </w:rPr>
        <w:t>самостоятельности:</w:t>
      </w:r>
      <w:r w:rsidRPr="004A3155">
        <w:rPr>
          <w:spacing w:val="-2"/>
          <w:sz w:val="28"/>
        </w:rPr>
        <w:t xml:space="preserve"> </w:t>
      </w:r>
      <w:r w:rsidRPr="004A3155">
        <w:rPr>
          <w:sz w:val="28"/>
        </w:rPr>
        <w:t>активный</w:t>
      </w:r>
      <w:r w:rsidRPr="004A3155">
        <w:rPr>
          <w:spacing w:val="-5"/>
          <w:sz w:val="28"/>
        </w:rPr>
        <w:t xml:space="preserve"> </w:t>
      </w:r>
      <w:r w:rsidRPr="004A3155">
        <w:rPr>
          <w:sz w:val="28"/>
        </w:rPr>
        <w:t>поиск</w:t>
      </w:r>
      <w:r w:rsidRPr="004A3155">
        <w:rPr>
          <w:spacing w:val="-4"/>
          <w:sz w:val="28"/>
        </w:rPr>
        <w:t xml:space="preserve"> </w:t>
      </w:r>
      <w:r w:rsidRPr="004A3155">
        <w:rPr>
          <w:sz w:val="28"/>
        </w:rPr>
        <w:t>информации;</w:t>
      </w:r>
    </w:p>
    <w:p w:rsidR="00072F02" w:rsidRPr="004A3155" w:rsidRDefault="00072F02" w:rsidP="00963049">
      <w:pPr>
        <w:widowControl w:val="0"/>
        <w:numPr>
          <w:ilvl w:val="0"/>
          <w:numId w:val="67"/>
        </w:numPr>
        <w:tabs>
          <w:tab w:val="left" w:pos="426"/>
          <w:tab w:val="left" w:pos="567"/>
          <w:tab w:val="left" w:pos="1418"/>
        </w:tabs>
        <w:autoSpaceDE w:val="0"/>
        <w:autoSpaceDN w:val="0"/>
        <w:ind w:left="0" w:firstLine="0"/>
        <w:rPr>
          <w:sz w:val="28"/>
        </w:rPr>
      </w:pPr>
      <w:r w:rsidRPr="004A3155">
        <w:rPr>
          <w:sz w:val="28"/>
        </w:rPr>
        <w:t>умение</w:t>
      </w:r>
      <w:r w:rsidRPr="004A3155">
        <w:rPr>
          <w:spacing w:val="-4"/>
          <w:sz w:val="28"/>
        </w:rPr>
        <w:t xml:space="preserve"> </w:t>
      </w:r>
      <w:r w:rsidRPr="004A3155">
        <w:rPr>
          <w:sz w:val="28"/>
        </w:rPr>
        <w:t>выделять</w:t>
      </w:r>
      <w:r w:rsidRPr="004A3155">
        <w:rPr>
          <w:spacing w:val="-3"/>
          <w:sz w:val="28"/>
        </w:rPr>
        <w:t xml:space="preserve"> </w:t>
      </w:r>
      <w:r w:rsidRPr="004A3155">
        <w:rPr>
          <w:sz w:val="28"/>
        </w:rPr>
        <w:t>из</w:t>
      </w:r>
      <w:r w:rsidRPr="004A3155">
        <w:rPr>
          <w:spacing w:val="-4"/>
          <w:sz w:val="28"/>
        </w:rPr>
        <w:t xml:space="preserve"> </w:t>
      </w:r>
      <w:r w:rsidRPr="004A3155">
        <w:rPr>
          <w:sz w:val="28"/>
        </w:rPr>
        <w:t>найденной</w:t>
      </w:r>
      <w:r w:rsidRPr="004A3155">
        <w:rPr>
          <w:spacing w:val="-3"/>
          <w:sz w:val="28"/>
        </w:rPr>
        <w:t xml:space="preserve"> </w:t>
      </w:r>
      <w:r w:rsidRPr="004A3155">
        <w:rPr>
          <w:sz w:val="28"/>
        </w:rPr>
        <w:t>информации</w:t>
      </w:r>
      <w:r w:rsidRPr="004A3155">
        <w:rPr>
          <w:spacing w:val="-5"/>
          <w:sz w:val="28"/>
        </w:rPr>
        <w:t xml:space="preserve"> </w:t>
      </w:r>
      <w:r w:rsidRPr="004A3155">
        <w:rPr>
          <w:sz w:val="28"/>
        </w:rPr>
        <w:t>главное;</w:t>
      </w:r>
    </w:p>
    <w:p w:rsidR="00072F02" w:rsidRPr="004A3155" w:rsidRDefault="00072F02" w:rsidP="00963049">
      <w:pPr>
        <w:widowControl w:val="0"/>
        <w:numPr>
          <w:ilvl w:val="0"/>
          <w:numId w:val="67"/>
        </w:numPr>
        <w:tabs>
          <w:tab w:val="left" w:pos="426"/>
          <w:tab w:val="left" w:pos="567"/>
          <w:tab w:val="left" w:pos="1450"/>
        </w:tabs>
        <w:autoSpaceDE w:val="0"/>
        <w:autoSpaceDN w:val="0"/>
        <w:ind w:left="0" w:firstLine="0"/>
        <w:rPr>
          <w:sz w:val="28"/>
        </w:rPr>
      </w:pPr>
      <w:r w:rsidRPr="004A3155">
        <w:rPr>
          <w:sz w:val="28"/>
        </w:rPr>
        <w:t>умение</w:t>
      </w:r>
      <w:r w:rsidRPr="004A3155">
        <w:rPr>
          <w:spacing w:val="29"/>
          <w:sz w:val="28"/>
        </w:rPr>
        <w:t xml:space="preserve"> </w:t>
      </w:r>
      <w:r w:rsidRPr="004A3155">
        <w:rPr>
          <w:sz w:val="28"/>
        </w:rPr>
        <w:t>работать</w:t>
      </w:r>
      <w:r w:rsidRPr="004A3155">
        <w:rPr>
          <w:spacing w:val="28"/>
          <w:sz w:val="28"/>
        </w:rPr>
        <w:t xml:space="preserve"> </w:t>
      </w:r>
      <w:r w:rsidRPr="004A3155">
        <w:rPr>
          <w:sz w:val="28"/>
        </w:rPr>
        <w:t>с</w:t>
      </w:r>
      <w:r w:rsidRPr="004A3155">
        <w:rPr>
          <w:spacing w:val="28"/>
          <w:sz w:val="28"/>
        </w:rPr>
        <w:t xml:space="preserve"> </w:t>
      </w:r>
      <w:r w:rsidRPr="004A3155">
        <w:rPr>
          <w:sz w:val="28"/>
        </w:rPr>
        <w:t>найденным</w:t>
      </w:r>
      <w:r w:rsidRPr="004A3155">
        <w:rPr>
          <w:spacing w:val="29"/>
          <w:sz w:val="28"/>
        </w:rPr>
        <w:t xml:space="preserve"> </w:t>
      </w:r>
      <w:r w:rsidRPr="004A3155">
        <w:rPr>
          <w:sz w:val="28"/>
        </w:rPr>
        <w:t>материалом</w:t>
      </w:r>
      <w:r w:rsidRPr="004A3155">
        <w:rPr>
          <w:spacing w:val="29"/>
          <w:sz w:val="28"/>
        </w:rPr>
        <w:t xml:space="preserve"> </w:t>
      </w:r>
      <w:r w:rsidRPr="004A3155">
        <w:rPr>
          <w:sz w:val="28"/>
        </w:rPr>
        <w:t>и</w:t>
      </w:r>
      <w:r w:rsidRPr="004A3155">
        <w:rPr>
          <w:spacing w:val="28"/>
          <w:sz w:val="28"/>
        </w:rPr>
        <w:t xml:space="preserve"> </w:t>
      </w:r>
      <w:r w:rsidRPr="004A3155">
        <w:rPr>
          <w:sz w:val="28"/>
        </w:rPr>
        <w:t>грамотное</w:t>
      </w:r>
      <w:r w:rsidRPr="004A3155">
        <w:rPr>
          <w:spacing w:val="30"/>
          <w:sz w:val="28"/>
        </w:rPr>
        <w:t xml:space="preserve"> </w:t>
      </w:r>
      <w:r w:rsidRPr="004A3155">
        <w:rPr>
          <w:sz w:val="28"/>
        </w:rPr>
        <w:t>использование</w:t>
      </w:r>
      <w:r w:rsidRPr="004A3155">
        <w:rPr>
          <w:spacing w:val="-67"/>
          <w:sz w:val="28"/>
        </w:rPr>
        <w:t xml:space="preserve"> </w:t>
      </w:r>
      <w:r w:rsidRPr="004A3155">
        <w:rPr>
          <w:sz w:val="28"/>
        </w:rPr>
        <w:t>подобранного</w:t>
      </w:r>
      <w:r w:rsidRPr="004A3155">
        <w:rPr>
          <w:spacing w:val="-1"/>
          <w:sz w:val="28"/>
        </w:rPr>
        <w:t xml:space="preserve"> </w:t>
      </w:r>
      <w:r w:rsidRPr="004A3155">
        <w:rPr>
          <w:sz w:val="28"/>
        </w:rPr>
        <w:t>материала;</w:t>
      </w:r>
    </w:p>
    <w:p w:rsidR="00072F02" w:rsidRPr="004A3155" w:rsidRDefault="00072F02" w:rsidP="00963049">
      <w:pPr>
        <w:widowControl w:val="0"/>
        <w:numPr>
          <w:ilvl w:val="0"/>
          <w:numId w:val="67"/>
        </w:numPr>
        <w:tabs>
          <w:tab w:val="left" w:pos="426"/>
          <w:tab w:val="left" w:pos="567"/>
          <w:tab w:val="left" w:pos="1418"/>
        </w:tabs>
        <w:autoSpaceDE w:val="0"/>
        <w:autoSpaceDN w:val="0"/>
        <w:ind w:left="0" w:firstLine="0"/>
        <w:rPr>
          <w:sz w:val="28"/>
        </w:rPr>
      </w:pPr>
      <w:r w:rsidRPr="004A3155">
        <w:rPr>
          <w:sz w:val="28"/>
        </w:rPr>
        <w:t>формирование</w:t>
      </w:r>
      <w:r w:rsidRPr="004A3155">
        <w:rPr>
          <w:spacing w:val="-10"/>
          <w:sz w:val="28"/>
        </w:rPr>
        <w:t xml:space="preserve"> </w:t>
      </w:r>
      <w:r w:rsidRPr="004A3155">
        <w:rPr>
          <w:sz w:val="28"/>
        </w:rPr>
        <w:t>личной</w:t>
      </w:r>
      <w:r w:rsidRPr="004A3155">
        <w:rPr>
          <w:spacing w:val="-9"/>
          <w:sz w:val="28"/>
        </w:rPr>
        <w:t xml:space="preserve"> </w:t>
      </w:r>
      <w:r w:rsidRPr="004A3155">
        <w:rPr>
          <w:sz w:val="28"/>
        </w:rPr>
        <w:t>музыкально-исполнительской</w:t>
      </w:r>
      <w:r w:rsidRPr="004A3155">
        <w:rPr>
          <w:spacing w:val="-9"/>
          <w:sz w:val="28"/>
        </w:rPr>
        <w:t xml:space="preserve"> </w:t>
      </w:r>
      <w:r w:rsidRPr="004A3155">
        <w:rPr>
          <w:sz w:val="28"/>
        </w:rPr>
        <w:t>позиции;</w:t>
      </w:r>
    </w:p>
    <w:p w:rsidR="00072F02" w:rsidRPr="004A3155" w:rsidRDefault="00072F02" w:rsidP="00963049">
      <w:pPr>
        <w:widowControl w:val="0"/>
        <w:numPr>
          <w:ilvl w:val="0"/>
          <w:numId w:val="67"/>
        </w:numPr>
        <w:tabs>
          <w:tab w:val="left" w:pos="426"/>
          <w:tab w:val="left" w:pos="567"/>
          <w:tab w:val="left" w:pos="1348"/>
        </w:tabs>
        <w:autoSpaceDE w:val="0"/>
        <w:autoSpaceDN w:val="0"/>
        <w:ind w:left="0" w:firstLine="0"/>
        <w:rPr>
          <w:sz w:val="28"/>
        </w:rPr>
      </w:pPr>
      <w:r w:rsidRPr="004A3155">
        <w:rPr>
          <w:sz w:val="28"/>
        </w:rPr>
        <w:t>умение</w:t>
      </w:r>
      <w:r w:rsidRPr="004A3155">
        <w:rPr>
          <w:spacing w:val="-1"/>
          <w:sz w:val="28"/>
        </w:rPr>
        <w:t xml:space="preserve"> </w:t>
      </w:r>
      <w:r w:rsidRPr="004A3155">
        <w:rPr>
          <w:sz w:val="28"/>
        </w:rPr>
        <w:t>донести</w:t>
      </w:r>
      <w:r w:rsidRPr="004A3155">
        <w:rPr>
          <w:spacing w:val="-1"/>
          <w:sz w:val="28"/>
        </w:rPr>
        <w:t xml:space="preserve"> </w:t>
      </w:r>
      <w:r w:rsidRPr="004A3155">
        <w:rPr>
          <w:sz w:val="28"/>
        </w:rPr>
        <w:t>ее</w:t>
      </w:r>
      <w:r w:rsidRPr="004A3155">
        <w:rPr>
          <w:spacing w:val="-1"/>
          <w:sz w:val="28"/>
        </w:rPr>
        <w:t xml:space="preserve"> </w:t>
      </w:r>
      <w:r w:rsidRPr="004A3155">
        <w:rPr>
          <w:sz w:val="28"/>
        </w:rPr>
        <w:t>не</w:t>
      </w:r>
      <w:r w:rsidRPr="004A3155">
        <w:rPr>
          <w:spacing w:val="-2"/>
          <w:sz w:val="28"/>
        </w:rPr>
        <w:t xml:space="preserve"> </w:t>
      </w:r>
      <w:r w:rsidRPr="004A3155">
        <w:rPr>
          <w:sz w:val="28"/>
        </w:rPr>
        <w:t>только</w:t>
      </w:r>
      <w:r w:rsidRPr="004A3155">
        <w:rPr>
          <w:spacing w:val="-1"/>
          <w:sz w:val="28"/>
        </w:rPr>
        <w:t xml:space="preserve"> </w:t>
      </w:r>
      <w:r w:rsidRPr="004A3155">
        <w:rPr>
          <w:sz w:val="28"/>
        </w:rPr>
        <w:t>до</w:t>
      </w:r>
      <w:r w:rsidRPr="004A3155">
        <w:rPr>
          <w:spacing w:val="-1"/>
          <w:sz w:val="28"/>
        </w:rPr>
        <w:t xml:space="preserve"> </w:t>
      </w:r>
      <w:r w:rsidRPr="004A3155">
        <w:rPr>
          <w:sz w:val="28"/>
        </w:rPr>
        <w:t>учащихся</w:t>
      </w:r>
      <w:r w:rsidRPr="004A3155">
        <w:rPr>
          <w:spacing w:val="-2"/>
          <w:sz w:val="28"/>
        </w:rPr>
        <w:t xml:space="preserve"> </w:t>
      </w:r>
      <w:r w:rsidRPr="004A3155">
        <w:rPr>
          <w:sz w:val="28"/>
        </w:rPr>
        <w:t>и</w:t>
      </w:r>
      <w:r w:rsidRPr="004A3155">
        <w:rPr>
          <w:spacing w:val="-1"/>
          <w:sz w:val="28"/>
        </w:rPr>
        <w:t xml:space="preserve"> </w:t>
      </w:r>
      <w:r w:rsidRPr="004A3155">
        <w:rPr>
          <w:sz w:val="28"/>
        </w:rPr>
        <w:t>педагога,</w:t>
      </w:r>
      <w:r w:rsidRPr="004A3155">
        <w:rPr>
          <w:spacing w:val="-1"/>
          <w:sz w:val="28"/>
        </w:rPr>
        <w:t xml:space="preserve"> </w:t>
      </w:r>
      <w:r w:rsidRPr="004A3155">
        <w:rPr>
          <w:sz w:val="28"/>
        </w:rPr>
        <w:t>но</w:t>
      </w:r>
      <w:r w:rsidRPr="004A3155">
        <w:rPr>
          <w:spacing w:val="-2"/>
          <w:sz w:val="28"/>
        </w:rPr>
        <w:t xml:space="preserve"> </w:t>
      </w:r>
      <w:r w:rsidRPr="004A3155">
        <w:rPr>
          <w:sz w:val="28"/>
        </w:rPr>
        <w:t>и</w:t>
      </w:r>
      <w:r w:rsidRPr="004A3155">
        <w:rPr>
          <w:spacing w:val="-2"/>
          <w:sz w:val="28"/>
        </w:rPr>
        <w:t xml:space="preserve"> </w:t>
      </w:r>
      <w:r w:rsidRPr="004A3155">
        <w:rPr>
          <w:sz w:val="28"/>
        </w:rPr>
        <w:t>до зрителей;</w:t>
      </w:r>
    </w:p>
    <w:p w:rsidR="00072F02" w:rsidRPr="004A3155" w:rsidRDefault="00072F02" w:rsidP="00963049">
      <w:pPr>
        <w:widowControl w:val="0"/>
        <w:numPr>
          <w:ilvl w:val="0"/>
          <w:numId w:val="67"/>
        </w:numPr>
        <w:tabs>
          <w:tab w:val="left" w:pos="426"/>
          <w:tab w:val="left" w:pos="567"/>
          <w:tab w:val="left" w:pos="1376"/>
        </w:tabs>
        <w:autoSpaceDE w:val="0"/>
        <w:autoSpaceDN w:val="0"/>
        <w:ind w:left="0" w:firstLine="0"/>
        <w:rPr>
          <w:sz w:val="28"/>
        </w:rPr>
      </w:pPr>
      <w:r w:rsidRPr="004A3155">
        <w:rPr>
          <w:sz w:val="28"/>
        </w:rPr>
        <w:t>развитие</w:t>
      </w:r>
      <w:r w:rsidRPr="004A3155">
        <w:rPr>
          <w:spacing w:val="25"/>
          <w:sz w:val="28"/>
        </w:rPr>
        <w:t xml:space="preserve"> </w:t>
      </w:r>
      <w:r w:rsidRPr="004A3155">
        <w:rPr>
          <w:sz w:val="28"/>
        </w:rPr>
        <w:t>фантазии</w:t>
      </w:r>
      <w:r w:rsidRPr="004A3155">
        <w:rPr>
          <w:spacing w:val="25"/>
          <w:sz w:val="28"/>
        </w:rPr>
        <w:t xml:space="preserve"> </w:t>
      </w:r>
      <w:r w:rsidRPr="004A3155">
        <w:rPr>
          <w:sz w:val="28"/>
        </w:rPr>
        <w:t>и</w:t>
      </w:r>
      <w:r w:rsidRPr="004A3155">
        <w:rPr>
          <w:spacing w:val="25"/>
          <w:sz w:val="28"/>
        </w:rPr>
        <w:t xml:space="preserve"> </w:t>
      </w:r>
      <w:r w:rsidRPr="004A3155">
        <w:rPr>
          <w:sz w:val="28"/>
        </w:rPr>
        <w:t>творческого</w:t>
      </w:r>
      <w:r w:rsidRPr="004A3155">
        <w:rPr>
          <w:spacing w:val="25"/>
          <w:sz w:val="28"/>
        </w:rPr>
        <w:t xml:space="preserve"> </w:t>
      </w:r>
      <w:r w:rsidRPr="004A3155">
        <w:rPr>
          <w:sz w:val="28"/>
        </w:rPr>
        <w:t>(нестандартного)</w:t>
      </w:r>
      <w:r w:rsidRPr="004A3155">
        <w:rPr>
          <w:spacing w:val="26"/>
          <w:sz w:val="28"/>
        </w:rPr>
        <w:t xml:space="preserve"> </w:t>
      </w:r>
      <w:r w:rsidRPr="004A3155">
        <w:rPr>
          <w:sz w:val="28"/>
        </w:rPr>
        <w:t>подхода</w:t>
      </w:r>
      <w:r w:rsidRPr="004A3155">
        <w:rPr>
          <w:spacing w:val="24"/>
          <w:sz w:val="28"/>
        </w:rPr>
        <w:t xml:space="preserve"> </w:t>
      </w:r>
      <w:r w:rsidRPr="004A3155">
        <w:rPr>
          <w:sz w:val="28"/>
        </w:rPr>
        <w:t>к</w:t>
      </w:r>
      <w:r w:rsidRPr="004A3155">
        <w:rPr>
          <w:spacing w:val="25"/>
          <w:sz w:val="28"/>
        </w:rPr>
        <w:t xml:space="preserve"> </w:t>
      </w:r>
      <w:r w:rsidRPr="004A3155">
        <w:rPr>
          <w:sz w:val="28"/>
        </w:rPr>
        <w:t>решению</w:t>
      </w:r>
      <w:r w:rsidRPr="004A3155">
        <w:rPr>
          <w:spacing w:val="-67"/>
          <w:sz w:val="28"/>
        </w:rPr>
        <w:t xml:space="preserve"> </w:t>
      </w:r>
      <w:r w:rsidRPr="004A3155">
        <w:rPr>
          <w:sz w:val="28"/>
        </w:rPr>
        <w:t>поставленных</w:t>
      </w:r>
      <w:r w:rsidRPr="004A3155">
        <w:rPr>
          <w:spacing w:val="-2"/>
          <w:sz w:val="28"/>
        </w:rPr>
        <w:t xml:space="preserve"> </w:t>
      </w:r>
      <w:r w:rsidRPr="004A3155">
        <w:rPr>
          <w:sz w:val="28"/>
        </w:rPr>
        <w:t>задач.</w:t>
      </w:r>
    </w:p>
    <w:p w:rsidR="00072F02" w:rsidRPr="004A3155" w:rsidRDefault="00072F02" w:rsidP="00963049">
      <w:pPr>
        <w:widowControl w:val="0"/>
        <w:numPr>
          <w:ilvl w:val="0"/>
          <w:numId w:val="72"/>
        </w:numPr>
        <w:tabs>
          <w:tab w:val="left" w:pos="426"/>
          <w:tab w:val="left" w:pos="567"/>
          <w:tab w:val="left" w:pos="1284"/>
        </w:tabs>
        <w:autoSpaceDE w:val="0"/>
        <w:autoSpaceDN w:val="0"/>
        <w:spacing w:before="4"/>
        <w:ind w:left="0" w:firstLine="0"/>
        <w:outlineLvl w:val="1"/>
        <w:rPr>
          <w:b/>
          <w:bCs/>
          <w:sz w:val="28"/>
          <w:szCs w:val="28"/>
        </w:rPr>
      </w:pPr>
      <w:r w:rsidRPr="004A3155">
        <w:rPr>
          <w:b/>
          <w:bCs/>
          <w:sz w:val="28"/>
          <w:szCs w:val="28"/>
        </w:rPr>
        <w:t>Уровень</w:t>
      </w:r>
      <w:r w:rsidRPr="004A3155">
        <w:rPr>
          <w:b/>
          <w:bCs/>
          <w:spacing w:val="28"/>
          <w:sz w:val="28"/>
          <w:szCs w:val="28"/>
        </w:rPr>
        <w:t xml:space="preserve"> </w:t>
      </w:r>
      <w:r w:rsidRPr="004A3155">
        <w:rPr>
          <w:b/>
          <w:bCs/>
          <w:sz w:val="28"/>
          <w:szCs w:val="28"/>
        </w:rPr>
        <w:t>развития</w:t>
      </w:r>
      <w:r w:rsidRPr="004A3155">
        <w:rPr>
          <w:b/>
          <w:bCs/>
          <w:spacing w:val="27"/>
          <w:sz w:val="28"/>
          <w:szCs w:val="28"/>
        </w:rPr>
        <w:t xml:space="preserve"> </w:t>
      </w:r>
      <w:r w:rsidRPr="004A3155">
        <w:rPr>
          <w:b/>
          <w:bCs/>
          <w:sz w:val="28"/>
          <w:szCs w:val="28"/>
        </w:rPr>
        <w:t>интереса</w:t>
      </w:r>
      <w:r w:rsidRPr="004A3155">
        <w:rPr>
          <w:b/>
          <w:bCs/>
          <w:spacing w:val="26"/>
          <w:sz w:val="28"/>
          <w:szCs w:val="28"/>
        </w:rPr>
        <w:t xml:space="preserve"> </w:t>
      </w:r>
      <w:r w:rsidRPr="004A3155">
        <w:rPr>
          <w:b/>
          <w:bCs/>
          <w:sz w:val="28"/>
          <w:szCs w:val="28"/>
        </w:rPr>
        <w:t>к</w:t>
      </w:r>
      <w:r w:rsidRPr="004A3155">
        <w:rPr>
          <w:b/>
          <w:bCs/>
          <w:spacing w:val="28"/>
          <w:sz w:val="28"/>
          <w:szCs w:val="28"/>
        </w:rPr>
        <w:t xml:space="preserve"> </w:t>
      </w:r>
      <w:r w:rsidRPr="004A3155">
        <w:rPr>
          <w:b/>
          <w:bCs/>
          <w:sz w:val="28"/>
          <w:szCs w:val="28"/>
        </w:rPr>
        <w:t>музыкальным</w:t>
      </w:r>
      <w:r w:rsidRPr="004A3155">
        <w:rPr>
          <w:b/>
          <w:bCs/>
          <w:spacing w:val="28"/>
          <w:sz w:val="28"/>
          <w:szCs w:val="28"/>
        </w:rPr>
        <w:t xml:space="preserve"> </w:t>
      </w:r>
      <w:r w:rsidRPr="004A3155">
        <w:rPr>
          <w:b/>
          <w:bCs/>
          <w:sz w:val="28"/>
          <w:szCs w:val="28"/>
        </w:rPr>
        <w:t>занятиям</w:t>
      </w:r>
      <w:r w:rsidRPr="004A3155">
        <w:rPr>
          <w:b/>
          <w:bCs/>
          <w:spacing w:val="27"/>
          <w:sz w:val="28"/>
          <w:szCs w:val="28"/>
        </w:rPr>
        <w:t xml:space="preserve"> </w:t>
      </w:r>
      <w:r w:rsidRPr="004A3155">
        <w:rPr>
          <w:b/>
          <w:bCs/>
          <w:sz w:val="28"/>
          <w:szCs w:val="28"/>
        </w:rPr>
        <w:t>(в</w:t>
      </w:r>
      <w:r w:rsidRPr="004A3155">
        <w:rPr>
          <w:b/>
          <w:bCs/>
          <w:spacing w:val="29"/>
          <w:sz w:val="28"/>
          <w:szCs w:val="28"/>
        </w:rPr>
        <w:t xml:space="preserve"> </w:t>
      </w:r>
      <w:r w:rsidRPr="004A3155">
        <w:rPr>
          <w:b/>
          <w:bCs/>
          <w:sz w:val="28"/>
          <w:szCs w:val="28"/>
        </w:rPr>
        <w:t>частности</w:t>
      </w:r>
      <w:r w:rsidRPr="004A3155">
        <w:rPr>
          <w:b/>
          <w:bCs/>
          <w:spacing w:val="35"/>
          <w:sz w:val="28"/>
          <w:szCs w:val="28"/>
        </w:rPr>
        <w:t xml:space="preserve"> </w:t>
      </w:r>
      <w:r w:rsidRPr="004A3155">
        <w:rPr>
          <w:b/>
          <w:bCs/>
          <w:sz w:val="28"/>
          <w:szCs w:val="28"/>
        </w:rPr>
        <w:t>–</w:t>
      </w:r>
      <w:r w:rsidRPr="004A3155">
        <w:rPr>
          <w:b/>
          <w:bCs/>
          <w:spacing w:val="28"/>
          <w:sz w:val="28"/>
          <w:szCs w:val="28"/>
        </w:rPr>
        <w:t xml:space="preserve"> </w:t>
      </w:r>
      <w:r w:rsidRPr="004A3155">
        <w:rPr>
          <w:b/>
          <w:bCs/>
          <w:sz w:val="28"/>
          <w:szCs w:val="28"/>
        </w:rPr>
        <w:t>к</w:t>
      </w:r>
      <w:r w:rsidRPr="004A3155">
        <w:rPr>
          <w:b/>
          <w:bCs/>
          <w:spacing w:val="-67"/>
          <w:sz w:val="28"/>
          <w:szCs w:val="28"/>
        </w:rPr>
        <w:t xml:space="preserve"> </w:t>
      </w:r>
      <w:r w:rsidRPr="004A3155">
        <w:rPr>
          <w:b/>
          <w:bCs/>
          <w:sz w:val="28"/>
          <w:szCs w:val="28"/>
        </w:rPr>
        <w:t>вокально-хоровой</w:t>
      </w:r>
      <w:r w:rsidRPr="004A3155">
        <w:rPr>
          <w:b/>
          <w:bCs/>
          <w:spacing w:val="-1"/>
          <w:sz w:val="28"/>
          <w:szCs w:val="28"/>
        </w:rPr>
        <w:t xml:space="preserve"> </w:t>
      </w:r>
      <w:r w:rsidRPr="004A3155">
        <w:rPr>
          <w:b/>
          <w:bCs/>
          <w:sz w:val="28"/>
          <w:szCs w:val="28"/>
        </w:rPr>
        <w:t>и</w:t>
      </w:r>
      <w:r w:rsidRPr="004A3155">
        <w:rPr>
          <w:b/>
          <w:bCs/>
          <w:spacing w:val="1"/>
          <w:sz w:val="28"/>
          <w:szCs w:val="28"/>
        </w:rPr>
        <w:t xml:space="preserve"> </w:t>
      </w:r>
      <w:r w:rsidRPr="004A3155">
        <w:rPr>
          <w:b/>
          <w:bCs/>
          <w:sz w:val="28"/>
          <w:szCs w:val="28"/>
        </w:rPr>
        <w:t>творческой</w:t>
      </w:r>
      <w:r w:rsidRPr="004A3155">
        <w:rPr>
          <w:b/>
          <w:bCs/>
          <w:spacing w:val="-1"/>
          <w:sz w:val="28"/>
          <w:szCs w:val="28"/>
        </w:rPr>
        <w:t xml:space="preserve"> </w:t>
      </w:r>
      <w:r w:rsidRPr="004A3155">
        <w:rPr>
          <w:b/>
          <w:bCs/>
          <w:sz w:val="28"/>
          <w:szCs w:val="28"/>
        </w:rPr>
        <w:t>деятельности)</w:t>
      </w:r>
      <w:r w:rsidRPr="004A3155">
        <w:rPr>
          <w:b/>
          <w:bCs/>
          <w:spacing w:val="-1"/>
          <w:sz w:val="28"/>
          <w:szCs w:val="28"/>
        </w:rPr>
        <w:t xml:space="preserve"> </w:t>
      </w:r>
    </w:p>
    <w:p w:rsidR="00072F02" w:rsidRPr="004A3155" w:rsidRDefault="00072F02" w:rsidP="00072F02">
      <w:pPr>
        <w:tabs>
          <w:tab w:val="left" w:pos="142"/>
          <w:tab w:val="left" w:pos="426"/>
          <w:tab w:val="left" w:pos="567"/>
        </w:tabs>
        <w:spacing w:before="1"/>
        <w:outlineLvl w:val="1"/>
        <w:rPr>
          <w:b/>
          <w:sz w:val="28"/>
        </w:rPr>
      </w:pPr>
      <w:r w:rsidRPr="004A3155">
        <w:rPr>
          <w:b/>
          <w:bCs/>
          <w:sz w:val="28"/>
          <w:szCs w:val="28"/>
        </w:rPr>
        <w:t>Оценива</w:t>
      </w:r>
      <w:r>
        <w:rPr>
          <w:b/>
          <w:bCs/>
          <w:sz w:val="28"/>
          <w:szCs w:val="28"/>
        </w:rPr>
        <w:t>ются:</w:t>
      </w:r>
    </w:p>
    <w:p w:rsidR="00072F02" w:rsidRPr="004A3155" w:rsidRDefault="00072F02" w:rsidP="00963049">
      <w:pPr>
        <w:widowControl w:val="0"/>
        <w:numPr>
          <w:ilvl w:val="0"/>
          <w:numId w:val="66"/>
        </w:numPr>
        <w:tabs>
          <w:tab w:val="left" w:pos="426"/>
          <w:tab w:val="left" w:pos="567"/>
          <w:tab w:val="left" w:pos="1208"/>
        </w:tabs>
        <w:autoSpaceDE w:val="0"/>
        <w:autoSpaceDN w:val="0"/>
        <w:ind w:left="0" w:firstLine="0"/>
        <w:rPr>
          <w:sz w:val="28"/>
        </w:rPr>
      </w:pPr>
      <w:r w:rsidRPr="004A3155">
        <w:rPr>
          <w:sz w:val="28"/>
        </w:rPr>
        <w:t>интерес</w:t>
      </w:r>
      <w:r w:rsidRPr="004A3155">
        <w:rPr>
          <w:spacing w:val="-3"/>
          <w:sz w:val="28"/>
        </w:rPr>
        <w:t xml:space="preserve"> </w:t>
      </w:r>
      <w:r w:rsidRPr="004A3155">
        <w:rPr>
          <w:sz w:val="28"/>
        </w:rPr>
        <w:t>к</w:t>
      </w:r>
      <w:r w:rsidRPr="004A3155">
        <w:rPr>
          <w:spacing w:val="-2"/>
          <w:sz w:val="28"/>
        </w:rPr>
        <w:t xml:space="preserve"> </w:t>
      </w:r>
      <w:r w:rsidRPr="004A3155">
        <w:rPr>
          <w:sz w:val="28"/>
        </w:rPr>
        <w:t>классической</w:t>
      </w:r>
      <w:r w:rsidRPr="004A3155">
        <w:rPr>
          <w:spacing w:val="-1"/>
          <w:sz w:val="28"/>
        </w:rPr>
        <w:t xml:space="preserve"> </w:t>
      </w:r>
      <w:r w:rsidRPr="004A3155">
        <w:rPr>
          <w:sz w:val="28"/>
        </w:rPr>
        <w:t>музыке;</w:t>
      </w:r>
    </w:p>
    <w:p w:rsidR="00072F02" w:rsidRPr="004A3155" w:rsidRDefault="00072F02" w:rsidP="00963049">
      <w:pPr>
        <w:widowControl w:val="0"/>
        <w:numPr>
          <w:ilvl w:val="1"/>
          <w:numId w:val="66"/>
        </w:numPr>
        <w:tabs>
          <w:tab w:val="left" w:pos="426"/>
          <w:tab w:val="left" w:pos="567"/>
          <w:tab w:val="left" w:pos="1348"/>
        </w:tabs>
        <w:autoSpaceDE w:val="0"/>
        <w:autoSpaceDN w:val="0"/>
        <w:ind w:left="0" w:firstLine="0"/>
        <w:rPr>
          <w:sz w:val="28"/>
        </w:rPr>
      </w:pPr>
      <w:r w:rsidRPr="004A3155">
        <w:rPr>
          <w:sz w:val="28"/>
        </w:rPr>
        <w:t>интерес</w:t>
      </w:r>
      <w:r w:rsidRPr="004A3155">
        <w:rPr>
          <w:spacing w:val="-7"/>
          <w:sz w:val="28"/>
        </w:rPr>
        <w:t xml:space="preserve"> </w:t>
      </w:r>
      <w:r w:rsidRPr="004A3155">
        <w:rPr>
          <w:sz w:val="28"/>
        </w:rPr>
        <w:t>к</w:t>
      </w:r>
      <w:r w:rsidRPr="004A3155">
        <w:rPr>
          <w:spacing w:val="-5"/>
          <w:sz w:val="28"/>
        </w:rPr>
        <w:t xml:space="preserve"> </w:t>
      </w:r>
      <w:r w:rsidRPr="004A3155">
        <w:rPr>
          <w:sz w:val="28"/>
        </w:rPr>
        <w:t>вокально-хоровому</w:t>
      </w:r>
      <w:r w:rsidRPr="004A3155">
        <w:rPr>
          <w:spacing w:val="-6"/>
          <w:sz w:val="28"/>
        </w:rPr>
        <w:t xml:space="preserve"> </w:t>
      </w:r>
      <w:r w:rsidRPr="004A3155">
        <w:rPr>
          <w:sz w:val="28"/>
        </w:rPr>
        <w:t>исполнению;</w:t>
      </w:r>
    </w:p>
    <w:p w:rsidR="00072F02" w:rsidRPr="004A3155" w:rsidRDefault="00072F02" w:rsidP="00963049">
      <w:pPr>
        <w:widowControl w:val="0"/>
        <w:numPr>
          <w:ilvl w:val="1"/>
          <w:numId w:val="66"/>
        </w:numPr>
        <w:tabs>
          <w:tab w:val="left" w:pos="426"/>
          <w:tab w:val="left" w:pos="567"/>
          <w:tab w:val="left" w:pos="1348"/>
        </w:tabs>
        <w:autoSpaceDE w:val="0"/>
        <w:autoSpaceDN w:val="0"/>
        <w:ind w:left="0" w:firstLine="0"/>
        <w:rPr>
          <w:sz w:val="28"/>
        </w:rPr>
      </w:pPr>
      <w:r w:rsidRPr="004A3155">
        <w:rPr>
          <w:sz w:val="28"/>
        </w:rPr>
        <w:t>интерес</w:t>
      </w:r>
      <w:r w:rsidRPr="004A3155">
        <w:rPr>
          <w:spacing w:val="-6"/>
          <w:sz w:val="28"/>
        </w:rPr>
        <w:t xml:space="preserve"> </w:t>
      </w:r>
      <w:r w:rsidRPr="004A3155">
        <w:rPr>
          <w:sz w:val="28"/>
        </w:rPr>
        <w:t>к</w:t>
      </w:r>
      <w:r w:rsidRPr="004A3155">
        <w:rPr>
          <w:spacing w:val="-4"/>
          <w:sz w:val="28"/>
        </w:rPr>
        <w:t xml:space="preserve"> </w:t>
      </w:r>
      <w:r w:rsidRPr="004A3155">
        <w:rPr>
          <w:sz w:val="28"/>
        </w:rPr>
        <w:t>коллективным</w:t>
      </w:r>
      <w:r w:rsidRPr="004A3155">
        <w:rPr>
          <w:spacing w:val="-5"/>
          <w:sz w:val="28"/>
        </w:rPr>
        <w:t xml:space="preserve"> </w:t>
      </w:r>
      <w:r w:rsidRPr="004A3155">
        <w:rPr>
          <w:sz w:val="28"/>
        </w:rPr>
        <w:t>формам</w:t>
      </w:r>
      <w:r w:rsidRPr="004A3155">
        <w:rPr>
          <w:spacing w:val="-4"/>
          <w:sz w:val="28"/>
        </w:rPr>
        <w:t xml:space="preserve"> </w:t>
      </w:r>
      <w:r w:rsidRPr="004A3155">
        <w:rPr>
          <w:sz w:val="28"/>
        </w:rPr>
        <w:t>вокально-хорового</w:t>
      </w:r>
      <w:r w:rsidRPr="004A3155">
        <w:rPr>
          <w:spacing w:val="-5"/>
          <w:sz w:val="28"/>
        </w:rPr>
        <w:t xml:space="preserve"> </w:t>
      </w:r>
      <w:r w:rsidRPr="004A3155">
        <w:rPr>
          <w:sz w:val="28"/>
        </w:rPr>
        <w:t>исполнения;</w:t>
      </w:r>
    </w:p>
    <w:p w:rsidR="00072F02" w:rsidRPr="004A3155" w:rsidRDefault="00072F02" w:rsidP="00963049">
      <w:pPr>
        <w:widowControl w:val="0"/>
        <w:numPr>
          <w:ilvl w:val="1"/>
          <w:numId w:val="66"/>
        </w:numPr>
        <w:tabs>
          <w:tab w:val="left" w:pos="426"/>
          <w:tab w:val="left" w:pos="567"/>
          <w:tab w:val="left" w:pos="1348"/>
        </w:tabs>
        <w:autoSpaceDE w:val="0"/>
        <w:autoSpaceDN w:val="0"/>
        <w:ind w:left="0" w:firstLine="0"/>
        <w:rPr>
          <w:sz w:val="28"/>
        </w:rPr>
      </w:pPr>
      <w:r w:rsidRPr="004A3155">
        <w:rPr>
          <w:sz w:val="28"/>
        </w:rPr>
        <w:t>интерес</w:t>
      </w:r>
      <w:r w:rsidRPr="004A3155">
        <w:rPr>
          <w:spacing w:val="-5"/>
          <w:sz w:val="28"/>
        </w:rPr>
        <w:t xml:space="preserve"> </w:t>
      </w:r>
      <w:r w:rsidRPr="004A3155">
        <w:rPr>
          <w:sz w:val="28"/>
        </w:rPr>
        <w:t>к</w:t>
      </w:r>
      <w:r w:rsidRPr="004A3155">
        <w:rPr>
          <w:spacing w:val="-4"/>
          <w:sz w:val="28"/>
        </w:rPr>
        <w:t xml:space="preserve"> </w:t>
      </w:r>
      <w:r w:rsidRPr="004A3155">
        <w:rPr>
          <w:sz w:val="28"/>
        </w:rPr>
        <w:t>концертным</w:t>
      </w:r>
      <w:r w:rsidRPr="004A3155">
        <w:rPr>
          <w:spacing w:val="-4"/>
          <w:sz w:val="28"/>
        </w:rPr>
        <w:t xml:space="preserve"> </w:t>
      </w:r>
      <w:r w:rsidRPr="004A3155">
        <w:rPr>
          <w:sz w:val="28"/>
        </w:rPr>
        <w:t>и</w:t>
      </w:r>
      <w:r w:rsidRPr="004A3155">
        <w:rPr>
          <w:spacing w:val="-5"/>
          <w:sz w:val="28"/>
        </w:rPr>
        <w:t xml:space="preserve"> </w:t>
      </w:r>
      <w:r w:rsidRPr="004A3155">
        <w:rPr>
          <w:sz w:val="28"/>
        </w:rPr>
        <w:t>публичным</w:t>
      </w:r>
      <w:r w:rsidRPr="004A3155">
        <w:rPr>
          <w:spacing w:val="-5"/>
          <w:sz w:val="28"/>
        </w:rPr>
        <w:t xml:space="preserve"> </w:t>
      </w:r>
      <w:r w:rsidRPr="004A3155">
        <w:rPr>
          <w:sz w:val="28"/>
        </w:rPr>
        <w:t>выступлениям;</w:t>
      </w:r>
    </w:p>
    <w:p w:rsidR="00072F02" w:rsidRPr="004A3155" w:rsidRDefault="00072F02" w:rsidP="00963049">
      <w:pPr>
        <w:widowControl w:val="0"/>
        <w:numPr>
          <w:ilvl w:val="1"/>
          <w:numId w:val="66"/>
        </w:numPr>
        <w:tabs>
          <w:tab w:val="left" w:pos="426"/>
          <w:tab w:val="left" w:pos="567"/>
          <w:tab w:val="left" w:pos="1481"/>
          <w:tab w:val="left" w:pos="1482"/>
          <w:tab w:val="left" w:pos="2619"/>
          <w:tab w:val="left" w:pos="2957"/>
          <w:tab w:val="left" w:pos="4358"/>
          <w:tab w:val="left" w:pos="4712"/>
          <w:tab w:val="left" w:pos="6053"/>
          <w:tab w:val="left" w:pos="7441"/>
          <w:tab w:val="left" w:pos="7776"/>
          <w:tab w:val="left" w:pos="8922"/>
        </w:tabs>
        <w:autoSpaceDE w:val="0"/>
        <w:autoSpaceDN w:val="0"/>
        <w:ind w:left="0" w:firstLine="0"/>
        <w:rPr>
          <w:sz w:val="28"/>
        </w:rPr>
      </w:pPr>
      <w:r>
        <w:rPr>
          <w:sz w:val="28"/>
        </w:rPr>
        <w:t xml:space="preserve">интерес </w:t>
      </w:r>
      <w:r w:rsidRPr="004A3155">
        <w:rPr>
          <w:sz w:val="28"/>
        </w:rPr>
        <w:t>к</w:t>
      </w:r>
      <w:r>
        <w:rPr>
          <w:sz w:val="28"/>
        </w:rPr>
        <w:t xml:space="preserve"> обучению и развитию кругозора в </w:t>
      </w:r>
      <w:r w:rsidRPr="004A3155">
        <w:rPr>
          <w:sz w:val="28"/>
        </w:rPr>
        <w:t>области</w:t>
      </w:r>
      <w:r>
        <w:rPr>
          <w:sz w:val="28"/>
        </w:rPr>
        <w:t xml:space="preserve"> </w:t>
      </w:r>
      <w:r w:rsidRPr="004A3155">
        <w:rPr>
          <w:sz w:val="28"/>
        </w:rPr>
        <w:t>музыкального</w:t>
      </w:r>
      <w:r>
        <w:rPr>
          <w:sz w:val="28"/>
        </w:rPr>
        <w:t xml:space="preserve"> </w:t>
      </w:r>
      <w:r w:rsidRPr="004A3155">
        <w:rPr>
          <w:spacing w:val="-67"/>
          <w:sz w:val="28"/>
        </w:rPr>
        <w:t xml:space="preserve"> </w:t>
      </w:r>
      <w:r w:rsidRPr="004A3155">
        <w:rPr>
          <w:sz w:val="28"/>
        </w:rPr>
        <w:t>искусства.</w:t>
      </w:r>
    </w:p>
    <w:p w:rsidR="00072F02" w:rsidRPr="004A3155" w:rsidRDefault="00072F02" w:rsidP="00072F02">
      <w:pPr>
        <w:tabs>
          <w:tab w:val="left" w:pos="426"/>
          <w:tab w:val="left" w:pos="567"/>
        </w:tabs>
        <w:spacing w:before="7"/>
        <w:outlineLvl w:val="1"/>
        <w:rPr>
          <w:b/>
          <w:bCs/>
          <w:sz w:val="28"/>
          <w:szCs w:val="28"/>
        </w:rPr>
      </w:pPr>
      <w:r w:rsidRPr="004A3155">
        <w:rPr>
          <w:b/>
          <w:bCs/>
          <w:sz w:val="28"/>
          <w:szCs w:val="28"/>
        </w:rPr>
        <w:t>Критерии</w:t>
      </w:r>
      <w:r w:rsidRPr="004A3155">
        <w:rPr>
          <w:b/>
          <w:bCs/>
          <w:spacing w:val="-3"/>
          <w:sz w:val="28"/>
          <w:szCs w:val="28"/>
        </w:rPr>
        <w:t xml:space="preserve"> </w:t>
      </w:r>
      <w:r w:rsidRPr="004A3155">
        <w:rPr>
          <w:b/>
          <w:bCs/>
          <w:sz w:val="28"/>
          <w:szCs w:val="28"/>
        </w:rPr>
        <w:t>оценки:</w:t>
      </w:r>
    </w:p>
    <w:p w:rsidR="00072F02" w:rsidRPr="004A3155" w:rsidRDefault="00072F02" w:rsidP="00072F02">
      <w:pPr>
        <w:tabs>
          <w:tab w:val="left" w:pos="426"/>
          <w:tab w:val="left" w:pos="567"/>
        </w:tabs>
        <w:rPr>
          <w:sz w:val="28"/>
          <w:szCs w:val="28"/>
        </w:rPr>
      </w:pPr>
      <w:r w:rsidRPr="004A3155">
        <w:rPr>
          <w:i/>
          <w:sz w:val="28"/>
          <w:szCs w:val="28"/>
        </w:rPr>
        <w:t>Высокий уровень</w:t>
      </w:r>
      <w:r w:rsidRPr="004A3155">
        <w:rPr>
          <w:sz w:val="28"/>
          <w:szCs w:val="28"/>
        </w:rPr>
        <w:t>: учащийся освоил теоретическую и</w:t>
      </w:r>
      <w:r w:rsidRPr="004A3155">
        <w:rPr>
          <w:spacing w:val="1"/>
          <w:sz w:val="28"/>
          <w:szCs w:val="28"/>
        </w:rPr>
        <w:t xml:space="preserve"> </w:t>
      </w:r>
      <w:r w:rsidRPr="004A3155">
        <w:rPr>
          <w:sz w:val="28"/>
          <w:szCs w:val="28"/>
        </w:rPr>
        <w:t>практическую сторону обучения на высоком уровне, может без помощи</w:t>
      </w:r>
      <w:r w:rsidRPr="004A3155">
        <w:rPr>
          <w:spacing w:val="1"/>
          <w:sz w:val="28"/>
          <w:szCs w:val="28"/>
        </w:rPr>
        <w:t xml:space="preserve"> </w:t>
      </w:r>
      <w:r w:rsidRPr="004A3155">
        <w:rPr>
          <w:sz w:val="28"/>
          <w:szCs w:val="28"/>
        </w:rPr>
        <w:t>педагога ответить на теоретические вопросы, выполнить вокальные</w:t>
      </w:r>
      <w:r w:rsidRPr="004A3155">
        <w:rPr>
          <w:spacing w:val="1"/>
          <w:sz w:val="28"/>
          <w:szCs w:val="28"/>
        </w:rPr>
        <w:t xml:space="preserve"> </w:t>
      </w:r>
      <w:r w:rsidRPr="004A3155">
        <w:rPr>
          <w:sz w:val="28"/>
          <w:szCs w:val="28"/>
        </w:rPr>
        <w:t>упражнения, музыкальные способности ребенка и основы вокала развиваются</w:t>
      </w:r>
      <w:r w:rsidRPr="004A3155">
        <w:rPr>
          <w:spacing w:val="-68"/>
          <w:sz w:val="28"/>
          <w:szCs w:val="28"/>
        </w:rPr>
        <w:t xml:space="preserve"> </w:t>
      </w:r>
      <w:r w:rsidRPr="004A3155">
        <w:rPr>
          <w:sz w:val="28"/>
          <w:szCs w:val="28"/>
        </w:rPr>
        <w:t>заметно.</w:t>
      </w:r>
      <w:r w:rsidRPr="004A3155">
        <w:rPr>
          <w:spacing w:val="-5"/>
          <w:sz w:val="28"/>
          <w:szCs w:val="28"/>
        </w:rPr>
        <w:t xml:space="preserve"> </w:t>
      </w:r>
      <w:r w:rsidRPr="004A3155">
        <w:rPr>
          <w:sz w:val="28"/>
          <w:szCs w:val="28"/>
        </w:rPr>
        <w:t>Может</w:t>
      </w:r>
      <w:r w:rsidRPr="004A3155">
        <w:rPr>
          <w:spacing w:val="-4"/>
          <w:sz w:val="28"/>
          <w:szCs w:val="28"/>
        </w:rPr>
        <w:t xml:space="preserve"> </w:t>
      </w:r>
      <w:r w:rsidRPr="004A3155">
        <w:rPr>
          <w:sz w:val="28"/>
          <w:szCs w:val="28"/>
        </w:rPr>
        <w:t>самостоятельно</w:t>
      </w:r>
      <w:r w:rsidRPr="004A3155">
        <w:rPr>
          <w:spacing w:val="-4"/>
          <w:sz w:val="28"/>
          <w:szCs w:val="28"/>
        </w:rPr>
        <w:t xml:space="preserve"> </w:t>
      </w:r>
      <w:r w:rsidRPr="004A3155">
        <w:rPr>
          <w:sz w:val="28"/>
          <w:szCs w:val="28"/>
        </w:rPr>
        <w:t>разучить</w:t>
      </w:r>
      <w:r w:rsidRPr="004A3155">
        <w:rPr>
          <w:spacing w:val="-5"/>
          <w:sz w:val="28"/>
          <w:szCs w:val="28"/>
        </w:rPr>
        <w:t xml:space="preserve"> </w:t>
      </w:r>
      <w:r w:rsidRPr="004A3155">
        <w:rPr>
          <w:sz w:val="28"/>
          <w:szCs w:val="28"/>
        </w:rPr>
        <w:t>и</w:t>
      </w:r>
      <w:r w:rsidRPr="004A3155">
        <w:rPr>
          <w:spacing w:val="-5"/>
          <w:sz w:val="28"/>
          <w:szCs w:val="28"/>
        </w:rPr>
        <w:t xml:space="preserve"> </w:t>
      </w:r>
      <w:r w:rsidRPr="004A3155">
        <w:rPr>
          <w:sz w:val="28"/>
          <w:szCs w:val="28"/>
        </w:rPr>
        <w:t>проанализировать</w:t>
      </w:r>
      <w:r w:rsidRPr="004A3155">
        <w:rPr>
          <w:spacing w:val="-5"/>
          <w:sz w:val="28"/>
          <w:szCs w:val="28"/>
        </w:rPr>
        <w:t xml:space="preserve"> </w:t>
      </w:r>
      <w:r w:rsidRPr="004A3155">
        <w:rPr>
          <w:sz w:val="28"/>
          <w:szCs w:val="28"/>
        </w:rPr>
        <w:t>произведение.</w:t>
      </w:r>
    </w:p>
    <w:p w:rsidR="00072F02" w:rsidRPr="004A3155" w:rsidRDefault="00072F02" w:rsidP="00072F02">
      <w:pPr>
        <w:tabs>
          <w:tab w:val="left" w:pos="426"/>
          <w:tab w:val="left" w:pos="567"/>
        </w:tabs>
        <w:rPr>
          <w:sz w:val="28"/>
          <w:szCs w:val="28"/>
        </w:rPr>
      </w:pPr>
      <w:r w:rsidRPr="004A3155">
        <w:rPr>
          <w:i/>
          <w:sz w:val="28"/>
          <w:szCs w:val="28"/>
        </w:rPr>
        <w:t>Средний уровень</w:t>
      </w:r>
      <w:r w:rsidRPr="004A3155">
        <w:rPr>
          <w:sz w:val="28"/>
          <w:szCs w:val="28"/>
        </w:rPr>
        <w:t>: учащийся освоил теоретическую и</w:t>
      </w:r>
      <w:r w:rsidRPr="004A3155">
        <w:rPr>
          <w:spacing w:val="1"/>
          <w:sz w:val="28"/>
          <w:szCs w:val="28"/>
        </w:rPr>
        <w:t xml:space="preserve"> </w:t>
      </w:r>
      <w:r w:rsidRPr="004A3155">
        <w:rPr>
          <w:sz w:val="28"/>
          <w:szCs w:val="28"/>
        </w:rPr>
        <w:t>практическую сторону обучения на среднем уровне и может ответить на</w:t>
      </w:r>
      <w:r w:rsidRPr="004A3155">
        <w:rPr>
          <w:spacing w:val="1"/>
          <w:sz w:val="28"/>
          <w:szCs w:val="28"/>
        </w:rPr>
        <w:t xml:space="preserve"> </w:t>
      </w:r>
      <w:r w:rsidRPr="004A3155">
        <w:rPr>
          <w:sz w:val="28"/>
          <w:szCs w:val="28"/>
        </w:rPr>
        <w:t>некоторые вопросы, и самостоятельно, и с помощью педагога. Музыкальные и</w:t>
      </w:r>
      <w:r w:rsidRPr="004A3155">
        <w:rPr>
          <w:spacing w:val="-67"/>
          <w:sz w:val="28"/>
          <w:szCs w:val="28"/>
        </w:rPr>
        <w:t xml:space="preserve"> </w:t>
      </w:r>
      <w:r w:rsidRPr="004A3155">
        <w:rPr>
          <w:sz w:val="28"/>
          <w:szCs w:val="28"/>
        </w:rPr>
        <w:t>вокальные способности развиваются средне.</w:t>
      </w:r>
      <w:r w:rsidRPr="004A3155">
        <w:rPr>
          <w:spacing w:val="1"/>
          <w:sz w:val="28"/>
          <w:szCs w:val="28"/>
        </w:rPr>
        <w:t xml:space="preserve"> </w:t>
      </w:r>
      <w:r w:rsidRPr="004A3155">
        <w:rPr>
          <w:sz w:val="28"/>
          <w:szCs w:val="28"/>
        </w:rPr>
        <w:t>Может частично самостоятельно</w:t>
      </w:r>
      <w:r w:rsidRPr="004A3155">
        <w:rPr>
          <w:spacing w:val="-67"/>
          <w:sz w:val="28"/>
          <w:szCs w:val="28"/>
        </w:rPr>
        <w:t xml:space="preserve"> </w:t>
      </w:r>
      <w:r w:rsidRPr="004A3155">
        <w:rPr>
          <w:sz w:val="28"/>
          <w:szCs w:val="28"/>
        </w:rPr>
        <w:t>разучить</w:t>
      </w:r>
      <w:r w:rsidRPr="004A3155">
        <w:rPr>
          <w:spacing w:val="-2"/>
          <w:sz w:val="28"/>
          <w:szCs w:val="28"/>
        </w:rPr>
        <w:t xml:space="preserve"> </w:t>
      </w:r>
      <w:r w:rsidRPr="004A3155">
        <w:rPr>
          <w:sz w:val="28"/>
          <w:szCs w:val="28"/>
        </w:rPr>
        <w:t>произведения.</w:t>
      </w:r>
    </w:p>
    <w:p w:rsidR="00072F02" w:rsidRPr="00072F02" w:rsidRDefault="00072F02" w:rsidP="00072F02">
      <w:pPr>
        <w:tabs>
          <w:tab w:val="left" w:pos="426"/>
          <w:tab w:val="left" w:pos="567"/>
        </w:tabs>
        <w:rPr>
          <w:sz w:val="28"/>
          <w:szCs w:val="28"/>
        </w:rPr>
      </w:pPr>
      <w:r w:rsidRPr="004A3155">
        <w:rPr>
          <w:i/>
          <w:sz w:val="28"/>
          <w:szCs w:val="28"/>
        </w:rPr>
        <w:t>Низкий уровень</w:t>
      </w:r>
      <w:r w:rsidRPr="004A3155">
        <w:rPr>
          <w:sz w:val="28"/>
          <w:szCs w:val="28"/>
        </w:rPr>
        <w:t>: учащийся слабо усвоил теорию и</w:t>
      </w:r>
      <w:r w:rsidRPr="004A3155">
        <w:rPr>
          <w:spacing w:val="1"/>
          <w:sz w:val="28"/>
          <w:szCs w:val="28"/>
        </w:rPr>
        <w:t xml:space="preserve"> </w:t>
      </w:r>
      <w:r w:rsidRPr="004A3155">
        <w:rPr>
          <w:sz w:val="28"/>
          <w:szCs w:val="28"/>
        </w:rPr>
        <w:t>практику.</w:t>
      </w:r>
      <w:r w:rsidRPr="004A3155">
        <w:rPr>
          <w:spacing w:val="1"/>
          <w:sz w:val="28"/>
          <w:szCs w:val="28"/>
        </w:rPr>
        <w:t xml:space="preserve"> </w:t>
      </w:r>
      <w:r w:rsidRPr="004A3155">
        <w:rPr>
          <w:sz w:val="28"/>
          <w:szCs w:val="28"/>
        </w:rPr>
        <w:t>Может ответить на вопросы с помощью педагога. Музыкальные и</w:t>
      </w:r>
      <w:r w:rsidRPr="004A3155">
        <w:rPr>
          <w:spacing w:val="-67"/>
          <w:sz w:val="28"/>
          <w:szCs w:val="28"/>
        </w:rPr>
        <w:t xml:space="preserve"> </w:t>
      </w:r>
      <w:r w:rsidRPr="004A3155">
        <w:rPr>
          <w:sz w:val="28"/>
          <w:szCs w:val="28"/>
        </w:rPr>
        <w:t>вокальные способности развиваются слабо, самостоятельная работа с</w:t>
      </w:r>
      <w:r w:rsidRPr="004A3155">
        <w:rPr>
          <w:spacing w:val="1"/>
          <w:sz w:val="28"/>
          <w:szCs w:val="28"/>
        </w:rPr>
        <w:t xml:space="preserve"> </w:t>
      </w:r>
      <w:r w:rsidRPr="004A3155">
        <w:rPr>
          <w:sz w:val="28"/>
          <w:szCs w:val="28"/>
        </w:rPr>
        <w:t>произведениями</w:t>
      </w:r>
      <w:r w:rsidRPr="004A3155">
        <w:rPr>
          <w:spacing w:val="1"/>
          <w:sz w:val="28"/>
          <w:szCs w:val="28"/>
        </w:rPr>
        <w:t xml:space="preserve"> </w:t>
      </w:r>
      <w:r w:rsidRPr="004A3155">
        <w:rPr>
          <w:sz w:val="28"/>
          <w:szCs w:val="28"/>
        </w:rPr>
        <w:t>не</w:t>
      </w:r>
      <w:r w:rsidRPr="004A3155">
        <w:rPr>
          <w:spacing w:val="-1"/>
          <w:sz w:val="28"/>
          <w:szCs w:val="28"/>
        </w:rPr>
        <w:t xml:space="preserve"> </w:t>
      </w:r>
      <w:r w:rsidRPr="004A3155">
        <w:rPr>
          <w:sz w:val="28"/>
          <w:szCs w:val="28"/>
        </w:rPr>
        <w:t>проводится.</w:t>
      </w:r>
    </w:p>
    <w:p w:rsidR="00072F02" w:rsidRDefault="00072F02" w:rsidP="00072F02">
      <w:pPr>
        <w:tabs>
          <w:tab w:val="left" w:pos="426"/>
          <w:tab w:val="left" w:pos="567"/>
        </w:tabs>
        <w:contextualSpacing/>
        <w:jc w:val="center"/>
        <w:rPr>
          <w:b/>
          <w:sz w:val="28"/>
        </w:rPr>
      </w:pPr>
      <w:r>
        <w:rPr>
          <w:b/>
          <w:sz w:val="28"/>
        </w:rPr>
        <w:t>Промежуточная аттестация</w:t>
      </w:r>
    </w:p>
    <w:p w:rsidR="00072F02" w:rsidRPr="009B0D80" w:rsidRDefault="00072F02" w:rsidP="00072F02">
      <w:pPr>
        <w:spacing w:line="324" w:lineRule="atLeast"/>
        <w:rPr>
          <w:rFonts w:eastAsiaTheme="minorEastAsia"/>
          <w:color w:val="000000"/>
          <w:sz w:val="28"/>
          <w:szCs w:val="28"/>
        </w:rPr>
      </w:pPr>
      <w:r w:rsidRPr="009B0D80">
        <w:rPr>
          <w:rFonts w:eastAsiaTheme="minorEastAsia"/>
          <w:b/>
          <w:iCs/>
          <w:color w:val="000000"/>
          <w:sz w:val="28"/>
          <w:szCs w:val="28"/>
        </w:rPr>
        <w:t>Форма</w:t>
      </w:r>
      <w:r w:rsidRPr="009B0D80">
        <w:rPr>
          <w:rFonts w:eastAsiaTheme="minorEastAsia"/>
          <w:iCs/>
          <w:color w:val="000000"/>
          <w:sz w:val="28"/>
          <w:szCs w:val="28"/>
        </w:rPr>
        <w:t>: участие в отчётном концерте</w:t>
      </w:r>
      <w:r w:rsidRPr="009B0D80">
        <w:rPr>
          <w:rFonts w:eastAsiaTheme="minorEastAsia"/>
          <w:b/>
          <w:bCs/>
          <w:color w:val="000000"/>
          <w:sz w:val="28"/>
          <w:szCs w:val="28"/>
        </w:rPr>
        <w:t>.</w:t>
      </w:r>
    </w:p>
    <w:p w:rsidR="00072F02" w:rsidRPr="009B0D80" w:rsidRDefault="00072F02" w:rsidP="00072F02">
      <w:pPr>
        <w:spacing w:line="324" w:lineRule="atLeast"/>
        <w:rPr>
          <w:rFonts w:eastAsiaTheme="minorEastAsia"/>
          <w:color w:val="000000"/>
          <w:sz w:val="28"/>
          <w:szCs w:val="28"/>
        </w:rPr>
      </w:pPr>
      <w:r w:rsidRPr="009B0D80">
        <w:rPr>
          <w:rFonts w:eastAsiaTheme="minorEastAsia"/>
          <w:b/>
          <w:bCs/>
          <w:color w:val="000000"/>
          <w:sz w:val="28"/>
          <w:szCs w:val="28"/>
        </w:rPr>
        <w:t>Цель</w:t>
      </w:r>
      <w:r w:rsidRPr="009B0D80">
        <w:rPr>
          <w:rFonts w:eastAsiaTheme="minorEastAsia"/>
          <w:color w:val="000000"/>
          <w:sz w:val="28"/>
          <w:szCs w:val="28"/>
        </w:rPr>
        <w:t>: демонстрация результатов обучения.</w:t>
      </w:r>
    </w:p>
    <w:p w:rsidR="00072F02" w:rsidRPr="009B0D80" w:rsidRDefault="00072F02" w:rsidP="00072F02">
      <w:pPr>
        <w:spacing w:before="30" w:line="324" w:lineRule="atLeast"/>
        <w:rPr>
          <w:rFonts w:eastAsiaTheme="minorEastAsia"/>
          <w:color w:val="000000"/>
          <w:sz w:val="28"/>
          <w:szCs w:val="28"/>
        </w:rPr>
      </w:pPr>
      <w:r>
        <w:rPr>
          <w:rFonts w:eastAsiaTheme="minorEastAsia"/>
          <w:b/>
          <w:bCs/>
          <w:color w:val="000000"/>
          <w:sz w:val="28"/>
          <w:szCs w:val="28"/>
        </w:rPr>
        <w:t xml:space="preserve">Критерии </w:t>
      </w:r>
      <w:r w:rsidRPr="009B0D80">
        <w:rPr>
          <w:rFonts w:eastAsiaTheme="minorEastAsia"/>
          <w:b/>
          <w:bCs/>
          <w:color w:val="000000"/>
          <w:sz w:val="28"/>
          <w:szCs w:val="28"/>
        </w:rPr>
        <w:t>оценки:</w:t>
      </w:r>
    </w:p>
    <w:p w:rsidR="00072F02" w:rsidRPr="00F61BB6" w:rsidRDefault="00072F02" w:rsidP="00072F02">
      <w:pPr>
        <w:rPr>
          <w:rFonts w:eastAsiaTheme="minorEastAsia"/>
          <w:sz w:val="28"/>
          <w:szCs w:val="28"/>
        </w:rPr>
      </w:pPr>
      <w:r>
        <w:rPr>
          <w:rFonts w:eastAsiaTheme="minorEastAsia"/>
          <w:sz w:val="28"/>
          <w:szCs w:val="28"/>
        </w:rPr>
        <w:lastRenderedPageBreak/>
        <w:t xml:space="preserve">Участие в </w:t>
      </w:r>
      <w:r w:rsidRPr="00F61BB6">
        <w:rPr>
          <w:rFonts w:eastAsiaTheme="minorEastAsia"/>
          <w:sz w:val="28"/>
          <w:szCs w:val="28"/>
        </w:rPr>
        <w:t>концертном</w:t>
      </w:r>
      <w:r>
        <w:rPr>
          <w:rFonts w:eastAsiaTheme="minorEastAsia"/>
          <w:sz w:val="28"/>
          <w:szCs w:val="28"/>
        </w:rPr>
        <w:t xml:space="preserve"> выступлении позволяет </w:t>
      </w:r>
      <w:r w:rsidRPr="00F61BB6">
        <w:rPr>
          <w:rFonts w:eastAsiaTheme="minorEastAsia"/>
          <w:sz w:val="28"/>
          <w:szCs w:val="28"/>
        </w:rPr>
        <w:t>оценить</w:t>
      </w:r>
      <w:r>
        <w:rPr>
          <w:rFonts w:eastAsiaTheme="minorEastAsia"/>
          <w:sz w:val="28"/>
          <w:szCs w:val="28"/>
        </w:rPr>
        <w:t xml:space="preserve"> </w:t>
      </w:r>
      <w:r w:rsidRPr="00F61BB6">
        <w:rPr>
          <w:rFonts w:eastAsiaTheme="minorEastAsia"/>
          <w:sz w:val="28"/>
          <w:szCs w:val="28"/>
        </w:rPr>
        <w:t>урове</w:t>
      </w:r>
      <w:r>
        <w:rPr>
          <w:rFonts w:eastAsiaTheme="minorEastAsia"/>
          <w:sz w:val="28"/>
          <w:szCs w:val="28"/>
        </w:rPr>
        <w:t xml:space="preserve">нь исполнительского мастерства. </w:t>
      </w:r>
      <w:r w:rsidRPr="00F61BB6">
        <w:rPr>
          <w:rFonts w:eastAsiaTheme="minorEastAsia"/>
          <w:sz w:val="28"/>
          <w:szCs w:val="28"/>
        </w:rPr>
        <w:t>При</w:t>
      </w:r>
      <w:r>
        <w:rPr>
          <w:rFonts w:eastAsiaTheme="minorEastAsia"/>
          <w:sz w:val="28"/>
          <w:szCs w:val="28"/>
        </w:rPr>
        <w:t xml:space="preserve"> оценке концертного выступления учащегося </w:t>
      </w:r>
      <w:r w:rsidRPr="00F61BB6">
        <w:rPr>
          <w:rFonts w:eastAsiaTheme="minorEastAsia"/>
          <w:sz w:val="28"/>
          <w:szCs w:val="28"/>
        </w:rPr>
        <w:t>учитываются</w:t>
      </w:r>
      <w:r>
        <w:rPr>
          <w:rFonts w:eastAsiaTheme="minorEastAsia"/>
          <w:sz w:val="28"/>
          <w:szCs w:val="28"/>
        </w:rPr>
        <w:t xml:space="preserve"> следующие </w:t>
      </w:r>
      <w:r w:rsidRPr="00F61BB6">
        <w:rPr>
          <w:rFonts w:eastAsiaTheme="minorEastAsia"/>
          <w:sz w:val="28"/>
          <w:szCs w:val="28"/>
        </w:rPr>
        <w:t>умения:</w:t>
      </w:r>
    </w:p>
    <w:p w:rsidR="00072F02" w:rsidRPr="009B0D80" w:rsidRDefault="00072F02" w:rsidP="00072F02">
      <w:pPr>
        <w:rPr>
          <w:color w:val="000000"/>
          <w:sz w:val="28"/>
          <w:szCs w:val="28"/>
        </w:rPr>
      </w:pPr>
      <w:r w:rsidRPr="009B0D80">
        <w:rPr>
          <w:color w:val="000000"/>
          <w:sz w:val="28"/>
          <w:szCs w:val="28"/>
        </w:rPr>
        <w:t>1. Чистота интонирования</w:t>
      </w:r>
    </w:p>
    <w:p w:rsidR="00072F02" w:rsidRPr="009B0D80" w:rsidRDefault="00072F02" w:rsidP="00072F02">
      <w:pPr>
        <w:rPr>
          <w:color w:val="000000"/>
          <w:sz w:val="28"/>
          <w:szCs w:val="28"/>
        </w:rPr>
      </w:pPr>
      <w:r w:rsidRPr="009B0D80">
        <w:rPr>
          <w:color w:val="000000"/>
          <w:sz w:val="28"/>
          <w:szCs w:val="28"/>
        </w:rPr>
        <w:t>2. Точная передача темпа, ритма</w:t>
      </w:r>
    </w:p>
    <w:p w:rsidR="00072F02" w:rsidRPr="009B0D80" w:rsidRDefault="00072F02" w:rsidP="00072F02">
      <w:pPr>
        <w:rPr>
          <w:color w:val="000000"/>
          <w:sz w:val="28"/>
          <w:szCs w:val="28"/>
        </w:rPr>
      </w:pPr>
      <w:r w:rsidRPr="009B0D80">
        <w:rPr>
          <w:color w:val="000000"/>
          <w:sz w:val="28"/>
          <w:szCs w:val="28"/>
        </w:rPr>
        <w:t>3. Красота тембра и сила голоса</w:t>
      </w:r>
    </w:p>
    <w:p w:rsidR="00072F02" w:rsidRPr="009B0D80" w:rsidRDefault="00072F02" w:rsidP="00072F02">
      <w:pPr>
        <w:rPr>
          <w:color w:val="000000"/>
          <w:sz w:val="28"/>
          <w:szCs w:val="28"/>
        </w:rPr>
      </w:pPr>
      <w:r w:rsidRPr="009B0D80">
        <w:rPr>
          <w:color w:val="000000"/>
          <w:sz w:val="28"/>
          <w:szCs w:val="28"/>
        </w:rPr>
        <w:t>4. Соответствие стилю исполнения</w:t>
      </w:r>
    </w:p>
    <w:p w:rsidR="00072F02" w:rsidRPr="009B0D80" w:rsidRDefault="00072F02" w:rsidP="00072F02">
      <w:pPr>
        <w:rPr>
          <w:color w:val="000000"/>
          <w:sz w:val="28"/>
          <w:szCs w:val="28"/>
        </w:rPr>
      </w:pPr>
      <w:r w:rsidRPr="009B0D80">
        <w:rPr>
          <w:color w:val="000000"/>
          <w:sz w:val="28"/>
          <w:szCs w:val="28"/>
        </w:rPr>
        <w:t>5. Соблюдение динамических оттенков</w:t>
      </w:r>
    </w:p>
    <w:p w:rsidR="00072F02" w:rsidRPr="009B0D80" w:rsidRDefault="00072F02" w:rsidP="00072F02">
      <w:pPr>
        <w:rPr>
          <w:color w:val="000000"/>
          <w:sz w:val="28"/>
          <w:szCs w:val="28"/>
        </w:rPr>
      </w:pPr>
      <w:r w:rsidRPr="009B0D80">
        <w:rPr>
          <w:color w:val="000000"/>
          <w:sz w:val="28"/>
          <w:szCs w:val="28"/>
        </w:rPr>
        <w:t>6. Четкая дикция, артикуляция.</w:t>
      </w:r>
    </w:p>
    <w:p w:rsidR="00072F02" w:rsidRPr="009B0D80" w:rsidRDefault="00072F02" w:rsidP="00072F02">
      <w:pPr>
        <w:rPr>
          <w:color w:val="000000"/>
          <w:sz w:val="28"/>
          <w:szCs w:val="28"/>
        </w:rPr>
      </w:pPr>
      <w:r w:rsidRPr="009B0D80">
        <w:rPr>
          <w:color w:val="000000"/>
          <w:sz w:val="28"/>
          <w:szCs w:val="28"/>
        </w:rPr>
        <w:t>7. Творческая индивидуальность, оригинальность исполнения</w:t>
      </w:r>
    </w:p>
    <w:p w:rsidR="00072F02" w:rsidRPr="009B0D80" w:rsidRDefault="00072F02" w:rsidP="00072F02">
      <w:pPr>
        <w:spacing w:line="324" w:lineRule="atLeast"/>
        <w:rPr>
          <w:rFonts w:eastAsiaTheme="minorEastAsia"/>
          <w:color w:val="000000"/>
          <w:sz w:val="28"/>
          <w:szCs w:val="28"/>
        </w:rPr>
      </w:pPr>
      <w:r>
        <w:rPr>
          <w:rFonts w:eastAsiaTheme="minorEastAsia"/>
          <w:color w:val="000000"/>
          <w:sz w:val="28"/>
          <w:szCs w:val="28"/>
        </w:rPr>
        <w:t>8. </w:t>
      </w:r>
      <w:r w:rsidRPr="009B0D80">
        <w:rPr>
          <w:rFonts w:eastAsiaTheme="minorEastAsia"/>
          <w:color w:val="000000"/>
          <w:sz w:val="28"/>
          <w:szCs w:val="28"/>
        </w:rPr>
        <w:t>Сценическая культура</w:t>
      </w:r>
    </w:p>
    <w:p w:rsidR="00072F02" w:rsidRPr="009B0D80" w:rsidRDefault="00072F02" w:rsidP="00072F02">
      <w:pPr>
        <w:rPr>
          <w:color w:val="000000"/>
          <w:sz w:val="28"/>
          <w:szCs w:val="28"/>
        </w:rPr>
      </w:pPr>
      <w:r w:rsidRPr="009B0D80">
        <w:rPr>
          <w:color w:val="000000"/>
          <w:sz w:val="28"/>
          <w:szCs w:val="28"/>
        </w:rPr>
        <w:t>9. Умение пользоваться микрофоном</w:t>
      </w:r>
    </w:p>
    <w:p w:rsidR="00072F02" w:rsidRPr="009B0D80" w:rsidRDefault="00072F02" w:rsidP="00072F02">
      <w:pPr>
        <w:rPr>
          <w:color w:val="000000"/>
          <w:sz w:val="28"/>
          <w:szCs w:val="28"/>
        </w:rPr>
      </w:pPr>
      <w:r w:rsidRPr="009B0D80">
        <w:rPr>
          <w:color w:val="000000"/>
          <w:sz w:val="28"/>
          <w:szCs w:val="28"/>
        </w:rPr>
        <w:t>10. Артистизм, раскрытие художественного образа; умение правильно представить сценический костюм, реквизит.</w:t>
      </w:r>
    </w:p>
    <w:p w:rsidR="00072F02" w:rsidRPr="009B0D80" w:rsidRDefault="00072F02" w:rsidP="00072F02">
      <w:pPr>
        <w:spacing w:line="324" w:lineRule="atLeast"/>
        <w:rPr>
          <w:rFonts w:eastAsiaTheme="minorEastAsia"/>
          <w:color w:val="000000"/>
          <w:sz w:val="28"/>
          <w:szCs w:val="28"/>
        </w:rPr>
      </w:pPr>
      <w:r w:rsidRPr="009B0D80">
        <w:rPr>
          <w:rFonts w:eastAsiaTheme="minorEastAsia"/>
          <w:color w:val="000000"/>
          <w:sz w:val="28"/>
          <w:szCs w:val="28"/>
        </w:rPr>
        <w:t> </w:t>
      </w:r>
    </w:p>
    <w:p w:rsidR="00072F02" w:rsidRPr="009B0D80" w:rsidRDefault="00072F02" w:rsidP="00072F02">
      <w:pPr>
        <w:spacing w:line="324" w:lineRule="atLeast"/>
        <w:rPr>
          <w:rFonts w:eastAsiaTheme="minorEastAsia"/>
          <w:color w:val="000000"/>
          <w:sz w:val="28"/>
          <w:szCs w:val="28"/>
        </w:rPr>
      </w:pPr>
      <w:r w:rsidRPr="009B0D80">
        <w:rPr>
          <w:rFonts w:eastAsiaTheme="minorEastAsia"/>
          <w:b/>
          <w:bCs/>
          <w:i/>
          <w:iCs/>
          <w:color w:val="000000"/>
          <w:sz w:val="28"/>
          <w:szCs w:val="28"/>
        </w:rPr>
        <w:t>Высокий уровень исполнительского мастерства </w:t>
      </w:r>
      <w:r w:rsidRPr="009B0D80">
        <w:rPr>
          <w:rFonts w:eastAsiaTheme="minorEastAsia"/>
          <w:color w:val="000000"/>
          <w:sz w:val="28"/>
          <w:szCs w:val="28"/>
        </w:rPr>
        <w:t>- учащийся  продемонстрировал 8-10 из пе</w:t>
      </w:r>
      <w:r w:rsidRPr="002369EE">
        <w:rPr>
          <w:sz w:val="28"/>
          <w:szCs w:val="28"/>
        </w:rPr>
        <w:t>речисленных</w:t>
      </w:r>
      <w:r>
        <w:rPr>
          <w:sz w:val="28"/>
          <w:szCs w:val="28"/>
        </w:rPr>
        <w:t xml:space="preserve"> </w:t>
      </w:r>
      <w:r w:rsidRPr="002369EE">
        <w:rPr>
          <w:sz w:val="28"/>
          <w:szCs w:val="28"/>
        </w:rPr>
        <w:t>умени</w:t>
      </w:r>
      <w:r w:rsidRPr="009B0D80">
        <w:rPr>
          <w:rFonts w:eastAsiaTheme="minorEastAsia"/>
          <w:color w:val="000000"/>
          <w:sz w:val="28"/>
          <w:szCs w:val="28"/>
        </w:rPr>
        <w:t>й;</w:t>
      </w:r>
    </w:p>
    <w:p w:rsidR="00072F02" w:rsidRPr="009B0D80" w:rsidRDefault="00072F02" w:rsidP="00072F02">
      <w:pPr>
        <w:spacing w:line="324" w:lineRule="atLeast"/>
        <w:rPr>
          <w:rFonts w:eastAsiaTheme="minorEastAsia"/>
          <w:color w:val="000000"/>
          <w:sz w:val="28"/>
          <w:szCs w:val="28"/>
        </w:rPr>
      </w:pPr>
      <w:r w:rsidRPr="009B0D80">
        <w:rPr>
          <w:rFonts w:eastAsiaTheme="minorEastAsia"/>
          <w:b/>
          <w:bCs/>
          <w:i/>
          <w:iCs/>
          <w:color w:val="000000"/>
          <w:sz w:val="28"/>
          <w:szCs w:val="28"/>
        </w:rPr>
        <w:t>Средний уровень исполнительского мастерства </w:t>
      </w:r>
      <w:r w:rsidRPr="009B0D80">
        <w:rPr>
          <w:rFonts w:eastAsiaTheme="minorEastAsia"/>
          <w:color w:val="000000"/>
          <w:sz w:val="28"/>
          <w:szCs w:val="28"/>
        </w:rPr>
        <w:t>- учащийся продемонстрировал 5-7 из перечисленных</w:t>
      </w:r>
      <w:r>
        <w:rPr>
          <w:rFonts w:eastAsiaTheme="minorEastAsia"/>
          <w:color w:val="000000"/>
          <w:sz w:val="28"/>
          <w:szCs w:val="28"/>
        </w:rPr>
        <w:t xml:space="preserve"> </w:t>
      </w:r>
      <w:r w:rsidRPr="009B0D80">
        <w:rPr>
          <w:rFonts w:eastAsiaTheme="minorEastAsia"/>
          <w:color w:val="000000"/>
          <w:sz w:val="28"/>
          <w:szCs w:val="28"/>
        </w:rPr>
        <w:t>умений;</w:t>
      </w:r>
    </w:p>
    <w:p w:rsidR="00072F02" w:rsidRDefault="00072F02" w:rsidP="00072F02">
      <w:pPr>
        <w:spacing w:line="324" w:lineRule="atLeast"/>
        <w:rPr>
          <w:rFonts w:eastAsiaTheme="minorEastAsia"/>
          <w:color w:val="000000"/>
          <w:sz w:val="28"/>
          <w:szCs w:val="28"/>
        </w:rPr>
      </w:pPr>
      <w:r w:rsidRPr="009B0D80">
        <w:rPr>
          <w:rFonts w:eastAsiaTheme="minorEastAsia"/>
          <w:b/>
          <w:bCs/>
          <w:i/>
          <w:iCs/>
          <w:color w:val="000000"/>
          <w:sz w:val="28"/>
          <w:szCs w:val="28"/>
        </w:rPr>
        <w:t>Низкий уровень исполнительского мастерства </w:t>
      </w:r>
      <w:r w:rsidRPr="009B0D80">
        <w:rPr>
          <w:rFonts w:eastAsiaTheme="minorEastAsia"/>
          <w:color w:val="000000"/>
          <w:sz w:val="28"/>
          <w:szCs w:val="28"/>
        </w:rPr>
        <w:t>- учащийся продемонстрировал 0-4 из перечисленных</w:t>
      </w:r>
      <w:r>
        <w:rPr>
          <w:rFonts w:eastAsiaTheme="minorEastAsia"/>
          <w:color w:val="000000"/>
          <w:sz w:val="28"/>
          <w:szCs w:val="28"/>
        </w:rPr>
        <w:t xml:space="preserve"> </w:t>
      </w:r>
      <w:r w:rsidRPr="009B0D80">
        <w:rPr>
          <w:rFonts w:eastAsiaTheme="minorEastAsia"/>
          <w:color w:val="000000"/>
          <w:sz w:val="28"/>
          <w:szCs w:val="28"/>
        </w:rPr>
        <w:t>умений.</w:t>
      </w:r>
    </w:p>
    <w:p w:rsidR="001D6EB0" w:rsidRPr="00D66B12" w:rsidRDefault="001D6EB0" w:rsidP="001D6EB0">
      <w:pPr>
        <w:tabs>
          <w:tab w:val="left" w:pos="426"/>
          <w:tab w:val="left" w:pos="567"/>
        </w:tabs>
        <w:contextualSpacing/>
        <w:jc w:val="center"/>
        <w:rPr>
          <w:b/>
          <w:bCs/>
          <w:sz w:val="28"/>
        </w:rPr>
      </w:pPr>
      <w:r w:rsidRPr="00D66B12">
        <w:rPr>
          <w:b/>
          <w:bCs/>
          <w:sz w:val="28"/>
        </w:rPr>
        <w:t>3 год обучения</w:t>
      </w:r>
    </w:p>
    <w:p w:rsidR="001D6EB0" w:rsidRDefault="001D6EB0" w:rsidP="001D6EB0">
      <w:pPr>
        <w:keepNext/>
        <w:keepLines/>
        <w:tabs>
          <w:tab w:val="left" w:pos="426"/>
        </w:tabs>
        <w:spacing w:before="56"/>
        <w:jc w:val="center"/>
        <w:outlineLvl w:val="1"/>
        <w:rPr>
          <w:rFonts w:eastAsiaTheme="majorEastAsia"/>
          <w:b/>
          <w:sz w:val="28"/>
          <w:szCs w:val="28"/>
        </w:rPr>
      </w:pPr>
      <w:r w:rsidRPr="00D66B12">
        <w:rPr>
          <w:rFonts w:eastAsiaTheme="majorEastAsia"/>
          <w:b/>
          <w:sz w:val="28"/>
          <w:szCs w:val="28"/>
        </w:rPr>
        <w:t>Входной</w:t>
      </w:r>
      <w:r w:rsidRPr="00D66B12">
        <w:rPr>
          <w:rFonts w:eastAsiaTheme="majorEastAsia"/>
          <w:b/>
          <w:spacing w:val="-3"/>
          <w:sz w:val="28"/>
          <w:szCs w:val="28"/>
        </w:rPr>
        <w:t xml:space="preserve"> </w:t>
      </w:r>
      <w:r w:rsidRPr="00D66B12">
        <w:rPr>
          <w:rFonts w:eastAsiaTheme="majorEastAsia"/>
          <w:b/>
          <w:sz w:val="28"/>
          <w:szCs w:val="28"/>
        </w:rPr>
        <w:t>контроль</w:t>
      </w:r>
    </w:p>
    <w:p w:rsidR="001D6EB0" w:rsidRDefault="001D6EB0" w:rsidP="001D6EB0">
      <w:pPr>
        <w:keepNext/>
        <w:keepLines/>
        <w:tabs>
          <w:tab w:val="left" w:pos="426"/>
        </w:tabs>
        <w:spacing w:before="56"/>
        <w:outlineLvl w:val="1"/>
        <w:rPr>
          <w:rFonts w:eastAsiaTheme="majorEastAsia"/>
          <w:b/>
          <w:sz w:val="28"/>
          <w:szCs w:val="28"/>
        </w:rPr>
      </w:pPr>
      <w:r>
        <w:rPr>
          <w:rFonts w:eastAsiaTheme="majorEastAsia"/>
          <w:b/>
          <w:sz w:val="28"/>
          <w:szCs w:val="28"/>
        </w:rPr>
        <w:t xml:space="preserve">Цель: </w:t>
      </w:r>
      <w:r w:rsidRPr="00E73AD3">
        <w:rPr>
          <w:sz w:val="28"/>
          <w:szCs w:val="28"/>
        </w:rPr>
        <w:t>Определение  уровня теоретических</w:t>
      </w:r>
      <w:r>
        <w:rPr>
          <w:sz w:val="28"/>
          <w:szCs w:val="28"/>
        </w:rPr>
        <w:t xml:space="preserve"> </w:t>
      </w:r>
      <w:r w:rsidRPr="00E73AD3">
        <w:rPr>
          <w:sz w:val="28"/>
          <w:szCs w:val="28"/>
        </w:rPr>
        <w:t>и практических знаний учащихся</w:t>
      </w:r>
      <w:r>
        <w:rPr>
          <w:sz w:val="28"/>
          <w:szCs w:val="28"/>
        </w:rPr>
        <w:t xml:space="preserve"> по предмету</w:t>
      </w:r>
    </w:p>
    <w:p w:rsidR="001D6EB0" w:rsidRDefault="001D6EB0" w:rsidP="001D6EB0">
      <w:pPr>
        <w:keepNext/>
        <w:keepLines/>
        <w:tabs>
          <w:tab w:val="left" w:pos="426"/>
        </w:tabs>
        <w:spacing w:before="56"/>
        <w:outlineLvl w:val="1"/>
        <w:rPr>
          <w:rFonts w:eastAsiaTheme="majorEastAsia"/>
          <w:b/>
          <w:sz w:val="28"/>
          <w:szCs w:val="28"/>
        </w:rPr>
      </w:pPr>
      <w:r>
        <w:rPr>
          <w:rFonts w:eastAsiaTheme="majorEastAsia"/>
          <w:b/>
          <w:sz w:val="28"/>
          <w:szCs w:val="28"/>
        </w:rPr>
        <w:t xml:space="preserve">Форма: </w:t>
      </w:r>
      <w:r w:rsidRPr="00B47B2C">
        <w:rPr>
          <w:rFonts w:eastAsiaTheme="majorEastAsia"/>
          <w:sz w:val="28"/>
          <w:szCs w:val="28"/>
        </w:rPr>
        <w:t>тестирование</w:t>
      </w:r>
    </w:p>
    <w:p w:rsidR="001D6EB0" w:rsidRDefault="001D6EB0" w:rsidP="001D6EB0">
      <w:pPr>
        <w:widowControl w:val="0"/>
        <w:tabs>
          <w:tab w:val="left" w:pos="426"/>
          <w:tab w:val="left" w:pos="567"/>
          <w:tab w:val="left" w:pos="1138"/>
        </w:tabs>
        <w:autoSpaceDE w:val="0"/>
        <w:autoSpaceDN w:val="0"/>
        <w:jc w:val="center"/>
        <w:rPr>
          <w:rFonts w:eastAsia="Calibri"/>
          <w:sz w:val="28"/>
          <w:szCs w:val="28"/>
          <w:lang w:eastAsia="en-US"/>
        </w:rPr>
      </w:pPr>
      <w:r w:rsidRPr="00372C37">
        <w:rPr>
          <w:rFonts w:eastAsia="Calibri"/>
          <w:sz w:val="28"/>
          <w:szCs w:val="28"/>
          <w:lang w:eastAsia="en-US"/>
        </w:rPr>
        <w:t>Тест «Музыка»</w:t>
      </w:r>
    </w:p>
    <w:p w:rsidR="001D6EB0" w:rsidRPr="00372C37" w:rsidRDefault="001D6EB0" w:rsidP="001D6EB0">
      <w:pPr>
        <w:widowControl w:val="0"/>
        <w:tabs>
          <w:tab w:val="left" w:pos="426"/>
          <w:tab w:val="left" w:pos="567"/>
          <w:tab w:val="left" w:pos="1138"/>
        </w:tabs>
        <w:autoSpaceDE w:val="0"/>
        <w:autoSpaceDN w:val="0"/>
        <w:jc w:val="center"/>
        <w:rPr>
          <w:rFonts w:eastAsia="Calibri"/>
          <w:sz w:val="28"/>
          <w:szCs w:val="28"/>
          <w:lang w:eastAsia="en-US"/>
        </w:rPr>
      </w:pP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1.Найдите средства музыкальной выразительности:</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2369EE">
        <w:rPr>
          <w:rFonts w:eastAsia="Calibri"/>
          <w:sz w:val="28"/>
          <w:szCs w:val="28"/>
          <w:u w:val="single"/>
          <w:lang w:eastAsia="en-US"/>
        </w:rPr>
        <w:t>1)</w:t>
      </w:r>
      <w:r>
        <w:rPr>
          <w:rFonts w:eastAsia="Calibri"/>
          <w:sz w:val="28"/>
          <w:szCs w:val="28"/>
          <w:lang w:eastAsia="en-US"/>
        </w:rPr>
        <w:t xml:space="preserve"> </w:t>
      </w:r>
      <w:r w:rsidRPr="00372C37">
        <w:rPr>
          <w:rFonts w:eastAsia="Calibri"/>
          <w:sz w:val="28"/>
          <w:szCs w:val="28"/>
          <w:lang w:eastAsia="en-US"/>
        </w:rPr>
        <w:t>тембр, динамика, темп;</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w:t>
      </w:r>
      <w:r>
        <w:rPr>
          <w:rFonts w:eastAsia="Calibri"/>
          <w:sz w:val="28"/>
          <w:szCs w:val="28"/>
          <w:lang w:eastAsia="en-US"/>
        </w:rPr>
        <w:t xml:space="preserve"> </w:t>
      </w:r>
      <w:r w:rsidRPr="00372C37">
        <w:rPr>
          <w:rFonts w:eastAsia="Calibri"/>
          <w:sz w:val="28"/>
          <w:szCs w:val="28"/>
          <w:lang w:eastAsia="en-US"/>
        </w:rPr>
        <w:t>море, река, озеро;</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3)</w:t>
      </w:r>
      <w:r>
        <w:rPr>
          <w:rFonts w:eastAsia="Calibri"/>
          <w:sz w:val="28"/>
          <w:szCs w:val="28"/>
          <w:lang w:eastAsia="en-US"/>
        </w:rPr>
        <w:t xml:space="preserve"> </w:t>
      </w:r>
      <w:r w:rsidRPr="00372C37">
        <w:rPr>
          <w:rFonts w:eastAsia="Calibri"/>
          <w:sz w:val="28"/>
          <w:szCs w:val="28"/>
          <w:lang w:eastAsia="en-US"/>
        </w:rPr>
        <w:t>театр, опера, балет.</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 Какое средство музыкальной выразительности подразумевает громкую и тихую музыку?</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w:t>
      </w:r>
      <w:r>
        <w:rPr>
          <w:rFonts w:eastAsia="Calibri"/>
          <w:sz w:val="28"/>
          <w:szCs w:val="28"/>
          <w:lang w:eastAsia="en-US"/>
        </w:rPr>
        <w:t xml:space="preserve"> </w:t>
      </w:r>
      <w:r w:rsidRPr="00372C37">
        <w:rPr>
          <w:rFonts w:eastAsia="Calibri"/>
          <w:sz w:val="28"/>
          <w:szCs w:val="28"/>
          <w:lang w:eastAsia="en-US"/>
        </w:rPr>
        <w:t>темп</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w:t>
      </w:r>
      <w:r>
        <w:rPr>
          <w:rFonts w:eastAsia="Calibri"/>
          <w:sz w:val="28"/>
          <w:szCs w:val="28"/>
          <w:lang w:eastAsia="en-US"/>
        </w:rPr>
        <w:t xml:space="preserve"> </w:t>
      </w:r>
      <w:r w:rsidRPr="00372C37">
        <w:rPr>
          <w:rFonts w:eastAsia="Calibri"/>
          <w:sz w:val="28"/>
          <w:szCs w:val="28"/>
          <w:lang w:eastAsia="en-US"/>
        </w:rPr>
        <w:t>лад</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2369EE">
        <w:rPr>
          <w:rFonts w:eastAsia="Calibri"/>
          <w:sz w:val="28"/>
          <w:szCs w:val="28"/>
          <w:u w:val="single"/>
          <w:lang w:eastAsia="en-US"/>
        </w:rPr>
        <w:t>3</w:t>
      </w:r>
      <w:r w:rsidRPr="00372C37">
        <w:rPr>
          <w:rFonts w:eastAsia="Calibri"/>
          <w:sz w:val="28"/>
          <w:szCs w:val="28"/>
          <w:lang w:eastAsia="en-US"/>
        </w:rPr>
        <w:t>)</w:t>
      </w:r>
      <w:r>
        <w:rPr>
          <w:rFonts w:eastAsia="Calibri"/>
          <w:sz w:val="28"/>
          <w:szCs w:val="28"/>
          <w:lang w:eastAsia="en-US"/>
        </w:rPr>
        <w:t xml:space="preserve"> </w:t>
      </w:r>
      <w:r w:rsidRPr="00372C37">
        <w:rPr>
          <w:rFonts w:eastAsia="Calibri"/>
          <w:sz w:val="28"/>
          <w:szCs w:val="28"/>
          <w:lang w:eastAsia="en-US"/>
        </w:rPr>
        <w:t>динамика.</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3. Какое средство музыкальной выразительности подразумевает выбор музыкального инструмента для выражения определенного звука (например, пение птицы)?</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w:t>
      </w:r>
      <w:r>
        <w:rPr>
          <w:rFonts w:eastAsia="Calibri"/>
          <w:sz w:val="28"/>
          <w:szCs w:val="28"/>
          <w:lang w:eastAsia="en-US"/>
        </w:rPr>
        <w:t xml:space="preserve"> </w:t>
      </w:r>
      <w:r w:rsidRPr="00372C37">
        <w:rPr>
          <w:rFonts w:eastAsia="Calibri"/>
          <w:sz w:val="28"/>
          <w:szCs w:val="28"/>
          <w:lang w:eastAsia="en-US"/>
        </w:rPr>
        <w:t>темп</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w:t>
      </w:r>
      <w:r>
        <w:rPr>
          <w:rFonts w:eastAsia="Calibri"/>
          <w:sz w:val="28"/>
          <w:szCs w:val="28"/>
          <w:lang w:eastAsia="en-US"/>
        </w:rPr>
        <w:t xml:space="preserve"> </w:t>
      </w:r>
      <w:r w:rsidRPr="00372C37">
        <w:rPr>
          <w:rFonts w:eastAsia="Calibri"/>
          <w:sz w:val="28"/>
          <w:szCs w:val="28"/>
          <w:lang w:eastAsia="en-US"/>
        </w:rPr>
        <w:t>тембр</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2369EE">
        <w:rPr>
          <w:rFonts w:eastAsia="Calibri"/>
          <w:sz w:val="28"/>
          <w:szCs w:val="28"/>
          <w:u w:val="single"/>
          <w:lang w:eastAsia="en-US"/>
        </w:rPr>
        <w:t>3)</w:t>
      </w:r>
      <w:r>
        <w:rPr>
          <w:rFonts w:eastAsia="Calibri"/>
          <w:sz w:val="28"/>
          <w:szCs w:val="28"/>
          <w:lang w:eastAsia="en-US"/>
        </w:rPr>
        <w:t xml:space="preserve"> </w:t>
      </w:r>
      <w:r w:rsidRPr="00372C37">
        <w:rPr>
          <w:rFonts w:eastAsia="Calibri"/>
          <w:sz w:val="28"/>
          <w:szCs w:val="28"/>
          <w:lang w:eastAsia="en-US"/>
        </w:rPr>
        <w:t>регистр.</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4. Какое средство музыкальной выразительности подразумевает быструю и медленную музыку?</w:t>
      </w:r>
    </w:p>
    <w:p w:rsidR="001D6EB0" w:rsidRPr="00F16885" w:rsidRDefault="001D6EB0" w:rsidP="001D6EB0">
      <w:pPr>
        <w:widowControl w:val="0"/>
        <w:tabs>
          <w:tab w:val="left" w:pos="426"/>
          <w:tab w:val="left" w:pos="567"/>
          <w:tab w:val="left" w:pos="1138"/>
        </w:tabs>
        <w:autoSpaceDE w:val="0"/>
        <w:autoSpaceDN w:val="0"/>
        <w:rPr>
          <w:rFonts w:eastAsia="Calibri"/>
          <w:sz w:val="28"/>
          <w:szCs w:val="28"/>
          <w:u w:val="single"/>
          <w:lang w:eastAsia="en-US"/>
        </w:rPr>
      </w:pPr>
      <w:r w:rsidRPr="00F16885">
        <w:rPr>
          <w:rFonts w:eastAsia="Calibri"/>
          <w:sz w:val="28"/>
          <w:szCs w:val="28"/>
          <w:u w:val="single"/>
          <w:lang w:eastAsia="en-US"/>
        </w:rPr>
        <w:t xml:space="preserve">1) </w:t>
      </w:r>
      <w:r w:rsidRPr="002369EE">
        <w:rPr>
          <w:rFonts w:eastAsia="Calibri"/>
          <w:sz w:val="28"/>
          <w:szCs w:val="28"/>
          <w:lang w:eastAsia="en-US"/>
        </w:rPr>
        <w:t>темп</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w:t>
      </w:r>
      <w:r>
        <w:rPr>
          <w:rFonts w:eastAsia="Calibri"/>
          <w:sz w:val="28"/>
          <w:szCs w:val="28"/>
          <w:lang w:eastAsia="en-US"/>
        </w:rPr>
        <w:t xml:space="preserve"> </w:t>
      </w:r>
      <w:r w:rsidRPr="00372C37">
        <w:rPr>
          <w:rFonts w:eastAsia="Calibri"/>
          <w:sz w:val="28"/>
          <w:szCs w:val="28"/>
          <w:lang w:eastAsia="en-US"/>
        </w:rPr>
        <w:t>лад</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lastRenderedPageBreak/>
        <w:t>3)</w:t>
      </w:r>
      <w:r>
        <w:rPr>
          <w:rFonts w:eastAsia="Calibri"/>
          <w:sz w:val="28"/>
          <w:szCs w:val="28"/>
          <w:lang w:eastAsia="en-US"/>
        </w:rPr>
        <w:t xml:space="preserve"> </w:t>
      </w:r>
      <w:r w:rsidRPr="00372C37">
        <w:rPr>
          <w:rFonts w:eastAsia="Calibri"/>
          <w:sz w:val="28"/>
          <w:szCs w:val="28"/>
          <w:lang w:eastAsia="en-US"/>
        </w:rPr>
        <w:t>динамика.</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5. Выберите, что на ваш взгляд важно для музыки:</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A25DDA">
        <w:rPr>
          <w:rFonts w:eastAsia="Calibri"/>
          <w:sz w:val="28"/>
          <w:szCs w:val="28"/>
          <w:u w:val="single"/>
          <w:lang w:eastAsia="en-US"/>
        </w:rPr>
        <w:t xml:space="preserve">1) </w:t>
      </w:r>
      <w:r w:rsidRPr="002369EE">
        <w:rPr>
          <w:rFonts w:eastAsia="Calibri"/>
          <w:sz w:val="28"/>
          <w:szCs w:val="28"/>
          <w:lang w:eastAsia="en-US"/>
        </w:rPr>
        <w:t>красочность;</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w:t>
      </w:r>
      <w:r>
        <w:rPr>
          <w:rFonts w:eastAsia="Calibri"/>
          <w:sz w:val="28"/>
          <w:szCs w:val="28"/>
          <w:lang w:eastAsia="en-US"/>
        </w:rPr>
        <w:t xml:space="preserve"> </w:t>
      </w:r>
      <w:r w:rsidRPr="00372C37">
        <w:rPr>
          <w:rFonts w:eastAsia="Calibri"/>
          <w:sz w:val="28"/>
          <w:szCs w:val="28"/>
          <w:lang w:eastAsia="en-US"/>
        </w:rPr>
        <w:t>квадратность;</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3)</w:t>
      </w:r>
      <w:r>
        <w:rPr>
          <w:rFonts w:eastAsia="Calibri"/>
          <w:sz w:val="28"/>
          <w:szCs w:val="28"/>
          <w:lang w:eastAsia="en-US"/>
        </w:rPr>
        <w:t xml:space="preserve"> </w:t>
      </w:r>
      <w:r w:rsidRPr="00372C37">
        <w:rPr>
          <w:rFonts w:eastAsia="Calibri"/>
          <w:sz w:val="28"/>
          <w:szCs w:val="28"/>
          <w:lang w:eastAsia="en-US"/>
        </w:rPr>
        <w:t>липкость.</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6. Что такое красочность в музыке?</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 иллюстрации к мелодии очень красочно оформлены</w:t>
      </w:r>
    </w:p>
    <w:p w:rsidR="001D6EB0" w:rsidRPr="002369EE" w:rsidRDefault="001D6EB0" w:rsidP="001D6EB0">
      <w:pPr>
        <w:widowControl w:val="0"/>
        <w:tabs>
          <w:tab w:val="left" w:pos="426"/>
          <w:tab w:val="left" w:pos="567"/>
          <w:tab w:val="left" w:pos="1138"/>
        </w:tabs>
        <w:autoSpaceDE w:val="0"/>
        <w:autoSpaceDN w:val="0"/>
        <w:rPr>
          <w:rFonts w:eastAsia="Calibri"/>
          <w:sz w:val="28"/>
          <w:szCs w:val="28"/>
          <w:lang w:eastAsia="en-US"/>
        </w:rPr>
      </w:pPr>
      <w:r w:rsidRPr="00F16885">
        <w:rPr>
          <w:rFonts w:eastAsia="Calibri"/>
          <w:sz w:val="28"/>
          <w:szCs w:val="28"/>
          <w:u w:val="single"/>
          <w:lang w:eastAsia="en-US"/>
        </w:rPr>
        <w:t xml:space="preserve">2) </w:t>
      </w:r>
      <w:r w:rsidRPr="002369EE">
        <w:rPr>
          <w:rFonts w:eastAsia="Calibri"/>
          <w:sz w:val="28"/>
          <w:szCs w:val="28"/>
          <w:lang w:eastAsia="en-US"/>
        </w:rPr>
        <w:t>звучание в разных красивых музыкальных звуках</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3) красивые танцевальные пары на конкурсе бального танца.</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7. Определите контрасты в музыке:</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 крепкий и хрупкий;</w:t>
      </w:r>
    </w:p>
    <w:p w:rsidR="001D6EB0" w:rsidRPr="00F16885" w:rsidRDefault="001D6EB0" w:rsidP="001D6EB0">
      <w:pPr>
        <w:widowControl w:val="0"/>
        <w:tabs>
          <w:tab w:val="left" w:pos="426"/>
          <w:tab w:val="left" w:pos="567"/>
          <w:tab w:val="left" w:pos="1138"/>
        </w:tabs>
        <w:autoSpaceDE w:val="0"/>
        <w:autoSpaceDN w:val="0"/>
        <w:rPr>
          <w:rFonts w:eastAsia="Calibri"/>
          <w:sz w:val="28"/>
          <w:szCs w:val="28"/>
          <w:u w:val="single"/>
          <w:lang w:eastAsia="en-US"/>
        </w:rPr>
      </w:pPr>
      <w:r w:rsidRPr="00F16885">
        <w:rPr>
          <w:rFonts w:eastAsia="Calibri"/>
          <w:sz w:val="28"/>
          <w:szCs w:val="28"/>
          <w:u w:val="single"/>
          <w:lang w:eastAsia="en-US"/>
        </w:rPr>
        <w:t xml:space="preserve">2) </w:t>
      </w:r>
      <w:r w:rsidRPr="002369EE">
        <w:rPr>
          <w:rFonts w:eastAsia="Calibri"/>
          <w:sz w:val="28"/>
          <w:szCs w:val="28"/>
          <w:lang w:eastAsia="en-US"/>
        </w:rPr>
        <w:t>громкий и тихий;</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3) съедобный и ядовитый.</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8. Определите контрасты в музыке:</w:t>
      </w:r>
    </w:p>
    <w:p w:rsidR="001D6EB0" w:rsidRPr="00F16885" w:rsidRDefault="001D6EB0" w:rsidP="001D6EB0">
      <w:pPr>
        <w:widowControl w:val="0"/>
        <w:tabs>
          <w:tab w:val="left" w:pos="426"/>
          <w:tab w:val="left" w:pos="567"/>
          <w:tab w:val="left" w:pos="1138"/>
        </w:tabs>
        <w:autoSpaceDE w:val="0"/>
        <w:autoSpaceDN w:val="0"/>
        <w:rPr>
          <w:rFonts w:eastAsia="Calibri"/>
          <w:sz w:val="28"/>
          <w:szCs w:val="28"/>
          <w:u w:val="single"/>
          <w:lang w:eastAsia="en-US"/>
        </w:rPr>
      </w:pPr>
      <w:r w:rsidRPr="00F16885">
        <w:rPr>
          <w:rFonts w:eastAsia="Calibri"/>
          <w:sz w:val="28"/>
          <w:szCs w:val="28"/>
          <w:u w:val="single"/>
          <w:lang w:eastAsia="en-US"/>
        </w:rPr>
        <w:t xml:space="preserve">1) </w:t>
      </w:r>
      <w:r w:rsidRPr="002369EE">
        <w:rPr>
          <w:rFonts w:eastAsia="Calibri"/>
          <w:sz w:val="28"/>
          <w:szCs w:val="28"/>
          <w:lang w:eastAsia="en-US"/>
        </w:rPr>
        <w:t>медленный и быстрый;</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 морской и речной;</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3) белый и черный.</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9. Определите контрасты в музыке:</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 мокрый и сухой;</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 прямой и косвенный;</w:t>
      </w:r>
    </w:p>
    <w:p w:rsidR="001D6EB0" w:rsidRPr="00F16885" w:rsidRDefault="001D6EB0" w:rsidP="001D6EB0">
      <w:pPr>
        <w:widowControl w:val="0"/>
        <w:tabs>
          <w:tab w:val="left" w:pos="426"/>
          <w:tab w:val="left" w:pos="567"/>
          <w:tab w:val="left" w:pos="1138"/>
        </w:tabs>
        <w:autoSpaceDE w:val="0"/>
        <w:autoSpaceDN w:val="0"/>
        <w:rPr>
          <w:rFonts w:eastAsia="Calibri"/>
          <w:sz w:val="28"/>
          <w:szCs w:val="28"/>
          <w:u w:val="single"/>
          <w:lang w:eastAsia="en-US"/>
        </w:rPr>
      </w:pPr>
      <w:r w:rsidRPr="00F16885">
        <w:rPr>
          <w:rFonts w:eastAsia="Calibri"/>
          <w:sz w:val="28"/>
          <w:szCs w:val="28"/>
          <w:u w:val="single"/>
          <w:lang w:eastAsia="en-US"/>
        </w:rPr>
        <w:t xml:space="preserve">3) </w:t>
      </w:r>
      <w:r w:rsidRPr="002369EE">
        <w:rPr>
          <w:rFonts w:eastAsia="Calibri"/>
          <w:sz w:val="28"/>
          <w:szCs w:val="28"/>
          <w:lang w:eastAsia="en-US"/>
        </w:rPr>
        <w:t>веселый и грустный.</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10. Для чего нужна контрастность в музыке?</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2369EE">
        <w:rPr>
          <w:rFonts w:eastAsia="Calibri"/>
          <w:sz w:val="28"/>
          <w:szCs w:val="28"/>
          <w:u w:val="single"/>
          <w:lang w:eastAsia="en-US"/>
        </w:rPr>
        <w:t>1)</w:t>
      </w:r>
      <w:r w:rsidRPr="00372C37">
        <w:rPr>
          <w:rFonts w:eastAsia="Calibri"/>
          <w:sz w:val="28"/>
          <w:szCs w:val="28"/>
          <w:lang w:eastAsia="en-US"/>
        </w:rPr>
        <w:t xml:space="preserve"> для сопоставления двух разнохарактерных приемов</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 для разучивания песни</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3) для изучения музыкальной грамоты.</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11. В каких средствах музыкальной выразительности встречаются контрасты?</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 тембр</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 динамика и темп</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2369EE">
        <w:rPr>
          <w:rFonts w:eastAsia="Calibri"/>
          <w:sz w:val="28"/>
          <w:szCs w:val="28"/>
          <w:u w:val="single"/>
          <w:lang w:eastAsia="en-US"/>
        </w:rPr>
        <w:t>3</w:t>
      </w:r>
      <w:r>
        <w:rPr>
          <w:rFonts w:eastAsia="Calibri"/>
          <w:sz w:val="28"/>
          <w:szCs w:val="28"/>
          <w:lang w:eastAsia="en-US"/>
        </w:rPr>
        <w:t>) песня</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12. Так в музыке называют «противоположность»:</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 мелодия;</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 ритмичность;</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F16885">
        <w:rPr>
          <w:rFonts w:eastAsia="Calibri"/>
          <w:sz w:val="28"/>
          <w:szCs w:val="28"/>
          <w:u w:val="single"/>
          <w:lang w:eastAsia="en-US"/>
        </w:rPr>
        <w:t xml:space="preserve">3) </w:t>
      </w:r>
      <w:r w:rsidRPr="002369EE">
        <w:rPr>
          <w:rFonts w:eastAsia="Calibri"/>
          <w:sz w:val="28"/>
          <w:szCs w:val="28"/>
          <w:lang w:eastAsia="en-US"/>
        </w:rPr>
        <w:t>контраст</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13. Какое произведение Л.В. Бетховена уже по названию расскажет о контрасте?</w:t>
      </w:r>
    </w:p>
    <w:p w:rsidR="001D6EB0" w:rsidRPr="00F16885" w:rsidRDefault="001D6EB0" w:rsidP="001D6EB0">
      <w:pPr>
        <w:widowControl w:val="0"/>
        <w:tabs>
          <w:tab w:val="left" w:pos="426"/>
          <w:tab w:val="left" w:pos="567"/>
          <w:tab w:val="left" w:pos="1138"/>
        </w:tabs>
        <w:autoSpaceDE w:val="0"/>
        <w:autoSpaceDN w:val="0"/>
        <w:rPr>
          <w:rFonts w:eastAsia="Calibri"/>
          <w:sz w:val="28"/>
          <w:szCs w:val="28"/>
          <w:u w:val="single"/>
          <w:lang w:eastAsia="en-US"/>
        </w:rPr>
      </w:pPr>
      <w:r w:rsidRPr="00F16885">
        <w:rPr>
          <w:rFonts w:eastAsia="Calibri"/>
          <w:sz w:val="28"/>
          <w:szCs w:val="28"/>
          <w:u w:val="single"/>
          <w:lang w:eastAsia="en-US"/>
        </w:rPr>
        <w:t>1) «</w:t>
      </w:r>
      <w:r w:rsidRPr="002369EE">
        <w:rPr>
          <w:rFonts w:eastAsia="Calibri"/>
          <w:sz w:val="28"/>
          <w:szCs w:val="28"/>
          <w:lang w:eastAsia="en-US"/>
        </w:rPr>
        <w:t>Весело-грустно»</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 «Светло, туманно»</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3) «Просто и сложно».</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14. Что такое «тоника»?</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2369EE">
        <w:rPr>
          <w:rFonts w:eastAsia="Calibri"/>
          <w:sz w:val="28"/>
          <w:szCs w:val="28"/>
          <w:u w:val="single"/>
          <w:lang w:eastAsia="en-US"/>
        </w:rPr>
        <w:t>1)</w:t>
      </w:r>
      <w:r w:rsidRPr="00372C37">
        <w:rPr>
          <w:rFonts w:eastAsia="Calibri"/>
          <w:sz w:val="28"/>
          <w:szCs w:val="28"/>
          <w:lang w:eastAsia="en-US"/>
        </w:rPr>
        <w:t xml:space="preserve"> первая ступень мажорного и минорного ладовых звукорядов</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 придание красивого тона мелодии</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3) низкий регистр.</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15. Определите слово, более подходящее к понятию «тоника»:</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2369EE">
        <w:rPr>
          <w:rFonts w:eastAsia="Calibri"/>
          <w:sz w:val="28"/>
          <w:szCs w:val="28"/>
          <w:u w:val="single"/>
          <w:lang w:eastAsia="en-US"/>
        </w:rPr>
        <w:t>1)</w:t>
      </w:r>
      <w:r w:rsidRPr="00372C37">
        <w:rPr>
          <w:rFonts w:eastAsia="Calibri"/>
          <w:sz w:val="28"/>
          <w:szCs w:val="28"/>
          <w:lang w:eastAsia="en-US"/>
        </w:rPr>
        <w:t xml:space="preserve"> вторая ступень;</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2) первая ступень;</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3) последняя нота.</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372C37">
        <w:rPr>
          <w:rFonts w:eastAsia="Calibri"/>
          <w:sz w:val="28"/>
          <w:szCs w:val="28"/>
          <w:lang w:eastAsia="en-US"/>
        </w:rPr>
        <w:t>Критерии оценки:</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4D080F">
        <w:rPr>
          <w:rFonts w:eastAsia="Calibri"/>
          <w:i/>
          <w:sz w:val="28"/>
          <w:szCs w:val="28"/>
          <w:lang w:eastAsia="en-US"/>
        </w:rPr>
        <w:lastRenderedPageBreak/>
        <w:t>высокий уровень</w:t>
      </w:r>
      <w:r w:rsidRPr="00372C37">
        <w:rPr>
          <w:rFonts w:eastAsia="Calibri"/>
          <w:sz w:val="28"/>
          <w:szCs w:val="28"/>
          <w:lang w:eastAsia="en-US"/>
        </w:rPr>
        <w:t xml:space="preserve"> – </w:t>
      </w:r>
      <w:r>
        <w:rPr>
          <w:rFonts w:eastAsia="Calibri"/>
          <w:sz w:val="28"/>
          <w:szCs w:val="28"/>
          <w:lang w:eastAsia="en-US"/>
        </w:rPr>
        <w:t>13-</w:t>
      </w:r>
      <w:r w:rsidRPr="00372C37">
        <w:rPr>
          <w:rFonts w:eastAsia="Calibri"/>
          <w:sz w:val="28"/>
          <w:szCs w:val="28"/>
          <w:lang w:eastAsia="en-US"/>
        </w:rPr>
        <w:t>15 правильных ответов;</w:t>
      </w:r>
    </w:p>
    <w:p w:rsidR="001D6EB0" w:rsidRPr="00372C37" w:rsidRDefault="001D6EB0" w:rsidP="001D6EB0">
      <w:pPr>
        <w:widowControl w:val="0"/>
        <w:tabs>
          <w:tab w:val="left" w:pos="426"/>
          <w:tab w:val="left" w:pos="567"/>
          <w:tab w:val="left" w:pos="1138"/>
        </w:tabs>
        <w:autoSpaceDE w:val="0"/>
        <w:autoSpaceDN w:val="0"/>
        <w:rPr>
          <w:rFonts w:eastAsia="Calibri"/>
          <w:sz w:val="28"/>
          <w:szCs w:val="28"/>
          <w:lang w:eastAsia="en-US"/>
        </w:rPr>
      </w:pPr>
      <w:r w:rsidRPr="004D080F">
        <w:rPr>
          <w:rFonts w:eastAsia="Calibri"/>
          <w:i/>
          <w:sz w:val="28"/>
          <w:szCs w:val="28"/>
          <w:lang w:eastAsia="en-US"/>
        </w:rPr>
        <w:t>средний уровень</w:t>
      </w:r>
      <w:r>
        <w:rPr>
          <w:rFonts w:eastAsia="Calibri"/>
          <w:sz w:val="28"/>
          <w:szCs w:val="28"/>
          <w:lang w:eastAsia="en-US"/>
        </w:rPr>
        <w:t xml:space="preserve"> – 7</w:t>
      </w:r>
      <w:r w:rsidRPr="00372C37">
        <w:rPr>
          <w:rFonts w:eastAsia="Calibri"/>
          <w:sz w:val="28"/>
          <w:szCs w:val="28"/>
          <w:lang w:eastAsia="en-US"/>
        </w:rPr>
        <w:t>-1</w:t>
      </w:r>
      <w:r>
        <w:rPr>
          <w:rFonts w:eastAsia="Calibri"/>
          <w:sz w:val="28"/>
          <w:szCs w:val="28"/>
          <w:lang w:eastAsia="en-US"/>
        </w:rPr>
        <w:t>2</w:t>
      </w:r>
      <w:r w:rsidRPr="00372C37">
        <w:rPr>
          <w:rFonts w:eastAsia="Calibri"/>
          <w:sz w:val="28"/>
          <w:szCs w:val="28"/>
          <w:lang w:eastAsia="en-US"/>
        </w:rPr>
        <w:t xml:space="preserve"> правильных ответов;</w:t>
      </w:r>
    </w:p>
    <w:p w:rsidR="001D6EB0" w:rsidRPr="006C0B01" w:rsidRDefault="001D6EB0" w:rsidP="006C0B01">
      <w:pPr>
        <w:widowControl w:val="0"/>
        <w:tabs>
          <w:tab w:val="left" w:pos="426"/>
          <w:tab w:val="left" w:pos="567"/>
          <w:tab w:val="left" w:pos="1138"/>
        </w:tabs>
        <w:autoSpaceDE w:val="0"/>
        <w:autoSpaceDN w:val="0"/>
        <w:rPr>
          <w:rFonts w:eastAsia="Calibri"/>
          <w:sz w:val="28"/>
          <w:szCs w:val="28"/>
          <w:lang w:eastAsia="en-US"/>
        </w:rPr>
      </w:pPr>
      <w:r w:rsidRPr="004D080F">
        <w:rPr>
          <w:rFonts w:eastAsia="Calibri"/>
          <w:i/>
          <w:sz w:val="28"/>
          <w:szCs w:val="28"/>
          <w:lang w:eastAsia="en-US"/>
        </w:rPr>
        <w:t>низкий уровень</w:t>
      </w:r>
      <w:r w:rsidRPr="00372C37">
        <w:rPr>
          <w:rFonts w:eastAsia="Calibri"/>
          <w:sz w:val="28"/>
          <w:szCs w:val="28"/>
          <w:lang w:eastAsia="en-US"/>
        </w:rPr>
        <w:t xml:space="preserve"> – 0</w:t>
      </w:r>
      <w:r>
        <w:rPr>
          <w:rFonts w:eastAsia="Calibri"/>
          <w:sz w:val="28"/>
          <w:szCs w:val="28"/>
          <w:lang w:eastAsia="en-US"/>
        </w:rPr>
        <w:t>-6</w:t>
      </w:r>
      <w:r w:rsidRPr="00372C37">
        <w:rPr>
          <w:rFonts w:eastAsia="Calibri"/>
          <w:sz w:val="28"/>
          <w:szCs w:val="28"/>
          <w:lang w:eastAsia="en-US"/>
        </w:rPr>
        <w:t xml:space="preserve"> правильных ответов.</w:t>
      </w:r>
    </w:p>
    <w:p w:rsidR="001D6EB0" w:rsidRPr="0063476C" w:rsidRDefault="001D6EB0" w:rsidP="001D6EB0">
      <w:pPr>
        <w:tabs>
          <w:tab w:val="left" w:pos="426"/>
          <w:tab w:val="left" w:pos="567"/>
        </w:tabs>
        <w:spacing w:before="56"/>
        <w:jc w:val="center"/>
        <w:outlineLvl w:val="1"/>
        <w:rPr>
          <w:b/>
          <w:bCs/>
          <w:sz w:val="28"/>
          <w:szCs w:val="28"/>
        </w:rPr>
      </w:pPr>
      <w:r w:rsidRPr="0063476C">
        <w:rPr>
          <w:b/>
          <w:bCs/>
          <w:sz w:val="28"/>
          <w:szCs w:val="28"/>
        </w:rPr>
        <w:t>Текущий</w:t>
      </w:r>
      <w:r w:rsidRPr="0063476C">
        <w:rPr>
          <w:b/>
          <w:bCs/>
          <w:spacing w:val="-3"/>
          <w:sz w:val="28"/>
          <w:szCs w:val="28"/>
        </w:rPr>
        <w:t xml:space="preserve"> </w:t>
      </w:r>
      <w:r w:rsidRPr="0063476C">
        <w:rPr>
          <w:b/>
          <w:bCs/>
          <w:sz w:val="28"/>
          <w:szCs w:val="28"/>
        </w:rPr>
        <w:t>контроль</w:t>
      </w:r>
    </w:p>
    <w:p w:rsidR="001D6EB0" w:rsidRPr="00372C37" w:rsidRDefault="001D6EB0" w:rsidP="001D6EB0">
      <w:pPr>
        <w:tabs>
          <w:tab w:val="left" w:pos="426"/>
          <w:tab w:val="left" w:pos="567"/>
        </w:tabs>
        <w:spacing w:before="40"/>
        <w:rPr>
          <w:sz w:val="28"/>
          <w:szCs w:val="28"/>
        </w:rPr>
      </w:pPr>
      <w:r w:rsidRPr="00372C37">
        <w:rPr>
          <w:b/>
          <w:sz w:val="28"/>
          <w:szCs w:val="28"/>
        </w:rPr>
        <w:t xml:space="preserve">Цель: </w:t>
      </w:r>
      <w:r w:rsidRPr="00372C37">
        <w:rPr>
          <w:sz w:val="28"/>
          <w:szCs w:val="28"/>
        </w:rPr>
        <w:t>выявление уровня освоения теоретической и практической сторон</w:t>
      </w:r>
      <w:r w:rsidRPr="00372C37">
        <w:rPr>
          <w:spacing w:val="1"/>
          <w:sz w:val="28"/>
          <w:szCs w:val="28"/>
        </w:rPr>
        <w:t xml:space="preserve"> </w:t>
      </w:r>
      <w:r w:rsidRPr="00372C37">
        <w:rPr>
          <w:sz w:val="28"/>
          <w:szCs w:val="28"/>
        </w:rPr>
        <w:t>программы,</w:t>
      </w:r>
      <w:r w:rsidRPr="00372C37">
        <w:rPr>
          <w:spacing w:val="-2"/>
          <w:sz w:val="28"/>
          <w:szCs w:val="28"/>
        </w:rPr>
        <w:t xml:space="preserve"> </w:t>
      </w:r>
      <w:r w:rsidRPr="00372C37">
        <w:rPr>
          <w:sz w:val="28"/>
          <w:szCs w:val="28"/>
        </w:rPr>
        <w:t>мотивации</w:t>
      </w:r>
      <w:r w:rsidRPr="00372C37">
        <w:rPr>
          <w:spacing w:val="-1"/>
          <w:sz w:val="28"/>
          <w:szCs w:val="28"/>
        </w:rPr>
        <w:t xml:space="preserve"> </w:t>
      </w:r>
      <w:r w:rsidRPr="00372C37">
        <w:rPr>
          <w:sz w:val="28"/>
          <w:szCs w:val="28"/>
        </w:rPr>
        <w:t>к</w:t>
      </w:r>
      <w:r w:rsidRPr="00372C37">
        <w:rPr>
          <w:spacing w:val="-1"/>
          <w:sz w:val="28"/>
          <w:szCs w:val="28"/>
        </w:rPr>
        <w:t xml:space="preserve"> </w:t>
      </w:r>
      <w:r w:rsidRPr="00372C37">
        <w:rPr>
          <w:sz w:val="28"/>
          <w:szCs w:val="28"/>
        </w:rPr>
        <w:t>музыкально-исполнительской</w:t>
      </w:r>
      <w:r w:rsidRPr="00372C37">
        <w:rPr>
          <w:spacing w:val="-2"/>
          <w:sz w:val="28"/>
          <w:szCs w:val="28"/>
        </w:rPr>
        <w:t xml:space="preserve"> </w:t>
      </w:r>
      <w:r w:rsidRPr="00372C37">
        <w:rPr>
          <w:sz w:val="28"/>
          <w:szCs w:val="28"/>
        </w:rPr>
        <w:t>деятельности.</w:t>
      </w:r>
    </w:p>
    <w:p w:rsidR="001D6EB0" w:rsidRPr="00372C37" w:rsidRDefault="001D6EB0" w:rsidP="001D6EB0">
      <w:pPr>
        <w:tabs>
          <w:tab w:val="left" w:pos="426"/>
          <w:tab w:val="left" w:pos="567"/>
        </w:tabs>
        <w:spacing w:before="56"/>
        <w:outlineLvl w:val="1"/>
        <w:rPr>
          <w:bCs/>
          <w:spacing w:val="-67"/>
          <w:sz w:val="28"/>
          <w:szCs w:val="28"/>
        </w:rPr>
      </w:pPr>
      <w:r w:rsidRPr="00D66B12">
        <w:rPr>
          <w:b/>
          <w:bCs/>
          <w:sz w:val="28"/>
          <w:szCs w:val="28"/>
        </w:rPr>
        <w:t>Форма</w:t>
      </w:r>
      <w:r w:rsidRPr="00D66B12">
        <w:rPr>
          <w:bCs/>
          <w:sz w:val="28"/>
          <w:szCs w:val="28"/>
        </w:rPr>
        <w:t xml:space="preserve">: </w:t>
      </w:r>
      <w:r>
        <w:rPr>
          <w:bCs/>
          <w:sz w:val="28"/>
          <w:szCs w:val="28"/>
        </w:rPr>
        <w:t>педагогическое наблюдение, тестирование</w:t>
      </w:r>
    </w:p>
    <w:p w:rsidR="001D6EB0" w:rsidRPr="00372C37" w:rsidRDefault="001D6EB0" w:rsidP="001D6EB0">
      <w:pPr>
        <w:tabs>
          <w:tab w:val="left" w:pos="426"/>
          <w:tab w:val="left" w:pos="567"/>
        </w:tabs>
        <w:spacing w:before="40"/>
        <w:rPr>
          <w:sz w:val="28"/>
          <w:szCs w:val="28"/>
        </w:rPr>
      </w:pPr>
      <w:r w:rsidRPr="00372C37">
        <w:rPr>
          <w:sz w:val="28"/>
          <w:szCs w:val="28"/>
        </w:rPr>
        <w:t>Педагогическое наблюдение проводится во время выполнения практического задания,</w:t>
      </w:r>
      <w:r w:rsidRPr="00372C37">
        <w:rPr>
          <w:spacing w:val="1"/>
          <w:sz w:val="28"/>
          <w:szCs w:val="28"/>
        </w:rPr>
        <w:t xml:space="preserve"> </w:t>
      </w:r>
      <w:r w:rsidRPr="00372C37">
        <w:rPr>
          <w:sz w:val="28"/>
          <w:szCs w:val="28"/>
        </w:rPr>
        <w:t>педагог</w:t>
      </w:r>
      <w:r w:rsidRPr="00372C37">
        <w:rPr>
          <w:spacing w:val="1"/>
          <w:sz w:val="28"/>
          <w:szCs w:val="28"/>
        </w:rPr>
        <w:t xml:space="preserve"> </w:t>
      </w:r>
      <w:r w:rsidRPr="00372C37">
        <w:rPr>
          <w:sz w:val="28"/>
          <w:szCs w:val="28"/>
        </w:rPr>
        <w:t>заполняет</w:t>
      </w:r>
      <w:r w:rsidRPr="00372C37">
        <w:rPr>
          <w:spacing w:val="1"/>
          <w:sz w:val="28"/>
          <w:szCs w:val="28"/>
        </w:rPr>
        <w:t xml:space="preserve"> </w:t>
      </w:r>
      <w:r w:rsidRPr="00372C37">
        <w:rPr>
          <w:sz w:val="28"/>
          <w:szCs w:val="28"/>
        </w:rPr>
        <w:t>таблицу</w:t>
      </w:r>
      <w:r w:rsidRPr="00372C37">
        <w:rPr>
          <w:spacing w:val="1"/>
          <w:sz w:val="28"/>
          <w:szCs w:val="28"/>
        </w:rPr>
        <w:t xml:space="preserve"> </w:t>
      </w:r>
      <w:r w:rsidRPr="00372C37">
        <w:rPr>
          <w:sz w:val="28"/>
          <w:szCs w:val="28"/>
        </w:rPr>
        <w:t>сформированности</w:t>
      </w:r>
      <w:r w:rsidRPr="00372C37">
        <w:rPr>
          <w:spacing w:val="1"/>
          <w:sz w:val="28"/>
          <w:szCs w:val="28"/>
        </w:rPr>
        <w:t xml:space="preserve"> </w:t>
      </w:r>
      <w:r w:rsidRPr="00372C37">
        <w:rPr>
          <w:sz w:val="28"/>
          <w:szCs w:val="28"/>
        </w:rPr>
        <w:t>музыкально-певческих</w:t>
      </w:r>
      <w:r w:rsidRPr="00372C37">
        <w:rPr>
          <w:spacing w:val="1"/>
          <w:sz w:val="28"/>
          <w:szCs w:val="28"/>
        </w:rPr>
        <w:t xml:space="preserve"> </w:t>
      </w:r>
      <w:r w:rsidRPr="00372C37">
        <w:rPr>
          <w:sz w:val="28"/>
          <w:szCs w:val="28"/>
        </w:rPr>
        <w:t>навыков</w:t>
      </w:r>
      <w:r w:rsidRPr="00372C37">
        <w:rPr>
          <w:spacing w:val="1"/>
          <w:sz w:val="28"/>
          <w:szCs w:val="28"/>
        </w:rPr>
        <w:t xml:space="preserve"> </w:t>
      </w:r>
      <w:r w:rsidRPr="00372C37">
        <w:rPr>
          <w:sz w:val="28"/>
          <w:szCs w:val="28"/>
        </w:rPr>
        <w:t>и</w:t>
      </w:r>
      <w:r w:rsidRPr="00372C37">
        <w:rPr>
          <w:spacing w:val="1"/>
          <w:sz w:val="28"/>
          <w:szCs w:val="28"/>
        </w:rPr>
        <w:t xml:space="preserve"> </w:t>
      </w:r>
      <w:r w:rsidRPr="00372C37">
        <w:rPr>
          <w:sz w:val="28"/>
          <w:szCs w:val="28"/>
        </w:rPr>
        <w:t>на</w:t>
      </w:r>
      <w:r w:rsidRPr="00372C37">
        <w:rPr>
          <w:spacing w:val="1"/>
          <w:sz w:val="28"/>
          <w:szCs w:val="28"/>
        </w:rPr>
        <w:t xml:space="preserve"> </w:t>
      </w:r>
      <w:r w:rsidRPr="00372C37">
        <w:rPr>
          <w:sz w:val="28"/>
          <w:szCs w:val="28"/>
        </w:rPr>
        <w:t>её</w:t>
      </w:r>
      <w:r w:rsidRPr="00372C37">
        <w:rPr>
          <w:spacing w:val="1"/>
          <w:sz w:val="28"/>
          <w:szCs w:val="28"/>
        </w:rPr>
        <w:t xml:space="preserve"> </w:t>
      </w:r>
      <w:r w:rsidRPr="00372C37">
        <w:rPr>
          <w:sz w:val="28"/>
          <w:szCs w:val="28"/>
        </w:rPr>
        <w:t>основании</w:t>
      </w:r>
      <w:r w:rsidRPr="00372C37">
        <w:rPr>
          <w:spacing w:val="1"/>
          <w:sz w:val="28"/>
          <w:szCs w:val="28"/>
        </w:rPr>
        <w:t xml:space="preserve"> </w:t>
      </w:r>
      <w:r w:rsidRPr="00372C37">
        <w:rPr>
          <w:sz w:val="28"/>
          <w:szCs w:val="28"/>
        </w:rPr>
        <w:t>делает</w:t>
      </w:r>
      <w:r w:rsidRPr="00372C37">
        <w:rPr>
          <w:spacing w:val="1"/>
          <w:sz w:val="28"/>
          <w:szCs w:val="28"/>
        </w:rPr>
        <w:t xml:space="preserve"> </w:t>
      </w:r>
      <w:r w:rsidRPr="00372C37">
        <w:rPr>
          <w:sz w:val="28"/>
          <w:szCs w:val="28"/>
        </w:rPr>
        <w:t>вывод</w:t>
      </w:r>
      <w:r w:rsidRPr="00372C37">
        <w:rPr>
          <w:spacing w:val="1"/>
          <w:sz w:val="28"/>
          <w:szCs w:val="28"/>
        </w:rPr>
        <w:t xml:space="preserve"> </w:t>
      </w:r>
      <w:r w:rsidRPr="00372C37">
        <w:rPr>
          <w:sz w:val="28"/>
          <w:szCs w:val="28"/>
        </w:rPr>
        <w:t>об</w:t>
      </w:r>
      <w:r w:rsidRPr="00372C37">
        <w:rPr>
          <w:spacing w:val="1"/>
          <w:sz w:val="28"/>
          <w:szCs w:val="28"/>
        </w:rPr>
        <w:t xml:space="preserve"> </w:t>
      </w:r>
      <w:r w:rsidRPr="00372C37">
        <w:rPr>
          <w:sz w:val="28"/>
          <w:szCs w:val="28"/>
        </w:rPr>
        <w:t>уровне</w:t>
      </w:r>
      <w:r w:rsidRPr="00372C37">
        <w:rPr>
          <w:spacing w:val="1"/>
          <w:sz w:val="28"/>
          <w:szCs w:val="28"/>
        </w:rPr>
        <w:t xml:space="preserve"> </w:t>
      </w:r>
      <w:r w:rsidRPr="00372C37">
        <w:rPr>
          <w:sz w:val="28"/>
          <w:szCs w:val="28"/>
        </w:rPr>
        <w:t>освоения</w:t>
      </w:r>
      <w:r w:rsidRPr="00372C37">
        <w:rPr>
          <w:spacing w:val="1"/>
          <w:sz w:val="28"/>
          <w:szCs w:val="28"/>
        </w:rPr>
        <w:t xml:space="preserve"> </w:t>
      </w:r>
      <w:r w:rsidRPr="00372C37">
        <w:rPr>
          <w:sz w:val="28"/>
          <w:szCs w:val="28"/>
        </w:rPr>
        <w:t>учащимися</w:t>
      </w:r>
      <w:r w:rsidRPr="00372C37">
        <w:rPr>
          <w:spacing w:val="-2"/>
          <w:sz w:val="28"/>
          <w:szCs w:val="28"/>
        </w:rPr>
        <w:t xml:space="preserve"> </w:t>
      </w:r>
      <w:r w:rsidRPr="00372C37">
        <w:rPr>
          <w:sz w:val="28"/>
          <w:szCs w:val="28"/>
        </w:rPr>
        <w:t>программы.</w:t>
      </w:r>
    </w:p>
    <w:p w:rsidR="001D6EB0" w:rsidRPr="00372C37" w:rsidRDefault="001D6EB0" w:rsidP="001D6EB0">
      <w:pPr>
        <w:tabs>
          <w:tab w:val="left" w:pos="426"/>
          <w:tab w:val="left" w:pos="567"/>
        </w:tabs>
        <w:spacing w:before="1"/>
        <w:rPr>
          <w:spacing w:val="1"/>
          <w:sz w:val="28"/>
        </w:rPr>
      </w:pPr>
      <w:r w:rsidRPr="00372C37">
        <w:rPr>
          <w:sz w:val="28"/>
        </w:rPr>
        <w:t>Педагог наблюдает за следующей деятельностью учащихся:</w:t>
      </w:r>
      <w:r w:rsidRPr="00372C37">
        <w:rPr>
          <w:spacing w:val="1"/>
          <w:sz w:val="28"/>
        </w:rPr>
        <w:t xml:space="preserve"> </w:t>
      </w:r>
    </w:p>
    <w:p w:rsidR="001D6EB0" w:rsidRPr="00372C37" w:rsidRDefault="001D6EB0" w:rsidP="001D6EB0">
      <w:pPr>
        <w:tabs>
          <w:tab w:val="left" w:pos="426"/>
          <w:tab w:val="left" w:pos="567"/>
        </w:tabs>
        <w:spacing w:before="1"/>
        <w:rPr>
          <w:b/>
          <w:sz w:val="28"/>
        </w:rPr>
      </w:pPr>
      <w:r w:rsidRPr="00372C37">
        <w:rPr>
          <w:b/>
          <w:sz w:val="28"/>
        </w:rPr>
        <w:t>1. Уровень  сформированности вокально-хоровых</w:t>
      </w:r>
      <w:r w:rsidRPr="00372C37">
        <w:rPr>
          <w:b/>
          <w:spacing w:val="1"/>
          <w:sz w:val="28"/>
        </w:rPr>
        <w:t xml:space="preserve"> </w:t>
      </w:r>
      <w:r w:rsidRPr="00372C37">
        <w:rPr>
          <w:b/>
          <w:sz w:val="28"/>
        </w:rPr>
        <w:t>навыков.</w:t>
      </w:r>
      <w:r w:rsidRPr="00372C37">
        <w:rPr>
          <w:b/>
          <w:spacing w:val="-67"/>
          <w:sz w:val="28"/>
        </w:rPr>
        <w:t xml:space="preserve">                </w:t>
      </w:r>
      <w:r w:rsidRPr="00372C37">
        <w:rPr>
          <w:b/>
          <w:sz w:val="28"/>
        </w:rPr>
        <w:t>Оценивается:</w:t>
      </w:r>
    </w:p>
    <w:p w:rsidR="001D6EB0" w:rsidRPr="00372C37" w:rsidRDefault="001D6EB0" w:rsidP="00963049">
      <w:pPr>
        <w:widowControl w:val="0"/>
        <w:numPr>
          <w:ilvl w:val="0"/>
          <w:numId w:val="68"/>
        </w:numPr>
        <w:tabs>
          <w:tab w:val="left" w:pos="426"/>
          <w:tab w:val="left" w:pos="567"/>
          <w:tab w:val="left" w:pos="1208"/>
        </w:tabs>
        <w:autoSpaceDE w:val="0"/>
        <w:autoSpaceDN w:val="0"/>
        <w:ind w:left="0" w:firstLine="0"/>
        <w:rPr>
          <w:sz w:val="28"/>
        </w:rPr>
      </w:pPr>
      <w:r w:rsidRPr="00372C37">
        <w:rPr>
          <w:sz w:val="28"/>
        </w:rPr>
        <w:t>владение</w:t>
      </w:r>
      <w:r w:rsidRPr="00372C37">
        <w:rPr>
          <w:spacing w:val="-9"/>
          <w:sz w:val="28"/>
        </w:rPr>
        <w:t xml:space="preserve"> </w:t>
      </w:r>
      <w:r w:rsidRPr="00372C37">
        <w:rPr>
          <w:sz w:val="28"/>
        </w:rPr>
        <w:t>вокально-певческими</w:t>
      </w:r>
      <w:r w:rsidRPr="00372C37">
        <w:rPr>
          <w:spacing w:val="-8"/>
          <w:sz w:val="28"/>
        </w:rPr>
        <w:t xml:space="preserve"> </w:t>
      </w:r>
      <w:r w:rsidRPr="00372C37">
        <w:rPr>
          <w:sz w:val="28"/>
        </w:rPr>
        <w:t>навыками;</w:t>
      </w:r>
    </w:p>
    <w:p w:rsidR="001D6EB0" w:rsidRPr="00372C37" w:rsidRDefault="001D6EB0" w:rsidP="00963049">
      <w:pPr>
        <w:widowControl w:val="0"/>
        <w:numPr>
          <w:ilvl w:val="0"/>
          <w:numId w:val="68"/>
        </w:numPr>
        <w:tabs>
          <w:tab w:val="left" w:pos="426"/>
          <w:tab w:val="left" w:pos="567"/>
          <w:tab w:val="left" w:pos="1208"/>
        </w:tabs>
        <w:autoSpaceDE w:val="0"/>
        <w:autoSpaceDN w:val="0"/>
        <w:ind w:left="0" w:firstLine="0"/>
        <w:rPr>
          <w:sz w:val="28"/>
        </w:rPr>
      </w:pPr>
      <w:r w:rsidRPr="00372C37">
        <w:rPr>
          <w:sz w:val="28"/>
        </w:rPr>
        <w:t>владение</w:t>
      </w:r>
      <w:r w:rsidRPr="00372C37">
        <w:rPr>
          <w:spacing w:val="-6"/>
          <w:sz w:val="28"/>
        </w:rPr>
        <w:t xml:space="preserve"> </w:t>
      </w:r>
      <w:r w:rsidRPr="00372C37">
        <w:rPr>
          <w:sz w:val="28"/>
        </w:rPr>
        <w:t>вокально-хоровым</w:t>
      </w:r>
      <w:r w:rsidRPr="00372C37">
        <w:rPr>
          <w:spacing w:val="-5"/>
          <w:sz w:val="28"/>
        </w:rPr>
        <w:t xml:space="preserve"> </w:t>
      </w:r>
      <w:r w:rsidRPr="00372C37">
        <w:rPr>
          <w:sz w:val="28"/>
        </w:rPr>
        <w:t>дыханием;</w:t>
      </w:r>
    </w:p>
    <w:p w:rsidR="001D6EB0" w:rsidRPr="00372C37" w:rsidRDefault="001D6EB0" w:rsidP="00963049">
      <w:pPr>
        <w:widowControl w:val="0"/>
        <w:numPr>
          <w:ilvl w:val="0"/>
          <w:numId w:val="68"/>
        </w:numPr>
        <w:tabs>
          <w:tab w:val="left" w:pos="426"/>
          <w:tab w:val="left" w:pos="567"/>
          <w:tab w:val="left" w:pos="1208"/>
        </w:tabs>
        <w:autoSpaceDE w:val="0"/>
        <w:autoSpaceDN w:val="0"/>
        <w:ind w:left="0" w:firstLine="0"/>
        <w:rPr>
          <w:sz w:val="28"/>
        </w:rPr>
      </w:pPr>
      <w:r w:rsidRPr="00372C37">
        <w:rPr>
          <w:sz w:val="28"/>
        </w:rPr>
        <w:t>умение</w:t>
      </w:r>
      <w:r w:rsidRPr="00372C37">
        <w:rPr>
          <w:spacing w:val="-5"/>
          <w:sz w:val="28"/>
        </w:rPr>
        <w:t xml:space="preserve"> </w:t>
      </w:r>
      <w:r w:rsidRPr="00372C37">
        <w:rPr>
          <w:sz w:val="28"/>
        </w:rPr>
        <w:t>грамотно</w:t>
      </w:r>
      <w:r w:rsidRPr="00372C37">
        <w:rPr>
          <w:spacing w:val="-4"/>
          <w:sz w:val="28"/>
        </w:rPr>
        <w:t xml:space="preserve"> </w:t>
      </w:r>
      <w:r w:rsidRPr="00372C37">
        <w:rPr>
          <w:sz w:val="28"/>
        </w:rPr>
        <w:t>произносить</w:t>
      </w:r>
      <w:r w:rsidRPr="00372C37">
        <w:rPr>
          <w:spacing w:val="-5"/>
          <w:sz w:val="28"/>
        </w:rPr>
        <w:t xml:space="preserve"> </w:t>
      </w:r>
      <w:r w:rsidRPr="00372C37">
        <w:rPr>
          <w:sz w:val="28"/>
        </w:rPr>
        <w:t>текст</w:t>
      </w:r>
      <w:r w:rsidRPr="00372C37">
        <w:rPr>
          <w:spacing w:val="-4"/>
          <w:sz w:val="28"/>
        </w:rPr>
        <w:t xml:space="preserve"> </w:t>
      </w:r>
      <w:r w:rsidRPr="00372C37">
        <w:rPr>
          <w:sz w:val="28"/>
        </w:rPr>
        <w:t>в</w:t>
      </w:r>
      <w:r w:rsidRPr="00372C37">
        <w:rPr>
          <w:spacing w:val="-6"/>
          <w:sz w:val="28"/>
        </w:rPr>
        <w:t xml:space="preserve"> </w:t>
      </w:r>
      <w:r w:rsidRPr="00372C37">
        <w:rPr>
          <w:sz w:val="28"/>
        </w:rPr>
        <w:t>исполняемых</w:t>
      </w:r>
      <w:r w:rsidRPr="00372C37">
        <w:rPr>
          <w:spacing w:val="-4"/>
          <w:sz w:val="28"/>
        </w:rPr>
        <w:t xml:space="preserve"> </w:t>
      </w:r>
      <w:r w:rsidRPr="00372C37">
        <w:rPr>
          <w:sz w:val="28"/>
        </w:rPr>
        <w:t>произведениях;</w:t>
      </w:r>
    </w:p>
    <w:p w:rsidR="001D6EB0" w:rsidRPr="00372C37" w:rsidRDefault="001D6EB0" w:rsidP="00963049">
      <w:pPr>
        <w:widowControl w:val="0"/>
        <w:numPr>
          <w:ilvl w:val="0"/>
          <w:numId w:val="68"/>
        </w:numPr>
        <w:tabs>
          <w:tab w:val="left" w:pos="426"/>
          <w:tab w:val="left" w:pos="567"/>
          <w:tab w:val="left" w:pos="1208"/>
        </w:tabs>
        <w:autoSpaceDE w:val="0"/>
        <w:autoSpaceDN w:val="0"/>
        <w:ind w:left="0" w:firstLine="0"/>
        <w:rPr>
          <w:sz w:val="28"/>
        </w:rPr>
      </w:pPr>
      <w:r w:rsidRPr="00372C37">
        <w:rPr>
          <w:sz w:val="28"/>
        </w:rPr>
        <w:t>умение</w:t>
      </w:r>
      <w:r w:rsidRPr="00372C37">
        <w:rPr>
          <w:spacing w:val="-4"/>
          <w:sz w:val="28"/>
        </w:rPr>
        <w:t xml:space="preserve"> </w:t>
      </w:r>
      <w:r w:rsidRPr="00372C37">
        <w:rPr>
          <w:sz w:val="28"/>
        </w:rPr>
        <w:t>чисто</w:t>
      </w:r>
      <w:r w:rsidRPr="00372C37">
        <w:rPr>
          <w:spacing w:val="-4"/>
          <w:sz w:val="28"/>
        </w:rPr>
        <w:t xml:space="preserve"> </w:t>
      </w:r>
      <w:r w:rsidRPr="00372C37">
        <w:rPr>
          <w:sz w:val="28"/>
        </w:rPr>
        <w:t>интонировать</w:t>
      </w:r>
      <w:r w:rsidRPr="00372C37">
        <w:rPr>
          <w:spacing w:val="-4"/>
          <w:sz w:val="28"/>
        </w:rPr>
        <w:t xml:space="preserve"> </w:t>
      </w:r>
      <w:r w:rsidRPr="00372C37">
        <w:rPr>
          <w:sz w:val="28"/>
        </w:rPr>
        <w:t>большие,</w:t>
      </w:r>
      <w:r w:rsidRPr="00372C37">
        <w:rPr>
          <w:spacing w:val="-4"/>
          <w:sz w:val="28"/>
        </w:rPr>
        <w:t xml:space="preserve"> </w:t>
      </w:r>
      <w:r w:rsidRPr="00372C37">
        <w:rPr>
          <w:sz w:val="28"/>
        </w:rPr>
        <w:t>малые</w:t>
      </w:r>
      <w:r w:rsidRPr="00372C37">
        <w:rPr>
          <w:spacing w:val="-3"/>
          <w:sz w:val="28"/>
        </w:rPr>
        <w:t xml:space="preserve"> </w:t>
      </w:r>
      <w:r w:rsidRPr="00372C37">
        <w:rPr>
          <w:sz w:val="28"/>
        </w:rPr>
        <w:t>и</w:t>
      </w:r>
      <w:r w:rsidRPr="00372C37">
        <w:rPr>
          <w:spacing w:val="-6"/>
          <w:sz w:val="28"/>
        </w:rPr>
        <w:t xml:space="preserve"> </w:t>
      </w:r>
      <w:r w:rsidRPr="00372C37">
        <w:rPr>
          <w:sz w:val="28"/>
        </w:rPr>
        <w:t>чистые</w:t>
      </w:r>
      <w:r w:rsidRPr="00372C37">
        <w:rPr>
          <w:spacing w:val="-4"/>
          <w:sz w:val="28"/>
        </w:rPr>
        <w:t xml:space="preserve"> </w:t>
      </w:r>
      <w:r w:rsidRPr="00372C37">
        <w:rPr>
          <w:sz w:val="28"/>
        </w:rPr>
        <w:t>интервалы;</w:t>
      </w:r>
    </w:p>
    <w:p w:rsidR="001D6EB0" w:rsidRPr="00372C37" w:rsidRDefault="001D6EB0" w:rsidP="00963049">
      <w:pPr>
        <w:widowControl w:val="0"/>
        <w:numPr>
          <w:ilvl w:val="0"/>
          <w:numId w:val="68"/>
        </w:numPr>
        <w:tabs>
          <w:tab w:val="left" w:pos="426"/>
          <w:tab w:val="left" w:pos="567"/>
          <w:tab w:val="left" w:pos="1208"/>
        </w:tabs>
        <w:autoSpaceDE w:val="0"/>
        <w:autoSpaceDN w:val="0"/>
        <w:ind w:left="0" w:firstLine="0"/>
        <w:rPr>
          <w:sz w:val="28"/>
        </w:rPr>
      </w:pPr>
      <w:r w:rsidRPr="00372C37">
        <w:rPr>
          <w:sz w:val="28"/>
        </w:rPr>
        <w:t>устойчивые</w:t>
      </w:r>
      <w:r w:rsidRPr="00372C37">
        <w:rPr>
          <w:spacing w:val="-4"/>
          <w:sz w:val="28"/>
        </w:rPr>
        <w:t xml:space="preserve"> </w:t>
      </w:r>
      <w:r w:rsidRPr="00372C37">
        <w:rPr>
          <w:sz w:val="28"/>
        </w:rPr>
        <w:t>навыки</w:t>
      </w:r>
      <w:r w:rsidRPr="00372C37">
        <w:rPr>
          <w:spacing w:val="-4"/>
          <w:sz w:val="28"/>
        </w:rPr>
        <w:t xml:space="preserve"> </w:t>
      </w:r>
      <w:r w:rsidRPr="00372C37">
        <w:rPr>
          <w:sz w:val="28"/>
        </w:rPr>
        <w:t>чистого</w:t>
      </w:r>
      <w:r w:rsidRPr="00372C37">
        <w:rPr>
          <w:spacing w:val="-3"/>
          <w:sz w:val="28"/>
        </w:rPr>
        <w:t xml:space="preserve"> </w:t>
      </w:r>
      <w:r w:rsidRPr="00372C37">
        <w:rPr>
          <w:sz w:val="28"/>
        </w:rPr>
        <w:t>интонирования</w:t>
      </w:r>
      <w:r w:rsidRPr="00372C37">
        <w:rPr>
          <w:spacing w:val="-4"/>
          <w:sz w:val="28"/>
        </w:rPr>
        <w:t xml:space="preserve"> </w:t>
      </w:r>
      <w:r w:rsidRPr="00372C37">
        <w:rPr>
          <w:sz w:val="28"/>
        </w:rPr>
        <w:t>произведений</w:t>
      </w:r>
      <w:r w:rsidRPr="00372C37">
        <w:rPr>
          <w:spacing w:val="-4"/>
          <w:sz w:val="28"/>
        </w:rPr>
        <w:t xml:space="preserve"> </w:t>
      </w:r>
      <w:r w:rsidRPr="00372C37">
        <w:rPr>
          <w:sz w:val="28"/>
        </w:rPr>
        <w:t>a-capella;</w:t>
      </w:r>
    </w:p>
    <w:p w:rsidR="001D6EB0" w:rsidRPr="00372C37" w:rsidRDefault="001D6EB0" w:rsidP="00963049">
      <w:pPr>
        <w:widowControl w:val="0"/>
        <w:numPr>
          <w:ilvl w:val="0"/>
          <w:numId w:val="68"/>
        </w:numPr>
        <w:tabs>
          <w:tab w:val="left" w:pos="426"/>
          <w:tab w:val="left" w:pos="567"/>
          <w:tab w:val="left" w:pos="1208"/>
        </w:tabs>
        <w:autoSpaceDE w:val="0"/>
        <w:autoSpaceDN w:val="0"/>
        <w:ind w:left="0" w:firstLine="0"/>
        <w:rPr>
          <w:sz w:val="28"/>
        </w:rPr>
      </w:pPr>
      <w:r w:rsidRPr="00372C37">
        <w:rPr>
          <w:sz w:val="28"/>
        </w:rPr>
        <w:t>уверенное</w:t>
      </w:r>
      <w:r w:rsidRPr="00372C37">
        <w:rPr>
          <w:spacing w:val="-3"/>
          <w:sz w:val="28"/>
        </w:rPr>
        <w:t xml:space="preserve"> </w:t>
      </w:r>
      <w:r w:rsidRPr="00372C37">
        <w:rPr>
          <w:sz w:val="28"/>
        </w:rPr>
        <w:t>пение</w:t>
      </w:r>
      <w:r w:rsidRPr="00372C37">
        <w:rPr>
          <w:spacing w:val="-3"/>
          <w:sz w:val="28"/>
        </w:rPr>
        <w:t xml:space="preserve"> </w:t>
      </w:r>
      <w:r w:rsidRPr="00372C37">
        <w:rPr>
          <w:sz w:val="28"/>
        </w:rPr>
        <w:t>в</w:t>
      </w:r>
      <w:r w:rsidRPr="00372C37">
        <w:rPr>
          <w:spacing w:val="-3"/>
          <w:sz w:val="28"/>
        </w:rPr>
        <w:t xml:space="preserve"> </w:t>
      </w:r>
      <w:r w:rsidRPr="00372C37">
        <w:rPr>
          <w:sz w:val="28"/>
        </w:rPr>
        <w:t>простых,</w:t>
      </w:r>
      <w:r w:rsidRPr="00372C37">
        <w:rPr>
          <w:spacing w:val="-2"/>
          <w:sz w:val="28"/>
        </w:rPr>
        <w:t xml:space="preserve"> </w:t>
      </w:r>
      <w:r w:rsidRPr="00372C37">
        <w:rPr>
          <w:sz w:val="28"/>
        </w:rPr>
        <w:t>сложных</w:t>
      </w:r>
      <w:r w:rsidRPr="00372C37">
        <w:rPr>
          <w:spacing w:val="-2"/>
          <w:sz w:val="28"/>
        </w:rPr>
        <w:t xml:space="preserve"> </w:t>
      </w:r>
      <w:r w:rsidRPr="00372C37">
        <w:rPr>
          <w:sz w:val="28"/>
        </w:rPr>
        <w:t>и</w:t>
      </w:r>
      <w:r w:rsidRPr="00372C37">
        <w:rPr>
          <w:spacing w:val="-3"/>
          <w:sz w:val="28"/>
        </w:rPr>
        <w:t xml:space="preserve"> </w:t>
      </w:r>
      <w:r w:rsidRPr="00372C37">
        <w:rPr>
          <w:sz w:val="28"/>
        </w:rPr>
        <w:t>сложно</w:t>
      </w:r>
      <w:r w:rsidRPr="00372C37">
        <w:rPr>
          <w:spacing w:val="-2"/>
          <w:sz w:val="28"/>
        </w:rPr>
        <w:t xml:space="preserve"> </w:t>
      </w:r>
      <w:r w:rsidRPr="00372C37">
        <w:rPr>
          <w:sz w:val="28"/>
        </w:rPr>
        <w:t>-</w:t>
      </w:r>
      <w:r w:rsidRPr="00372C37">
        <w:rPr>
          <w:spacing w:val="-2"/>
          <w:sz w:val="28"/>
        </w:rPr>
        <w:t xml:space="preserve"> </w:t>
      </w:r>
      <w:r w:rsidRPr="00372C37">
        <w:rPr>
          <w:sz w:val="28"/>
        </w:rPr>
        <w:t>составных</w:t>
      </w:r>
      <w:r w:rsidRPr="00372C37">
        <w:rPr>
          <w:spacing w:val="-2"/>
          <w:sz w:val="28"/>
        </w:rPr>
        <w:t xml:space="preserve"> </w:t>
      </w:r>
      <w:r w:rsidRPr="00372C37">
        <w:rPr>
          <w:sz w:val="28"/>
        </w:rPr>
        <w:t>размерах;</w:t>
      </w:r>
    </w:p>
    <w:p w:rsidR="001D6EB0" w:rsidRPr="00372C37" w:rsidRDefault="001D6EB0" w:rsidP="00963049">
      <w:pPr>
        <w:widowControl w:val="0"/>
        <w:numPr>
          <w:ilvl w:val="0"/>
          <w:numId w:val="68"/>
        </w:numPr>
        <w:tabs>
          <w:tab w:val="left" w:pos="426"/>
          <w:tab w:val="left" w:pos="567"/>
          <w:tab w:val="left" w:pos="1208"/>
        </w:tabs>
        <w:autoSpaceDE w:val="0"/>
        <w:autoSpaceDN w:val="0"/>
        <w:ind w:left="0" w:firstLine="0"/>
        <w:rPr>
          <w:sz w:val="28"/>
        </w:rPr>
      </w:pPr>
      <w:r w:rsidRPr="00372C37">
        <w:rPr>
          <w:sz w:val="28"/>
        </w:rPr>
        <w:t>уровень</w:t>
      </w:r>
      <w:r w:rsidRPr="00372C37">
        <w:rPr>
          <w:spacing w:val="-4"/>
          <w:sz w:val="28"/>
        </w:rPr>
        <w:t xml:space="preserve"> </w:t>
      </w:r>
      <w:r w:rsidRPr="00372C37">
        <w:rPr>
          <w:sz w:val="28"/>
        </w:rPr>
        <w:t>развития</w:t>
      </w:r>
      <w:r w:rsidRPr="00372C37">
        <w:rPr>
          <w:spacing w:val="-4"/>
          <w:sz w:val="28"/>
        </w:rPr>
        <w:t xml:space="preserve"> </w:t>
      </w:r>
      <w:r w:rsidRPr="00372C37">
        <w:rPr>
          <w:sz w:val="28"/>
        </w:rPr>
        <w:t>диапазона</w:t>
      </w:r>
      <w:r w:rsidRPr="00372C37">
        <w:rPr>
          <w:spacing w:val="-3"/>
          <w:sz w:val="28"/>
        </w:rPr>
        <w:t xml:space="preserve"> </w:t>
      </w:r>
      <w:r w:rsidRPr="00372C37">
        <w:rPr>
          <w:sz w:val="28"/>
        </w:rPr>
        <w:t>в</w:t>
      </w:r>
      <w:r w:rsidRPr="00372C37">
        <w:rPr>
          <w:spacing w:val="-4"/>
          <w:sz w:val="28"/>
        </w:rPr>
        <w:t xml:space="preserve"> </w:t>
      </w:r>
      <w:r w:rsidRPr="00372C37">
        <w:rPr>
          <w:sz w:val="28"/>
        </w:rPr>
        <w:t>рамках</w:t>
      </w:r>
      <w:r w:rsidRPr="00372C37">
        <w:rPr>
          <w:spacing w:val="-3"/>
          <w:sz w:val="28"/>
        </w:rPr>
        <w:t xml:space="preserve"> </w:t>
      </w:r>
      <w:r w:rsidRPr="00372C37">
        <w:rPr>
          <w:sz w:val="28"/>
        </w:rPr>
        <w:t>принятой</w:t>
      </w:r>
      <w:r w:rsidRPr="00372C37">
        <w:rPr>
          <w:spacing w:val="-4"/>
          <w:sz w:val="28"/>
        </w:rPr>
        <w:t xml:space="preserve"> </w:t>
      </w:r>
      <w:r w:rsidRPr="00372C37">
        <w:rPr>
          <w:sz w:val="28"/>
        </w:rPr>
        <w:t>классификации;</w:t>
      </w:r>
    </w:p>
    <w:p w:rsidR="001D6EB0" w:rsidRPr="00372C37" w:rsidRDefault="001D6EB0" w:rsidP="00963049">
      <w:pPr>
        <w:widowControl w:val="0"/>
        <w:numPr>
          <w:ilvl w:val="0"/>
          <w:numId w:val="68"/>
        </w:numPr>
        <w:tabs>
          <w:tab w:val="left" w:pos="426"/>
          <w:tab w:val="left" w:pos="567"/>
          <w:tab w:val="left" w:pos="1310"/>
        </w:tabs>
        <w:autoSpaceDE w:val="0"/>
        <w:autoSpaceDN w:val="0"/>
        <w:spacing w:before="66"/>
        <w:ind w:left="0" w:firstLine="0"/>
        <w:rPr>
          <w:sz w:val="28"/>
        </w:rPr>
      </w:pPr>
      <w:r w:rsidRPr="00372C37">
        <w:rPr>
          <w:sz w:val="28"/>
        </w:rPr>
        <w:t>умение</w:t>
      </w:r>
      <w:r w:rsidRPr="00372C37">
        <w:rPr>
          <w:spacing w:val="31"/>
          <w:sz w:val="28"/>
        </w:rPr>
        <w:t xml:space="preserve"> </w:t>
      </w:r>
      <w:r w:rsidRPr="00372C37">
        <w:rPr>
          <w:sz w:val="28"/>
        </w:rPr>
        <w:t>чутко</w:t>
      </w:r>
      <w:r w:rsidRPr="00372C37">
        <w:rPr>
          <w:spacing w:val="30"/>
          <w:sz w:val="28"/>
        </w:rPr>
        <w:t xml:space="preserve"> </w:t>
      </w:r>
      <w:r w:rsidRPr="00372C37">
        <w:rPr>
          <w:sz w:val="28"/>
        </w:rPr>
        <w:t>слушать</w:t>
      </w:r>
      <w:r w:rsidRPr="00372C37">
        <w:rPr>
          <w:spacing w:val="30"/>
          <w:sz w:val="28"/>
        </w:rPr>
        <w:t xml:space="preserve"> </w:t>
      </w:r>
      <w:r w:rsidRPr="00372C37">
        <w:rPr>
          <w:sz w:val="28"/>
        </w:rPr>
        <w:t>свой</w:t>
      </w:r>
      <w:r w:rsidRPr="00372C37">
        <w:rPr>
          <w:spacing w:val="30"/>
          <w:sz w:val="28"/>
        </w:rPr>
        <w:t xml:space="preserve"> </w:t>
      </w:r>
      <w:r w:rsidRPr="00372C37">
        <w:rPr>
          <w:sz w:val="28"/>
        </w:rPr>
        <w:t>голос</w:t>
      </w:r>
      <w:r w:rsidRPr="00372C37">
        <w:rPr>
          <w:spacing w:val="29"/>
          <w:sz w:val="28"/>
        </w:rPr>
        <w:t xml:space="preserve"> </w:t>
      </w:r>
      <w:r w:rsidRPr="00372C37">
        <w:rPr>
          <w:sz w:val="28"/>
        </w:rPr>
        <w:t>в</w:t>
      </w:r>
      <w:r w:rsidRPr="00372C37">
        <w:rPr>
          <w:spacing w:val="32"/>
          <w:sz w:val="28"/>
        </w:rPr>
        <w:t xml:space="preserve"> </w:t>
      </w:r>
      <w:r w:rsidRPr="00372C37">
        <w:rPr>
          <w:sz w:val="28"/>
        </w:rPr>
        <w:t>хоровом</w:t>
      </w:r>
      <w:r w:rsidRPr="00372C37">
        <w:rPr>
          <w:spacing w:val="31"/>
          <w:sz w:val="28"/>
        </w:rPr>
        <w:t xml:space="preserve"> </w:t>
      </w:r>
      <w:r w:rsidRPr="00372C37">
        <w:rPr>
          <w:sz w:val="28"/>
        </w:rPr>
        <w:t>звучании,</w:t>
      </w:r>
      <w:r w:rsidRPr="00372C37">
        <w:rPr>
          <w:spacing w:val="31"/>
          <w:sz w:val="28"/>
        </w:rPr>
        <w:t xml:space="preserve"> </w:t>
      </w:r>
      <w:r w:rsidRPr="00372C37">
        <w:rPr>
          <w:sz w:val="28"/>
        </w:rPr>
        <w:t>понимание</w:t>
      </w:r>
      <w:r w:rsidRPr="00372C37">
        <w:rPr>
          <w:spacing w:val="30"/>
          <w:sz w:val="28"/>
        </w:rPr>
        <w:t xml:space="preserve"> </w:t>
      </w:r>
      <w:r w:rsidRPr="00372C37">
        <w:rPr>
          <w:sz w:val="28"/>
        </w:rPr>
        <w:t>его</w:t>
      </w:r>
      <w:r w:rsidRPr="00372C37">
        <w:rPr>
          <w:spacing w:val="-67"/>
          <w:sz w:val="28"/>
        </w:rPr>
        <w:t xml:space="preserve"> </w:t>
      </w:r>
      <w:r w:rsidRPr="00372C37">
        <w:rPr>
          <w:sz w:val="28"/>
        </w:rPr>
        <w:t>значения</w:t>
      </w:r>
      <w:r w:rsidRPr="00372C37">
        <w:rPr>
          <w:spacing w:val="-1"/>
          <w:sz w:val="28"/>
        </w:rPr>
        <w:t xml:space="preserve"> </w:t>
      </w:r>
      <w:r w:rsidRPr="00372C37">
        <w:rPr>
          <w:sz w:val="28"/>
        </w:rPr>
        <w:t>для создания</w:t>
      </w:r>
      <w:r w:rsidRPr="00372C37">
        <w:rPr>
          <w:spacing w:val="-1"/>
          <w:sz w:val="28"/>
        </w:rPr>
        <w:t xml:space="preserve"> </w:t>
      </w:r>
      <w:r w:rsidRPr="00372C37">
        <w:rPr>
          <w:sz w:val="28"/>
        </w:rPr>
        <w:t>ансамбля.</w:t>
      </w:r>
    </w:p>
    <w:p w:rsidR="001D6EB0" w:rsidRPr="009C29E2" w:rsidRDefault="001D6EB0" w:rsidP="001D6EB0">
      <w:pPr>
        <w:widowControl w:val="0"/>
        <w:tabs>
          <w:tab w:val="left" w:pos="426"/>
          <w:tab w:val="left" w:pos="567"/>
          <w:tab w:val="left" w:pos="1435"/>
          <w:tab w:val="left" w:pos="1436"/>
          <w:tab w:val="left" w:pos="2775"/>
          <w:tab w:val="left" w:pos="4541"/>
          <w:tab w:val="left" w:pos="6246"/>
          <w:tab w:val="left" w:pos="7973"/>
          <w:tab w:val="left" w:pos="8387"/>
          <w:tab w:val="left" w:pos="9810"/>
        </w:tabs>
        <w:autoSpaceDE w:val="0"/>
        <w:autoSpaceDN w:val="0"/>
        <w:spacing w:before="8"/>
        <w:outlineLvl w:val="1"/>
        <w:rPr>
          <w:b/>
          <w:bCs/>
          <w:sz w:val="28"/>
          <w:szCs w:val="28"/>
        </w:rPr>
      </w:pPr>
      <w:r>
        <w:rPr>
          <w:b/>
          <w:bCs/>
          <w:sz w:val="28"/>
          <w:szCs w:val="28"/>
        </w:rPr>
        <w:t>2. </w:t>
      </w:r>
      <w:r w:rsidRPr="009C29E2">
        <w:rPr>
          <w:b/>
          <w:bCs/>
          <w:sz w:val="28"/>
          <w:szCs w:val="28"/>
        </w:rPr>
        <w:t xml:space="preserve">Уровень проявления творческой активности и развития </w:t>
      </w:r>
      <w:r w:rsidRPr="009C29E2">
        <w:rPr>
          <w:b/>
          <w:bCs/>
          <w:spacing w:val="-1"/>
          <w:sz w:val="28"/>
          <w:szCs w:val="28"/>
        </w:rPr>
        <w:t>опыта</w:t>
      </w:r>
      <w:r w:rsidRPr="009C29E2">
        <w:rPr>
          <w:b/>
          <w:bCs/>
          <w:spacing w:val="-67"/>
          <w:sz w:val="28"/>
          <w:szCs w:val="28"/>
        </w:rPr>
        <w:t xml:space="preserve"> </w:t>
      </w:r>
      <w:r w:rsidRPr="009C29E2">
        <w:rPr>
          <w:b/>
          <w:bCs/>
          <w:sz w:val="28"/>
          <w:szCs w:val="28"/>
        </w:rPr>
        <w:t>творческой</w:t>
      </w:r>
      <w:r w:rsidRPr="009C29E2">
        <w:rPr>
          <w:b/>
          <w:bCs/>
          <w:spacing w:val="-1"/>
          <w:sz w:val="28"/>
          <w:szCs w:val="28"/>
        </w:rPr>
        <w:t xml:space="preserve"> </w:t>
      </w:r>
      <w:r w:rsidRPr="009C29E2">
        <w:rPr>
          <w:b/>
          <w:bCs/>
          <w:sz w:val="28"/>
          <w:szCs w:val="28"/>
        </w:rPr>
        <w:t>деятельности.</w:t>
      </w:r>
    </w:p>
    <w:p w:rsidR="001D6EB0" w:rsidRPr="00372C37" w:rsidRDefault="001D6EB0" w:rsidP="001D6EB0">
      <w:pPr>
        <w:tabs>
          <w:tab w:val="left" w:pos="426"/>
          <w:tab w:val="left" w:pos="567"/>
        </w:tabs>
        <w:spacing w:before="1"/>
        <w:rPr>
          <w:b/>
          <w:sz w:val="28"/>
        </w:rPr>
      </w:pPr>
      <w:r w:rsidRPr="00372C37">
        <w:rPr>
          <w:b/>
          <w:sz w:val="28"/>
        </w:rPr>
        <w:t>Оценивается:</w:t>
      </w:r>
    </w:p>
    <w:p w:rsidR="001D6EB0" w:rsidRPr="00372C37" w:rsidRDefault="001D6EB0" w:rsidP="00963049">
      <w:pPr>
        <w:widowControl w:val="0"/>
        <w:numPr>
          <w:ilvl w:val="0"/>
          <w:numId w:val="67"/>
        </w:numPr>
        <w:tabs>
          <w:tab w:val="left" w:pos="426"/>
          <w:tab w:val="left" w:pos="567"/>
          <w:tab w:val="left" w:pos="1388"/>
        </w:tabs>
        <w:autoSpaceDE w:val="0"/>
        <w:autoSpaceDN w:val="0"/>
        <w:ind w:left="0" w:firstLine="0"/>
        <w:rPr>
          <w:sz w:val="28"/>
        </w:rPr>
      </w:pPr>
      <w:r w:rsidRPr="00372C37">
        <w:rPr>
          <w:sz w:val="28"/>
        </w:rPr>
        <w:t>умение</w:t>
      </w:r>
      <w:r w:rsidRPr="00372C37">
        <w:rPr>
          <w:spacing w:val="41"/>
          <w:sz w:val="28"/>
        </w:rPr>
        <w:t xml:space="preserve"> </w:t>
      </w:r>
      <w:r w:rsidRPr="00372C37">
        <w:rPr>
          <w:sz w:val="28"/>
        </w:rPr>
        <w:t>сочинять</w:t>
      </w:r>
      <w:r w:rsidRPr="00372C37">
        <w:rPr>
          <w:spacing w:val="40"/>
          <w:sz w:val="28"/>
        </w:rPr>
        <w:t xml:space="preserve"> </w:t>
      </w:r>
      <w:r w:rsidRPr="00372C37">
        <w:rPr>
          <w:sz w:val="28"/>
        </w:rPr>
        <w:t>музыкальные</w:t>
      </w:r>
      <w:r w:rsidRPr="00372C37">
        <w:rPr>
          <w:spacing w:val="40"/>
          <w:sz w:val="28"/>
        </w:rPr>
        <w:t xml:space="preserve"> </w:t>
      </w:r>
      <w:r w:rsidRPr="00372C37">
        <w:rPr>
          <w:sz w:val="28"/>
        </w:rPr>
        <w:t>темы,</w:t>
      </w:r>
      <w:r w:rsidRPr="00372C37">
        <w:rPr>
          <w:spacing w:val="40"/>
          <w:sz w:val="28"/>
        </w:rPr>
        <w:t xml:space="preserve"> </w:t>
      </w:r>
      <w:r w:rsidRPr="00372C37">
        <w:rPr>
          <w:sz w:val="28"/>
        </w:rPr>
        <w:t>как</w:t>
      </w:r>
      <w:r w:rsidRPr="00372C37">
        <w:rPr>
          <w:spacing w:val="40"/>
          <w:sz w:val="28"/>
        </w:rPr>
        <w:t xml:space="preserve"> </w:t>
      </w:r>
      <w:r w:rsidRPr="00372C37">
        <w:rPr>
          <w:sz w:val="28"/>
        </w:rPr>
        <w:t>на</w:t>
      </w:r>
      <w:r w:rsidRPr="00372C37">
        <w:rPr>
          <w:spacing w:val="40"/>
          <w:sz w:val="28"/>
        </w:rPr>
        <w:t xml:space="preserve"> </w:t>
      </w:r>
      <w:r w:rsidRPr="00372C37">
        <w:rPr>
          <w:sz w:val="28"/>
        </w:rPr>
        <w:t>тексты</w:t>
      </w:r>
      <w:r w:rsidRPr="00372C37">
        <w:rPr>
          <w:spacing w:val="40"/>
          <w:sz w:val="28"/>
        </w:rPr>
        <w:t xml:space="preserve"> </w:t>
      </w:r>
      <w:r w:rsidRPr="00372C37">
        <w:rPr>
          <w:sz w:val="28"/>
        </w:rPr>
        <w:t>поэтов,</w:t>
      </w:r>
      <w:r w:rsidRPr="00372C37">
        <w:rPr>
          <w:spacing w:val="40"/>
          <w:sz w:val="28"/>
        </w:rPr>
        <w:t xml:space="preserve"> </w:t>
      </w:r>
      <w:r w:rsidRPr="00372C37">
        <w:rPr>
          <w:sz w:val="28"/>
        </w:rPr>
        <w:t>так</w:t>
      </w:r>
      <w:r w:rsidRPr="00372C37">
        <w:rPr>
          <w:spacing w:val="39"/>
          <w:sz w:val="28"/>
        </w:rPr>
        <w:t xml:space="preserve"> </w:t>
      </w:r>
      <w:r w:rsidRPr="00372C37">
        <w:rPr>
          <w:sz w:val="28"/>
        </w:rPr>
        <w:t>и</w:t>
      </w:r>
      <w:r w:rsidRPr="00372C37">
        <w:rPr>
          <w:spacing w:val="40"/>
          <w:sz w:val="28"/>
        </w:rPr>
        <w:t xml:space="preserve"> </w:t>
      </w:r>
      <w:r w:rsidRPr="00372C37">
        <w:rPr>
          <w:sz w:val="28"/>
        </w:rPr>
        <w:t>на</w:t>
      </w:r>
      <w:r w:rsidRPr="00372C37">
        <w:rPr>
          <w:spacing w:val="-67"/>
          <w:sz w:val="28"/>
        </w:rPr>
        <w:t xml:space="preserve"> </w:t>
      </w:r>
      <w:r w:rsidRPr="00372C37">
        <w:rPr>
          <w:sz w:val="28"/>
        </w:rPr>
        <w:t>собственные</w:t>
      </w:r>
      <w:r w:rsidRPr="00372C37">
        <w:rPr>
          <w:spacing w:val="-1"/>
          <w:sz w:val="28"/>
        </w:rPr>
        <w:t xml:space="preserve"> </w:t>
      </w:r>
      <w:r w:rsidRPr="00372C37">
        <w:rPr>
          <w:sz w:val="28"/>
        </w:rPr>
        <w:t>стихи;</w:t>
      </w:r>
    </w:p>
    <w:p w:rsidR="001D6EB0" w:rsidRPr="00372C37" w:rsidRDefault="001D6EB0" w:rsidP="00963049">
      <w:pPr>
        <w:widowControl w:val="0"/>
        <w:numPr>
          <w:ilvl w:val="0"/>
          <w:numId w:val="67"/>
        </w:numPr>
        <w:tabs>
          <w:tab w:val="left" w:pos="426"/>
          <w:tab w:val="left" w:pos="567"/>
          <w:tab w:val="left" w:pos="1418"/>
        </w:tabs>
        <w:autoSpaceDE w:val="0"/>
        <w:autoSpaceDN w:val="0"/>
        <w:ind w:left="0" w:firstLine="0"/>
        <w:rPr>
          <w:sz w:val="28"/>
        </w:rPr>
      </w:pPr>
      <w:r w:rsidRPr="00372C37">
        <w:rPr>
          <w:sz w:val="28"/>
        </w:rPr>
        <w:t>развитие</w:t>
      </w:r>
      <w:r w:rsidRPr="00372C37">
        <w:rPr>
          <w:spacing w:val="-5"/>
          <w:sz w:val="28"/>
        </w:rPr>
        <w:t xml:space="preserve"> </w:t>
      </w:r>
      <w:r w:rsidRPr="00372C37">
        <w:rPr>
          <w:sz w:val="28"/>
        </w:rPr>
        <w:t>самостоятельности:</w:t>
      </w:r>
      <w:r w:rsidRPr="00372C37">
        <w:rPr>
          <w:spacing w:val="-2"/>
          <w:sz w:val="28"/>
        </w:rPr>
        <w:t xml:space="preserve"> </w:t>
      </w:r>
      <w:r w:rsidRPr="00372C37">
        <w:rPr>
          <w:sz w:val="28"/>
        </w:rPr>
        <w:t>активный</w:t>
      </w:r>
      <w:r w:rsidRPr="00372C37">
        <w:rPr>
          <w:spacing w:val="-5"/>
          <w:sz w:val="28"/>
        </w:rPr>
        <w:t xml:space="preserve"> </w:t>
      </w:r>
      <w:r w:rsidRPr="00372C37">
        <w:rPr>
          <w:sz w:val="28"/>
        </w:rPr>
        <w:t>поиск</w:t>
      </w:r>
      <w:r w:rsidRPr="00372C37">
        <w:rPr>
          <w:spacing w:val="-4"/>
          <w:sz w:val="28"/>
        </w:rPr>
        <w:t xml:space="preserve"> </w:t>
      </w:r>
      <w:r w:rsidRPr="00372C37">
        <w:rPr>
          <w:sz w:val="28"/>
        </w:rPr>
        <w:t>информации;</w:t>
      </w:r>
    </w:p>
    <w:p w:rsidR="001D6EB0" w:rsidRPr="00372C37" w:rsidRDefault="001D6EB0" w:rsidP="00963049">
      <w:pPr>
        <w:widowControl w:val="0"/>
        <w:numPr>
          <w:ilvl w:val="0"/>
          <w:numId w:val="67"/>
        </w:numPr>
        <w:tabs>
          <w:tab w:val="left" w:pos="426"/>
          <w:tab w:val="left" w:pos="567"/>
          <w:tab w:val="left" w:pos="1418"/>
        </w:tabs>
        <w:autoSpaceDE w:val="0"/>
        <w:autoSpaceDN w:val="0"/>
        <w:ind w:left="0" w:firstLine="0"/>
        <w:rPr>
          <w:sz w:val="28"/>
        </w:rPr>
      </w:pPr>
      <w:r w:rsidRPr="00372C37">
        <w:rPr>
          <w:sz w:val="28"/>
        </w:rPr>
        <w:t>умение</w:t>
      </w:r>
      <w:r w:rsidRPr="00372C37">
        <w:rPr>
          <w:spacing w:val="-4"/>
          <w:sz w:val="28"/>
        </w:rPr>
        <w:t xml:space="preserve"> </w:t>
      </w:r>
      <w:r w:rsidRPr="00372C37">
        <w:rPr>
          <w:sz w:val="28"/>
        </w:rPr>
        <w:t>выделять</w:t>
      </w:r>
      <w:r w:rsidRPr="00372C37">
        <w:rPr>
          <w:spacing w:val="-3"/>
          <w:sz w:val="28"/>
        </w:rPr>
        <w:t xml:space="preserve"> </w:t>
      </w:r>
      <w:r w:rsidRPr="00372C37">
        <w:rPr>
          <w:sz w:val="28"/>
        </w:rPr>
        <w:t>из</w:t>
      </w:r>
      <w:r w:rsidRPr="00372C37">
        <w:rPr>
          <w:spacing w:val="-4"/>
          <w:sz w:val="28"/>
        </w:rPr>
        <w:t xml:space="preserve"> </w:t>
      </w:r>
      <w:r w:rsidRPr="00372C37">
        <w:rPr>
          <w:sz w:val="28"/>
        </w:rPr>
        <w:t>найденной</w:t>
      </w:r>
      <w:r w:rsidRPr="00372C37">
        <w:rPr>
          <w:spacing w:val="-3"/>
          <w:sz w:val="28"/>
        </w:rPr>
        <w:t xml:space="preserve"> </w:t>
      </w:r>
      <w:r w:rsidRPr="00372C37">
        <w:rPr>
          <w:sz w:val="28"/>
        </w:rPr>
        <w:t>информации</w:t>
      </w:r>
      <w:r w:rsidRPr="00372C37">
        <w:rPr>
          <w:spacing w:val="-5"/>
          <w:sz w:val="28"/>
        </w:rPr>
        <w:t xml:space="preserve"> </w:t>
      </w:r>
      <w:r w:rsidRPr="00372C37">
        <w:rPr>
          <w:sz w:val="28"/>
        </w:rPr>
        <w:t>главное;</w:t>
      </w:r>
    </w:p>
    <w:p w:rsidR="001D6EB0" w:rsidRPr="00372C37" w:rsidRDefault="001D6EB0" w:rsidP="00963049">
      <w:pPr>
        <w:widowControl w:val="0"/>
        <w:numPr>
          <w:ilvl w:val="0"/>
          <w:numId w:val="67"/>
        </w:numPr>
        <w:tabs>
          <w:tab w:val="left" w:pos="426"/>
          <w:tab w:val="left" w:pos="567"/>
          <w:tab w:val="left" w:pos="1450"/>
        </w:tabs>
        <w:autoSpaceDE w:val="0"/>
        <w:autoSpaceDN w:val="0"/>
        <w:ind w:left="0" w:firstLine="0"/>
        <w:rPr>
          <w:sz w:val="28"/>
        </w:rPr>
      </w:pPr>
      <w:r w:rsidRPr="00372C37">
        <w:rPr>
          <w:sz w:val="28"/>
        </w:rPr>
        <w:t>умение</w:t>
      </w:r>
      <w:r w:rsidRPr="00372C37">
        <w:rPr>
          <w:spacing w:val="29"/>
          <w:sz w:val="28"/>
        </w:rPr>
        <w:t xml:space="preserve"> </w:t>
      </w:r>
      <w:r w:rsidRPr="00372C37">
        <w:rPr>
          <w:sz w:val="28"/>
        </w:rPr>
        <w:t>работать</w:t>
      </w:r>
      <w:r w:rsidRPr="00372C37">
        <w:rPr>
          <w:spacing w:val="28"/>
          <w:sz w:val="28"/>
        </w:rPr>
        <w:t xml:space="preserve"> </w:t>
      </w:r>
      <w:r w:rsidRPr="00372C37">
        <w:rPr>
          <w:sz w:val="28"/>
        </w:rPr>
        <w:t>с</w:t>
      </w:r>
      <w:r w:rsidRPr="00372C37">
        <w:rPr>
          <w:spacing w:val="28"/>
          <w:sz w:val="28"/>
        </w:rPr>
        <w:t xml:space="preserve"> </w:t>
      </w:r>
      <w:r w:rsidRPr="00372C37">
        <w:rPr>
          <w:sz w:val="28"/>
        </w:rPr>
        <w:t>найденным</w:t>
      </w:r>
      <w:r w:rsidRPr="00372C37">
        <w:rPr>
          <w:spacing w:val="29"/>
          <w:sz w:val="28"/>
        </w:rPr>
        <w:t xml:space="preserve"> </w:t>
      </w:r>
      <w:r w:rsidRPr="00372C37">
        <w:rPr>
          <w:sz w:val="28"/>
        </w:rPr>
        <w:t>материалом</w:t>
      </w:r>
      <w:r w:rsidRPr="00372C37">
        <w:rPr>
          <w:spacing w:val="29"/>
          <w:sz w:val="28"/>
        </w:rPr>
        <w:t xml:space="preserve"> </w:t>
      </w:r>
      <w:r w:rsidRPr="00372C37">
        <w:rPr>
          <w:sz w:val="28"/>
        </w:rPr>
        <w:t>и</w:t>
      </w:r>
      <w:r w:rsidRPr="00372C37">
        <w:rPr>
          <w:spacing w:val="28"/>
          <w:sz w:val="28"/>
        </w:rPr>
        <w:t xml:space="preserve"> </w:t>
      </w:r>
      <w:r w:rsidRPr="00372C37">
        <w:rPr>
          <w:sz w:val="28"/>
        </w:rPr>
        <w:t>грамотное</w:t>
      </w:r>
      <w:r w:rsidRPr="00372C37">
        <w:rPr>
          <w:spacing w:val="30"/>
          <w:sz w:val="28"/>
        </w:rPr>
        <w:t xml:space="preserve"> </w:t>
      </w:r>
      <w:r w:rsidRPr="00372C37">
        <w:rPr>
          <w:sz w:val="28"/>
        </w:rPr>
        <w:t>использование</w:t>
      </w:r>
      <w:r w:rsidRPr="00372C37">
        <w:rPr>
          <w:spacing w:val="-67"/>
          <w:sz w:val="28"/>
        </w:rPr>
        <w:t xml:space="preserve"> </w:t>
      </w:r>
      <w:r w:rsidRPr="00372C37">
        <w:rPr>
          <w:sz w:val="28"/>
        </w:rPr>
        <w:t>подобранного</w:t>
      </w:r>
      <w:r w:rsidRPr="00372C37">
        <w:rPr>
          <w:spacing w:val="-1"/>
          <w:sz w:val="28"/>
        </w:rPr>
        <w:t xml:space="preserve"> </w:t>
      </w:r>
      <w:r w:rsidRPr="00372C37">
        <w:rPr>
          <w:sz w:val="28"/>
        </w:rPr>
        <w:t>материала;</w:t>
      </w:r>
    </w:p>
    <w:p w:rsidR="001D6EB0" w:rsidRPr="00372C37" w:rsidRDefault="001D6EB0" w:rsidP="00963049">
      <w:pPr>
        <w:widowControl w:val="0"/>
        <w:numPr>
          <w:ilvl w:val="0"/>
          <w:numId w:val="67"/>
        </w:numPr>
        <w:tabs>
          <w:tab w:val="left" w:pos="426"/>
          <w:tab w:val="left" w:pos="567"/>
          <w:tab w:val="left" w:pos="1418"/>
        </w:tabs>
        <w:autoSpaceDE w:val="0"/>
        <w:autoSpaceDN w:val="0"/>
        <w:ind w:left="0" w:firstLine="0"/>
        <w:rPr>
          <w:sz w:val="28"/>
        </w:rPr>
      </w:pPr>
      <w:r w:rsidRPr="00372C37">
        <w:rPr>
          <w:sz w:val="28"/>
        </w:rPr>
        <w:t>формирование</w:t>
      </w:r>
      <w:r w:rsidRPr="00372C37">
        <w:rPr>
          <w:spacing w:val="-10"/>
          <w:sz w:val="28"/>
        </w:rPr>
        <w:t xml:space="preserve"> </w:t>
      </w:r>
      <w:r w:rsidRPr="00372C37">
        <w:rPr>
          <w:sz w:val="28"/>
        </w:rPr>
        <w:t>личной</w:t>
      </w:r>
      <w:r w:rsidRPr="00372C37">
        <w:rPr>
          <w:spacing w:val="-9"/>
          <w:sz w:val="28"/>
        </w:rPr>
        <w:t xml:space="preserve"> </w:t>
      </w:r>
      <w:r w:rsidRPr="00372C37">
        <w:rPr>
          <w:sz w:val="28"/>
        </w:rPr>
        <w:t>музыкально-исполнительской</w:t>
      </w:r>
      <w:r w:rsidRPr="00372C37">
        <w:rPr>
          <w:spacing w:val="-9"/>
          <w:sz w:val="28"/>
        </w:rPr>
        <w:t xml:space="preserve"> </w:t>
      </w:r>
      <w:r w:rsidRPr="00372C37">
        <w:rPr>
          <w:sz w:val="28"/>
        </w:rPr>
        <w:t>позиции;</w:t>
      </w:r>
    </w:p>
    <w:p w:rsidR="001D6EB0" w:rsidRPr="00372C37" w:rsidRDefault="001D6EB0" w:rsidP="00963049">
      <w:pPr>
        <w:widowControl w:val="0"/>
        <w:numPr>
          <w:ilvl w:val="0"/>
          <w:numId w:val="67"/>
        </w:numPr>
        <w:tabs>
          <w:tab w:val="left" w:pos="426"/>
          <w:tab w:val="left" w:pos="567"/>
          <w:tab w:val="left" w:pos="1348"/>
        </w:tabs>
        <w:autoSpaceDE w:val="0"/>
        <w:autoSpaceDN w:val="0"/>
        <w:ind w:left="0" w:firstLine="0"/>
        <w:rPr>
          <w:sz w:val="28"/>
        </w:rPr>
      </w:pPr>
      <w:r w:rsidRPr="00372C37">
        <w:rPr>
          <w:sz w:val="28"/>
        </w:rPr>
        <w:t>умение</w:t>
      </w:r>
      <w:r w:rsidRPr="00372C37">
        <w:rPr>
          <w:spacing w:val="-1"/>
          <w:sz w:val="28"/>
        </w:rPr>
        <w:t xml:space="preserve"> </w:t>
      </w:r>
      <w:r w:rsidRPr="00372C37">
        <w:rPr>
          <w:sz w:val="28"/>
        </w:rPr>
        <w:t>донести</w:t>
      </w:r>
      <w:r w:rsidRPr="00372C37">
        <w:rPr>
          <w:spacing w:val="-1"/>
          <w:sz w:val="28"/>
        </w:rPr>
        <w:t xml:space="preserve"> </w:t>
      </w:r>
      <w:r w:rsidRPr="00372C37">
        <w:rPr>
          <w:sz w:val="28"/>
        </w:rPr>
        <w:t>ее</w:t>
      </w:r>
      <w:r w:rsidRPr="00372C37">
        <w:rPr>
          <w:spacing w:val="-1"/>
          <w:sz w:val="28"/>
        </w:rPr>
        <w:t xml:space="preserve"> </w:t>
      </w:r>
      <w:r w:rsidRPr="00372C37">
        <w:rPr>
          <w:sz w:val="28"/>
        </w:rPr>
        <w:t>не</w:t>
      </w:r>
      <w:r w:rsidRPr="00372C37">
        <w:rPr>
          <w:spacing w:val="-2"/>
          <w:sz w:val="28"/>
        </w:rPr>
        <w:t xml:space="preserve"> </w:t>
      </w:r>
      <w:r w:rsidRPr="00372C37">
        <w:rPr>
          <w:sz w:val="28"/>
        </w:rPr>
        <w:t>только</w:t>
      </w:r>
      <w:r w:rsidRPr="00372C37">
        <w:rPr>
          <w:spacing w:val="-1"/>
          <w:sz w:val="28"/>
        </w:rPr>
        <w:t xml:space="preserve"> </w:t>
      </w:r>
      <w:r w:rsidRPr="00372C37">
        <w:rPr>
          <w:sz w:val="28"/>
        </w:rPr>
        <w:t>до</w:t>
      </w:r>
      <w:r w:rsidRPr="00372C37">
        <w:rPr>
          <w:spacing w:val="-1"/>
          <w:sz w:val="28"/>
        </w:rPr>
        <w:t xml:space="preserve"> </w:t>
      </w:r>
      <w:r w:rsidRPr="00372C37">
        <w:rPr>
          <w:sz w:val="28"/>
        </w:rPr>
        <w:t>учащихся</w:t>
      </w:r>
      <w:r w:rsidRPr="00372C37">
        <w:rPr>
          <w:spacing w:val="-2"/>
          <w:sz w:val="28"/>
        </w:rPr>
        <w:t xml:space="preserve"> </w:t>
      </w:r>
      <w:r w:rsidRPr="00372C37">
        <w:rPr>
          <w:sz w:val="28"/>
        </w:rPr>
        <w:t>и</w:t>
      </w:r>
      <w:r w:rsidRPr="00372C37">
        <w:rPr>
          <w:spacing w:val="-1"/>
          <w:sz w:val="28"/>
        </w:rPr>
        <w:t xml:space="preserve"> </w:t>
      </w:r>
      <w:r w:rsidRPr="00372C37">
        <w:rPr>
          <w:sz w:val="28"/>
        </w:rPr>
        <w:t>педагога,</w:t>
      </w:r>
      <w:r w:rsidRPr="00372C37">
        <w:rPr>
          <w:spacing w:val="-1"/>
          <w:sz w:val="28"/>
        </w:rPr>
        <w:t xml:space="preserve"> </w:t>
      </w:r>
      <w:r w:rsidRPr="00372C37">
        <w:rPr>
          <w:sz w:val="28"/>
        </w:rPr>
        <w:t>но</w:t>
      </w:r>
      <w:r w:rsidRPr="00372C37">
        <w:rPr>
          <w:spacing w:val="-2"/>
          <w:sz w:val="28"/>
        </w:rPr>
        <w:t xml:space="preserve"> </w:t>
      </w:r>
      <w:r w:rsidRPr="00372C37">
        <w:rPr>
          <w:sz w:val="28"/>
        </w:rPr>
        <w:t>и</w:t>
      </w:r>
      <w:r w:rsidRPr="00372C37">
        <w:rPr>
          <w:spacing w:val="-2"/>
          <w:sz w:val="28"/>
        </w:rPr>
        <w:t xml:space="preserve"> </w:t>
      </w:r>
      <w:r w:rsidRPr="00372C37">
        <w:rPr>
          <w:sz w:val="28"/>
        </w:rPr>
        <w:t>до зрителей;</w:t>
      </w:r>
    </w:p>
    <w:p w:rsidR="001D6EB0" w:rsidRPr="00372C37" w:rsidRDefault="001D6EB0" w:rsidP="00963049">
      <w:pPr>
        <w:widowControl w:val="0"/>
        <w:numPr>
          <w:ilvl w:val="0"/>
          <w:numId w:val="67"/>
        </w:numPr>
        <w:tabs>
          <w:tab w:val="left" w:pos="426"/>
          <w:tab w:val="left" w:pos="567"/>
          <w:tab w:val="left" w:pos="1376"/>
        </w:tabs>
        <w:autoSpaceDE w:val="0"/>
        <w:autoSpaceDN w:val="0"/>
        <w:ind w:left="0" w:firstLine="0"/>
        <w:rPr>
          <w:sz w:val="28"/>
        </w:rPr>
      </w:pPr>
      <w:r w:rsidRPr="00372C37">
        <w:rPr>
          <w:sz w:val="28"/>
        </w:rPr>
        <w:t>развитие</w:t>
      </w:r>
      <w:r w:rsidRPr="00372C37">
        <w:rPr>
          <w:spacing w:val="25"/>
          <w:sz w:val="28"/>
        </w:rPr>
        <w:t xml:space="preserve"> </w:t>
      </w:r>
      <w:r w:rsidRPr="00372C37">
        <w:rPr>
          <w:sz w:val="28"/>
        </w:rPr>
        <w:t>фантазии</w:t>
      </w:r>
      <w:r w:rsidRPr="00372C37">
        <w:rPr>
          <w:spacing w:val="25"/>
          <w:sz w:val="28"/>
        </w:rPr>
        <w:t xml:space="preserve"> </w:t>
      </w:r>
      <w:r w:rsidRPr="00372C37">
        <w:rPr>
          <w:sz w:val="28"/>
        </w:rPr>
        <w:t>и</w:t>
      </w:r>
      <w:r w:rsidRPr="00372C37">
        <w:rPr>
          <w:spacing w:val="25"/>
          <w:sz w:val="28"/>
        </w:rPr>
        <w:t xml:space="preserve"> </w:t>
      </w:r>
      <w:r w:rsidRPr="00372C37">
        <w:rPr>
          <w:sz w:val="28"/>
        </w:rPr>
        <w:t>творческого</w:t>
      </w:r>
      <w:r w:rsidRPr="00372C37">
        <w:rPr>
          <w:spacing w:val="25"/>
          <w:sz w:val="28"/>
        </w:rPr>
        <w:t xml:space="preserve"> </w:t>
      </w:r>
      <w:r w:rsidRPr="00372C37">
        <w:rPr>
          <w:sz w:val="28"/>
        </w:rPr>
        <w:t>(нестандартного)</w:t>
      </w:r>
      <w:r w:rsidRPr="00372C37">
        <w:rPr>
          <w:spacing w:val="26"/>
          <w:sz w:val="28"/>
        </w:rPr>
        <w:t xml:space="preserve"> </w:t>
      </w:r>
      <w:r w:rsidRPr="00372C37">
        <w:rPr>
          <w:sz w:val="28"/>
        </w:rPr>
        <w:t>подхода</w:t>
      </w:r>
      <w:r w:rsidRPr="00372C37">
        <w:rPr>
          <w:spacing w:val="24"/>
          <w:sz w:val="28"/>
        </w:rPr>
        <w:t xml:space="preserve"> </w:t>
      </w:r>
      <w:r w:rsidRPr="00372C37">
        <w:rPr>
          <w:sz w:val="28"/>
        </w:rPr>
        <w:t>к</w:t>
      </w:r>
      <w:r w:rsidRPr="00372C37">
        <w:rPr>
          <w:spacing w:val="25"/>
          <w:sz w:val="28"/>
        </w:rPr>
        <w:t xml:space="preserve"> </w:t>
      </w:r>
      <w:r w:rsidRPr="00372C37">
        <w:rPr>
          <w:sz w:val="28"/>
        </w:rPr>
        <w:t>решению</w:t>
      </w:r>
      <w:r w:rsidRPr="00372C37">
        <w:rPr>
          <w:spacing w:val="-67"/>
          <w:sz w:val="28"/>
        </w:rPr>
        <w:t xml:space="preserve"> </w:t>
      </w:r>
      <w:r w:rsidRPr="00372C37">
        <w:rPr>
          <w:sz w:val="28"/>
        </w:rPr>
        <w:t>поставленных</w:t>
      </w:r>
      <w:r w:rsidRPr="00372C37">
        <w:rPr>
          <w:spacing w:val="-2"/>
          <w:sz w:val="28"/>
        </w:rPr>
        <w:t xml:space="preserve"> </w:t>
      </w:r>
      <w:r w:rsidRPr="00372C37">
        <w:rPr>
          <w:sz w:val="28"/>
        </w:rPr>
        <w:t>задач.</w:t>
      </w:r>
    </w:p>
    <w:p w:rsidR="001D6EB0" w:rsidRPr="00372C37" w:rsidRDefault="001D6EB0" w:rsidP="001D6EB0">
      <w:pPr>
        <w:widowControl w:val="0"/>
        <w:tabs>
          <w:tab w:val="left" w:pos="426"/>
          <w:tab w:val="left" w:pos="567"/>
          <w:tab w:val="left" w:pos="1284"/>
        </w:tabs>
        <w:autoSpaceDE w:val="0"/>
        <w:autoSpaceDN w:val="0"/>
        <w:spacing w:before="4"/>
        <w:outlineLvl w:val="1"/>
        <w:rPr>
          <w:b/>
          <w:bCs/>
          <w:sz w:val="28"/>
          <w:szCs w:val="28"/>
        </w:rPr>
      </w:pPr>
      <w:r>
        <w:rPr>
          <w:b/>
          <w:bCs/>
          <w:sz w:val="28"/>
          <w:szCs w:val="28"/>
        </w:rPr>
        <w:t>3. </w:t>
      </w:r>
      <w:r w:rsidRPr="00372C37">
        <w:rPr>
          <w:b/>
          <w:bCs/>
          <w:sz w:val="28"/>
          <w:szCs w:val="28"/>
        </w:rPr>
        <w:t>Уровень</w:t>
      </w:r>
      <w:r w:rsidRPr="00372C37">
        <w:rPr>
          <w:b/>
          <w:bCs/>
          <w:spacing w:val="28"/>
          <w:sz w:val="28"/>
          <w:szCs w:val="28"/>
        </w:rPr>
        <w:t xml:space="preserve"> </w:t>
      </w:r>
      <w:r w:rsidRPr="00372C37">
        <w:rPr>
          <w:b/>
          <w:bCs/>
          <w:sz w:val="28"/>
          <w:szCs w:val="28"/>
        </w:rPr>
        <w:t>развития</w:t>
      </w:r>
      <w:r w:rsidRPr="00372C37">
        <w:rPr>
          <w:b/>
          <w:bCs/>
          <w:spacing w:val="27"/>
          <w:sz w:val="28"/>
          <w:szCs w:val="28"/>
        </w:rPr>
        <w:t xml:space="preserve"> </w:t>
      </w:r>
      <w:r w:rsidRPr="00372C37">
        <w:rPr>
          <w:b/>
          <w:bCs/>
          <w:sz w:val="28"/>
          <w:szCs w:val="28"/>
        </w:rPr>
        <w:t>интереса</w:t>
      </w:r>
      <w:r w:rsidRPr="00372C37">
        <w:rPr>
          <w:b/>
          <w:bCs/>
          <w:spacing w:val="26"/>
          <w:sz w:val="28"/>
          <w:szCs w:val="28"/>
        </w:rPr>
        <w:t xml:space="preserve"> </w:t>
      </w:r>
      <w:r w:rsidRPr="00372C37">
        <w:rPr>
          <w:b/>
          <w:bCs/>
          <w:sz w:val="28"/>
          <w:szCs w:val="28"/>
        </w:rPr>
        <w:t>к</w:t>
      </w:r>
      <w:r w:rsidRPr="00372C37">
        <w:rPr>
          <w:b/>
          <w:bCs/>
          <w:spacing w:val="28"/>
          <w:sz w:val="28"/>
          <w:szCs w:val="28"/>
        </w:rPr>
        <w:t xml:space="preserve"> </w:t>
      </w:r>
      <w:r w:rsidRPr="00372C37">
        <w:rPr>
          <w:b/>
          <w:bCs/>
          <w:sz w:val="28"/>
          <w:szCs w:val="28"/>
        </w:rPr>
        <w:t>музыкальным</w:t>
      </w:r>
      <w:r w:rsidRPr="00372C37">
        <w:rPr>
          <w:b/>
          <w:bCs/>
          <w:spacing w:val="28"/>
          <w:sz w:val="28"/>
          <w:szCs w:val="28"/>
        </w:rPr>
        <w:t xml:space="preserve"> </w:t>
      </w:r>
      <w:r w:rsidRPr="00372C37">
        <w:rPr>
          <w:b/>
          <w:bCs/>
          <w:sz w:val="28"/>
          <w:szCs w:val="28"/>
        </w:rPr>
        <w:t>занятиям</w:t>
      </w:r>
      <w:r w:rsidRPr="00372C37">
        <w:rPr>
          <w:b/>
          <w:bCs/>
          <w:spacing w:val="27"/>
          <w:sz w:val="28"/>
          <w:szCs w:val="28"/>
        </w:rPr>
        <w:t xml:space="preserve"> </w:t>
      </w:r>
      <w:r w:rsidRPr="00372C37">
        <w:rPr>
          <w:b/>
          <w:bCs/>
          <w:sz w:val="28"/>
          <w:szCs w:val="28"/>
        </w:rPr>
        <w:t>(в</w:t>
      </w:r>
      <w:r w:rsidRPr="00372C37">
        <w:rPr>
          <w:b/>
          <w:bCs/>
          <w:spacing w:val="29"/>
          <w:sz w:val="28"/>
          <w:szCs w:val="28"/>
        </w:rPr>
        <w:t xml:space="preserve"> </w:t>
      </w:r>
      <w:r w:rsidRPr="00372C37">
        <w:rPr>
          <w:b/>
          <w:bCs/>
          <w:sz w:val="28"/>
          <w:szCs w:val="28"/>
        </w:rPr>
        <w:t>частности</w:t>
      </w:r>
      <w:r w:rsidRPr="00372C37">
        <w:rPr>
          <w:b/>
          <w:bCs/>
          <w:spacing w:val="35"/>
          <w:sz w:val="28"/>
          <w:szCs w:val="28"/>
        </w:rPr>
        <w:t xml:space="preserve"> </w:t>
      </w:r>
      <w:r w:rsidRPr="00372C37">
        <w:rPr>
          <w:b/>
          <w:bCs/>
          <w:sz w:val="28"/>
          <w:szCs w:val="28"/>
        </w:rPr>
        <w:t>–</w:t>
      </w:r>
      <w:r w:rsidRPr="00372C37">
        <w:rPr>
          <w:b/>
          <w:bCs/>
          <w:spacing w:val="28"/>
          <w:sz w:val="28"/>
          <w:szCs w:val="28"/>
        </w:rPr>
        <w:t xml:space="preserve"> </w:t>
      </w:r>
      <w:r w:rsidRPr="00372C37">
        <w:rPr>
          <w:b/>
          <w:bCs/>
          <w:sz w:val="28"/>
          <w:szCs w:val="28"/>
        </w:rPr>
        <w:t>к</w:t>
      </w:r>
      <w:r w:rsidRPr="00372C37">
        <w:rPr>
          <w:b/>
          <w:bCs/>
          <w:spacing w:val="-67"/>
          <w:sz w:val="28"/>
          <w:szCs w:val="28"/>
        </w:rPr>
        <w:t xml:space="preserve"> </w:t>
      </w:r>
      <w:r w:rsidRPr="00372C37">
        <w:rPr>
          <w:b/>
          <w:bCs/>
          <w:sz w:val="28"/>
          <w:szCs w:val="28"/>
        </w:rPr>
        <w:t>вокально-хоровой</w:t>
      </w:r>
      <w:r w:rsidRPr="00372C37">
        <w:rPr>
          <w:b/>
          <w:bCs/>
          <w:spacing w:val="-1"/>
          <w:sz w:val="28"/>
          <w:szCs w:val="28"/>
        </w:rPr>
        <w:t xml:space="preserve"> </w:t>
      </w:r>
      <w:r w:rsidRPr="00372C37">
        <w:rPr>
          <w:b/>
          <w:bCs/>
          <w:sz w:val="28"/>
          <w:szCs w:val="28"/>
        </w:rPr>
        <w:t>и</w:t>
      </w:r>
      <w:r w:rsidRPr="00372C37">
        <w:rPr>
          <w:b/>
          <w:bCs/>
          <w:spacing w:val="1"/>
          <w:sz w:val="28"/>
          <w:szCs w:val="28"/>
        </w:rPr>
        <w:t xml:space="preserve"> </w:t>
      </w:r>
      <w:r w:rsidRPr="00372C37">
        <w:rPr>
          <w:b/>
          <w:bCs/>
          <w:sz w:val="28"/>
          <w:szCs w:val="28"/>
        </w:rPr>
        <w:t>творческой</w:t>
      </w:r>
      <w:r w:rsidRPr="00372C37">
        <w:rPr>
          <w:b/>
          <w:bCs/>
          <w:spacing w:val="-1"/>
          <w:sz w:val="28"/>
          <w:szCs w:val="28"/>
        </w:rPr>
        <w:t xml:space="preserve"> </w:t>
      </w:r>
      <w:r w:rsidRPr="00372C37">
        <w:rPr>
          <w:b/>
          <w:bCs/>
          <w:sz w:val="28"/>
          <w:szCs w:val="28"/>
        </w:rPr>
        <w:t>деятельности)</w:t>
      </w:r>
      <w:r w:rsidRPr="00372C37">
        <w:rPr>
          <w:b/>
          <w:bCs/>
          <w:spacing w:val="-1"/>
          <w:sz w:val="28"/>
          <w:szCs w:val="28"/>
        </w:rPr>
        <w:t xml:space="preserve"> </w:t>
      </w:r>
    </w:p>
    <w:p w:rsidR="001D6EB0" w:rsidRPr="00372C37" w:rsidRDefault="001D6EB0" w:rsidP="001D6EB0">
      <w:pPr>
        <w:tabs>
          <w:tab w:val="left" w:pos="142"/>
          <w:tab w:val="left" w:pos="426"/>
          <w:tab w:val="left" w:pos="567"/>
        </w:tabs>
        <w:spacing w:before="1"/>
        <w:outlineLvl w:val="1"/>
        <w:rPr>
          <w:b/>
          <w:sz w:val="28"/>
        </w:rPr>
      </w:pPr>
      <w:r w:rsidRPr="00372C37">
        <w:rPr>
          <w:b/>
          <w:bCs/>
          <w:sz w:val="28"/>
          <w:szCs w:val="28"/>
        </w:rPr>
        <w:t>Оцениваются:</w:t>
      </w:r>
    </w:p>
    <w:p w:rsidR="001D6EB0" w:rsidRPr="00372C37" w:rsidRDefault="001D6EB0" w:rsidP="00963049">
      <w:pPr>
        <w:widowControl w:val="0"/>
        <w:numPr>
          <w:ilvl w:val="0"/>
          <w:numId w:val="66"/>
        </w:numPr>
        <w:tabs>
          <w:tab w:val="left" w:pos="426"/>
          <w:tab w:val="left" w:pos="567"/>
          <w:tab w:val="left" w:pos="1208"/>
        </w:tabs>
        <w:autoSpaceDE w:val="0"/>
        <w:autoSpaceDN w:val="0"/>
        <w:ind w:left="0" w:firstLine="0"/>
        <w:rPr>
          <w:sz w:val="28"/>
        </w:rPr>
      </w:pPr>
      <w:r w:rsidRPr="00372C37">
        <w:rPr>
          <w:sz w:val="28"/>
        </w:rPr>
        <w:t>интерес</w:t>
      </w:r>
      <w:r w:rsidRPr="00372C37">
        <w:rPr>
          <w:spacing w:val="-3"/>
          <w:sz w:val="28"/>
        </w:rPr>
        <w:t xml:space="preserve"> </w:t>
      </w:r>
      <w:r w:rsidRPr="00372C37">
        <w:rPr>
          <w:sz w:val="28"/>
        </w:rPr>
        <w:t>к</w:t>
      </w:r>
      <w:r w:rsidRPr="00372C37">
        <w:rPr>
          <w:spacing w:val="-2"/>
          <w:sz w:val="28"/>
        </w:rPr>
        <w:t xml:space="preserve"> </w:t>
      </w:r>
      <w:r w:rsidRPr="00372C37">
        <w:rPr>
          <w:sz w:val="28"/>
        </w:rPr>
        <w:t>классической</w:t>
      </w:r>
      <w:r w:rsidRPr="00372C37">
        <w:rPr>
          <w:spacing w:val="-1"/>
          <w:sz w:val="28"/>
        </w:rPr>
        <w:t xml:space="preserve"> </w:t>
      </w:r>
      <w:r w:rsidRPr="00372C37">
        <w:rPr>
          <w:sz w:val="28"/>
        </w:rPr>
        <w:t>музыке;</w:t>
      </w:r>
    </w:p>
    <w:p w:rsidR="001D6EB0" w:rsidRPr="00372C37" w:rsidRDefault="001D6EB0" w:rsidP="00963049">
      <w:pPr>
        <w:widowControl w:val="0"/>
        <w:numPr>
          <w:ilvl w:val="1"/>
          <w:numId w:val="66"/>
        </w:numPr>
        <w:tabs>
          <w:tab w:val="left" w:pos="426"/>
          <w:tab w:val="left" w:pos="567"/>
          <w:tab w:val="left" w:pos="1348"/>
        </w:tabs>
        <w:autoSpaceDE w:val="0"/>
        <w:autoSpaceDN w:val="0"/>
        <w:ind w:left="0" w:firstLine="0"/>
        <w:rPr>
          <w:sz w:val="28"/>
        </w:rPr>
      </w:pPr>
      <w:r w:rsidRPr="00372C37">
        <w:rPr>
          <w:sz w:val="28"/>
        </w:rPr>
        <w:t>интерес</w:t>
      </w:r>
      <w:r w:rsidRPr="00372C37">
        <w:rPr>
          <w:spacing w:val="-7"/>
          <w:sz w:val="28"/>
        </w:rPr>
        <w:t xml:space="preserve"> </w:t>
      </w:r>
      <w:r w:rsidRPr="00372C37">
        <w:rPr>
          <w:sz w:val="28"/>
        </w:rPr>
        <w:t>к</w:t>
      </w:r>
      <w:r w:rsidRPr="00372C37">
        <w:rPr>
          <w:spacing w:val="-5"/>
          <w:sz w:val="28"/>
        </w:rPr>
        <w:t xml:space="preserve"> </w:t>
      </w:r>
      <w:r w:rsidRPr="00372C37">
        <w:rPr>
          <w:sz w:val="28"/>
        </w:rPr>
        <w:t>вокально-хоровому</w:t>
      </w:r>
      <w:r w:rsidRPr="00372C37">
        <w:rPr>
          <w:spacing w:val="-6"/>
          <w:sz w:val="28"/>
        </w:rPr>
        <w:t xml:space="preserve"> </w:t>
      </w:r>
      <w:r w:rsidRPr="00372C37">
        <w:rPr>
          <w:sz w:val="28"/>
        </w:rPr>
        <w:t>исполнению;</w:t>
      </w:r>
    </w:p>
    <w:p w:rsidR="001D6EB0" w:rsidRPr="00372C37" w:rsidRDefault="001D6EB0" w:rsidP="00963049">
      <w:pPr>
        <w:widowControl w:val="0"/>
        <w:numPr>
          <w:ilvl w:val="1"/>
          <w:numId w:val="66"/>
        </w:numPr>
        <w:tabs>
          <w:tab w:val="left" w:pos="426"/>
          <w:tab w:val="left" w:pos="567"/>
          <w:tab w:val="left" w:pos="1348"/>
        </w:tabs>
        <w:autoSpaceDE w:val="0"/>
        <w:autoSpaceDN w:val="0"/>
        <w:ind w:left="0" w:firstLine="0"/>
        <w:rPr>
          <w:sz w:val="28"/>
        </w:rPr>
      </w:pPr>
      <w:r w:rsidRPr="00372C37">
        <w:rPr>
          <w:sz w:val="28"/>
        </w:rPr>
        <w:t>интерес</w:t>
      </w:r>
      <w:r w:rsidRPr="00372C37">
        <w:rPr>
          <w:spacing w:val="-6"/>
          <w:sz w:val="28"/>
        </w:rPr>
        <w:t xml:space="preserve"> </w:t>
      </w:r>
      <w:r w:rsidRPr="00372C37">
        <w:rPr>
          <w:sz w:val="28"/>
        </w:rPr>
        <w:t>к</w:t>
      </w:r>
      <w:r w:rsidRPr="00372C37">
        <w:rPr>
          <w:spacing w:val="-4"/>
          <w:sz w:val="28"/>
        </w:rPr>
        <w:t xml:space="preserve"> </w:t>
      </w:r>
      <w:r w:rsidRPr="00372C37">
        <w:rPr>
          <w:sz w:val="28"/>
        </w:rPr>
        <w:t>коллективным</w:t>
      </w:r>
      <w:r w:rsidRPr="00372C37">
        <w:rPr>
          <w:spacing w:val="-5"/>
          <w:sz w:val="28"/>
        </w:rPr>
        <w:t xml:space="preserve"> </w:t>
      </w:r>
      <w:r w:rsidRPr="00372C37">
        <w:rPr>
          <w:sz w:val="28"/>
        </w:rPr>
        <w:t>формам</w:t>
      </w:r>
      <w:r w:rsidRPr="00372C37">
        <w:rPr>
          <w:spacing w:val="-4"/>
          <w:sz w:val="28"/>
        </w:rPr>
        <w:t xml:space="preserve"> </w:t>
      </w:r>
      <w:r w:rsidRPr="00372C37">
        <w:rPr>
          <w:sz w:val="28"/>
        </w:rPr>
        <w:t>вокально-хорового</w:t>
      </w:r>
      <w:r w:rsidRPr="00372C37">
        <w:rPr>
          <w:spacing w:val="-5"/>
          <w:sz w:val="28"/>
        </w:rPr>
        <w:t xml:space="preserve"> </w:t>
      </w:r>
      <w:r w:rsidRPr="00372C37">
        <w:rPr>
          <w:sz w:val="28"/>
        </w:rPr>
        <w:t>исполнения;</w:t>
      </w:r>
    </w:p>
    <w:p w:rsidR="001D6EB0" w:rsidRPr="00372C37" w:rsidRDefault="001D6EB0" w:rsidP="00963049">
      <w:pPr>
        <w:widowControl w:val="0"/>
        <w:numPr>
          <w:ilvl w:val="1"/>
          <w:numId w:val="66"/>
        </w:numPr>
        <w:tabs>
          <w:tab w:val="left" w:pos="426"/>
          <w:tab w:val="left" w:pos="567"/>
          <w:tab w:val="left" w:pos="1348"/>
        </w:tabs>
        <w:autoSpaceDE w:val="0"/>
        <w:autoSpaceDN w:val="0"/>
        <w:ind w:left="0" w:firstLine="0"/>
        <w:rPr>
          <w:sz w:val="28"/>
        </w:rPr>
      </w:pPr>
      <w:r w:rsidRPr="00372C37">
        <w:rPr>
          <w:sz w:val="28"/>
        </w:rPr>
        <w:t>интерес</w:t>
      </w:r>
      <w:r w:rsidRPr="00372C37">
        <w:rPr>
          <w:spacing w:val="-5"/>
          <w:sz w:val="28"/>
        </w:rPr>
        <w:t xml:space="preserve"> </w:t>
      </w:r>
      <w:r w:rsidRPr="00372C37">
        <w:rPr>
          <w:sz w:val="28"/>
        </w:rPr>
        <w:t>к</w:t>
      </w:r>
      <w:r w:rsidRPr="00372C37">
        <w:rPr>
          <w:spacing w:val="-4"/>
          <w:sz w:val="28"/>
        </w:rPr>
        <w:t xml:space="preserve"> </w:t>
      </w:r>
      <w:r w:rsidRPr="00372C37">
        <w:rPr>
          <w:sz w:val="28"/>
        </w:rPr>
        <w:t>концертным</w:t>
      </w:r>
      <w:r w:rsidRPr="00372C37">
        <w:rPr>
          <w:spacing w:val="-4"/>
          <w:sz w:val="28"/>
        </w:rPr>
        <w:t xml:space="preserve"> </w:t>
      </w:r>
      <w:r w:rsidRPr="00372C37">
        <w:rPr>
          <w:sz w:val="28"/>
        </w:rPr>
        <w:t>и</w:t>
      </w:r>
      <w:r w:rsidRPr="00372C37">
        <w:rPr>
          <w:spacing w:val="-5"/>
          <w:sz w:val="28"/>
        </w:rPr>
        <w:t xml:space="preserve"> </w:t>
      </w:r>
      <w:r w:rsidRPr="00372C37">
        <w:rPr>
          <w:sz w:val="28"/>
        </w:rPr>
        <w:t>публичным</w:t>
      </w:r>
      <w:r w:rsidRPr="00372C37">
        <w:rPr>
          <w:spacing w:val="-5"/>
          <w:sz w:val="28"/>
        </w:rPr>
        <w:t xml:space="preserve"> </w:t>
      </w:r>
      <w:r w:rsidRPr="00372C37">
        <w:rPr>
          <w:sz w:val="28"/>
        </w:rPr>
        <w:t>выступлениям;</w:t>
      </w:r>
    </w:p>
    <w:p w:rsidR="001D6EB0" w:rsidRPr="00372C37" w:rsidRDefault="001D6EB0" w:rsidP="00963049">
      <w:pPr>
        <w:widowControl w:val="0"/>
        <w:numPr>
          <w:ilvl w:val="1"/>
          <w:numId w:val="66"/>
        </w:numPr>
        <w:tabs>
          <w:tab w:val="left" w:pos="426"/>
          <w:tab w:val="left" w:pos="567"/>
          <w:tab w:val="left" w:pos="1481"/>
          <w:tab w:val="left" w:pos="1482"/>
          <w:tab w:val="left" w:pos="2619"/>
          <w:tab w:val="left" w:pos="2957"/>
          <w:tab w:val="left" w:pos="4358"/>
          <w:tab w:val="left" w:pos="4712"/>
          <w:tab w:val="left" w:pos="6053"/>
          <w:tab w:val="left" w:pos="7441"/>
          <w:tab w:val="left" w:pos="7776"/>
          <w:tab w:val="left" w:pos="8922"/>
        </w:tabs>
        <w:autoSpaceDE w:val="0"/>
        <w:autoSpaceDN w:val="0"/>
        <w:ind w:left="0" w:firstLine="0"/>
        <w:rPr>
          <w:sz w:val="28"/>
        </w:rPr>
      </w:pPr>
      <w:r w:rsidRPr="00372C37">
        <w:rPr>
          <w:sz w:val="28"/>
        </w:rPr>
        <w:t xml:space="preserve">интерес к обучению и развитию кругозора в области музыкального </w:t>
      </w:r>
      <w:r w:rsidRPr="00372C37">
        <w:rPr>
          <w:spacing w:val="-67"/>
          <w:sz w:val="28"/>
        </w:rPr>
        <w:t xml:space="preserve"> </w:t>
      </w:r>
      <w:r w:rsidRPr="00372C37">
        <w:rPr>
          <w:sz w:val="28"/>
        </w:rPr>
        <w:t>искусства.</w:t>
      </w:r>
    </w:p>
    <w:p w:rsidR="001D6EB0" w:rsidRDefault="001D6EB0" w:rsidP="001D6EB0">
      <w:pPr>
        <w:shd w:val="clear" w:color="auto" w:fill="FFFFFF"/>
        <w:tabs>
          <w:tab w:val="left" w:pos="426"/>
        </w:tabs>
        <w:jc w:val="center"/>
        <w:rPr>
          <w:color w:val="181818"/>
          <w:sz w:val="28"/>
          <w:szCs w:val="28"/>
        </w:rPr>
      </w:pPr>
    </w:p>
    <w:p w:rsidR="001D6EB0" w:rsidRDefault="001D6EB0" w:rsidP="001D6EB0">
      <w:pPr>
        <w:shd w:val="clear" w:color="auto" w:fill="FFFFFF"/>
        <w:tabs>
          <w:tab w:val="left" w:pos="426"/>
        </w:tabs>
        <w:jc w:val="center"/>
        <w:rPr>
          <w:color w:val="181818"/>
          <w:sz w:val="28"/>
          <w:szCs w:val="28"/>
        </w:rPr>
      </w:pPr>
      <w:r w:rsidRPr="00DC2313">
        <w:rPr>
          <w:color w:val="181818"/>
          <w:sz w:val="28"/>
          <w:szCs w:val="28"/>
        </w:rPr>
        <w:t xml:space="preserve">Тест «Теоретические основы вокала» </w:t>
      </w:r>
    </w:p>
    <w:p w:rsidR="001D6EB0" w:rsidRPr="008850DF" w:rsidRDefault="001D6EB0" w:rsidP="001D6EB0">
      <w:pPr>
        <w:pStyle w:val="p1"/>
        <w:rPr>
          <w:rFonts w:ascii="Times New Roman" w:hAnsi="Times New Roman"/>
          <w:sz w:val="28"/>
          <w:szCs w:val="28"/>
        </w:rPr>
      </w:pPr>
      <w:r w:rsidRPr="008850DF">
        <w:rPr>
          <w:rStyle w:val="s1"/>
          <w:rFonts w:ascii="Times New Roman" w:hAnsi="Times New Roman"/>
          <w:sz w:val="28"/>
          <w:szCs w:val="28"/>
        </w:rPr>
        <w:t>1. Назовите наиболее оптимальный вид певческого дыхания.</w:t>
      </w:r>
      <w:r w:rsidRPr="008850DF">
        <w:rPr>
          <w:rStyle w:val="apple-converted-space"/>
          <w:rFonts w:ascii="Times New Roman" w:hAnsi="Times New Roman"/>
          <w:sz w:val="28"/>
          <w:szCs w:val="28"/>
        </w:rPr>
        <w:t> </w:t>
      </w:r>
    </w:p>
    <w:p w:rsidR="001D6EB0" w:rsidRPr="008850DF" w:rsidRDefault="001D6EB0" w:rsidP="001D6EB0">
      <w:pPr>
        <w:pStyle w:val="p1"/>
        <w:rPr>
          <w:rFonts w:ascii="Times New Roman" w:hAnsi="Times New Roman"/>
          <w:sz w:val="28"/>
          <w:szCs w:val="28"/>
        </w:rPr>
      </w:pPr>
      <w:r w:rsidRPr="008850DF">
        <w:rPr>
          <w:rStyle w:val="apple-converted-space"/>
          <w:rFonts w:ascii="Times New Roman" w:hAnsi="Times New Roman"/>
          <w:sz w:val="28"/>
          <w:szCs w:val="28"/>
        </w:rPr>
        <w:t> </w:t>
      </w:r>
      <w:r w:rsidRPr="008850DF">
        <w:rPr>
          <w:rStyle w:val="s1"/>
          <w:rFonts w:ascii="Times New Roman" w:hAnsi="Times New Roman"/>
          <w:sz w:val="28"/>
          <w:szCs w:val="28"/>
        </w:rPr>
        <w:t>А)</w:t>
      </w:r>
      <w:r>
        <w:rPr>
          <w:rStyle w:val="s1"/>
          <w:rFonts w:ascii="Times New Roman" w:hAnsi="Times New Roman"/>
          <w:sz w:val="28"/>
          <w:szCs w:val="28"/>
        </w:rPr>
        <w:t xml:space="preserve"> </w:t>
      </w:r>
      <w:r w:rsidRPr="008850DF">
        <w:rPr>
          <w:rStyle w:val="s1"/>
          <w:rFonts w:ascii="Times New Roman" w:hAnsi="Times New Roman"/>
          <w:sz w:val="28"/>
          <w:szCs w:val="28"/>
        </w:rPr>
        <w:t>Грудное</w:t>
      </w:r>
    </w:p>
    <w:p w:rsidR="001D6EB0" w:rsidRPr="008850DF" w:rsidRDefault="001D6EB0" w:rsidP="001D6EB0">
      <w:pPr>
        <w:pStyle w:val="p1"/>
        <w:rPr>
          <w:rFonts w:ascii="Times New Roman" w:hAnsi="Times New Roman"/>
          <w:sz w:val="28"/>
          <w:szCs w:val="28"/>
        </w:rPr>
      </w:pPr>
      <w:r w:rsidRPr="008850DF">
        <w:rPr>
          <w:rStyle w:val="apple-converted-space"/>
          <w:rFonts w:ascii="Times New Roman" w:hAnsi="Times New Roman"/>
          <w:sz w:val="28"/>
          <w:szCs w:val="28"/>
        </w:rPr>
        <w:lastRenderedPageBreak/>
        <w:t> </w:t>
      </w:r>
      <w:r w:rsidRPr="008850DF">
        <w:rPr>
          <w:rStyle w:val="s1"/>
          <w:rFonts w:ascii="Times New Roman" w:hAnsi="Times New Roman"/>
          <w:sz w:val="28"/>
          <w:szCs w:val="28"/>
        </w:rPr>
        <w:t>Б)</w:t>
      </w:r>
      <w:r>
        <w:rPr>
          <w:rStyle w:val="s1"/>
          <w:rFonts w:ascii="Times New Roman" w:hAnsi="Times New Roman"/>
          <w:sz w:val="28"/>
          <w:szCs w:val="28"/>
        </w:rPr>
        <w:t xml:space="preserve"> </w:t>
      </w:r>
      <w:r w:rsidRPr="008850DF">
        <w:rPr>
          <w:rStyle w:val="s1"/>
          <w:rFonts w:ascii="Times New Roman" w:hAnsi="Times New Roman"/>
          <w:sz w:val="28"/>
          <w:szCs w:val="28"/>
        </w:rPr>
        <w:t>Брюшное</w:t>
      </w:r>
    </w:p>
    <w:p w:rsidR="001D6EB0" w:rsidRPr="008850DF" w:rsidRDefault="001D6EB0" w:rsidP="001D6EB0">
      <w:pPr>
        <w:pStyle w:val="p1"/>
        <w:rPr>
          <w:rFonts w:ascii="Times New Roman" w:hAnsi="Times New Roman"/>
          <w:sz w:val="28"/>
          <w:szCs w:val="28"/>
        </w:rPr>
      </w:pPr>
      <w:r w:rsidRPr="008850DF">
        <w:rPr>
          <w:rStyle w:val="apple-converted-space"/>
          <w:rFonts w:ascii="Times New Roman" w:hAnsi="Times New Roman"/>
          <w:sz w:val="28"/>
          <w:szCs w:val="28"/>
        </w:rPr>
        <w:t> </w:t>
      </w:r>
      <w:r w:rsidRPr="008850DF">
        <w:rPr>
          <w:rStyle w:val="s1"/>
          <w:rFonts w:ascii="Times New Roman" w:hAnsi="Times New Roman"/>
          <w:sz w:val="28"/>
          <w:szCs w:val="28"/>
        </w:rPr>
        <w:t>В)</w:t>
      </w:r>
      <w:r>
        <w:rPr>
          <w:rStyle w:val="s1"/>
          <w:rFonts w:ascii="Times New Roman" w:hAnsi="Times New Roman"/>
          <w:sz w:val="28"/>
          <w:szCs w:val="28"/>
        </w:rPr>
        <w:t xml:space="preserve"> </w:t>
      </w:r>
      <w:r w:rsidRPr="008850DF">
        <w:rPr>
          <w:rStyle w:val="s1"/>
          <w:rFonts w:ascii="Times New Roman" w:hAnsi="Times New Roman"/>
          <w:sz w:val="28"/>
          <w:szCs w:val="28"/>
        </w:rPr>
        <w:t>Ключичное</w:t>
      </w:r>
    </w:p>
    <w:p w:rsidR="001D6EB0" w:rsidRPr="008850DF" w:rsidRDefault="001D6EB0" w:rsidP="001D6EB0">
      <w:pPr>
        <w:pStyle w:val="p1"/>
        <w:rPr>
          <w:rFonts w:ascii="Times New Roman" w:hAnsi="Times New Roman"/>
          <w:sz w:val="28"/>
          <w:szCs w:val="28"/>
        </w:rPr>
      </w:pPr>
      <w:r w:rsidRPr="008850DF">
        <w:rPr>
          <w:rStyle w:val="apple-converted-space"/>
          <w:rFonts w:ascii="Times New Roman" w:hAnsi="Times New Roman"/>
          <w:sz w:val="28"/>
          <w:szCs w:val="28"/>
        </w:rPr>
        <w:t> </w:t>
      </w:r>
      <w:r w:rsidRPr="008850DF">
        <w:rPr>
          <w:rStyle w:val="s1"/>
          <w:rFonts w:ascii="Times New Roman" w:hAnsi="Times New Roman"/>
          <w:sz w:val="28"/>
          <w:szCs w:val="28"/>
          <w:u w:val="single"/>
        </w:rPr>
        <w:t>Г</w:t>
      </w:r>
      <w:r w:rsidRPr="008850DF">
        <w:rPr>
          <w:rStyle w:val="s1"/>
          <w:rFonts w:ascii="Times New Roman" w:hAnsi="Times New Roman"/>
          <w:sz w:val="28"/>
          <w:szCs w:val="28"/>
        </w:rPr>
        <w:t>)</w:t>
      </w:r>
      <w:r>
        <w:rPr>
          <w:rStyle w:val="s1"/>
          <w:rFonts w:ascii="Times New Roman" w:hAnsi="Times New Roman"/>
          <w:sz w:val="28"/>
          <w:szCs w:val="28"/>
        </w:rPr>
        <w:t xml:space="preserve"> </w:t>
      </w:r>
      <w:r w:rsidRPr="008850DF">
        <w:rPr>
          <w:rStyle w:val="s1"/>
          <w:rFonts w:ascii="Times New Roman" w:hAnsi="Times New Roman"/>
          <w:sz w:val="28"/>
          <w:szCs w:val="28"/>
        </w:rPr>
        <w:t>Диафрагменное</w:t>
      </w:r>
    </w:p>
    <w:p w:rsidR="001D6EB0" w:rsidRPr="008850DF" w:rsidRDefault="001D6EB0" w:rsidP="001D6EB0">
      <w:pPr>
        <w:pStyle w:val="p1"/>
        <w:rPr>
          <w:rFonts w:ascii="Times New Roman" w:hAnsi="Times New Roman"/>
          <w:sz w:val="28"/>
          <w:szCs w:val="28"/>
        </w:rPr>
      </w:pPr>
      <w:r w:rsidRPr="008850DF">
        <w:rPr>
          <w:rStyle w:val="s1"/>
          <w:rFonts w:ascii="Times New Roman" w:hAnsi="Times New Roman"/>
          <w:sz w:val="28"/>
          <w:szCs w:val="28"/>
        </w:rPr>
        <w:t>2. Как правильно брать вдох перед началом пения?</w:t>
      </w:r>
      <w:r w:rsidRPr="008850DF">
        <w:rPr>
          <w:rStyle w:val="apple-converted-space"/>
          <w:rFonts w:ascii="Times New Roman" w:hAnsi="Times New Roman"/>
          <w:sz w:val="28"/>
          <w:szCs w:val="28"/>
        </w:rPr>
        <w:t> </w:t>
      </w:r>
    </w:p>
    <w:p w:rsidR="001D6EB0" w:rsidRPr="008850DF" w:rsidRDefault="001D6EB0" w:rsidP="001D6EB0">
      <w:pPr>
        <w:pStyle w:val="p1"/>
        <w:rPr>
          <w:rFonts w:ascii="Times New Roman" w:hAnsi="Times New Roman"/>
          <w:sz w:val="28"/>
          <w:szCs w:val="28"/>
        </w:rPr>
      </w:pPr>
      <w:r w:rsidRPr="008850DF">
        <w:rPr>
          <w:rStyle w:val="s1"/>
          <w:rFonts w:ascii="Times New Roman" w:hAnsi="Times New Roman"/>
          <w:sz w:val="28"/>
          <w:szCs w:val="28"/>
        </w:rPr>
        <w:t>А)</w:t>
      </w:r>
      <w:r>
        <w:rPr>
          <w:rStyle w:val="s1"/>
          <w:rFonts w:ascii="Times New Roman" w:hAnsi="Times New Roman"/>
          <w:sz w:val="28"/>
          <w:szCs w:val="28"/>
        </w:rPr>
        <w:t xml:space="preserve"> </w:t>
      </w:r>
      <w:r w:rsidRPr="008850DF">
        <w:rPr>
          <w:rStyle w:val="s1"/>
          <w:rFonts w:ascii="Times New Roman" w:hAnsi="Times New Roman"/>
          <w:sz w:val="28"/>
          <w:szCs w:val="28"/>
        </w:rPr>
        <w:t>Жадно набрать полные легкие воздуха, подняв плечи и грудную клетку</w:t>
      </w:r>
    </w:p>
    <w:p w:rsidR="001D6EB0" w:rsidRPr="008850DF" w:rsidRDefault="001D6EB0" w:rsidP="001D6EB0">
      <w:pPr>
        <w:pStyle w:val="p1"/>
        <w:rPr>
          <w:rFonts w:ascii="Times New Roman" w:hAnsi="Times New Roman"/>
          <w:sz w:val="28"/>
          <w:szCs w:val="28"/>
        </w:rPr>
      </w:pPr>
      <w:r w:rsidRPr="007067D0">
        <w:rPr>
          <w:rStyle w:val="s1"/>
          <w:rFonts w:ascii="Times New Roman" w:hAnsi="Times New Roman"/>
          <w:sz w:val="28"/>
          <w:szCs w:val="28"/>
          <w:u w:val="single"/>
        </w:rPr>
        <w:t>Б</w:t>
      </w:r>
      <w:r w:rsidRPr="008850DF">
        <w:rPr>
          <w:rStyle w:val="s1"/>
          <w:rFonts w:ascii="Times New Roman" w:hAnsi="Times New Roman"/>
          <w:sz w:val="28"/>
          <w:szCs w:val="28"/>
        </w:rPr>
        <w:t>) Бесшумно взять вдох в живот. Плечи и грудую клетку не поднимать</w:t>
      </w:r>
    </w:p>
    <w:p w:rsidR="001D6EB0" w:rsidRPr="008850DF" w:rsidRDefault="001D6EB0" w:rsidP="001D6EB0">
      <w:pPr>
        <w:pStyle w:val="p1"/>
        <w:rPr>
          <w:rFonts w:ascii="Times New Roman" w:hAnsi="Times New Roman"/>
          <w:sz w:val="28"/>
          <w:szCs w:val="28"/>
        </w:rPr>
      </w:pPr>
      <w:r w:rsidRPr="008850DF">
        <w:rPr>
          <w:rStyle w:val="s1"/>
          <w:rFonts w:ascii="Times New Roman" w:hAnsi="Times New Roman"/>
          <w:sz w:val="28"/>
          <w:szCs w:val="28"/>
        </w:rPr>
        <w:t>В)</w:t>
      </w:r>
      <w:r>
        <w:rPr>
          <w:rStyle w:val="s1"/>
          <w:rFonts w:ascii="Times New Roman" w:hAnsi="Times New Roman"/>
          <w:sz w:val="28"/>
          <w:szCs w:val="28"/>
        </w:rPr>
        <w:t xml:space="preserve"> </w:t>
      </w:r>
      <w:r w:rsidRPr="008850DF">
        <w:rPr>
          <w:rStyle w:val="s1"/>
          <w:rFonts w:ascii="Times New Roman" w:hAnsi="Times New Roman"/>
          <w:sz w:val="28"/>
          <w:szCs w:val="28"/>
        </w:rPr>
        <w:t>Взять вдох, выпятить грудь колесом</w:t>
      </w:r>
    </w:p>
    <w:p w:rsidR="001D6EB0" w:rsidRPr="008850DF" w:rsidRDefault="001D6EB0" w:rsidP="001D6EB0">
      <w:pPr>
        <w:pStyle w:val="p1"/>
        <w:rPr>
          <w:rFonts w:ascii="Times New Roman" w:hAnsi="Times New Roman"/>
          <w:sz w:val="28"/>
          <w:szCs w:val="28"/>
        </w:rPr>
      </w:pPr>
      <w:r w:rsidRPr="008850DF">
        <w:rPr>
          <w:rStyle w:val="s1"/>
          <w:rFonts w:ascii="Times New Roman" w:hAnsi="Times New Roman"/>
          <w:sz w:val="28"/>
          <w:szCs w:val="28"/>
        </w:rPr>
        <w:t>3. Насколько громко нужно петь?</w:t>
      </w:r>
      <w:r w:rsidRPr="008850DF">
        <w:rPr>
          <w:rStyle w:val="apple-converted-space"/>
          <w:rFonts w:ascii="Times New Roman" w:hAnsi="Times New Roman"/>
          <w:sz w:val="28"/>
          <w:szCs w:val="28"/>
        </w:rPr>
        <w:t> </w:t>
      </w:r>
    </w:p>
    <w:p w:rsidR="001D6EB0" w:rsidRPr="008850DF" w:rsidRDefault="001D6EB0" w:rsidP="001D6EB0">
      <w:pPr>
        <w:pStyle w:val="p1"/>
        <w:rPr>
          <w:rFonts w:ascii="Times New Roman" w:hAnsi="Times New Roman"/>
          <w:sz w:val="28"/>
          <w:szCs w:val="28"/>
        </w:rPr>
      </w:pPr>
      <w:r w:rsidRPr="007067D0">
        <w:rPr>
          <w:rStyle w:val="s1"/>
          <w:rFonts w:ascii="Times New Roman" w:hAnsi="Times New Roman"/>
          <w:sz w:val="28"/>
          <w:szCs w:val="28"/>
          <w:u w:val="single"/>
        </w:rPr>
        <w:t>А)</w:t>
      </w:r>
      <w:r>
        <w:rPr>
          <w:rStyle w:val="s1"/>
          <w:rFonts w:ascii="Times New Roman" w:hAnsi="Times New Roman"/>
          <w:sz w:val="28"/>
          <w:szCs w:val="28"/>
          <w:u w:val="single"/>
        </w:rPr>
        <w:t xml:space="preserve"> </w:t>
      </w:r>
      <w:r w:rsidRPr="008850DF">
        <w:rPr>
          <w:rStyle w:val="s1"/>
          <w:rFonts w:ascii="Times New Roman" w:hAnsi="Times New Roman"/>
          <w:sz w:val="28"/>
          <w:szCs w:val="28"/>
        </w:rPr>
        <w:t>Петь, не напрягая голосовые связки, без форсирования звука</w:t>
      </w:r>
    </w:p>
    <w:p w:rsidR="001D6EB0" w:rsidRPr="008850DF" w:rsidRDefault="001D6EB0" w:rsidP="001D6EB0">
      <w:pPr>
        <w:pStyle w:val="p1"/>
        <w:rPr>
          <w:rFonts w:ascii="Times New Roman" w:hAnsi="Times New Roman"/>
          <w:sz w:val="28"/>
          <w:szCs w:val="28"/>
        </w:rPr>
      </w:pPr>
      <w:r w:rsidRPr="008850DF">
        <w:rPr>
          <w:rStyle w:val="s1"/>
          <w:rFonts w:ascii="Times New Roman" w:hAnsi="Times New Roman"/>
          <w:sz w:val="28"/>
          <w:szCs w:val="28"/>
        </w:rPr>
        <w:t>Б)</w:t>
      </w:r>
      <w:r>
        <w:rPr>
          <w:rStyle w:val="s1"/>
          <w:rFonts w:ascii="Times New Roman" w:hAnsi="Times New Roman"/>
          <w:sz w:val="28"/>
          <w:szCs w:val="28"/>
        </w:rPr>
        <w:t xml:space="preserve"> </w:t>
      </w:r>
      <w:r w:rsidRPr="008850DF">
        <w:rPr>
          <w:rStyle w:val="s1"/>
          <w:rFonts w:ascii="Times New Roman" w:hAnsi="Times New Roman"/>
          <w:sz w:val="28"/>
          <w:szCs w:val="28"/>
        </w:rPr>
        <w:t>Петь громко, выразительно</w:t>
      </w:r>
    </w:p>
    <w:p w:rsidR="001D6EB0" w:rsidRPr="008850DF" w:rsidRDefault="001D6EB0" w:rsidP="001D6EB0">
      <w:pPr>
        <w:pStyle w:val="p1"/>
        <w:rPr>
          <w:rFonts w:ascii="Times New Roman" w:hAnsi="Times New Roman"/>
          <w:sz w:val="28"/>
          <w:szCs w:val="28"/>
        </w:rPr>
      </w:pPr>
      <w:r w:rsidRPr="008850DF">
        <w:rPr>
          <w:rStyle w:val="s1"/>
          <w:rFonts w:ascii="Times New Roman" w:hAnsi="Times New Roman"/>
          <w:sz w:val="28"/>
          <w:szCs w:val="28"/>
        </w:rPr>
        <w:t>В) Петь тихо, ласково, беречь голос</w:t>
      </w:r>
    </w:p>
    <w:p w:rsidR="001D6EB0" w:rsidRPr="008850DF" w:rsidRDefault="001D6EB0" w:rsidP="001D6EB0">
      <w:pPr>
        <w:pStyle w:val="p1"/>
        <w:rPr>
          <w:rFonts w:ascii="Times New Roman" w:hAnsi="Times New Roman"/>
          <w:sz w:val="28"/>
          <w:szCs w:val="28"/>
        </w:rPr>
      </w:pPr>
      <w:r w:rsidRPr="008850DF">
        <w:rPr>
          <w:rStyle w:val="s1"/>
          <w:rFonts w:ascii="Times New Roman" w:hAnsi="Times New Roman"/>
          <w:sz w:val="28"/>
          <w:szCs w:val="28"/>
        </w:rPr>
        <w:t>4. Назовите правильное положение нижней челюсти и языка при пении</w:t>
      </w:r>
      <w:r w:rsidRPr="008850DF">
        <w:rPr>
          <w:rStyle w:val="apple-converted-space"/>
          <w:rFonts w:ascii="Times New Roman" w:hAnsi="Times New Roman"/>
          <w:sz w:val="28"/>
          <w:szCs w:val="28"/>
        </w:rPr>
        <w:t> </w:t>
      </w:r>
    </w:p>
    <w:p w:rsidR="001D6EB0" w:rsidRPr="008850DF" w:rsidRDefault="001D6EB0" w:rsidP="001D6EB0">
      <w:pPr>
        <w:pStyle w:val="p1"/>
        <w:rPr>
          <w:rFonts w:ascii="Times New Roman" w:hAnsi="Times New Roman"/>
          <w:sz w:val="28"/>
          <w:szCs w:val="28"/>
        </w:rPr>
      </w:pPr>
      <w:r w:rsidRPr="008850DF">
        <w:rPr>
          <w:rStyle w:val="apple-converted-space"/>
          <w:rFonts w:ascii="Times New Roman" w:hAnsi="Times New Roman"/>
          <w:sz w:val="28"/>
          <w:szCs w:val="28"/>
        </w:rPr>
        <w:t> </w:t>
      </w:r>
      <w:r w:rsidRPr="008850DF">
        <w:rPr>
          <w:rStyle w:val="s1"/>
          <w:rFonts w:ascii="Times New Roman" w:hAnsi="Times New Roman"/>
          <w:sz w:val="28"/>
          <w:szCs w:val="28"/>
        </w:rPr>
        <w:t>А)челюсть выдвинута вперед, язык глубоко уложен</w:t>
      </w:r>
    </w:p>
    <w:p w:rsidR="001D6EB0" w:rsidRPr="008850DF" w:rsidRDefault="001D6EB0" w:rsidP="001D6EB0">
      <w:pPr>
        <w:pStyle w:val="p1"/>
        <w:rPr>
          <w:rFonts w:ascii="Times New Roman" w:hAnsi="Times New Roman"/>
          <w:sz w:val="28"/>
          <w:szCs w:val="28"/>
        </w:rPr>
      </w:pPr>
      <w:r w:rsidRPr="008850DF">
        <w:rPr>
          <w:rStyle w:val="apple-converted-space"/>
          <w:rFonts w:ascii="Times New Roman" w:hAnsi="Times New Roman"/>
          <w:sz w:val="28"/>
          <w:szCs w:val="28"/>
        </w:rPr>
        <w:t> </w:t>
      </w:r>
      <w:r w:rsidRPr="000C198A">
        <w:rPr>
          <w:rStyle w:val="s1"/>
          <w:rFonts w:ascii="Times New Roman" w:hAnsi="Times New Roman"/>
          <w:sz w:val="28"/>
          <w:szCs w:val="28"/>
          <w:u w:val="single"/>
        </w:rPr>
        <w:t>Б</w:t>
      </w:r>
      <w:r w:rsidRPr="008850DF">
        <w:rPr>
          <w:rStyle w:val="s1"/>
          <w:rFonts w:ascii="Times New Roman" w:hAnsi="Times New Roman"/>
          <w:sz w:val="28"/>
          <w:szCs w:val="28"/>
        </w:rPr>
        <w:t>)челюсть свободна, язык расслаблен</w:t>
      </w:r>
    </w:p>
    <w:p w:rsidR="001D6EB0" w:rsidRPr="008850DF" w:rsidRDefault="001D6EB0" w:rsidP="001D6EB0">
      <w:pPr>
        <w:pStyle w:val="p1"/>
        <w:rPr>
          <w:rFonts w:ascii="Times New Roman" w:hAnsi="Times New Roman"/>
          <w:sz w:val="28"/>
          <w:szCs w:val="28"/>
        </w:rPr>
      </w:pPr>
      <w:r w:rsidRPr="008850DF">
        <w:rPr>
          <w:rStyle w:val="apple-converted-space"/>
          <w:rFonts w:ascii="Times New Roman" w:hAnsi="Times New Roman"/>
          <w:sz w:val="28"/>
          <w:szCs w:val="28"/>
        </w:rPr>
        <w:t> </w:t>
      </w:r>
      <w:r w:rsidRPr="008850DF">
        <w:rPr>
          <w:rStyle w:val="s1"/>
          <w:rFonts w:ascii="Times New Roman" w:hAnsi="Times New Roman"/>
          <w:sz w:val="28"/>
          <w:szCs w:val="28"/>
        </w:rPr>
        <w:t>В)челюсть поджата, язык напряжен</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5.Наиболее оптимальная поза вокалиста во время пения</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А)Лежа</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u w:val="single"/>
        </w:rPr>
        <w:t>Б</w:t>
      </w:r>
      <w:r w:rsidRPr="000F300D">
        <w:rPr>
          <w:rStyle w:val="s1"/>
          <w:rFonts w:ascii="Times New Roman" w:hAnsi="Times New Roman"/>
          <w:sz w:val="28"/>
          <w:szCs w:val="28"/>
        </w:rPr>
        <w:t>)Стоя</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В)Сидя</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6. Мимика лица при пении</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u w:val="single"/>
        </w:rPr>
        <w:t>А</w:t>
      </w:r>
      <w:r w:rsidRPr="000F300D">
        <w:rPr>
          <w:rStyle w:val="s1"/>
          <w:rFonts w:ascii="Times New Roman" w:hAnsi="Times New Roman"/>
          <w:sz w:val="28"/>
          <w:szCs w:val="28"/>
        </w:rPr>
        <w:t>)мышцы лица расслаблены, на лице естественная улыбка и блеск в глазах</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Б)мышцы лица напряжены, на лице широкая улыбка</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В)глаза широко раскрыты, мышцы лица напряжены</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7. Как называется пение без слов?</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u w:val="single"/>
        </w:rPr>
        <w:t>А</w:t>
      </w:r>
      <w:r w:rsidRPr="000F300D">
        <w:rPr>
          <w:rStyle w:val="s1"/>
          <w:rFonts w:ascii="Times New Roman" w:hAnsi="Times New Roman"/>
          <w:sz w:val="28"/>
          <w:szCs w:val="28"/>
        </w:rPr>
        <w:t>)Вокализ</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Б)Анамнез</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В)Экстаз</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8. Правильное положение тела во время пения в положении стоя</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А)тело по струнке, шея вытянута, подбородок приподнят, руки на поясе, ноги на ширине плеч</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u w:val="single"/>
        </w:rPr>
        <w:t>Б</w:t>
      </w:r>
      <w:r w:rsidRPr="000F300D">
        <w:rPr>
          <w:rStyle w:val="s1"/>
          <w:rFonts w:ascii="Times New Roman" w:hAnsi="Times New Roman"/>
          <w:sz w:val="28"/>
          <w:szCs w:val="28"/>
        </w:rPr>
        <w:t>)спина прямая, плечи развернуты, руки вдоль тела, ноги прямые, на ширине плеч, подбородок параллельно полу, шея не вытянута, не напряжена</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В)сплести кисти рук сзади и, вывернув их, расправить плечи, подав при этом грудь вперед</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9. Какой характер звучания в вокале не принимается?</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А)Прикрытый звук</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u w:val="single"/>
        </w:rPr>
        <w:t>Б</w:t>
      </w:r>
      <w:r w:rsidRPr="000F300D">
        <w:rPr>
          <w:rStyle w:val="s1"/>
          <w:rFonts w:ascii="Times New Roman" w:hAnsi="Times New Roman"/>
          <w:sz w:val="28"/>
          <w:szCs w:val="28"/>
        </w:rPr>
        <w:t>)Закрытый звук</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В)Открытый звук</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10. Пением А Сарреllа называется пение?...</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А)Под оркестр</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rPr>
        <w:t>Б)Без нот</w:t>
      </w:r>
    </w:p>
    <w:p w:rsidR="001D6EB0" w:rsidRPr="000F300D" w:rsidRDefault="001D6EB0" w:rsidP="001D6EB0">
      <w:pPr>
        <w:pStyle w:val="p1"/>
        <w:rPr>
          <w:rFonts w:ascii="Times New Roman" w:hAnsi="Times New Roman"/>
          <w:sz w:val="28"/>
          <w:szCs w:val="28"/>
        </w:rPr>
      </w:pPr>
      <w:r w:rsidRPr="000F300D">
        <w:rPr>
          <w:rStyle w:val="s1"/>
          <w:rFonts w:ascii="Times New Roman" w:hAnsi="Times New Roman"/>
          <w:sz w:val="28"/>
          <w:szCs w:val="28"/>
          <w:u w:val="single"/>
        </w:rPr>
        <w:t>В</w:t>
      </w:r>
      <w:r w:rsidRPr="000F300D">
        <w:rPr>
          <w:rStyle w:val="s1"/>
          <w:rFonts w:ascii="Times New Roman" w:hAnsi="Times New Roman"/>
          <w:sz w:val="28"/>
          <w:szCs w:val="28"/>
        </w:rPr>
        <w:t>)Без музыки</w:t>
      </w:r>
    </w:p>
    <w:p w:rsidR="001D6EB0" w:rsidRPr="00380207" w:rsidRDefault="001D6EB0" w:rsidP="001D6EB0">
      <w:pPr>
        <w:tabs>
          <w:tab w:val="left" w:pos="426"/>
          <w:tab w:val="left" w:pos="567"/>
        </w:tabs>
        <w:rPr>
          <w:bCs/>
          <w:color w:val="000000" w:themeColor="text1"/>
          <w:sz w:val="28"/>
        </w:rPr>
      </w:pPr>
    </w:p>
    <w:p w:rsidR="001D6EB0" w:rsidRPr="0063476C" w:rsidRDefault="001D6EB0" w:rsidP="001D6EB0">
      <w:pPr>
        <w:tabs>
          <w:tab w:val="left" w:pos="426"/>
          <w:tab w:val="left" w:pos="567"/>
        </w:tabs>
        <w:spacing w:before="7"/>
        <w:outlineLvl w:val="1"/>
        <w:rPr>
          <w:b/>
          <w:bCs/>
          <w:sz w:val="28"/>
          <w:szCs w:val="28"/>
        </w:rPr>
      </w:pPr>
      <w:r w:rsidRPr="0063476C">
        <w:rPr>
          <w:b/>
          <w:bCs/>
          <w:sz w:val="28"/>
          <w:szCs w:val="28"/>
        </w:rPr>
        <w:t>Критерии</w:t>
      </w:r>
      <w:r w:rsidRPr="0063476C">
        <w:rPr>
          <w:b/>
          <w:bCs/>
          <w:spacing w:val="-3"/>
          <w:sz w:val="28"/>
          <w:szCs w:val="28"/>
        </w:rPr>
        <w:t xml:space="preserve"> </w:t>
      </w:r>
      <w:r w:rsidRPr="0063476C">
        <w:rPr>
          <w:b/>
          <w:bCs/>
          <w:sz w:val="28"/>
          <w:szCs w:val="28"/>
        </w:rPr>
        <w:t>оценки:</w:t>
      </w:r>
    </w:p>
    <w:p w:rsidR="001D6EB0" w:rsidRPr="0063476C" w:rsidRDefault="001D6EB0" w:rsidP="001D6EB0">
      <w:pPr>
        <w:tabs>
          <w:tab w:val="left" w:pos="426"/>
          <w:tab w:val="left" w:pos="567"/>
        </w:tabs>
        <w:rPr>
          <w:sz w:val="28"/>
          <w:szCs w:val="28"/>
        </w:rPr>
      </w:pPr>
      <w:r w:rsidRPr="00C53AC7">
        <w:rPr>
          <w:b/>
          <w:i/>
          <w:sz w:val="28"/>
          <w:szCs w:val="28"/>
        </w:rPr>
        <w:t>Высокий уровень</w:t>
      </w:r>
      <w:r w:rsidRPr="0063476C">
        <w:rPr>
          <w:sz w:val="28"/>
          <w:szCs w:val="28"/>
        </w:rPr>
        <w:t>: учащийся освоил теоретическую и</w:t>
      </w:r>
      <w:r w:rsidRPr="0063476C">
        <w:rPr>
          <w:spacing w:val="1"/>
          <w:sz w:val="28"/>
          <w:szCs w:val="28"/>
        </w:rPr>
        <w:t xml:space="preserve"> </w:t>
      </w:r>
      <w:r w:rsidRPr="0063476C">
        <w:rPr>
          <w:sz w:val="28"/>
          <w:szCs w:val="28"/>
        </w:rPr>
        <w:t>практическую сторону обучения на высоком уровне, может без помощи</w:t>
      </w:r>
      <w:r w:rsidRPr="0063476C">
        <w:rPr>
          <w:spacing w:val="1"/>
          <w:sz w:val="28"/>
          <w:szCs w:val="28"/>
        </w:rPr>
        <w:t xml:space="preserve"> </w:t>
      </w:r>
      <w:r w:rsidRPr="0063476C">
        <w:rPr>
          <w:sz w:val="28"/>
          <w:szCs w:val="28"/>
        </w:rPr>
        <w:t xml:space="preserve">педагога ответить на теоретические </w:t>
      </w:r>
      <w:r w:rsidRPr="0063476C">
        <w:rPr>
          <w:sz w:val="28"/>
          <w:szCs w:val="28"/>
        </w:rPr>
        <w:lastRenderedPageBreak/>
        <w:t>вопросы, выполнить вокальные</w:t>
      </w:r>
      <w:r w:rsidRPr="0063476C">
        <w:rPr>
          <w:spacing w:val="1"/>
          <w:sz w:val="28"/>
          <w:szCs w:val="28"/>
        </w:rPr>
        <w:t xml:space="preserve"> </w:t>
      </w:r>
      <w:r w:rsidRPr="0063476C">
        <w:rPr>
          <w:sz w:val="28"/>
          <w:szCs w:val="28"/>
        </w:rPr>
        <w:t>упражнения, музыкальные способности ребенка и основы вокала развиваются</w:t>
      </w:r>
      <w:r w:rsidRPr="0063476C">
        <w:rPr>
          <w:spacing w:val="-68"/>
          <w:sz w:val="28"/>
          <w:szCs w:val="28"/>
        </w:rPr>
        <w:t xml:space="preserve"> </w:t>
      </w:r>
      <w:r w:rsidRPr="0063476C">
        <w:rPr>
          <w:sz w:val="28"/>
          <w:szCs w:val="28"/>
        </w:rPr>
        <w:t>заметно.</w:t>
      </w:r>
      <w:r w:rsidRPr="0063476C">
        <w:rPr>
          <w:spacing w:val="-5"/>
          <w:sz w:val="28"/>
          <w:szCs w:val="28"/>
        </w:rPr>
        <w:t xml:space="preserve"> </w:t>
      </w:r>
      <w:r w:rsidRPr="0063476C">
        <w:rPr>
          <w:sz w:val="28"/>
          <w:szCs w:val="28"/>
        </w:rPr>
        <w:t>Может</w:t>
      </w:r>
      <w:r w:rsidRPr="0063476C">
        <w:rPr>
          <w:spacing w:val="-4"/>
          <w:sz w:val="28"/>
          <w:szCs w:val="28"/>
        </w:rPr>
        <w:t xml:space="preserve"> </w:t>
      </w:r>
      <w:r w:rsidRPr="0063476C">
        <w:rPr>
          <w:sz w:val="28"/>
          <w:szCs w:val="28"/>
        </w:rPr>
        <w:t>самостоятельно</w:t>
      </w:r>
      <w:r w:rsidRPr="0063476C">
        <w:rPr>
          <w:spacing w:val="-4"/>
          <w:sz w:val="28"/>
          <w:szCs w:val="28"/>
        </w:rPr>
        <w:t xml:space="preserve"> </w:t>
      </w:r>
      <w:r w:rsidRPr="0063476C">
        <w:rPr>
          <w:sz w:val="28"/>
          <w:szCs w:val="28"/>
        </w:rPr>
        <w:t>разучить</w:t>
      </w:r>
      <w:r w:rsidRPr="0063476C">
        <w:rPr>
          <w:spacing w:val="-5"/>
          <w:sz w:val="28"/>
          <w:szCs w:val="28"/>
        </w:rPr>
        <w:t xml:space="preserve"> </w:t>
      </w:r>
      <w:r w:rsidRPr="0063476C">
        <w:rPr>
          <w:sz w:val="28"/>
          <w:szCs w:val="28"/>
        </w:rPr>
        <w:t>и</w:t>
      </w:r>
      <w:r w:rsidRPr="0063476C">
        <w:rPr>
          <w:spacing w:val="-5"/>
          <w:sz w:val="28"/>
          <w:szCs w:val="28"/>
        </w:rPr>
        <w:t xml:space="preserve"> </w:t>
      </w:r>
      <w:r w:rsidRPr="0063476C">
        <w:rPr>
          <w:sz w:val="28"/>
          <w:szCs w:val="28"/>
        </w:rPr>
        <w:t>проанализировать</w:t>
      </w:r>
      <w:r w:rsidRPr="0063476C">
        <w:rPr>
          <w:spacing w:val="-5"/>
          <w:sz w:val="28"/>
          <w:szCs w:val="28"/>
        </w:rPr>
        <w:t xml:space="preserve"> </w:t>
      </w:r>
      <w:r w:rsidRPr="0063476C">
        <w:rPr>
          <w:sz w:val="28"/>
          <w:szCs w:val="28"/>
        </w:rPr>
        <w:t>произведение.</w:t>
      </w:r>
    </w:p>
    <w:p w:rsidR="001D6EB0" w:rsidRPr="0063476C" w:rsidRDefault="001D6EB0" w:rsidP="001D6EB0">
      <w:pPr>
        <w:tabs>
          <w:tab w:val="left" w:pos="426"/>
          <w:tab w:val="left" w:pos="567"/>
        </w:tabs>
        <w:rPr>
          <w:sz w:val="28"/>
          <w:szCs w:val="28"/>
        </w:rPr>
      </w:pPr>
      <w:r w:rsidRPr="00C53AC7">
        <w:rPr>
          <w:b/>
          <w:i/>
          <w:sz w:val="28"/>
          <w:szCs w:val="28"/>
        </w:rPr>
        <w:t>Средний уровень</w:t>
      </w:r>
      <w:r w:rsidRPr="0063476C">
        <w:rPr>
          <w:sz w:val="28"/>
          <w:szCs w:val="28"/>
        </w:rPr>
        <w:t>: учащийся освоил теоретическую и</w:t>
      </w:r>
      <w:r w:rsidRPr="0063476C">
        <w:rPr>
          <w:spacing w:val="1"/>
          <w:sz w:val="28"/>
          <w:szCs w:val="28"/>
        </w:rPr>
        <w:t xml:space="preserve"> </w:t>
      </w:r>
      <w:r w:rsidRPr="0063476C">
        <w:rPr>
          <w:sz w:val="28"/>
          <w:szCs w:val="28"/>
        </w:rPr>
        <w:t>практическую сторону обучения на среднем уровне и может ответить на</w:t>
      </w:r>
      <w:r w:rsidRPr="0063476C">
        <w:rPr>
          <w:spacing w:val="1"/>
          <w:sz w:val="28"/>
          <w:szCs w:val="28"/>
        </w:rPr>
        <w:t xml:space="preserve"> </w:t>
      </w:r>
      <w:r w:rsidRPr="0063476C">
        <w:rPr>
          <w:sz w:val="28"/>
          <w:szCs w:val="28"/>
        </w:rPr>
        <w:t>некоторые вопросы, и самостоятельно, и с помощью педагога. Музыкальные и</w:t>
      </w:r>
      <w:r w:rsidRPr="0063476C">
        <w:rPr>
          <w:spacing w:val="-67"/>
          <w:sz w:val="28"/>
          <w:szCs w:val="28"/>
        </w:rPr>
        <w:t xml:space="preserve"> </w:t>
      </w:r>
      <w:r w:rsidRPr="0063476C">
        <w:rPr>
          <w:sz w:val="28"/>
          <w:szCs w:val="28"/>
        </w:rPr>
        <w:t>вокальные способности развиваются средне.</w:t>
      </w:r>
      <w:r w:rsidRPr="0063476C">
        <w:rPr>
          <w:spacing w:val="1"/>
          <w:sz w:val="28"/>
          <w:szCs w:val="28"/>
        </w:rPr>
        <w:t xml:space="preserve"> </w:t>
      </w:r>
      <w:r w:rsidRPr="0063476C">
        <w:rPr>
          <w:sz w:val="28"/>
          <w:szCs w:val="28"/>
        </w:rPr>
        <w:t>Может частично самостоятельно</w:t>
      </w:r>
      <w:r w:rsidRPr="0063476C">
        <w:rPr>
          <w:spacing w:val="-67"/>
          <w:sz w:val="28"/>
          <w:szCs w:val="28"/>
        </w:rPr>
        <w:t xml:space="preserve"> </w:t>
      </w:r>
      <w:r w:rsidRPr="0063476C">
        <w:rPr>
          <w:sz w:val="28"/>
          <w:szCs w:val="28"/>
        </w:rPr>
        <w:t>разучить</w:t>
      </w:r>
      <w:r w:rsidRPr="0063476C">
        <w:rPr>
          <w:spacing w:val="-2"/>
          <w:sz w:val="28"/>
          <w:szCs w:val="28"/>
        </w:rPr>
        <w:t xml:space="preserve"> </w:t>
      </w:r>
      <w:r w:rsidRPr="0063476C">
        <w:rPr>
          <w:sz w:val="28"/>
          <w:szCs w:val="28"/>
        </w:rPr>
        <w:t>произведения.</w:t>
      </w:r>
    </w:p>
    <w:p w:rsidR="001D6EB0" w:rsidRPr="0063476C" w:rsidRDefault="001D6EB0" w:rsidP="001D6EB0">
      <w:pPr>
        <w:tabs>
          <w:tab w:val="left" w:pos="426"/>
          <w:tab w:val="left" w:pos="567"/>
        </w:tabs>
        <w:rPr>
          <w:sz w:val="28"/>
          <w:szCs w:val="28"/>
        </w:rPr>
      </w:pPr>
      <w:r w:rsidRPr="00C53AC7">
        <w:rPr>
          <w:b/>
          <w:i/>
          <w:sz w:val="28"/>
          <w:szCs w:val="28"/>
        </w:rPr>
        <w:t>Низкий уровень</w:t>
      </w:r>
      <w:r w:rsidRPr="0063476C">
        <w:rPr>
          <w:sz w:val="28"/>
          <w:szCs w:val="28"/>
        </w:rPr>
        <w:t>: учащийся слабо усвоил теорию и</w:t>
      </w:r>
      <w:r w:rsidRPr="0063476C">
        <w:rPr>
          <w:spacing w:val="1"/>
          <w:sz w:val="28"/>
          <w:szCs w:val="28"/>
        </w:rPr>
        <w:t xml:space="preserve"> </w:t>
      </w:r>
      <w:r w:rsidRPr="0063476C">
        <w:rPr>
          <w:sz w:val="28"/>
          <w:szCs w:val="28"/>
        </w:rPr>
        <w:t>практику.</w:t>
      </w:r>
      <w:r w:rsidRPr="0063476C">
        <w:rPr>
          <w:spacing w:val="1"/>
          <w:sz w:val="28"/>
          <w:szCs w:val="28"/>
        </w:rPr>
        <w:t xml:space="preserve"> </w:t>
      </w:r>
      <w:r w:rsidRPr="0063476C">
        <w:rPr>
          <w:sz w:val="28"/>
          <w:szCs w:val="28"/>
        </w:rPr>
        <w:t>Может ответить на вопросы с помощью педагога. Музыкальные и</w:t>
      </w:r>
      <w:r w:rsidRPr="0063476C">
        <w:rPr>
          <w:spacing w:val="-67"/>
          <w:sz w:val="28"/>
          <w:szCs w:val="28"/>
        </w:rPr>
        <w:t xml:space="preserve"> </w:t>
      </w:r>
      <w:r w:rsidRPr="0063476C">
        <w:rPr>
          <w:sz w:val="28"/>
          <w:szCs w:val="28"/>
        </w:rPr>
        <w:t>вокальные способности развиваются слабо, самостоятельная работа с</w:t>
      </w:r>
      <w:r w:rsidRPr="0063476C">
        <w:rPr>
          <w:spacing w:val="1"/>
          <w:sz w:val="28"/>
          <w:szCs w:val="28"/>
        </w:rPr>
        <w:t xml:space="preserve"> </w:t>
      </w:r>
      <w:r w:rsidRPr="0063476C">
        <w:rPr>
          <w:sz w:val="28"/>
          <w:szCs w:val="28"/>
        </w:rPr>
        <w:t>произведениями</w:t>
      </w:r>
      <w:r w:rsidRPr="0063476C">
        <w:rPr>
          <w:spacing w:val="1"/>
          <w:sz w:val="28"/>
          <w:szCs w:val="28"/>
        </w:rPr>
        <w:t xml:space="preserve"> </w:t>
      </w:r>
      <w:r w:rsidRPr="0063476C">
        <w:rPr>
          <w:sz w:val="28"/>
          <w:szCs w:val="28"/>
        </w:rPr>
        <w:t>не</w:t>
      </w:r>
      <w:r w:rsidRPr="0063476C">
        <w:rPr>
          <w:spacing w:val="-1"/>
          <w:sz w:val="28"/>
          <w:szCs w:val="28"/>
        </w:rPr>
        <w:t xml:space="preserve"> </w:t>
      </w:r>
      <w:r w:rsidRPr="0063476C">
        <w:rPr>
          <w:sz w:val="28"/>
          <w:szCs w:val="28"/>
        </w:rPr>
        <w:t>проводится.</w:t>
      </w:r>
    </w:p>
    <w:p w:rsidR="001D6EB0" w:rsidRDefault="001D6EB0" w:rsidP="001D6EB0">
      <w:pPr>
        <w:tabs>
          <w:tab w:val="left" w:pos="426"/>
          <w:tab w:val="left" w:pos="567"/>
        </w:tabs>
        <w:contextualSpacing/>
        <w:rPr>
          <w:bCs/>
          <w:sz w:val="28"/>
        </w:rPr>
      </w:pPr>
    </w:p>
    <w:p w:rsidR="001D6EB0" w:rsidRDefault="001D6EB0" w:rsidP="001D6EB0">
      <w:pPr>
        <w:tabs>
          <w:tab w:val="left" w:pos="426"/>
          <w:tab w:val="left" w:pos="567"/>
        </w:tabs>
        <w:contextualSpacing/>
        <w:jc w:val="center"/>
        <w:rPr>
          <w:b/>
          <w:sz w:val="28"/>
        </w:rPr>
      </w:pPr>
      <w:r>
        <w:rPr>
          <w:b/>
          <w:sz w:val="28"/>
        </w:rPr>
        <w:t>Промежуточная аттестация</w:t>
      </w:r>
    </w:p>
    <w:p w:rsidR="001D6EB0" w:rsidRDefault="001D6EB0" w:rsidP="001D6EB0">
      <w:pPr>
        <w:tabs>
          <w:tab w:val="left" w:pos="426"/>
          <w:tab w:val="left" w:pos="567"/>
        </w:tabs>
        <w:contextualSpacing/>
        <w:rPr>
          <w:b/>
          <w:sz w:val="28"/>
        </w:rPr>
      </w:pPr>
    </w:p>
    <w:p w:rsidR="001D6EB0" w:rsidRPr="009B0D80" w:rsidRDefault="001D6EB0" w:rsidP="001D6EB0">
      <w:pPr>
        <w:spacing w:line="324" w:lineRule="atLeast"/>
        <w:rPr>
          <w:rFonts w:eastAsiaTheme="minorEastAsia"/>
          <w:color w:val="000000"/>
          <w:sz w:val="28"/>
          <w:szCs w:val="28"/>
        </w:rPr>
      </w:pPr>
      <w:r w:rsidRPr="009B0D80">
        <w:rPr>
          <w:rFonts w:eastAsiaTheme="minorEastAsia"/>
          <w:b/>
          <w:bCs/>
          <w:color w:val="000000"/>
          <w:sz w:val="28"/>
          <w:szCs w:val="28"/>
        </w:rPr>
        <w:t>Цель</w:t>
      </w:r>
      <w:r w:rsidRPr="009B0D80">
        <w:rPr>
          <w:rFonts w:eastAsiaTheme="minorEastAsia"/>
          <w:color w:val="000000"/>
          <w:sz w:val="28"/>
          <w:szCs w:val="28"/>
        </w:rPr>
        <w:t>: </w:t>
      </w:r>
      <w:r w:rsidRPr="0086375C">
        <w:rPr>
          <w:sz w:val="28"/>
          <w:szCs w:val="28"/>
        </w:rPr>
        <w:t xml:space="preserve">оценка </w:t>
      </w:r>
      <w:r w:rsidRPr="009C48F8">
        <w:rPr>
          <w:rStyle w:val="23"/>
          <w:bCs/>
          <w:sz w:val="28"/>
          <w:szCs w:val="28"/>
        </w:rPr>
        <w:t>практичских умений и навыков</w:t>
      </w:r>
      <w:r w:rsidRPr="009B0D80">
        <w:rPr>
          <w:rFonts w:eastAsiaTheme="minorEastAsia"/>
          <w:color w:val="000000"/>
          <w:sz w:val="28"/>
          <w:szCs w:val="28"/>
        </w:rPr>
        <w:t>.</w:t>
      </w:r>
    </w:p>
    <w:p w:rsidR="001D6EB0" w:rsidRPr="009B0D80" w:rsidRDefault="001D6EB0" w:rsidP="001D6EB0">
      <w:pPr>
        <w:spacing w:line="324" w:lineRule="atLeast"/>
        <w:rPr>
          <w:rFonts w:eastAsiaTheme="minorEastAsia"/>
          <w:color w:val="000000"/>
          <w:sz w:val="28"/>
          <w:szCs w:val="28"/>
        </w:rPr>
      </w:pPr>
      <w:r w:rsidRPr="009B0D80">
        <w:rPr>
          <w:rFonts w:eastAsiaTheme="minorEastAsia"/>
          <w:b/>
          <w:iCs/>
          <w:color w:val="000000"/>
          <w:sz w:val="28"/>
          <w:szCs w:val="28"/>
        </w:rPr>
        <w:t>Форма</w:t>
      </w:r>
      <w:r w:rsidRPr="009B0D80">
        <w:rPr>
          <w:rFonts w:eastAsiaTheme="minorEastAsia"/>
          <w:iCs/>
          <w:color w:val="000000"/>
          <w:sz w:val="28"/>
          <w:szCs w:val="28"/>
        </w:rPr>
        <w:t>: участие в отчётном концерте</w:t>
      </w:r>
      <w:r w:rsidRPr="009B0D80">
        <w:rPr>
          <w:rFonts w:eastAsiaTheme="minorEastAsia"/>
          <w:b/>
          <w:bCs/>
          <w:color w:val="000000"/>
          <w:sz w:val="28"/>
          <w:szCs w:val="28"/>
        </w:rPr>
        <w:t>.</w:t>
      </w:r>
    </w:p>
    <w:p w:rsidR="001D6EB0" w:rsidRPr="009B0D80" w:rsidRDefault="001D6EB0" w:rsidP="001D6EB0">
      <w:pPr>
        <w:spacing w:before="30" w:line="324" w:lineRule="atLeast"/>
        <w:rPr>
          <w:rFonts w:eastAsiaTheme="minorEastAsia"/>
          <w:color w:val="000000"/>
          <w:sz w:val="28"/>
          <w:szCs w:val="28"/>
        </w:rPr>
      </w:pPr>
      <w:r>
        <w:rPr>
          <w:rFonts w:eastAsiaTheme="minorEastAsia"/>
          <w:b/>
          <w:bCs/>
          <w:color w:val="000000"/>
          <w:sz w:val="28"/>
          <w:szCs w:val="28"/>
        </w:rPr>
        <w:t xml:space="preserve">Критерии </w:t>
      </w:r>
      <w:r w:rsidRPr="009B0D80">
        <w:rPr>
          <w:rFonts w:eastAsiaTheme="minorEastAsia"/>
          <w:b/>
          <w:bCs/>
          <w:color w:val="000000"/>
          <w:sz w:val="28"/>
          <w:szCs w:val="28"/>
        </w:rPr>
        <w:t>оценки:</w:t>
      </w:r>
    </w:p>
    <w:p w:rsidR="001D6EB0" w:rsidRPr="00F61BB6" w:rsidRDefault="001D6EB0" w:rsidP="001D6EB0">
      <w:pPr>
        <w:rPr>
          <w:rFonts w:eastAsiaTheme="minorEastAsia"/>
          <w:sz w:val="28"/>
          <w:szCs w:val="28"/>
        </w:rPr>
      </w:pPr>
      <w:r>
        <w:rPr>
          <w:rFonts w:eastAsiaTheme="minorEastAsia"/>
          <w:sz w:val="28"/>
          <w:szCs w:val="28"/>
        </w:rPr>
        <w:t xml:space="preserve">Участие в </w:t>
      </w:r>
      <w:r w:rsidRPr="00F61BB6">
        <w:rPr>
          <w:rFonts w:eastAsiaTheme="minorEastAsia"/>
          <w:sz w:val="28"/>
          <w:szCs w:val="28"/>
        </w:rPr>
        <w:t>концертном</w:t>
      </w:r>
      <w:r>
        <w:rPr>
          <w:rFonts w:eastAsiaTheme="minorEastAsia"/>
          <w:sz w:val="28"/>
          <w:szCs w:val="28"/>
        </w:rPr>
        <w:t xml:space="preserve"> выступлении позволяет </w:t>
      </w:r>
      <w:r w:rsidRPr="00F61BB6">
        <w:rPr>
          <w:rFonts w:eastAsiaTheme="minorEastAsia"/>
          <w:sz w:val="28"/>
          <w:szCs w:val="28"/>
        </w:rPr>
        <w:t>оценить</w:t>
      </w:r>
      <w:r>
        <w:rPr>
          <w:rFonts w:eastAsiaTheme="minorEastAsia"/>
          <w:sz w:val="28"/>
          <w:szCs w:val="28"/>
        </w:rPr>
        <w:t xml:space="preserve"> </w:t>
      </w:r>
      <w:r w:rsidRPr="00F61BB6">
        <w:rPr>
          <w:rFonts w:eastAsiaTheme="minorEastAsia"/>
          <w:sz w:val="28"/>
          <w:szCs w:val="28"/>
        </w:rPr>
        <w:t>урове</w:t>
      </w:r>
      <w:r>
        <w:rPr>
          <w:rFonts w:eastAsiaTheme="minorEastAsia"/>
          <w:sz w:val="28"/>
          <w:szCs w:val="28"/>
        </w:rPr>
        <w:t xml:space="preserve">нь исполнительского мастерства. </w:t>
      </w:r>
      <w:r w:rsidRPr="00F61BB6">
        <w:rPr>
          <w:rFonts w:eastAsiaTheme="minorEastAsia"/>
          <w:sz w:val="28"/>
          <w:szCs w:val="28"/>
        </w:rPr>
        <w:t>При</w:t>
      </w:r>
      <w:r>
        <w:rPr>
          <w:rFonts w:eastAsiaTheme="minorEastAsia"/>
          <w:sz w:val="28"/>
          <w:szCs w:val="28"/>
        </w:rPr>
        <w:t xml:space="preserve"> оценке концертного выступления учащегося </w:t>
      </w:r>
      <w:r w:rsidRPr="00F61BB6">
        <w:rPr>
          <w:rFonts w:eastAsiaTheme="minorEastAsia"/>
          <w:sz w:val="28"/>
          <w:szCs w:val="28"/>
        </w:rPr>
        <w:t>учитываются</w:t>
      </w:r>
      <w:r>
        <w:rPr>
          <w:rFonts w:eastAsiaTheme="minorEastAsia"/>
          <w:sz w:val="28"/>
          <w:szCs w:val="28"/>
        </w:rPr>
        <w:t xml:space="preserve"> следующие </w:t>
      </w:r>
      <w:r w:rsidRPr="00F61BB6">
        <w:rPr>
          <w:rFonts w:eastAsiaTheme="minorEastAsia"/>
          <w:sz w:val="28"/>
          <w:szCs w:val="28"/>
        </w:rPr>
        <w:t>умения:</w:t>
      </w:r>
    </w:p>
    <w:p w:rsidR="001D6EB0" w:rsidRPr="009B0D80" w:rsidRDefault="001D6EB0" w:rsidP="001D6EB0">
      <w:pPr>
        <w:rPr>
          <w:color w:val="000000"/>
          <w:sz w:val="28"/>
          <w:szCs w:val="28"/>
        </w:rPr>
      </w:pPr>
      <w:r w:rsidRPr="009B0D80">
        <w:rPr>
          <w:color w:val="000000"/>
          <w:sz w:val="28"/>
          <w:szCs w:val="28"/>
        </w:rPr>
        <w:t>1. Чистота интонирования</w:t>
      </w:r>
    </w:p>
    <w:p w:rsidR="001D6EB0" w:rsidRPr="009B0D80" w:rsidRDefault="001D6EB0" w:rsidP="001D6EB0">
      <w:pPr>
        <w:rPr>
          <w:color w:val="000000"/>
          <w:sz w:val="28"/>
          <w:szCs w:val="28"/>
        </w:rPr>
      </w:pPr>
      <w:r w:rsidRPr="009B0D80">
        <w:rPr>
          <w:color w:val="000000"/>
          <w:sz w:val="28"/>
          <w:szCs w:val="28"/>
        </w:rPr>
        <w:t>2. Точная передача темпа, ритма</w:t>
      </w:r>
    </w:p>
    <w:p w:rsidR="001D6EB0" w:rsidRPr="009B0D80" w:rsidRDefault="001D6EB0" w:rsidP="001D6EB0">
      <w:pPr>
        <w:rPr>
          <w:color w:val="000000"/>
          <w:sz w:val="28"/>
          <w:szCs w:val="28"/>
        </w:rPr>
      </w:pPr>
      <w:r w:rsidRPr="009B0D80">
        <w:rPr>
          <w:color w:val="000000"/>
          <w:sz w:val="28"/>
          <w:szCs w:val="28"/>
        </w:rPr>
        <w:t>3. Красота тембра и сила голоса</w:t>
      </w:r>
    </w:p>
    <w:p w:rsidR="001D6EB0" w:rsidRPr="009B0D80" w:rsidRDefault="001D6EB0" w:rsidP="001D6EB0">
      <w:pPr>
        <w:rPr>
          <w:color w:val="000000"/>
          <w:sz w:val="28"/>
          <w:szCs w:val="28"/>
        </w:rPr>
      </w:pPr>
      <w:r w:rsidRPr="009B0D80">
        <w:rPr>
          <w:color w:val="000000"/>
          <w:sz w:val="28"/>
          <w:szCs w:val="28"/>
        </w:rPr>
        <w:t>4. Соответствие стилю исполнения</w:t>
      </w:r>
    </w:p>
    <w:p w:rsidR="001D6EB0" w:rsidRPr="009B0D80" w:rsidRDefault="001D6EB0" w:rsidP="001D6EB0">
      <w:pPr>
        <w:rPr>
          <w:color w:val="000000"/>
          <w:sz w:val="28"/>
          <w:szCs w:val="28"/>
        </w:rPr>
      </w:pPr>
      <w:r w:rsidRPr="009B0D80">
        <w:rPr>
          <w:color w:val="000000"/>
          <w:sz w:val="28"/>
          <w:szCs w:val="28"/>
        </w:rPr>
        <w:t>5. Соблюдение динамических оттенков</w:t>
      </w:r>
    </w:p>
    <w:p w:rsidR="001D6EB0" w:rsidRPr="009B0D80" w:rsidRDefault="001D6EB0" w:rsidP="001D6EB0">
      <w:pPr>
        <w:rPr>
          <w:color w:val="000000"/>
          <w:sz w:val="28"/>
          <w:szCs w:val="28"/>
        </w:rPr>
      </w:pPr>
      <w:r w:rsidRPr="009B0D80">
        <w:rPr>
          <w:color w:val="000000"/>
          <w:sz w:val="28"/>
          <w:szCs w:val="28"/>
        </w:rPr>
        <w:t>6. Четкая дикция, артикуляция.</w:t>
      </w:r>
    </w:p>
    <w:p w:rsidR="001D6EB0" w:rsidRPr="009B0D80" w:rsidRDefault="001D6EB0" w:rsidP="001D6EB0">
      <w:pPr>
        <w:rPr>
          <w:color w:val="000000"/>
          <w:sz w:val="28"/>
          <w:szCs w:val="28"/>
        </w:rPr>
      </w:pPr>
      <w:r w:rsidRPr="009B0D80">
        <w:rPr>
          <w:color w:val="000000"/>
          <w:sz w:val="28"/>
          <w:szCs w:val="28"/>
        </w:rPr>
        <w:t>7. Творческая индивидуальность, оригинальность исполнения</w:t>
      </w:r>
    </w:p>
    <w:p w:rsidR="001D6EB0" w:rsidRPr="009B0D80" w:rsidRDefault="001D6EB0" w:rsidP="001D6EB0">
      <w:pPr>
        <w:spacing w:line="324" w:lineRule="atLeast"/>
        <w:rPr>
          <w:rFonts w:eastAsiaTheme="minorEastAsia"/>
          <w:color w:val="000000"/>
          <w:sz w:val="28"/>
          <w:szCs w:val="28"/>
        </w:rPr>
      </w:pPr>
      <w:r>
        <w:rPr>
          <w:rFonts w:eastAsiaTheme="minorEastAsia"/>
          <w:color w:val="000000"/>
          <w:sz w:val="28"/>
          <w:szCs w:val="28"/>
        </w:rPr>
        <w:t>8. </w:t>
      </w:r>
      <w:r w:rsidRPr="009B0D80">
        <w:rPr>
          <w:rFonts w:eastAsiaTheme="minorEastAsia"/>
          <w:color w:val="000000"/>
          <w:sz w:val="28"/>
          <w:szCs w:val="28"/>
        </w:rPr>
        <w:t>Сценическая культура</w:t>
      </w:r>
    </w:p>
    <w:p w:rsidR="001D6EB0" w:rsidRPr="009B0D80" w:rsidRDefault="001D6EB0" w:rsidP="001D6EB0">
      <w:pPr>
        <w:rPr>
          <w:color w:val="000000"/>
          <w:sz w:val="28"/>
          <w:szCs w:val="28"/>
        </w:rPr>
      </w:pPr>
      <w:r w:rsidRPr="009B0D80">
        <w:rPr>
          <w:color w:val="000000"/>
          <w:sz w:val="28"/>
          <w:szCs w:val="28"/>
        </w:rPr>
        <w:t>9. Умение пользоваться микрофоном</w:t>
      </w:r>
    </w:p>
    <w:p w:rsidR="001D6EB0" w:rsidRPr="009B0D80" w:rsidRDefault="001D6EB0" w:rsidP="001D6EB0">
      <w:pPr>
        <w:rPr>
          <w:color w:val="000000"/>
          <w:sz w:val="28"/>
          <w:szCs w:val="28"/>
        </w:rPr>
      </w:pPr>
      <w:r w:rsidRPr="009B0D80">
        <w:rPr>
          <w:color w:val="000000"/>
          <w:sz w:val="28"/>
          <w:szCs w:val="28"/>
        </w:rPr>
        <w:t>10. Артистизм, раскрытие художественного образа; умение правильно представить сценический костюм, реквизит.</w:t>
      </w:r>
    </w:p>
    <w:p w:rsidR="001D6EB0" w:rsidRPr="009B0D80" w:rsidRDefault="001D6EB0" w:rsidP="001D6EB0">
      <w:pPr>
        <w:spacing w:line="324" w:lineRule="atLeast"/>
        <w:rPr>
          <w:rFonts w:eastAsiaTheme="minorEastAsia"/>
          <w:color w:val="000000"/>
          <w:sz w:val="28"/>
          <w:szCs w:val="28"/>
        </w:rPr>
      </w:pPr>
      <w:r w:rsidRPr="009B0D80">
        <w:rPr>
          <w:rFonts w:eastAsiaTheme="minorEastAsia"/>
          <w:color w:val="000000"/>
          <w:sz w:val="28"/>
          <w:szCs w:val="28"/>
        </w:rPr>
        <w:t> </w:t>
      </w:r>
    </w:p>
    <w:p w:rsidR="001D6EB0" w:rsidRPr="009B0D80" w:rsidRDefault="001D6EB0" w:rsidP="001D6EB0">
      <w:pPr>
        <w:spacing w:line="324" w:lineRule="atLeast"/>
        <w:rPr>
          <w:rFonts w:eastAsiaTheme="minorEastAsia"/>
          <w:color w:val="000000"/>
          <w:sz w:val="28"/>
          <w:szCs w:val="28"/>
        </w:rPr>
      </w:pPr>
      <w:r w:rsidRPr="009B0D80">
        <w:rPr>
          <w:rFonts w:eastAsiaTheme="minorEastAsia"/>
          <w:b/>
          <w:bCs/>
          <w:i/>
          <w:iCs/>
          <w:color w:val="000000"/>
          <w:sz w:val="28"/>
          <w:szCs w:val="28"/>
        </w:rPr>
        <w:t>Высокий уровень исполнительского мастерства </w:t>
      </w:r>
      <w:r w:rsidRPr="009B0D80">
        <w:rPr>
          <w:rFonts w:eastAsiaTheme="minorEastAsia"/>
          <w:color w:val="000000"/>
          <w:sz w:val="28"/>
          <w:szCs w:val="28"/>
        </w:rPr>
        <w:t>- учащийся  продемонстрировал 8-10 из </w:t>
      </w:r>
      <w:r w:rsidRPr="002369EE">
        <w:rPr>
          <w:rFonts w:eastAsiaTheme="minorEastAsia"/>
          <w:color w:val="000000"/>
          <w:sz w:val="28"/>
          <w:szCs w:val="28"/>
        </w:rPr>
        <w:t>пер</w:t>
      </w:r>
      <w:r w:rsidRPr="002369EE">
        <w:rPr>
          <w:rFonts w:eastAsiaTheme="minorEastAsia"/>
          <w:sz w:val="28"/>
          <w:szCs w:val="28"/>
        </w:rPr>
        <w:t>ечисленных</w:t>
      </w:r>
      <w:r>
        <w:rPr>
          <w:rFonts w:eastAsiaTheme="minorEastAsia"/>
          <w:sz w:val="28"/>
          <w:szCs w:val="28"/>
        </w:rPr>
        <w:t xml:space="preserve"> </w:t>
      </w:r>
      <w:r w:rsidRPr="002369EE">
        <w:rPr>
          <w:rFonts w:eastAsiaTheme="minorEastAsia"/>
          <w:sz w:val="28"/>
          <w:szCs w:val="28"/>
        </w:rPr>
        <w:t>ум</w:t>
      </w:r>
      <w:r w:rsidRPr="002369EE">
        <w:rPr>
          <w:rFonts w:eastAsiaTheme="minorEastAsia"/>
          <w:color w:val="000000"/>
          <w:sz w:val="28"/>
          <w:szCs w:val="28"/>
        </w:rPr>
        <w:t>ений;</w:t>
      </w:r>
    </w:p>
    <w:p w:rsidR="001D6EB0" w:rsidRPr="009B0D80" w:rsidRDefault="001D6EB0" w:rsidP="001D6EB0">
      <w:pPr>
        <w:spacing w:line="324" w:lineRule="atLeast"/>
        <w:rPr>
          <w:rFonts w:eastAsiaTheme="minorEastAsia"/>
          <w:color w:val="000000"/>
          <w:sz w:val="28"/>
          <w:szCs w:val="28"/>
        </w:rPr>
      </w:pPr>
      <w:r w:rsidRPr="009B0D80">
        <w:rPr>
          <w:rFonts w:eastAsiaTheme="minorEastAsia"/>
          <w:b/>
          <w:bCs/>
          <w:i/>
          <w:iCs/>
          <w:color w:val="000000"/>
          <w:sz w:val="28"/>
          <w:szCs w:val="28"/>
        </w:rPr>
        <w:t>Средний уровень исполнительского мастерства </w:t>
      </w:r>
      <w:r w:rsidRPr="009B0D80">
        <w:rPr>
          <w:rFonts w:eastAsiaTheme="minorEastAsia"/>
          <w:color w:val="000000"/>
          <w:sz w:val="28"/>
          <w:szCs w:val="28"/>
        </w:rPr>
        <w:t>- учащийся продемонстрировал 5-7 из перечисленных</w:t>
      </w:r>
      <w:r>
        <w:rPr>
          <w:rFonts w:eastAsiaTheme="minorEastAsia"/>
          <w:color w:val="000000"/>
          <w:sz w:val="28"/>
          <w:szCs w:val="28"/>
        </w:rPr>
        <w:t xml:space="preserve"> </w:t>
      </w:r>
      <w:r w:rsidRPr="009B0D80">
        <w:rPr>
          <w:rFonts w:eastAsiaTheme="minorEastAsia"/>
          <w:color w:val="000000"/>
          <w:sz w:val="28"/>
          <w:szCs w:val="28"/>
        </w:rPr>
        <w:t>умений;</w:t>
      </w:r>
    </w:p>
    <w:p w:rsidR="001D6EB0" w:rsidRPr="009B0D80" w:rsidRDefault="001D6EB0" w:rsidP="001D6EB0">
      <w:pPr>
        <w:spacing w:line="324" w:lineRule="atLeast"/>
        <w:rPr>
          <w:rFonts w:eastAsiaTheme="minorEastAsia"/>
          <w:color w:val="000000"/>
          <w:sz w:val="28"/>
          <w:szCs w:val="28"/>
        </w:rPr>
      </w:pPr>
      <w:r w:rsidRPr="009B0D80">
        <w:rPr>
          <w:rFonts w:eastAsiaTheme="minorEastAsia"/>
          <w:b/>
          <w:bCs/>
          <w:i/>
          <w:iCs/>
          <w:color w:val="000000"/>
          <w:sz w:val="28"/>
          <w:szCs w:val="28"/>
        </w:rPr>
        <w:t>Низкий уровень исполнительского мастерства </w:t>
      </w:r>
      <w:r w:rsidRPr="009B0D80">
        <w:rPr>
          <w:rFonts w:eastAsiaTheme="minorEastAsia"/>
          <w:color w:val="000000"/>
          <w:sz w:val="28"/>
          <w:szCs w:val="28"/>
        </w:rPr>
        <w:t>- учащийся продемонстрировал 0-4 из перечисленных</w:t>
      </w:r>
      <w:r>
        <w:rPr>
          <w:rFonts w:eastAsiaTheme="minorEastAsia"/>
          <w:color w:val="000000"/>
          <w:sz w:val="28"/>
          <w:szCs w:val="28"/>
        </w:rPr>
        <w:t xml:space="preserve"> </w:t>
      </w:r>
      <w:r w:rsidRPr="009B0D80">
        <w:rPr>
          <w:rFonts w:eastAsiaTheme="minorEastAsia"/>
          <w:color w:val="000000"/>
          <w:sz w:val="28"/>
          <w:szCs w:val="28"/>
        </w:rPr>
        <w:t>умений.</w:t>
      </w:r>
    </w:p>
    <w:p w:rsidR="001D6EB0" w:rsidRPr="009B0D80" w:rsidRDefault="001D6EB0" w:rsidP="00072F02">
      <w:pPr>
        <w:spacing w:line="324" w:lineRule="atLeast"/>
        <w:rPr>
          <w:rFonts w:eastAsiaTheme="minorEastAsia"/>
          <w:color w:val="000000"/>
          <w:sz w:val="28"/>
          <w:szCs w:val="28"/>
        </w:rPr>
      </w:pPr>
    </w:p>
    <w:p w:rsidR="00072F02" w:rsidRPr="00072F02" w:rsidRDefault="00072F02" w:rsidP="00072F02">
      <w:pPr>
        <w:tabs>
          <w:tab w:val="left" w:pos="426"/>
        </w:tabs>
        <w:jc w:val="center"/>
        <w:rPr>
          <w:b/>
          <w:iCs/>
          <w:sz w:val="28"/>
        </w:rPr>
      </w:pPr>
      <w:r>
        <w:rPr>
          <w:b/>
          <w:iCs/>
          <w:sz w:val="28"/>
        </w:rPr>
        <w:t>Методические материалы</w:t>
      </w:r>
    </w:p>
    <w:p w:rsidR="00072F02" w:rsidRPr="009C0CEE" w:rsidRDefault="00072F02" w:rsidP="00072F02">
      <w:pPr>
        <w:tabs>
          <w:tab w:val="left" w:pos="426"/>
        </w:tabs>
        <w:rPr>
          <w:sz w:val="28"/>
          <w:szCs w:val="28"/>
        </w:rPr>
      </w:pPr>
      <w:r>
        <w:rPr>
          <w:sz w:val="28"/>
          <w:szCs w:val="28"/>
        </w:rPr>
        <w:tab/>
      </w:r>
      <w:r w:rsidRPr="009C0CEE">
        <w:rPr>
          <w:sz w:val="28"/>
          <w:szCs w:val="28"/>
        </w:rPr>
        <w:t xml:space="preserve">Искусство </w:t>
      </w:r>
      <w:r>
        <w:rPr>
          <w:sz w:val="28"/>
          <w:szCs w:val="28"/>
        </w:rPr>
        <w:t>эстрадного</w:t>
      </w:r>
      <w:r w:rsidRPr="009C0CEE">
        <w:rPr>
          <w:sz w:val="28"/>
          <w:szCs w:val="28"/>
        </w:rPr>
        <w:t xml:space="preserve"> пения включает комплекс теоретических представлений, умений и навыков. Чтобы обучить детей </w:t>
      </w:r>
      <w:r>
        <w:rPr>
          <w:sz w:val="28"/>
          <w:szCs w:val="28"/>
        </w:rPr>
        <w:t>эстрадному</w:t>
      </w:r>
      <w:r w:rsidRPr="009C0CEE">
        <w:rPr>
          <w:sz w:val="28"/>
          <w:szCs w:val="28"/>
        </w:rPr>
        <w:t xml:space="preserve"> пению, развить их вокальные данные, научить преодолевать трудности в исполнении песен,</w:t>
      </w:r>
      <w:r>
        <w:rPr>
          <w:sz w:val="28"/>
          <w:szCs w:val="28"/>
        </w:rPr>
        <w:t xml:space="preserve"> является</w:t>
      </w:r>
      <w:r w:rsidRPr="009C0CEE">
        <w:rPr>
          <w:sz w:val="28"/>
          <w:szCs w:val="28"/>
        </w:rPr>
        <w:t xml:space="preserve"> обязательн</w:t>
      </w:r>
      <w:r>
        <w:rPr>
          <w:sz w:val="28"/>
          <w:szCs w:val="28"/>
        </w:rPr>
        <w:t xml:space="preserve">ое </w:t>
      </w:r>
      <w:r w:rsidRPr="009C0CEE">
        <w:rPr>
          <w:sz w:val="28"/>
          <w:szCs w:val="28"/>
        </w:rPr>
        <w:t xml:space="preserve">вокальное воспитание, цель которого – постепенное развитие и включение в работу мышц, участвующих в пении. Эти навыки необходимо тренировать при помощи </w:t>
      </w:r>
      <w:r>
        <w:rPr>
          <w:sz w:val="28"/>
          <w:szCs w:val="28"/>
        </w:rPr>
        <w:t>вокальных упражнений, упраженений на укрепление дыхательного аппарата.</w:t>
      </w:r>
    </w:p>
    <w:p w:rsidR="00072F02" w:rsidRPr="009C0CEE" w:rsidRDefault="00072F02" w:rsidP="00963049">
      <w:pPr>
        <w:pStyle w:val="a8"/>
        <w:widowControl/>
        <w:numPr>
          <w:ilvl w:val="0"/>
          <w:numId w:val="71"/>
        </w:numPr>
        <w:tabs>
          <w:tab w:val="left" w:pos="426"/>
          <w:tab w:val="left" w:pos="993"/>
        </w:tabs>
        <w:autoSpaceDE/>
        <w:autoSpaceDN/>
        <w:adjustRightInd/>
        <w:ind w:left="0" w:firstLine="0"/>
        <w:jc w:val="both"/>
        <w:rPr>
          <w:rFonts w:ascii="Times New Roman" w:hAnsi="Times New Roman"/>
          <w:sz w:val="28"/>
          <w:szCs w:val="28"/>
        </w:rPr>
      </w:pPr>
      <w:r w:rsidRPr="009C0CEE">
        <w:rPr>
          <w:rFonts w:ascii="Times New Roman" w:hAnsi="Times New Roman"/>
          <w:sz w:val="28"/>
          <w:szCs w:val="28"/>
        </w:rPr>
        <w:lastRenderedPageBreak/>
        <w:t>Дыхательн</w:t>
      </w:r>
      <w:r>
        <w:rPr>
          <w:rFonts w:ascii="Times New Roman" w:hAnsi="Times New Roman"/>
          <w:sz w:val="28"/>
          <w:szCs w:val="28"/>
        </w:rPr>
        <w:t>ая</w:t>
      </w:r>
      <w:r w:rsidRPr="009C0CEE">
        <w:rPr>
          <w:rFonts w:ascii="Times New Roman" w:hAnsi="Times New Roman"/>
          <w:sz w:val="28"/>
          <w:szCs w:val="28"/>
        </w:rPr>
        <w:t xml:space="preserve"> гимнастик</w:t>
      </w:r>
      <w:r>
        <w:rPr>
          <w:rFonts w:ascii="Times New Roman" w:hAnsi="Times New Roman"/>
          <w:sz w:val="28"/>
          <w:szCs w:val="28"/>
        </w:rPr>
        <w:t xml:space="preserve">а </w:t>
      </w:r>
      <w:r w:rsidRPr="009C0CEE">
        <w:rPr>
          <w:rFonts w:ascii="Times New Roman" w:hAnsi="Times New Roman"/>
          <w:sz w:val="28"/>
          <w:szCs w:val="28"/>
        </w:rPr>
        <w:t>способствует развитию дыхательного аппарата, формирует дыхание, необходимое при вокальной работе, укрепляет диафрагму, организует разновидность дыхания: краткое, долгое, цепное;</w:t>
      </w:r>
    </w:p>
    <w:p w:rsidR="00072F02" w:rsidRPr="009C0CEE" w:rsidRDefault="00072F02" w:rsidP="00963049">
      <w:pPr>
        <w:pStyle w:val="a8"/>
        <w:widowControl/>
        <w:numPr>
          <w:ilvl w:val="0"/>
          <w:numId w:val="71"/>
        </w:numPr>
        <w:tabs>
          <w:tab w:val="left" w:pos="426"/>
          <w:tab w:val="left" w:pos="993"/>
        </w:tabs>
        <w:autoSpaceDE/>
        <w:autoSpaceDN/>
        <w:adjustRightInd/>
        <w:ind w:left="0" w:firstLine="0"/>
        <w:jc w:val="both"/>
        <w:rPr>
          <w:rFonts w:ascii="Times New Roman" w:hAnsi="Times New Roman"/>
          <w:sz w:val="28"/>
          <w:szCs w:val="28"/>
        </w:rPr>
      </w:pPr>
      <w:r>
        <w:rPr>
          <w:rFonts w:ascii="Times New Roman" w:hAnsi="Times New Roman"/>
          <w:sz w:val="28"/>
          <w:szCs w:val="28"/>
        </w:rPr>
        <w:t>Р</w:t>
      </w:r>
      <w:r w:rsidRPr="009C0CEE">
        <w:rPr>
          <w:rFonts w:ascii="Times New Roman" w:hAnsi="Times New Roman"/>
          <w:sz w:val="28"/>
          <w:szCs w:val="28"/>
        </w:rPr>
        <w:t>ечевы</w:t>
      </w:r>
      <w:r>
        <w:rPr>
          <w:rFonts w:ascii="Times New Roman" w:hAnsi="Times New Roman"/>
          <w:sz w:val="28"/>
          <w:szCs w:val="28"/>
        </w:rPr>
        <w:t>е</w:t>
      </w:r>
      <w:r w:rsidRPr="009C0CEE">
        <w:rPr>
          <w:rFonts w:ascii="Times New Roman" w:hAnsi="Times New Roman"/>
          <w:sz w:val="28"/>
          <w:szCs w:val="28"/>
        </w:rPr>
        <w:t xml:space="preserve"> упражнени</w:t>
      </w:r>
      <w:r>
        <w:rPr>
          <w:rFonts w:ascii="Times New Roman" w:hAnsi="Times New Roman"/>
          <w:sz w:val="28"/>
          <w:szCs w:val="28"/>
        </w:rPr>
        <w:t>я</w:t>
      </w:r>
      <w:r w:rsidRPr="009C0CEE">
        <w:rPr>
          <w:rFonts w:ascii="Times New Roman" w:hAnsi="Times New Roman"/>
          <w:sz w:val="28"/>
          <w:szCs w:val="28"/>
        </w:rPr>
        <w:t xml:space="preserve"> нацеленны на правильность в произношении гласных и согласных звуков, а также звуков, традиционных в народном пении, в диалектах и говорах;</w:t>
      </w:r>
    </w:p>
    <w:p w:rsidR="00072F02" w:rsidRPr="009C0CEE" w:rsidRDefault="00072F02" w:rsidP="00963049">
      <w:pPr>
        <w:pStyle w:val="a8"/>
        <w:widowControl/>
        <w:numPr>
          <w:ilvl w:val="0"/>
          <w:numId w:val="71"/>
        </w:numPr>
        <w:tabs>
          <w:tab w:val="left" w:pos="426"/>
          <w:tab w:val="left" w:pos="993"/>
        </w:tabs>
        <w:autoSpaceDE/>
        <w:autoSpaceDN/>
        <w:adjustRightInd/>
        <w:ind w:left="0" w:firstLine="0"/>
        <w:jc w:val="both"/>
        <w:rPr>
          <w:rFonts w:ascii="Times New Roman" w:hAnsi="Times New Roman"/>
          <w:sz w:val="28"/>
          <w:szCs w:val="28"/>
        </w:rPr>
      </w:pPr>
      <w:r>
        <w:rPr>
          <w:rFonts w:ascii="Times New Roman" w:hAnsi="Times New Roman"/>
          <w:sz w:val="28"/>
          <w:szCs w:val="28"/>
        </w:rPr>
        <w:t>У</w:t>
      </w:r>
      <w:r w:rsidRPr="009C0CEE">
        <w:rPr>
          <w:rFonts w:ascii="Times New Roman" w:hAnsi="Times New Roman"/>
          <w:sz w:val="28"/>
          <w:szCs w:val="28"/>
        </w:rPr>
        <w:t>пражнени</w:t>
      </w:r>
      <w:r>
        <w:rPr>
          <w:rFonts w:ascii="Times New Roman" w:hAnsi="Times New Roman"/>
          <w:sz w:val="28"/>
          <w:szCs w:val="28"/>
        </w:rPr>
        <w:t>я</w:t>
      </w:r>
      <w:r w:rsidRPr="009C0CEE">
        <w:rPr>
          <w:rFonts w:ascii="Times New Roman" w:hAnsi="Times New Roman"/>
          <w:sz w:val="28"/>
          <w:szCs w:val="28"/>
        </w:rPr>
        <w:t xml:space="preserve"> для голосового аппарата расширяют диапазон голоса, укрепляют д</w:t>
      </w:r>
      <w:r>
        <w:rPr>
          <w:rFonts w:ascii="Times New Roman" w:hAnsi="Times New Roman"/>
          <w:sz w:val="28"/>
          <w:szCs w:val="28"/>
        </w:rPr>
        <w:t>ы</w:t>
      </w:r>
      <w:r w:rsidRPr="009C0CEE">
        <w:rPr>
          <w:rFonts w:ascii="Times New Roman" w:hAnsi="Times New Roman"/>
          <w:sz w:val="28"/>
          <w:szCs w:val="28"/>
        </w:rPr>
        <w:t>хание, развивают певческий голос, вокальный и гармонический слух, навык многоголосного пения, улучшают звукообразование, дикцию, вырабатывают чистоту интонации.</w:t>
      </w:r>
    </w:p>
    <w:p w:rsidR="00072F02" w:rsidRPr="009C0CEE" w:rsidRDefault="00072F02" w:rsidP="00072F02">
      <w:pPr>
        <w:tabs>
          <w:tab w:val="left" w:pos="426"/>
        </w:tabs>
        <w:rPr>
          <w:sz w:val="28"/>
          <w:szCs w:val="28"/>
        </w:rPr>
      </w:pPr>
      <w:r w:rsidRPr="009C0CEE">
        <w:rPr>
          <w:sz w:val="28"/>
          <w:szCs w:val="28"/>
        </w:rPr>
        <w:t>Пение учебно-тренировочного материала включает следующее: показ и работу над постоянными упражнениями, объяснение цели и задачи упражнения, распевание на отдельных фрагментах песни с целью впевания данного эпизода.</w:t>
      </w:r>
    </w:p>
    <w:p w:rsidR="00072F02" w:rsidRPr="009C0CEE" w:rsidRDefault="00072F02" w:rsidP="00072F02">
      <w:pPr>
        <w:tabs>
          <w:tab w:val="left" w:pos="426"/>
        </w:tabs>
        <w:rPr>
          <w:sz w:val="28"/>
          <w:szCs w:val="28"/>
        </w:rPr>
      </w:pPr>
      <w:r w:rsidRPr="009C0CEE">
        <w:rPr>
          <w:sz w:val="28"/>
          <w:szCs w:val="28"/>
        </w:rPr>
        <w:t>Большинство проблем, связанных с голосом вызваны непониманием важности разогрева связок. Каждый участник коллектива должен усвоить одно правило: распевка – это обязательное условие каждого занятия!</w:t>
      </w:r>
    </w:p>
    <w:p w:rsidR="00072F02" w:rsidRPr="009C0CEE" w:rsidRDefault="00072F02" w:rsidP="00072F02">
      <w:pPr>
        <w:tabs>
          <w:tab w:val="left" w:pos="426"/>
        </w:tabs>
        <w:rPr>
          <w:sz w:val="28"/>
          <w:szCs w:val="28"/>
        </w:rPr>
      </w:pPr>
      <w:r>
        <w:rPr>
          <w:sz w:val="28"/>
          <w:szCs w:val="28"/>
        </w:rPr>
        <w:t>К</w:t>
      </w:r>
      <w:r w:rsidRPr="009C0CEE">
        <w:rPr>
          <w:sz w:val="28"/>
          <w:szCs w:val="28"/>
        </w:rPr>
        <w:t>омплекс упражнений подбирается для каждого уча</w:t>
      </w:r>
      <w:r>
        <w:rPr>
          <w:sz w:val="28"/>
          <w:szCs w:val="28"/>
        </w:rPr>
        <w:t>щегося</w:t>
      </w:r>
      <w:r w:rsidRPr="009C0CEE">
        <w:rPr>
          <w:sz w:val="28"/>
          <w:szCs w:val="28"/>
        </w:rPr>
        <w:t xml:space="preserve"> в зависимости от развития голоса и владения навыками пения в </w:t>
      </w:r>
      <w:r>
        <w:rPr>
          <w:sz w:val="28"/>
          <w:szCs w:val="28"/>
        </w:rPr>
        <w:t>эстрадной</w:t>
      </w:r>
      <w:r w:rsidRPr="009C0CEE">
        <w:rPr>
          <w:sz w:val="28"/>
          <w:szCs w:val="28"/>
        </w:rPr>
        <w:t xml:space="preserve"> манере. При распевках необходимо соблюдение педагогического метода постепенных нагрузок: навыки пения нужно прививать постепенно, от простого к сложному.</w:t>
      </w:r>
    </w:p>
    <w:p w:rsidR="00072F02" w:rsidRPr="00A129D8" w:rsidRDefault="00072F02" w:rsidP="00072F02">
      <w:pPr>
        <w:tabs>
          <w:tab w:val="left" w:pos="426"/>
        </w:tabs>
        <w:rPr>
          <w:bCs/>
          <w:iCs/>
          <w:sz w:val="28"/>
        </w:rPr>
      </w:pPr>
      <w:r w:rsidRPr="00A129D8">
        <w:rPr>
          <w:bCs/>
          <w:iCs/>
          <w:sz w:val="28"/>
        </w:rPr>
        <w:t>Распевка разогревает голосовые связки, подготавливая их к работе. Без распевки можно не попасть с самого начала на какие-то ноты, несмотря на хороший слух и голос. Без распевки посередине вокального упражнения или песни может перехватить горло и нужно будет откашляться и т.д.</w:t>
      </w:r>
    </w:p>
    <w:p w:rsidR="00072F02" w:rsidRDefault="00072F02" w:rsidP="00072F02">
      <w:pPr>
        <w:tabs>
          <w:tab w:val="left" w:pos="426"/>
        </w:tabs>
        <w:rPr>
          <w:bCs/>
          <w:iCs/>
          <w:sz w:val="28"/>
        </w:rPr>
      </w:pPr>
      <w:r w:rsidRPr="00A129D8">
        <w:rPr>
          <w:bCs/>
          <w:iCs/>
          <w:sz w:val="28"/>
        </w:rPr>
        <w:t>Распевки в движении – соединение пения и движения – это очень важная часть урока вокала, направленная на освобождение голоса, голосового аппарата, на налаживание координации, которая помогает пению.</w:t>
      </w:r>
    </w:p>
    <w:p w:rsidR="00072F02" w:rsidRDefault="00072F02" w:rsidP="00072F02">
      <w:pPr>
        <w:tabs>
          <w:tab w:val="left" w:pos="426"/>
        </w:tabs>
        <w:rPr>
          <w:bCs/>
          <w:iCs/>
          <w:sz w:val="28"/>
        </w:rPr>
      </w:pPr>
      <w:r>
        <w:rPr>
          <w:bCs/>
          <w:iCs/>
          <w:sz w:val="28"/>
        </w:rPr>
        <w:t xml:space="preserve">Так же на занятиях включены игры. </w:t>
      </w:r>
      <w:r w:rsidRPr="009262B3">
        <w:rPr>
          <w:bCs/>
          <w:iCs/>
          <w:sz w:val="28"/>
        </w:rPr>
        <w:t>Использование музыкальных, ритмических  игр</w:t>
      </w:r>
      <w:r>
        <w:rPr>
          <w:bCs/>
          <w:iCs/>
          <w:sz w:val="28"/>
        </w:rPr>
        <w:t xml:space="preserve"> способствую развитию памяти, творческих способностей и его импровизационные навыки, так же учат детей согласовывать свои движения с музыкальным ритмом, слышать и различать сильную долю такта.</w:t>
      </w:r>
    </w:p>
    <w:p w:rsidR="002D0E60" w:rsidRPr="006C0B01" w:rsidRDefault="001D6EB0" w:rsidP="002D0E60">
      <w:pPr>
        <w:rPr>
          <w:b/>
          <w:sz w:val="28"/>
          <w:szCs w:val="28"/>
        </w:rPr>
      </w:pPr>
      <w:r w:rsidRPr="006C0B01">
        <w:rPr>
          <w:b/>
          <w:bCs/>
          <w:sz w:val="28"/>
          <w:szCs w:val="28"/>
          <w:lang w:eastAsia="en-US"/>
        </w:rPr>
        <w:t>25</w:t>
      </w:r>
      <w:r w:rsidR="002D0E60" w:rsidRPr="006C0B01">
        <w:rPr>
          <w:b/>
          <w:sz w:val="28"/>
          <w:szCs w:val="28"/>
        </w:rPr>
        <w:t>.</w:t>
      </w:r>
      <w:r w:rsidR="00232C36" w:rsidRPr="006C0B01">
        <w:rPr>
          <w:b/>
          <w:sz w:val="28"/>
          <w:szCs w:val="28"/>
        </w:rPr>
        <w:t xml:space="preserve"> </w:t>
      </w:r>
      <w:r w:rsidR="002D0E60" w:rsidRPr="006C0B01">
        <w:rPr>
          <w:b/>
          <w:sz w:val="28"/>
          <w:szCs w:val="28"/>
        </w:rPr>
        <w:t>ДООП "</w:t>
      </w:r>
      <w:r w:rsidR="002D0E60" w:rsidRPr="006C0B01">
        <w:rPr>
          <w:b/>
          <w:sz w:val="28"/>
          <w:szCs w:val="28"/>
          <w:lang w:val="en-US"/>
        </w:rPr>
        <w:t>ASCENSION</w:t>
      </w:r>
      <w:r w:rsidR="002D0E60" w:rsidRPr="006C0B01">
        <w:rPr>
          <w:b/>
          <w:sz w:val="28"/>
          <w:szCs w:val="28"/>
        </w:rPr>
        <w:t>"</w:t>
      </w:r>
      <w:r w:rsidR="00232C36" w:rsidRPr="006C0B01">
        <w:rPr>
          <w:b/>
          <w:sz w:val="28"/>
          <w:szCs w:val="28"/>
        </w:rPr>
        <w:t>, 14-18 лет; 1 год обучения</w:t>
      </w:r>
      <w:r w:rsidR="002D0E60" w:rsidRPr="006C0B01">
        <w:rPr>
          <w:b/>
          <w:sz w:val="28"/>
          <w:szCs w:val="28"/>
        </w:rPr>
        <w:t xml:space="preserve"> </w:t>
      </w:r>
      <w:r w:rsidR="002D0E60" w:rsidRPr="006C0B01">
        <w:rPr>
          <w:b/>
          <w:i/>
          <w:sz w:val="28"/>
          <w:szCs w:val="28"/>
        </w:rPr>
        <w:t>(Николаева М.В.)</w:t>
      </w:r>
    </w:p>
    <w:p w:rsidR="002D0E60" w:rsidRPr="002D0E60" w:rsidRDefault="002D0E60" w:rsidP="002D0E60">
      <w:pPr>
        <w:shd w:val="clear" w:color="auto" w:fill="FFFFFF"/>
        <w:jc w:val="center"/>
        <w:rPr>
          <w:b/>
          <w:color w:val="000000"/>
          <w:sz w:val="28"/>
          <w:szCs w:val="28"/>
        </w:rPr>
      </w:pPr>
      <w:r w:rsidRPr="002D0E60">
        <w:rPr>
          <w:b/>
          <w:color w:val="000000"/>
          <w:sz w:val="28"/>
          <w:szCs w:val="28"/>
        </w:rPr>
        <w:t>1 год обучения</w:t>
      </w:r>
    </w:p>
    <w:p w:rsidR="002D0E60" w:rsidRPr="00947005" w:rsidRDefault="002D0E60" w:rsidP="002D0E60">
      <w:pPr>
        <w:jc w:val="center"/>
        <w:rPr>
          <w:b/>
          <w:noProof/>
          <w:sz w:val="28"/>
          <w:szCs w:val="28"/>
        </w:rPr>
      </w:pPr>
      <w:r w:rsidRPr="00947005">
        <w:rPr>
          <w:b/>
          <w:noProof/>
          <w:sz w:val="28"/>
          <w:szCs w:val="28"/>
        </w:rPr>
        <w:t xml:space="preserve">Входной контроль </w:t>
      </w:r>
    </w:p>
    <w:p w:rsidR="002D0E60" w:rsidRPr="00C97734" w:rsidRDefault="002D0E60" w:rsidP="002D0E60">
      <w:pPr>
        <w:shd w:val="clear" w:color="auto" w:fill="FFFFFF"/>
        <w:rPr>
          <w:color w:val="000000"/>
          <w:sz w:val="28"/>
          <w:szCs w:val="28"/>
        </w:rPr>
      </w:pPr>
      <w:r w:rsidRPr="003760EB">
        <w:rPr>
          <w:b/>
          <w:color w:val="000000"/>
          <w:sz w:val="28"/>
          <w:szCs w:val="28"/>
        </w:rPr>
        <w:t>Цель</w:t>
      </w:r>
      <w:r>
        <w:rPr>
          <w:color w:val="000000"/>
          <w:sz w:val="28"/>
          <w:szCs w:val="28"/>
        </w:rPr>
        <w:t>: определить сф</w:t>
      </w:r>
      <w:r w:rsidRPr="00C97734">
        <w:rPr>
          <w:color w:val="000000"/>
          <w:sz w:val="28"/>
          <w:szCs w:val="28"/>
        </w:rPr>
        <w:t>ормирован</w:t>
      </w:r>
      <w:r>
        <w:rPr>
          <w:color w:val="000000"/>
          <w:sz w:val="28"/>
          <w:szCs w:val="28"/>
        </w:rPr>
        <w:t>ность</w:t>
      </w:r>
      <w:r w:rsidRPr="00C97734">
        <w:rPr>
          <w:color w:val="000000"/>
          <w:sz w:val="28"/>
          <w:szCs w:val="28"/>
        </w:rPr>
        <w:t xml:space="preserve"> у обучающихся положительного</w:t>
      </w:r>
      <w:r>
        <w:rPr>
          <w:color w:val="000000"/>
          <w:sz w:val="28"/>
          <w:szCs w:val="28"/>
        </w:rPr>
        <w:t xml:space="preserve"> </w:t>
      </w:r>
      <w:r w:rsidRPr="00C97734">
        <w:rPr>
          <w:color w:val="000000"/>
          <w:sz w:val="28"/>
          <w:szCs w:val="28"/>
        </w:rPr>
        <w:t xml:space="preserve">отношения к сценическому искусству и </w:t>
      </w:r>
      <w:r>
        <w:rPr>
          <w:color w:val="000000"/>
          <w:sz w:val="28"/>
          <w:szCs w:val="28"/>
        </w:rPr>
        <w:t xml:space="preserve">проверка уровня </w:t>
      </w:r>
      <w:r w:rsidRPr="00C97734">
        <w:rPr>
          <w:color w:val="000000"/>
          <w:sz w:val="28"/>
          <w:szCs w:val="28"/>
        </w:rPr>
        <w:t>развити</w:t>
      </w:r>
      <w:r>
        <w:rPr>
          <w:color w:val="000000"/>
          <w:sz w:val="28"/>
          <w:szCs w:val="28"/>
        </w:rPr>
        <w:t>я</w:t>
      </w:r>
      <w:r w:rsidRPr="00C97734">
        <w:rPr>
          <w:color w:val="000000"/>
          <w:sz w:val="28"/>
          <w:szCs w:val="28"/>
        </w:rPr>
        <w:t xml:space="preserve"> мотивации к дальнейшему</w:t>
      </w:r>
      <w:r>
        <w:rPr>
          <w:color w:val="000000"/>
          <w:sz w:val="28"/>
          <w:szCs w:val="28"/>
        </w:rPr>
        <w:t xml:space="preserve"> </w:t>
      </w:r>
      <w:r w:rsidRPr="00C97734">
        <w:rPr>
          <w:color w:val="000000"/>
          <w:sz w:val="28"/>
          <w:szCs w:val="28"/>
        </w:rPr>
        <w:t>овладению актерским мастерством и развитию познавательного интереса</w:t>
      </w:r>
      <w:r>
        <w:rPr>
          <w:color w:val="000000"/>
          <w:sz w:val="28"/>
          <w:szCs w:val="28"/>
        </w:rPr>
        <w:t xml:space="preserve"> (</w:t>
      </w:r>
      <w:r w:rsidRPr="003760EB">
        <w:rPr>
          <w:i/>
          <w:color w:val="000000"/>
          <w:sz w:val="28"/>
          <w:szCs w:val="28"/>
        </w:rPr>
        <w:t>готовность к творчеству, интерес к сценическому искусству</w:t>
      </w:r>
      <w:r>
        <w:rPr>
          <w:color w:val="000000"/>
          <w:sz w:val="28"/>
          <w:szCs w:val="28"/>
        </w:rPr>
        <w:t>)</w:t>
      </w:r>
      <w:r w:rsidRPr="00C97734">
        <w:rPr>
          <w:color w:val="000000"/>
          <w:sz w:val="28"/>
          <w:szCs w:val="28"/>
        </w:rPr>
        <w:t>.</w:t>
      </w:r>
    </w:p>
    <w:p w:rsidR="002D0E60" w:rsidRPr="003760EB" w:rsidRDefault="002D0E60" w:rsidP="002D0E60">
      <w:pPr>
        <w:shd w:val="clear" w:color="auto" w:fill="FFFFFF"/>
        <w:rPr>
          <w:color w:val="000000"/>
          <w:sz w:val="28"/>
          <w:szCs w:val="28"/>
        </w:rPr>
      </w:pPr>
      <w:r w:rsidRPr="003760EB">
        <w:rPr>
          <w:b/>
          <w:color w:val="000000"/>
          <w:sz w:val="28"/>
          <w:szCs w:val="28"/>
        </w:rPr>
        <w:t>Форма</w:t>
      </w:r>
      <w:r>
        <w:rPr>
          <w:i/>
          <w:color w:val="000000"/>
          <w:sz w:val="28"/>
          <w:szCs w:val="28"/>
        </w:rPr>
        <w:t xml:space="preserve">: </w:t>
      </w:r>
      <w:r w:rsidRPr="003760EB">
        <w:rPr>
          <w:color w:val="000000"/>
          <w:sz w:val="28"/>
          <w:szCs w:val="28"/>
        </w:rPr>
        <w:t>педагогическое наблюдение, показ этюдов и миниатюр</w:t>
      </w:r>
    </w:p>
    <w:p w:rsidR="002D0E60" w:rsidRDefault="002D0E60" w:rsidP="002D0E60">
      <w:pPr>
        <w:shd w:val="clear" w:color="auto" w:fill="FFFFFF"/>
        <w:rPr>
          <w:color w:val="000000"/>
          <w:sz w:val="28"/>
          <w:szCs w:val="28"/>
        </w:rPr>
      </w:pPr>
    </w:p>
    <w:p w:rsidR="002D0E60" w:rsidRPr="00C97734" w:rsidRDefault="002D0E60" w:rsidP="002D0E60">
      <w:pPr>
        <w:shd w:val="clear" w:color="auto" w:fill="FFFFFF"/>
        <w:jc w:val="center"/>
        <w:rPr>
          <w:color w:val="000000"/>
          <w:sz w:val="28"/>
          <w:szCs w:val="28"/>
        </w:rPr>
      </w:pPr>
      <w:r>
        <w:rPr>
          <w:color w:val="000000"/>
          <w:sz w:val="28"/>
          <w:szCs w:val="28"/>
        </w:rPr>
        <w:t>М</w:t>
      </w:r>
      <w:r w:rsidRPr="00C97734">
        <w:rPr>
          <w:color w:val="000000"/>
          <w:sz w:val="28"/>
          <w:szCs w:val="28"/>
        </w:rPr>
        <w:t>узыкально-театральные</w:t>
      </w:r>
      <w:r>
        <w:rPr>
          <w:color w:val="000000"/>
          <w:sz w:val="28"/>
          <w:szCs w:val="28"/>
        </w:rPr>
        <w:t xml:space="preserve"> миниатюры</w:t>
      </w:r>
    </w:p>
    <w:p w:rsidR="002D0E60" w:rsidRDefault="002D0E60" w:rsidP="002D0E60">
      <w:pPr>
        <w:shd w:val="clear" w:color="auto" w:fill="FFFFFF"/>
        <w:rPr>
          <w:color w:val="000000"/>
          <w:sz w:val="28"/>
          <w:szCs w:val="28"/>
        </w:rPr>
      </w:pPr>
    </w:p>
    <w:tbl>
      <w:tblPr>
        <w:tblStyle w:val="afb"/>
        <w:tblW w:w="0" w:type="auto"/>
        <w:tblLook w:val="04A0" w:firstRow="1" w:lastRow="0" w:firstColumn="1" w:lastColumn="0" w:noHBand="0" w:noVBand="1"/>
      </w:tblPr>
      <w:tblGrid>
        <w:gridCol w:w="2550"/>
        <w:gridCol w:w="2552"/>
        <w:gridCol w:w="2540"/>
        <w:gridCol w:w="2552"/>
      </w:tblGrid>
      <w:tr w:rsidR="002D0E60" w:rsidTr="002D0E60">
        <w:tc>
          <w:tcPr>
            <w:tcW w:w="2605" w:type="dxa"/>
          </w:tcPr>
          <w:p w:rsidR="002D0E60" w:rsidRPr="00C50771" w:rsidRDefault="002D0E60" w:rsidP="002D0E60">
            <w:pPr>
              <w:jc w:val="center"/>
              <w:rPr>
                <w:b/>
                <w:color w:val="000000"/>
                <w:sz w:val="24"/>
                <w:szCs w:val="24"/>
              </w:rPr>
            </w:pPr>
            <w:r w:rsidRPr="00C50771">
              <w:rPr>
                <w:b/>
                <w:color w:val="000000"/>
                <w:sz w:val="24"/>
                <w:szCs w:val="24"/>
              </w:rPr>
              <w:t>0 баллов</w:t>
            </w:r>
          </w:p>
          <w:p w:rsidR="002D0E60" w:rsidRPr="00C50771" w:rsidRDefault="002D0E60" w:rsidP="002D0E60">
            <w:pPr>
              <w:jc w:val="center"/>
              <w:rPr>
                <w:b/>
                <w:color w:val="000000"/>
                <w:sz w:val="24"/>
                <w:szCs w:val="24"/>
              </w:rPr>
            </w:pPr>
          </w:p>
        </w:tc>
        <w:tc>
          <w:tcPr>
            <w:tcW w:w="2605" w:type="dxa"/>
          </w:tcPr>
          <w:p w:rsidR="002D0E60" w:rsidRPr="00C50771" w:rsidRDefault="002D0E60" w:rsidP="002D0E60">
            <w:pPr>
              <w:jc w:val="center"/>
              <w:rPr>
                <w:b/>
                <w:color w:val="000000"/>
                <w:sz w:val="24"/>
                <w:szCs w:val="24"/>
              </w:rPr>
            </w:pPr>
            <w:r w:rsidRPr="00C50771">
              <w:rPr>
                <w:b/>
                <w:color w:val="000000"/>
                <w:sz w:val="24"/>
                <w:szCs w:val="24"/>
              </w:rPr>
              <w:t>1 балл</w:t>
            </w:r>
          </w:p>
        </w:tc>
        <w:tc>
          <w:tcPr>
            <w:tcW w:w="2605" w:type="dxa"/>
          </w:tcPr>
          <w:p w:rsidR="002D0E60" w:rsidRPr="00C50771" w:rsidRDefault="002D0E60" w:rsidP="002D0E60">
            <w:pPr>
              <w:jc w:val="center"/>
              <w:rPr>
                <w:b/>
                <w:color w:val="000000"/>
                <w:sz w:val="24"/>
                <w:szCs w:val="24"/>
              </w:rPr>
            </w:pPr>
            <w:r w:rsidRPr="00C50771">
              <w:rPr>
                <w:b/>
                <w:color w:val="000000"/>
                <w:sz w:val="24"/>
                <w:szCs w:val="24"/>
              </w:rPr>
              <w:t>2 балла</w:t>
            </w:r>
          </w:p>
        </w:tc>
        <w:tc>
          <w:tcPr>
            <w:tcW w:w="2605" w:type="dxa"/>
          </w:tcPr>
          <w:p w:rsidR="002D0E60" w:rsidRPr="00C50771" w:rsidRDefault="002D0E60" w:rsidP="002D0E60">
            <w:pPr>
              <w:jc w:val="center"/>
              <w:rPr>
                <w:b/>
                <w:color w:val="000000"/>
                <w:sz w:val="24"/>
                <w:szCs w:val="24"/>
              </w:rPr>
            </w:pPr>
            <w:r w:rsidRPr="00C50771">
              <w:rPr>
                <w:b/>
                <w:color w:val="000000"/>
                <w:sz w:val="24"/>
                <w:szCs w:val="24"/>
              </w:rPr>
              <w:t>3 балла</w:t>
            </w:r>
          </w:p>
        </w:tc>
      </w:tr>
      <w:tr w:rsidR="002D0E60" w:rsidTr="002D0E60">
        <w:tc>
          <w:tcPr>
            <w:tcW w:w="2605" w:type="dxa"/>
          </w:tcPr>
          <w:p w:rsidR="002D0E60" w:rsidRPr="00891B03" w:rsidRDefault="002D0E60" w:rsidP="002D0E60">
            <w:pPr>
              <w:rPr>
                <w:color w:val="000000"/>
                <w:sz w:val="24"/>
                <w:szCs w:val="24"/>
              </w:rPr>
            </w:pPr>
            <w:r w:rsidRPr="00891B03">
              <w:rPr>
                <w:color w:val="000000"/>
                <w:sz w:val="24"/>
                <w:szCs w:val="24"/>
              </w:rPr>
              <w:t>Отсутствие всякой</w:t>
            </w:r>
          </w:p>
          <w:p w:rsidR="002D0E60" w:rsidRPr="00891B03" w:rsidRDefault="002D0E60" w:rsidP="002D0E60">
            <w:pPr>
              <w:rPr>
                <w:color w:val="000000"/>
                <w:sz w:val="24"/>
                <w:szCs w:val="24"/>
              </w:rPr>
            </w:pPr>
            <w:r w:rsidRPr="00891B03">
              <w:rPr>
                <w:color w:val="000000"/>
                <w:sz w:val="24"/>
                <w:szCs w:val="24"/>
              </w:rPr>
              <w:t>мотивации к</w:t>
            </w:r>
          </w:p>
          <w:p w:rsidR="002D0E60" w:rsidRPr="00891B03" w:rsidRDefault="002D0E60" w:rsidP="002D0E60">
            <w:pPr>
              <w:rPr>
                <w:color w:val="000000"/>
                <w:sz w:val="24"/>
                <w:szCs w:val="24"/>
              </w:rPr>
            </w:pPr>
            <w:r w:rsidRPr="00891B03">
              <w:rPr>
                <w:color w:val="000000"/>
                <w:sz w:val="24"/>
                <w:szCs w:val="24"/>
              </w:rPr>
              <w:t>изображению и</w:t>
            </w:r>
          </w:p>
          <w:p w:rsidR="002D0E60" w:rsidRPr="00891B03" w:rsidRDefault="002D0E60" w:rsidP="002D0E60">
            <w:pPr>
              <w:rPr>
                <w:color w:val="000000"/>
                <w:sz w:val="24"/>
                <w:szCs w:val="24"/>
              </w:rPr>
            </w:pPr>
            <w:r w:rsidRPr="00891B03">
              <w:rPr>
                <w:color w:val="000000"/>
                <w:sz w:val="24"/>
                <w:szCs w:val="24"/>
              </w:rPr>
              <w:lastRenderedPageBreak/>
              <w:t>представлению</w:t>
            </w:r>
          </w:p>
          <w:p w:rsidR="002D0E60" w:rsidRPr="00891B03" w:rsidRDefault="002D0E60" w:rsidP="002D0E60">
            <w:pPr>
              <w:rPr>
                <w:color w:val="000000"/>
                <w:sz w:val="24"/>
                <w:szCs w:val="24"/>
              </w:rPr>
            </w:pPr>
            <w:r w:rsidRPr="00891B03">
              <w:rPr>
                <w:color w:val="000000"/>
                <w:sz w:val="24"/>
                <w:szCs w:val="24"/>
              </w:rPr>
              <w:t>различных</w:t>
            </w:r>
          </w:p>
          <w:p w:rsidR="002D0E60" w:rsidRPr="00891B03" w:rsidRDefault="002D0E60" w:rsidP="002D0E60">
            <w:pPr>
              <w:rPr>
                <w:color w:val="000000"/>
                <w:sz w:val="24"/>
                <w:szCs w:val="24"/>
              </w:rPr>
            </w:pPr>
            <w:r w:rsidRPr="00891B03">
              <w:rPr>
                <w:color w:val="000000"/>
                <w:sz w:val="24"/>
                <w:szCs w:val="24"/>
              </w:rPr>
              <w:t>сценических</w:t>
            </w:r>
          </w:p>
          <w:p w:rsidR="002D0E60" w:rsidRPr="00891B03" w:rsidRDefault="002D0E60" w:rsidP="002D0E60">
            <w:pPr>
              <w:rPr>
                <w:color w:val="000000"/>
                <w:sz w:val="24"/>
                <w:szCs w:val="24"/>
              </w:rPr>
            </w:pPr>
            <w:r w:rsidRPr="00891B03">
              <w:rPr>
                <w:color w:val="000000"/>
                <w:sz w:val="24"/>
                <w:szCs w:val="24"/>
              </w:rPr>
              <w:t>персонажей.</w:t>
            </w:r>
          </w:p>
        </w:tc>
        <w:tc>
          <w:tcPr>
            <w:tcW w:w="2605" w:type="dxa"/>
          </w:tcPr>
          <w:p w:rsidR="002D0E60" w:rsidRPr="00891B03" w:rsidRDefault="002D0E60" w:rsidP="002D0E60">
            <w:pPr>
              <w:rPr>
                <w:color w:val="000000"/>
                <w:sz w:val="24"/>
                <w:szCs w:val="24"/>
              </w:rPr>
            </w:pPr>
            <w:r w:rsidRPr="00891B03">
              <w:rPr>
                <w:color w:val="000000"/>
                <w:sz w:val="24"/>
                <w:szCs w:val="24"/>
              </w:rPr>
              <w:lastRenderedPageBreak/>
              <w:t>Низкий уровень</w:t>
            </w:r>
          </w:p>
          <w:p w:rsidR="002D0E60" w:rsidRPr="00891B03" w:rsidRDefault="002D0E60" w:rsidP="002D0E60">
            <w:pPr>
              <w:rPr>
                <w:color w:val="000000"/>
                <w:sz w:val="24"/>
                <w:szCs w:val="24"/>
              </w:rPr>
            </w:pPr>
            <w:r w:rsidRPr="00891B03">
              <w:rPr>
                <w:color w:val="000000"/>
                <w:sz w:val="24"/>
                <w:szCs w:val="24"/>
              </w:rPr>
              <w:t>мотивации.</w:t>
            </w:r>
          </w:p>
          <w:p w:rsidR="002D0E60" w:rsidRPr="00891B03" w:rsidRDefault="002D0E60" w:rsidP="002D0E60">
            <w:pPr>
              <w:rPr>
                <w:color w:val="000000"/>
                <w:sz w:val="24"/>
                <w:szCs w:val="24"/>
              </w:rPr>
            </w:pPr>
            <w:r w:rsidRPr="00891B03">
              <w:rPr>
                <w:color w:val="000000"/>
                <w:sz w:val="24"/>
                <w:szCs w:val="24"/>
              </w:rPr>
              <w:t>Низкий уровень</w:t>
            </w:r>
          </w:p>
          <w:p w:rsidR="002D0E60" w:rsidRPr="00891B03" w:rsidRDefault="002D0E60" w:rsidP="002D0E60">
            <w:pPr>
              <w:rPr>
                <w:color w:val="000000"/>
                <w:sz w:val="24"/>
                <w:szCs w:val="24"/>
              </w:rPr>
            </w:pPr>
            <w:r w:rsidRPr="00891B03">
              <w:rPr>
                <w:color w:val="000000"/>
                <w:sz w:val="24"/>
                <w:szCs w:val="24"/>
              </w:rPr>
              <w:lastRenderedPageBreak/>
              <w:t>познавательной</w:t>
            </w:r>
          </w:p>
          <w:p w:rsidR="002D0E60" w:rsidRPr="00891B03" w:rsidRDefault="002D0E60" w:rsidP="002D0E60">
            <w:pPr>
              <w:rPr>
                <w:color w:val="000000"/>
                <w:sz w:val="24"/>
                <w:szCs w:val="24"/>
              </w:rPr>
            </w:pPr>
            <w:r w:rsidRPr="00891B03">
              <w:rPr>
                <w:color w:val="000000"/>
                <w:sz w:val="24"/>
                <w:szCs w:val="24"/>
              </w:rPr>
              <w:t>деятельности.</w:t>
            </w:r>
          </w:p>
        </w:tc>
        <w:tc>
          <w:tcPr>
            <w:tcW w:w="2605" w:type="dxa"/>
          </w:tcPr>
          <w:p w:rsidR="002D0E60" w:rsidRPr="00891B03" w:rsidRDefault="002D0E60" w:rsidP="002D0E60">
            <w:pPr>
              <w:rPr>
                <w:color w:val="000000"/>
                <w:sz w:val="24"/>
                <w:szCs w:val="24"/>
              </w:rPr>
            </w:pPr>
            <w:r w:rsidRPr="00891B03">
              <w:rPr>
                <w:color w:val="000000"/>
                <w:sz w:val="24"/>
                <w:szCs w:val="24"/>
              </w:rPr>
              <w:lastRenderedPageBreak/>
              <w:t>Проявляет</w:t>
            </w:r>
          </w:p>
          <w:p w:rsidR="002D0E60" w:rsidRPr="00891B03" w:rsidRDefault="002D0E60" w:rsidP="002D0E60">
            <w:pPr>
              <w:rPr>
                <w:color w:val="000000"/>
                <w:sz w:val="24"/>
                <w:szCs w:val="24"/>
              </w:rPr>
            </w:pPr>
            <w:r w:rsidRPr="00891B03">
              <w:rPr>
                <w:color w:val="000000"/>
                <w:sz w:val="24"/>
                <w:szCs w:val="24"/>
              </w:rPr>
              <w:t>активность на</w:t>
            </w:r>
          </w:p>
          <w:p w:rsidR="002D0E60" w:rsidRPr="00891B03" w:rsidRDefault="002D0E60" w:rsidP="002D0E60">
            <w:pPr>
              <w:rPr>
                <w:color w:val="000000"/>
                <w:sz w:val="24"/>
                <w:szCs w:val="24"/>
              </w:rPr>
            </w:pPr>
            <w:r w:rsidRPr="00891B03">
              <w:rPr>
                <w:color w:val="000000"/>
                <w:sz w:val="24"/>
                <w:szCs w:val="24"/>
              </w:rPr>
              <w:t>занятии. Есть</w:t>
            </w:r>
          </w:p>
          <w:p w:rsidR="002D0E60" w:rsidRPr="00891B03" w:rsidRDefault="002D0E60" w:rsidP="002D0E60">
            <w:pPr>
              <w:rPr>
                <w:color w:val="000000"/>
                <w:sz w:val="24"/>
                <w:szCs w:val="24"/>
              </w:rPr>
            </w:pPr>
            <w:r w:rsidRPr="00891B03">
              <w:rPr>
                <w:color w:val="000000"/>
                <w:sz w:val="24"/>
                <w:szCs w:val="24"/>
              </w:rPr>
              <w:lastRenderedPageBreak/>
              <w:t>мотивация к</w:t>
            </w:r>
          </w:p>
          <w:p w:rsidR="002D0E60" w:rsidRPr="00891B03" w:rsidRDefault="002D0E60" w:rsidP="002D0E60">
            <w:pPr>
              <w:rPr>
                <w:color w:val="000000"/>
                <w:sz w:val="24"/>
                <w:szCs w:val="24"/>
              </w:rPr>
            </w:pPr>
            <w:r w:rsidRPr="00891B03">
              <w:rPr>
                <w:color w:val="000000"/>
                <w:sz w:val="24"/>
                <w:szCs w:val="24"/>
              </w:rPr>
              <w:t>сценическому</w:t>
            </w:r>
          </w:p>
          <w:p w:rsidR="002D0E60" w:rsidRPr="00891B03" w:rsidRDefault="002D0E60" w:rsidP="002D0E60">
            <w:pPr>
              <w:rPr>
                <w:color w:val="000000"/>
                <w:sz w:val="24"/>
                <w:szCs w:val="24"/>
              </w:rPr>
            </w:pPr>
            <w:r w:rsidRPr="00891B03">
              <w:rPr>
                <w:color w:val="000000"/>
                <w:sz w:val="24"/>
                <w:szCs w:val="24"/>
              </w:rPr>
              <w:t>искусству, но не</w:t>
            </w:r>
          </w:p>
          <w:p w:rsidR="002D0E60" w:rsidRPr="00891B03" w:rsidRDefault="002D0E60" w:rsidP="002D0E60">
            <w:pPr>
              <w:rPr>
                <w:color w:val="000000"/>
                <w:sz w:val="24"/>
                <w:szCs w:val="24"/>
              </w:rPr>
            </w:pPr>
            <w:r w:rsidRPr="00891B03">
              <w:rPr>
                <w:color w:val="000000"/>
                <w:sz w:val="24"/>
                <w:szCs w:val="24"/>
              </w:rPr>
              <w:t>высокая.</w:t>
            </w:r>
          </w:p>
        </w:tc>
        <w:tc>
          <w:tcPr>
            <w:tcW w:w="2605" w:type="dxa"/>
          </w:tcPr>
          <w:p w:rsidR="002D0E60" w:rsidRPr="00891B03" w:rsidRDefault="002D0E60" w:rsidP="002D0E60">
            <w:pPr>
              <w:rPr>
                <w:color w:val="000000"/>
                <w:sz w:val="24"/>
                <w:szCs w:val="24"/>
              </w:rPr>
            </w:pPr>
            <w:r w:rsidRPr="00891B03">
              <w:rPr>
                <w:color w:val="000000"/>
                <w:sz w:val="24"/>
                <w:szCs w:val="24"/>
              </w:rPr>
              <w:lastRenderedPageBreak/>
              <w:t>Высокий уровень</w:t>
            </w:r>
          </w:p>
          <w:p w:rsidR="002D0E60" w:rsidRPr="00891B03" w:rsidRDefault="002D0E60" w:rsidP="002D0E60">
            <w:pPr>
              <w:rPr>
                <w:color w:val="000000"/>
                <w:sz w:val="24"/>
                <w:szCs w:val="24"/>
              </w:rPr>
            </w:pPr>
            <w:r w:rsidRPr="00891B03">
              <w:rPr>
                <w:color w:val="000000"/>
                <w:sz w:val="24"/>
                <w:szCs w:val="24"/>
              </w:rPr>
              <w:t>познавательной</w:t>
            </w:r>
          </w:p>
          <w:p w:rsidR="002D0E60" w:rsidRPr="00891B03" w:rsidRDefault="002D0E60" w:rsidP="002D0E60">
            <w:pPr>
              <w:rPr>
                <w:color w:val="000000"/>
                <w:sz w:val="24"/>
                <w:szCs w:val="24"/>
              </w:rPr>
            </w:pPr>
            <w:r w:rsidRPr="00891B03">
              <w:rPr>
                <w:color w:val="000000"/>
                <w:sz w:val="24"/>
                <w:szCs w:val="24"/>
              </w:rPr>
              <w:t>деятельности. С</w:t>
            </w:r>
          </w:p>
          <w:p w:rsidR="002D0E60" w:rsidRPr="00891B03" w:rsidRDefault="002D0E60" w:rsidP="002D0E60">
            <w:pPr>
              <w:rPr>
                <w:color w:val="000000"/>
                <w:sz w:val="24"/>
                <w:szCs w:val="24"/>
              </w:rPr>
            </w:pPr>
            <w:r w:rsidRPr="00891B03">
              <w:rPr>
                <w:color w:val="000000"/>
                <w:sz w:val="24"/>
                <w:szCs w:val="24"/>
              </w:rPr>
              <w:lastRenderedPageBreak/>
              <w:t>интересом</w:t>
            </w:r>
          </w:p>
          <w:p w:rsidR="002D0E60" w:rsidRPr="00891B03" w:rsidRDefault="002D0E60" w:rsidP="002D0E60">
            <w:pPr>
              <w:rPr>
                <w:color w:val="000000"/>
                <w:sz w:val="24"/>
                <w:szCs w:val="24"/>
              </w:rPr>
            </w:pPr>
            <w:r w:rsidRPr="00891B03">
              <w:rPr>
                <w:color w:val="000000"/>
                <w:sz w:val="24"/>
                <w:szCs w:val="24"/>
              </w:rPr>
              <w:t>изучает, играет</w:t>
            </w:r>
          </w:p>
          <w:p w:rsidR="002D0E60" w:rsidRPr="00891B03" w:rsidRDefault="002D0E60" w:rsidP="002D0E60">
            <w:pPr>
              <w:rPr>
                <w:color w:val="000000"/>
                <w:sz w:val="24"/>
                <w:szCs w:val="24"/>
              </w:rPr>
            </w:pPr>
            <w:r w:rsidRPr="00891B03">
              <w:rPr>
                <w:color w:val="000000"/>
                <w:sz w:val="24"/>
                <w:szCs w:val="24"/>
              </w:rPr>
              <w:t>различные роли.</w:t>
            </w:r>
          </w:p>
          <w:p w:rsidR="002D0E60" w:rsidRPr="00891B03" w:rsidRDefault="002D0E60" w:rsidP="002D0E60">
            <w:pPr>
              <w:rPr>
                <w:color w:val="000000"/>
                <w:sz w:val="24"/>
                <w:szCs w:val="24"/>
              </w:rPr>
            </w:pPr>
            <w:r w:rsidRPr="00891B03">
              <w:rPr>
                <w:color w:val="000000"/>
                <w:sz w:val="24"/>
                <w:szCs w:val="24"/>
              </w:rPr>
              <w:t>Высокая</w:t>
            </w:r>
          </w:p>
          <w:p w:rsidR="002D0E60" w:rsidRPr="00891B03" w:rsidRDefault="002D0E60" w:rsidP="002D0E60">
            <w:pPr>
              <w:rPr>
                <w:color w:val="000000"/>
                <w:sz w:val="24"/>
                <w:szCs w:val="24"/>
              </w:rPr>
            </w:pPr>
            <w:r w:rsidRPr="00891B03">
              <w:rPr>
                <w:color w:val="000000"/>
                <w:sz w:val="24"/>
                <w:szCs w:val="24"/>
              </w:rPr>
              <w:t>мотивация.</w:t>
            </w:r>
          </w:p>
          <w:p w:rsidR="002D0E60" w:rsidRPr="00891B03" w:rsidRDefault="002D0E60" w:rsidP="002D0E60">
            <w:pPr>
              <w:rPr>
                <w:color w:val="000000"/>
                <w:sz w:val="24"/>
                <w:szCs w:val="24"/>
              </w:rPr>
            </w:pPr>
            <w:r w:rsidRPr="00891B03">
              <w:rPr>
                <w:color w:val="000000"/>
                <w:sz w:val="24"/>
                <w:szCs w:val="24"/>
              </w:rPr>
              <w:t>Проявляет</w:t>
            </w:r>
          </w:p>
          <w:p w:rsidR="002D0E60" w:rsidRPr="00891B03" w:rsidRDefault="002D0E60" w:rsidP="002D0E60">
            <w:pPr>
              <w:rPr>
                <w:color w:val="000000"/>
                <w:sz w:val="24"/>
                <w:szCs w:val="24"/>
              </w:rPr>
            </w:pPr>
            <w:r w:rsidRPr="00891B03">
              <w:rPr>
                <w:color w:val="000000"/>
                <w:sz w:val="24"/>
                <w:szCs w:val="24"/>
              </w:rPr>
              <w:t>активность на</w:t>
            </w:r>
          </w:p>
          <w:p w:rsidR="002D0E60" w:rsidRPr="00891B03" w:rsidRDefault="002D0E60" w:rsidP="002D0E60">
            <w:pPr>
              <w:rPr>
                <w:color w:val="000000"/>
                <w:sz w:val="24"/>
                <w:szCs w:val="24"/>
              </w:rPr>
            </w:pPr>
            <w:r w:rsidRPr="00891B03">
              <w:rPr>
                <w:color w:val="000000"/>
                <w:sz w:val="24"/>
                <w:szCs w:val="24"/>
              </w:rPr>
              <w:t>занятии.</w:t>
            </w:r>
          </w:p>
          <w:p w:rsidR="002D0E60" w:rsidRPr="00891B03" w:rsidRDefault="002D0E60" w:rsidP="002D0E60">
            <w:pPr>
              <w:rPr>
                <w:color w:val="000000"/>
                <w:sz w:val="24"/>
                <w:szCs w:val="24"/>
              </w:rPr>
            </w:pPr>
            <w:r w:rsidRPr="00891B03">
              <w:rPr>
                <w:color w:val="000000"/>
                <w:sz w:val="24"/>
                <w:szCs w:val="24"/>
              </w:rPr>
              <w:t>Проявляет</w:t>
            </w:r>
          </w:p>
          <w:p w:rsidR="002D0E60" w:rsidRPr="00891B03" w:rsidRDefault="002D0E60" w:rsidP="002D0E60">
            <w:pPr>
              <w:rPr>
                <w:color w:val="000000"/>
                <w:sz w:val="24"/>
                <w:szCs w:val="24"/>
              </w:rPr>
            </w:pPr>
            <w:r w:rsidRPr="00891B03">
              <w:rPr>
                <w:color w:val="000000"/>
                <w:sz w:val="24"/>
                <w:szCs w:val="24"/>
              </w:rPr>
              <w:t>творческую</w:t>
            </w:r>
          </w:p>
          <w:p w:rsidR="002D0E60" w:rsidRPr="00891B03" w:rsidRDefault="002D0E60" w:rsidP="002D0E60">
            <w:pPr>
              <w:rPr>
                <w:color w:val="000000"/>
                <w:sz w:val="24"/>
                <w:szCs w:val="24"/>
              </w:rPr>
            </w:pPr>
            <w:r w:rsidRPr="00891B03">
              <w:rPr>
                <w:color w:val="000000"/>
                <w:sz w:val="24"/>
                <w:szCs w:val="24"/>
              </w:rPr>
              <w:t>мыслительную</w:t>
            </w:r>
          </w:p>
          <w:p w:rsidR="002D0E60" w:rsidRPr="00891B03" w:rsidRDefault="002D0E60" w:rsidP="002D0E60">
            <w:pPr>
              <w:rPr>
                <w:color w:val="000000"/>
                <w:sz w:val="24"/>
                <w:szCs w:val="24"/>
              </w:rPr>
            </w:pPr>
            <w:r w:rsidRPr="00891B03">
              <w:rPr>
                <w:color w:val="000000"/>
                <w:sz w:val="24"/>
                <w:szCs w:val="24"/>
              </w:rPr>
              <w:t>активность.</w:t>
            </w:r>
          </w:p>
        </w:tc>
      </w:tr>
    </w:tbl>
    <w:p w:rsidR="002D0E60" w:rsidRDefault="002D0E60" w:rsidP="002D0E60">
      <w:pPr>
        <w:jc w:val="center"/>
        <w:rPr>
          <w:b/>
          <w:noProof/>
          <w:sz w:val="28"/>
          <w:szCs w:val="28"/>
        </w:rPr>
      </w:pPr>
    </w:p>
    <w:p w:rsidR="002D0E60" w:rsidRPr="00947005" w:rsidRDefault="002D0E60" w:rsidP="002D0E60">
      <w:pPr>
        <w:jc w:val="center"/>
        <w:rPr>
          <w:b/>
          <w:noProof/>
          <w:sz w:val="28"/>
          <w:szCs w:val="28"/>
        </w:rPr>
      </w:pPr>
      <w:r w:rsidRPr="00947005">
        <w:rPr>
          <w:b/>
          <w:noProof/>
          <w:sz w:val="28"/>
          <w:szCs w:val="28"/>
        </w:rPr>
        <w:t>Текущий контроль</w:t>
      </w:r>
    </w:p>
    <w:p w:rsidR="002D0E60" w:rsidRDefault="002D0E60" w:rsidP="002D0E60">
      <w:pPr>
        <w:shd w:val="clear" w:color="auto" w:fill="FFFFFF"/>
        <w:rPr>
          <w:color w:val="000000"/>
          <w:sz w:val="28"/>
          <w:szCs w:val="28"/>
        </w:rPr>
      </w:pPr>
    </w:p>
    <w:p w:rsidR="002D0E60" w:rsidRPr="003760EB" w:rsidRDefault="002D0E60" w:rsidP="002D0E60">
      <w:pPr>
        <w:shd w:val="clear" w:color="auto" w:fill="FFFFFF"/>
        <w:rPr>
          <w:color w:val="000000"/>
          <w:sz w:val="28"/>
          <w:szCs w:val="28"/>
        </w:rPr>
      </w:pPr>
      <w:r w:rsidRPr="00D72FCB">
        <w:rPr>
          <w:b/>
          <w:color w:val="000000"/>
          <w:sz w:val="28"/>
          <w:szCs w:val="28"/>
        </w:rPr>
        <w:t>Форма</w:t>
      </w:r>
      <w:r>
        <w:rPr>
          <w:color w:val="000000"/>
          <w:sz w:val="28"/>
          <w:szCs w:val="28"/>
        </w:rPr>
        <w:t>: и</w:t>
      </w:r>
      <w:r w:rsidRPr="003760EB">
        <w:rPr>
          <w:color w:val="000000"/>
          <w:sz w:val="28"/>
          <w:szCs w:val="28"/>
        </w:rPr>
        <w:t>гры и упражнения по актерскому психотренингу, театральные миниатюры.</w:t>
      </w:r>
    </w:p>
    <w:p w:rsidR="002D0E60" w:rsidRPr="003760EB" w:rsidRDefault="002D0E60" w:rsidP="002D0E60">
      <w:pPr>
        <w:shd w:val="clear" w:color="auto" w:fill="FFFFFF"/>
        <w:rPr>
          <w:color w:val="000000"/>
          <w:sz w:val="28"/>
          <w:szCs w:val="28"/>
        </w:rPr>
      </w:pPr>
      <w:r w:rsidRPr="003760EB">
        <w:rPr>
          <w:b/>
          <w:color w:val="000000"/>
          <w:sz w:val="28"/>
          <w:szCs w:val="28"/>
        </w:rPr>
        <w:t>Цель</w:t>
      </w:r>
      <w:r w:rsidRPr="003760EB">
        <w:rPr>
          <w:color w:val="000000"/>
          <w:sz w:val="28"/>
          <w:szCs w:val="28"/>
        </w:rPr>
        <w:t>: оценка готовности действовать согласованно, включаясь одновременно или последовательно</w:t>
      </w:r>
    </w:p>
    <w:p w:rsidR="002D0E60" w:rsidRPr="003760EB" w:rsidRDefault="002D0E60" w:rsidP="002D0E60">
      <w:pPr>
        <w:shd w:val="clear" w:color="auto" w:fill="FFFFFF"/>
        <w:rPr>
          <w:color w:val="000000"/>
          <w:sz w:val="28"/>
          <w:szCs w:val="28"/>
        </w:rPr>
      </w:pPr>
      <w:r w:rsidRPr="003760EB">
        <w:rPr>
          <w:b/>
          <w:color w:val="000000"/>
          <w:sz w:val="28"/>
          <w:szCs w:val="28"/>
        </w:rPr>
        <w:t>Задача</w:t>
      </w:r>
      <w:r w:rsidRPr="003760EB">
        <w:rPr>
          <w:color w:val="000000"/>
          <w:sz w:val="28"/>
          <w:szCs w:val="28"/>
        </w:rPr>
        <w:t>: в зависимости от задания, включиться в игровое пространство вместе с другими, или выполнить действие один.</w:t>
      </w:r>
    </w:p>
    <w:p w:rsidR="002D0E60" w:rsidRDefault="002D0E60" w:rsidP="002D0E60">
      <w:pPr>
        <w:shd w:val="clear" w:color="auto" w:fill="FFFFFF"/>
        <w:ind w:firstLine="709"/>
        <w:rPr>
          <w:color w:val="000000"/>
          <w:sz w:val="28"/>
          <w:szCs w:val="28"/>
        </w:rPr>
      </w:pPr>
    </w:p>
    <w:p w:rsidR="002D0E60" w:rsidRDefault="002D0E60" w:rsidP="002D0E60">
      <w:pPr>
        <w:shd w:val="clear" w:color="auto" w:fill="FFFFFF"/>
        <w:rPr>
          <w:color w:val="000000"/>
          <w:sz w:val="28"/>
          <w:szCs w:val="28"/>
        </w:rPr>
      </w:pPr>
      <w:r>
        <w:rPr>
          <w:color w:val="000000"/>
          <w:sz w:val="28"/>
          <w:szCs w:val="28"/>
        </w:rPr>
        <w:t>И</w:t>
      </w:r>
      <w:r w:rsidRPr="00C97734">
        <w:rPr>
          <w:color w:val="000000"/>
          <w:sz w:val="28"/>
          <w:szCs w:val="28"/>
        </w:rPr>
        <w:t>гра «Японская машинка»: все участники занятий</w:t>
      </w:r>
      <w:r>
        <w:rPr>
          <w:color w:val="000000"/>
          <w:sz w:val="28"/>
          <w:szCs w:val="28"/>
        </w:rPr>
        <w:t xml:space="preserve"> </w:t>
      </w:r>
      <w:r w:rsidRPr="00C97734">
        <w:rPr>
          <w:color w:val="000000"/>
          <w:sz w:val="28"/>
          <w:szCs w:val="28"/>
        </w:rPr>
        <w:t>выполняют синхронно ряд движений (как машина). Когда группа овладела</w:t>
      </w:r>
      <w:r>
        <w:rPr>
          <w:color w:val="000000"/>
          <w:sz w:val="28"/>
          <w:szCs w:val="28"/>
        </w:rPr>
        <w:t xml:space="preserve"> </w:t>
      </w:r>
      <w:r w:rsidRPr="00C97734">
        <w:rPr>
          <w:color w:val="000000"/>
          <w:sz w:val="28"/>
          <w:szCs w:val="28"/>
        </w:rPr>
        <w:t>набором и последовательностью движений и выполняет их ритмично и</w:t>
      </w:r>
      <w:r>
        <w:rPr>
          <w:color w:val="000000"/>
          <w:sz w:val="28"/>
          <w:szCs w:val="28"/>
        </w:rPr>
        <w:t xml:space="preserve"> </w:t>
      </w:r>
      <w:r w:rsidRPr="00C97734">
        <w:rPr>
          <w:color w:val="000000"/>
          <w:sz w:val="28"/>
          <w:szCs w:val="28"/>
        </w:rPr>
        <w:t>синхронно, меняется темп движений, согласно темпу, задаваемому ведущим.</w:t>
      </w:r>
      <w:r>
        <w:rPr>
          <w:color w:val="000000"/>
          <w:sz w:val="28"/>
          <w:szCs w:val="28"/>
        </w:rPr>
        <w:t xml:space="preserve"> </w:t>
      </w:r>
      <w:r w:rsidRPr="00C97734">
        <w:rPr>
          <w:color w:val="000000"/>
          <w:sz w:val="28"/>
          <w:szCs w:val="28"/>
        </w:rPr>
        <w:t>После овладения этим вводится и речь. Упражнение тренирует координацию</w:t>
      </w:r>
      <w:r>
        <w:rPr>
          <w:color w:val="000000"/>
          <w:sz w:val="28"/>
          <w:szCs w:val="28"/>
        </w:rPr>
        <w:t xml:space="preserve"> </w:t>
      </w:r>
      <w:r w:rsidRPr="00C97734">
        <w:rPr>
          <w:color w:val="000000"/>
          <w:sz w:val="28"/>
          <w:szCs w:val="28"/>
        </w:rPr>
        <w:t>движений, слов, внимания.</w:t>
      </w:r>
    </w:p>
    <w:p w:rsidR="002D0E60" w:rsidRPr="00C97734" w:rsidRDefault="002D0E60" w:rsidP="002D0E60">
      <w:pPr>
        <w:shd w:val="clear" w:color="auto" w:fill="FFFFFF"/>
        <w:ind w:firstLine="709"/>
        <w:rPr>
          <w:color w:val="000000"/>
          <w:sz w:val="28"/>
          <w:szCs w:val="28"/>
        </w:rPr>
      </w:pPr>
    </w:p>
    <w:p w:rsidR="002D0E60" w:rsidRDefault="002D0E60" w:rsidP="002D0E60">
      <w:pPr>
        <w:shd w:val="clear" w:color="auto" w:fill="FFFFFF"/>
        <w:jc w:val="center"/>
        <w:rPr>
          <w:color w:val="000000"/>
          <w:sz w:val="28"/>
          <w:szCs w:val="28"/>
        </w:rPr>
      </w:pPr>
      <w:r>
        <w:rPr>
          <w:color w:val="000000"/>
          <w:sz w:val="28"/>
          <w:szCs w:val="28"/>
        </w:rPr>
        <w:t>Критерии оценивания</w:t>
      </w:r>
    </w:p>
    <w:p w:rsidR="002D0E60" w:rsidRDefault="002D0E60" w:rsidP="002D0E60">
      <w:pPr>
        <w:shd w:val="clear" w:color="auto" w:fill="FFFFFF"/>
        <w:jc w:val="center"/>
        <w:rPr>
          <w:color w:val="000000"/>
          <w:sz w:val="28"/>
          <w:szCs w:val="28"/>
        </w:rPr>
      </w:pPr>
    </w:p>
    <w:tbl>
      <w:tblPr>
        <w:tblStyle w:val="afb"/>
        <w:tblW w:w="10178" w:type="dxa"/>
        <w:tblInd w:w="-5" w:type="dxa"/>
        <w:tblLook w:val="04A0" w:firstRow="1" w:lastRow="0" w:firstColumn="1" w:lastColumn="0" w:noHBand="0" w:noVBand="1"/>
      </w:tblPr>
      <w:tblGrid>
        <w:gridCol w:w="2136"/>
        <w:gridCol w:w="2272"/>
        <w:gridCol w:w="2935"/>
        <w:gridCol w:w="2835"/>
      </w:tblGrid>
      <w:tr w:rsidR="002D0E60" w:rsidTr="002D0E60">
        <w:trPr>
          <w:trHeight w:val="519"/>
        </w:trPr>
        <w:tc>
          <w:tcPr>
            <w:tcW w:w="2136" w:type="dxa"/>
          </w:tcPr>
          <w:p w:rsidR="002D0E60" w:rsidRPr="00C50771" w:rsidRDefault="002D0E60" w:rsidP="002D0E60">
            <w:pPr>
              <w:jc w:val="center"/>
              <w:rPr>
                <w:b/>
                <w:color w:val="000000"/>
                <w:sz w:val="24"/>
                <w:szCs w:val="24"/>
              </w:rPr>
            </w:pPr>
            <w:r w:rsidRPr="00C50771">
              <w:rPr>
                <w:b/>
                <w:color w:val="000000"/>
                <w:sz w:val="24"/>
                <w:szCs w:val="24"/>
              </w:rPr>
              <w:t>0 баллов</w:t>
            </w:r>
          </w:p>
          <w:p w:rsidR="002D0E60" w:rsidRPr="00C50771" w:rsidRDefault="002D0E60" w:rsidP="002D0E60">
            <w:pPr>
              <w:jc w:val="center"/>
              <w:rPr>
                <w:b/>
                <w:color w:val="000000"/>
                <w:sz w:val="24"/>
                <w:szCs w:val="24"/>
              </w:rPr>
            </w:pPr>
          </w:p>
        </w:tc>
        <w:tc>
          <w:tcPr>
            <w:tcW w:w="2272" w:type="dxa"/>
          </w:tcPr>
          <w:p w:rsidR="002D0E60" w:rsidRPr="00C50771" w:rsidRDefault="002D0E60" w:rsidP="002D0E60">
            <w:pPr>
              <w:jc w:val="center"/>
              <w:rPr>
                <w:b/>
                <w:color w:val="000000"/>
                <w:sz w:val="24"/>
                <w:szCs w:val="24"/>
              </w:rPr>
            </w:pPr>
            <w:r w:rsidRPr="00C50771">
              <w:rPr>
                <w:b/>
                <w:color w:val="000000"/>
                <w:sz w:val="24"/>
                <w:szCs w:val="24"/>
              </w:rPr>
              <w:t>1 балл</w:t>
            </w:r>
          </w:p>
        </w:tc>
        <w:tc>
          <w:tcPr>
            <w:tcW w:w="2935" w:type="dxa"/>
          </w:tcPr>
          <w:p w:rsidR="002D0E60" w:rsidRPr="00C50771" w:rsidRDefault="002D0E60" w:rsidP="002D0E60">
            <w:pPr>
              <w:jc w:val="center"/>
              <w:rPr>
                <w:b/>
                <w:color w:val="000000"/>
                <w:sz w:val="24"/>
                <w:szCs w:val="24"/>
              </w:rPr>
            </w:pPr>
            <w:r w:rsidRPr="00C50771">
              <w:rPr>
                <w:b/>
                <w:color w:val="000000"/>
                <w:sz w:val="24"/>
                <w:szCs w:val="24"/>
              </w:rPr>
              <w:t>2 балла</w:t>
            </w:r>
          </w:p>
        </w:tc>
        <w:tc>
          <w:tcPr>
            <w:tcW w:w="2835" w:type="dxa"/>
          </w:tcPr>
          <w:p w:rsidR="002D0E60" w:rsidRPr="00C50771" w:rsidRDefault="002D0E60" w:rsidP="002D0E60">
            <w:pPr>
              <w:jc w:val="center"/>
              <w:rPr>
                <w:b/>
                <w:color w:val="000000"/>
                <w:sz w:val="24"/>
                <w:szCs w:val="24"/>
              </w:rPr>
            </w:pPr>
            <w:r w:rsidRPr="00C50771">
              <w:rPr>
                <w:b/>
                <w:color w:val="000000"/>
                <w:sz w:val="24"/>
                <w:szCs w:val="24"/>
              </w:rPr>
              <w:t>3 балла</w:t>
            </w:r>
          </w:p>
        </w:tc>
      </w:tr>
      <w:tr w:rsidR="002D0E60" w:rsidTr="002D0E60">
        <w:trPr>
          <w:trHeight w:val="1992"/>
        </w:trPr>
        <w:tc>
          <w:tcPr>
            <w:tcW w:w="2136" w:type="dxa"/>
          </w:tcPr>
          <w:p w:rsidR="002D0E60" w:rsidRPr="00891B03" w:rsidRDefault="002D0E60" w:rsidP="002D0E60">
            <w:pPr>
              <w:rPr>
                <w:color w:val="000000"/>
                <w:sz w:val="24"/>
                <w:szCs w:val="24"/>
              </w:rPr>
            </w:pPr>
            <w:r w:rsidRPr="00891B03">
              <w:rPr>
                <w:color w:val="000000"/>
                <w:sz w:val="24"/>
                <w:szCs w:val="24"/>
              </w:rPr>
              <w:t>обучающийся не</w:t>
            </w:r>
          </w:p>
          <w:p w:rsidR="002D0E60" w:rsidRPr="00891B03" w:rsidRDefault="002D0E60" w:rsidP="002D0E60">
            <w:pPr>
              <w:rPr>
                <w:color w:val="000000"/>
                <w:sz w:val="24"/>
                <w:szCs w:val="24"/>
              </w:rPr>
            </w:pPr>
            <w:r w:rsidRPr="00891B03">
              <w:rPr>
                <w:color w:val="000000"/>
                <w:sz w:val="24"/>
                <w:szCs w:val="24"/>
              </w:rPr>
              <w:t>понял смысл</w:t>
            </w:r>
          </w:p>
          <w:p w:rsidR="002D0E60" w:rsidRPr="00891B03" w:rsidRDefault="002D0E60" w:rsidP="002D0E60">
            <w:pPr>
              <w:rPr>
                <w:color w:val="000000"/>
                <w:sz w:val="24"/>
                <w:szCs w:val="24"/>
              </w:rPr>
            </w:pPr>
            <w:r w:rsidRPr="00891B03">
              <w:rPr>
                <w:color w:val="000000"/>
                <w:sz w:val="24"/>
                <w:szCs w:val="24"/>
              </w:rPr>
              <w:t>задания, начал</w:t>
            </w:r>
          </w:p>
          <w:p w:rsidR="002D0E60" w:rsidRPr="00891B03" w:rsidRDefault="002D0E60" w:rsidP="002D0E60">
            <w:pPr>
              <w:rPr>
                <w:color w:val="000000"/>
                <w:sz w:val="24"/>
                <w:szCs w:val="24"/>
              </w:rPr>
            </w:pPr>
            <w:r w:rsidRPr="00891B03">
              <w:rPr>
                <w:color w:val="000000"/>
                <w:sz w:val="24"/>
                <w:szCs w:val="24"/>
              </w:rPr>
              <w:t>движение не со</w:t>
            </w:r>
          </w:p>
          <w:p w:rsidR="002D0E60" w:rsidRPr="00891B03" w:rsidRDefault="002D0E60" w:rsidP="002D0E60">
            <w:pPr>
              <w:rPr>
                <w:color w:val="000000"/>
                <w:sz w:val="24"/>
                <w:szCs w:val="24"/>
              </w:rPr>
            </w:pPr>
            <w:r w:rsidRPr="00891B03">
              <w:rPr>
                <w:color w:val="000000"/>
                <w:sz w:val="24"/>
                <w:szCs w:val="24"/>
              </w:rPr>
              <w:t>всеми, закончил</w:t>
            </w:r>
          </w:p>
          <w:p w:rsidR="002D0E60" w:rsidRPr="00891B03" w:rsidRDefault="002D0E60" w:rsidP="002D0E60">
            <w:pPr>
              <w:rPr>
                <w:color w:val="000000"/>
                <w:sz w:val="24"/>
                <w:szCs w:val="24"/>
              </w:rPr>
            </w:pPr>
            <w:r w:rsidRPr="00891B03">
              <w:rPr>
                <w:color w:val="000000"/>
                <w:sz w:val="24"/>
                <w:szCs w:val="24"/>
              </w:rPr>
              <w:t>не по команде.</w:t>
            </w:r>
          </w:p>
        </w:tc>
        <w:tc>
          <w:tcPr>
            <w:tcW w:w="2272" w:type="dxa"/>
          </w:tcPr>
          <w:p w:rsidR="002D0E60" w:rsidRPr="00891B03" w:rsidRDefault="002D0E60" w:rsidP="002D0E60">
            <w:pPr>
              <w:rPr>
                <w:color w:val="000000"/>
                <w:sz w:val="24"/>
                <w:szCs w:val="24"/>
              </w:rPr>
            </w:pPr>
            <w:r w:rsidRPr="00891B03">
              <w:rPr>
                <w:color w:val="000000"/>
                <w:sz w:val="24"/>
                <w:szCs w:val="24"/>
              </w:rPr>
              <w:t>Обучающийся</w:t>
            </w:r>
          </w:p>
          <w:p w:rsidR="002D0E60" w:rsidRPr="00891B03" w:rsidRDefault="002D0E60" w:rsidP="002D0E60">
            <w:pPr>
              <w:rPr>
                <w:color w:val="000000"/>
                <w:sz w:val="24"/>
                <w:szCs w:val="24"/>
              </w:rPr>
            </w:pPr>
            <w:r w:rsidRPr="00891B03">
              <w:rPr>
                <w:color w:val="000000"/>
                <w:sz w:val="24"/>
                <w:szCs w:val="24"/>
              </w:rPr>
              <w:t>вступил в игровое</w:t>
            </w:r>
          </w:p>
          <w:p w:rsidR="002D0E60" w:rsidRPr="00891B03" w:rsidRDefault="002D0E60" w:rsidP="002D0E60">
            <w:pPr>
              <w:rPr>
                <w:color w:val="000000"/>
                <w:sz w:val="24"/>
                <w:szCs w:val="24"/>
              </w:rPr>
            </w:pPr>
            <w:r w:rsidRPr="00891B03">
              <w:rPr>
                <w:color w:val="000000"/>
                <w:sz w:val="24"/>
                <w:szCs w:val="24"/>
              </w:rPr>
              <w:t>пространство</w:t>
            </w:r>
          </w:p>
          <w:p w:rsidR="002D0E60" w:rsidRPr="00891B03" w:rsidRDefault="002D0E60" w:rsidP="002D0E60">
            <w:pPr>
              <w:rPr>
                <w:color w:val="000000"/>
                <w:sz w:val="24"/>
                <w:szCs w:val="24"/>
              </w:rPr>
            </w:pPr>
            <w:r w:rsidRPr="00891B03">
              <w:rPr>
                <w:color w:val="000000"/>
                <w:sz w:val="24"/>
                <w:szCs w:val="24"/>
              </w:rPr>
              <w:t>вместе со всеми,</w:t>
            </w:r>
          </w:p>
          <w:p w:rsidR="002D0E60" w:rsidRPr="00891B03" w:rsidRDefault="002D0E60" w:rsidP="002D0E60">
            <w:pPr>
              <w:rPr>
                <w:color w:val="000000"/>
                <w:sz w:val="24"/>
                <w:szCs w:val="24"/>
              </w:rPr>
            </w:pPr>
            <w:r w:rsidRPr="00891B03">
              <w:rPr>
                <w:color w:val="000000"/>
                <w:sz w:val="24"/>
                <w:szCs w:val="24"/>
              </w:rPr>
              <w:t>но закончил не по</w:t>
            </w:r>
          </w:p>
          <w:p w:rsidR="002D0E60" w:rsidRPr="00891B03" w:rsidRDefault="002D0E60" w:rsidP="002D0E60">
            <w:pPr>
              <w:rPr>
                <w:color w:val="000000"/>
                <w:sz w:val="24"/>
                <w:szCs w:val="24"/>
              </w:rPr>
            </w:pPr>
            <w:r w:rsidRPr="00891B03">
              <w:rPr>
                <w:color w:val="000000"/>
                <w:sz w:val="24"/>
                <w:szCs w:val="24"/>
              </w:rPr>
              <w:t>команде.</w:t>
            </w:r>
          </w:p>
        </w:tc>
        <w:tc>
          <w:tcPr>
            <w:tcW w:w="2935" w:type="dxa"/>
          </w:tcPr>
          <w:p w:rsidR="002D0E60" w:rsidRPr="00891B03" w:rsidRDefault="002D0E60" w:rsidP="002D0E60">
            <w:pPr>
              <w:rPr>
                <w:color w:val="000000"/>
                <w:sz w:val="24"/>
                <w:szCs w:val="24"/>
              </w:rPr>
            </w:pPr>
            <w:r w:rsidRPr="00891B03">
              <w:rPr>
                <w:color w:val="000000"/>
                <w:sz w:val="24"/>
                <w:szCs w:val="24"/>
              </w:rPr>
              <w:t>Обучающийся</w:t>
            </w:r>
            <w:r>
              <w:rPr>
                <w:color w:val="000000"/>
                <w:sz w:val="24"/>
                <w:szCs w:val="24"/>
              </w:rPr>
              <w:t xml:space="preserve"> </w:t>
            </w:r>
            <w:r w:rsidRPr="00891B03">
              <w:rPr>
                <w:color w:val="000000"/>
                <w:sz w:val="24"/>
                <w:szCs w:val="24"/>
              </w:rPr>
              <w:t>вступил в игровое</w:t>
            </w:r>
            <w:r>
              <w:rPr>
                <w:color w:val="000000"/>
                <w:sz w:val="24"/>
                <w:szCs w:val="24"/>
              </w:rPr>
              <w:t xml:space="preserve"> </w:t>
            </w:r>
            <w:r w:rsidRPr="00891B03">
              <w:rPr>
                <w:color w:val="000000"/>
                <w:sz w:val="24"/>
                <w:szCs w:val="24"/>
              </w:rPr>
              <w:t>пространство</w:t>
            </w:r>
          </w:p>
          <w:p w:rsidR="002D0E60" w:rsidRPr="00891B03" w:rsidRDefault="002D0E60" w:rsidP="002D0E60">
            <w:pPr>
              <w:rPr>
                <w:color w:val="000000"/>
                <w:sz w:val="24"/>
                <w:szCs w:val="24"/>
              </w:rPr>
            </w:pPr>
            <w:r w:rsidRPr="00891B03">
              <w:rPr>
                <w:color w:val="000000"/>
                <w:sz w:val="24"/>
                <w:szCs w:val="24"/>
              </w:rPr>
              <w:t>вместе со всеми,</w:t>
            </w:r>
            <w:r>
              <w:rPr>
                <w:color w:val="000000"/>
                <w:sz w:val="24"/>
                <w:szCs w:val="24"/>
              </w:rPr>
              <w:t xml:space="preserve"> </w:t>
            </w:r>
            <w:r w:rsidRPr="00891B03">
              <w:rPr>
                <w:color w:val="000000"/>
                <w:sz w:val="24"/>
                <w:szCs w:val="24"/>
              </w:rPr>
              <w:t>выполнил</w:t>
            </w:r>
            <w:r>
              <w:rPr>
                <w:color w:val="000000"/>
                <w:sz w:val="24"/>
                <w:szCs w:val="24"/>
              </w:rPr>
              <w:t xml:space="preserve"> </w:t>
            </w:r>
            <w:r w:rsidRPr="00891B03">
              <w:rPr>
                <w:color w:val="000000"/>
                <w:sz w:val="24"/>
                <w:szCs w:val="24"/>
              </w:rPr>
              <w:t>требования игры,</w:t>
            </w:r>
            <w:r>
              <w:rPr>
                <w:color w:val="000000"/>
                <w:sz w:val="24"/>
                <w:szCs w:val="24"/>
              </w:rPr>
              <w:t xml:space="preserve"> </w:t>
            </w:r>
            <w:r w:rsidRPr="00891B03">
              <w:rPr>
                <w:color w:val="000000"/>
                <w:sz w:val="24"/>
                <w:szCs w:val="24"/>
              </w:rPr>
              <w:t>но не справился с</w:t>
            </w:r>
          </w:p>
          <w:p w:rsidR="002D0E60" w:rsidRPr="00891B03" w:rsidRDefault="002D0E60" w:rsidP="002D0E60">
            <w:pPr>
              <w:rPr>
                <w:color w:val="000000"/>
                <w:sz w:val="24"/>
                <w:szCs w:val="24"/>
              </w:rPr>
            </w:pPr>
            <w:r w:rsidRPr="00891B03">
              <w:rPr>
                <w:color w:val="000000"/>
                <w:sz w:val="24"/>
                <w:szCs w:val="24"/>
              </w:rPr>
              <w:t>самостоятельным</w:t>
            </w:r>
            <w:r>
              <w:rPr>
                <w:color w:val="000000"/>
                <w:sz w:val="24"/>
                <w:szCs w:val="24"/>
              </w:rPr>
              <w:t xml:space="preserve"> </w:t>
            </w:r>
            <w:r w:rsidRPr="00891B03">
              <w:rPr>
                <w:color w:val="000000"/>
                <w:sz w:val="24"/>
                <w:szCs w:val="24"/>
              </w:rPr>
              <w:t>вступлением.</w:t>
            </w:r>
          </w:p>
        </w:tc>
        <w:tc>
          <w:tcPr>
            <w:tcW w:w="2835" w:type="dxa"/>
          </w:tcPr>
          <w:p w:rsidR="002D0E60" w:rsidRPr="00891B03" w:rsidRDefault="002D0E60" w:rsidP="002D0E60">
            <w:pPr>
              <w:rPr>
                <w:color w:val="000000"/>
                <w:sz w:val="24"/>
                <w:szCs w:val="24"/>
              </w:rPr>
            </w:pPr>
            <w:r w:rsidRPr="00891B03">
              <w:rPr>
                <w:color w:val="000000"/>
                <w:sz w:val="24"/>
                <w:szCs w:val="24"/>
              </w:rPr>
              <w:t>Обучающийся</w:t>
            </w:r>
            <w:r>
              <w:rPr>
                <w:color w:val="000000"/>
                <w:sz w:val="24"/>
                <w:szCs w:val="24"/>
              </w:rPr>
              <w:t xml:space="preserve"> </w:t>
            </w:r>
            <w:r w:rsidRPr="00891B03">
              <w:rPr>
                <w:color w:val="000000"/>
                <w:sz w:val="24"/>
                <w:szCs w:val="24"/>
              </w:rPr>
              <w:t>вступил в игровое</w:t>
            </w:r>
            <w:r>
              <w:rPr>
                <w:color w:val="000000"/>
                <w:sz w:val="24"/>
                <w:szCs w:val="24"/>
              </w:rPr>
              <w:t xml:space="preserve"> </w:t>
            </w:r>
            <w:r w:rsidRPr="00891B03">
              <w:rPr>
                <w:color w:val="000000"/>
                <w:sz w:val="24"/>
                <w:szCs w:val="24"/>
              </w:rPr>
              <w:t>пространство</w:t>
            </w:r>
          </w:p>
          <w:p w:rsidR="002D0E60" w:rsidRPr="00891B03" w:rsidRDefault="002D0E60" w:rsidP="002D0E60">
            <w:pPr>
              <w:rPr>
                <w:color w:val="000000"/>
                <w:sz w:val="24"/>
                <w:szCs w:val="24"/>
              </w:rPr>
            </w:pPr>
            <w:r w:rsidRPr="00891B03">
              <w:rPr>
                <w:color w:val="000000"/>
                <w:sz w:val="24"/>
                <w:szCs w:val="24"/>
              </w:rPr>
              <w:t>вместе со всеми,</w:t>
            </w:r>
            <w:r>
              <w:rPr>
                <w:color w:val="000000"/>
                <w:sz w:val="24"/>
                <w:szCs w:val="24"/>
              </w:rPr>
              <w:t xml:space="preserve"> </w:t>
            </w:r>
            <w:r w:rsidRPr="00891B03">
              <w:rPr>
                <w:color w:val="000000"/>
                <w:sz w:val="24"/>
                <w:szCs w:val="24"/>
              </w:rPr>
              <w:t>выполнил</w:t>
            </w:r>
            <w:r>
              <w:rPr>
                <w:color w:val="000000"/>
                <w:sz w:val="24"/>
                <w:szCs w:val="24"/>
              </w:rPr>
              <w:t xml:space="preserve"> </w:t>
            </w:r>
            <w:r w:rsidRPr="00891B03">
              <w:rPr>
                <w:color w:val="000000"/>
                <w:sz w:val="24"/>
                <w:szCs w:val="24"/>
              </w:rPr>
              <w:t>требования игры,</w:t>
            </w:r>
            <w:r>
              <w:rPr>
                <w:color w:val="000000"/>
                <w:sz w:val="24"/>
                <w:szCs w:val="24"/>
              </w:rPr>
              <w:t xml:space="preserve"> </w:t>
            </w:r>
            <w:r w:rsidRPr="00891B03">
              <w:rPr>
                <w:color w:val="000000"/>
                <w:sz w:val="24"/>
                <w:szCs w:val="24"/>
              </w:rPr>
              <w:t>справился с</w:t>
            </w:r>
            <w:r>
              <w:rPr>
                <w:color w:val="000000"/>
                <w:sz w:val="24"/>
                <w:szCs w:val="24"/>
              </w:rPr>
              <w:t xml:space="preserve"> </w:t>
            </w:r>
            <w:r w:rsidRPr="00891B03">
              <w:rPr>
                <w:color w:val="000000"/>
                <w:sz w:val="24"/>
                <w:szCs w:val="24"/>
              </w:rPr>
              <w:t>самостоятельным</w:t>
            </w:r>
            <w:r>
              <w:rPr>
                <w:color w:val="000000"/>
                <w:sz w:val="24"/>
                <w:szCs w:val="24"/>
              </w:rPr>
              <w:t xml:space="preserve"> вступлением.</w:t>
            </w:r>
          </w:p>
        </w:tc>
      </w:tr>
    </w:tbl>
    <w:p w:rsidR="002D0E60" w:rsidRDefault="002D0E60" w:rsidP="002D0E60">
      <w:pPr>
        <w:shd w:val="clear" w:color="auto" w:fill="FFFFFF"/>
        <w:jc w:val="center"/>
        <w:rPr>
          <w:color w:val="000000"/>
          <w:sz w:val="28"/>
          <w:szCs w:val="28"/>
        </w:rPr>
      </w:pPr>
    </w:p>
    <w:p w:rsidR="002D0E60" w:rsidRDefault="002D0E60" w:rsidP="002D0E60">
      <w:pPr>
        <w:shd w:val="clear" w:color="auto" w:fill="FFFFFF"/>
        <w:jc w:val="center"/>
        <w:rPr>
          <w:i/>
          <w:color w:val="000000"/>
          <w:sz w:val="28"/>
          <w:szCs w:val="28"/>
        </w:rPr>
      </w:pPr>
      <w:r w:rsidRPr="00947005">
        <w:rPr>
          <w:i/>
          <w:color w:val="000000"/>
          <w:sz w:val="28"/>
          <w:szCs w:val="28"/>
        </w:rPr>
        <w:t>Действие с воображаемым предметом</w:t>
      </w:r>
    </w:p>
    <w:p w:rsidR="002D0E60" w:rsidRDefault="002D0E60" w:rsidP="002D0E60">
      <w:pPr>
        <w:shd w:val="clear" w:color="auto" w:fill="FFFFFF"/>
        <w:jc w:val="center"/>
        <w:rPr>
          <w:i/>
          <w:color w:val="000000"/>
          <w:sz w:val="28"/>
          <w:szCs w:val="28"/>
        </w:rPr>
      </w:pPr>
    </w:p>
    <w:p w:rsidR="002D0E60" w:rsidRPr="00276B7E" w:rsidRDefault="002D0E60" w:rsidP="002D0E60">
      <w:pPr>
        <w:shd w:val="clear" w:color="auto" w:fill="FFFFFF"/>
        <w:rPr>
          <w:sz w:val="28"/>
          <w:szCs w:val="28"/>
        </w:rPr>
      </w:pPr>
      <w:r w:rsidRPr="00D72FCB">
        <w:rPr>
          <w:b/>
          <w:sz w:val="28"/>
          <w:szCs w:val="28"/>
        </w:rPr>
        <w:t>Цель</w:t>
      </w:r>
      <w:r w:rsidRPr="00276B7E">
        <w:rPr>
          <w:sz w:val="28"/>
          <w:szCs w:val="28"/>
        </w:rPr>
        <w:t>:</w:t>
      </w:r>
      <w:r w:rsidRPr="00276B7E">
        <w:t xml:space="preserve"> </w:t>
      </w:r>
      <w:r>
        <w:rPr>
          <w:sz w:val="28"/>
          <w:szCs w:val="28"/>
        </w:rPr>
        <w:t>Определение уровня</w:t>
      </w:r>
      <w:r w:rsidRPr="00276B7E">
        <w:rPr>
          <w:sz w:val="28"/>
          <w:szCs w:val="28"/>
        </w:rPr>
        <w:t xml:space="preserve"> развити</w:t>
      </w:r>
      <w:r>
        <w:rPr>
          <w:sz w:val="28"/>
          <w:szCs w:val="28"/>
        </w:rPr>
        <w:t>я</w:t>
      </w:r>
      <w:r w:rsidRPr="00276B7E">
        <w:rPr>
          <w:sz w:val="28"/>
          <w:szCs w:val="28"/>
        </w:rPr>
        <w:t xml:space="preserve"> чувства правды и веры в вымысел. </w:t>
      </w:r>
      <w:r>
        <w:rPr>
          <w:sz w:val="28"/>
          <w:szCs w:val="28"/>
        </w:rPr>
        <w:t>Умение</w:t>
      </w:r>
      <w:r w:rsidRPr="00276B7E">
        <w:rPr>
          <w:sz w:val="28"/>
          <w:szCs w:val="28"/>
        </w:rPr>
        <w:t xml:space="preserve"> действовать на сцене согласованно.</w:t>
      </w:r>
    </w:p>
    <w:p w:rsidR="002D0E60" w:rsidRPr="00C97734" w:rsidRDefault="002D0E60" w:rsidP="002D0E60">
      <w:pPr>
        <w:shd w:val="clear" w:color="auto" w:fill="FFFFFF"/>
        <w:rPr>
          <w:color w:val="000000"/>
          <w:sz w:val="28"/>
          <w:szCs w:val="28"/>
        </w:rPr>
      </w:pPr>
      <w:r w:rsidRPr="00D72FCB">
        <w:rPr>
          <w:b/>
          <w:color w:val="000000"/>
          <w:sz w:val="28"/>
          <w:szCs w:val="28"/>
        </w:rPr>
        <w:t>Задача</w:t>
      </w:r>
      <w:r>
        <w:rPr>
          <w:color w:val="000000"/>
          <w:sz w:val="28"/>
          <w:szCs w:val="28"/>
        </w:rPr>
        <w:t xml:space="preserve">: </w:t>
      </w:r>
      <w:r w:rsidRPr="00C97734">
        <w:rPr>
          <w:color w:val="000000"/>
          <w:sz w:val="28"/>
          <w:szCs w:val="28"/>
        </w:rPr>
        <w:t>представить воображаемый предмет и совершить</w:t>
      </w:r>
      <w:r>
        <w:rPr>
          <w:color w:val="000000"/>
          <w:sz w:val="28"/>
          <w:szCs w:val="28"/>
        </w:rPr>
        <w:t xml:space="preserve"> </w:t>
      </w:r>
      <w:r w:rsidRPr="00C97734">
        <w:rPr>
          <w:color w:val="000000"/>
          <w:sz w:val="28"/>
          <w:szCs w:val="28"/>
        </w:rPr>
        <w:t>простейшие физические действия с ним.</w:t>
      </w:r>
    </w:p>
    <w:p w:rsidR="002D0E60" w:rsidRDefault="002D0E60" w:rsidP="002D0E60">
      <w:pPr>
        <w:shd w:val="clear" w:color="auto" w:fill="FFFFFF"/>
        <w:rPr>
          <w:color w:val="000000"/>
          <w:sz w:val="28"/>
          <w:szCs w:val="28"/>
        </w:rPr>
      </w:pPr>
    </w:p>
    <w:p w:rsidR="002D0E60" w:rsidRDefault="002D0E60" w:rsidP="002D0E60">
      <w:pPr>
        <w:shd w:val="clear" w:color="auto" w:fill="FFFFFF"/>
        <w:rPr>
          <w:color w:val="000000"/>
          <w:sz w:val="28"/>
          <w:szCs w:val="28"/>
        </w:rPr>
      </w:pPr>
      <w:r>
        <w:rPr>
          <w:color w:val="000000"/>
          <w:sz w:val="28"/>
          <w:szCs w:val="28"/>
        </w:rPr>
        <w:t>И</w:t>
      </w:r>
      <w:r w:rsidRPr="00C97734">
        <w:rPr>
          <w:color w:val="000000"/>
          <w:sz w:val="28"/>
          <w:szCs w:val="28"/>
        </w:rPr>
        <w:t>гра «Память физических действий»: дети, действуя</w:t>
      </w:r>
      <w:r>
        <w:rPr>
          <w:color w:val="000000"/>
          <w:sz w:val="28"/>
          <w:szCs w:val="28"/>
        </w:rPr>
        <w:t xml:space="preserve"> </w:t>
      </w:r>
      <w:r w:rsidRPr="00C97734">
        <w:rPr>
          <w:color w:val="000000"/>
          <w:sz w:val="28"/>
          <w:szCs w:val="28"/>
        </w:rPr>
        <w:t>с воображаемыми предметами, демонстрируют различные действия: готовят</w:t>
      </w:r>
      <w:r>
        <w:rPr>
          <w:color w:val="000000"/>
          <w:sz w:val="28"/>
          <w:szCs w:val="28"/>
        </w:rPr>
        <w:t xml:space="preserve"> </w:t>
      </w:r>
      <w:r w:rsidRPr="00C97734">
        <w:rPr>
          <w:color w:val="000000"/>
          <w:sz w:val="28"/>
          <w:szCs w:val="28"/>
        </w:rPr>
        <w:t>еду, шьют одежду, делают медицинские процедуры и т.д.</w:t>
      </w:r>
    </w:p>
    <w:p w:rsidR="002D0E60" w:rsidRDefault="002D0E60" w:rsidP="002D0E60">
      <w:pPr>
        <w:shd w:val="clear" w:color="auto" w:fill="FFFFFF"/>
        <w:ind w:firstLine="709"/>
        <w:rPr>
          <w:color w:val="000000"/>
          <w:sz w:val="28"/>
          <w:szCs w:val="28"/>
        </w:rPr>
      </w:pPr>
    </w:p>
    <w:p w:rsidR="002D0E60" w:rsidRDefault="002D0E60" w:rsidP="002D0E60">
      <w:pPr>
        <w:shd w:val="clear" w:color="auto" w:fill="FFFFFF"/>
        <w:jc w:val="center"/>
        <w:rPr>
          <w:color w:val="000000"/>
          <w:sz w:val="28"/>
          <w:szCs w:val="28"/>
        </w:rPr>
      </w:pPr>
      <w:r>
        <w:rPr>
          <w:color w:val="000000"/>
          <w:sz w:val="28"/>
          <w:szCs w:val="28"/>
        </w:rPr>
        <w:t>Критерии оценивания</w:t>
      </w:r>
    </w:p>
    <w:p w:rsidR="002D0E60" w:rsidRPr="00C97734" w:rsidRDefault="002D0E60" w:rsidP="002D0E60">
      <w:pPr>
        <w:shd w:val="clear" w:color="auto" w:fill="FFFFFF"/>
        <w:rPr>
          <w:color w:val="000000"/>
          <w:sz w:val="28"/>
          <w:szCs w:val="28"/>
        </w:rPr>
      </w:pPr>
    </w:p>
    <w:tbl>
      <w:tblPr>
        <w:tblStyle w:val="afb"/>
        <w:tblW w:w="10456" w:type="dxa"/>
        <w:tblLook w:val="04A0" w:firstRow="1" w:lastRow="0" w:firstColumn="1" w:lastColumn="0" w:noHBand="0" w:noVBand="1"/>
      </w:tblPr>
      <w:tblGrid>
        <w:gridCol w:w="2376"/>
        <w:gridCol w:w="2605"/>
        <w:gridCol w:w="2605"/>
        <w:gridCol w:w="2870"/>
      </w:tblGrid>
      <w:tr w:rsidR="002D0E60" w:rsidTr="002D0E60">
        <w:tc>
          <w:tcPr>
            <w:tcW w:w="2376" w:type="dxa"/>
          </w:tcPr>
          <w:p w:rsidR="002D0E60" w:rsidRPr="00C50771" w:rsidRDefault="002D0E60" w:rsidP="002D0E60">
            <w:pPr>
              <w:jc w:val="center"/>
              <w:rPr>
                <w:b/>
                <w:color w:val="000000"/>
                <w:sz w:val="24"/>
                <w:szCs w:val="24"/>
              </w:rPr>
            </w:pPr>
            <w:r w:rsidRPr="00C50771">
              <w:rPr>
                <w:b/>
                <w:color w:val="000000"/>
                <w:sz w:val="24"/>
                <w:szCs w:val="24"/>
              </w:rPr>
              <w:t>0 баллов</w:t>
            </w:r>
          </w:p>
          <w:p w:rsidR="002D0E60" w:rsidRPr="00C50771" w:rsidRDefault="002D0E60" w:rsidP="002D0E60">
            <w:pPr>
              <w:jc w:val="center"/>
              <w:rPr>
                <w:b/>
                <w:color w:val="000000"/>
                <w:sz w:val="24"/>
                <w:szCs w:val="24"/>
              </w:rPr>
            </w:pPr>
          </w:p>
        </w:tc>
        <w:tc>
          <w:tcPr>
            <w:tcW w:w="2605" w:type="dxa"/>
          </w:tcPr>
          <w:p w:rsidR="002D0E60" w:rsidRPr="00C50771" w:rsidRDefault="002D0E60" w:rsidP="002D0E60">
            <w:pPr>
              <w:jc w:val="center"/>
              <w:rPr>
                <w:b/>
                <w:color w:val="000000"/>
                <w:sz w:val="24"/>
                <w:szCs w:val="24"/>
              </w:rPr>
            </w:pPr>
            <w:r w:rsidRPr="00C50771">
              <w:rPr>
                <w:b/>
                <w:color w:val="000000"/>
                <w:sz w:val="24"/>
                <w:szCs w:val="24"/>
              </w:rPr>
              <w:t>1 балл</w:t>
            </w:r>
          </w:p>
        </w:tc>
        <w:tc>
          <w:tcPr>
            <w:tcW w:w="2605" w:type="dxa"/>
          </w:tcPr>
          <w:p w:rsidR="002D0E60" w:rsidRPr="00C50771" w:rsidRDefault="002D0E60" w:rsidP="002D0E60">
            <w:pPr>
              <w:jc w:val="center"/>
              <w:rPr>
                <w:b/>
                <w:color w:val="000000"/>
                <w:sz w:val="24"/>
                <w:szCs w:val="24"/>
              </w:rPr>
            </w:pPr>
            <w:r w:rsidRPr="00C50771">
              <w:rPr>
                <w:b/>
                <w:color w:val="000000"/>
                <w:sz w:val="24"/>
                <w:szCs w:val="24"/>
              </w:rPr>
              <w:t>2 балла</w:t>
            </w:r>
          </w:p>
        </w:tc>
        <w:tc>
          <w:tcPr>
            <w:tcW w:w="2870" w:type="dxa"/>
          </w:tcPr>
          <w:p w:rsidR="002D0E60" w:rsidRPr="00C50771" w:rsidRDefault="002D0E60" w:rsidP="002D0E60">
            <w:pPr>
              <w:jc w:val="center"/>
              <w:rPr>
                <w:b/>
                <w:color w:val="000000"/>
                <w:sz w:val="24"/>
                <w:szCs w:val="24"/>
              </w:rPr>
            </w:pPr>
            <w:r w:rsidRPr="00C50771">
              <w:rPr>
                <w:b/>
                <w:color w:val="000000"/>
                <w:sz w:val="24"/>
                <w:szCs w:val="24"/>
              </w:rPr>
              <w:t>3 балла</w:t>
            </w:r>
          </w:p>
        </w:tc>
      </w:tr>
      <w:tr w:rsidR="002D0E60" w:rsidTr="002D0E60">
        <w:tc>
          <w:tcPr>
            <w:tcW w:w="2376" w:type="dxa"/>
          </w:tcPr>
          <w:p w:rsidR="002D0E60" w:rsidRPr="00891B03" w:rsidRDefault="002D0E60" w:rsidP="002D0E60">
            <w:pPr>
              <w:rPr>
                <w:color w:val="000000"/>
                <w:sz w:val="24"/>
                <w:szCs w:val="24"/>
              </w:rPr>
            </w:pPr>
            <w:r w:rsidRPr="00AA3970">
              <w:rPr>
                <w:color w:val="000000"/>
                <w:sz w:val="24"/>
                <w:szCs w:val="24"/>
              </w:rPr>
              <w:t>Обучающийся не</w:t>
            </w:r>
            <w:r>
              <w:rPr>
                <w:color w:val="000000"/>
                <w:sz w:val="24"/>
                <w:szCs w:val="24"/>
              </w:rPr>
              <w:t xml:space="preserve"> </w:t>
            </w:r>
            <w:r w:rsidRPr="00AA3970">
              <w:rPr>
                <w:color w:val="000000"/>
                <w:sz w:val="24"/>
                <w:szCs w:val="24"/>
              </w:rPr>
              <w:t>представляет</w:t>
            </w:r>
            <w:r>
              <w:rPr>
                <w:color w:val="000000"/>
                <w:sz w:val="24"/>
                <w:szCs w:val="24"/>
              </w:rPr>
              <w:t xml:space="preserve"> </w:t>
            </w:r>
            <w:r w:rsidRPr="00AA3970">
              <w:rPr>
                <w:color w:val="000000"/>
                <w:sz w:val="24"/>
                <w:szCs w:val="24"/>
              </w:rPr>
              <w:t>воображаемый</w:t>
            </w:r>
            <w:r>
              <w:rPr>
                <w:color w:val="000000"/>
                <w:sz w:val="24"/>
                <w:szCs w:val="24"/>
              </w:rPr>
              <w:t xml:space="preserve"> </w:t>
            </w:r>
            <w:r w:rsidRPr="00AA3970">
              <w:rPr>
                <w:color w:val="000000"/>
                <w:sz w:val="24"/>
                <w:szCs w:val="24"/>
              </w:rPr>
              <w:t>предмет.</w:t>
            </w:r>
          </w:p>
        </w:tc>
        <w:tc>
          <w:tcPr>
            <w:tcW w:w="2605" w:type="dxa"/>
          </w:tcPr>
          <w:p w:rsidR="002D0E60" w:rsidRPr="00AA3970" w:rsidRDefault="002D0E60" w:rsidP="002D0E60">
            <w:pPr>
              <w:rPr>
                <w:color w:val="000000"/>
                <w:sz w:val="24"/>
                <w:szCs w:val="24"/>
              </w:rPr>
            </w:pPr>
            <w:r w:rsidRPr="00AA3970">
              <w:rPr>
                <w:color w:val="000000"/>
                <w:sz w:val="24"/>
                <w:szCs w:val="24"/>
              </w:rPr>
              <w:t>Обучающийся</w:t>
            </w:r>
            <w:r>
              <w:rPr>
                <w:color w:val="000000"/>
                <w:sz w:val="24"/>
                <w:szCs w:val="24"/>
              </w:rPr>
              <w:t xml:space="preserve"> п</w:t>
            </w:r>
            <w:r w:rsidRPr="00AA3970">
              <w:rPr>
                <w:color w:val="000000"/>
                <w:sz w:val="24"/>
                <w:szCs w:val="24"/>
              </w:rPr>
              <w:t>редставил</w:t>
            </w:r>
            <w:r>
              <w:rPr>
                <w:color w:val="000000"/>
                <w:sz w:val="24"/>
                <w:szCs w:val="24"/>
              </w:rPr>
              <w:t xml:space="preserve"> </w:t>
            </w:r>
            <w:r w:rsidRPr="00AA3970">
              <w:rPr>
                <w:color w:val="000000"/>
                <w:sz w:val="24"/>
                <w:szCs w:val="24"/>
              </w:rPr>
              <w:t>воображаемый</w:t>
            </w:r>
            <w:r>
              <w:rPr>
                <w:color w:val="000000"/>
                <w:sz w:val="24"/>
                <w:szCs w:val="24"/>
              </w:rPr>
              <w:t xml:space="preserve"> </w:t>
            </w:r>
            <w:r w:rsidRPr="00AA3970">
              <w:rPr>
                <w:color w:val="000000"/>
                <w:sz w:val="24"/>
                <w:szCs w:val="24"/>
              </w:rPr>
              <w:t>предмет, но с</w:t>
            </w:r>
            <w:r>
              <w:rPr>
                <w:color w:val="000000"/>
                <w:sz w:val="24"/>
                <w:szCs w:val="24"/>
              </w:rPr>
              <w:t xml:space="preserve"> </w:t>
            </w:r>
            <w:r w:rsidRPr="00AA3970">
              <w:rPr>
                <w:color w:val="000000"/>
                <w:sz w:val="24"/>
                <w:szCs w:val="24"/>
              </w:rPr>
              <w:t>неправильными</w:t>
            </w:r>
            <w:r>
              <w:rPr>
                <w:color w:val="000000"/>
                <w:sz w:val="24"/>
                <w:szCs w:val="24"/>
              </w:rPr>
              <w:t xml:space="preserve"> </w:t>
            </w:r>
            <w:r w:rsidRPr="00AA3970">
              <w:rPr>
                <w:color w:val="000000"/>
                <w:sz w:val="24"/>
                <w:szCs w:val="24"/>
              </w:rPr>
              <w:t>формами и</w:t>
            </w:r>
            <w:r>
              <w:rPr>
                <w:color w:val="000000"/>
                <w:sz w:val="24"/>
                <w:szCs w:val="24"/>
              </w:rPr>
              <w:t xml:space="preserve"> </w:t>
            </w:r>
            <w:r w:rsidRPr="00AA3970">
              <w:rPr>
                <w:color w:val="000000"/>
                <w:sz w:val="24"/>
                <w:szCs w:val="24"/>
              </w:rPr>
              <w:t>неточными</w:t>
            </w:r>
          </w:p>
          <w:p w:rsidR="002D0E60" w:rsidRPr="00891B03" w:rsidRDefault="002D0E60" w:rsidP="002D0E60">
            <w:pPr>
              <w:rPr>
                <w:color w:val="000000"/>
                <w:sz w:val="24"/>
                <w:szCs w:val="24"/>
              </w:rPr>
            </w:pPr>
            <w:r w:rsidRPr="00AA3970">
              <w:rPr>
                <w:color w:val="000000"/>
                <w:sz w:val="24"/>
                <w:szCs w:val="24"/>
              </w:rPr>
              <w:t>движениями.</w:t>
            </w:r>
          </w:p>
        </w:tc>
        <w:tc>
          <w:tcPr>
            <w:tcW w:w="2605" w:type="dxa"/>
          </w:tcPr>
          <w:p w:rsidR="002D0E60" w:rsidRPr="00891B03" w:rsidRDefault="002D0E60" w:rsidP="002D0E60">
            <w:pPr>
              <w:rPr>
                <w:color w:val="000000"/>
                <w:sz w:val="24"/>
                <w:szCs w:val="24"/>
              </w:rPr>
            </w:pPr>
            <w:r w:rsidRPr="00AA3970">
              <w:rPr>
                <w:color w:val="000000"/>
                <w:sz w:val="24"/>
                <w:szCs w:val="24"/>
              </w:rPr>
              <w:t>Обучающийся</w:t>
            </w:r>
            <w:r>
              <w:rPr>
                <w:color w:val="000000"/>
                <w:sz w:val="24"/>
                <w:szCs w:val="24"/>
              </w:rPr>
              <w:t xml:space="preserve"> </w:t>
            </w:r>
            <w:r w:rsidRPr="00AA3970">
              <w:rPr>
                <w:color w:val="000000"/>
                <w:sz w:val="24"/>
                <w:szCs w:val="24"/>
              </w:rPr>
              <w:t>представил</w:t>
            </w:r>
            <w:r>
              <w:rPr>
                <w:color w:val="000000"/>
                <w:sz w:val="24"/>
                <w:szCs w:val="24"/>
              </w:rPr>
              <w:t xml:space="preserve"> в</w:t>
            </w:r>
            <w:r w:rsidRPr="00AA3970">
              <w:rPr>
                <w:color w:val="000000"/>
                <w:sz w:val="24"/>
                <w:szCs w:val="24"/>
              </w:rPr>
              <w:t>оображаемый</w:t>
            </w:r>
            <w:r>
              <w:rPr>
                <w:color w:val="000000"/>
                <w:sz w:val="24"/>
                <w:szCs w:val="24"/>
              </w:rPr>
              <w:t xml:space="preserve"> </w:t>
            </w:r>
            <w:r w:rsidRPr="00AA3970">
              <w:rPr>
                <w:color w:val="000000"/>
                <w:sz w:val="24"/>
                <w:szCs w:val="24"/>
              </w:rPr>
              <w:t>предмет,</w:t>
            </w:r>
            <w:r>
              <w:rPr>
                <w:color w:val="000000"/>
                <w:sz w:val="24"/>
                <w:szCs w:val="24"/>
              </w:rPr>
              <w:t xml:space="preserve"> </w:t>
            </w:r>
            <w:r w:rsidRPr="00AA3970">
              <w:rPr>
                <w:color w:val="000000"/>
                <w:sz w:val="24"/>
                <w:szCs w:val="24"/>
              </w:rPr>
              <w:t>правильно</w:t>
            </w:r>
            <w:r>
              <w:rPr>
                <w:color w:val="000000"/>
                <w:sz w:val="24"/>
                <w:szCs w:val="24"/>
              </w:rPr>
              <w:t xml:space="preserve"> </w:t>
            </w:r>
            <w:r w:rsidRPr="00AA3970">
              <w:rPr>
                <w:color w:val="000000"/>
                <w:sz w:val="24"/>
                <w:szCs w:val="24"/>
              </w:rPr>
              <w:t>показал его</w:t>
            </w:r>
            <w:r>
              <w:rPr>
                <w:color w:val="000000"/>
                <w:sz w:val="24"/>
                <w:szCs w:val="24"/>
              </w:rPr>
              <w:t xml:space="preserve"> </w:t>
            </w:r>
            <w:r w:rsidRPr="00AA3970">
              <w:rPr>
                <w:color w:val="000000"/>
                <w:sz w:val="24"/>
                <w:szCs w:val="24"/>
              </w:rPr>
              <w:t>формы и произвел</w:t>
            </w:r>
            <w:r>
              <w:rPr>
                <w:color w:val="000000"/>
                <w:sz w:val="24"/>
                <w:szCs w:val="24"/>
              </w:rPr>
              <w:t xml:space="preserve"> </w:t>
            </w:r>
            <w:r w:rsidRPr="00AA3970">
              <w:rPr>
                <w:color w:val="000000"/>
                <w:sz w:val="24"/>
                <w:szCs w:val="24"/>
              </w:rPr>
              <w:t>точные действия с</w:t>
            </w:r>
            <w:r>
              <w:rPr>
                <w:color w:val="000000"/>
                <w:sz w:val="24"/>
                <w:szCs w:val="24"/>
              </w:rPr>
              <w:t xml:space="preserve"> ним.</w:t>
            </w:r>
          </w:p>
        </w:tc>
        <w:tc>
          <w:tcPr>
            <w:tcW w:w="2870" w:type="dxa"/>
          </w:tcPr>
          <w:p w:rsidR="002D0E60" w:rsidRPr="00891B03" w:rsidRDefault="002D0E60" w:rsidP="002D0E60">
            <w:pPr>
              <w:rPr>
                <w:color w:val="000000"/>
                <w:sz w:val="24"/>
                <w:szCs w:val="24"/>
              </w:rPr>
            </w:pPr>
            <w:r w:rsidRPr="00AA3970">
              <w:rPr>
                <w:color w:val="000000"/>
                <w:sz w:val="24"/>
                <w:szCs w:val="24"/>
              </w:rPr>
              <w:t>Обучающийся</w:t>
            </w:r>
            <w:r>
              <w:rPr>
                <w:color w:val="000000"/>
                <w:sz w:val="24"/>
                <w:szCs w:val="24"/>
              </w:rPr>
              <w:t xml:space="preserve"> п</w:t>
            </w:r>
            <w:r w:rsidRPr="00AA3970">
              <w:rPr>
                <w:color w:val="000000"/>
                <w:sz w:val="24"/>
                <w:szCs w:val="24"/>
              </w:rPr>
              <w:t>редставил</w:t>
            </w:r>
            <w:r>
              <w:rPr>
                <w:color w:val="000000"/>
                <w:sz w:val="24"/>
                <w:szCs w:val="24"/>
              </w:rPr>
              <w:t xml:space="preserve"> </w:t>
            </w:r>
            <w:r w:rsidRPr="00AA3970">
              <w:rPr>
                <w:color w:val="000000"/>
                <w:sz w:val="24"/>
                <w:szCs w:val="24"/>
              </w:rPr>
              <w:t>воображаемый</w:t>
            </w:r>
            <w:r>
              <w:rPr>
                <w:color w:val="000000"/>
                <w:sz w:val="24"/>
                <w:szCs w:val="24"/>
              </w:rPr>
              <w:t xml:space="preserve"> </w:t>
            </w:r>
            <w:r w:rsidRPr="00AA3970">
              <w:rPr>
                <w:color w:val="000000"/>
                <w:sz w:val="24"/>
                <w:szCs w:val="24"/>
              </w:rPr>
              <w:t>предмет,</w:t>
            </w:r>
            <w:r>
              <w:rPr>
                <w:color w:val="000000"/>
                <w:sz w:val="24"/>
                <w:szCs w:val="24"/>
              </w:rPr>
              <w:t xml:space="preserve"> </w:t>
            </w:r>
            <w:r w:rsidRPr="00AA3970">
              <w:rPr>
                <w:color w:val="000000"/>
                <w:sz w:val="24"/>
                <w:szCs w:val="24"/>
              </w:rPr>
              <w:t>правильно</w:t>
            </w:r>
            <w:r>
              <w:rPr>
                <w:color w:val="000000"/>
                <w:sz w:val="24"/>
                <w:szCs w:val="24"/>
              </w:rPr>
              <w:t xml:space="preserve"> </w:t>
            </w:r>
            <w:r w:rsidRPr="00AA3970">
              <w:rPr>
                <w:color w:val="000000"/>
                <w:sz w:val="24"/>
                <w:szCs w:val="24"/>
              </w:rPr>
              <w:t>показал его</w:t>
            </w:r>
            <w:r>
              <w:rPr>
                <w:color w:val="000000"/>
                <w:sz w:val="24"/>
                <w:szCs w:val="24"/>
              </w:rPr>
              <w:t xml:space="preserve"> </w:t>
            </w:r>
            <w:r w:rsidRPr="00AA3970">
              <w:rPr>
                <w:color w:val="000000"/>
                <w:sz w:val="24"/>
                <w:szCs w:val="24"/>
              </w:rPr>
              <w:t>формы и произвел</w:t>
            </w:r>
            <w:r>
              <w:rPr>
                <w:color w:val="000000"/>
                <w:sz w:val="24"/>
                <w:szCs w:val="24"/>
              </w:rPr>
              <w:t xml:space="preserve"> </w:t>
            </w:r>
            <w:r w:rsidRPr="00AA3970">
              <w:rPr>
                <w:color w:val="000000"/>
                <w:sz w:val="24"/>
                <w:szCs w:val="24"/>
              </w:rPr>
              <w:t>действия с ним в</w:t>
            </w:r>
            <w:r>
              <w:rPr>
                <w:color w:val="000000"/>
                <w:sz w:val="24"/>
                <w:szCs w:val="24"/>
              </w:rPr>
              <w:t xml:space="preserve"> </w:t>
            </w:r>
            <w:r w:rsidRPr="00AA3970">
              <w:rPr>
                <w:color w:val="000000"/>
                <w:sz w:val="24"/>
                <w:szCs w:val="24"/>
              </w:rPr>
              <w:t xml:space="preserve">согласованности с </w:t>
            </w:r>
            <w:r>
              <w:rPr>
                <w:color w:val="000000"/>
                <w:sz w:val="24"/>
                <w:szCs w:val="24"/>
              </w:rPr>
              <w:t xml:space="preserve"> </w:t>
            </w:r>
            <w:r w:rsidRPr="00AA3970">
              <w:rPr>
                <w:color w:val="000000"/>
                <w:sz w:val="24"/>
                <w:szCs w:val="24"/>
              </w:rPr>
              <w:t>партнером.</w:t>
            </w:r>
          </w:p>
        </w:tc>
      </w:tr>
    </w:tbl>
    <w:p w:rsidR="002D0E60" w:rsidRDefault="002D0E60" w:rsidP="002D0E60">
      <w:pPr>
        <w:shd w:val="clear" w:color="auto" w:fill="FFFFFF"/>
        <w:jc w:val="center"/>
        <w:rPr>
          <w:color w:val="000000"/>
          <w:sz w:val="28"/>
          <w:szCs w:val="28"/>
        </w:rPr>
      </w:pPr>
    </w:p>
    <w:p w:rsidR="002D0E60" w:rsidRPr="00FA1207" w:rsidRDefault="002D0E60" w:rsidP="002D0E60">
      <w:pPr>
        <w:shd w:val="clear" w:color="auto" w:fill="FFFFFF"/>
        <w:jc w:val="center"/>
        <w:rPr>
          <w:i/>
          <w:color w:val="000000"/>
          <w:sz w:val="28"/>
          <w:szCs w:val="28"/>
        </w:rPr>
      </w:pPr>
      <w:r w:rsidRPr="00FA1207">
        <w:rPr>
          <w:i/>
          <w:color w:val="000000"/>
          <w:sz w:val="28"/>
          <w:szCs w:val="28"/>
        </w:rPr>
        <w:t>Действие в предлагаемых обстоятельствах</w:t>
      </w:r>
    </w:p>
    <w:p w:rsidR="002D0E60" w:rsidRDefault="002D0E60" w:rsidP="002D0E60">
      <w:pPr>
        <w:shd w:val="clear" w:color="auto" w:fill="FFFFFF"/>
        <w:rPr>
          <w:color w:val="000000"/>
          <w:sz w:val="28"/>
          <w:szCs w:val="28"/>
        </w:rPr>
      </w:pPr>
    </w:p>
    <w:p w:rsidR="002D0E60" w:rsidRPr="00276B7E" w:rsidRDefault="002D0E60" w:rsidP="002D0E60">
      <w:pPr>
        <w:shd w:val="clear" w:color="auto" w:fill="FFFFFF"/>
        <w:rPr>
          <w:sz w:val="28"/>
          <w:szCs w:val="28"/>
        </w:rPr>
      </w:pPr>
      <w:r w:rsidRPr="00D72FCB">
        <w:rPr>
          <w:b/>
          <w:sz w:val="28"/>
          <w:szCs w:val="28"/>
        </w:rPr>
        <w:t>Цель</w:t>
      </w:r>
      <w:r w:rsidRPr="00276B7E">
        <w:rPr>
          <w:sz w:val="28"/>
          <w:szCs w:val="28"/>
        </w:rPr>
        <w:t xml:space="preserve">: </w:t>
      </w:r>
      <w:r>
        <w:rPr>
          <w:sz w:val="28"/>
          <w:szCs w:val="28"/>
        </w:rPr>
        <w:t>определение с</w:t>
      </w:r>
      <w:r w:rsidRPr="00276B7E">
        <w:rPr>
          <w:sz w:val="28"/>
          <w:szCs w:val="28"/>
        </w:rPr>
        <w:t>формирова</w:t>
      </w:r>
      <w:r>
        <w:rPr>
          <w:sz w:val="28"/>
          <w:szCs w:val="28"/>
        </w:rPr>
        <w:t>нности у учащихся умения</w:t>
      </w:r>
      <w:r w:rsidRPr="00276B7E">
        <w:rPr>
          <w:sz w:val="28"/>
          <w:szCs w:val="28"/>
        </w:rPr>
        <w:t xml:space="preserve"> действовать в «предлагаемых обстоятельствах» (этюдах), </w:t>
      </w:r>
      <w:r>
        <w:rPr>
          <w:sz w:val="28"/>
          <w:szCs w:val="28"/>
        </w:rPr>
        <w:t>степени развития</w:t>
      </w:r>
      <w:r w:rsidRPr="00276B7E">
        <w:rPr>
          <w:sz w:val="28"/>
          <w:szCs w:val="28"/>
        </w:rPr>
        <w:t xml:space="preserve"> фантази</w:t>
      </w:r>
      <w:r>
        <w:rPr>
          <w:sz w:val="28"/>
          <w:szCs w:val="28"/>
        </w:rPr>
        <w:t>и</w:t>
      </w:r>
      <w:r w:rsidRPr="00276B7E">
        <w:rPr>
          <w:sz w:val="28"/>
          <w:szCs w:val="28"/>
        </w:rPr>
        <w:t>, творческо</w:t>
      </w:r>
      <w:r>
        <w:rPr>
          <w:sz w:val="28"/>
          <w:szCs w:val="28"/>
        </w:rPr>
        <w:t>го воображения</w:t>
      </w:r>
      <w:r w:rsidRPr="00276B7E">
        <w:rPr>
          <w:sz w:val="28"/>
          <w:szCs w:val="28"/>
        </w:rPr>
        <w:t>, навык</w:t>
      </w:r>
      <w:r>
        <w:rPr>
          <w:sz w:val="28"/>
          <w:szCs w:val="28"/>
        </w:rPr>
        <w:t>а</w:t>
      </w:r>
      <w:r w:rsidRPr="00276B7E">
        <w:rPr>
          <w:sz w:val="28"/>
          <w:szCs w:val="28"/>
        </w:rPr>
        <w:t xml:space="preserve"> сочинения</w:t>
      </w:r>
      <w:r>
        <w:rPr>
          <w:sz w:val="28"/>
          <w:szCs w:val="28"/>
        </w:rPr>
        <w:t>, подготовки, выполнения этюдов</w:t>
      </w:r>
      <w:r w:rsidRPr="00276B7E">
        <w:rPr>
          <w:sz w:val="28"/>
          <w:szCs w:val="28"/>
        </w:rPr>
        <w:t>.</w:t>
      </w:r>
    </w:p>
    <w:p w:rsidR="002D0E60" w:rsidRPr="00C97734" w:rsidRDefault="002D0E60" w:rsidP="002D0E60">
      <w:pPr>
        <w:shd w:val="clear" w:color="auto" w:fill="FFFFFF"/>
        <w:rPr>
          <w:color w:val="000000"/>
          <w:sz w:val="28"/>
          <w:szCs w:val="28"/>
        </w:rPr>
      </w:pPr>
      <w:r w:rsidRPr="00D72FCB">
        <w:rPr>
          <w:b/>
          <w:color w:val="000000"/>
          <w:sz w:val="28"/>
          <w:szCs w:val="28"/>
        </w:rPr>
        <w:t>Задача</w:t>
      </w:r>
      <w:r>
        <w:rPr>
          <w:color w:val="000000"/>
          <w:sz w:val="28"/>
          <w:szCs w:val="28"/>
        </w:rPr>
        <w:t xml:space="preserve">: </w:t>
      </w:r>
      <w:r w:rsidRPr="00C97734">
        <w:rPr>
          <w:color w:val="000000"/>
          <w:sz w:val="28"/>
          <w:szCs w:val="28"/>
        </w:rPr>
        <w:t>представить себя и партнера в предлагаемых обстоятельствах,</w:t>
      </w:r>
      <w:r>
        <w:rPr>
          <w:color w:val="000000"/>
          <w:sz w:val="28"/>
          <w:szCs w:val="28"/>
        </w:rPr>
        <w:t xml:space="preserve"> </w:t>
      </w:r>
      <w:r w:rsidRPr="00C97734">
        <w:rPr>
          <w:color w:val="000000"/>
          <w:sz w:val="28"/>
          <w:szCs w:val="28"/>
        </w:rPr>
        <w:t>выполнять одни и те же действия в различных воображаемых ситуациях.</w:t>
      </w:r>
    </w:p>
    <w:p w:rsidR="002D0E60" w:rsidRDefault="002D0E60" w:rsidP="002D0E60">
      <w:pPr>
        <w:shd w:val="clear" w:color="auto" w:fill="FFFFFF"/>
        <w:rPr>
          <w:color w:val="000000"/>
          <w:sz w:val="28"/>
          <w:szCs w:val="28"/>
        </w:rPr>
      </w:pPr>
    </w:p>
    <w:p w:rsidR="002D0E60" w:rsidRPr="00C97734" w:rsidRDefault="002D0E60" w:rsidP="002D0E60">
      <w:pPr>
        <w:shd w:val="clear" w:color="auto" w:fill="FFFFFF"/>
        <w:rPr>
          <w:color w:val="000000"/>
          <w:sz w:val="28"/>
          <w:szCs w:val="28"/>
        </w:rPr>
      </w:pPr>
      <w:r>
        <w:rPr>
          <w:color w:val="000000"/>
          <w:sz w:val="28"/>
          <w:szCs w:val="28"/>
        </w:rPr>
        <w:t>Игра</w:t>
      </w:r>
      <w:r w:rsidRPr="00C97734">
        <w:rPr>
          <w:color w:val="000000"/>
          <w:sz w:val="28"/>
          <w:szCs w:val="28"/>
        </w:rPr>
        <w:t xml:space="preserve"> «Превращение комнаты»: обучающиеся</w:t>
      </w:r>
      <w:r>
        <w:rPr>
          <w:color w:val="000000"/>
          <w:sz w:val="28"/>
          <w:szCs w:val="28"/>
        </w:rPr>
        <w:t xml:space="preserve"> </w:t>
      </w:r>
      <w:r w:rsidRPr="00C97734">
        <w:rPr>
          <w:color w:val="000000"/>
          <w:sz w:val="28"/>
          <w:szCs w:val="28"/>
        </w:rPr>
        <w:t>действуют по группам или по одному, детям предлагается выполнить такие</w:t>
      </w:r>
      <w:r>
        <w:rPr>
          <w:color w:val="000000"/>
          <w:sz w:val="28"/>
          <w:szCs w:val="28"/>
        </w:rPr>
        <w:t xml:space="preserve"> </w:t>
      </w:r>
      <w:r w:rsidRPr="00C97734">
        <w:rPr>
          <w:color w:val="000000"/>
          <w:sz w:val="28"/>
          <w:szCs w:val="28"/>
        </w:rPr>
        <w:t>движения, действия, которые бы подсказали на определенные предлагаемые</w:t>
      </w:r>
      <w:r>
        <w:rPr>
          <w:color w:val="000000"/>
          <w:sz w:val="28"/>
          <w:szCs w:val="28"/>
        </w:rPr>
        <w:t xml:space="preserve"> </w:t>
      </w:r>
      <w:r w:rsidRPr="00C97734">
        <w:rPr>
          <w:color w:val="000000"/>
          <w:sz w:val="28"/>
          <w:szCs w:val="28"/>
        </w:rPr>
        <w:t>обстоятельства, например: вы находитесь в лесу, на необитаемом острове, в</w:t>
      </w:r>
      <w:r>
        <w:rPr>
          <w:color w:val="000000"/>
          <w:sz w:val="28"/>
          <w:szCs w:val="28"/>
        </w:rPr>
        <w:t xml:space="preserve"> </w:t>
      </w:r>
      <w:r w:rsidRPr="00C97734">
        <w:rPr>
          <w:color w:val="000000"/>
          <w:sz w:val="28"/>
          <w:szCs w:val="28"/>
        </w:rPr>
        <w:t>магазине игрушек и т.д. Обучающиеся должны уметь представить себя и</w:t>
      </w:r>
      <w:r>
        <w:rPr>
          <w:color w:val="000000"/>
          <w:sz w:val="28"/>
          <w:szCs w:val="28"/>
        </w:rPr>
        <w:t xml:space="preserve"> </w:t>
      </w:r>
      <w:r w:rsidRPr="00C97734">
        <w:rPr>
          <w:color w:val="000000"/>
          <w:sz w:val="28"/>
          <w:szCs w:val="28"/>
        </w:rPr>
        <w:t>других в предлагаемых обстоятельствах и разыграть историю.</w:t>
      </w:r>
    </w:p>
    <w:p w:rsidR="002D0E60" w:rsidRDefault="002D0E60" w:rsidP="002D0E60">
      <w:pPr>
        <w:shd w:val="clear" w:color="auto" w:fill="FFFFFF"/>
        <w:rPr>
          <w:color w:val="000000"/>
          <w:sz w:val="28"/>
          <w:szCs w:val="28"/>
        </w:rPr>
      </w:pPr>
    </w:p>
    <w:p w:rsidR="002D0E60" w:rsidRDefault="002D0E60" w:rsidP="002D0E60">
      <w:pPr>
        <w:shd w:val="clear" w:color="auto" w:fill="FFFFFF"/>
        <w:rPr>
          <w:color w:val="000000"/>
          <w:sz w:val="28"/>
          <w:szCs w:val="28"/>
        </w:rPr>
      </w:pPr>
      <w:r>
        <w:rPr>
          <w:color w:val="000000"/>
          <w:sz w:val="28"/>
          <w:szCs w:val="28"/>
        </w:rPr>
        <w:t>Критерии оценивания:</w:t>
      </w:r>
    </w:p>
    <w:p w:rsidR="002D0E60" w:rsidRPr="00C97734" w:rsidRDefault="002D0E60" w:rsidP="002D0E60">
      <w:pPr>
        <w:shd w:val="clear" w:color="auto" w:fill="FFFFFF"/>
        <w:rPr>
          <w:color w:val="000000"/>
          <w:sz w:val="28"/>
          <w:szCs w:val="28"/>
        </w:rPr>
      </w:pPr>
      <w:r w:rsidRPr="00C97734">
        <w:rPr>
          <w:color w:val="000000"/>
          <w:sz w:val="28"/>
          <w:szCs w:val="28"/>
        </w:rPr>
        <w:t>3 балла – высокий (характерна творчески преобразующая деятельность</w:t>
      </w:r>
      <w:r>
        <w:rPr>
          <w:color w:val="000000"/>
          <w:sz w:val="28"/>
          <w:szCs w:val="28"/>
        </w:rPr>
        <w:t xml:space="preserve"> </w:t>
      </w:r>
      <w:r w:rsidRPr="00C97734">
        <w:rPr>
          <w:color w:val="000000"/>
          <w:sz w:val="28"/>
          <w:szCs w:val="28"/>
        </w:rPr>
        <w:t>детей, самостоятельная работа, творческие изменения, высокий уровень</w:t>
      </w:r>
      <w:r>
        <w:rPr>
          <w:color w:val="000000"/>
          <w:sz w:val="28"/>
          <w:szCs w:val="28"/>
        </w:rPr>
        <w:t xml:space="preserve"> </w:t>
      </w:r>
      <w:r w:rsidRPr="00C97734">
        <w:rPr>
          <w:color w:val="000000"/>
          <w:sz w:val="28"/>
          <w:szCs w:val="28"/>
        </w:rPr>
        <w:t>мотивации)</w:t>
      </w:r>
    </w:p>
    <w:p w:rsidR="002D0E60" w:rsidRPr="00C97734" w:rsidRDefault="002D0E60" w:rsidP="002D0E60">
      <w:pPr>
        <w:shd w:val="clear" w:color="auto" w:fill="FFFFFF"/>
        <w:rPr>
          <w:color w:val="000000"/>
          <w:sz w:val="28"/>
          <w:szCs w:val="28"/>
        </w:rPr>
      </w:pPr>
      <w:r w:rsidRPr="00C97734">
        <w:rPr>
          <w:color w:val="000000"/>
          <w:sz w:val="28"/>
          <w:szCs w:val="28"/>
        </w:rPr>
        <w:t>2 балла – средний (активная познавательная деятельность, проявляют</w:t>
      </w:r>
      <w:r>
        <w:rPr>
          <w:color w:val="000000"/>
          <w:sz w:val="28"/>
          <w:szCs w:val="28"/>
        </w:rPr>
        <w:t xml:space="preserve"> </w:t>
      </w:r>
      <w:r w:rsidRPr="00C97734">
        <w:rPr>
          <w:color w:val="000000"/>
          <w:sz w:val="28"/>
          <w:szCs w:val="28"/>
        </w:rPr>
        <w:t>творческую инициативу при выполнении заданий, выражена мотивация на</w:t>
      </w:r>
      <w:r>
        <w:rPr>
          <w:color w:val="000000"/>
          <w:sz w:val="28"/>
          <w:szCs w:val="28"/>
        </w:rPr>
        <w:t xml:space="preserve"> </w:t>
      </w:r>
      <w:r w:rsidRPr="00C97734">
        <w:rPr>
          <w:color w:val="000000"/>
          <w:sz w:val="28"/>
          <w:szCs w:val="28"/>
        </w:rPr>
        <w:t>рост, самостоятельность при выполнении заданий).</w:t>
      </w:r>
    </w:p>
    <w:p w:rsidR="002D0E60" w:rsidRPr="00C97734" w:rsidRDefault="002D0E60" w:rsidP="002D0E60">
      <w:pPr>
        <w:shd w:val="clear" w:color="auto" w:fill="FFFFFF"/>
        <w:rPr>
          <w:color w:val="000000"/>
          <w:sz w:val="28"/>
          <w:szCs w:val="28"/>
        </w:rPr>
      </w:pPr>
      <w:r w:rsidRPr="00C97734">
        <w:rPr>
          <w:color w:val="000000"/>
          <w:sz w:val="28"/>
          <w:szCs w:val="28"/>
        </w:rPr>
        <w:t xml:space="preserve">1 балл – </w:t>
      </w:r>
      <w:r>
        <w:rPr>
          <w:color w:val="000000"/>
          <w:sz w:val="28"/>
          <w:szCs w:val="28"/>
        </w:rPr>
        <w:t>низкий</w:t>
      </w:r>
      <w:r w:rsidRPr="00C97734">
        <w:rPr>
          <w:color w:val="000000"/>
          <w:sz w:val="28"/>
          <w:szCs w:val="28"/>
        </w:rPr>
        <w:t xml:space="preserve"> (репродуктивный, мотивированный на обучение,</w:t>
      </w:r>
      <w:r>
        <w:rPr>
          <w:color w:val="000000"/>
          <w:sz w:val="28"/>
          <w:szCs w:val="28"/>
        </w:rPr>
        <w:t xml:space="preserve"> </w:t>
      </w:r>
      <w:r w:rsidRPr="00C97734">
        <w:rPr>
          <w:color w:val="000000"/>
          <w:sz w:val="28"/>
          <w:szCs w:val="28"/>
        </w:rPr>
        <w:t>занимаются с интересом, нуждаются в помощи педагога).</w:t>
      </w:r>
    </w:p>
    <w:p w:rsidR="002D0E60" w:rsidRDefault="002D0E60" w:rsidP="002D0E60">
      <w:pPr>
        <w:jc w:val="center"/>
        <w:rPr>
          <w:b/>
          <w:color w:val="000000"/>
          <w:sz w:val="28"/>
          <w:szCs w:val="28"/>
        </w:rPr>
      </w:pPr>
    </w:p>
    <w:p w:rsidR="002D0E60" w:rsidRPr="00947005" w:rsidRDefault="002D0E60" w:rsidP="002D0E60">
      <w:pPr>
        <w:jc w:val="center"/>
        <w:rPr>
          <w:b/>
          <w:color w:val="000000"/>
          <w:sz w:val="28"/>
          <w:szCs w:val="28"/>
        </w:rPr>
      </w:pPr>
      <w:r>
        <w:rPr>
          <w:b/>
          <w:color w:val="000000"/>
          <w:sz w:val="28"/>
          <w:szCs w:val="28"/>
        </w:rPr>
        <w:t xml:space="preserve">Промежуточная </w:t>
      </w:r>
      <w:r w:rsidRPr="00947005">
        <w:rPr>
          <w:b/>
          <w:color w:val="000000"/>
          <w:sz w:val="28"/>
          <w:szCs w:val="28"/>
        </w:rPr>
        <w:t>аттестация</w:t>
      </w:r>
    </w:p>
    <w:p w:rsidR="002D0E60" w:rsidRDefault="002D0E60" w:rsidP="002D0E60">
      <w:pPr>
        <w:shd w:val="clear" w:color="auto" w:fill="FFFFFF"/>
        <w:rPr>
          <w:color w:val="000000"/>
          <w:sz w:val="28"/>
          <w:szCs w:val="28"/>
        </w:rPr>
      </w:pPr>
      <w:r w:rsidRPr="00D72FCB">
        <w:rPr>
          <w:b/>
          <w:color w:val="000000"/>
          <w:sz w:val="28"/>
          <w:szCs w:val="28"/>
        </w:rPr>
        <w:t>Форма</w:t>
      </w:r>
      <w:r>
        <w:rPr>
          <w:color w:val="000000"/>
          <w:sz w:val="28"/>
          <w:szCs w:val="28"/>
        </w:rPr>
        <w:t>: тестирование (к</w:t>
      </w:r>
      <w:r w:rsidRPr="00C97734">
        <w:rPr>
          <w:color w:val="000000"/>
          <w:sz w:val="28"/>
          <w:szCs w:val="28"/>
        </w:rPr>
        <w:t xml:space="preserve">онтрольный тест по </w:t>
      </w:r>
      <w:r>
        <w:rPr>
          <w:color w:val="000000"/>
          <w:sz w:val="28"/>
          <w:szCs w:val="28"/>
        </w:rPr>
        <w:t>теме «Театр»).</w:t>
      </w:r>
    </w:p>
    <w:p w:rsidR="002D0E60" w:rsidRDefault="002D0E60" w:rsidP="002D0E60">
      <w:pPr>
        <w:shd w:val="clear" w:color="auto" w:fill="FFFFFF"/>
        <w:rPr>
          <w:sz w:val="28"/>
          <w:szCs w:val="28"/>
        </w:rPr>
      </w:pPr>
      <w:r w:rsidRPr="00D72FCB">
        <w:rPr>
          <w:b/>
          <w:sz w:val="28"/>
          <w:szCs w:val="28"/>
        </w:rPr>
        <w:t>Цель</w:t>
      </w:r>
      <w:r w:rsidRPr="00371DB2">
        <w:rPr>
          <w:sz w:val="28"/>
          <w:szCs w:val="28"/>
        </w:rPr>
        <w:t>:</w:t>
      </w:r>
      <w:r w:rsidRPr="00371DB2">
        <w:t xml:space="preserve"> </w:t>
      </w:r>
      <w:r w:rsidRPr="00371DB2">
        <w:rPr>
          <w:sz w:val="28"/>
          <w:szCs w:val="28"/>
        </w:rPr>
        <w:t xml:space="preserve">определение уровня подготовки и уровня развития творческих способностей детей в конце </w:t>
      </w:r>
      <w:r>
        <w:rPr>
          <w:sz w:val="28"/>
          <w:szCs w:val="28"/>
        </w:rPr>
        <w:t>года</w:t>
      </w:r>
      <w:r w:rsidRPr="00371DB2">
        <w:rPr>
          <w:sz w:val="28"/>
          <w:szCs w:val="28"/>
        </w:rPr>
        <w:t>.</w:t>
      </w:r>
    </w:p>
    <w:p w:rsidR="002D0E60" w:rsidRPr="00371DB2" w:rsidRDefault="002D0E60" w:rsidP="002D0E60">
      <w:pPr>
        <w:shd w:val="clear" w:color="auto" w:fill="FFFFFF"/>
        <w:rPr>
          <w:sz w:val="28"/>
          <w:szCs w:val="28"/>
        </w:rPr>
      </w:pPr>
    </w:p>
    <w:p w:rsidR="002D0E60" w:rsidRPr="00C97734" w:rsidRDefault="002D0E60" w:rsidP="002D0E60">
      <w:pPr>
        <w:shd w:val="clear" w:color="auto" w:fill="FFFFFF"/>
        <w:jc w:val="center"/>
        <w:rPr>
          <w:color w:val="000000"/>
          <w:sz w:val="28"/>
          <w:szCs w:val="28"/>
        </w:rPr>
      </w:pPr>
      <w:r w:rsidRPr="00C97734">
        <w:rPr>
          <w:color w:val="000000"/>
          <w:sz w:val="28"/>
          <w:szCs w:val="28"/>
        </w:rPr>
        <w:t>Выберите правильный вариант ответа</w:t>
      </w:r>
    </w:p>
    <w:p w:rsidR="002D0E60" w:rsidRPr="00C97734" w:rsidRDefault="002D0E60" w:rsidP="002D0E60">
      <w:pPr>
        <w:shd w:val="clear" w:color="auto" w:fill="FFFFFF"/>
        <w:rPr>
          <w:color w:val="000000"/>
          <w:sz w:val="28"/>
          <w:szCs w:val="28"/>
        </w:rPr>
      </w:pPr>
      <w:r w:rsidRPr="00C97734">
        <w:rPr>
          <w:color w:val="000000"/>
          <w:sz w:val="28"/>
          <w:szCs w:val="28"/>
        </w:rPr>
        <w:t xml:space="preserve"> 1. Театр - это…</w:t>
      </w:r>
    </w:p>
    <w:p w:rsidR="002D0E60" w:rsidRPr="00C97734" w:rsidRDefault="002D0E60" w:rsidP="002D0E60">
      <w:pPr>
        <w:shd w:val="clear" w:color="auto" w:fill="FFFFFF"/>
        <w:rPr>
          <w:color w:val="000000"/>
          <w:sz w:val="28"/>
          <w:szCs w:val="28"/>
        </w:rPr>
      </w:pPr>
      <w:r w:rsidRPr="00C97734">
        <w:rPr>
          <w:color w:val="000000"/>
          <w:sz w:val="28"/>
          <w:szCs w:val="28"/>
        </w:rPr>
        <w:t xml:space="preserve">а) </w:t>
      </w:r>
      <w:r w:rsidRPr="00BC2EEC">
        <w:rPr>
          <w:b/>
          <w:color w:val="000000"/>
          <w:sz w:val="28"/>
          <w:szCs w:val="28"/>
        </w:rPr>
        <w:t>искусство</w:t>
      </w:r>
    </w:p>
    <w:p w:rsidR="002D0E60" w:rsidRPr="00C97734" w:rsidRDefault="002D0E60" w:rsidP="002D0E60">
      <w:pPr>
        <w:shd w:val="clear" w:color="auto" w:fill="FFFFFF"/>
        <w:rPr>
          <w:color w:val="000000"/>
          <w:sz w:val="28"/>
          <w:szCs w:val="28"/>
        </w:rPr>
      </w:pPr>
      <w:r w:rsidRPr="00C97734">
        <w:rPr>
          <w:color w:val="000000"/>
          <w:sz w:val="28"/>
          <w:szCs w:val="28"/>
        </w:rPr>
        <w:t>б) наука</w:t>
      </w:r>
    </w:p>
    <w:p w:rsidR="002D0E60" w:rsidRPr="00C97734" w:rsidRDefault="002D0E60" w:rsidP="002D0E60">
      <w:pPr>
        <w:shd w:val="clear" w:color="auto" w:fill="FFFFFF"/>
        <w:rPr>
          <w:color w:val="000000"/>
          <w:sz w:val="28"/>
          <w:szCs w:val="28"/>
        </w:rPr>
      </w:pPr>
      <w:r w:rsidRPr="00C97734">
        <w:rPr>
          <w:color w:val="000000"/>
          <w:sz w:val="28"/>
          <w:szCs w:val="28"/>
        </w:rPr>
        <w:t>в) учение</w:t>
      </w:r>
    </w:p>
    <w:p w:rsidR="002D0E60" w:rsidRPr="00C97734" w:rsidRDefault="002D0E60" w:rsidP="002D0E60">
      <w:pPr>
        <w:shd w:val="clear" w:color="auto" w:fill="FFFFFF"/>
        <w:rPr>
          <w:color w:val="000000"/>
          <w:sz w:val="28"/>
          <w:szCs w:val="28"/>
        </w:rPr>
      </w:pPr>
      <w:r w:rsidRPr="00C97734">
        <w:rPr>
          <w:color w:val="000000"/>
          <w:sz w:val="28"/>
          <w:szCs w:val="28"/>
        </w:rPr>
        <w:t xml:space="preserve"> 2. Театр - это искусство…</w:t>
      </w:r>
    </w:p>
    <w:p w:rsidR="002D0E60" w:rsidRPr="00C97734" w:rsidRDefault="002D0E60" w:rsidP="002D0E60">
      <w:pPr>
        <w:shd w:val="clear" w:color="auto" w:fill="FFFFFF"/>
        <w:rPr>
          <w:color w:val="000000"/>
          <w:sz w:val="28"/>
          <w:szCs w:val="28"/>
        </w:rPr>
      </w:pPr>
      <w:r w:rsidRPr="00C97734">
        <w:rPr>
          <w:color w:val="000000"/>
          <w:sz w:val="28"/>
          <w:szCs w:val="28"/>
        </w:rPr>
        <w:lastRenderedPageBreak/>
        <w:t>а) пения</w:t>
      </w:r>
    </w:p>
    <w:p w:rsidR="002D0E60" w:rsidRPr="00C97734" w:rsidRDefault="002D0E60" w:rsidP="002D0E60">
      <w:pPr>
        <w:shd w:val="clear" w:color="auto" w:fill="FFFFFF"/>
        <w:rPr>
          <w:color w:val="000000"/>
          <w:sz w:val="28"/>
          <w:szCs w:val="28"/>
        </w:rPr>
      </w:pPr>
      <w:r w:rsidRPr="00C97734">
        <w:rPr>
          <w:color w:val="000000"/>
          <w:sz w:val="28"/>
          <w:szCs w:val="28"/>
        </w:rPr>
        <w:t xml:space="preserve">б) </w:t>
      </w:r>
      <w:r w:rsidRPr="00BC2EEC">
        <w:rPr>
          <w:b/>
          <w:color w:val="000000"/>
          <w:sz w:val="28"/>
          <w:szCs w:val="28"/>
        </w:rPr>
        <w:t>действия</w:t>
      </w:r>
    </w:p>
    <w:p w:rsidR="002D0E60" w:rsidRPr="00C97734" w:rsidRDefault="002D0E60" w:rsidP="002D0E60">
      <w:pPr>
        <w:shd w:val="clear" w:color="auto" w:fill="FFFFFF"/>
        <w:rPr>
          <w:color w:val="000000"/>
          <w:sz w:val="28"/>
          <w:szCs w:val="28"/>
        </w:rPr>
      </w:pPr>
      <w:r w:rsidRPr="00C97734">
        <w:rPr>
          <w:color w:val="000000"/>
          <w:sz w:val="28"/>
          <w:szCs w:val="28"/>
        </w:rPr>
        <w:t>в) изобразительного творчества</w:t>
      </w:r>
    </w:p>
    <w:p w:rsidR="002D0E60" w:rsidRPr="00C97734" w:rsidRDefault="002D0E60" w:rsidP="002D0E60">
      <w:pPr>
        <w:shd w:val="clear" w:color="auto" w:fill="FFFFFF"/>
        <w:rPr>
          <w:color w:val="000000"/>
          <w:sz w:val="28"/>
          <w:szCs w:val="28"/>
        </w:rPr>
      </w:pPr>
      <w:r w:rsidRPr="00C97734">
        <w:rPr>
          <w:color w:val="000000"/>
          <w:sz w:val="28"/>
          <w:szCs w:val="28"/>
        </w:rPr>
        <w:t xml:space="preserve"> 3. В театре выпускают…</w:t>
      </w:r>
    </w:p>
    <w:p w:rsidR="002D0E60" w:rsidRPr="00C97734" w:rsidRDefault="002D0E60" w:rsidP="002D0E60">
      <w:pPr>
        <w:shd w:val="clear" w:color="auto" w:fill="FFFFFF"/>
        <w:rPr>
          <w:color w:val="000000"/>
          <w:sz w:val="28"/>
          <w:szCs w:val="28"/>
        </w:rPr>
      </w:pPr>
      <w:r w:rsidRPr="00C97734">
        <w:rPr>
          <w:color w:val="000000"/>
          <w:sz w:val="28"/>
          <w:szCs w:val="28"/>
        </w:rPr>
        <w:t>а) модели одежды</w:t>
      </w:r>
    </w:p>
    <w:p w:rsidR="002D0E60" w:rsidRPr="00C97734" w:rsidRDefault="002D0E60" w:rsidP="002D0E60">
      <w:pPr>
        <w:shd w:val="clear" w:color="auto" w:fill="FFFFFF"/>
        <w:rPr>
          <w:color w:val="000000"/>
          <w:sz w:val="28"/>
          <w:szCs w:val="28"/>
        </w:rPr>
      </w:pPr>
      <w:r w:rsidRPr="00C97734">
        <w:rPr>
          <w:color w:val="000000"/>
          <w:sz w:val="28"/>
          <w:szCs w:val="28"/>
        </w:rPr>
        <w:t xml:space="preserve">б) </w:t>
      </w:r>
      <w:r w:rsidRPr="00BC2EEC">
        <w:rPr>
          <w:b/>
          <w:color w:val="000000"/>
          <w:sz w:val="28"/>
          <w:szCs w:val="28"/>
        </w:rPr>
        <w:t>спектакли</w:t>
      </w:r>
    </w:p>
    <w:p w:rsidR="002D0E60" w:rsidRPr="00C97734" w:rsidRDefault="002D0E60" w:rsidP="002D0E60">
      <w:pPr>
        <w:shd w:val="clear" w:color="auto" w:fill="FFFFFF"/>
        <w:rPr>
          <w:color w:val="000000"/>
          <w:sz w:val="28"/>
          <w:szCs w:val="28"/>
        </w:rPr>
      </w:pPr>
      <w:r w:rsidRPr="00C97734">
        <w:rPr>
          <w:color w:val="000000"/>
          <w:sz w:val="28"/>
          <w:szCs w:val="28"/>
        </w:rPr>
        <w:t>в) книги</w:t>
      </w:r>
    </w:p>
    <w:p w:rsidR="002D0E60" w:rsidRPr="00C97734" w:rsidRDefault="002D0E60" w:rsidP="002D0E60">
      <w:pPr>
        <w:shd w:val="clear" w:color="auto" w:fill="FFFFFF"/>
        <w:rPr>
          <w:color w:val="000000"/>
          <w:sz w:val="28"/>
          <w:szCs w:val="28"/>
        </w:rPr>
      </w:pPr>
      <w:r w:rsidRPr="00C97734">
        <w:rPr>
          <w:color w:val="000000"/>
          <w:sz w:val="28"/>
          <w:szCs w:val="28"/>
        </w:rPr>
        <w:t>г) кино</w:t>
      </w:r>
    </w:p>
    <w:p w:rsidR="002D0E60" w:rsidRPr="00C97734" w:rsidRDefault="002D0E60" w:rsidP="002D0E60">
      <w:pPr>
        <w:shd w:val="clear" w:color="auto" w:fill="FFFFFF"/>
        <w:rPr>
          <w:color w:val="000000"/>
          <w:sz w:val="28"/>
          <w:szCs w:val="28"/>
        </w:rPr>
      </w:pPr>
      <w:r w:rsidRPr="00C97734">
        <w:rPr>
          <w:color w:val="000000"/>
          <w:sz w:val="28"/>
          <w:szCs w:val="28"/>
        </w:rPr>
        <w:t xml:space="preserve"> 4. Постановкой спектакля занимается…</w:t>
      </w:r>
    </w:p>
    <w:p w:rsidR="002D0E60" w:rsidRPr="00C97734" w:rsidRDefault="002D0E60" w:rsidP="002D0E60">
      <w:pPr>
        <w:shd w:val="clear" w:color="auto" w:fill="FFFFFF"/>
        <w:rPr>
          <w:color w:val="000000"/>
          <w:sz w:val="28"/>
          <w:szCs w:val="28"/>
        </w:rPr>
      </w:pPr>
      <w:r w:rsidRPr="00C97734">
        <w:rPr>
          <w:color w:val="000000"/>
          <w:sz w:val="28"/>
          <w:szCs w:val="28"/>
        </w:rPr>
        <w:t>а) оператор</w:t>
      </w:r>
    </w:p>
    <w:p w:rsidR="002D0E60" w:rsidRPr="00C97734" w:rsidRDefault="002D0E60" w:rsidP="002D0E60">
      <w:pPr>
        <w:shd w:val="clear" w:color="auto" w:fill="FFFFFF"/>
        <w:rPr>
          <w:color w:val="000000"/>
          <w:sz w:val="28"/>
          <w:szCs w:val="28"/>
        </w:rPr>
      </w:pPr>
      <w:r w:rsidRPr="00C97734">
        <w:rPr>
          <w:color w:val="000000"/>
          <w:sz w:val="28"/>
          <w:szCs w:val="28"/>
        </w:rPr>
        <w:t xml:space="preserve">б) </w:t>
      </w:r>
      <w:r w:rsidRPr="00BC2EEC">
        <w:rPr>
          <w:b/>
          <w:color w:val="000000"/>
          <w:sz w:val="28"/>
          <w:szCs w:val="28"/>
        </w:rPr>
        <w:t>режиссер</w:t>
      </w:r>
    </w:p>
    <w:p w:rsidR="002D0E60" w:rsidRPr="00C97734" w:rsidRDefault="002D0E60" w:rsidP="002D0E60">
      <w:pPr>
        <w:shd w:val="clear" w:color="auto" w:fill="FFFFFF"/>
        <w:rPr>
          <w:color w:val="000000"/>
          <w:sz w:val="28"/>
          <w:szCs w:val="28"/>
        </w:rPr>
      </w:pPr>
      <w:r w:rsidRPr="00C97734">
        <w:rPr>
          <w:color w:val="000000"/>
          <w:sz w:val="28"/>
          <w:szCs w:val="28"/>
        </w:rPr>
        <w:t>в) композитор</w:t>
      </w:r>
    </w:p>
    <w:p w:rsidR="002D0E60" w:rsidRPr="00C97734" w:rsidRDefault="002D0E60" w:rsidP="002D0E60">
      <w:pPr>
        <w:shd w:val="clear" w:color="auto" w:fill="FFFFFF"/>
        <w:rPr>
          <w:color w:val="000000"/>
          <w:sz w:val="28"/>
          <w:szCs w:val="28"/>
        </w:rPr>
      </w:pPr>
      <w:r w:rsidRPr="00C97734">
        <w:rPr>
          <w:color w:val="000000"/>
          <w:sz w:val="28"/>
          <w:szCs w:val="28"/>
        </w:rPr>
        <w:t>г) продюсер</w:t>
      </w:r>
    </w:p>
    <w:p w:rsidR="002D0E60" w:rsidRPr="00C97734" w:rsidRDefault="002D0E60" w:rsidP="002D0E60">
      <w:pPr>
        <w:shd w:val="clear" w:color="auto" w:fill="FFFFFF"/>
        <w:rPr>
          <w:color w:val="000000"/>
          <w:sz w:val="28"/>
          <w:szCs w:val="28"/>
        </w:rPr>
      </w:pPr>
      <w:r w:rsidRPr="00C97734">
        <w:rPr>
          <w:color w:val="000000"/>
          <w:sz w:val="28"/>
          <w:szCs w:val="28"/>
        </w:rPr>
        <w:t xml:space="preserve"> 5. Выберите театральные профессии</w:t>
      </w:r>
    </w:p>
    <w:p w:rsidR="002D0E60" w:rsidRPr="00C97734" w:rsidRDefault="002D0E60" w:rsidP="002D0E60">
      <w:pPr>
        <w:shd w:val="clear" w:color="auto" w:fill="FFFFFF"/>
        <w:rPr>
          <w:color w:val="000000"/>
          <w:sz w:val="28"/>
          <w:szCs w:val="28"/>
        </w:rPr>
      </w:pPr>
      <w:r w:rsidRPr="00C97734">
        <w:rPr>
          <w:color w:val="000000"/>
          <w:sz w:val="28"/>
          <w:szCs w:val="28"/>
        </w:rPr>
        <w:t>а) учитель</w:t>
      </w:r>
    </w:p>
    <w:p w:rsidR="002D0E60" w:rsidRPr="00C97734" w:rsidRDefault="002D0E60" w:rsidP="002D0E60">
      <w:pPr>
        <w:shd w:val="clear" w:color="auto" w:fill="FFFFFF"/>
        <w:rPr>
          <w:color w:val="000000"/>
          <w:sz w:val="28"/>
          <w:szCs w:val="28"/>
        </w:rPr>
      </w:pPr>
      <w:r w:rsidRPr="00C97734">
        <w:rPr>
          <w:color w:val="000000"/>
          <w:sz w:val="28"/>
          <w:szCs w:val="28"/>
        </w:rPr>
        <w:t xml:space="preserve">б) </w:t>
      </w:r>
      <w:r w:rsidRPr="00BC2EEC">
        <w:rPr>
          <w:b/>
          <w:color w:val="000000"/>
          <w:sz w:val="28"/>
          <w:szCs w:val="28"/>
        </w:rPr>
        <w:t>режиссер</w:t>
      </w:r>
    </w:p>
    <w:p w:rsidR="002D0E60" w:rsidRPr="00C97734" w:rsidRDefault="002D0E60" w:rsidP="002D0E60">
      <w:pPr>
        <w:shd w:val="clear" w:color="auto" w:fill="FFFFFF"/>
        <w:rPr>
          <w:color w:val="000000"/>
          <w:sz w:val="28"/>
          <w:szCs w:val="28"/>
        </w:rPr>
      </w:pPr>
      <w:r w:rsidRPr="00C97734">
        <w:rPr>
          <w:color w:val="000000"/>
          <w:sz w:val="28"/>
          <w:szCs w:val="28"/>
        </w:rPr>
        <w:t xml:space="preserve">в) </w:t>
      </w:r>
      <w:r w:rsidRPr="00BC2EEC">
        <w:rPr>
          <w:b/>
          <w:color w:val="000000"/>
          <w:sz w:val="28"/>
          <w:szCs w:val="28"/>
        </w:rPr>
        <w:t>композитор</w:t>
      </w:r>
    </w:p>
    <w:p w:rsidR="002D0E60" w:rsidRPr="00C97734" w:rsidRDefault="002D0E60" w:rsidP="002D0E60">
      <w:pPr>
        <w:shd w:val="clear" w:color="auto" w:fill="FFFFFF"/>
        <w:rPr>
          <w:color w:val="000000"/>
          <w:sz w:val="28"/>
          <w:szCs w:val="28"/>
        </w:rPr>
      </w:pPr>
      <w:r w:rsidRPr="00C97734">
        <w:rPr>
          <w:color w:val="000000"/>
          <w:sz w:val="28"/>
          <w:szCs w:val="28"/>
        </w:rPr>
        <w:t xml:space="preserve">г) </w:t>
      </w:r>
      <w:r w:rsidRPr="00BC2EEC">
        <w:rPr>
          <w:b/>
          <w:color w:val="000000"/>
          <w:sz w:val="28"/>
          <w:szCs w:val="28"/>
        </w:rPr>
        <w:t>костюмер</w:t>
      </w:r>
    </w:p>
    <w:p w:rsidR="002D0E60" w:rsidRPr="00C97734" w:rsidRDefault="002D0E60" w:rsidP="002D0E60">
      <w:pPr>
        <w:shd w:val="clear" w:color="auto" w:fill="FFFFFF"/>
        <w:rPr>
          <w:color w:val="000000"/>
          <w:sz w:val="28"/>
          <w:szCs w:val="28"/>
        </w:rPr>
      </w:pPr>
      <w:r w:rsidRPr="00C97734">
        <w:rPr>
          <w:color w:val="000000"/>
          <w:sz w:val="28"/>
          <w:szCs w:val="28"/>
        </w:rPr>
        <w:t xml:space="preserve"> 6. Выразительными средствами спектакля являются…</w:t>
      </w:r>
    </w:p>
    <w:p w:rsidR="002D0E60" w:rsidRPr="00C97734" w:rsidRDefault="002D0E60" w:rsidP="002D0E60">
      <w:pPr>
        <w:shd w:val="clear" w:color="auto" w:fill="FFFFFF"/>
        <w:rPr>
          <w:color w:val="000000"/>
          <w:sz w:val="28"/>
          <w:szCs w:val="28"/>
        </w:rPr>
      </w:pPr>
      <w:r w:rsidRPr="00C97734">
        <w:rPr>
          <w:color w:val="000000"/>
          <w:sz w:val="28"/>
          <w:szCs w:val="28"/>
        </w:rPr>
        <w:t>а) песня</w:t>
      </w:r>
    </w:p>
    <w:p w:rsidR="002D0E60" w:rsidRPr="00C97734" w:rsidRDefault="002D0E60" w:rsidP="002D0E60">
      <w:pPr>
        <w:shd w:val="clear" w:color="auto" w:fill="FFFFFF"/>
        <w:rPr>
          <w:color w:val="000000"/>
          <w:sz w:val="28"/>
          <w:szCs w:val="28"/>
        </w:rPr>
      </w:pPr>
      <w:r w:rsidRPr="00C97734">
        <w:rPr>
          <w:color w:val="000000"/>
          <w:sz w:val="28"/>
          <w:szCs w:val="28"/>
        </w:rPr>
        <w:t>б) музыка</w:t>
      </w:r>
    </w:p>
    <w:p w:rsidR="002D0E60" w:rsidRPr="00C97734" w:rsidRDefault="002D0E60" w:rsidP="002D0E60">
      <w:pPr>
        <w:shd w:val="clear" w:color="auto" w:fill="FFFFFF"/>
        <w:rPr>
          <w:color w:val="000000"/>
          <w:sz w:val="28"/>
          <w:szCs w:val="28"/>
        </w:rPr>
      </w:pPr>
      <w:r w:rsidRPr="00C97734">
        <w:rPr>
          <w:color w:val="000000"/>
          <w:sz w:val="28"/>
          <w:szCs w:val="28"/>
        </w:rPr>
        <w:t xml:space="preserve">в) </w:t>
      </w:r>
      <w:r w:rsidRPr="00BC2EEC">
        <w:rPr>
          <w:b/>
          <w:color w:val="000000"/>
          <w:sz w:val="28"/>
          <w:szCs w:val="28"/>
        </w:rPr>
        <w:t>декорации</w:t>
      </w:r>
    </w:p>
    <w:p w:rsidR="002D0E60" w:rsidRPr="00C97734" w:rsidRDefault="002D0E60" w:rsidP="002D0E60">
      <w:pPr>
        <w:shd w:val="clear" w:color="auto" w:fill="FFFFFF"/>
        <w:rPr>
          <w:color w:val="000000"/>
          <w:sz w:val="28"/>
          <w:szCs w:val="28"/>
        </w:rPr>
      </w:pPr>
      <w:r w:rsidRPr="00C97734">
        <w:rPr>
          <w:color w:val="000000"/>
          <w:sz w:val="28"/>
          <w:szCs w:val="28"/>
        </w:rPr>
        <w:t>г) картина</w:t>
      </w:r>
    </w:p>
    <w:p w:rsidR="002D0E60" w:rsidRPr="00C97734" w:rsidRDefault="002D0E60" w:rsidP="002D0E60">
      <w:pPr>
        <w:shd w:val="clear" w:color="auto" w:fill="FFFFFF"/>
        <w:rPr>
          <w:color w:val="000000"/>
          <w:sz w:val="28"/>
          <w:szCs w:val="28"/>
        </w:rPr>
      </w:pPr>
      <w:r w:rsidRPr="00C97734">
        <w:rPr>
          <w:color w:val="000000"/>
          <w:sz w:val="28"/>
          <w:szCs w:val="28"/>
        </w:rPr>
        <w:t xml:space="preserve"> 7. Кого называют «главным чудом» театра?</w:t>
      </w:r>
    </w:p>
    <w:p w:rsidR="002D0E60" w:rsidRPr="00C97734" w:rsidRDefault="002D0E60" w:rsidP="002D0E60">
      <w:pPr>
        <w:shd w:val="clear" w:color="auto" w:fill="FFFFFF"/>
        <w:rPr>
          <w:color w:val="000000"/>
          <w:sz w:val="28"/>
          <w:szCs w:val="28"/>
        </w:rPr>
      </w:pPr>
      <w:r w:rsidRPr="00C97734">
        <w:rPr>
          <w:color w:val="000000"/>
          <w:sz w:val="28"/>
          <w:szCs w:val="28"/>
        </w:rPr>
        <w:t>а) гардеробщицу</w:t>
      </w:r>
    </w:p>
    <w:p w:rsidR="002D0E60" w:rsidRPr="00C97734" w:rsidRDefault="002D0E60" w:rsidP="002D0E60">
      <w:pPr>
        <w:shd w:val="clear" w:color="auto" w:fill="FFFFFF"/>
        <w:rPr>
          <w:color w:val="000000"/>
          <w:sz w:val="28"/>
          <w:szCs w:val="28"/>
        </w:rPr>
      </w:pPr>
      <w:r w:rsidRPr="00C97734">
        <w:rPr>
          <w:color w:val="000000"/>
          <w:sz w:val="28"/>
          <w:szCs w:val="28"/>
        </w:rPr>
        <w:t xml:space="preserve">б) </w:t>
      </w:r>
      <w:r w:rsidRPr="00BC2EEC">
        <w:rPr>
          <w:b/>
          <w:color w:val="000000"/>
          <w:sz w:val="28"/>
          <w:szCs w:val="28"/>
        </w:rPr>
        <w:t>актера</w:t>
      </w:r>
    </w:p>
    <w:p w:rsidR="002D0E60" w:rsidRPr="00C97734" w:rsidRDefault="002D0E60" w:rsidP="002D0E60">
      <w:pPr>
        <w:shd w:val="clear" w:color="auto" w:fill="FFFFFF"/>
        <w:rPr>
          <w:color w:val="000000"/>
          <w:sz w:val="28"/>
          <w:szCs w:val="28"/>
        </w:rPr>
      </w:pPr>
      <w:r w:rsidRPr="00C97734">
        <w:rPr>
          <w:color w:val="000000"/>
          <w:sz w:val="28"/>
          <w:szCs w:val="28"/>
        </w:rPr>
        <w:t>в) художника</w:t>
      </w:r>
    </w:p>
    <w:p w:rsidR="002D0E60" w:rsidRPr="00C97734" w:rsidRDefault="002D0E60" w:rsidP="002D0E60">
      <w:pPr>
        <w:shd w:val="clear" w:color="auto" w:fill="FFFFFF"/>
        <w:rPr>
          <w:color w:val="000000"/>
          <w:sz w:val="28"/>
          <w:szCs w:val="28"/>
        </w:rPr>
      </w:pPr>
      <w:r w:rsidRPr="00C97734">
        <w:rPr>
          <w:color w:val="000000"/>
          <w:sz w:val="28"/>
          <w:szCs w:val="28"/>
        </w:rPr>
        <w:t>г) гримера</w:t>
      </w:r>
    </w:p>
    <w:p w:rsidR="002D0E60" w:rsidRPr="00C97734" w:rsidRDefault="002D0E60" w:rsidP="002D0E60">
      <w:pPr>
        <w:shd w:val="clear" w:color="auto" w:fill="FFFFFF"/>
        <w:rPr>
          <w:color w:val="000000"/>
          <w:sz w:val="28"/>
          <w:szCs w:val="28"/>
        </w:rPr>
      </w:pPr>
      <w:r w:rsidRPr="00C97734">
        <w:rPr>
          <w:color w:val="000000"/>
          <w:sz w:val="28"/>
          <w:szCs w:val="28"/>
        </w:rPr>
        <w:t xml:space="preserve"> 8. Как называется театр, где актеры куклы?</w:t>
      </w:r>
    </w:p>
    <w:p w:rsidR="002D0E60" w:rsidRPr="00C97734" w:rsidRDefault="002D0E60" w:rsidP="002D0E60">
      <w:pPr>
        <w:shd w:val="clear" w:color="auto" w:fill="FFFFFF"/>
        <w:rPr>
          <w:color w:val="000000"/>
          <w:sz w:val="28"/>
          <w:szCs w:val="28"/>
        </w:rPr>
      </w:pPr>
      <w:r w:rsidRPr="00C97734">
        <w:rPr>
          <w:color w:val="000000"/>
          <w:sz w:val="28"/>
          <w:szCs w:val="28"/>
        </w:rPr>
        <w:t xml:space="preserve">а) </w:t>
      </w:r>
      <w:r w:rsidRPr="00BC2EEC">
        <w:rPr>
          <w:b/>
          <w:color w:val="000000"/>
          <w:sz w:val="28"/>
          <w:szCs w:val="28"/>
        </w:rPr>
        <w:t>марионеток</w:t>
      </w:r>
    </w:p>
    <w:p w:rsidR="002D0E60" w:rsidRPr="00C97734" w:rsidRDefault="002D0E60" w:rsidP="002D0E60">
      <w:pPr>
        <w:shd w:val="clear" w:color="auto" w:fill="FFFFFF"/>
        <w:rPr>
          <w:color w:val="000000"/>
          <w:sz w:val="28"/>
          <w:szCs w:val="28"/>
        </w:rPr>
      </w:pPr>
      <w:r w:rsidRPr="00C97734">
        <w:rPr>
          <w:color w:val="000000"/>
          <w:sz w:val="28"/>
          <w:szCs w:val="28"/>
        </w:rPr>
        <w:t>б) театра юного зрителя</w:t>
      </w:r>
    </w:p>
    <w:p w:rsidR="002D0E60" w:rsidRPr="00C97734" w:rsidRDefault="002D0E60" w:rsidP="002D0E60">
      <w:pPr>
        <w:shd w:val="clear" w:color="auto" w:fill="FFFFFF"/>
        <w:rPr>
          <w:color w:val="000000"/>
          <w:sz w:val="28"/>
          <w:szCs w:val="28"/>
        </w:rPr>
      </w:pPr>
      <w:r w:rsidRPr="00C97734">
        <w:rPr>
          <w:color w:val="000000"/>
          <w:sz w:val="28"/>
          <w:szCs w:val="28"/>
        </w:rPr>
        <w:t xml:space="preserve">в) </w:t>
      </w:r>
      <w:r w:rsidRPr="00BC2EEC">
        <w:rPr>
          <w:b/>
          <w:color w:val="000000"/>
          <w:sz w:val="28"/>
          <w:szCs w:val="28"/>
        </w:rPr>
        <w:t>кукольный</w:t>
      </w:r>
    </w:p>
    <w:p w:rsidR="002D0E60" w:rsidRPr="00C97734" w:rsidRDefault="002D0E60" w:rsidP="002D0E60">
      <w:pPr>
        <w:shd w:val="clear" w:color="auto" w:fill="FFFFFF"/>
        <w:rPr>
          <w:color w:val="000000"/>
          <w:sz w:val="28"/>
          <w:szCs w:val="28"/>
        </w:rPr>
      </w:pPr>
      <w:r w:rsidRPr="00C97734">
        <w:rPr>
          <w:color w:val="000000"/>
          <w:sz w:val="28"/>
          <w:szCs w:val="28"/>
        </w:rPr>
        <w:t>г) драматический</w:t>
      </w:r>
    </w:p>
    <w:p w:rsidR="002D0E60" w:rsidRPr="00C97734" w:rsidRDefault="002D0E60" w:rsidP="002D0E60">
      <w:pPr>
        <w:shd w:val="clear" w:color="auto" w:fill="FFFFFF"/>
        <w:rPr>
          <w:color w:val="000000"/>
          <w:sz w:val="28"/>
          <w:szCs w:val="28"/>
        </w:rPr>
      </w:pPr>
      <w:r w:rsidRPr="00C97734">
        <w:rPr>
          <w:color w:val="000000"/>
          <w:sz w:val="28"/>
          <w:szCs w:val="28"/>
        </w:rPr>
        <w:t xml:space="preserve"> 9. Выберите подходящую одежду для похода в театр</w:t>
      </w:r>
    </w:p>
    <w:p w:rsidR="002D0E60" w:rsidRPr="00C97734" w:rsidRDefault="002D0E60" w:rsidP="002D0E60">
      <w:pPr>
        <w:shd w:val="clear" w:color="auto" w:fill="FFFFFF"/>
        <w:rPr>
          <w:color w:val="000000"/>
          <w:sz w:val="28"/>
          <w:szCs w:val="28"/>
        </w:rPr>
      </w:pPr>
      <w:r w:rsidRPr="00C97734">
        <w:rPr>
          <w:color w:val="000000"/>
          <w:sz w:val="28"/>
          <w:szCs w:val="28"/>
        </w:rPr>
        <w:t>а) пляжный костюм</w:t>
      </w:r>
    </w:p>
    <w:p w:rsidR="002D0E60" w:rsidRPr="00C97734" w:rsidRDefault="002D0E60" w:rsidP="002D0E60">
      <w:pPr>
        <w:shd w:val="clear" w:color="auto" w:fill="FFFFFF"/>
        <w:rPr>
          <w:color w:val="000000"/>
          <w:sz w:val="28"/>
          <w:szCs w:val="28"/>
        </w:rPr>
      </w:pPr>
      <w:r w:rsidRPr="00C97734">
        <w:rPr>
          <w:color w:val="000000"/>
          <w:sz w:val="28"/>
          <w:szCs w:val="28"/>
        </w:rPr>
        <w:t>б) спортивная форма</w:t>
      </w:r>
    </w:p>
    <w:p w:rsidR="002D0E60" w:rsidRPr="00C97734" w:rsidRDefault="002D0E60" w:rsidP="002D0E60">
      <w:pPr>
        <w:shd w:val="clear" w:color="auto" w:fill="FFFFFF"/>
        <w:rPr>
          <w:color w:val="000000"/>
          <w:sz w:val="28"/>
          <w:szCs w:val="28"/>
        </w:rPr>
      </w:pPr>
      <w:r w:rsidRPr="00C97734">
        <w:rPr>
          <w:color w:val="000000"/>
          <w:sz w:val="28"/>
          <w:szCs w:val="28"/>
        </w:rPr>
        <w:t>в) парадная форма</w:t>
      </w:r>
    </w:p>
    <w:p w:rsidR="002D0E60" w:rsidRPr="00C97734" w:rsidRDefault="002D0E60" w:rsidP="002D0E60">
      <w:pPr>
        <w:shd w:val="clear" w:color="auto" w:fill="FFFFFF"/>
        <w:rPr>
          <w:color w:val="000000"/>
          <w:sz w:val="28"/>
          <w:szCs w:val="28"/>
        </w:rPr>
      </w:pPr>
      <w:r w:rsidRPr="00C97734">
        <w:rPr>
          <w:color w:val="000000"/>
          <w:sz w:val="28"/>
          <w:szCs w:val="28"/>
        </w:rPr>
        <w:t xml:space="preserve">г) </w:t>
      </w:r>
      <w:r w:rsidRPr="00BC2EEC">
        <w:rPr>
          <w:b/>
          <w:color w:val="000000"/>
          <w:sz w:val="28"/>
          <w:szCs w:val="28"/>
        </w:rPr>
        <w:t>нарядное платье, костюм</w:t>
      </w:r>
    </w:p>
    <w:p w:rsidR="002D0E60" w:rsidRPr="00C97734" w:rsidRDefault="002D0E60" w:rsidP="002D0E60">
      <w:pPr>
        <w:shd w:val="clear" w:color="auto" w:fill="FFFFFF"/>
        <w:rPr>
          <w:color w:val="000000"/>
          <w:sz w:val="28"/>
          <w:szCs w:val="28"/>
        </w:rPr>
      </w:pPr>
      <w:r w:rsidRPr="00C97734">
        <w:rPr>
          <w:color w:val="000000"/>
          <w:sz w:val="28"/>
          <w:szCs w:val="28"/>
        </w:rPr>
        <w:t xml:space="preserve"> 10. Что самое главное во время просмотра спектакля?</w:t>
      </w:r>
    </w:p>
    <w:p w:rsidR="002D0E60" w:rsidRPr="00C97734" w:rsidRDefault="002D0E60" w:rsidP="002D0E60">
      <w:pPr>
        <w:shd w:val="clear" w:color="auto" w:fill="FFFFFF"/>
        <w:rPr>
          <w:color w:val="000000"/>
          <w:sz w:val="28"/>
          <w:szCs w:val="28"/>
        </w:rPr>
      </w:pPr>
      <w:r w:rsidRPr="00C97734">
        <w:rPr>
          <w:color w:val="000000"/>
          <w:sz w:val="28"/>
          <w:szCs w:val="28"/>
        </w:rPr>
        <w:t>а) разговоры с соседом</w:t>
      </w:r>
    </w:p>
    <w:p w:rsidR="002D0E60" w:rsidRPr="00C97734" w:rsidRDefault="002D0E60" w:rsidP="002D0E60">
      <w:pPr>
        <w:shd w:val="clear" w:color="auto" w:fill="FFFFFF"/>
        <w:rPr>
          <w:color w:val="000000"/>
          <w:sz w:val="28"/>
          <w:szCs w:val="28"/>
        </w:rPr>
      </w:pPr>
      <w:r w:rsidRPr="00C97734">
        <w:rPr>
          <w:color w:val="000000"/>
          <w:sz w:val="28"/>
          <w:szCs w:val="28"/>
        </w:rPr>
        <w:t xml:space="preserve">б) </w:t>
      </w:r>
      <w:r w:rsidRPr="00BC2EEC">
        <w:rPr>
          <w:b/>
          <w:color w:val="000000"/>
          <w:sz w:val="28"/>
          <w:szCs w:val="28"/>
        </w:rPr>
        <w:t>внимание</w:t>
      </w:r>
    </w:p>
    <w:p w:rsidR="002D0E60" w:rsidRPr="00C97734" w:rsidRDefault="002D0E60" w:rsidP="002D0E60">
      <w:pPr>
        <w:shd w:val="clear" w:color="auto" w:fill="FFFFFF"/>
        <w:rPr>
          <w:color w:val="000000"/>
          <w:sz w:val="28"/>
          <w:szCs w:val="28"/>
        </w:rPr>
      </w:pPr>
      <w:r w:rsidRPr="00C97734">
        <w:rPr>
          <w:color w:val="000000"/>
          <w:sz w:val="28"/>
          <w:szCs w:val="28"/>
        </w:rPr>
        <w:t>в) смех</w:t>
      </w:r>
    </w:p>
    <w:p w:rsidR="002D0E60" w:rsidRDefault="002D0E60" w:rsidP="002D0E60">
      <w:pPr>
        <w:shd w:val="clear" w:color="auto" w:fill="FFFFFF"/>
        <w:rPr>
          <w:color w:val="000000"/>
          <w:sz w:val="28"/>
          <w:szCs w:val="28"/>
        </w:rPr>
      </w:pPr>
      <w:r w:rsidRPr="00C97734">
        <w:rPr>
          <w:color w:val="000000"/>
          <w:sz w:val="28"/>
          <w:szCs w:val="28"/>
        </w:rPr>
        <w:t>г) мысли о буфете</w:t>
      </w:r>
    </w:p>
    <w:p w:rsidR="002D0E60" w:rsidRDefault="002D0E60" w:rsidP="002D0E60">
      <w:pPr>
        <w:shd w:val="clear" w:color="auto" w:fill="FFFFFF"/>
        <w:rPr>
          <w:color w:val="000000"/>
          <w:sz w:val="28"/>
          <w:szCs w:val="28"/>
        </w:rPr>
      </w:pPr>
    </w:p>
    <w:p w:rsidR="002D0E60" w:rsidRDefault="002D0E60" w:rsidP="002D0E60">
      <w:pPr>
        <w:rPr>
          <w:color w:val="000000"/>
          <w:sz w:val="28"/>
          <w:szCs w:val="28"/>
        </w:rPr>
      </w:pPr>
      <w:r w:rsidRPr="002560C6">
        <w:rPr>
          <w:sz w:val="28"/>
          <w:szCs w:val="28"/>
        </w:rPr>
        <w:t xml:space="preserve">Критерии </w:t>
      </w:r>
      <w:r w:rsidRPr="003A6C54">
        <w:rPr>
          <w:color w:val="000000"/>
          <w:sz w:val="28"/>
          <w:szCs w:val="28"/>
        </w:rPr>
        <w:t xml:space="preserve">оценивания: </w:t>
      </w:r>
      <w:r w:rsidRPr="00C668F8">
        <w:rPr>
          <w:color w:val="000000"/>
          <w:sz w:val="28"/>
          <w:szCs w:val="28"/>
        </w:rPr>
        <w:t xml:space="preserve">Способ обработки результатов – за каждый правильный ответ – 1 балл. Полученные баллы складываются. В соответствии с набранной суммой </w:t>
      </w:r>
      <w:r w:rsidRPr="00C668F8">
        <w:rPr>
          <w:color w:val="000000"/>
          <w:sz w:val="28"/>
          <w:szCs w:val="28"/>
        </w:rPr>
        <w:lastRenderedPageBreak/>
        <w:t>баллов определить к какому уровню обученнос</w:t>
      </w:r>
      <w:r>
        <w:rPr>
          <w:color w:val="000000"/>
          <w:sz w:val="28"/>
          <w:szCs w:val="28"/>
        </w:rPr>
        <w:t>ти относится обучающийся: низкий (1-4 баллов), средний (5-7 баллов), высокий (8-10 баллов)</w:t>
      </w:r>
    </w:p>
    <w:p w:rsidR="002D0E60" w:rsidRPr="002D0E60" w:rsidRDefault="002D0E60" w:rsidP="002D0E60">
      <w:pPr>
        <w:ind w:left="720"/>
        <w:jc w:val="center"/>
        <w:rPr>
          <w:b/>
          <w:bCs/>
          <w:sz w:val="28"/>
          <w:szCs w:val="28"/>
        </w:rPr>
      </w:pPr>
      <w:r w:rsidRPr="002D0E60">
        <w:rPr>
          <w:b/>
          <w:bCs/>
          <w:sz w:val="28"/>
          <w:szCs w:val="28"/>
        </w:rPr>
        <w:t xml:space="preserve">Методическое обеспечение </w:t>
      </w:r>
    </w:p>
    <w:tbl>
      <w:tblPr>
        <w:tblW w:w="10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487"/>
        <w:gridCol w:w="1892"/>
        <w:gridCol w:w="1757"/>
        <w:gridCol w:w="1756"/>
        <w:gridCol w:w="1486"/>
        <w:gridCol w:w="1621"/>
      </w:tblGrid>
      <w:tr w:rsidR="002D0E60" w:rsidRPr="002D0E60" w:rsidTr="002D0E60">
        <w:trPr>
          <w:trHeight w:val="1366"/>
        </w:trPr>
        <w:tc>
          <w:tcPr>
            <w:tcW w:w="406" w:type="dxa"/>
            <w:shd w:val="clear" w:color="auto" w:fill="auto"/>
          </w:tcPr>
          <w:p w:rsidR="002D0E60" w:rsidRPr="002D0E60" w:rsidRDefault="002D0E60" w:rsidP="002D0E60">
            <w:pPr>
              <w:jc w:val="center"/>
              <w:rPr>
                <w:bCs/>
                <w:sz w:val="28"/>
                <w:szCs w:val="28"/>
              </w:rPr>
            </w:pPr>
            <w:r w:rsidRPr="002D0E60">
              <w:rPr>
                <w:bCs/>
                <w:sz w:val="28"/>
                <w:szCs w:val="28"/>
              </w:rPr>
              <w:t>№</w:t>
            </w:r>
          </w:p>
        </w:tc>
        <w:tc>
          <w:tcPr>
            <w:tcW w:w="1487" w:type="dxa"/>
            <w:shd w:val="clear" w:color="auto" w:fill="auto"/>
          </w:tcPr>
          <w:p w:rsidR="002D0E60" w:rsidRPr="002D0E60" w:rsidRDefault="002D0E60" w:rsidP="002D0E60">
            <w:pPr>
              <w:jc w:val="center"/>
              <w:rPr>
                <w:bCs/>
                <w:sz w:val="28"/>
                <w:szCs w:val="28"/>
              </w:rPr>
            </w:pPr>
            <w:r w:rsidRPr="002D0E60">
              <w:rPr>
                <w:bCs/>
                <w:sz w:val="28"/>
                <w:szCs w:val="28"/>
              </w:rPr>
              <w:t>Раздел или тема программы</w:t>
            </w:r>
          </w:p>
        </w:tc>
        <w:tc>
          <w:tcPr>
            <w:tcW w:w="1892" w:type="dxa"/>
            <w:shd w:val="clear" w:color="auto" w:fill="auto"/>
          </w:tcPr>
          <w:p w:rsidR="002D0E60" w:rsidRPr="002D0E60" w:rsidRDefault="002D0E60" w:rsidP="002D0E60">
            <w:pPr>
              <w:jc w:val="center"/>
              <w:rPr>
                <w:bCs/>
                <w:sz w:val="28"/>
                <w:szCs w:val="28"/>
              </w:rPr>
            </w:pPr>
            <w:r w:rsidRPr="002D0E60">
              <w:rPr>
                <w:bCs/>
                <w:sz w:val="28"/>
                <w:szCs w:val="28"/>
              </w:rPr>
              <w:t>Формы занятий</w:t>
            </w:r>
          </w:p>
        </w:tc>
        <w:tc>
          <w:tcPr>
            <w:tcW w:w="1757" w:type="dxa"/>
            <w:shd w:val="clear" w:color="auto" w:fill="auto"/>
          </w:tcPr>
          <w:p w:rsidR="002D0E60" w:rsidRPr="002D0E60" w:rsidRDefault="002D0E60" w:rsidP="002D0E60">
            <w:pPr>
              <w:jc w:val="center"/>
              <w:rPr>
                <w:bCs/>
                <w:sz w:val="28"/>
                <w:szCs w:val="28"/>
              </w:rPr>
            </w:pPr>
            <w:r w:rsidRPr="002D0E60">
              <w:rPr>
                <w:bCs/>
                <w:sz w:val="28"/>
                <w:szCs w:val="28"/>
              </w:rPr>
              <w:t>Приемы и методы организации учебно-воспитательного процесса</w:t>
            </w:r>
          </w:p>
        </w:tc>
        <w:tc>
          <w:tcPr>
            <w:tcW w:w="1756" w:type="dxa"/>
            <w:shd w:val="clear" w:color="auto" w:fill="auto"/>
          </w:tcPr>
          <w:p w:rsidR="002D0E60" w:rsidRPr="002D0E60" w:rsidRDefault="002D0E60" w:rsidP="002D0E60">
            <w:pPr>
              <w:jc w:val="center"/>
              <w:rPr>
                <w:bCs/>
                <w:sz w:val="28"/>
                <w:szCs w:val="28"/>
              </w:rPr>
            </w:pPr>
            <w:r w:rsidRPr="002D0E60">
              <w:rPr>
                <w:bCs/>
                <w:sz w:val="28"/>
                <w:szCs w:val="28"/>
              </w:rPr>
              <w:t>Дидактический материал</w:t>
            </w:r>
          </w:p>
        </w:tc>
        <w:tc>
          <w:tcPr>
            <w:tcW w:w="1486" w:type="dxa"/>
            <w:shd w:val="clear" w:color="auto" w:fill="auto"/>
          </w:tcPr>
          <w:p w:rsidR="002D0E60" w:rsidRPr="002D0E60" w:rsidRDefault="002D0E60" w:rsidP="002D0E60">
            <w:pPr>
              <w:jc w:val="center"/>
              <w:rPr>
                <w:bCs/>
                <w:sz w:val="28"/>
                <w:szCs w:val="28"/>
              </w:rPr>
            </w:pPr>
            <w:r w:rsidRPr="002D0E60">
              <w:rPr>
                <w:bCs/>
                <w:sz w:val="28"/>
                <w:szCs w:val="28"/>
              </w:rPr>
              <w:t>Техническое оснащение занятий</w:t>
            </w:r>
          </w:p>
        </w:tc>
        <w:tc>
          <w:tcPr>
            <w:tcW w:w="1621" w:type="dxa"/>
            <w:shd w:val="clear" w:color="auto" w:fill="auto"/>
          </w:tcPr>
          <w:p w:rsidR="002D0E60" w:rsidRPr="002D0E60" w:rsidRDefault="002D0E60" w:rsidP="002D0E60">
            <w:pPr>
              <w:jc w:val="center"/>
              <w:rPr>
                <w:bCs/>
                <w:sz w:val="28"/>
                <w:szCs w:val="28"/>
              </w:rPr>
            </w:pPr>
            <w:r w:rsidRPr="002D0E60">
              <w:rPr>
                <w:bCs/>
                <w:sz w:val="28"/>
                <w:szCs w:val="28"/>
              </w:rPr>
              <w:t>Формы подведения итогов</w:t>
            </w:r>
          </w:p>
        </w:tc>
      </w:tr>
      <w:tr w:rsidR="002D0E60" w:rsidRPr="002D0E60" w:rsidTr="002D0E60">
        <w:trPr>
          <w:trHeight w:val="338"/>
        </w:trPr>
        <w:tc>
          <w:tcPr>
            <w:tcW w:w="406" w:type="dxa"/>
            <w:shd w:val="clear" w:color="auto" w:fill="auto"/>
          </w:tcPr>
          <w:p w:rsidR="002D0E60" w:rsidRPr="002D0E60" w:rsidRDefault="002D0E60" w:rsidP="002D0E60">
            <w:pPr>
              <w:jc w:val="center"/>
              <w:rPr>
                <w:bCs/>
                <w:sz w:val="28"/>
                <w:szCs w:val="28"/>
              </w:rPr>
            </w:pPr>
            <w:r w:rsidRPr="002D0E60">
              <w:rPr>
                <w:bCs/>
                <w:sz w:val="28"/>
                <w:szCs w:val="28"/>
              </w:rPr>
              <w:t>1</w:t>
            </w:r>
          </w:p>
        </w:tc>
        <w:tc>
          <w:tcPr>
            <w:tcW w:w="1487" w:type="dxa"/>
            <w:shd w:val="clear" w:color="auto" w:fill="auto"/>
          </w:tcPr>
          <w:p w:rsidR="002D0E60" w:rsidRPr="002D0E60" w:rsidRDefault="002D0E60" w:rsidP="002D0E60">
            <w:pPr>
              <w:rPr>
                <w:color w:val="FF0000"/>
                <w:sz w:val="28"/>
                <w:szCs w:val="28"/>
              </w:rPr>
            </w:pPr>
            <w:r w:rsidRPr="002D0E60">
              <w:rPr>
                <w:sz w:val="28"/>
                <w:szCs w:val="28"/>
              </w:rPr>
              <w:t>Мастерство актера</w:t>
            </w:r>
          </w:p>
        </w:tc>
        <w:tc>
          <w:tcPr>
            <w:tcW w:w="1892" w:type="dxa"/>
            <w:shd w:val="clear" w:color="auto" w:fill="auto"/>
          </w:tcPr>
          <w:p w:rsidR="002D0E60" w:rsidRPr="002D0E60" w:rsidRDefault="002D0E60" w:rsidP="002D0E60">
            <w:pPr>
              <w:rPr>
                <w:sz w:val="28"/>
                <w:szCs w:val="28"/>
              </w:rPr>
            </w:pPr>
            <w:r w:rsidRPr="002D0E60">
              <w:rPr>
                <w:sz w:val="28"/>
                <w:szCs w:val="28"/>
              </w:rPr>
              <w:t>Теоретическое и практическое занятие, самостоятельная работа</w:t>
            </w:r>
          </w:p>
        </w:tc>
        <w:tc>
          <w:tcPr>
            <w:tcW w:w="1757" w:type="dxa"/>
            <w:shd w:val="clear" w:color="auto" w:fill="auto"/>
          </w:tcPr>
          <w:p w:rsidR="002D0E60" w:rsidRPr="002D0E60" w:rsidRDefault="002D0E60" w:rsidP="002D0E60">
            <w:pPr>
              <w:rPr>
                <w:sz w:val="28"/>
                <w:szCs w:val="28"/>
              </w:rPr>
            </w:pPr>
            <w:r w:rsidRPr="002D0E60">
              <w:rPr>
                <w:sz w:val="28"/>
                <w:szCs w:val="28"/>
              </w:rPr>
              <w:t>Наглядный, практический, показ учащихся</w:t>
            </w:r>
          </w:p>
        </w:tc>
        <w:tc>
          <w:tcPr>
            <w:tcW w:w="1756" w:type="dxa"/>
            <w:shd w:val="clear" w:color="auto" w:fill="auto"/>
          </w:tcPr>
          <w:p w:rsidR="002D0E60" w:rsidRPr="002D0E60" w:rsidRDefault="002D0E60" w:rsidP="002D0E60">
            <w:pPr>
              <w:rPr>
                <w:sz w:val="28"/>
                <w:szCs w:val="28"/>
              </w:rPr>
            </w:pPr>
            <w:r w:rsidRPr="002D0E60">
              <w:rPr>
                <w:sz w:val="28"/>
                <w:szCs w:val="28"/>
              </w:rPr>
              <w:t>Дидактические карточки</w:t>
            </w:r>
          </w:p>
          <w:p w:rsidR="002D0E60" w:rsidRPr="002D0E60" w:rsidRDefault="002D0E60" w:rsidP="002D0E60">
            <w:pPr>
              <w:rPr>
                <w:sz w:val="28"/>
                <w:szCs w:val="28"/>
              </w:rPr>
            </w:pPr>
            <w:r w:rsidRPr="002D0E60">
              <w:rPr>
                <w:sz w:val="28"/>
                <w:szCs w:val="28"/>
              </w:rPr>
              <w:t>DVD и видео материалы с записями спектаклей</w:t>
            </w:r>
          </w:p>
        </w:tc>
        <w:tc>
          <w:tcPr>
            <w:tcW w:w="1486" w:type="dxa"/>
            <w:shd w:val="clear" w:color="auto" w:fill="auto"/>
          </w:tcPr>
          <w:p w:rsidR="002D0E60" w:rsidRPr="002D0E60" w:rsidRDefault="002D0E60" w:rsidP="002D0E60">
            <w:pPr>
              <w:rPr>
                <w:sz w:val="28"/>
                <w:szCs w:val="28"/>
              </w:rPr>
            </w:pPr>
            <w:r w:rsidRPr="002D0E60">
              <w:rPr>
                <w:sz w:val="28"/>
                <w:szCs w:val="28"/>
              </w:rPr>
              <w:t>музыкальная аппаратура</w:t>
            </w:r>
          </w:p>
        </w:tc>
        <w:tc>
          <w:tcPr>
            <w:tcW w:w="1621" w:type="dxa"/>
            <w:shd w:val="clear" w:color="auto" w:fill="auto"/>
          </w:tcPr>
          <w:p w:rsidR="002D0E60" w:rsidRPr="002D0E60" w:rsidRDefault="002D0E60" w:rsidP="002D0E60">
            <w:pPr>
              <w:pStyle w:val="120"/>
              <w:spacing w:before="0"/>
              <w:ind w:firstLine="0"/>
              <w:jc w:val="left"/>
              <w:rPr>
                <w:sz w:val="28"/>
                <w:szCs w:val="28"/>
              </w:rPr>
            </w:pPr>
            <w:r w:rsidRPr="002D0E60">
              <w:rPr>
                <w:sz w:val="28"/>
                <w:szCs w:val="28"/>
              </w:rPr>
              <w:t>Показ отчетной работы.</w:t>
            </w:r>
          </w:p>
        </w:tc>
      </w:tr>
      <w:tr w:rsidR="002D0E60" w:rsidRPr="002D0E60" w:rsidTr="002D0E60">
        <w:trPr>
          <w:trHeight w:val="338"/>
        </w:trPr>
        <w:tc>
          <w:tcPr>
            <w:tcW w:w="406" w:type="dxa"/>
            <w:shd w:val="clear" w:color="auto" w:fill="auto"/>
          </w:tcPr>
          <w:p w:rsidR="002D0E60" w:rsidRPr="002D0E60" w:rsidRDefault="002D0E60" w:rsidP="002D0E60">
            <w:pPr>
              <w:jc w:val="center"/>
              <w:rPr>
                <w:bCs/>
                <w:sz w:val="28"/>
                <w:szCs w:val="28"/>
              </w:rPr>
            </w:pPr>
            <w:r w:rsidRPr="002D0E60">
              <w:rPr>
                <w:bCs/>
                <w:sz w:val="28"/>
                <w:szCs w:val="28"/>
              </w:rPr>
              <w:t>2</w:t>
            </w:r>
          </w:p>
        </w:tc>
        <w:tc>
          <w:tcPr>
            <w:tcW w:w="1487" w:type="dxa"/>
            <w:shd w:val="clear" w:color="auto" w:fill="auto"/>
          </w:tcPr>
          <w:p w:rsidR="002D0E60" w:rsidRPr="002D0E60" w:rsidRDefault="002D0E60" w:rsidP="002D0E60">
            <w:pPr>
              <w:rPr>
                <w:color w:val="FF0000"/>
                <w:sz w:val="28"/>
                <w:szCs w:val="28"/>
              </w:rPr>
            </w:pPr>
            <w:r w:rsidRPr="002D0E60">
              <w:rPr>
                <w:sz w:val="28"/>
                <w:szCs w:val="28"/>
              </w:rPr>
              <w:t>Сценичес-кое движение</w:t>
            </w:r>
          </w:p>
        </w:tc>
        <w:tc>
          <w:tcPr>
            <w:tcW w:w="1892" w:type="dxa"/>
            <w:shd w:val="clear" w:color="auto" w:fill="auto"/>
          </w:tcPr>
          <w:p w:rsidR="002D0E60" w:rsidRPr="002D0E60" w:rsidRDefault="002D0E60" w:rsidP="002D0E60">
            <w:pPr>
              <w:rPr>
                <w:sz w:val="28"/>
                <w:szCs w:val="28"/>
              </w:rPr>
            </w:pPr>
            <w:r w:rsidRPr="002D0E60">
              <w:rPr>
                <w:sz w:val="28"/>
                <w:szCs w:val="28"/>
              </w:rPr>
              <w:t>Теоретическое и практическое занятие, самостоятельная работа</w:t>
            </w:r>
          </w:p>
        </w:tc>
        <w:tc>
          <w:tcPr>
            <w:tcW w:w="1757" w:type="dxa"/>
            <w:shd w:val="clear" w:color="auto" w:fill="auto"/>
          </w:tcPr>
          <w:p w:rsidR="002D0E60" w:rsidRPr="002D0E60" w:rsidRDefault="002D0E60" w:rsidP="002D0E60">
            <w:pPr>
              <w:rPr>
                <w:sz w:val="28"/>
                <w:szCs w:val="28"/>
              </w:rPr>
            </w:pPr>
            <w:r w:rsidRPr="002D0E60">
              <w:rPr>
                <w:sz w:val="28"/>
                <w:szCs w:val="28"/>
              </w:rPr>
              <w:t>Наглядный, практический, показ учащихся</w:t>
            </w:r>
          </w:p>
        </w:tc>
        <w:tc>
          <w:tcPr>
            <w:tcW w:w="1756" w:type="dxa"/>
            <w:shd w:val="clear" w:color="auto" w:fill="auto"/>
          </w:tcPr>
          <w:p w:rsidR="002D0E60" w:rsidRPr="002D0E60" w:rsidRDefault="002D0E60" w:rsidP="002D0E60">
            <w:pPr>
              <w:jc w:val="center"/>
              <w:rPr>
                <w:sz w:val="28"/>
                <w:szCs w:val="28"/>
              </w:rPr>
            </w:pPr>
            <w:r w:rsidRPr="002D0E60">
              <w:rPr>
                <w:sz w:val="28"/>
                <w:szCs w:val="28"/>
              </w:rPr>
              <w:t>-</w:t>
            </w:r>
          </w:p>
        </w:tc>
        <w:tc>
          <w:tcPr>
            <w:tcW w:w="1486" w:type="dxa"/>
            <w:shd w:val="clear" w:color="auto" w:fill="auto"/>
          </w:tcPr>
          <w:p w:rsidR="002D0E60" w:rsidRPr="002D0E60" w:rsidRDefault="002D0E60" w:rsidP="002D0E60">
            <w:pPr>
              <w:rPr>
                <w:sz w:val="28"/>
                <w:szCs w:val="28"/>
              </w:rPr>
            </w:pPr>
            <w:r w:rsidRPr="002D0E60">
              <w:rPr>
                <w:sz w:val="28"/>
                <w:szCs w:val="28"/>
              </w:rPr>
              <w:t>Зеркала, музыкальная аппаратура, сценический реквизит</w:t>
            </w:r>
          </w:p>
        </w:tc>
        <w:tc>
          <w:tcPr>
            <w:tcW w:w="1621" w:type="dxa"/>
            <w:shd w:val="clear" w:color="auto" w:fill="auto"/>
          </w:tcPr>
          <w:p w:rsidR="002D0E60" w:rsidRPr="002D0E60" w:rsidRDefault="002D0E60" w:rsidP="002D0E60">
            <w:pPr>
              <w:pStyle w:val="120"/>
              <w:spacing w:before="0"/>
              <w:ind w:firstLine="0"/>
              <w:jc w:val="left"/>
              <w:rPr>
                <w:sz w:val="28"/>
                <w:szCs w:val="28"/>
              </w:rPr>
            </w:pPr>
            <w:r w:rsidRPr="002D0E60">
              <w:rPr>
                <w:sz w:val="28"/>
                <w:szCs w:val="28"/>
              </w:rPr>
              <w:t>показ отработан-ных пластических этюдов и упражнений</w:t>
            </w:r>
          </w:p>
        </w:tc>
      </w:tr>
      <w:tr w:rsidR="002D0E60" w:rsidRPr="002D0E60" w:rsidTr="002D0E60">
        <w:trPr>
          <w:trHeight w:val="338"/>
        </w:trPr>
        <w:tc>
          <w:tcPr>
            <w:tcW w:w="406" w:type="dxa"/>
            <w:shd w:val="clear" w:color="auto" w:fill="auto"/>
          </w:tcPr>
          <w:p w:rsidR="002D0E60" w:rsidRPr="002D0E60" w:rsidRDefault="002D0E60" w:rsidP="002D0E60">
            <w:pPr>
              <w:jc w:val="center"/>
              <w:rPr>
                <w:bCs/>
                <w:sz w:val="28"/>
                <w:szCs w:val="28"/>
              </w:rPr>
            </w:pPr>
            <w:r w:rsidRPr="002D0E60">
              <w:rPr>
                <w:bCs/>
                <w:sz w:val="28"/>
                <w:szCs w:val="28"/>
              </w:rPr>
              <w:t>3</w:t>
            </w:r>
          </w:p>
        </w:tc>
        <w:tc>
          <w:tcPr>
            <w:tcW w:w="1487" w:type="dxa"/>
            <w:shd w:val="clear" w:color="auto" w:fill="auto"/>
          </w:tcPr>
          <w:p w:rsidR="002D0E60" w:rsidRPr="002D0E60" w:rsidRDefault="002D0E60" w:rsidP="002D0E60">
            <w:pPr>
              <w:rPr>
                <w:color w:val="FF0000"/>
                <w:sz w:val="28"/>
                <w:szCs w:val="28"/>
              </w:rPr>
            </w:pPr>
            <w:r w:rsidRPr="002D0E60">
              <w:rPr>
                <w:sz w:val="28"/>
                <w:szCs w:val="28"/>
              </w:rPr>
              <w:t>Сценичес-кая речь</w:t>
            </w:r>
          </w:p>
        </w:tc>
        <w:tc>
          <w:tcPr>
            <w:tcW w:w="1892" w:type="dxa"/>
            <w:shd w:val="clear" w:color="auto" w:fill="auto"/>
          </w:tcPr>
          <w:p w:rsidR="002D0E60" w:rsidRPr="002D0E60" w:rsidRDefault="002D0E60" w:rsidP="002D0E60">
            <w:pPr>
              <w:rPr>
                <w:sz w:val="28"/>
                <w:szCs w:val="28"/>
              </w:rPr>
            </w:pPr>
            <w:r w:rsidRPr="002D0E60">
              <w:rPr>
                <w:sz w:val="28"/>
                <w:szCs w:val="28"/>
              </w:rPr>
              <w:t>Теоретическое и практическое занятие, самостоятельная работа</w:t>
            </w:r>
          </w:p>
        </w:tc>
        <w:tc>
          <w:tcPr>
            <w:tcW w:w="1757" w:type="dxa"/>
            <w:shd w:val="clear" w:color="auto" w:fill="auto"/>
          </w:tcPr>
          <w:p w:rsidR="002D0E60" w:rsidRPr="002D0E60" w:rsidRDefault="002D0E60" w:rsidP="002D0E60">
            <w:pPr>
              <w:rPr>
                <w:sz w:val="28"/>
                <w:szCs w:val="28"/>
              </w:rPr>
            </w:pPr>
            <w:r w:rsidRPr="002D0E60">
              <w:rPr>
                <w:sz w:val="28"/>
                <w:szCs w:val="28"/>
              </w:rPr>
              <w:t>Наглядный, практический, показ учащихся</w:t>
            </w:r>
          </w:p>
        </w:tc>
        <w:tc>
          <w:tcPr>
            <w:tcW w:w="1756" w:type="dxa"/>
            <w:shd w:val="clear" w:color="auto" w:fill="auto"/>
          </w:tcPr>
          <w:p w:rsidR="002D0E60" w:rsidRPr="002D0E60" w:rsidRDefault="002D0E60" w:rsidP="002D0E60">
            <w:pPr>
              <w:rPr>
                <w:sz w:val="28"/>
                <w:szCs w:val="28"/>
              </w:rPr>
            </w:pPr>
            <w:r w:rsidRPr="002D0E60">
              <w:rPr>
                <w:sz w:val="28"/>
                <w:szCs w:val="28"/>
              </w:rPr>
              <w:t>аудио материалы с фонограммами;</w:t>
            </w:r>
          </w:p>
          <w:p w:rsidR="002D0E60" w:rsidRPr="002D0E60" w:rsidRDefault="002D0E60" w:rsidP="002D0E60">
            <w:pPr>
              <w:rPr>
                <w:sz w:val="28"/>
                <w:szCs w:val="28"/>
              </w:rPr>
            </w:pPr>
          </w:p>
        </w:tc>
        <w:tc>
          <w:tcPr>
            <w:tcW w:w="1486" w:type="dxa"/>
            <w:shd w:val="clear" w:color="auto" w:fill="auto"/>
          </w:tcPr>
          <w:p w:rsidR="002D0E60" w:rsidRPr="002D0E60" w:rsidRDefault="002D0E60" w:rsidP="002D0E60">
            <w:pPr>
              <w:rPr>
                <w:sz w:val="28"/>
                <w:szCs w:val="28"/>
              </w:rPr>
            </w:pPr>
            <w:r w:rsidRPr="002D0E60">
              <w:rPr>
                <w:sz w:val="28"/>
                <w:szCs w:val="28"/>
              </w:rPr>
              <w:t>Мультиме-диа аппаратура</w:t>
            </w:r>
          </w:p>
        </w:tc>
        <w:tc>
          <w:tcPr>
            <w:tcW w:w="1621" w:type="dxa"/>
            <w:shd w:val="clear" w:color="auto" w:fill="auto"/>
          </w:tcPr>
          <w:p w:rsidR="002D0E60" w:rsidRPr="002D0E60" w:rsidRDefault="002D0E60" w:rsidP="002D0E60">
            <w:pPr>
              <w:pStyle w:val="120"/>
              <w:spacing w:before="0"/>
              <w:ind w:firstLine="0"/>
              <w:jc w:val="left"/>
              <w:rPr>
                <w:sz w:val="28"/>
                <w:szCs w:val="28"/>
              </w:rPr>
            </w:pPr>
            <w:r w:rsidRPr="002D0E60">
              <w:rPr>
                <w:sz w:val="28"/>
                <w:szCs w:val="28"/>
              </w:rPr>
              <w:t xml:space="preserve">Показ речевых этюдов и упражнений </w:t>
            </w:r>
          </w:p>
        </w:tc>
      </w:tr>
      <w:tr w:rsidR="002D0E60" w:rsidRPr="002D0E60" w:rsidTr="002D0E60">
        <w:trPr>
          <w:trHeight w:val="338"/>
        </w:trPr>
        <w:tc>
          <w:tcPr>
            <w:tcW w:w="406" w:type="dxa"/>
            <w:shd w:val="clear" w:color="auto" w:fill="auto"/>
          </w:tcPr>
          <w:p w:rsidR="002D0E60" w:rsidRPr="002D0E60" w:rsidRDefault="002D0E60" w:rsidP="002D0E60">
            <w:pPr>
              <w:jc w:val="center"/>
              <w:rPr>
                <w:bCs/>
                <w:sz w:val="28"/>
                <w:szCs w:val="28"/>
              </w:rPr>
            </w:pPr>
            <w:r w:rsidRPr="002D0E60">
              <w:rPr>
                <w:bCs/>
                <w:sz w:val="28"/>
                <w:szCs w:val="28"/>
              </w:rPr>
              <w:t>4</w:t>
            </w:r>
          </w:p>
        </w:tc>
        <w:tc>
          <w:tcPr>
            <w:tcW w:w="1487" w:type="dxa"/>
            <w:shd w:val="clear" w:color="auto" w:fill="auto"/>
          </w:tcPr>
          <w:p w:rsidR="002D0E60" w:rsidRPr="002D0E60" w:rsidRDefault="002D0E60" w:rsidP="002D0E60">
            <w:pPr>
              <w:rPr>
                <w:color w:val="FF0000"/>
                <w:sz w:val="28"/>
                <w:szCs w:val="28"/>
              </w:rPr>
            </w:pPr>
            <w:r w:rsidRPr="002D0E60">
              <w:rPr>
                <w:bCs/>
                <w:color w:val="000000"/>
                <w:sz w:val="28"/>
                <w:szCs w:val="28"/>
              </w:rPr>
              <w:t>Анализ работы за год. Итоговая аттестация</w:t>
            </w:r>
          </w:p>
        </w:tc>
        <w:tc>
          <w:tcPr>
            <w:tcW w:w="1892" w:type="dxa"/>
            <w:shd w:val="clear" w:color="auto" w:fill="auto"/>
          </w:tcPr>
          <w:p w:rsidR="002D0E60" w:rsidRPr="002D0E60" w:rsidRDefault="002D0E60" w:rsidP="002D0E60">
            <w:pPr>
              <w:rPr>
                <w:sz w:val="28"/>
                <w:szCs w:val="28"/>
              </w:rPr>
            </w:pPr>
            <w:r w:rsidRPr="002D0E60">
              <w:rPr>
                <w:sz w:val="28"/>
                <w:szCs w:val="28"/>
              </w:rPr>
              <w:t>самостоятельная работа</w:t>
            </w:r>
          </w:p>
        </w:tc>
        <w:tc>
          <w:tcPr>
            <w:tcW w:w="1757" w:type="dxa"/>
            <w:shd w:val="clear" w:color="auto" w:fill="auto"/>
          </w:tcPr>
          <w:p w:rsidR="002D0E60" w:rsidRPr="002D0E60" w:rsidRDefault="002D0E60" w:rsidP="002D0E60">
            <w:pPr>
              <w:rPr>
                <w:sz w:val="28"/>
                <w:szCs w:val="28"/>
              </w:rPr>
            </w:pPr>
            <w:r w:rsidRPr="002D0E60">
              <w:rPr>
                <w:sz w:val="28"/>
                <w:szCs w:val="28"/>
              </w:rPr>
              <w:t>практический</w:t>
            </w:r>
          </w:p>
        </w:tc>
        <w:tc>
          <w:tcPr>
            <w:tcW w:w="1756" w:type="dxa"/>
            <w:shd w:val="clear" w:color="auto" w:fill="auto"/>
          </w:tcPr>
          <w:p w:rsidR="002D0E60" w:rsidRPr="002D0E60" w:rsidRDefault="002D0E60" w:rsidP="002D0E60">
            <w:pPr>
              <w:rPr>
                <w:sz w:val="28"/>
                <w:szCs w:val="28"/>
              </w:rPr>
            </w:pPr>
            <w:r w:rsidRPr="002D0E60">
              <w:rPr>
                <w:sz w:val="28"/>
                <w:szCs w:val="28"/>
              </w:rPr>
              <w:t xml:space="preserve">Тестовые задания </w:t>
            </w:r>
          </w:p>
        </w:tc>
        <w:tc>
          <w:tcPr>
            <w:tcW w:w="1486" w:type="dxa"/>
            <w:shd w:val="clear" w:color="auto" w:fill="auto"/>
          </w:tcPr>
          <w:p w:rsidR="002D0E60" w:rsidRPr="002D0E60" w:rsidRDefault="002D0E60" w:rsidP="002D0E60">
            <w:pPr>
              <w:rPr>
                <w:sz w:val="28"/>
                <w:szCs w:val="28"/>
              </w:rPr>
            </w:pPr>
            <w:r w:rsidRPr="002D0E60">
              <w:rPr>
                <w:sz w:val="28"/>
                <w:szCs w:val="28"/>
              </w:rPr>
              <w:t>Мультиме-диа аппаратура</w:t>
            </w:r>
          </w:p>
        </w:tc>
        <w:tc>
          <w:tcPr>
            <w:tcW w:w="1621" w:type="dxa"/>
            <w:shd w:val="clear" w:color="auto" w:fill="auto"/>
          </w:tcPr>
          <w:p w:rsidR="002D0E60" w:rsidRPr="002D0E60" w:rsidRDefault="002D0E60" w:rsidP="002D0E60">
            <w:pPr>
              <w:pStyle w:val="120"/>
              <w:spacing w:before="0"/>
              <w:ind w:firstLine="0"/>
              <w:jc w:val="left"/>
              <w:rPr>
                <w:sz w:val="28"/>
                <w:szCs w:val="28"/>
              </w:rPr>
            </w:pPr>
            <w:r w:rsidRPr="002D0E60">
              <w:rPr>
                <w:sz w:val="28"/>
                <w:szCs w:val="28"/>
              </w:rPr>
              <w:t>Тестирова-ние, беседа.</w:t>
            </w:r>
          </w:p>
        </w:tc>
      </w:tr>
    </w:tbl>
    <w:p w:rsidR="002D0E60" w:rsidRPr="002D0E60" w:rsidRDefault="002D0E60" w:rsidP="002D0E60">
      <w:pPr>
        <w:rPr>
          <w:color w:val="000000"/>
          <w:sz w:val="28"/>
          <w:szCs w:val="28"/>
        </w:rPr>
      </w:pPr>
    </w:p>
    <w:p w:rsidR="001D6EB0" w:rsidRPr="001D6EB0" w:rsidRDefault="001D6EB0" w:rsidP="001D6EB0">
      <w:pPr>
        <w:rPr>
          <w:b/>
          <w:i/>
          <w:sz w:val="28"/>
          <w:szCs w:val="28"/>
        </w:rPr>
      </w:pPr>
      <w:r w:rsidRPr="001D6EB0">
        <w:rPr>
          <w:b/>
          <w:sz w:val="28"/>
          <w:szCs w:val="28"/>
          <w:lang w:val="tt-RU"/>
        </w:rPr>
        <w:t xml:space="preserve">26.  ДООП </w:t>
      </w:r>
      <w:r w:rsidRPr="001D6EB0">
        <w:rPr>
          <w:b/>
          <w:sz w:val="28"/>
          <w:szCs w:val="28"/>
        </w:rPr>
        <w:t>«</w:t>
      </w:r>
      <w:r w:rsidRPr="001D6EB0">
        <w:rPr>
          <w:b/>
          <w:sz w:val="28"/>
          <w:szCs w:val="28"/>
          <w:lang w:val="tt-RU"/>
        </w:rPr>
        <w:t>КҮҢЕЛЛЕ СӘХНӘ</w:t>
      </w:r>
      <w:r w:rsidRPr="001D6EB0">
        <w:rPr>
          <w:b/>
          <w:sz w:val="28"/>
          <w:szCs w:val="28"/>
        </w:rPr>
        <w:t xml:space="preserve">», 11-17 лет, 1 год обучения </w:t>
      </w:r>
      <w:r w:rsidRPr="001D6EB0">
        <w:rPr>
          <w:b/>
          <w:i/>
          <w:sz w:val="28"/>
          <w:szCs w:val="28"/>
        </w:rPr>
        <w:t>(Гиниятуллина А.Р.)</w:t>
      </w:r>
    </w:p>
    <w:p w:rsidR="001D6EB0" w:rsidRPr="001D6EB0" w:rsidRDefault="001D6EB0" w:rsidP="001D6EB0">
      <w:pPr>
        <w:jc w:val="left"/>
        <w:rPr>
          <w:b/>
          <w:i/>
          <w:sz w:val="28"/>
          <w:szCs w:val="28"/>
          <w:lang w:val="tt-RU"/>
        </w:rPr>
      </w:pPr>
      <w:r>
        <w:rPr>
          <w:b/>
          <w:i/>
          <w:sz w:val="28"/>
          <w:szCs w:val="28"/>
          <w:lang w:val="tt-RU"/>
        </w:rPr>
        <w:t xml:space="preserve"> </w:t>
      </w:r>
    </w:p>
    <w:p w:rsidR="001D6EB0" w:rsidRPr="00CE4C60" w:rsidRDefault="001D6EB0" w:rsidP="001D6EB0">
      <w:pPr>
        <w:ind w:right="-88"/>
        <w:jc w:val="center"/>
        <w:rPr>
          <w:b/>
          <w:i/>
          <w:color w:val="000000"/>
          <w:sz w:val="28"/>
          <w:szCs w:val="28"/>
          <w:lang w:val="tt-RU"/>
        </w:rPr>
      </w:pPr>
      <w:r w:rsidRPr="00CE4C60">
        <w:rPr>
          <w:b/>
          <w:i/>
          <w:color w:val="000000"/>
          <w:sz w:val="28"/>
          <w:szCs w:val="28"/>
          <w:lang w:val="tt-RU"/>
        </w:rPr>
        <w:t>1 нче уку елы</w:t>
      </w:r>
    </w:p>
    <w:p w:rsidR="001D6EB0" w:rsidRPr="00CE4C60" w:rsidRDefault="001D6EB0" w:rsidP="001D6EB0">
      <w:pPr>
        <w:jc w:val="center"/>
        <w:rPr>
          <w:b/>
          <w:bCs/>
          <w:sz w:val="28"/>
          <w:szCs w:val="28"/>
          <w:lang w:val="tt-RU"/>
        </w:rPr>
      </w:pPr>
      <w:r w:rsidRPr="00CE4C60">
        <w:rPr>
          <w:b/>
          <w:bCs/>
          <w:sz w:val="28"/>
          <w:szCs w:val="28"/>
          <w:lang w:val="tt-RU"/>
        </w:rPr>
        <w:t xml:space="preserve">Кереш контроль </w:t>
      </w:r>
    </w:p>
    <w:p w:rsidR="001D6EB0" w:rsidRPr="00CE4C60" w:rsidRDefault="001D6EB0" w:rsidP="001D6EB0">
      <w:pPr>
        <w:spacing w:line="360" w:lineRule="auto"/>
        <w:rPr>
          <w:bCs/>
          <w:sz w:val="28"/>
          <w:szCs w:val="28"/>
          <w:lang w:val="tt-RU"/>
        </w:rPr>
      </w:pPr>
      <w:r w:rsidRPr="00CE4C60">
        <w:rPr>
          <w:b/>
          <w:bCs/>
          <w:sz w:val="28"/>
          <w:szCs w:val="28"/>
          <w:lang w:val="tt-RU"/>
        </w:rPr>
        <w:t>Максат:</w:t>
      </w:r>
      <w:r w:rsidRPr="00CE4C60">
        <w:rPr>
          <w:bCs/>
          <w:sz w:val="28"/>
          <w:szCs w:val="28"/>
          <w:lang w:val="tt-RU"/>
        </w:rPr>
        <w:t xml:space="preserve"> укучыларның белем дәрәҗәсен тикшерү</w:t>
      </w:r>
    </w:p>
    <w:p w:rsidR="001D6EB0" w:rsidRPr="00CE4C60" w:rsidRDefault="001D6EB0" w:rsidP="001D6EB0">
      <w:pPr>
        <w:spacing w:line="360" w:lineRule="auto"/>
        <w:rPr>
          <w:sz w:val="28"/>
          <w:szCs w:val="28"/>
          <w:lang w:val="tt-RU"/>
        </w:rPr>
      </w:pPr>
      <w:r w:rsidRPr="00CE4C60">
        <w:rPr>
          <w:b/>
          <w:sz w:val="28"/>
          <w:szCs w:val="28"/>
          <w:lang w:val="tt-RU"/>
        </w:rPr>
        <w:t xml:space="preserve">Контроль формасы: </w:t>
      </w:r>
      <w:r w:rsidRPr="00CE4C60">
        <w:rPr>
          <w:sz w:val="28"/>
          <w:szCs w:val="28"/>
          <w:lang w:val="tt-RU"/>
        </w:rPr>
        <w:t>сорау-җавап</w:t>
      </w:r>
    </w:p>
    <w:p w:rsidR="001D6EB0" w:rsidRPr="00CE4C60" w:rsidRDefault="001D6EB0" w:rsidP="001D6EB0">
      <w:pPr>
        <w:spacing w:line="360" w:lineRule="auto"/>
        <w:rPr>
          <w:i/>
          <w:sz w:val="28"/>
          <w:szCs w:val="28"/>
          <w:lang w:val="tt-RU"/>
        </w:rPr>
      </w:pPr>
      <w:r w:rsidRPr="00CE4C60">
        <w:rPr>
          <w:b/>
          <w:sz w:val="28"/>
          <w:szCs w:val="28"/>
          <w:lang w:val="tt-RU"/>
        </w:rPr>
        <w:lastRenderedPageBreak/>
        <w:t>Сораулар</w:t>
      </w:r>
      <w:r w:rsidRPr="00CE4C60">
        <w:rPr>
          <w:i/>
          <w:sz w:val="28"/>
          <w:szCs w:val="28"/>
          <w:lang w:val="tt-RU"/>
        </w:rPr>
        <w:t>.</w:t>
      </w:r>
    </w:p>
    <w:p w:rsidR="001D6EB0" w:rsidRPr="00CE4C60" w:rsidRDefault="001D6EB0" w:rsidP="001D6EB0">
      <w:pPr>
        <w:pStyle w:val="c5"/>
        <w:shd w:val="clear" w:color="auto" w:fill="FFFFFF"/>
        <w:spacing w:before="0" w:beforeAutospacing="0" w:after="0" w:afterAutospacing="0" w:line="360" w:lineRule="auto"/>
        <w:jc w:val="both"/>
        <w:rPr>
          <w:color w:val="000000"/>
          <w:sz w:val="28"/>
          <w:szCs w:val="28"/>
          <w:lang w:val="tt-RU"/>
        </w:rPr>
      </w:pPr>
      <w:r w:rsidRPr="00CE4C60">
        <w:rPr>
          <w:sz w:val="28"/>
          <w:szCs w:val="28"/>
          <w:lang w:val="tt-RU"/>
        </w:rPr>
        <w:t>1. Шәһәребездә</w:t>
      </w:r>
      <w:r w:rsidRPr="00CE4C60">
        <w:rPr>
          <w:color w:val="000000"/>
          <w:sz w:val="28"/>
          <w:szCs w:val="28"/>
          <w:lang w:val="tt-RU"/>
        </w:rPr>
        <w:t xml:space="preserve"> нинди театрларны беләсез?</w:t>
      </w:r>
    </w:p>
    <w:p w:rsidR="001D6EB0" w:rsidRPr="00CE4C60" w:rsidRDefault="001D6EB0" w:rsidP="001D6EB0">
      <w:pPr>
        <w:pStyle w:val="c5"/>
        <w:shd w:val="clear" w:color="auto" w:fill="FFFFFF"/>
        <w:spacing w:before="0" w:beforeAutospacing="0" w:after="0" w:afterAutospacing="0" w:line="360" w:lineRule="auto"/>
        <w:jc w:val="both"/>
        <w:rPr>
          <w:color w:val="000000"/>
          <w:sz w:val="28"/>
          <w:szCs w:val="28"/>
          <w:lang w:val="tt-RU"/>
        </w:rPr>
      </w:pPr>
      <w:r w:rsidRPr="00CE4C60">
        <w:rPr>
          <w:color w:val="000000"/>
          <w:sz w:val="28"/>
          <w:szCs w:val="28"/>
          <w:lang w:val="tt-RU"/>
        </w:rPr>
        <w:t>2. Син театрга йөрергә яратасыңмы?</w:t>
      </w:r>
    </w:p>
    <w:p w:rsidR="001D6EB0" w:rsidRPr="00CE4C60" w:rsidRDefault="001D6EB0" w:rsidP="001D6EB0">
      <w:pPr>
        <w:shd w:val="clear" w:color="auto" w:fill="FFFFFF"/>
        <w:spacing w:line="360" w:lineRule="auto"/>
        <w:rPr>
          <w:rFonts w:ascii="Arial" w:hAnsi="Arial" w:cs="Arial"/>
          <w:color w:val="000000"/>
          <w:sz w:val="28"/>
          <w:szCs w:val="28"/>
          <w:lang w:val="tt-RU"/>
        </w:rPr>
      </w:pPr>
      <w:r w:rsidRPr="00CE4C60">
        <w:rPr>
          <w:color w:val="000000"/>
          <w:sz w:val="28"/>
          <w:szCs w:val="28"/>
          <w:lang w:val="tt-RU"/>
        </w:rPr>
        <w:t>3. Театрның туган көне кайчан?</w:t>
      </w:r>
    </w:p>
    <w:p w:rsidR="001D6EB0" w:rsidRPr="00CE4C60" w:rsidRDefault="001D6EB0" w:rsidP="001D6EB0">
      <w:pPr>
        <w:shd w:val="clear" w:color="auto" w:fill="FFFFFF"/>
        <w:spacing w:line="360" w:lineRule="auto"/>
        <w:rPr>
          <w:color w:val="000000"/>
          <w:sz w:val="28"/>
          <w:szCs w:val="28"/>
          <w:lang w:val="tt-RU"/>
        </w:rPr>
      </w:pPr>
      <w:r w:rsidRPr="00CE4C60">
        <w:rPr>
          <w:color w:val="000000"/>
          <w:sz w:val="28"/>
          <w:szCs w:val="28"/>
          <w:lang w:val="tt-RU"/>
        </w:rPr>
        <w:t>4. Театрда уйнаучыларны кем дип атыйлар?</w:t>
      </w:r>
    </w:p>
    <w:p w:rsidR="001D6EB0" w:rsidRPr="00CE4C60" w:rsidRDefault="001D6EB0" w:rsidP="001D6EB0">
      <w:pPr>
        <w:shd w:val="clear" w:color="auto" w:fill="FFFFFF"/>
        <w:spacing w:line="360" w:lineRule="auto"/>
        <w:rPr>
          <w:color w:val="000000"/>
          <w:sz w:val="28"/>
          <w:szCs w:val="28"/>
          <w:lang w:val="tt-RU"/>
        </w:rPr>
      </w:pPr>
      <w:r w:rsidRPr="00CE4C60">
        <w:rPr>
          <w:color w:val="000000"/>
          <w:sz w:val="28"/>
          <w:szCs w:val="28"/>
          <w:lang w:val="tt-RU"/>
        </w:rPr>
        <w:t>5. Режиссер кем ул?</w:t>
      </w:r>
    </w:p>
    <w:p w:rsidR="001D6EB0" w:rsidRPr="00CE4C60" w:rsidRDefault="001D6EB0" w:rsidP="001D6EB0">
      <w:pPr>
        <w:spacing w:line="360" w:lineRule="auto"/>
        <w:contextualSpacing/>
        <w:rPr>
          <w:sz w:val="28"/>
          <w:szCs w:val="28"/>
          <w:lang w:val="tt-RU"/>
        </w:rPr>
      </w:pPr>
      <w:r w:rsidRPr="00CE4C60">
        <w:rPr>
          <w:color w:val="000000"/>
          <w:sz w:val="28"/>
          <w:szCs w:val="28"/>
          <w:lang w:val="tt-RU"/>
        </w:rPr>
        <w:t>6.</w:t>
      </w:r>
      <w:r w:rsidRPr="00CE4C60">
        <w:rPr>
          <w:sz w:val="28"/>
          <w:szCs w:val="28"/>
          <w:lang w:val="tt-RU"/>
        </w:rPr>
        <w:t xml:space="preserve"> Г.Камал театрының яңа бинасы ничәнче елда ачылды?</w:t>
      </w:r>
    </w:p>
    <w:p w:rsidR="001D6EB0" w:rsidRPr="00CE4C60" w:rsidRDefault="001D6EB0" w:rsidP="001D6EB0">
      <w:pPr>
        <w:spacing w:line="360" w:lineRule="auto"/>
        <w:contextualSpacing/>
        <w:rPr>
          <w:sz w:val="28"/>
          <w:szCs w:val="28"/>
          <w:lang w:val="tt-RU"/>
        </w:rPr>
      </w:pPr>
      <w:r w:rsidRPr="00CE4C60">
        <w:rPr>
          <w:rFonts w:ascii="Arial" w:hAnsi="Arial" w:cs="Arial"/>
          <w:color w:val="000000"/>
          <w:sz w:val="28"/>
          <w:szCs w:val="28"/>
          <w:lang w:val="tt-RU"/>
        </w:rPr>
        <w:t>7.</w:t>
      </w:r>
      <w:r w:rsidRPr="00CE4C60">
        <w:rPr>
          <w:sz w:val="28"/>
          <w:szCs w:val="28"/>
          <w:lang w:val="tt-RU"/>
        </w:rPr>
        <w:t xml:space="preserve"> Татар профессионал театрына нигез салучылар кем?</w:t>
      </w:r>
    </w:p>
    <w:p w:rsidR="001D6EB0" w:rsidRPr="00CE4C60" w:rsidRDefault="001D6EB0" w:rsidP="001D6EB0">
      <w:pPr>
        <w:spacing w:line="360" w:lineRule="auto"/>
        <w:contextualSpacing/>
        <w:rPr>
          <w:sz w:val="28"/>
          <w:szCs w:val="28"/>
          <w:lang w:val="tt-RU"/>
        </w:rPr>
      </w:pPr>
      <w:r w:rsidRPr="00CE4C60">
        <w:rPr>
          <w:sz w:val="28"/>
          <w:szCs w:val="28"/>
          <w:lang w:val="tt-RU"/>
        </w:rPr>
        <w:t>8. Казан шәһәрендәге иң борынгы курчак театрларының берсе ничек атала?</w:t>
      </w:r>
    </w:p>
    <w:p w:rsidR="001D6EB0" w:rsidRPr="00CE4C60" w:rsidRDefault="001D6EB0" w:rsidP="001D6EB0">
      <w:pPr>
        <w:spacing w:line="360" w:lineRule="auto"/>
        <w:rPr>
          <w:b/>
          <w:sz w:val="28"/>
          <w:szCs w:val="28"/>
          <w:lang w:val="tt-RU"/>
        </w:rPr>
      </w:pPr>
      <w:r w:rsidRPr="00CE4C60">
        <w:rPr>
          <w:b/>
          <w:sz w:val="28"/>
          <w:szCs w:val="28"/>
          <w:lang w:val="tt-RU"/>
        </w:rPr>
        <w:t>Җаваплар.</w:t>
      </w:r>
    </w:p>
    <w:p w:rsidR="001D6EB0" w:rsidRPr="00CE4C60" w:rsidRDefault="001D6EB0" w:rsidP="001D6EB0">
      <w:pPr>
        <w:spacing w:line="360" w:lineRule="auto"/>
        <w:rPr>
          <w:sz w:val="28"/>
          <w:szCs w:val="28"/>
          <w:lang w:val="tt-RU"/>
        </w:rPr>
      </w:pPr>
      <w:r w:rsidRPr="00CE4C60">
        <w:rPr>
          <w:sz w:val="28"/>
          <w:szCs w:val="28"/>
          <w:lang w:val="tt-RU"/>
        </w:rPr>
        <w:t>1.</w:t>
      </w:r>
      <w:r w:rsidRPr="00CE4C60">
        <w:rPr>
          <w:rFonts w:ascii="Arial" w:hAnsi="Arial" w:cs="Arial"/>
          <w:color w:val="545454"/>
          <w:sz w:val="28"/>
          <w:szCs w:val="28"/>
          <w:shd w:val="clear" w:color="auto" w:fill="FFFFFF"/>
          <w:lang w:val="tt-RU"/>
        </w:rPr>
        <w:t xml:space="preserve"> </w:t>
      </w:r>
      <w:r w:rsidRPr="00CE4C60">
        <w:rPr>
          <w:sz w:val="28"/>
          <w:szCs w:val="28"/>
          <w:shd w:val="clear" w:color="auto" w:fill="FFFFFF"/>
          <w:lang w:val="tt-RU"/>
        </w:rPr>
        <w:t>Туфан Миңнуллин исемендәге Түбән Кама дәүләт татар драма театры</w:t>
      </w:r>
      <w:r w:rsidRPr="00CE4C60">
        <w:rPr>
          <w:sz w:val="28"/>
          <w:szCs w:val="28"/>
          <w:lang w:val="tt-RU"/>
        </w:rPr>
        <w:t>, Түбән Кама Яшь тамашачы театры.</w:t>
      </w:r>
    </w:p>
    <w:p w:rsidR="001D6EB0" w:rsidRPr="00CE4C60" w:rsidRDefault="001D6EB0" w:rsidP="001D6EB0">
      <w:pPr>
        <w:spacing w:line="360" w:lineRule="auto"/>
        <w:rPr>
          <w:sz w:val="28"/>
          <w:szCs w:val="28"/>
          <w:lang w:val="tt-RU"/>
        </w:rPr>
      </w:pPr>
      <w:r w:rsidRPr="00CE4C60">
        <w:rPr>
          <w:sz w:val="28"/>
          <w:szCs w:val="28"/>
          <w:lang w:val="tt-RU"/>
        </w:rPr>
        <w:t>2.Әйе/юк.</w:t>
      </w:r>
    </w:p>
    <w:p w:rsidR="001D6EB0" w:rsidRPr="001D6EB0" w:rsidRDefault="001D6EB0" w:rsidP="001D6EB0">
      <w:pPr>
        <w:spacing w:line="360" w:lineRule="auto"/>
        <w:rPr>
          <w:sz w:val="28"/>
          <w:szCs w:val="28"/>
          <w:lang w:val="tt-RU"/>
        </w:rPr>
      </w:pPr>
      <w:r w:rsidRPr="00CE4C60">
        <w:rPr>
          <w:sz w:val="28"/>
          <w:szCs w:val="28"/>
          <w:lang w:val="tt-RU"/>
        </w:rPr>
        <w:t>3.22 декабр</w:t>
      </w:r>
      <w:r w:rsidRPr="001D6EB0">
        <w:rPr>
          <w:sz w:val="28"/>
          <w:szCs w:val="28"/>
          <w:lang w:val="tt-RU"/>
        </w:rPr>
        <w:t>ь</w:t>
      </w:r>
    </w:p>
    <w:p w:rsidR="001D6EB0" w:rsidRPr="00CE4C60" w:rsidRDefault="001D6EB0" w:rsidP="001D6EB0">
      <w:pPr>
        <w:spacing w:line="360" w:lineRule="auto"/>
        <w:rPr>
          <w:sz w:val="28"/>
          <w:szCs w:val="28"/>
          <w:lang w:val="tt-RU"/>
        </w:rPr>
      </w:pPr>
      <w:r w:rsidRPr="00CE4C60">
        <w:rPr>
          <w:sz w:val="28"/>
          <w:szCs w:val="28"/>
          <w:lang w:val="tt-RU"/>
        </w:rPr>
        <w:t>4.Артист</w:t>
      </w:r>
    </w:p>
    <w:p w:rsidR="001D6EB0" w:rsidRPr="00CE4C60" w:rsidRDefault="001D6EB0" w:rsidP="001D6EB0">
      <w:pPr>
        <w:spacing w:line="360" w:lineRule="auto"/>
        <w:rPr>
          <w:sz w:val="28"/>
          <w:szCs w:val="28"/>
          <w:lang w:val="tt-RU"/>
        </w:rPr>
      </w:pPr>
      <w:r w:rsidRPr="00CE4C60">
        <w:rPr>
          <w:sz w:val="28"/>
          <w:szCs w:val="28"/>
          <w:lang w:val="tt-RU"/>
        </w:rPr>
        <w:t>5. Режиссер - әсәрнең гомуми ниятен һәм стилен билгели, актёрларны сайлап ала, сценарий һәм декорацияләр белән эшли, репетицияне контрольдә тота, монтажлый һәм әзер продуктны тапшыручы кеше.</w:t>
      </w:r>
    </w:p>
    <w:p w:rsidR="001D6EB0" w:rsidRPr="00CE4C60" w:rsidRDefault="001D6EB0" w:rsidP="001D6EB0">
      <w:pPr>
        <w:spacing w:line="360" w:lineRule="auto"/>
        <w:rPr>
          <w:sz w:val="28"/>
          <w:szCs w:val="28"/>
          <w:lang w:val="tt-RU"/>
        </w:rPr>
      </w:pPr>
      <w:r w:rsidRPr="00CE4C60">
        <w:rPr>
          <w:sz w:val="28"/>
          <w:szCs w:val="28"/>
          <w:lang w:val="tt-RU"/>
        </w:rPr>
        <w:t>6. 2025 елда</w:t>
      </w:r>
    </w:p>
    <w:p w:rsidR="001D6EB0" w:rsidRPr="00CE4C60" w:rsidRDefault="001D6EB0" w:rsidP="001D6EB0">
      <w:pPr>
        <w:spacing w:line="360" w:lineRule="auto"/>
        <w:rPr>
          <w:sz w:val="28"/>
          <w:szCs w:val="28"/>
          <w:lang w:val="tt-RU"/>
        </w:rPr>
      </w:pPr>
      <w:r w:rsidRPr="00CE4C60">
        <w:rPr>
          <w:sz w:val="28"/>
          <w:szCs w:val="28"/>
          <w:lang w:val="tt-RU"/>
        </w:rPr>
        <w:t>7. Габдулла Кариев.</w:t>
      </w:r>
    </w:p>
    <w:p w:rsidR="001D6EB0" w:rsidRPr="00CE4C60" w:rsidRDefault="001D6EB0" w:rsidP="001D6EB0">
      <w:pPr>
        <w:spacing w:line="360" w:lineRule="auto"/>
        <w:rPr>
          <w:sz w:val="28"/>
          <w:szCs w:val="28"/>
          <w:lang w:val="tt-RU"/>
        </w:rPr>
      </w:pPr>
      <w:r w:rsidRPr="00CE4C60">
        <w:rPr>
          <w:sz w:val="28"/>
          <w:szCs w:val="28"/>
          <w:lang w:val="tt-RU"/>
        </w:rPr>
        <w:t>8. «Әкият» татар дәүләт курчаклар театры.</w:t>
      </w:r>
    </w:p>
    <w:p w:rsidR="001D6EB0" w:rsidRDefault="001D6EB0" w:rsidP="001D6EB0">
      <w:pPr>
        <w:pStyle w:val="a8"/>
        <w:spacing w:line="360" w:lineRule="auto"/>
        <w:ind w:hanging="720"/>
        <w:jc w:val="both"/>
        <w:rPr>
          <w:rFonts w:ascii="Times New Roman" w:hAnsi="Times New Roman"/>
          <w:sz w:val="28"/>
          <w:szCs w:val="28"/>
          <w:lang w:val="tt-RU"/>
        </w:rPr>
      </w:pPr>
      <w:r w:rsidRPr="00CE4C60">
        <w:rPr>
          <w:rFonts w:ascii="Times New Roman" w:hAnsi="Times New Roman"/>
          <w:sz w:val="28"/>
          <w:szCs w:val="28"/>
          <w:lang w:val="tt-RU"/>
        </w:rPr>
        <w:t>Укучыларның сораулар буенча белем дәрәҗәсен тикшерү критерие</w:t>
      </w:r>
    </w:p>
    <w:p w:rsidR="001D6EB0" w:rsidRPr="00CE4C60" w:rsidRDefault="001D6EB0" w:rsidP="001D6EB0">
      <w:pPr>
        <w:pStyle w:val="a8"/>
        <w:spacing w:line="360" w:lineRule="auto"/>
        <w:ind w:hanging="720"/>
        <w:jc w:val="both"/>
        <w:rPr>
          <w:rFonts w:ascii="Times New Roman" w:hAnsi="Times New Roman"/>
          <w:sz w:val="28"/>
          <w:szCs w:val="28"/>
          <w:lang w:val="tt-RU"/>
        </w:rPr>
      </w:pPr>
    </w:p>
    <w:tbl>
      <w:tblPr>
        <w:tblW w:w="0" w:type="auto"/>
        <w:tblInd w:w="1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1D6EB0" w:rsidRPr="00CE4C60" w:rsidTr="004404F2">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CE4C60" w:rsidRDefault="001D6EB0" w:rsidP="004404F2">
            <w:pPr>
              <w:tabs>
                <w:tab w:val="right" w:pos="2176"/>
              </w:tabs>
              <w:spacing w:line="360" w:lineRule="auto"/>
              <w:rPr>
                <w:sz w:val="28"/>
                <w:szCs w:val="28"/>
                <w:lang w:val="tt-RU"/>
              </w:rPr>
            </w:pPr>
            <w:r w:rsidRPr="00CE4C60">
              <w:rPr>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CE4C60" w:rsidRDefault="001D6EB0" w:rsidP="004404F2">
            <w:pPr>
              <w:spacing w:line="360" w:lineRule="auto"/>
              <w:rPr>
                <w:sz w:val="28"/>
                <w:szCs w:val="28"/>
                <w:lang w:val="tt-RU"/>
              </w:rPr>
            </w:pPr>
          </w:p>
        </w:tc>
      </w:tr>
      <w:tr w:rsidR="001D6EB0" w:rsidRPr="00CE4C60" w:rsidTr="004404F2">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CE4C60" w:rsidRDefault="00DC454A" w:rsidP="004404F2">
            <w:pPr>
              <w:rPr>
                <w:sz w:val="28"/>
                <w:szCs w:val="28"/>
              </w:rPr>
            </w:pPr>
            <w:hyperlink r:id="rId99" w:tgtFrame="_blank" w:history="1">
              <w:r w:rsidR="001D6EB0" w:rsidRPr="00CE4C60">
                <w:rPr>
                  <w:sz w:val="28"/>
                  <w:szCs w:val="28"/>
                </w:rPr>
                <w:t xml:space="preserve">Югары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CE4C60" w:rsidRDefault="00DC454A" w:rsidP="004404F2">
            <w:pPr>
              <w:rPr>
                <w:sz w:val="28"/>
                <w:szCs w:val="28"/>
                <w:lang w:val="tt-RU"/>
              </w:rPr>
            </w:pPr>
            <w:hyperlink r:id="rId100" w:tgtFrame="_blank" w:history="1">
              <w:r w:rsidR="001D6EB0" w:rsidRPr="00CE4C60">
                <w:rPr>
                  <w:sz w:val="28"/>
                  <w:szCs w:val="28"/>
                  <w:lang w:val="tt-RU"/>
                </w:rPr>
                <w:t>8-7 балл</w:t>
              </w:r>
            </w:hyperlink>
          </w:p>
        </w:tc>
      </w:tr>
      <w:tr w:rsidR="001D6EB0" w:rsidRPr="00CE4C60" w:rsidTr="004404F2">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CE4C60" w:rsidRDefault="00DC454A" w:rsidP="004404F2">
            <w:pPr>
              <w:rPr>
                <w:sz w:val="28"/>
                <w:szCs w:val="28"/>
              </w:rPr>
            </w:pPr>
            <w:hyperlink r:id="rId101" w:tgtFrame="_blank" w:history="1">
              <w:r w:rsidR="001D6EB0" w:rsidRPr="00CE4C60">
                <w:rPr>
                  <w:sz w:val="28"/>
                  <w:szCs w:val="28"/>
                </w:rPr>
                <w:t>Уртача</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CE4C60" w:rsidRDefault="001D6EB0" w:rsidP="004404F2">
            <w:pPr>
              <w:rPr>
                <w:sz w:val="28"/>
                <w:szCs w:val="28"/>
                <w:lang w:val="tt-RU"/>
              </w:rPr>
            </w:pPr>
            <w:r w:rsidRPr="00CE4C60">
              <w:rPr>
                <w:sz w:val="28"/>
                <w:szCs w:val="28"/>
                <w:lang w:val="tt-RU"/>
              </w:rPr>
              <w:t>6-5 балл</w:t>
            </w:r>
          </w:p>
        </w:tc>
      </w:tr>
      <w:tr w:rsidR="001D6EB0" w:rsidRPr="00CE4C60" w:rsidTr="004404F2">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CE4C60" w:rsidRDefault="00DC454A" w:rsidP="004404F2">
            <w:pPr>
              <w:rPr>
                <w:sz w:val="28"/>
                <w:szCs w:val="28"/>
                <w:lang w:val="tt-RU"/>
              </w:rPr>
            </w:pPr>
            <w:hyperlink r:id="rId102" w:tgtFrame="_blank" w:history="1">
              <w:r w:rsidR="001D6EB0" w:rsidRPr="00CE4C60">
                <w:rPr>
                  <w:sz w:val="28"/>
                  <w:szCs w:val="28"/>
                </w:rPr>
                <w:t>Т</w:t>
              </w:r>
              <w:r w:rsidR="001D6EB0" w:rsidRPr="00CE4C60">
                <w:rPr>
                  <w:sz w:val="28"/>
                  <w:szCs w:val="28"/>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CE4C60" w:rsidRDefault="001D6EB0" w:rsidP="004404F2">
            <w:pPr>
              <w:rPr>
                <w:sz w:val="28"/>
                <w:szCs w:val="28"/>
                <w:lang w:val="tt-RU"/>
              </w:rPr>
            </w:pPr>
            <w:r w:rsidRPr="00CE4C60">
              <w:rPr>
                <w:sz w:val="28"/>
                <w:szCs w:val="28"/>
                <w:lang w:val="tt-RU"/>
              </w:rPr>
              <w:t>5</w:t>
            </w:r>
            <w:hyperlink r:id="rId103" w:tgtFrame="_blank" w:history="1">
              <w:r w:rsidRPr="00CE4C60">
                <w:rPr>
                  <w:sz w:val="28"/>
                  <w:szCs w:val="28"/>
                </w:rPr>
                <w:t xml:space="preserve">  </w:t>
              </w:r>
              <w:r w:rsidRPr="00CE4C60">
                <w:rPr>
                  <w:sz w:val="28"/>
                  <w:szCs w:val="28"/>
                  <w:lang w:val="tt-RU"/>
                </w:rPr>
                <w:t>азрак</w:t>
              </w:r>
            </w:hyperlink>
          </w:p>
        </w:tc>
      </w:tr>
    </w:tbl>
    <w:p w:rsidR="001D6EB0" w:rsidRPr="00CE4C60" w:rsidRDefault="001D6EB0" w:rsidP="001D6EB0">
      <w:pPr>
        <w:jc w:val="center"/>
        <w:rPr>
          <w:b/>
          <w:sz w:val="28"/>
          <w:szCs w:val="28"/>
          <w:lang w:val="tt-RU"/>
        </w:rPr>
      </w:pPr>
    </w:p>
    <w:p w:rsidR="001D6EB0" w:rsidRDefault="001D6EB0" w:rsidP="001D6EB0">
      <w:pPr>
        <w:jc w:val="center"/>
        <w:rPr>
          <w:b/>
          <w:sz w:val="28"/>
          <w:szCs w:val="28"/>
          <w:lang w:val="tt-RU"/>
        </w:rPr>
      </w:pPr>
      <w:r w:rsidRPr="00CE4C60">
        <w:rPr>
          <w:b/>
          <w:sz w:val="28"/>
          <w:szCs w:val="28"/>
          <w:lang w:val="tt-RU"/>
        </w:rPr>
        <w:t>Агымдагы контроль эш</w:t>
      </w:r>
    </w:p>
    <w:p w:rsidR="001D6EB0" w:rsidRPr="00CE4C60" w:rsidRDefault="001D6EB0" w:rsidP="001D6EB0">
      <w:pPr>
        <w:jc w:val="center"/>
        <w:rPr>
          <w:b/>
          <w:sz w:val="28"/>
          <w:szCs w:val="28"/>
          <w:lang w:val="tt-RU"/>
        </w:rPr>
      </w:pPr>
    </w:p>
    <w:p w:rsidR="001D6EB0" w:rsidRPr="00CE4C60" w:rsidRDefault="001D6EB0" w:rsidP="001D6EB0">
      <w:pPr>
        <w:spacing w:line="360" w:lineRule="auto"/>
        <w:rPr>
          <w:color w:val="000000"/>
          <w:sz w:val="28"/>
          <w:szCs w:val="28"/>
          <w:lang w:val="tt-RU"/>
        </w:rPr>
      </w:pPr>
      <w:r w:rsidRPr="00CE4C60">
        <w:rPr>
          <w:b/>
          <w:color w:val="000000"/>
          <w:sz w:val="28"/>
          <w:szCs w:val="28"/>
          <w:lang w:val="tt-RU"/>
        </w:rPr>
        <w:t xml:space="preserve">Максат: </w:t>
      </w:r>
      <w:r w:rsidRPr="00CE4C60">
        <w:rPr>
          <w:bCs/>
          <w:color w:val="000000"/>
          <w:sz w:val="28"/>
          <w:szCs w:val="28"/>
          <w:lang w:val="tt-RU"/>
        </w:rPr>
        <w:t>укучыларның белем күнекмәләрен үзләштерү дәрәҗәсен тикшерү.</w:t>
      </w:r>
    </w:p>
    <w:p w:rsidR="001D6EB0" w:rsidRPr="00CE4C60" w:rsidRDefault="001D6EB0" w:rsidP="001D6EB0">
      <w:pPr>
        <w:spacing w:line="360" w:lineRule="auto"/>
        <w:rPr>
          <w:b/>
          <w:color w:val="000000"/>
          <w:sz w:val="28"/>
          <w:szCs w:val="28"/>
          <w:lang w:val="tt-RU"/>
        </w:rPr>
      </w:pPr>
      <w:r w:rsidRPr="00CE4C60">
        <w:rPr>
          <w:b/>
          <w:color w:val="000000"/>
          <w:sz w:val="28"/>
          <w:szCs w:val="28"/>
          <w:lang w:val="tt-RU"/>
        </w:rPr>
        <w:t>Контроль формасы:  этюдлар күрсәтү</w:t>
      </w:r>
    </w:p>
    <w:tbl>
      <w:tblPr>
        <w:tblW w:w="99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309"/>
        <w:gridCol w:w="2424"/>
        <w:gridCol w:w="2693"/>
      </w:tblGrid>
      <w:tr w:rsidR="001D6EB0" w:rsidRPr="00CE4C60" w:rsidTr="004404F2">
        <w:tc>
          <w:tcPr>
            <w:tcW w:w="2497" w:type="dxa"/>
            <w:shd w:val="clear" w:color="auto" w:fill="auto"/>
          </w:tcPr>
          <w:p w:rsidR="001D6EB0" w:rsidRPr="00CE4C60" w:rsidRDefault="001D6EB0" w:rsidP="004404F2">
            <w:pPr>
              <w:tabs>
                <w:tab w:val="left" w:pos="709"/>
                <w:tab w:val="left" w:pos="1276"/>
              </w:tabs>
              <w:ind w:left="567"/>
              <w:jc w:val="center"/>
              <w:rPr>
                <w:b/>
                <w:color w:val="000000"/>
                <w:sz w:val="28"/>
                <w:szCs w:val="28"/>
              </w:rPr>
            </w:pPr>
            <w:r w:rsidRPr="00CE4C60">
              <w:rPr>
                <w:b/>
                <w:color w:val="000000"/>
                <w:sz w:val="28"/>
                <w:szCs w:val="28"/>
              </w:rPr>
              <w:t>Критерийлар</w:t>
            </w:r>
          </w:p>
        </w:tc>
        <w:tc>
          <w:tcPr>
            <w:tcW w:w="2309" w:type="dxa"/>
            <w:shd w:val="clear" w:color="auto" w:fill="auto"/>
          </w:tcPr>
          <w:p w:rsidR="001D6EB0" w:rsidRPr="00CE4C60" w:rsidRDefault="001D6EB0" w:rsidP="004404F2">
            <w:pPr>
              <w:tabs>
                <w:tab w:val="left" w:pos="709"/>
                <w:tab w:val="left" w:pos="1276"/>
              </w:tabs>
              <w:ind w:left="567"/>
              <w:jc w:val="center"/>
              <w:rPr>
                <w:b/>
                <w:color w:val="000000"/>
                <w:sz w:val="28"/>
                <w:szCs w:val="28"/>
                <w:lang w:val="tt-RU"/>
              </w:rPr>
            </w:pPr>
            <w:r w:rsidRPr="00CE4C60">
              <w:rPr>
                <w:b/>
                <w:color w:val="000000"/>
                <w:sz w:val="28"/>
                <w:szCs w:val="28"/>
                <w:lang w:val="tt-RU"/>
              </w:rPr>
              <w:t>Түбән</w:t>
            </w:r>
          </w:p>
        </w:tc>
        <w:tc>
          <w:tcPr>
            <w:tcW w:w="2424" w:type="dxa"/>
            <w:shd w:val="clear" w:color="auto" w:fill="auto"/>
          </w:tcPr>
          <w:p w:rsidR="001D6EB0" w:rsidRPr="00CE4C60" w:rsidRDefault="001D6EB0" w:rsidP="004404F2">
            <w:pPr>
              <w:tabs>
                <w:tab w:val="left" w:pos="709"/>
                <w:tab w:val="left" w:pos="1276"/>
              </w:tabs>
              <w:ind w:left="567"/>
              <w:jc w:val="center"/>
              <w:rPr>
                <w:b/>
                <w:color w:val="000000"/>
                <w:sz w:val="28"/>
                <w:szCs w:val="28"/>
                <w:lang w:val="tt-RU"/>
              </w:rPr>
            </w:pPr>
            <w:r w:rsidRPr="00CE4C60">
              <w:rPr>
                <w:b/>
                <w:color w:val="000000"/>
                <w:sz w:val="28"/>
                <w:szCs w:val="28"/>
                <w:lang w:val="tt-RU"/>
              </w:rPr>
              <w:t>Уртача</w:t>
            </w:r>
          </w:p>
        </w:tc>
        <w:tc>
          <w:tcPr>
            <w:tcW w:w="2693" w:type="dxa"/>
            <w:shd w:val="clear" w:color="auto" w:fill="auto"/>
          </w:tcPr>
          <w:p w:rsidR="001D6EB0" w:rsidRPr="00CE4C60" w:rsidRDefault="001D6EB0" w:rsidP="004404F2">
            <w:pPr>
              <w:tabs>
                <w:tab w:val="left" w:pos="709"/>
                <w:tab w:val="left" w:pos="1276"/>
              </w:tabs>
              <w:ind w:left="567"/>
              <w:jc w:val="center"/>
              <w:rPr>
                <w:b/>
                <w:color w:val="000000"/>
                <w:sz w:val="28"/>
                <w:szCs w:val="28"/>
                <w:lang w:val="tt-RU"/>
              </w:rPr>
            </w:pPr>
            <w:r w:rsidRPr="00CE4C60">
              <w:rPr>
                <w:b/>
                <w:color w:val="000000"/>
                <w:sz w:val="28"/>
                <w:szCs w:val="28"/>
                <w:lang w:val="tt-RU"/>
              </w:rPr>
              <w:t>Югары</w:t>
            </w:r>
          </w:p>
        </w:tc>
      </w:tr>
      <w:tr w:rsidR="001D6EB0" w:rsidRPr="00DC454A" w:rsidTr="004404F2">
        <w:trPr>
          <w:trHeight w:val="1240"/>
        </w:trPr>
        <w:tc>
          <w:tcPr>
            <w:tcW w:w="2497"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lastRenderedPageBreak/>
              <w:t>Сәхнә хәрәкәте</w:t>
            </w:r>
          </w:p>
        </w:tc>
        <w:tc>
          <w:tcPr>
            <w:tcW w:w="2309"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Сәхнәдә хәрәкәт итүне аңламый</w:t>
            </w:r>
          </w:p>
        </w:tc>
        <w:tc>
          <w:tcPr>
            <w:tcW w:w="2424"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Максатны дөрес куйганнан соң гына дөрес хәрәкәт итә.</w:t>
            </w:r>
          </w:p>
        </w:tc>
        <w:tc>
          <w:tcPr>
            <w:tcW w:w="2693"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Сәхнәдә дөрес хәрәкәт итә. Һәр хәрәкәте дәлилле.</w:t>
            </w:r>
          </w:p>
        </w:tc>
      </w:tr>
      <w:tr w:rsidR="001D6EB0" w:rsidRPr="00CE4C60" w:rsidTr="004404F2">
        <w:trPr>
          <w:trHeight w:val="2220"/>
        </w:trPr>
        <w:tc>
          <w:tcPr>
            <w:tcW w:w="2497" w:type="dxa"/>
            <w:shd w:val="clear" w:color="auto" w:fill="auto"/>
          </w:tcPr>
          <w:p w:rsidR="001D6EB0" w:rsidRPr="00CE4C60" w:rsidRDefault="001D6EB0" w:rsidP="004404F2">
            <w:pPr>
              <w:tabs>
                <w:tab w:val="left" w:pos="709"/>
                <w:tab w:val="left" w:pos="1276"/>
              </w:tabs>
              <w:ind w:left="567"/>
              <w:rPr>
                <w:color w:val="000000"/>
                <w:sz w:val="28"/>
                <w:szCs w:val="28"/>
                <w:lang w:val="tt-RU"/>
              </w:rPr>
            </w:pPr>
          </w:p>
          <w:p w:rsidR="001D6EB0" w:rsidRPr="00CE4C60" w:rsidRDefault="001D6EB0" w:rsidP="004404F2">
            <w:pPr>
              <w:tabs>
                <w:tab w:val="left" w:pos="709"/>
                <w:tab w:val="left" w:pos="1276"/>
              </w:tabs>
              <w:ind w:left="567"/>
              <w:rPr>
                <w:color w:val="000000"/>
                <w:sz w:val="28"/>
                <w:szCs w:val="28"/>
                <w:lang w:val="tt-RU"/>
              </w:rPr>
            </w:pPr>
            <w:r w:rsidRPr="00CE4C60">
              <w:rPr>
                <w:color w:val="000000"/>
                <w:sz w:val="28"/>
                <w:szCs w:val="28"/>
                <w:lang w:val="tt-RU"/>
              </w:rPr>
              <w:t>Этюд сайлау</w:t>
            </w:r>
          </w:p>
          <w:p w:rsidR="001D6EB0" w:rsidRPr="00CE4C60" w:rsidRDefault="001D6EB0" w:rsidP="004404F2">
            <w:pPr>
              <w:tabs>
                <w:tab w:val="left" w:pos="709"/>
                <w:tab w:val="left" w:pos="1276"/>
              </w:tabs>
              <w:rPr>
                <w:color w:val="000000"/>
                <w:sz w:val="28"/>
                <w:szCs w:val="28"/>
                <w:lang w:val="tt-RU"/>
              </w:rPr>
            </w:pPr>
          </w:p>
        </w:tc>
        <w:tc>
          <w:tcPr>
            <w:tcW w:w="2309"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Этюдны ярдәм белән генә уйлап таба.</w:t>
            </w:r>
          </w:p>
        </w:tc>
        <w:tc>
          <w:tcPr>
            <w:tcW w:w="2424"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Этюдка дөрес итеп сюжет уйлый. Этюдның төенләнеше, кульминацион ноктасы һәм чишелешен таба алмый.</w:t>
            </w:r>
          </w:p>
        </w:tc>
        <w:tc>
          <w:tcPr>
            <w:tcW w:w="2693"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Этюдка дөрес итеп сюжет уйлый. Этюдның төенләнеше, кульминацион ноктасы һәм чишелеше бар.</w:t>
            </w:r>
          </w:p>
        </w:tc>
      </w:tr>
      <w:tr w:rsidR="001D6EB0" w:rsidRPr="00CE4C60" w:rsidTr="004404F2">
        <w:tc>
          <w:tcPr>
            <w:tcW w:w="2497"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rPr>
              <w:t>Сәнгатле башкару дәрәҗәсе</w:t>
            </w:r>
          </w:p>
        </w:tc>
        <w:tc>
          <w:tcPr>
            <w:tcW w:w="2309"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Сәнгатле итеп башкара алмый</w:t>
            </w:r>
          </w:p>
        </w:tc>
        <w:tc>
          <w:tcPr>
            <w:tcW w:w="2424"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Юнәлеш биргәннән соң гына уртача дәрәҗәдә башкара</w:t>
            </w:r>
          </w:p>
        </w:tc>
        <w:tc>
          <w:tcPr>
            <w:tcW w:w="2693"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Рольгә керә, сайлаган сюжетында “яши”.</w:t>
            </w:r>
          </w:p>
        </w:tc>
      </w:tr>
    </w:tbl>
    <w:p w:rsidR="001D6EB0" w:rsidRPr="00CE4C60" w:rsidRDefault="001D6EB0" w:rsidP="001D6EB0">
      <w:pPr>
        <w:tabs>
          <w:tab w:val="left" w:pos="709"/>
          <w:tab w:val="left" w:pos="1276"/>
        </w:tabs>
        <w:ind w:left="567"/>
        <w:rPr>
          <w:color w:val="000000"/>
          <w:sz w:val="28"/>
          <w:szCs w:val="28"/>
        </w:rPr>
      </w:pPr>
    </w:p>
    <w:p w:rsidR="001D6EB0" w:rsidRPr="00CE4C60" w:rsidRDefault="001D6EB0" w:rsidP="001D6EB0">
      <w:pPr>
        <w:tabs>
          <w:tab w:val="left" w:pos="709"/>
          <w:tab w:val="left" w:pos="1276"/>
        </w:tabs>
        <w:ind w:left="567"/>
        <w:rPr>
          <w:b/>
          <w:color w:val="000000"/>
          <w:sz w:val="28"/>
          <w:szCs w:val="28"/>
          <w:lang w:val="tt-RU"/>
        </w:rPr>
      </w:pPr>
      <w:r w:rsidRPr="00CE4C60">
        <w:rPr>
          <w:b/>
          <w:color w:val="000000"/>
          <w:sz w:val="28"/>
          <w:szCs w:val="28"/>
          <w:lang w:val="tt-RU"/>
        </w:rPr>
        <w:t xml:space="preserve">Бәяләү критерийлары: </w:t>
      </w:r>
    </w:p>
    <w:p w:rsidR="001D6EB0" w:rsidRPr="00CE4C60" w:rsidRDefault="001D6EB0" w:rsidP="001D6EB0">
      <w:pPr>
        <w:tabs>
          <w:tab w:val="left" w:pos="709"/>
          <w:tab w:val="left" w:pos="1276"/>
        </w:tabs>
        <w:ind w:left="567"/>
        <w:rPr>
          <w:color w:val="000000"/>
          <w:sz w:val="28"/>
          <w:szCs w:val="28"/>
          <w:lang w:val="tt-RU"/>
        </w:rPr>
      </w:pPr>
      <w:r w:rsidRPr="00CE4C60">
        <w:rPr>
          <w:color w:val="000000"/>
          <w:sz w:val="28"/>
          <w:szCs w:val="28"/>
          <w:lang w:val="tt-RU"/>
        </w:rPr>
        <w:t>түбән – 1 балл</w:t>
      </w:r>
    </w:p>
    <w:p w:rsidR="001D6EB0" w:rsidRPr="00CE4C60" w:rsidRDefault="001D6EB0" w:rsidP="001D6EB0">
      <w:pPr>
        <w:tabs>
          <w:tab w:val="left" w:pos="709"/>
          <w:tab w:val="left" w:pos="1276"/>
        </w:tabs>
        <w:ind w:left="567"/>
        <w:rPr>
          <w:color w:val="000000"/>
          <w:sz w:val="28"/>
          <w:szCs w:val="28"/>
          <w:lang w:val="tt-RU"/>
        </w:rPr>
      </w:pPr>
      <w:r w:rsidRPr="00CE4C60">
        <w:rPr>
          <w:color w:val="000000"/>
          <w:sz w:val="28"/>
          <w:szCs w:val="28"/>
          <w:lang w:val="tt-RU"/>
        </w:rPr>
        <w:t>уртача – 2 балл</w:t>
      </w:r>
    </w:p>
    <w:p w:rsidR="001D6EB0" w:rsidRPr="00CE4C60" w:rsidRDefault="001D6EB0" w:rsidP="001D6EB0">
      <w:pPr>
        <w:tabs>
          <w:tab w:val="left" w:pos="709"/>
          <w:tab w:val="left" w:pos="1276"/>
        </w:tabs>
        <w:ind w:left="567"/>
        <w:rPr>
          <w:color w:val="000000"/>
          <w:sz w:val="28"/>
          <w:szCs w:val="28"/>
          <w:lang w:val="tt-RU"/>
        </w:rPr>
      </w:pPr>
      <w:r w:rsidRPr="00CE4C60">
        <w:rPr>
          <w:color w:val="000000"/>
          <w:sz w:val="28"/>
          <w:szCs w:val="28"/>
          <w:lang w:val="tt-RU"/>
        </w:rPr>
        <w:t>югары – 3 балл</w:t>
      </w:r>
    </w:p>
    <w:p w:rsidR="001D6EB0" w:rsidRDefault="001D6EB0" w:rsidP="001D6EB0">
      <w:pPr>
        <w:jc w:val="center"/>
        <w:rPr>
          <w:b/>
          <w:color w:val="000000"/>
          <w:sz w:val="28"/>
          <w:szCs w:val="28"/>
          <w:lang w:val="tt-RU"/>
        </w:rPr>
      </w:pPr>
    </w:p>
    <w:p w:rsidR="001D6EB0" w:rsidRPr="00CE4C60" w:rsidRDefault="001D6EB0" w:rsidP="001D6EB0">
      <w:pPr>
        <w:jc w:val="center"/>
        <w:rPr>
          <w:b/>
          <w:color w:val="000000"/>
          <w:sz w:val="28"/>
          <w:szCs w:val="28"/>
          <w:lang w:val="tt-RU"/>
        </w:rPr>
      </w:pPr>
      <w:r w:rsidRPr="00CE4C60">
        <w:rPr>
          <w:b/>
          <w:color w:val="000000"/>
          <w:sz w:val="28"/>
          <w:szCs w:val="28"/>
          <w:lang w:val="tt-RU"/>
        </w:rPr>
        <w:t>Арадаш контроль</w:t>
      </w:r>
    </w:p>
    <w:p w:rsidR="001D6EB0" w:rsidRPr="00CE4C60" w:rsidRDefault="001D6EB0" w:rsidP="001D6EB0">
      <w:pPr>
        <w:rPr>
          <w:color w:val="000000"/>
          <w:sz w:val="28"/>
          <w:szCs w:val="28"/>
          <w:lang w:val="tt-RU"/>
        </w:rPr>
      </w:pPr>
      <w:r w:rsidRPr="00CE4C60">
        <w:rPr>
          <w:b/>
          <w:color w:val="000000"/>
          <w:sz w:val="28"/>
          <w:szCs w:val="28"/>
          <w:lang w:val="tt-RU"/>
        </w:rPr>
        <w:t>Максат:</w:t>
      </w:r>
      <w:r w:rsidRPr="00CE4C60">
        <w:rPr>
          <w:color w:val="000000"/>
          <w:sz w:val="28"/>
          <w:szCs w:val="28"/>
          <w:lang w:val="tt-RU"/>
        </w:rPr>
        <w:t xml:space="preserve"> </w:t>
      </w:r>
      <w:r w:rsidRPr="00CE4C60">
        <w:rPr>
          <w:bCs/>
          <w:color w:val="000000"/>
          <w:sz w:val="28"/>
          <w:szCs w:val="28"/>
          <w:lang w:val="tt-RU"/>
        </w:rPr>
        <w:t>укучыларның белем һәм сөйләм күнекмәләрен үзләштерү дәрәҗәсен тикшерү.</w:t>
      </w:r>
    </w:p>
    <w:p w:rsidR="001D6EB0" w:rsidRPr="00CE4C60" w:rsidRDefault="001D6EB0" w:rsidP="001D6EB0">
      <w:pPr>
        <w:rPr>
          <w:b/>
          <w:color w:val="000000"/>
          <w:sz w:val="28"/>
          <w:szCs w:val="28"/>
          <w:lang w:val="tt-RU"/>
        </w:rPr>
      </w:pPr>
      <w:r w:rsidRPr="00CE4C60">
        <w:rPr>
          <w:b/>
          <w:color w:val="000000"/>
          <w:sz w:val="28"/>
          <w:szCs w:val="28"/>
          <w:lang w:val="tt-RU"/>
        </w:rPr>
        <w:t>Контроль формасы: хикәяне сәхнәләштереп күрсәтү</w:t>
      </w:r>
    </w:p>
    <w:p w:rsidR="001D6EB0" w:rsidRPr="00CE4C60" w:rsidRDefault="001D6EB0" w:rsidP="001D6EB0">
      <w:pPr>
        <w:tabs>
          <w:tab w:val="left" w:pos="709"/>
          <w:tab w:val="left" w:pos="1276"/>
        </w:tabs>
        <w:rPr>
          <w:b/>
          <w:color w:val="000000"/>
          <w:sz w:val="28"/>
          <w:szCs w:val="28"/>
          <w:lang w:val="tt-RU"/>
        </w:rPr>
      </w:pPr>
    </w:p>
    <w:tbl>
      <w:tblPr>
        <w:tblW w:w="960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2371"/>
        <w:gridCol w:w="2343"/>
        <w:gridCol w:w="2386"/>
      </w:tblGrid>
      <w:tr w:rsidR="001D6EB0" w:rsidRPr="00CE4C60" w:rsidTr="004404F2">
        <w:tc>
          <w:tcPr>
            <w:tcW w:w="2550" w:type="dxa"/>
            <w:shd w:val="clear" w:color="auto" w:fill="auto"/>
          </w:tcPr>
          <w:p w:rsidR="001D6EB0" w:rsidRPr="00CE4C60" w:rsidRDefault="001D6EB0" w:rsidP="004404F2">
            <w:pPr>
              <w:tabs>
                <w:tab w:val="left" w:pos="709"/>
                <w:tab w:val="left" w:pos="1276"/>
              </w:tabs>
              <w:jc w:val="center"/>
              <w:rPr>
                <w:b/>
                <w:color w:val="000000"/>
                <w:sz w:val="28"/>
                <w:szCs w:val="28"/>
              </w:rPr>
            </w:pPr>
            <w:r w:rsidRPr="00CE4C60">
              <w:rPr>
                <w:b/>
                <w:color w:val="000000"/>
                <w:sz w:val="28"/>
                <w:szCs w:val="28"/>
              </w:rPr>
              <w:t>Критерийлар</w:t>
            </w:r>
          </w:p>
        </w:tc>
        <w:tc>
          <w:tcPr>
            <w:tcW w:w="2400" w:type="dxa"/>
            <w:shd w:val="clear" w:color="auto" w:fill="auto"/>
          </w:tcPr>
          <w:p w:rsidR="001D6EB0" w:rsidRPr="00CE4C60" w:rsidRDefault="001D6EB0" w:rsidP="004404F2">
            <w:pPr>
              <w:tabs>
                <w:tab w:val="left" w:pos="709"/>
                <w:tab w:val="left" w:pos="1276"/>
              </w:tabs>
              <w:jc w:val="center"/>
              <w:rPr>
                <w:b/>
                <w:color w:val="000000"/>
                <w:sz w:val="28"/>
                <w:szCs w:val="28"/>
                <w:lang w:val="tt-RU"/>
              </w:rPr>
            </w:pPr>
            <w:r w:rsidRPr="00CE4C60">
              <w:rPr>
                <w:b/>
                <w:color w:val="000000"/>
                <w:sz w:val="28"/>
                <w:szCs w:val="28"/>
                <w:lang w:val="tt-RU"/>
              </w:rPr>
              <w:t>Түбән</w:t>
            </w:r>
          </w:p>
        </w:tc>
        <w:tc>
          <w:tcPr>
            <w:tcW w:w="2253" w:type="dxa"/>
            <w:shd w:val="clear" w:color="auto" w:fill="auto"/>
          </w:tcPr>
          <w:p w:rsidR="001D6EB0" w:rsidRPr="00CE4C60" w:rsidRDefault="001D6EB0" w:rsidP="004404F2">
            <w:pPr>
              <w:tabs>
                <w:tab w:val="left" w:pos="709"/>
                <w:tab w:val="left" w:pos="1276"/>
              </w:tabs>
              <w:jc w:val="center"/>
              <w:rPr>
                <w:b/>
                <w:color w:val="000000"/>
                <w:sz w:val="28"/>
                <w:szCs w:val="28"/>
                <w:lang w:val="tt-RU"/>
              </w:rPr>
            </w:pPr>
            <w:r w:rsidRPr="00CE4C60">
              <w:rPr>
                <w:b/>
                <w:color w:val="000000"/>
                <w:sz w:val="28"/>
                <w:szCs w:val="28"/>
                <w:lang w:val="tt-RU"/>
              </w:rPr>
              <w:t>Уртача</w:t>
            </w:r>
          </w:p>
        </w:tc>
        <w:tc>
          <w:tcPr>
            <w:tcW w:w="2400" w:type="dxa"/>
            <w:shd w:val="clear" w:color="auto" w:fill="auto"/>
          </w:tcPr>
          <w:p w:rsidR="001D6EB0" w:rsidRPr="00CE4C60" w:rsidRDefault="001D6EB0" w:rsidP="004404F2">
            <w:pPr>
              <w:tabs>
                <w:tab w:val="left" w:pos="709"/>
                <w:tab w:val="left" w:pos="1276"/>
              </w:tabs>
              <w:jc w:val="center"/>
              <w:rPr>
                <w:b/>
                <w:color w:val="000000"/>
                <w:sz w:val="28"/>
                <w:szCs w:val="28"/>
                <w:lang w:val="tt-RU"/>
              </w:rPr>
            </w:pPr>
            <w:r w:rsidRPr="00CE4C60">
              <w:rPr>
                <w:b/>
                <w:color w:val="000000"/>
                <w:sz w:val="28"/>
                <w:szCs w:val="28"/>
                <w:lang w:val="tt-RU"/>
              </w:rPr>
              <w:t>Югары</w:t>
            </w:r>
          </w:p>
        </w:tc>
      </w:tr>
      <w:tr w:rsidR="001D6EB0" w:rsidRPr="00CE4C60" w:rsidTr="004404F2">
        <w:tc>
          <w:tcPr>
            <w:tcW w:w="2550" w:type="dxa"/>
            <w:shd w:val="clear" w:color="auto" w:fill="auto"/>
          </w:tcPr>
          <w:p w:rsidR="001D6EB0" w:rsidRPr="00CE4C60" w:rsidRDefault="001D6EB0" w:rsidP="004404F2">
            <w:pPr>
              <w:tabs>
                <w:tab w:val="left" w:pos="709"/>
                <w:tab w:val="left" w:pos="1276"/>
              </w:tabs>
              <w:jc w:val="center"/>
              <w:rPr>
                <w:color w:val="000000"/>
                <w:sz w:val="28"/>
                <w:szCs w:val="28"/>
                <w:lang w:val="tt-RU"/>
              </w:rPr>
            </w:pPr>
          </w:p>
          <w:p w:rsidR="001D6EB0" w:rsidRPr="00CE4C60" w:rsidRDefault="001D6EB0" w:rsidP="004404F2">
            <w:pPr>
              <w:tabs>
                <w:tab w:val="left" w:pos="709"/>
                <w:tab w:val="left" w:pos="1276"/>
              </w:tabs>
              <w:jc w:val="center"/>
              <w:rPr>
                <w:color w:val="000000"/>
                <w:sz w:val="28"/>
                <w:szCs w:val="28"/>
                <w:lang w:val="tt-RU"/>
              </w:rPr>
            </w:pPr>
            <w:r w:rsidRPr="00CE4C60">
              <w:rPr>
                <w:color w:val="000000"/>
                <w:sz w:val="28"/>
                <w:szCs w:val="28"/>
                <w:lang w:val="tt-RU"/>
              </w:rPr>
              <w:t>Сөйләм</w:t>
            </w:r>
          </w:p>
        </w:tc>
        <w:tc>
          <w:tcPr>
            <w:tcW w:w="2400"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Әдәби текстларны начар белә, артистлык элементлары юк</w:t>
            </w:r>
          </w:p>
        </w:tc>
        <w:tc>
          <w:tcPr>
            <w:tcW w:w="2253"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Әдәби текстларны белеп бетерми, артистлык элементлары өлешчә</w:t>
            </w:r>
          </w:p>
        </w:tc>
        <w:tc>
          <w:tcPr>
            <w:tcW w:w="2400"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Әдәби текстларны яхшы белә, артистлык элементлары югары</w:t>
            </w:r>
          </w:p>
        </w:tc>
      </w:tr>
      <w:tr w:rsidR="001D6EB0" w:rsidRPr="00CE4C60" w:rsidTr="004404F2">
        <w:tc>
          <w:tcPr>
            <w:tcW w:w="2550" w:type="dxa"/>
            <w:shd w:val="clear" w:color="auto" w:fill="auto"/>
          </w:tcPr>
          <w:p w:rsidR="001D6EB0" w:rsidRPr="00CE4C60" w:rsidRDefault="001D6EB0" w:rsidP="004404F2">
            <w:pPr>
              <w:tabs>
                <w:tab w:val="left" w:pos="709"/>
                <w:tab w:val="left" w:pos="1276"/>
              </w:tabs>
              <w:jc w:val="center"/>
              <w:rPr>
                <w:color w:val="000000"/>
                <w:sz w:val="28"/>
                <w:szCs w:val="28"/>
                <w:lang w:val="tt-RU"/>
              </w:rPr>
            </w:pPr>
            <w:r w:rsidRPr="00CE4C60">
              <w:rPr>
                <w:color w:val="000000"/>
                <w:sz w:val="28"/>
                <w:szCs w:val="28"/>
                <w:lang w:val="tt-RU"/>
              </w:rPr>
              <w:t>Логик элемтә</w:t>
            </w:r>
          </w:p>
        </w:tc>
        <w:tc>
          <w:tcPr>
            <w:tcW w:w="2400"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Логик элемтә төгәл түгел</w:t>
            </w:r>
          </w:p>
        </w:tc>
        <w:tc>
          <w:tcPr>
            <w:tcW w:w="2253"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Логик элемтә төгәл, ләкин өлешчә хаталар бар</w:t>
            </w:r>
          </w:p>
        </w:tc>
        <w:tc>
          <w:tcPr>
            <w:tcW w:w="2400"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Логик элемтә төгәл</w:t>
            </w:r>
          </w:p>
        </w:tc>
      </w:tr>
      <w:tr w:rsidR="001D6EB0" w:rsidRPr="00CE4C60" w:rsidTr="004404F2">
        <w:tc>
          <w:tcPr>
            <w:tcW w:w="2550" w:type="dxa"/>
            <w:shd w:val="clear" w:color="auto" w:fill="auto"/>
          </w:tcPr>
          <w:p w:rsidR="001D6EB0" w:rsidRPr="00CE4C60" w:rsidRDefault="001D6EB0" w:rsidP="004404F2">
            <w:pPr>
              <w:tabs>
                <w:tab w:val="left" w:pos="709"/>
                <w:tab w:val="left" w:pos="1276"/>
              </w:tabs>
              <w:jc w:val="center"/>
              <w:rPr>
                <w:color w:val="000000"/>
                <w:sz w:val="28"/>
                <w:szCs w:val="28"/>
                <w:lang w:val="tt-RU"/>
              </w:rPr>
            </w:pPr>
            <w:r w:rsidRPr="00CE4C60">
              <w:rPr>
                <w:color w:val="000000"/>
                <w:sz w:val="28"/>
                <w:szCs w:val="28"/>
              </w:rPr>
              <w:t>Сәнгатле башкару дәрәҗәсе</w:t>
            </w:r>
          </w:p>
        </w:tc>
        <w:tc>
          <w:tcPr>
            <w:tcW w:w="2400"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 xml:space="preserve"> сөйләмне</w:t>
            </w:r>
            <w:r w:rsidRPr="00CE4C60">
              <w:rPr>
                <w:color w:val="000000"/>
                <w:sz w:val="28"/>
                <w:szCs w:val="28"/>
              </w:rPr>
              <w:t xml:space="preserve"> начар башкара, импровизация</w:t>
            </w:r>
            <w:r w:rsidRPr="00CE4C60">
              <w:rPr>
                <w:color w:val="000000"/>
                <w:sz w:val="28"/>
                <w:szCs w:val="28"/>
                <w:lang w:val="tt-RU"/>
              </w:rPr>
              <w:t xml:space="preserve"> ясый белми</w:t>
            </w:r>
          </w:p>
          <w:p w:rsidR="001D6EB0" w:rsidRPr="00CE4C60" w:rsidRDefault="001D6EB0" w:rsidP="004404F2">
            <w:pPr>
              <w:tabs>
                <w:tab w:val="left" w:pos="709"/>
                <w:tab w:val="left" w:pos="1276"/>
              </w:tabs>
              <w:rPr>
                <w:color w:val="000000"/>
                <w:sz w:val="28"/>
                <w:szCs w:val="28"/>
                <w:lang w:val="tt-RU"/>
              </w:rPr>
            </w:pPr>
          </w:p>
        </w:tc>
        <w:tc>
          <w:tcPr>
            <w:tcW w:w="2253"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 xml:space="preserve"> сөйләмне уртача башкара, рольгә керми</w:t>
            </w:r>
          </w:p>
          <w:p w:rsidR="001D6EB0" w:rsidRPr="00CE4C60" w:rsidRDefault="001D6EB0" w:rsidP="004404F2">
            <w:pPr>
              <w:tabs>
                <w:tab w:val="left" w:pos="709"/>
                <w:tab w:val="left" w:pos="1276"/>
              </w:tabs>
              <w:rPr>
                <w:color w:val="000000"/>
                <w:sz w:val="28"/>
                <w:szCs w:val="28"/>
                <w:lang w:val="tt-RU"/>
              </w:rPr>
            </w:pPr>
          </w:p>
        </w:tc>
        <w:tc>
          <w:tcPr>
            <w:tcW w:w="2400"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 xml:space="preserve"> сөйләмне</w:t>
            </w:r>
            <w:r w:rsidRPr="00CE4C60">
              <w:rPr>
                <w:color w:val="000000"/>
                <w:sz w:val="28"/>
                <w:szCs w:val="28"/>
              </w:rPr>
              <w:t xml:space="preserve"> оригиналь башкара, импровизация</w:t>
            </w:r>
            <w:r w:rsidRPr="00CE4C60">
              <w:rPr>
                <w:color w:val="000000"/>
                <w:sz w:val="28"/>
                <w:szCs w:val="28"/>
                <w:lang w:val="tt-RU"/>
              </w:rPr>
              <w:t xml:space="preserve"> ясый белә, рольгә керә</w:t>
            </w:r>
          </w:p>
        </w:tc>
      </w:tr>
      <w:tr w:rsidR="001D6EB0" w:rsidRPr="00DC454A" w:rsidTr="004404F2">
        <w:tc>
          <w:tcPr>
            <w:tcW w:w="2550" w:type="dxa"/>
            <w:shd w:val="clear" w:color="auto" w:fill="auto"/>
          </w:tcPr>
          <w:p w:rsidR="001D6EB0" w:rsidRPr="00CE4C60" w:rsidRDefault="001D6EB0" w:rsidP="004404F2">
            <w:pPr>
              <w:tabs>
                <w:tab w:val="left" w:pos="709"/>
                <w:tab w:val="left" w:pos="1276"/>
              </w:tabs>
              <w:jc w:val="center"/>
              <w:rPr>
                <w:color w:val="000000"/>
                <w:sz w:val="28"/>
                <w:szCs w:val="28"/>
                <w:lang w:val="tt-RU"/>
              </w:rPr>
            </w:pPr>
            <w:r w:rsidRPr="00CE4C60">
              <w:rPr>
                <w:color w:val="000000"/>
                <w:sz w:val="28"/>
                <w:szCs w:val="28"/>
                <w:lang w:val="tt-RU"/>
              </w:rPr>
              <w:t>Сәхнә хәрәкәте</w:t>
            </w:r>
          </w:p>
        </w:tc>
        <w:tc>
          <w:tcPr>
            <w:tcW w:w="2400"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t xml:space="preserve">Сәхнәдә начар хәрәкәт итә, </w:t>
            </w:r>
            <w:r w:rsidRPr="00CE4C60">
              <w:rPr>
                <w:color w:val="000000"/>
                <w:sz w:val="28"/>
                <w:szCs w:val="28"/>
                <w:lang w:val="tt-RU"/>
              </w:rPr>
              <w:lastRenderedPageBreak/>
              <w:t>хәрәкәтләре дәлилләнмәгән</w:t>
            </w:r>
          </w:p>
        </w:tc>
        <w:tc>
          <w:tcPr>
            <w:tcW w:w="2253"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lastRenderedPageBreak/>
              <w:t xml:space="preserve">Сәхнәдә ярдәм белән </w:t>
            </w:r>
            <w:r w:rsidRPr="00CE4C60">
              <w:rPr>
                <w:color w:val="000000"/>
                <w:sz w:val="28"/>
                <w:szCs w:val="28"/>
                <w:lang w:val="tt-RU"/>
              </w:rPr>
              <w:lastRenderedPageBreak/>
              <w:t xml:space="preserve">мизансценаларны билгели  </w:t>
            </w:r>
          </w:p>
        </w:tc>
        <w:tc>
          <w:tcPr>
            <w:tcW w:w="2400" w:type="dxa"/>
            <w:shd w:val="clear" w:color="auto" w:fill="auto"/>
          </w:tcPr>
          <w:p w:rsidR="001D6EB0" w:rsidRPr="00CE4C60" w:rsidRDefault="001D6EB0" w:rsidP="004404F2">
            <w:pPr>
              <w:tabs>
                <w:tab w:val="left" w:pos="709"/>
                <w:tab w:val="left" w:pos="1276"/>
              </w:tabs>
              <w:rPr>
                <w:color w:val="000000"/>
                <w:sz w:val="28"/>
                <w:szCs w:val="28"/>
                <w:lang w:val="tt-RU"/>
              </w:rPr>
            </w:pPr>
            <w:r w:rsidRPr="00CE4C60">
              <w:rPr>
                <w:color w:val="000000"/>
                <w:sz w:val="28"/>
                <w:szCs w:val="28"/>
                <w:lang w:val="tt-RU"/>
              </w:rPr>
              <w:lastRenderedPageBreak/>
              <w:t xml:space="preserve">Һәр хәрәкәте дәлилле, </w:t>
            </w:r>
            <w:r w:rsidRPr="00CE4C60">
              <w:rPr>
                <w:color w:val="000000"/>
                <w:sz w:val="28"/>
                <w:szCs w:val="28"/>
                <w:lang w:val="tt-RU"/>
              </w:rPr>
              <w:lastRenderedPageBreak/>
              <w:t>мизанценаларны дөрес билгели</w:t>
            </w:r>
          </w:p>
        </w:tc>
      </w:tr>
    </w:tbl>
    <w:p w:rsidR="001D6EB0" w:rsidRPr="00CE4C60" w:rsidRDefault="001D6EB0" w:rsidP="001D6EB0">
      <w:pPr>
        <w:tabs>
          <w:tab w:val="left" w:pos="709"/>
          <w:tab w:val="left" w:pos="1276"/>
        </w:tabs>
        <w:ind w:left="567"/>
        <w:rPr>
          <w:color w:val="000000"/>
          <w:sz w:val="28"/>
          <w:szCs w:val="28"/>
          <w:lang w:val="tt-RU"/>
        </w:rPr>
      </w:pPr>
    </w:p>
    <w:p w:rsidR="001D6EB0" w:rsidRPr="00CE4C60" w:rsidRDefault="001D6EB0" w:rsidP="001D6EB0">
      <w:pPr>
        <w:tabs>
          <w:tab w:val="left" w:pos="709"/>
          <w:tab w:val="left" w:pos="1276"/>
        </w:tabs>
        <w:ind w:left="567"/>
        <w:rPr>
          <w:b/>
          <w:color w:val="000000"/>
          <w:sz w:val="28"/>
          <w:szCs w:val="28"/>
          <w:lang w:val="tt-RU"/>
        </w:rPr>
      </w:pPr>
      <w:r w:rsidRPr="00CE4C60">
        <w:rPr>
          <w:b/>
          <w:color w:val="000000"/>
          <w:sz w:val="28"/>
          <w:szCs w:val="28"/>
          <w:lang w:val="tt-RU"/>
        </w:rPr>
        <w:t xml:space="preserve">Бәяләү критерийлары: </w:t>
      </w:r>
    </w:p>
    <w:p w:rsidR="001D6EB0" w:rsidRPr="00CE4C60" w:rsidRDefault="001D6EB0" w:rsidP="001D6EB0">
      <w:pPr>
        <w:tabs>
          <w:tab w:val="left" w:pos="709"/>
          <w:tab w:val="left" w:pos="1276"/>
        </w:tabs>
        <w:ind w:left="567"/>
        <w:rPr>
          <w:color w:val="000000"/>
          <w:sz w:val="28"/>
          <w:szCs w:val="28"/>
          <w:lang w:val="tt-RU"/>
        </w:rPr>
      </w:pPr>
      <w:r w:rsidRPr="00CE4C60">
        <w:rPr>
          <w:color w:val="000000"/>
          <w:sz w:val="28"/>
          <w:szCs w:val="28"/>
          <w:lang w:val="tt-RU"/>
        </w:rPr>
        <w:t>түбән – 1 балл</w:t>
      </w:r>
    </w:p>
    <w:p w:rsidR="001D6EB0" w:rsidRPr="00CE4C60" w:rsidRDefault="001D6EB0" w:rsidP="001D6EB0">
      <w:pPr>
        <w:tabs>
          <w:tab w:val="left" w:pos="709"/>
          <w:tab w:val="left" w:pos="1276"/>
        </w:tabs>
        <w:ind w:left="567"/>
        <w:rPr>
          <w:color w:val="000000"/>
          <w:sz w:val="28"/>
          <w:szCs w:val="28"/>
          <w:lang w:val="tt-RU"/>
        </w:rPr>
      </w:pPr>
      <w:r w:rsidRPr="00CE4C60">
        <w:rPr>
          <w:color w:val="000000"/>
          <w:sz w:val="28"/>
          <w:szCs w:val="28"/>
          <w:lang w:val="tt-RU"/>
        </w:rPr>
        <w:t>уртача – 2 балл</w:t>
      </w:r>
    </w:p>
    <w:p w:rsidR="001D6EB0" w:rsidRDefault="001D6EB0" w:rsidP="001D6EB0">
      <w:pPr>
        <w:tabs>
          <w:tab w:val="left" w:pos="709"/>
          <w:tab w:val="left" w:pos="1276"/>
        </w:tabs>
        <w:ind w:left="567"/>
        <w:rPr>
          <w:color w:val="000000"/>
          <w:sz w:val="28"/>
          <w:szCs w:val="28"/>
          <w:lang w:val="tt-RU"/>
        </w:rPr>
      </w:pPr>
      <w:r w:rsidRPr="00CE4C60">
        <w:rPr>
          <w:color w:val="000000"/>
          <w:sz w:val="28"/>
          <w:szCs w:val="28"/>
          <w:lang w:val="tt-RU"/>
        </w:rPr>
        <w:t>югары – 3 балл</w:t>
      </w:r>
    </w:p>
    <w:p w:rsidR="001D6EB0" w:rsidRPr="001D6EB0" w:rsidRDefault="001D6EB0" w:rsidP="001D6EB0">
      <w:pPr>
        <w:jc w:val="center"/>
        <w:rPr>
          <w:rFonts w:eastAsia="Calibri"/>
          <w:b/>
          <w:i/>
          <w:sz w:val="28"/>
          <w:szCs w:val="28"/>
        </w:rPr>
      </w:pPr>
      <w:r w:rsidRPr="001D6EB0">
        <w:rPr>
          <w:b/>
          <w:color w:val="000000"/>
          <w:sz w:val="28"/>
          <w:szCs w:val="28"/>
          <w:lang w:val="tt-RU"/>
        </w:rPr>
        <w:t xml:space="preserve">27. </w:t>
      </w:r>
      <w:r>
        <w:rPr>
          <w:b/>
          <w:color w:val="000000"/>
          <w:sz w:val="28"/>
          <w:szCs w:val="28"/>
          <w:lang w:val="tt-RU"/>
        </w:rPr>
        <w:t xml:space="preserve"> ДООП </w:t>
      </w:r>
      <w:r w:rsidRPr="001D6EB0">
        <w:rPr>
          <w:rFonts w:eastAsia="Calibri"/>
          <w:b/>
          <w:sz w:val="28"/>
          <w:szCs w:val="28"/>
        </w:rPr>
        <w:t>«</w:t>
      </w:r>
      <w:r w:rsidRPr="001D6EB0">
        <w:rPr>
          <w:rFonts w:eastAsia="Calibri"/>
          <w:b/>
          <w:sz w:val="28"/>
          <w:szCs w:val="28"/>
          <w:lang w:val="tt-RU"/>
        </w:rPr>
        <w:t>СӘНГАТ</w:t>
      </w:r>
      <w:r w:rsidRPr="001D6EB0">
        <w:rPr>
          <w:rFonts w:eastAsia="Calibri"/>
          <w:b/>
          <w:sz w:val="28"/>
          <w:szCs w:val="28"/>
        </w:rPr>
        <w:t>Ь</w:t>
      </w:r>
      <w:r w:rsidRPr="001D6EB0">
        <w:rPr>
          <w:rFonts w:eastAsia="Calibri"/>
          <w:b/>
          <w:sz w:val="28"/>
          <w:szCs w:val="28"/>
          <w:lang w:val="tt-RU"/>
        </w:rPr>
        <w:t>ЛЕ СҮЗ</w:t>
      </w:r>
      <w:r w:rsidRPr="001D6EB0">
        <w:rPr>
          <w:rFonts w:eastAsia="Calibri"/>
          <w:b/>
          <w:sz w:val="28"/>
          <w:szCs w:val="28"/>
        </w:rPr>
        <w:t xml:space="preserve">», 10-14 лет; 1 год обучения  </w:t>
      </w:r>
      <w:r w:rsidRPr="001D6EB0">
        <w:rPr>
          <w:rFonts w:eastAsia="Calibri"/>
          <w:b/>
          <w:i/>
          <w:sz w:val="28"/>
          <w:szCs w:val="28"/>
        </w:rPr>
        <w:t>(Сайфутдинова Ф.Х.)</w:t>
      </w:r>
    </w:p>
    <w:p w:rsidR="001D6EB0" w:rsidRPr="001D6EB0" w:rsidRDefault="001D6EB0" w:rsidP="001D6EB0">
      <w:pPr>
        <w:spacing w:line="276" w:lineRule="auto"/>
        <w:jc w:val="center"/>
        <w:rPr>
          <w:rFonts w:eastAsia="Calibri"/>
          <w:b/>
          <w:i/>
          <w:sz w:val="28"/>
          <w:szCs w:val="28"/>
        </w:rPr>
      </w:pPr>
    </w:p>
    <w:p w:rsidR="001D6EB0" w:rsidRPr="001D6EB0" w:rsidRDefault="001D6EB0" w:rsidP="001D6EB0">
      <w:pPr>
        <w:spacing w:line="360" w:lineRule="auto"/>
        <w:ind w:right="-88"/>
        <w:jc w:val="center"/>
        <w:rPr>
          <w:rFonts w:eastAsia="Calibri"/>
          <w:b/>
          <w:sz w:val="28"/>
          <w:szCs w:val="28"/>
          <w:lang w:val="tt-RU"/>
        </w:rPr>
      </w:pPr>
      <w:r w:rsidRPr="001D6EB0">
        <w:rPr>
          <w:rFonts w:eastAsia="Calibri"/>
          <w:b/>
          <w:sz w:val="28"/>
          <w:szCs w:val="28"/>
          <w:lang w:val="tt-RU"/>
        </w:rPr>
        <w:t>1 нче уку елы</w:t>
      </w:r>
    </w:p>
    <w:p w:rsidR="001D6EB0" w:rsidRPr="00106A7D" w:rsidRDefault="001D6EB0" w:rsidP="001D6EB0">
      <w:pPr>
        <w:spacing w:line="360" w:lineRule="auto"/>
        <w:jc w:val="center"/>
        <w:rPr>
          <w:rFonts w:eastAsia="Calibri"/>
          <w:b/>
          <w:bCs/>
          <w:sz w:val="28"/>
          <w:szCs w:val="28"/>
          <w:lang w:val="tt-RU"/>
        </w:rPr>
      </w:pPr>
      <w:r w:rsidRPr="00106A7D">
        <w:rPr>
          <w:rFonts w:eastAsia="Calibri"/>
          <w:b/>
          <w:bCs/>
          <w:sz w:val="28"/>
          <w:szCs w:val="28"/>
          <w:lang w:val="tt-RU"/>
        </w:rPr>
        <w:t xml:space="preserve">Кереш контроль </w:t>
      </w:r>
    </w:p>
    <w:p w:rsidR="001D6EB0" w:rsidRPr="00106A7D" w:rsidRDefault="001D6EB0" w:rsidP="001D6EB0">
      <w:pPr>
        <w:spacing w:line="360" w:lineRule="auto"/>
        <w:rPr>
          <w:rFonts w:eastAsia="Calibri"/>
          <w:bCs/>
          <w:sz w:val="28"/>
          <w:szCs w:val="28"/>
          <w:lang w:val="tt-RU"/>
        </w:rPr>
      </w:pPr>
      <w:r w:rsidRPr="00106A7D">
        <w:rPr>
          <w:rFonts w:eastAsia="Calibri"/>
          <w:b/>
          <w:bCs/>
          <w:sz w:val="28"/>
          <w:szCs w:val="28"/>
          <w:lang w:val="tt-RU"/>
        </w:rPr>
        <w:t>Максат:</w:t>
      </w:r>
      <w:r w:rsidRPr="00106A7D">
        <w:rPr>
          <w:rFonts w:eastAsia="Calibri"/>
          <w:bCs/>
          <w:sz w:val="28"/>
          <w:szCs w:val="28"/>
          <w:lang w:val="tt-RU"/>
        </w:rPr>
        <w:t xml:space="preserve"> укучыларның белем дәрәҗәсен тикшерү</w:t>
      </w:r>
    </w:p>
    <w:p w:rsidR="001D6EB0" w:rsidRPr="00106A7D" w:rsidRDefault="001D6EB0" w:rsidP="001D6EB0">
      <w:pPr>
        <w:spacing w:line="360" w:lineRule="auto"/>
        <w:rPr>
          <w:rFonts w:eastAsia="Calibri"/>
          <w:sz w:val="28"/>
          <w:szCs w:val="28"/>
          <w:lang w:val="tt-RU"/>
        </w:rPr>
      </w:pPr>
      <w:r w:rsidRPr="00106A7D">
        <w:rPr>
          <w:rFonts w:eastAsia="Calibri"/>
          <w:b/>
          <w:sz w:val="28"/>
          <w:szCs w:val="28"/>
          <w:lang w:val="tt-RU"/>
        </w:rPr>
        <w:t xml:space="preserve">Контроль формасы: </w:t>
      </w:r>
      <w:r w:rsidRPr="00106A7D">
        <w:rPr>
          <w:rFonts w:eastAsia="Calibri"/>
          <w:sz w:val="28"/>
          <w:szCs w:val="28"/>
          <w:lang w:val="tt-RU"/>
        </w:rPr>
        <w:t>сорау-җавап</w:t>
      </w:r>
    </w:p>
    <w:p w:rsidR="001D6EB0" w:rsidRPr="00106A7D" w:rsidRDefault="001D6EB0" w:rsidP="001D6EB0">
      <w:pPr>
        <w:spacing w:line="360" w:lineRule="auto"/>
        <w:rPr>
          <w:sz w:val="28"/>
          <w:szCs w:val="28"/>
          <w:lang w:val="tt-RU"/>
        </w:rPr>
      </w:pPr>
    </w:p>
    <w:p w:rsidR="001D6EB0" w:rsidRPr="00106A7D" w:rsidRDefault="001D6EB0" w:rsidP="001D6EB0">
      <w:pPr>
        <w:spacing w:line="360" w:lineRule="auto"/>
        <w:rPr>
          <w:rFonts w:eastAsia="Calibri"/>
          <w:i/>
          <w:sz w:val="28"/>
          <w:szCs w:val="28"/>
          <w:lang w:val="tt-RU"/>
        </w:rPr>
      </w:pPr>
      <w:r w:rsidRPr="00106A7D">
        <w:rPr>
          <w:rFonts w:eastAsia="Calibri"/>
          <w:i/>
          <w:sz w:val="28"/>
          <w:szCs w:val="28"/>
          <w:lang w:val="tt-RU"/>
        </w:rPr>
        <w:t>Сораулар.</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1. Син кайсы республикада яшисең?</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2. Татарстанның башкаласы нинди шәһәр?</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3. Г.Тукай кайсы авылда туган?</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4. Безнең шәһәрдә  кайсы язучыларга, шагыйрьләргә һәйкәл куелган?</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5. Түбән Камада эшләүче татар театрын атагыз.</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6. Түбән Камада кайсы шагыйрь исемен йөртүче парк һәм китапханә бар?</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7. Татар алфавитында ничә хәреф бар?</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8. Муса Җәлил кайсы авылда туган?</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9. Түбән Камада кайсы рәссамның музее бар?</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10. Түбән Кама шәһәренең татар язучылары берләшмәсенең исеме.</w:t>
      </w:r>
    </w:p>
    <w:p w:rsidR="001D6EB0" w:rsidRPr="00106A7D" w:rsidRDefault="001D6EB0" w:rsidP="001D6EB0">
      <w:pPr>
        <w:spacing w:line="360" w:lineRule="auto"/>
        <w:rPr>
          <w:rFonts w:eastAsia="Calibri"/>
          <w:i/>
          <w:sz w:val="28"/>
          <w:szCs w:val="28"/>
          <w:lang w:val="tt-RU"/>
        </w:rPr>
      </w:pPr>
      <w:r w:rsidRPr="00106A7D">
        <w:rPr>
          <w:rFonts w:eastAsia="Calibri"/>
          <w:i/>
          <w:sz w:val="28"/>
          <w:szCs w:val="28"/>
          <w:lang w:val="tt-RU"/>
        </w:rPr>
        <w:t>Җаваплар:</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1. Татарстан</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2. Казан</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3. Арча районы Кушлавыч авылы</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4. Г.Тукай, М.Җәлил, А.Пушкин</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5. Туфан Миңнуллин исемендәге Татар Дәүләт театры</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6. Г.Тукай</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7. 39</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lastRenderedPageBreak/>
        <w:t>8. Оренбург өлкәсе Мостафа авылы</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9. Әхсән Фәтхетдинов</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10.”Кама таңнары”</w:t>
      </w:r>
    </w:p>
    <w:p w:rsidR="001D6EB0" w:rsidRPr="00106A7D" w:rsidRDefault="001D6EB0" w:rsidP="001D6EB0">
      <w:pPr>
        <w:spacing w:line="360" w:lineRule="auto"/>
        <w:rPr>
          <w:rFonts w:eastAsia="Calibri"/>
          <w:sz w:val="28"/>
          <w:szCs w:val="28"/>
          <w:lang w:val="tt-RU"/>
        </w:rPr>
      </w:pPr>
    </w:p>
    <w:p w:rsidR="001D6EB0" w:rsidRPr="00106A7D" w:rsidRDefault="001D6EB0" w:rsidP="001D6EB0">
      <w:pPr>
        <w:spacing w:line="360" w:lineRule="auto"/>
        <w:ind w:left="720"/>
        <w:contextualSpacing/>
        <w:rPr>
          <w:rFonts w:eastAsia="Calibri"/>
          <w:sz w:val="28"/>
          <w:szCs w:val="28"/>
          <w:lang w:val="tt-RU"/>
        </w:rPr>
      </w:pPr>
      <w:r w:rsidRPr="00106A7D">
        <w:rPr>
          <w:rFonts w:eastAsia="Calibri"/>
          <w:sz w:val="28"/>
          <w:szCs w:val="28"/>
          <w:lang w:val="tt-RU"/>
        </w:rPr>
        <w:t>Укучыларның сораулар буенча белем дәрәҗәсен тикшерү критерие.</w:t>
      </w:r>
    </w:p>
    <w:p w:rsidR="001D6EB0" w:rsidRPr="00106A7D" w:rsidRDefault="001D6EB0" w:rsidP="001D6EB0">
      <w:pPr>
        <w:spacing w:line="360" w:lineRule="auto"/>
        <w:rPr>
          <w:rFonts w:eastAsia="Calibri"/>
          <w:sz w:val="28"/>
          <w:szCs w:val="28"/>
          <w:lang w:val="tt-RU"/>
        </w:rPr>
      </w:pPr>
      <w:r w:rsidRPr="00106A7D">
        <w:rPr>
          <w:rFonts w:eastAsia="Calibri"/>
          <w:sz w:val="28"/>
          <w:szCs w:val="28"/>
          <w:lang w:val="tt-RU"/>
        </w:rPr>
        <w:t>Һәр җавап 1 балл белән бәяләнә.</w:t>
      </w:r>
    </w:p>
    <w:p w:rsidR="001D6EB0" w:rsidRPr="00106A7D" w:rsidRDefault="001D6EB0" w:rsidP="001D6EB0">
      <w:pPr>
        <w:spacing w:line="360" w:lineRule="auto"/>
        <w:ind w:left="720"/>
        <w:contextualSpacing/>
        <w:rPr>
          <w:rFonts w:eastAsia="Calibri"/>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1D6EB0" w:rsidRPr="00106A7D" w:rsidTr="004404F2">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1D6EB0" w:rsidP="004404F2">
            <w:pPr>
              <w:tabs>
                <w:tab w:val="right" w:pos="2176"/>
              </w:tabs>
              <w:spacing w:line="360" w:lineRule="auto"/>
              <w:jc w:val="center"/>
              <w:rPr>
                <w:rFonts w:eastAsia="Calibri"/>
                <w:sz w:val="28"/>
                <w:szCs w:val="28"/>
                <w:lang w:val="tt-RU"/>
              </w:rPr>
            </w:pPr>
            <w:r w:rsidRPr="00106A7D">
              <w:rPr>
                <w:rFonts w:eastAsia="Calibri"/>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1D6EB0" w:rsidP="004404F2">
            <w:pPr>
              <w:spacing w:line="360" w:lineRule="auto"/>
              <w:rPr>
                <w:rFonts w:eastAsia="Calibri"/>
                <w:sz w:val="28"/>
                <w:szCs w:val="28"/>
                <w:lang w:val="tt-RU"/>
              </w:rPr>
            </w:pPr>
          </w:p>
        </w:tc>
      </w:tr>
      <w:tr w:rsidR="001D6EB0" w:rsidRPr="00106A7D" w:rsidTr="004404F2">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DC454A" w:rsidP="004404F2">
            <w:pPr>
              <w:spacing w:line="360" w:lineRule="auto"/>
              <w:rPr>
                <w:rFonts w:eastAsia="Calibri"/>
                <w:sz w:val="28"/>
                <w:szCs w:val="28"/>
              </w:rPr>
            </w:pPr>
            <w:hyperlink r:id="rId104" w:tgtFrame="_blank" w:history="1">
              <w:r w:rsidR="001D6EB0" w:rsidRPr="00106A7D">
                <w:rPr>
                  <w:rFonts w:eastAsia="Calibri"/>
                  <w:sz w:val="28"/>
                  <w:szCs w:val="28"/>
                </w:rPr>
                <w:t xml:space="preserve">Югары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DC454A" w:rsidP="004404F2">
            <w:pPr>
              <w:spacing w:line="360" w:lineRule="auto"/>
              <w:rPr>
                <w:rFonts w:eastAsia="Calibri"/>
                <w:sz w:val="28"/>
                <w:szCs w:val="28"/>
                <w:lang w:val="tt-RU"/>
              </w:rPr>
            </w:pPr>
            <w:hyperlink r:id="rId105" w:tgtFrame="_blank" w:history="1">
              <w:r w:rsidR="001D6EB0" w:rsidRPr="00106A7D">
                <w:rPr>
                  <w:rFonts w:eastAsia="Calibri"/>
                  <w:sz w:val="28"/>
                  <w:szCs w:val="28"/>
                  <w:lang w:val="tt-RU"/>
                </w:rPr>
                <w:t>9-10 балл</w:t>
              </w:r>
            </w:hyperlink>
          </w:p>
        </w:tc>
      </w:tr>
      <w:tr w:rsidR="001D6EB0" w:rsidRPr="00106A7D" w:rsidTr="004404F2">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DC454A" w:rsidP="004404F2">
            <w:pPr>
              <w:spacing w:line="360" w:lineRule="auto"/>
              <w:rPr>
                <w:rFonts w:eastAsia="Calibri"/>
                <w:sz w:val="28"/>
                <w:szCs w:val="28"/>
              </w:rPr>
            </w:pPr>
            <w:hyperlink r:id="rId106" w:tgtFrame="_blank" w:history="1">
              <w:r w:rsidR="001D6EB0" w:rsidRPr="00106A7D">
                <w:rPr>
                  <w:rFonts w:eastAsia="Calibri"/>
                  <w:sz w:val="28"/>
                  <w:szCs w:val="28"/>
                </w:rPr>
                <w:t>Уртача</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1D6EB0" w:rsidP="004404F2">
            <w:pPr>
              <w:spacing w:line="360" w:lineRule="auto"/>
              <w:rPr>
                <w:rFonts w:eastAsia="Calibri"/>
                <w:sz w:val="28"/>
                <w:szCs w:val="28"/>
                <w:lang w:val="tt-RU"/>
              </w:rPr>
            </w:pPr>
            <w:r w:rsidRPr="00106A7D">
              <w:rPr>
                <w:rFonts w:eastAsia="Calibri"/>
                <w:sz w:val="28"/>
                <w:szCs w:val="28"/>
                <w:lang w:val="tt-RU"/>
              </w:rPr>
              <w:t>5-8 балл</w:t>
            </w:r>
          </w:p>
        </w:tc>
      </w:tr>
      <w:tr w:rsidR="001D6EB0" w:rsidRPr="00106A7D" w:rsidTr="004404F2">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DC454A" w:rsidP="004404F2">
            <w:pPr>
              <w:spacing w:line="360" w:lineRule="auto"/>
              <w:rPr>
                <w:rFonts w:eastAsia="Calibri"/>
                <w:sz w:val="28"/>
                <w:szCs w:val="28"/>
                <w:lang w:val="tt-RU"/>
              </w:rPr>
            </w:pPr>
            <w:hyperlink r:id="rId107" w:tgtFrame="_blank" w:history="1">
              <w:r w:rsidR="001D6EB0" w:rsidRPr="00106A7D">
                <w:rPr>
                  <w:rFonts w:eastAsia="Calibri"/>
                  <w:sz w:val="28"/>
                  <w:szCs w:val="28"/>
                </w:rPr>
                <w:t>Т</w:t>
              </w:r>
              <w:r w:rsidR="001D6EB0" w:rsidRPr="00106A7D">
                <w:rPr>
                  <w:rFonts w:eastAsia="Calibri"/>
                  <w:sz w:val="28"/>
                  <w:szCs w:val="28"/>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1D6EB0" w:rsidP="004404F2">
            <w:pPr>
              <w:spacing w:line="360" w:lineRule="auto"/>
              <w:rPr>
                <w:rFonts w:eastAsia="Calibri"/>
                <w:sz w:val="28"/>
                <w:szCs w:val="28"/>
                <w:lang w:val="tt-RU"/>
              </w:rPr>
            </w:pPr>
            <w:r w:rsidRPr="00106A7D">
              <w:rPr>
                <w:rFonts w:eastAsia="Calibri"/>
                <w:sz w:val="28"/>
                <w:szCs w:val="28"/>
                <w:lang w:val="tt-RU"/>
              </w:rPr>
              <w:t>5</w:t>
            </w:r>
            <w:hyperlink r:id="rId108" w:tgtFrame="_blank" w:history="1">
              <w:r w:rsidRPr="00106A7D">
                <w:rPr>
                  <w:rFonts w:eastAsia="Calibri"/>
                  <w:sz w:val="28"/>
                  <w:szCs w:val="28"/>
                </w:rPr>
                <w:t xml:space="preserve">  </w:t>
              </w:r>
              <w:r w:rsidRPr="00106A7D">
                <w:rPr>
                  <w:rFonts w:eastAsia="Calibri"/>
                  <w:sz w:val="28"/>
                  <w:szCs w:val="28"/>
                  <w:lang w:val="tt-RU"/>
                </w:rPr>
                <w:t>азрак</w:t>
              </w:r>
            </w:hyperlink>
          </w:p>
        </w:tc>
      </w:tr>
    </w:tbl>
    <w:p w:rsidR="001D6EB0" w:rsidRPr="00106A7D" w:rsidRDefault="001D6EB0" w:rsidP="001D6EB0">
      <w:pPr>
        <w:spacing w:line="360" w:lineRule="auto"/>
        <w:rPr>
          <w:rFonts w:eastAsia="Calibri"/>
          <w:sz w:val="28"/>
          <w:szCs w:val="28"/>
          <w:lang w:val="tt-RU"/>
        </w:rPr>
      </w:pPr>
    </w:p>
    <w:p w:rsidR="001D6EB0" w:rsidRPr="001D6EB0" w:rsidRDefault="001D6EB0" w:rsidP="001D6EB0">
      <w:pPr>
        <w:spacing w:line="360" w:lineRule="auto"/>
        <w:jc w:val="center"/>
        <w:rPr>
          <w:rFonts w:eastAsia="Calibri"/>
          <w:b/>
          <w:sz w:val="28"/>
          <w:szCs w:val="28"/>
          <w:lang w:val="tt-RU"/>
        </w:rPr>
      </w:pPr>
      <w:r w:rsidRPr="001D6EB0">
        <w:rPr>
          <w:rFonts w:eastAsia="Calibri"/>
          <w:b/>
          <w:sz w:val="28"/>
          <w:szCs w:val="28"/>
          <w:lang w:val="tt-RU"/>
        </w:rPr>
        <w:t>Агымдагы контроль эш</w:t>
      </w:r>
    </w:p>
    <w:p w:rsidR="001D6EB0" w:rsidRPr="001D6EB0" w:rsidRDefault="001D6EB0" w:rsidP="001D6EB0">
      <w:pPr>
        <w:spacing w:line="360" w:lineRule="auto"/>
        <w:rPr>
          <w:rFonts w:eastAsia="Calibri"/>
          <w:bCs/>
          <w:sz w:val="28"/>
          <w:szCs w:val="28"/>
          <w:lang w:val="tt-RU"/>
        </w:rPr>
      </w:pPr>
      <w:r w:rsidRPr="001D6EB0">
        <w:rPr>
          <w:rFonts w:eastAsia="Calibri"/>
          <w:b/>
          <w:sz w:val="28"/>
          <w:szCs w:val="28"/>
          <w:lang w:val="tt-RU"/>
        </w:rPr>
        <w:t xml:space="preserve">Максат: </w:t>
      </w:r>
      <w:r w:rsidRPr="001D6EB0">
        <w:rPr>
          <w:rFonts w:eastAsia="Calibri"/>
          <w:bCs/>
          <w:sz w:val="28"/>
          <w:szCs w:val="28"/>
          <w:lang w:val="tt-RU"/>
        </w:rPr>
        <w:t>укучыларның белем дәрәҗәсен тикшерү</w:t>
      </w:r>
    </w:p>
    <w:p w:rsidR="001D6EB0" w:rsidRPr="001D6EB0" w:rsidRDefault="001D6EB0" w:rsidP="001D6EB0">
      <w:pPr>
        <w:spacing w:line="360" w:lineRule="auto"/>
        <w:rPr>
          <w:rFonts w:eastAsia="Calibri"/>
          <w:sz w:val="28"/>
          <w:szCs w:val="28"/>
          <w:lang w:val="tt-RU"/>
        </w:rPr>
      </w:pPr>
      <w:r w:rsidRPr="001D6EB0">
        <w:rPr>
          <w:rFonts w:eastAsia="Calibri"/>
          <w:b/>
          <w:sz w:val="28"/>
          <w:szCs w:val="28"/>
          <w:lang w:val="tt-RU"/>
        </w:rPr>
        <w:t xml:space="preserve">Контроль формасы: </w:t>
      </w:r>
      <w:r w:rsidRPr="001D6EB0">
        <w:rPr>
          <w:rFonts w:eastAsia="Calibri"/>
          <w:sz w:val="28"/>
          <w:szCs w:val="28"/>
          <w:lang w:val="tt-RU"/>
        </w:rPr>
        <w:t>тест</w:t>
      </w:r>
    </w:p>
    <w:p w:rsidR="001D6EB0" w:rsidRPr="001D6EB0" w:rsidRDefault="001D6EB0" w:rsidP="001D6EB0">
      <w:pPr>
        <w:pStyle w:val="a7"/>
        <w:spacing w:before="0" w:beforeAutospacing="0" w:after="0" w:afterAutospacing="0" w:line="360" w:lineRule="auto"/>
        <w:rPr>
          <w:rFonts w:ascii="Times New Roman" w:hAnsi="Times New Roman" w:cs="Times New Roman"/>
          <w:bCs/>
          <w:sz w:val="28"/>
          <w:szCs w:val="28"/>
        </w:rPr>
      </w:pPr>
      <w:r w:rsidRPr="001D6EB0">
        <w:rPr>
          <w:rFonts w:ascii="Times New Roman" w:hAnsi="Times New Roman" w:cs="Times New Roman"/>
          <w:bCs/>
          <w:sz w:val="28"/>
          <w:szCs w:val="28"/>
          <w:lang w:val="tt-RU"/>
        </w:rPr>
        <w:t>1.</w:t>
      </w:r>
      <w:r w:rsidRPr="001D6EB0">
        <w:rPr>
          <w:rFonts w:ascii="Times New Roman" w:hAnsi="Times New Roman" w:cs="Times New Roman"/>
          <w:bCs/>
          <w:sz w:val="28"/>
          <w:szCs w:val="28"/>
        </w:rPr>
        <w:t>1887 елда Габдрахман Ильяси язган беренче пьесаның исеме?</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А.</w:t>
      </w:r>
      <w:r w:rsidRPr="001D6EB0">
        <w:rPr>
          <w:rFonts w:ascii="Times New Roman" w:hAnsi="Times New Roman" w:cs="Times New Roman"/>
          <w:sz w:val="28"/>
          <w:szCs w:val="28"/>
        </w:rPr>
        <w:t>"Бәхетле кыз"</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Б.</w:t>
      </w:r>
      <w:r w:rsidRPr="001D6EB0">
        <w:rPr>
          <w:rFonts w:ascii="Times New Roman" w:hAnsi="Times New Roman" w:cs="Times New Roman"/>
          <w:sz w:val="28"/>
          <w:szCs w:val="28"/>
        </w:rPr>
        <w:t>"Бәхетсез егет"</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В.</w:t>
      </w:r>
      <w:r w:rsidRPr="001D6EB0">
        <w:rPr>
          <w:rFonts w:ascii="Times New Roman" w:hAnsi="Times New Roman" w:cs="Times New Roman"/>
          <w:sz w:val="28"/>
          <w:szCs w:val="28"/>
        </w:rPr>
        <w:t>"Бичара кыз"</w:t>
      </w:r>
    </w:p>
    <w:p w:rsidR="001D6EB0" w:rsidRPr="001D6EB0" w:rsidRDefault="001D6EB0" w:rsidP="001D6EB0">
      <w:pPr>
        <w:pStyle w:val="a7"/>
        <w:spacing w:before="0" w:beforeAutospacing="0" w:after="0" w:afterAutospacing="0" w:line="360" w:lineRule="auto"/>
        <w:rPr>
          <w:rFonts w:ascii="Times New Roman" w:hAnsi="Times New Roman" w:cs="Times New Roman"/>
          <w:bCs/>
          <w:sz w:val="28"/>
          <w:szCs w:val="28"/>
        </w:rPr>
      </w:pPr>
      <w:r w:rsidRPr="001D6EB0">
        <w:rPr>
          <w:rFonts w:ascii="Times New Roman" w:hAnsi="Times New Roman" w:cs="Times New Roman"/>
          <w:bCs/>
          <w:sz w:val="28"/>
          <w:szCs w:val="28"/>
          <w:lang w:val="tt-RU"/>
        </w:rPr>
        <w:t>2.</w:t>
      </w:r>
      <w:r w:rsidRPr="001D6EB0">
        <w:rPr>
          <w:rFonts w:ascii="Times New Roman" w:hAnsi="Times New Roman" w:cs="Times New Roman"/>
          <w:bCs/>
          <w:sz w:val="28"/>
          <w:szCs w:val="28"/>
        </w:rPr>
        <w:t>Беренче профессиональ татар театр труппасының исеме?</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А.</w:t>
      </w:r>
      <w:r w:rsidRPr="001D6EB0">
        <w:rPr>
          <w:rFonts w:ascii="Times New Roman" w:hAnsi="Times New Roman" w:cs="Times New Roman"/>
          <w:sz w:val="28"/>
          <w:szCs w:val="28"/>
        </w:rPr>
        <w:t>"Ширкәт"</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Б.</w:t>
      </w:r>
      <w:r w:rsidRPr="001D6EB0">
        <w:rPr>
          <w:rFonts w:ascii="Times New Roman" w:hAnsi="Times New Roman" w:cs="Times New Roman"/>
          <w:sz w:val="28"/>
          <w:szCs w:val="28"/>
        </w:rPr>
        <w:t>"Нур"</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В.</w:t>
      </w:r>
      <w:r w:rsidRPr="001D6EB0">
        <w:rPr>
          <w:rFonts w:ascii="Times New Roman" w:hAnsi="Times New Roman" w:cs="Times New Roman"/>
          <w:sz w:val="28"/>
          <w:szCs w:val="28"/>
        </w:rPr>
        <w:t>"Сәйяр</w:t>
      </w:r>
    </w:p>
    <w:p w:rsidR="001D6EB0" w:rsidRPr="001D6EB0" w:rsidRDefault="001D6EB0" w:rsidP="001D6EB0">
      <w:pPr>
        <w:pStyle w:val="a7"/>
        <w:spacing w:before="0" w:beforeAutospacing="0" w:after="0" w:afterAutospacing="0" w:line="360" w:lineRule="auto"/>
        <w:rPr>
          <w:rFonts w:ascii="Times New Roman" w:hAnsi="Times New Roman" w:cs="Times New Roman"/>
          <w:bCs/>
          <w:sz w:val="28"/>
          <w:szCs w:val="28"/>
        </w:rPr>
      </w:pPr>
      <w:r w:rsidRPr="001D6EB0">
        <w:rPr>
          <w:rFonts w:ascii="Times New Roman" w:hAnsi="Times New Roman" w:cs="Times New Roman"/>
          <w:bCs/>
          <w:sz w:val="28"/>
          <w:szCs w:val="28"/>
          <w:lang w:val="tt-RU"/>
        </w:rPr>
        <w:t>3.</w:t>
      </w:r>
      <w:r w:rsidRPr="001D6EB0">
        <w:rPr>
          <w:rFonts w:ascii="Times New Roman" w:hAnsi="Times New Roman" w:cs="Times New Roman"/>
          <w:bCs/>
          <w:sz w:val="28"/>
          <w:szCs w:val="28"/>
        </w:rPr>
        <w:t>Беренче татар артисткасы кем?</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А.</w:t>
      </w:r>
      <w:r w:rsidRPr="001D6EB0">
        <w:rPr>
          <w:rFonts w:ascii="Times New Roman" w:hAnsi="Times New Roman" w:cs="Times New Roman"/>
          <w:sz w:val="28"/>
          <w:szCs w:val="28"/>
        </w:rPr>
        <w:t>Сәхибҗамал Гыйззәтуллина-Волжская</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Б.</w:t>
      </w:r>
      <w:r w:rsidRPr="001D6EB0">
        <w:rPr>
          <w:rFonts w:ascii="Times New Roman" w:hAnsi="Times New Roman" w:cs="Times New Roman"/>
          <w:sz w:val="28"/>
          <w:szCs w:val="28"/>
        </w:rPr>
        <w:t>Галия Булатова</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В.</w:t>
      </w:r>
      <w:r w:rsidRPr="001D6EB0">
        <w:rPr>
          <w:rFonts w:ascii="Times New Roman" w:hAnsi="Times New Roman" w:cs="Times New Roman"/>
          <w:sz w:val="28"/>
          <w:szCs w:val="28"/>
        </w:rPr>
        <w:t>Галия Кайбицкая</w:t>
      </w:r>
    </w:p>
    <w:p w:rsidR="001D6EB0" w:rsidRPr="001D6EB0" w:rsidRDefault="001D6EB0" w:rsidP="001D6EB0">
      <w:pPr>
        <w:pStyle w:val="a7"/>
        <w:spacing w:before="0" w:beforeAutospacing="0" w:after="0" w:afterAutospacing="0" w:line="360" w:lineRule="auto"/>
        <w:rPr>
          <w:rFonts w:ascii="Times New Roman" w:hAnsi="Times New Roman" w:cs="Times New Roman"/>
          <w:bCs/>
          <w:sz w:val="28"/>
          <w:szCs w:val="28"/>
        </w:rPr>
      </w:pPr>
      <w:r w:rsidRPr="001D6EB0">
        <w:rPr>
          <w:rFonts w:ascii="Times New Roman" w:hAnsi="Times New Roman" w:cs="Times New Roman"/>
          <w:bCs/>
          <w:sz w:val="28"/>
          <w:szCs w:val="28"/>
          <w:lang w:val="tt-RU"/>
        </w:rPr>
        <w:t>4.</w:t>
      </w:r>
      <w:r w:rsidRPr="001D6EB0">
        <w:rPr>
          <w:rFonts w:ascii="Times New Roman" w:hAnsi="Times New Roman" w:cs="Times New Roman"/>
          <w:bCs/>
          <w:sz w:val="28"/>
          <w:szCs w:val="28"/>
        </w:rPr>
        <w:t>Татар театрының туган көне кайчан?</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А.</w:t>
      </w:r>
      <w:r w:rsidRPr="001D6EB0">
        <w:rPr>
          <w:rFonts w:ascii="Times New Roman" w:hAnsi="Times New Roman" w:cs="Times New Roman"/>
          <w:sz w:val="28"/>
          <w:szCs w:val="28"/>
        </w:rPr>
        <w:t>1887 елның 12 декабре</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Б.</w:t>
      </w:r>
      <w:r w:rsidRPr="001D6EB0">
        <w:rPr>
          <w:rFonts w:ascii="Times New Roman" w:hAnsi="Times New Roman" w:cs="Times New Roman"/>
          <w:sz w:val="28"/>
          <w:szCs w:val="28"/>
        </w:rPr>
        <w:t>1906 елның 22 декабре</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В.</w:t>
      </w:r>
      <w:r w:rsidRPr="001D6EB0">
        <w:rPr>
          <w:rFonts w:ascii="Times New Roman" w:hAnsi="Times New Roman" w:cs="Times New Roman"/>
          <w:sz w:val="28"/>
          <w:szCs w:val="28"/>
        </w:rPr>
        <w:t>1905 елның 17 ноябре</w:t>
      </w:r>
    </w:p>
    <w:p w:rsidR="001D6EB0" w:rsidRPr="001D6EB0" w:rsidRDefault="001D6EB0" w:rsidP="001D6EB0">
      <w:pPr>
        <w:pStyle w:val="a7"/>
        <w:spacing w:before="0" w:beforeAutospacing="0" w:after="0" w:afterAutospacing="0" w:line="360" w:lineRule="auto"/>
        <w:rPr>
          <w:rFonts w:ascii="Times New Roman" w:hAnsi="Times New Roman" w:cs="Times New Roman"/>
          <w:bCs/>
          <w:sz w:val="28"/>
          <w:szCs w:val="28"/>
        </w:rPr>
      </w:pPr>
      <w:r w:rsidRPr="001D6EB0">
        <w:rPr>
          <w:rFonts w:ascii="Times New Roman" w:hAnsi="Times New Roman" w:cs="Times New Roman"/>
          <w:bCs/>
          <w:sz w:val="28"/>
          <w:szCs w:val="28"/>
          <w:lang w:val="tt-RU"/>
        </w:rPr>
        <w:lastRenderedPageBreak/>
        <w:t>5.</w:t>
      </w:r>
      <w:r w:rsidRPr="001D6EB0">
        <w:rPr>
          <w:rFonts w:ascii="Times New Roman" w:hAnsi="Times New Roman" w:cs="Times New Roman"/>
          <w:bCs/>
          <w:sz w:val="28"/>
          <w:szCs w:val="28"/>
        </w:rPr>
        <w:t>«Сәйяр» күчеп йөрүче йолдыз дигән мәгънәгә ия. Әлеге исемне труппага кайсы шагыйрь кушкан?</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А.</w:t>
      </w:r>
      <w:r w:rsidRPr="001D6EB0">
        <w:rPr>
          <w:rFonts w:ascii="Times New Roman" w:hAnsi="Times New Roman" w:cs="Times New Roman"/>
          <w:sz w:val="28"/>
          <w:szCs w:val="28"/>
        </w:rPr>
        <w:t>Закир Рәмиев</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Б.</w:t>
      </w:r>
      <w:r w:rsidRPr="001D6EB0">
        <w:rPr>
          <w:rFonts w:ascii="Times New Roman" w:hAnsi="Times New Roman" w:cs="Times New Roman"/>
          <w:sz w:val="28"/>
          <w:szCs w:val="28"/>
        </w:rPr>
        <w:t>Габдулла Тукай</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В.</w:t>
      </w:r>
      <w:r w:rsidRPr="001D6EB0">
        <w:rPr>
          <w:rFonts w:ascii="Times New Roman" w:hAnsi="Times New Roman" w:cs="Times New Roman"/>
          <w:sz w:val="28"/>
          <w:szCs w:val="28"/>
        </w:rPr>
        <w:t>Сәгыйть Рәмиев</w:t>
      </w:r>
    </w:p>
    <w:p w:rsidR="001D6EB0" w:rsidRPr="001D6EB0" w:rsidRDefault="001D6EB0" w:rsidP="001D6EB0">
      <w:pPr>
        <w:pStyle w:val="a7"/>
        <w:spacing w:before="0" w:beforeAutospacing="0" w:after="0" w:afterAutospacing="0" w:line="360" w:lineRule="auto"/>
        <w:rPr>
          <w:rFonts w:ascii="Times New Roman" w:hAnsi="Times New Roman" w:cs="Times New Roman"/>
          <w:bCs/>
          <w:sz w:val="28"/>
          <w:szCs w:val="28"/>
        </w:rPr>
      </w:pPr>
      <w:r w:rsidRPr="001D6EB0">
        <w:rPr>
          <w:rFonts w:ascii="Times New Roman" w:hAnsi="Times New Roman" w:cs="Times New Roman"/>
          <w:bCs/>
          <w:sz w:val="28"/>
          <w:szCs w:val="28"/>
          <w:lang w:val="tt-RU"/>
        </w:rPr>
        <w:t>6.</w:t>
      </w:r>
      <w:r w:rsidRPr="001D6EB0">
        <w:rPr>
          <w:rFonts w:ascii="Times New Roman" w:hAnsi="Times New Roman" w:cs="Times New Roman"/>
          <w:bCs/>
          <w:sz w:val="28"/>
          <w:szCs w:val="28"/>
        </w:rPr>
        <w:t>1912 елда С. Гыйззәтуллина-Волжская «Нур» исемле икенче татар театры труппасы оештыра. Әлеге труппа кайсы шәһәрдә оештырыла?</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А.</w:t>
      </w:r>
      <w:r w:rsidRPr="001D6EB0">
        <w:rPr>
          <w:rFonts w:ascii="Times New Roman" w:hAnsi="Times New Roman" w:cs="Times New Roman"/>
          <w:sz w:val="28"/>
          <w:szCs w:val="28"/>
        </w:rPr>
        <w:t>Казан</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Б.</w:t>
      </w:r>
      <w:r w:rsidRPr="001D6EB0">
        <w:rPr>
          <w:rFonts w:ascii="Times New Roman" w:hAnsi="Times New Roman" w:cs="Times New Roman"/>
          <w:sz w:val="28"/>
          <w:szCs w:val="28"/>
        </w:rPr>
        <w:t>Уфа</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В.</w:t>
      </w:r>
      <w:r w:rsidRPr="001D6EB0">
        <w:rPr>
          <w:rFonts w:ascii="Times New Roman" w:hAnsi="Times New Roman" w:cs="Times New Roman"/>
          <w:sz w:val="28"/>
          <w:szCs w:val="28"/>
        </w:rPr>
        <w:t>Оренбург</w:t>
      </w:r>
    </w:p>
    <w:p w:rsidR="001D6EB0" w:rsidRPr="001D6EB0" w:rsidRDefault="001D6EB0" w:rsidP="001D6EB0">
      <w:pPr>
        <w:pStyle w:val="a7"/>
        <w:spacing w:before="0" w:beforeAutospacing="0" w:after="0" w:afterAutospacing="0" w:line="360" w:lineRule="auto"/>
        <w:rPr>
          <w:rFonts w:ascii="Times New Roman" w:hAnsi="Times New Roman" w:cs="Times New Roman"/>
          <w:bCs/>
          <w:sz w:val="28"/>
          <w:szCs w:val="28"/>
        </w:rPr>
      </w:pPr>
      <w:r w:rsidRPr="001D6EB0">
        <w:rPr>
          <w:rFonts w:ascii="Times New Roman" w:hAnsi="Times New Roman" w:cs="Times New Roman"/>
          <w:bCs/>
          <w:sz w:val="28"/>
          <w:szCs w:val="28"/>
          <w:lang w:val="tt-RU"/>
        </w:rPr>
        <w:t>7.</w:t>
      </w:r>
      <w:r w:rsidRPr="001D6EB0">
        <w:rPr>
          <w:rFonts w:ascii="Times New Roman" w:hAnsi="Times New Roman" w:cs="Times New Roman"/>
          <w:bCs/>
          <w:sz w:val="28"/>
          <w:szCs w:val="28"/>
        </w:rPr>
        <w:t>1922 елда «Сәйяр» труппасы нигезендә дәүләт театры төзелә. Аның җитәкчесе итеп Г.Кариевның шәкерте - артист, режиссер, драматург К. Тинчурин билгеләнә. Сүз кайсы театр турында бара?</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А.</w:t>
      </w:r>
      <w:r w:rsidRPr="001D6EB0">
        <w:rPr>
          <w:rFonts w:ascii="Times New Roman" w:hAnsi="Times New Roman" w:cs="Times New Roman"/>
          <w:sz w:val="28"/>
          <w:szCs w:val="28"/>
        </w:rPr>
        <w:t>Г.Камал театры</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Б.</w:t>
      </w:r>
      <w:r w:rsidRPr="001D6EB0">
        <w:rPr>
          <w:rFonts w:ascii="Times New Roman" w:hAnsi="Times New Roman" w:cs="Times New Roman"/>
          <w:sz w:val="28"/>
          <w:szCs w:val="28"/>
        </w:rPr>
        <w:t>К.Тинчурин театры</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В.</w:t>
      </w:r>
      <w:r w:rsidRPr="001D6EB0">
        <w:rPr>
          <w:rFonts w:ascii="Times New Roman" w:hAnsi="Times New Roman" w:cs="Times New Roman"/>
          <w:sz w:val="28"/>
          <w:szCs w:val="28"/>
        </w:rPr>
        <w:t>Г.Кариев театры</w:t>
      </w:r>
    </w:p>
    <w:p w:rsidR="001D6EB0" w:rsidRPr="001D6EB0" w:rsidRDefault="001D6EB0" w:rsidP="001D6EB0">
      <w:pPr>
        <w:pStyle w:val="a7"/>
        <w:spacing w:before="0" w:beforeAutospacing="0" w:after="0" w:afterAutospacing="0" w:line="360" w:lineRule="auto"/>
        <w:rPr>
          <w:rFonts w:ascii="Times New Roman" w:hAnsi="Times New Roman" w:cs="Times New Roman"/>
          <w:bCs/>
          <w:sz w:val="28"/>
          <w:szCs w:val="28"/>
        </w:rPr>
      </w:pPr>
      <w:r w:rsidRPr="001D6EB0">
        <w:rPr>
          <w:rFonts w:ascii="Times New Roman" w:hAnsi="Times New Roman" w:cs="Times New Roman"/>
          <w:bCs/>
          <w:sz w:val="28"/>
          <w:szCs w:val="28"/>
          <w:lang w:val="tt-RU"/>
        </w:rPr>
        <w:t>8.</w:t>
      </w:r>
      <w:r w:rsidRPr="001D6EB0">
        <w:rPr>
          <w:rFonts w:ascii="Times New Roman" w:hAnsi="Times New Roman" w:cs="Times New Roman"/>
          <w:bCs/>
          <w:sz w:val="28"/>
          <w:szCs w:val="28"/>
        </w:rPr>
        <w:t>Татар театры тарихында беренче булып «СССРның халык артисты» дигән мактаулы исемгә кем лаек була?</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А.</w:t>
      </w:r>
      <w:r w:rsidRPr="001D6EB0">
        <w:rPr>
          <w:rFonts w:ascii="Times New Roman" w:hAnsi="Times New Roman" w:cs="Times New Roman"/>
          <w:sz w:val="28"/>
          <w:szCs w:val="28"/>
        </w:rPr>
        <w:t>X. Әбҗәлилов</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Б.</w:t>
      </w:r>
      <w:r w:rsidRPr="001D6EB0">
        <w:rPr>
          <w:rFonts w:ascii="Times New Roman" w:hAnsi="Times New Roman" w:cs="Times New Roman"/>
          <w:sz w:val="28"/>
          <w:szCs w:val="28"/>
        </w:rPr>
        <w:t>Г.Шамуков</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В.</w:t>
      </w:r>
      <w:r w:rsidRPr="001D6EB0">
        <w:rPr>
          <w:rFonts w:ascii="Times New Roman" w:hAnsi="Times New Roman" w:cs="Times New Roman"/>
          <w:sz w:val="28"/>
          <w:szCs w:val="28"/>
        </w:rPr>
        <w:t>С.Гыйззәтуллина-Волжская</w:t>
      </w:r>
    </w:p>
    <w:p w:rsidR="001D6EB0" w:rsidRPr="001D6EB0" w:rsidRDefault="001D6EB0" w:rsidP="001D6EB0">
      <w:pPr>
        <w:pStyle w:val="a7"/>
        <w:spacing w:before="0" w:beforeAutospacing="0" w:after="0" w:afterAutospacing="0" w:line="360" w:lineRule="auto"/>
        <w:rPr>
          <w:rFonts w:ascii="Times New Roman" w:hAnsi="Times New Roman" w:cs="Times New Roman"/>
          <w:bCs/>
          <w:sz w:val="28"/>
          <w:szCs w:val="28"/>
        </w:rPr>
      </w:pPr>
      <w:r w:rsidRPr="001D6EB0">
        <w:rPr>
          <w:rFonts w:ascii="Times New Roman" w:hAnsi="Times New Roman" w:cs="Times New Roman"/>
          <w:bCs/>
          <w:sz w:val="28"/>
          <w:szCs w:val="28"/>
          <w:lang w:val="tt-RU"/>
        </w:rPr>
        <w:t>9.</w:t>
      </w:r>
      <w:r w:rsidRPr="001D6EB0">
        <w:rPr>
          <w:rFonts w:ascii="Times New Roman" w:hAnsi="Times New Roman" w:cs="Times New Roman"/>
          <w:bCs/>
          <w:sz w:val="28"/>
          <w:szCs w:val="28"/>
        </w:rPr>
        <w:t>Г. Тукай исемендәге Дәүләт премиясе белән кайсы сәхнәләштерелгән әсәр иң беренчеләрдән бүләкләнә?</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А.</w:t>
      </w:r>
      <w:r w:rsidRPr="001D6EB0">
        <w:rPr>
          <w:rFonts w:ascii="Times New Roman" w:hAnsi="Times New Roman" w:cs="Times New Roman"/>
          <w:sz w:val="28"/>
          <w:szCs w:val="28"/>
        </w:rPr>
        <w:t>"Зәңгәр шәл"</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Б.</w:t>
      </w:r>
      <w:r w:rsidRPr="001D6EB0">
        <w:rPr>
          <w:rFonts w:ascii="Times New Roman" w:hAnsi="Times New Roman" w:cs="Times New Roman"/>
          <w:sz w:val="28"/>
          <w:szCs w:val="28"/>
        </w:rPr>
        <w:t>"Американ"</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В.</w:t>
      </w:r>
      <w:r w:rsidRPr="001D6EB0">
        <w:rPr>
          <w:rFonts w:ascii="Times New Roman" w:hAnsi="Times New Roman" w:cs="Times New Roman"/>
          <w:sz w:val="28"/>
          <w:szCs w:val="28"/>
        </w:rPr>
        <w:t>«Җилкәнсезләр»</w:t>
      </w:r>
    </w:p>
    <w:p w:rsidR="001D6EB0" w:rsidRPr="001D6EB0" w:rsidRDefault="001D6EB0" w:rsidP="001D6EB0">
      <w:pPr>
        <w:pStyle w:val="a7"/>
        <w:spacing w:before="0" w:beforeAutospacing="0" w:after="0" w:afterAutospacing="0" w:line="360" w:lineRule="auto"/>
        <w:rPr>
          <w:rFonts w:ascii="Times New Roman" w:hAnsi="Times New Roman" w:cs="Times New Roman"/>
          <w:bCs/>
          <w:sz w:val="28"/>
          <w:szCs w:val="28"/>
        </w:rPr>
      </w:pPr>
      <w:r w:rsidRPr="001D6EB0">
        <w:rPr>
          <w:rFonts w:ascii="Times New Roman" w:hAnsi="Times New Roman" w:cs="Times New Roman"/>
          <w:bCs/>
          <w:sz w:val="28"/>
          <w:szCs w:val="28"/>
          <w:lang w:val="tt-RU"/>
        </w:rPr>
        <w:t>10.</w:t>
      </w:r>
      <w:r w:rsidRPr="001D6EB0">
        <w:rPr>
          <w:rFonts w:ascii="Times New Roman" w:hAnsi="Times New Roman" w:cs="Times New Roman"/>
          <w:bCs/>
          <w:sz w:val="28"/>
          <w:szCs w:val="28"/>
        </w:rPr>
        <w:t>Беренче профессиональ татар театр труппасын кем оештыра?</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А.</w:t>
      </w:r>
      <w:r w:rsidRPr="001D6EB0">
        <w:rPr>
          <w:rFonts w:ascii="Times New Roman" w:hAnsi="Times New Roman" w:cs="Times New Roman"/>
          <w:sz w:val="28"/>
          <w:szCs w:val="28"/>
        </w:rPr>
        <w:t>К.Тинчурин</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Б.</w:t>
      </w:r>
      <w:r w:rsidRPr="001D6EB0">
        <w:rPr>
          <w:rFonts w:ascii="Times New Roman" w:hAnsi="Times New Roman" w:cs="Times New Roman"/>
          <w:sz w:val="28"/>
          <w:szCs w:val="28"/>
        </w:rPr>
        <w:t>И. Кудашев-Ашказарский</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rPr>
      </w:pPr>
      <w:r w:rsidRPr="001D6EB0">
        <w:rPr>
          <w:rFonts w:ascii="Times New Roman" w:hAnsi="Times New Roman" w:cs="Times New Roman"/>
          <w:sz w:val="28"/>
          <w:szCs w:val="28"/>
          <w:lang w:val="tt-RU"/>
        </w:rPr>
        <w:t>В.</w:t>
      </w:r>
      <w:r w:rsidRPr="001D6EB0">
        <w:rPr>
          <w:rFonts w:ascii="Times New Roman" w:hAnsi="Times New Roman" w:cs="Times New Roman"/>
          <w:sz w:val="28"/>
          <w:szCs w:val="28"/>
        </w:rPr>
        <w:t>Г.Камал</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b/>
          <w:sz w:val="28"/>
          <w:szCs w:val="28"/>
          <w:lang w:val="tt-RU"/>
        </w:rPr>
      </w:pPr>
      <w:r w:rsidRPr="001D6EB0">
        <w:rPr>
          <w:rFonts w:ascii="Times New Roman" w:hAnsi="Times New Roman" w:cs="Times New Roman"/>
          <w:b/>
          <w:sz w:val="28"/>
          <w:szCs w:val="28"/>
          <w:lang w:val="tt-RU"/>
        </w:rPr>
        <w:t>Җаваплар:</w:t>
      </w:r>
    </w:p>
    <w:p w:rsidR="001D6EB0" w:rsidRPr="001D6EB0" w:rsidRDefault="001D6EB0" w:rsidP="001D6EB0">
      <w:pPr>
        <w:pStyle w:val="a7"/>
        <w:shd w:val="clear" w:color="auto" w:fill="FFFFFF"/>
        <w:spacing w:before="0" w:beforeAutospacing="0" w:after="0" w:afterAutospacing="0" w:line="360" w:lineRule="auto"/>
        <w:rPr>
          <w:rFonts w:ascii="Times New Roman" w:hAnsi="Times New Roman" w:cs="Times New Roman"/>
          <w:sz w:val="28"/>
          <w:szCs w:val="28"/>
          <w:lang w:val="tt-RU"/>
        </w:rPr>
      </w:pPr>
      <w:r w:rsidRPr="001D6EB0">
        <w:rPr>
          <w:rFonts w:ascii="Times New Roman" w:hAnsi="Times New Roman" w:cs="Times New Roman"/>
          <w:sz w:val="28"/>
          <w:szCs w:val="28"/>
          <w:lang w:val="tt-RU"/>
        </w:rPr>
        <w:lastRenderedPageBreak/>
        <w:t xml:space="preserve">1-В, 2-В, 3-А, 4-Б, 5-Б, 6-Б, 7-А, 8-А, 9-А, 10-Б. </w:t>
      </w:r>
    </w:p>
    <w:p w:rsidR="001D6EB0" w:rsidRPr="001D6EB0" w:rsidRDefault="001D6EB0" w:rsidP="001D6EB0">
      <w:pPr>
        <w:spacing w:line="360" w:lineRule="auto"/>
        <w:rPr>
          <w:rFonts w:eastAsia="Calibri"/>
          <w:sz w:val="28"/>
          <w:szCs w:val="28"/>
          <w:lang w:val="tt-RU"/>
        </w:rPr>
      </w:pPr>
      <w:r w:rsidRPr="001D6EB0">
        <w:rPr>
          <w:rFonts w:eastAsia="Calibri"/>
          <w:sz w:val="28"/>
          <w:szCs w:val="28"/>
          <w:lang w:val="tt-RU"/>
        </w:rPr>
        <w:t>Һәр җавап 1 балл белән бәяләнә.</w:t>
      </w:r>
    </w:p>
    <w:p w:rsidR="001D6EB0" w:rsidRPr="001D6EB0" w:rsidRDefault="001D6EB0" w:rsidP="001D6EB0">
      <w:pPr>
        <w:spacing w:line="360" w:lineRule="auto"/>
        <w:ind w:left="720"/>
        <w:contextualSpacing/>
        <w:rPr>
          <w:rFonts w:eastAsia="Calibri"/>
          <w:sz w:val="28"/>
          <w:szCs w:val="28"/>
          <w:lang w:val="tt-RU"/>
        </w:rPr>
      </w:pPr>
      <w:r w:rsidRPr="001D6EB0">
        <w:rPr>
          <w:rFonts w:eastAsia="Calibri"/>
          <w:sz w:val="28"/>
          <w:szCs w:val="28"/>
          <w:lang w:val="tt-RU"/>
        </w:rPr>
        <w:t>Укучыларның  белем дәрәҗәсен тикшерү критерие</w:t>
      </w:r>
    </w:p>
    <w:p w:rsidR="001D6EB0" w:rsidRPr="00106A7D" w:rsidRDefault="001D6EB0" w:rsidP="001D6EB0">
      <w:pPr>
        <w:spacing w:line="360" w:lineRule="auto"/>
        <w:ind w:left="720"/>
        <w:contextualSpacing/>
        <w:rPr>
          <w:rFonts w:eastAsia="Calibri"/>
          <w:sz w:val="28"/>
          <w:szCs w:val="28"/>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1D6EB0" w:rsidRPr="00106A7D" w:rsidTr="004404F2">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1D6EB0" w:rsidP="004404F2">
            <w:pPr>
              <w:tabs>
                <w:tab w:val="right" w:pos="2176"/>
              </w:tabs>
              <w:spacing w:line="360" w:lineRule="auto"/>
              <w:jc w:val="center"/>
              <w:rPr>
                <w:rFonts w:eastAsia="Calibri"/>
                <w:sz w:val="28"/>
                <w:szCs w:val="28"/>
                <w:lang w:val="tt-RU"/>
              </w:rPr>
            </w:pPr>
            <w:r w:rsidRPr="00106A7D">
              <w:rPr>
                <w:rFonts w:eastAsia="Calibri"/>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1D6EB0" w:rsidP="004404F2">
            <w:pPr>
              <w:spacing w:line="360" w:lineRule="auto"/>
              <w:rPr>
                <w:rFonts w:eastAsia="Calibri"/>
                <w:sz w:val="28"/>
                <w:szCs w:val="28"/>
                <w:lang w:val="tt-RU"/>
              </w:rPr>
            </w:pPr>
          </w:p>
        </w:tc>
      </w:tr>
      <w:tr w:rsidR="001D6EB0" w:rsidRPr="00106A7D" w:rsidTr="004404F2">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DC454A" w:rsidP="004404F2">
            <w:pPr>
              <w:spacing w:line="360" w:lineRule="auto"/>
              <w:rPr>
                <w:rFonts w:eastAsia="Calibri"/>
                <w:sz w:val="28"/>
                <w:szCs w:val="28"/>
              </w:rPr>
            </w:pPr>
            <w:hyperlink r:id="rId109" w:tgtFrame="_blank" w:history="1">
              <w:r w:rsidR="001D6EB0" w:rsidRPr="00106A7D">
                <w:rPr>
                  <w:rFonts w:eastAsia="Calibri"/>
                  <w:sz w:val="28"/>
                  <w:szCs w:val="28"/>
                </w:rPr>
                <w:t xml:space="preserve">Югары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DC454A" w:rsidP="004404F2">
            <w:pPr>
              <w:spacing w:line="360" w:lineRule="auto"/>
              <w:rPr>
                <w:rFonts w:eastAsia="Calibri"/>
                <w:sz w:val="28"/>
                <w:szCs w:val="28"/>
                <w:lang w:val="tt-RU"/>
              </w:rPr>
            </w:pPr>
            <w:hyperlink r:id="rId110" w:tgtFrame="_blank" w:history="1">
              <w:r w:rsidR="001D6EB0" w:rsidRPr="00106A7D">
                <w:rPr>
                  <w:rFonts w:eastAsia="Calibri"/>
                  <w:sz w:val="28"/>
                  <w:szCs w:val="28"/>
                  <w:lang w:val="tt-RU"/>
                </w:rPr>
                <w:t>8-10 балл</w:t>
              </w:r>
            </w:hyperlink>
          </w:p>
        </w:tc>
      </w:tr>
      <w:tr w:rsidR="001D6EB0" w:rsidRPr="00106A7D" w:rsidTr="004404F2">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DC454A" w:rsidP="004404F2">
            <w:pPr>
              <w:spacing w:line="360" w:lineRule="auto"/>
              <w:rPr>
                <w:rFonts w:eastAsia="Calibri"/>
                <w:sz w:val="28"/>
                <w:szCs w:val="28"/>
              </w:rPr>
            </w:pPr>
            <w:hyperlink r:id="rId111" w:tgtFrame="_blank" w:history="1">
              <w:r w:rsidR="001D6EB0" w:rsidRPr="00106A7D">
                <w:rPr>
                  <w:rFonts w:eastAsia="Calibri"/>
                  <w:sz w:val="28"/>
                  <w:szCs w:val="28"/>
                </w:rPr>
                <w:t>Уртача</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1D6EB0" w:rsidP="004404F2">
            <w:pPr>
              <w:spacing w:line="360" w:lineRule="auto"/>
              <w:rPr>
                <w:rFonts w:eastAsia="Calibri"/>
                <w:sz w:val="28"/>
                <w:szCs w:val="28"/>
                <w:lang w:val="tt-RU"/>
              </w:rPr>
            </w:pPr>
            <w:r w:rsidRPr="00106A7D">
              <w:rPr>
                <w:rFonts w:eastAsia="Calibri"/>
                <w:sz w:val="28"/>
                <w:szCs w:val="28"/>
                <w:lang w:val="tt-RU"/>
              </w:rPr>
              <w:t>5-7 балл</w:t>
            </w:r>
          </w:p>
        </w:tc>
      </w:tr>
      <w:tr w:rsidR="001D6EB0" w:rsidRPr="00106A7D" w:rsidTr="004404F2">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DC454A" w:rsidP="004404F2">
            <w:pPr>
              <w:spacing w:line="360" w:lineRule="auto"/>
              <w:rPr>
                <w:rFonts w:eastAsia="Calibri"/>
                <w:sz w:val="28"/>
                <w:szCs w:val="28"/>
                <w:lang w:val="tt-RU"/>
              </w:rPr>
            </w:pPr>
            <w:hyperlink r:id="rId112" w:tgtFrame="_blank" w:history="1">
              <w:r w:rsidR="001D6EB0" w:rsidRPr="00106A7D">
                <w:rPr>
                  <w:rFonts w:eastAsia="Calibri"/>
                  <w:sz w:val="28"/>
                  <w:szCs w:val="28"/>
                </w:rPr>
                <w:t>Т</w:t>
              </w:r>
              <w:r w:rsidR="001D6EB0" w:rsidRPr="00106A7D">
                <w:rPr>
                  <w:rFonts w:eastAsia="Calibri"/>
                  <w:sz w:val="28"/>
                  <w:szCs w:val="28"/>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DC454A" w:rsidP="004404F2">
            <w:pPr>
              <w:spacing w:line="360" w:lineRule="auto"/>
              <w:rPr>
                <w:rFonts w:eastAsia="Calibri"/>
                <w:sz w:val="28"/>
                <w:szCs w:val="28"/>
                <w:lang w:val="tt-RU"/>
              </w:rPr>
            </w:pPr>
            <w:hyperlink r:id="rId113" w:tgtFrame="_blank" w:history="1">
              <w:r w:rsidR="001D6EB0" w:rsidRPr="00106A7D">
                <w:rPr>
                  <w:rFonts w:eastAsia="Calibri"/>
                  <w:sz w:val="28"/>
                  <w:szCs w:val="28"/>
                </w:rPr>
                <w:t>5</w:t>
              </w:r>
              <w:r w:rsidR="001D6EB0" w:rsidRPr="00106A7D">
                <w:rPr>
                  <w:rFonts w:eastAsia="Calibri"/>
                  <w:sz w:val="28"/>
                  <w:szCs w:val="28"/>
                  <w:lang w:val="tt-RU"/>
                </w:rPr>
                <w:t xml:space="preserve"> </w:t>
              </w:r>
              <w:r w:rsidR="001D6EB0" w:rsidRPr="00106A7D">
                <w:rPr>
                  <w:rFonts w:eastAsia="Calibri"/>
                  <w:sz w:val="28"/>
                  <w:szCs w:val="28"/>
                </w:rPr>
                <w:t xml:space="preserve">тән  </w:t>
              </w:r>
              <w:r w:rsidR="001D6EB0" w:rsidRPr="00106A7D">
                <w:rPr>
                  <w:rFonts w:eastAsia="Calibri"/>
                  <w:sz w:val="28"/>
                  <w:szCs w:val="28"/>
                  <w:lang w:val="tt-RU"/>
                </w:rPr>
                <w:t>азрак</w:t>
              </w:r>
            </w:hyperlink>
          </w:p>
        </w:tc>
      </w:tr>
    </w:tbl>
    <w:p w:rsidR="001D6EB0" w:rsidRPr="00106A7D" w:rsidRDefault="001D6EB0" w:rsidP="001D6EB0">
      <w:pPr>
        <w:spacing w:line="360" w:lineRule="auto"/>
        <w:rPr>
          <w:rFonts w:eastAsia="Calibri"/>
          <w:sz w:val="28"/>
          <w:szCs w:val="28"/>
          <w:lang w:val="tt-RU"/>
        </w:rPr>
      </w:pPr>
    </w:p>
    <w:p w:rsidR="001D6EB0" w:rsidRPr="00106A7D" w:rsidRDefault="001D6EB0" w:rsidP="001D6EB0">
      <w:pPr>
        <w:spacing w:line="360" w:lineRule="auto"/>
        <w:jc w:val="center"/>
        <w:rPr>
          <w:rFonts w:eastAsia="Calibri"/>
          <w:b/>
          <w:sz w:val="28"/>
          <w:szCs w:val="28"/>
          <w:lang w:val="tt-RU"/>
        </w:rPr>
      </w:pPr>
      <w:r w:rsidRPr="00106A7D">
        <w:rPr>
          <w:rFonts w:eastAsia="Calibri"/>
          <w:b/>
          <w:sz w:val="28"/>
          <w:szCs w:val="28"/>
          <w:lang w:val="tt-RU"/>
        </w:rPr>
        <w:t>Арадаш контроль</w:t>
      </w:r>
    </w:p>
    <w:p w:rsidR="001D6EB0" w:rsidRPr="00106A7D" w:rsidRDefault="001D6EB0" w:rsidP="001D6EB0">
      <w:pPr>
        <w:spacing w:line="360" w:lineRule="auto"/>
        <w:rPr>
          <w:rFonts w:eastAsia="Calibri"/>
          <w:sz w:val="28"/>
          <w:szCs w:val="28"/>
          <w:lang w:val="tt-RU"/>
        </w:rPr>
      </w:pPr>
      <w:r w:rsidRPr="00106A7D">
        <w:rPr>
          <w:rFonts w:eastAsia="Calibri"/>
          <w:b/>
          <w:sz w:val="28"/>
          <w:szCs w:val="28"/>
          <w:lang w:val="tt-RU"/>
        </w:rPr>
        <w:t>Максат:</w:t>
      </w:r>
      <w:r w:rsidRPr="00106A7D">
        <w:rPr>
          <w:rFonts w:eastAsia="Calibri"/>
          <w:sz w:val="28"/>
          <w:szCs w:val="28"/>
          <w:lang w:val="tt-RU"/>
        </w:rPr>
        <w:t xml:space="preserve"> </w:t>
      </w:r>
    </w:p>
    <w:p w:rsidR="001D6EB0" w:rsidRPr="00106A7D" w:rsidRDefault="001D6EB0" w:rsidP="001D6EB0">
      <w:pPr>
        <w:spacing w:line="360" w:lineRule="auto"/>
        <w:rPr>
          <w:rFonts w:eastAsia="Calibri"/>
          <w:sz w:val="28"/>
          <w:szCs w:val="28"/>
        </w:rPr>
      </w:pPr>
      <w:r w:rsidRPr="00106A7D">
        <w:rPr>
          <w:rFonts w:eastAsia="Calibri"/>
          <w:b/>
          <w:sz w:val="28"/>
          <w:szCs w:val="28"/>
          <w:lang w:val="tt-RU"/>
        </w:rPr>
        <w:t xml:space="preserve">Контроль формасы: </w:t>
      </w:r>
      <w:r w:rsidRPr="00106A7D">
        <w:rPr>
          <w:rFonts w:eastAsia="Calibri"/>
          <w:sz w:val="28"/>
          <w:szCs w:val="28"/>
          <w:lang w:val="tt-RU"/>
        </w:rPr>
        <w:t>иҗади эш (шигыр</w:t>
      </w:r>
      <w:r w:rsidRPr="00106A7D">
        <w:rPr>
          <w:rFonts w:eastAsia="Calibri"/>
          <w:sz w:val="28"/>
          <w:szCs w:val="28"/>
        </w:rPr>
        <w:t xml:space="preserve">ь укучылар </w:t>
      </w:r>
      <w:r w:rsidRPr="00106A7D">
        <w:rPr>
          <w:rFonts w:eastAsia="Calibri"/>
          <w:sz w:val="28"/>
          <w:szCs w:val="28"/>
          <w:lang w:val="tt-RU"/>
        </w:rPr>
        <w:t>бәйгесе</w:t>
      </w:r>
      <w:r w:rsidRPr="00106A7D">
        <w:rPr>
          <w:rFonts w:eastAsia="Calibri"/>
          <w:sz w:val="28"/>
          <w:szCs w:val="28"/>
        </w:rPr>
        <w:t>)</w:t>
      </w:r>
    </w:p>
    <w:p w:rsidR="001D6EB0" w:rsidRPr="00106A7D" w:rsidRDefault="001D6EB0" w:rsidP="001D6EB0">
      <w:pPr>
        <w:spacing w:line="360" w:lineRule="auto"/>
        <w:rPr>
          <w:rFonts w:eastAsia="Calibri"/>
          <w:sz w:val="28"/>
          <w:szCs w:val="28"/>
          <w:lang w:val="tt-RU"/>
        </w:rPr>
      </w:pPr>
      <w:r w:rsidRPr="00106A7D">
        <w:rPr>
          <w:rFonts w:eastAsia="Calibri"/>
          <w:sz w:val="28"/>
          <w:szCs w:val="28"/>
        </w:rPr>
        <w:t xml:space="preserve"> </w:t>
      </w:r>
      <w:r w:rsidRPr="00106A7D">
        <w:rPr>
          <w:rFonts w:eastAsia="Calibri"/>
          <w:sz w:val="28"/>
          <w:szCs w:val="28"/>
          <w:lang w:val="tt-RU"/>
        </w:rPr>
        <w:t xml:space="preserve">Габдулла Тукай, Муса Җәлил, </w:t>
      </w:r>
      <w:r w:rsidRPr="00106A7D">
        <w:rPr>
          <w:rFonts w:eastAsia="Calibri"/>
          <w:sz w:val="28"/>
          <w:szCs w:val="28"/>
        </w:rPr>
        <w:t>Разил Вәлиев</w:t>
      </w:r>
      <w:r w:rsidRPr="00106A7D">
        <w:rPr>
          <w:rFonts w:eastAsia="Calibri"/>
          <w:sz w:val="28"/>
          <w:szCs w:val="28"/>
          <w:lang w:val="tt-RU"/>
        </w:rPr>
        <w:t>, Илзирә Вәлиуллина шигырьләре буенча шигыр</w:t>
      </w:r>
      <w:r w:rsidRPr="00106A7D">
        <w:rPr>
          <w:rFonts w:eastAsia="Calibri"/>
          <w:sz w:val="28"/>
          <w:szCs w:val="28"/>
        </w:rPr>
        <w:t xml:space="preserve">ь укучылар </w:t>
      </w:r>
      <w:r w:rsidRPr="00106A7D">
        <w:rPr>
          <w:rFonts w:eastAsia="Calibri"/>
          <w:sz w:val="28"/>
          <w:szCs w:val="28"/>
          <w:lang w:val="tt-RU"/>
        </w:rPr>
        <w:t>бәйгесе.</w:t>
      </w:r>
    </w:p>
    <w:p w:rsidR="001D6EB0" w:rsidRPr="00106A7D" w:rsidRDefault="001D6EB0" w:rsidP="001D6EB0">
      <w:pPr>
        <w:tabs>
          <w:tab w:val="left" w:pos="709"/>
          <w:tab w:val="left" w:pos="1276"/>
        </w:tabs>
        <w:spacing w:line="360" w:lineRule="auto"/>
        <w:ind w:left="567"/>
        <w:jc w:val="center"/>
        <w:rPr>
          <w:b/>
          <w:sz w:val="28"/>
          <w:szCs w:val="28"/>
          <w:lang w:val="tt-RU"/>
        </w:rPr>
      </w:pPr>
    </w:p>
    <w:p w:rsidR="001D6EB0" w:rsidRPr="00106A7D" w:rsidRDefault="001D6EB0" w:rsidP="001D6EB0">
      <w:pPr>
        <w:tabs>
          <w:tab w:val="left" w:pos="709"/>
          <w:tab w:val="left" w:pos="1276"/>
        </w:tabs>
        <w:spacing w:line="360" w:lineRule="auto"/>
        <w:rPr>
          <w:sz w:val="28"/>
          <w:szCs w:val="28"/>
          <w:lang w:val="tt-RU"/>
        </w:rPr>
      </w:pPr>
    </w:p>
    <w:tbl>
      <w:tblPr>
        <w:tblStyle w:val="afb"/>
        <w:tblW w:w="9889" w:type="dxa"/>
        <w:tblInd w:w="709" w:type="dxa"/>
        <w:tblLook w:val="04A0" w:firstRow="1" w:lastRow="0" w:firstColumn="1" w:lastColumn="0" w:noHBand="0" w:noVBand="1"/>
      </w:tblPr>
      <w:tblGrid>
        <w:gridCol w:w="2550"/>
        <w:gridCol w:w="2400"/>
        <w:gridCol w:w="2253"/>
        <w:gridCol w:w="2686"/>
      </w:tblGrid>
      <w:tr w:rsidR="001D6EB0" w:rsidRPr="00106A7D" w:rsidTr="004404F2">
        <w:tc>
          <w:tcPr>
            <w:tcW w:w="2550" w:type="dxa"/>
          </w:tcPr>
          <w:p w:rsidR="001D6EB0" w:rsidRPr="00106A7D" w:rsidRDefault="001D6EB0" w:rsidP="004404F2">
            <w:pPr>
              <w:tabs>
                <w:tab w:val="left" w:pos="709"/>
                <w:tab w:val="left" w:pos="1276"/>
              </w:tabs>
              <w:spacing w:line="360" w:lineRule="auto"/>
              <w:jc w:val="center"/>
              <w:rPr>
                <w:b/>
                <w:sz w:val="28"/>
                <w:szCs w:val="28"/>
              </w:rPr>
            </w:pPr>
            <w:r w:rsidRPr="00106A7D">
              <w:rPr>
                <w:b/>
                <w:sz w:val="28"/>
                <w:szCs w:val="28"/>
              </w:rPr>
              <w:t>Критерийлар</w:t>
            </w:r>
          </w:p>
        </w:tc>
        <w:tc>
          <w:tcPr>
            <w:tcW w:w="2400" w:type="dxa"/>
          </w:tcPr>
          <w:p w:rsidR="001D6EB0" w:rsidRPr="00106A7D" w:rsidRDefault="001D6EB0" w:rsidP="004404F2">
            <w:pPr>
              <w:tabs>
                <w:tab w:val="left" w:pos="709"/>
                <w:tab w:val="left" w:pos="1276"/>
              </w:tabs>
              <w:spacing w:line="360" w:lineRule="auto"/>
              <w:jc w:val="center"/>
              <w:rPr>
                <w:b/>
                <w:sz w:val="28"/>
                <w:szCs w:val="28"/>
                <w:lang w:val="tt-RU"/>
              </w:rPr>
            </w:pPr>
            <w:r w:rsidRPr="00106A7D">
              <w:rPr>
                <w:b/>
                <w:sz w:val="28"/>
                <w:szCs w:val="28"/>
                <w:lang w:val="tt-RU"/>
              </w:rPr>
              <w:t>Түбән</w:t>
            </w:r>
          </w:p>
        </w:tc>
        <w:tc>
          <w:tcPr>
            <w:tcW w:w="2253" w:type="dxa"/>
          </w:tcPr>
          <w:p w:rsidR="001D6EB0" w:rsidRPr="00106A7D" w:rsidRDefault="001D6EB0" w:rsidP="004404F2">
            <w:pPr>
              <w:tabs>
                <w:tab w:val="left" w:pos="709"/>
                <w:tab w:val="left" w:pos="1276"/>
              </w:tabs>
              <w:spacing w:line="360" w:lineRule="auto"/>
              <w:jc w:val="center"/>
              <w:rPr>
                <w:b/>
                <w:sz w:val="28"/>
                <w:szCs w:val="28"/>
                <w:lang w:val="tt-RU"/>
              </w:rPr>
            </w:pPr>
            <w:r w:rsidRPr="00106A7D">
              <w:rPr>
                <w:b/>
                <w:sz w:val="28"/>
                <w:szCs w:val="28"/>
                <w:lang w:val="tt-RU"/>
              </w:rPr>
              <w:t>Уртача</w:t>
            </w:r>
          </w:p>
        </w:tc>
        <w:tc>
          <w:tcPr>
            <w:tcW w:w="2686" w:type="dxa"/>
          </w:tcPr>
          <w:p w:rsidR="001D6EB0" w:rsidRPr="00106A7D" w:rsidRDefault="001D6EB0" w:rsidP="004404F2">
            <w:pPr>
              <w:tabs>
                <w:tab w:val="left" w:pos="709"/>
                <w:tab w:val="left" w:pos="1276"/>
              </w:tabs>
              <w:spacing w:line="360" w:lineRule="auto"/>
              <w:jc w:val="center"/>
              <w:rPr>
                <w:b/>
                <w:sz w:val="28"/>
                <w:szCs w:val="28"/>
                <w:lang w:val="tt-RU"/>
              </w:rPr>
            </w:pPr>
            <w:r w:rsidRPr="00106A7D">
              <w:rPr>
                <w:b/>
                <w:sz w:val="28"/>
                <w:szCs w:val="28"/>
                <w:lang w:val="tt-RU"/>
              </w:rPr>
              <w:t>Югары</w:t>
            </w:r>
          </w:p>
        </w:tc>
      </w:tr>
      <w:tr w:rsidR="001D6EB0" w:rsidRPr="00106A7D" w:rsidTr="004404F2">
        <w:tc>
          <w:tcPr>
            <w:tcW w:w="2550" w:type="dxa"/>
          </w:tcPr>
          <w:p w:rsidR="001D6EB0" w:rsidRPr="00106A7D" w:rsidRDefault="001D6EB0" w:rsidP="004404F2">
            <w:pPr>
              <w:tabs>
                <w:tab w:val="left" w:pos="709"/>
                <w:tab w:val="left" w:pos="1276"/>
              </w:tabs>
              <w:spacing w:line="360" w:lineRule="auto"/>
              <w:jc w:val="center"/>
              <w:rPr>
                <w:sz w:val="28"/>
                <w:szCs w:val="28"/>
                <w:lang w:val="tt-RU"/>
              </w:rPr>
            </w:pPr>
            <w:r w:rsidRPr="00106A7D">
              <w:rPr>
                <w:sz w:val="28"/>
                <w:szCs w:val="28"/>
                <w:lang w:val="tt-RU"/>
              </w:rPr>
              <w:t>Әсәрне яттан белүе</w:t>
            </w:r>
          </w:p>
          <w:p w:rsidR="001D6EB0" w:rsidRPr="00106A7D" w:rsidRDefault="001D6EB0" w:rsidP="004404F2">
            <w:pPr>
              <w:tabs>
                <w:tab w:val="left" w:pos="709"/>
                <w:tab w:val="left" w:pos="1276"/>
              </w:tabs>
              <w:spacing w:line="360" w:lineRule="auto"/>
              <w:jc w:val="center"/>
              <w:rPr>
                <w:sz w:val="28"/>
                <w:szCs w:val="28"/>
                <w:lang w:val="tt-RU"/>
              </w:rPr>
            </w:pPr>
          </w:p>
        </w:tc>
        <w:tc>
          <w:tcPr>
            <w:tcW w:w="2400" w:type="dxa"/>
          </w:tcPr>
          <w:p w:rsidR="001D6EB0" w:rsidRPr="00106A7D" w:rsidRDefault="001D6EB0" w:rsidP="004404F2">
            <w:pPr>
              <w:tabs>
                <w:tab w:val="left" w:pos="709"/>
                <w:tab w:val="left" w:pos="1276"/>
              </w:tabs>
              <w:spacing w:line="360" w:lineRule="auto"/>
              <w:rPr>
                <w:sz w:val="28"/>
                <w:szCs w:val="28"/>
                <w:lang w:val="tt-RU"/>
              </w:rPr>
            </w:pPr>
            <w:r w:rsidRPr="00106A7D">
              <w:rPr>
                <w:sz w:val="28"/>
                <w:szCs w:val="28"/>
                <w:lang w:val="tt-RU"/>
              </w:rPr>
              <w:t xml:space="preserve"> Сөйләмне</w:t>
            </w:r>
            <w:r w:rsidRPr="00106A7D">
              <w:rPr>
                <w:sz w:val="28"/>
                <w:szCs w:val="28"/>
              </w:rPr>
              <w:t xml:space="preserve"> начар башкара, </w:t>
            </w:r>
            <w:r w:rsidRPr="00106A7D">
              <w:rPr>
                <w:sz w:val="28"/>
                <w:szCs w:val="28"/>
                <w:lang w:val="tt-RU"/>
              </w:rPr>
              <w:t xml:space="preserve">әсәрне яттан белми, </w:t>
            </w:r>
            <w:r w:rsidRPr="00106A7D">
              <w:rPr>
                <w:sz w:val="28"/>
                <w:szCs w:val="28"/>
              </w:rPr>
              <w:t>импровизация</w:t>
            </w:r>
            <w:r w:rsidRPr="00106A7D">
              <w:rPr>
                <w:sz w:val="28"/>
                <w:szCs w:val="28"/>
                <w:lang w:val="tt-RU"/>
              </w:rPr>
              <w:t xml:space="preserve"> ясый белми</w:t>
            </w:r>
          </w:p>
          <w:p w:rsidR="001D6EB0" w:rsidRPr="00106A7D" w:rsidRDefault="001D6EB0" w:rsidP="004404F2">
            <w:pPr>
              <w:tabs>
                <w:tab w:val="left" w:pos="709"/>
                <w:tab w:val="left" w:pos="1276"/>
              </w:tabs>
              <w:spacing w:line="360" w:lineRule="auto"/>
              <w:rPr>
                <w:sz w:val="28"/>
                <w:szCs w:val="28"/>
                <w:lang w:val="tt-RU"/>
              </w:rPr>
            </w:pPr>
          </w:p>
        </w:tc>
        <w:tc>
          <w:tcPr>
            <w:tcW w:w="2253" w:type="dxa"/>
          </w:tcPr>
          <w:p w:rsidR="001D6EB0" w:rsidRPr="00106A7D" w:rsidRDefault="001D6EB0" w:rsidP="004404F2">
            <w:pPr>
              <w:tabs>
                <w:tab w:val="left" w:pos="709"/>
                <w:tab w:val="left" w:pos="1276"/>
              </w:tabs>
              <w:spacing w:line="360" w:lineRule="auto"/>
              <w:rPr>
                <w:sz w:val="28"/>
                <w:szCs w:val="28"/>
                <w:lang w:val="tt-RU"/>
              </w:rPr>
            </w:pPr>
            <w:r w:rsidRPr="00106A7D">
              <w:rPr>
                <w:sz w:val="28"/>
                <w:szCs w:val="28"/>
                <w:lang w:val="tt-RU"/>
              </w:rPr>
              <w:t xml:space="preserve"> Сөйләмне уртача башкара, әсәрне яттан белеп бетерми</w:t>
            </w:r>
          </w:p>
          <w:p w:rsidR="001D6EB0" w:rsidRPr="00106A7D" w:rsidRDefault="001D6EB0" w:rsidP="004404F2">
            <w:pPr>
              <w:tabs>
                <w:tab w:val="left" w:pos="709"/>
                <w:tab w:val="left" w:pos="1276"/>
              </w:tabs>
              <w:spacing w:line="360" w:lineRule="auto"/>
              <w:rPr>
                <w:sz w:val="28"/>
                <w:szCs w:val="28"/>
                <w:lang w:val="tt-RU"/>
              </w:rPr>
            </w:pPr>
          </w:p>
        </w:tc>
        <w:tc>
          <w:tcPr>
            <w:tcW w:w="2686" w:type="dxa"/>
          </w:tcPr>
          <w:p w:rsidR="001D6EB0" w:rsidRPr="00106A7D" w:rsidRDefault="001D6EB0" w:rsidP="004404F2">
            <w:pPr>
              <w:tabs>
                <w:tab w:val="left" w:pos="709"/>
                <w:tab w:val="left" w:pos="1276"/>
              </w:tabs>
              <w:spacing w:line="360" w:lineRule="auto"/>
              <w:rPr>
                <w:sz w:val="28"/>
                <w:szCs w:val="28"/>
                <w:lang w:val="tt-RU"/>
              </w:rPr>
            </w:pPr>
            <w:r w:rsidRPr="00106A7D">
              <w:rPr>
                <w:sz w:val="28"/>
                <w:szCs w:val="28"/>
                <w:lang w:val="tt-RU"/>
              </w:rPr>
              <w:t xml:space="preserve"> Сөйләмне оригиналь башкара, импровизация ясый белә, әсәрне яттан яхшы белә</w:t>
            </w:r>
          </w:p>
        </w:tc>
      </w:tr>
      <w:tr w:rsidR="001D6EB0" w:rsidRPr="00106A7D" w:rsidTr="004404F2">
        <w:tc>
          <w:tcPr>
            <w:tcW w:w="2550" w:type="dxa"/>
          </w:tcPr>
          <w:p w:rsidR="001D6EB0" w:rsidRPr="00106A7D" w:rsidRDefault="001D6EB0" w:rsidP="004404F2">
            <w:pPr>
              <w:tabs>
                <w:tab w:val="left" w:pos="709"/>
                <w:tab w:val="left" w:pos="1276"/>
              </w:tabs>
              <w:spacing w:line="360" w:lineRule="auto"/>
              <w:jc w:val="center"/>
              <w:rPr>
                <w:sz w:val="28"/>
                <w:szCs w:val="28"/>
                <w:lang w:val="tt-RU"/>
              </w:rPr>
            </w:pPr>
            <w:r w:rsidRPr="00106A7D">
              <w:rPr>
                <w:sz w:val="28"/>
                <w:szCs w:val="28"/>
                <w:lang w:val="tt-RU"/>
              </w:rPr>
              <w:t>дикция һәм тавыш белән идарә итү</w:t>
            </w:r>
          </w:p>
          <w:p w:rsidR="001D6EB0" w:rsidRPr="00106A7D" w:rsidRDefault="001D6EB0" w:rsidP="004404F2">
            <w:pPr>
              <w:tabs>
                <w:tab w:val="left" w:pos="709"/>
                <w:tab w:val="left" w:pos="1276"/>
              </w:tabs>
              <w:spacing w:line="360" w:lineRule="auto"/>
              <w:jc w:val="center"/>
              <w:rPr>
                <w:sz w:val="28"/>
                <w:szCs w:val="28"/>
                <w:lang w:val="tt-RU"/>
              </w:rPr>
            </w:pPr>
          </w:p>
        </w:tc>
        <w:tc>
          <w:tcPr>
            <w:tcW w:w="2400" w:type="dxa"/>
          </w:tcPr>
          <w:p w:rsidR="001D6EB0" w:rsidRPr="00106A7D" w:rsidRDefault="001D6EB0" w:rsidP="004404F2">
            <w:pPr>
              <w:tabs>
                <w:tab w:val="left" w:pos="709"/>
                <w:tab w:val="left" w:pos="1276"/>
              </w:tabs>
              <w:spacing w:line="360" w:lineRule="auto"/>
              <w:jc w:val="center"/>
              <w:rPr>
                <w:sz w:val="28"/>
                <w:szCs w:val="28"/>
                <w:lang w:val="tt-RU"/>
              </w:rPr>
            </w:pPr>
            <w:r w:rsidRPr="00106A7D">
              <w:rPr>
                <w:sz w:val="28"/>
                <w:szCs w:val="28"/>
                <w:lang w:val="tt-RU"/>
              </w:rPr>
              <w:t>сөйләм теле начар: иреннәр начар эшли, сүзләр теш арасыннан гына чыга</w:t>
            </w:r>
          </w:p>
        </w:tc>
        <w:tc>
          <w:tcPr>
            <w:tcW w:w="2253" w:type="dxa"/>
          </w:tcPr>
          <w:p w:rsidR="001D6EB0" w:rsidRPr="00106A7D" w:rsidRDefault="001D6EB0" w:rsidP="004404F2">
            <w:pPr>
              <w:tabs>
                <w:tab w:val="left" w:pos="709"/>
                <w:tab w:val="left" w:pos="1276"/>
              </w:tabs>
              <w:spacing w:line="360" w:lineRule="auto"/>
              <w:jc w:val="center"/>
              <w:rPr>
                <w:sz w:val="28"/>
                <w:szCs w:val="28"/>
                <w:lang w:val="tt-RU"/>
              </w:rPr>
            </w:pPr>
            <w:r w:rsidRPr="00106A7D">
              <w:rPr>
                <w:sz w:val="28"/>
                <w:szCs w:val="28"/>
                <w:lang w:val="tt-RU"/>
              </w:rPr>
              <w:t>вакыт-вакыт сөйләмдә диалекталь кимчелекләр чагылыш таба, сүзләрне дөрес әйтми</w:t>
            </w:r>
          </w:p>
        </w:tc>
        <w:tc>
          <w:tcPr>
            <w:tcW w:w="2686" w:type="dxa"/>
          </w:tcPr>
          <w:p w:rsidR="001D6EB0" w:rsidRPr="00106A7D" w:rsidRDefault="001D6EB0" w:rsidP="004404F2">
            <w:pPr>
              <w:tabs>
                <w:tab w:val="left" w:pos="709"/>
                <w:tab w:val="left" w:pos="1276"/>
              </w:tabs>
              <w:spacing w:line="360" w:lineRule="auto"/>
              <w:jc w:val="center"/>
              <w:rPr>
                <w:sz w:val="28"/>
                <w:szCs w:val="28"/>
                <w:lang w:val="tt-RU"/>
              </w:rPr>
            </w:pPr>
            <w:r w:rsidRPr="00106A7D">
              <w:rPr>
                <w:sz w:val="28"/>
                <w:szCs w:val="28"/>
                <w:lang w:val="tt-RU"/>
              </w:rPr>
              <w:t>сөйләм теле чиста, тавыш белән идарә итә белә</w:t>
            </w:r>
          </w:p>
        </w:tc>
      </w:tr>
      <w:tr w:rsidR="001D6EB0" w:rsidRPr="00106A7D" w:rsidTr="004404F2">
        <w:tc>
          <w:tcPr>
            <w:tcW w:w="2550" w:type="dxa"/>
          </w:tcPr>
          <w:p w:rsidR="001D6EB0" w:rsidRPr="00106A7D" w:rsidRDefault="001D6EB0" w:rsidP="004404F2">
            <w:pPr>
              <w:tabs>
                <w:tab w:val="left" w:pos="709"/>
                <w:tab w:val="left" w:pos="1276"/>
              </w:tabs>
              <w:spacing w:line="360" w:lineRule="auto"/>
              <w:jc w:val="center"/>
              <w:rPr>
                <w:sz w:val="28"/>
                <w:szCs w:val="28"/>
                <w:lang w:val="tt-RU"/>
              </w:rPr>
            </w:pPr>
            <w:r w:rsidRPr="00106A7D">
              <w:rPr>
                <w:sz w:val="28"/>
                <w:szCs w:val="28"/>
                <w:lang w:val="tt-RU"/>
              </w:rPr>
              <w:lastRenderedPageBreak/>
              <w:t xml:space="preserve">сөйләүче образы </w:t>
            </w:r>
          </w:p>
          <w:p w:rsidR="001D6EB0" w:rsidRPr="00106A7D" w:rsidRDefault="001D6EB0" w:rsidP="004404F2">
            <w:pPr>
              <w:tabs>
                <w:tab w:val="left" w:pos="709"/>
                <w:tab w:val="left" w:pos="1276"/>
              </w:tabs>
              <w:spacing w:line="360" w:lineRule="auto"/>
              <w:jc w:val="center"/>
              <w:rPr>
                <w:sz w:val="28"/>
                <w:szCs w:val="28"/>
                <w:lang w:val="tt-RU"/>
              </w:rPr>
            </w:pPr>
          </w:p>
        </w:tc>
        <w:tc>
          <w:tcPr>
            <w:tcW w:w="2400" w:type="dxa"/>
          </w:tcPr>
          <w:p w:rsidR="001D6EB0" w:rsidRPr="00106A7D" w:rsidRDefault="001D6EB0" w:rsidP="004404F2">
            <w:pPr>
              <w:tabs>
                <w:tab w:val="left" w:pos="709"/>
                <w:tab w:val="left" w:pos="1276"/>
              </w:tabs>
              <w:spacing w:line="360" w:lineRule="auto"/>
              <w:jc w:val="center"/>
              <w:rPr>
                <w:sz w:val="28"/>
                <w:szCs w:val="28"/>
                <w:lang w:val="tt-RU"/>
              </w:rPr>
            </w:pPr>
            <w:r w:rsidRPr="00106A7D">
              <w:rPr>
                <w:sz w:val="28"/>
                <w:szCs w:val="28"/>
                <w:lang w:val="tt-RU"/>
              </w:rPr>
              <w:t>образга керә алмый.</w:t>
            </w:r>
          </w:p>
        </w:tc>
        <w:tc>
          <w:tcPr>
            <w:tcW w:w="2253" w:type="dxa"/>
          </w:tcPr>
          <w:p w:rsidR="001D6EB0" w:rsidRPr="00106A7D" w:rsidRDefault="001D6EB0" w:rsidP="004404F2">
            <w:pPr>
              <w:tabs>
                <w:tab w:val="left" w:pos="709"/>
                <w:tab w:val="left" w:pos="1276"/>
              </w:tabs>
              <w:spacing w:line="360" w:lineRule="auto"/>
              <w:jc w:val="center"/>
              <w:rPr>
                <w:sz w:val="28"/>
                <w:szCs w:val="28"/>
                <w:lang w:val="tt-RU"/>
              </w:rPr>
            </w:pPr>
            <w:r w:rsidRPr="00106A7D">
              <w:rPr>
                <w:sz w:val="28"/>
                <w:szCs w:val="28"/>
                <w:lang w:val="tt-RU"/>
              </w:rPr>
              <w:t>образга кереп бетә алмый, кайбер вакытта образ түгел үзе булып уйный</w:t>
            </w:r>
          </w:p>
        </w:tc>
        <w:tc>
          <w:tcPr>
            <w:tcW w:w="2686" w:type="dxa"/>
          </w:tcPr>
          <w:p w:rsidR="001D6EB0" w:rsidRPr="00106A7D" w:rsidRDefault="001D6EB0" w:rsidP="004404F2">
            <w:pPr>
              <w:tabs>
                <w:tab w:val="left" w:pos="709"/>
                <w:tab w:val="left" w:pos="1276"/>
              </w:tabs>
              <w:spacing w:line="360" w:lineRule="auto"/>
              <w:jc w:val="center"/>
              <w:rPr>
                <w:sz w:val="28"/>
                <w:szCs w:val="28"/>
                <w:lang w:val="tt-RU"/>
              </w:rPr>
            </w:pPr>
            <w:r w:rsidRPr="00106A7D">
              <w:rPr>
                <w:sz w:val="28"/>
                <w:szCs w:val="28"/>
                <w:lang w:val="tt-RU"/>
              </w:rPr>
              <w:t>образга керә</w:t>
            </w:r>
          </w:p>
        </w:tc>
      </w:tr>
      <w:tr w:rsidR="001D6EB0" w:rsidRPr="00106A7D" w:rsidTr="004404F2">
        <w:tc>
          <w:tcPr>
            <w:tcW w:w="2550" w:type="dxa"/>
          </w:tcPr>
          <w:p w:rsidR="001D6EB0" w:rsidRPr="00106A7D" w:rsidRDefault="001D6EB0" w:rsidP="004404F2">
            <w:pPr>
              <w:tabs>
                <w:tab w:val="left" w:pos="709"/>
                <w:tab w:val="left" w:pos="1276"/>
              </w:tabs>
              <w:spacing w:line="360" w:lineRule="auto"/>
              <w:jc w:val="center"/>
              <w:rPr>
                <w:sz w:val="28"/>
                <w:szCs w:val="28"/>
                <w:lang w:val="tt-RU"/>
              </w:rPr>
            </w:pPr>
            <w:r w:rsidRPr="00106A7D">
              <w:rPr>
                <w:sz w:val="28"/>
                <w:szCs w:val="28"/>
                <w:lang w:val="tt-RU"/>
              </w:rPr>
              <w:t>гәүдә хәрәкәте (мимика, аудитория белән аралашу)</w:t>
            </w:r>
          </w:p>
        </w:tc>
        <w:tc>
          <w:tcPr>
            <w:tcW w:w="2400" w:type="dxa"/>
          </w:tcPr>
          <w:p w:rsidR="001D6EB0" w:rsidRPr="00106A7D" w:rsidRDefault="001D6EB0" w:rsidP="004404F2">
            <w:pPr>
              <w:tabs>
                <w:tab w:val="left" w:pos="709"/>
                <w:tab w:val="left" w:pos="1276"/>
              </w:tabs>
              <w:spacing w:line="360" w:lineRule="auto"/>
              <w:rPr>
                <w:sz w:val="28"/>
                <w:szCs w:val="28"/>
                <w:lang w:val="tt-RU"/>
              </w:rPr>
            </w:pPr>
            <w:r w:rsidRPr="00106A7D">
              <w:rPr>
                <w:sz w:val="28"/>
                <w:szCs w:val="28"/>
                <w:lang w:val="tt-RU"/>
              </w:rPr>
              <w:t>Сәхнәдә хәрәкәт итүне аңламый,  тамашачы белән аралаша белми.</w:t>
            </w:r>
          </w:p>
        </w:tc>
        <w:tc>
          <w:tcPr>
            <w:tcW w:w="2253" w:type="dxa"/>
          </w:tcPr>
          <w:p w:rsidR="001D6EB0" w:rsidRPr="00106A7D" w:rsidRDefault="001D6EB0" w:rsidP="004404F2">
            <w:pPr>
              <w:tabs>
                <w:tab w:val="left" w:pos="709"/>
                <w:tab w:val="left" w:pos="1276"/>
              </w:tabs>
              <w:spacing w:line="360" w:lineRule="auto"/>
              <w:rPr>
                <w:sz w:val="28"/>
                <w:szCs w:val="28"/>
                <w:lang w:val="tt-RU"/>
              </w:rPr>
            </w:pPr>
            <w:r w:rsidRPr="00106A7D">
              <w:rPr>
                <w:sz w:val="28"/>
                <w:szCs w:val="28"/>
                <w:lang w:val="tt-RU"/>
              </w:rPr>
              <w:t>Максатны дөрес куйганнан соң гына дөрес хәрәкәт итә, сирәк кенә тамашачыга мөрәҗәгать итә.</w:t>
            </w:r>
          </w:p>
        </w:tc>
        <w:tc>
          <w:tcPr>
            <w:tcW w:w="2686" w:type="dxa"/>
          </w:tcPr>
          <w:p w:rsidR="001D6EB0" w:rsidRPr="00106A7D" w:rsidRDefault="001D6EB0" w:rsidP="004404F2">
            <w:pPr>
              <w:tabs>
                <w:tab w:val="left" w:pos="709"/>
                <w:tab w:val="left" w:pos="1276"/>
              </w:tabs>
              <w:spacing w:line="360" w:lineRule="auto"/>
              <w:rPr>
                <w:sz w:val="28"/>
                <w:szCs w:val="28"/>
                <w:lang w:val="tt-RU"/>
              </w:rPr>
            </w:pPr>
            <w:r w:rsidRPr="00106A7D">
              <w:rPr>
                <w:sz w:val="28"/>
                <w:szCs w:val="28"/>
                <w:lang w:val="tt-RU"/>
              </w:rPr>
              <w:t>Сәхнәдә дөрес хәрәкәт итә. Һәр хәрәкәте дәлилле. Тамашачы белән элемтәдә.</w:t>
            </w:r>
          </w:p>
        </w:tc>
      </w:tr>
    </w:tbl>
    <w:p w:rsidR="001D6EB0" w:rsidRPr="00106A7D" w:rsidRDefault="001D6EB0" w:rsidP="001D6EB0">
      <w:pPr>
        <w:shd w:val="clear" w:color="auto" w:fill="FFFFFF"/>
        <w:spacing w:line="360" w:lineRule="auto"/>
        <w:ind w:left="1211"/>
        <w:rPr>
          <w:sz w:val="28"/>
          <w:szCs w:val="28"/>
          <w:lang w:val="tt-RU"/>
        </w:rPr>
      </w:pPr>
    </w:p>
    <w:p w:rsidR="001D6EB0" w:rsidRPr="00106A7D" w:rsidRDefault="001D6EB0" w:rsidP="001D6EB0">
      <w:pPr>
        <w:shd w:val="clear" w:color="auto" w:fill="FFFFFF"/>
        <w:spacing w:line="360" w:lineRule="auto"/>
        <w:ind w:left="1211"/>
        <w:rPr>
          <w:sz w:val="28"/>
          <w:szCs w:val="28"/>
          <w:lang w:val="tt-RU"/>
        </w:rPr>
      </w:pPr>
    </w:p>
    <w:p w:rsidR="001D6EB0" w:rsidRPr="00106A7D" w:rsidRDefault="001D6EB0" w:rsidP="001D6EB0">
      <w:pPr>
        <w:shd w:val="clear" w:color="auto" w:fill="FFFFFF"/>
        <w:spacing w:line="360" w:lineRule="auto"/>
        <w:ind w:left="1211"/>
        <w:rPr>
          <w:rFonts w:ascii="Arial" w:hAnsi="Arial" w:cs="Arial"/>
          <w:sz w:val="28"/>
          <w:szCs w:val="28"/>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1D6EB0" w:rsidRPr="00106A7D" w:rsidTr="004404F2">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1D6EB0" w:rsidP="004404F2">
            <w:pPr>
              <w:tabs>
                <w:tab w:val="right" w:pos="2176"/>
              </w:tabs>
              <w:spacing w:line="360" w:lineRule="auto"/>
              <w:jc w:val="center"/>
              <w:rPr>
                <w:rFonts w:eastAsia="Calibri"/>
                <w:sz w:val="28"/>
                <w:szCs w:val="28"/>
                <w:lang w:val="tt-RU"/>
              </w:rPr>
            </w:pPr>
            <w:r w:rsidRPr="00106A7D">
              <w:rPr>
                <w:rFonts w:eastAsia="Calibri"/>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1D6EB0" w:rsidP="004404F2">
            <w:pPr>
              <w:spacing w:line="360" w:lineRule="auto"/>
              <w:rPr>
                <w:rFonts w:eastAsia="Calibri"/>
                <w:sz w:val="28"/>
                <w:szCs w:val="28"/>
                <w:lang w:val="tt-RU"/>
              </w:rPr>
            </w:pPr>
          </w:p>
        </w:tc>
      </w:tr>
      <w:tr w:rsidR="001D6EB0" w:rsidRPr="00106A7D" w:rsidTr="004404F2">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DC454A" w:rsidP="004404F2">
            <w:pPr>
              <w:spacing w:line="360" w:lineRule="auto"/>
              <w:rPr>
                <w:rFonts w:eastAsia="Calibri"/>
                <w:sz w:val="28"/>
                <w:szCs w:val="28"/>
              </w:rPr>
            </w:pPr>
            <w:hyperlink r:id="rId114" w:tgtFrame="_blank" w:history="1">
              <w:r w:rsidR="001D6EB0" w:rsidRPr="00106A7D">
                <w:rPr>
                  <w:rFonts w:eastAsia="Calibri"/>
                  <w:sz w:val="28"/>
                  <w:szCs w:val="28"/>
                </w:rPr>
                <w:t xml:space="preserve">Югары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1D6EB0" w:rsidP="004404F2">
            <w:pPr>
              <w:spacing w:line="360" w:lineRule="auto"/>
              <w:rPr>
                <w:rFonts w:eastAsia="Calibri"/>
                <w:sz w:val="28"/>
                <w:szCs w:val="28"/>
                <w:lang w:val="tt-RU"/>
              </w:rPr>
            </w:pPr>
            <w:r w:rsidRPr="00106A7D">
              <w:rPr>
                <w:sz w:val="28"/>
                <w:szCs w:val="28"/>
              </w:rPr>
              <w:t>33-</w:t>
            </w:r>
            <w:hyperlink r:id="rId115" w:tgtFrame="_blank" w:history="1">
              <w:r w:rsidRPr="00106A7D">
                <w:rPr>
                  <w:rFonts w:eastAsia="Calibri"/>
                  <w:sz w:val="28"/>
                  <w:szCs w:val="28"/>
                  <w:lang w:val="tt-RU"/>
                </w:rPr>
                <w:t>40 балл</w:t>
              </w:r>
            </w:hyperlink>
          </w:p>
        </w:tc>
      </w:tr>
      <w:tr w:rsidR="001D6EB0" w:rsidRPr="00106A7D" w:rsidTr="004404F2">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DC454A" w:rsidP="004404F2">
            <w:pPr>
              <w:spacing w:line="360" w:lineRule="auto"/>
              <w:rPr>
                <w:rFonts w:eastAsia="Calibri"/>
                <w:sz w:val="28"/>
                <w:szCs w:val="28"/>
              </w:rPr>
            </w:pPr>
            <w:hyperlink r:id="rId116" w:tgtFrame="_blank" w:history="1">
              <w:r w:rsidR="001D6EB0" w:rsidRPr="00106A7D">
                <w:rPr>
                  <w:rFonts w:eastAsia="Calibri"/>
                  <w:sz w:val="28"/>
                  <w:szCs w:val="28"/>
                </w:rPr>
                <w:t>Уртача</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1D6EB0" w:rsidP="004404F2">
            <w:pPr>
              <w:spacing w:line="360" w:lineRule="auto"/>
              <w:rPr>
                <w:rFonts w:eastAsia="Calibri"/>
                <w:sz w:val="28"/>
                <w:szCs w:val="28"/>
                <w:lang w:val="tt-RU"/>
              </w:rPr>
            </w:pPr>
            <w:r w:rsidRPr="00106A7D">
              <w:rPr>
                <w:rFonts w:eastAsia="Calibri"/>
                <w:sz w:val="28"/>
                <w:szCs w:val="28"/>
                <w:lang w:val="tt-RU"/>
              </w:rPr>
              <w:t>20- 32 балл</w:t>
            </w:r>
          </w:p>
        </w:tc>
      </w:tr>
      <w:tr w:rsidR="001D6EB0" w:rsidRPr="00106A7D" w:rsidTr="004404F2">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DC454A" w:rsidP="004404F2">
            <w:pPr>
              <w:spacing w:line="360" w:lineRule="auto"/>
              <w:rPr>
                <w:rFonts w:eastAsia="Calibri"/>
                <w:sz w:val="28"/>
                <w:szCs w:val="28"/>
                <w:lang w:val="tt-RU"/>
              </w:rPr>
            </w:pPr>
            <w:hyperlink r:id="rId117" w:tgtFrame="_blank" w:history="1">
              <w:r w:rsidR="001D6EB0" w:rsidRPr="00106A7D">
                <w:rPr>
                  <w:rFonts w:eastAsia="Calibri"/>
                  <w:sz w:val="28"/>
                  <w:szCs w:val="28"/>
                </w:rPr>
                <w:t>Т</w:t>
              </w:r>
              <w:r w:rsidR="001D6EB0" w:rsidRPr="00106A7D">
                <w:rPr>
                  <w:rFonts w:eastAsia="Calibri"/>
                  <w:sz w:val="28"/>
                  <w:szCs w:val="28"/>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1D6EB0" w:rsidRPr="00106A7D" w:rsidRDefault="001D6EB0" w:rsidP="004404F2">
            <w:pPr>
              <w:spacing w:line="360" w:lineRule="auto"/>
              <w:rPr>
                <w:rFonts w:eastAsia="Calibri"/>
                <w:sz w:val="28"/>
                <w:szCs w:val="28"/>
                <w:lang w:val="tt-RU"/>
              </w:rPr>
            </w:pPr>
            <w:r w:rsidRPr="00106A7D">
              <w:rPr>
                <w:rFonts w:eastAsia="Calibri"/>
                <w:sz w:val="28"/>
                <w:szCs w:val="28"/>
                <w:lang w:val="tt-RU"/>
              </w:rPr>
              <w:t>20 һәм азрак</w:t>
            </w:r>
          </w:p>
        </w:tc>
      </w:tr>
    </w:tbl>
    <w:p w:rsidR="001D6EB0" w:rsidRPr="00106A7D" w:rsidRDefault="001D6EB0" w:rsidP="001D6EB0">
      <w:pPr>
        <w:spacing w:line="360" w:lineRule="auto"/>
        <w:rPr>
          <w:rFonts w:eastAsia="Calibri"/>
          <w:b/>
          <w:sz w:val="28"/>
          <w:szCs w:val="28"/>
          <w:lang w:val="tt-RU"/>
        </w:rPr>
      </w:pPr>
    </w:p>
    <w:p w:rsidR="001D6EB0" w:rsidRPr="001D6EB0" w:rsidRDefault="001D6EB0" w:rsidP="001D6EB0">
      <w:pPr>
        <w:spacing w:line="360" w:lineRule="auto"/>
        <w:rPr>
          <w:rFonts w:eastAsia="Calibri"/>
          <w:b/>
          <w:i/>
          <w:sz w:val="28"/>
          <w:szCs w:val="28"/>
          <w:lang w:val="tt-RU"/>
        </w:rPr>
      </w:pPr>
      <w:r>
        <w:rPr>
          <w:rFonts w:eastAsia="Calibri"/>
          <w:b/>
          <w:sz w:val="28"/>
          <w:szCs w:val="28"/>
          <w:lang w:val="tt-RU"/>
        </w:rPr>
        <w:t xml:space="preserve">28. ДООП “ТАВАН ТЕАТР”, 9-11 лет, 1 год обучения </w:t>
      </w:r>
      <w:r w:rsidRPr="001D6EB0">
        <w:rPr>
          <w:rFonts w:eastAsia="Calibri"/>
          <w:b/>
          <w:i/>
          <w:sz w:val="28"/>
          <w:szCs w:val="28"/>
          <w:lang w:val="tt-RU"/>
        </w:rPr>
        <w:t>(Амутбаева И.А.)</w:t>
      </w:r>
    </w:p>
    <w:p w:rsidR="001D6EB0" w:rsidRPr="00CF0FE8" w:rsidRDefault="001D6EB0" w:rsidP="001D6EB0">
      <w:pPr>
        <w:widowControl w:val="0"/>
        <w:tabs>
          <w:tab w:val="left" w:pos="2970"/>
        </w:tabs>
        <w:autoSpaceDE w:val="0"/>
        <w:autoSpaceDN w:val="0"/>
        <w:adjustRightInd w:val="0"/>
        <w:spacing w:line="360" w:lineRule="auto"/>
        <w:jc w:val="center"/>
        <w:rPr>
          <w:b/>
          <w:sz w:val="28"/>
          <w:szCs w:val="28"/>
        </w:rPr>
      </w:pPr>
      <w:r>
        <w:rPr>
          <w:b/>
          <w:sz w:val="28"/>
          <w:szCs w:val="28"/>
        </w:rPr>
        <w:t>1 год обучения.</w:t>
      </w:r>
    </w:p>
    <w:p w:rsidR="001D6EB0" w:rsidRPr="001D6EB0" w:rsidRDefault="001D6EB0" w:rsidP="001D6EB0">
      <w:pPr>
        <w:widowControl w:val="0"/>
        <w:tabs>
          <w:tab w:val="left" w:pos="2970"/>
        </w:tabs>
        <w:autoSpaceDE w:val="0"/>
        <w:autoSpaceDN w:val="0"/>
        <w:adjustRightInd w:val="0"/>
        <w:spacing w:line="360" w:lineRule="auto"/>
        <w:jc w:val="center"/>
        <w:rPr>
          <w:b/>
          <w:sz w:val="28"/>
          <w:szCs w:val="28"/>
        </w:rPr>
      </w:pPr>
      <w:r>
        <w:rPr>
          <w:b/>
          <w:sz w:val="28"/>
          <w:szCs w:val="28"/>
        </w:rPr>
        <w:t>Входной контроль</w:t>
      </w:r>
    </w:p>
    <w:p w:rsidR="001D6EB0" w:rsidRPr="00455C9C" w:rsidRDefault="001D6EB0" w:rsidP="001D6EB0">
      <w:pPr>
        <w:widowControl w:val="0"/>
        <w:tabs>
          <w:tab w:val="left" w:pos="2970"/>
        </w:tabs>
        <w:autoSpaceDE w:val="0"/>
        <w:autoSpaceDN w:val="0"/>
        <w:adjustRightInd w:val="0"/>
        <w:spacing w:line="360" w:lineRule="auto"/>
        <w:rPr>
          <w:color w:val="000000" w:themeColor="text1"/>
          <w:sz w:val="28"/>
          <w:szCs w:val="28"/>
        </w:rPr>
      </w:pPr>
      <w:r w:rsidRPr="00CF0FE8">
        <w:rPr>
          <w:b/>
          <w:sz w:val="28"/>
          <w:szCs w:val="28"/>
        </w:rPr>
        <w:t>Цель:</w:t>
      </w:r>
      <w:r>
        <w:rPr>
          <w:sz w:val="28"/>
          <w:szCs w:val="28"/>
        </w:rPr>
        <w:t xml:space="preserve"> </w:t>
      </w:r>
      <w:r w:rsidRPr="0020788A">
        <w:rPr>
          <w:color w:val="000000" w:themeColor="text1"/>
          <w:sz w:val="28"/>
          <w:szCs w:val="28"/>
        </w:rPr>
        <w:t>Мониторинг исходного состояния знаний</w:t>
      </w:r>
      <w:r>
        <w:rPr>
          <w:color w:val="000000" w:themeColor="text1"/>
          <w:sz w:val="28"/>
          <w:szCs w:val="28"/>
        </w:rPr>
        <w:t xml:space="preserve">. </w:t>
      </w:r>
    </w:p>
    <w:p w:rsidR="001D6EB0" w:rsidRPr="009D46D6" w:rsidRDefault="001D6EB0" w:rsidP="001D6EB0">
      <w:pPr>
        <w:widowControl w:val="0"/>
        <w:tabs>
          <w:tab w:val="left" w:pos="2970"/>
        </w:tabs>
        <w:autoSpaceDE w:val="0"/>
        <w:autoSpaceDN w:val="0"/>
        <w:adjustRightInd w:val="0"/>
        <w:spacing w:line="360" w:lineRule="auto"/>
        <w:rPr>
          <w:color w:val="FF0000"/>
          <w:sz w:val="28"/>
          <w:szCs w:val="28"/>
        </w:rPr>
      </w:pPr>
      <w:r w:rsidRPr="00CF0FE8">
        <w:rPr>
          <w:b/>
          <w:sz w:val="28"/>
          <w:szCs w:val="28"/>
        </w:rPr>
        <w:t xml:space="preserve">Форма контроля: </w:t>
      </w:r>
      <w:r w:rsidRPr="0020788A">
        <w:rPr>
          <w:color w:val="000000" w:themeColor="text1"/>
          <w:sz w:val="28"/>
          <w:szCs w:val="28"/>
        </w:rPr>
        <w:t>опрос.</w:t>
      </w:r>
    </w:p>
    <w:p w:rsidR="001D6EB0" w:rsidRPr="00CF0FE8" w:rsidRDefault="001D6EB0" w:rsidP="001D6EB0">
      <w:pPr>
        <w:spacing w:line="360" w:lineRule="auto"/>
        <w:ind w:left="180" w:firstLine="720"/>
        <w:rPr>
          <w:sz w:val="28"/>
          <w:szCs w:val="28"/>
          <w:lang w:bidi="en-US"/>
        </w:rPr>
      </w:pPr>
      <w:r w:rsidRPr="00CF0FE8">
        <w:rPr>
          <w:sz w:val="28"/>
          <w:szCs w:val="28"/>
          <w:lang w:bidi="en-US"/>
        </w:rPr>
        <w:t>Вопросы.</w:t>
      </w:r>
    </w:p>
    <w:p w:rsidR="001D6EB0" w:rsidRPr="00CF0FE8" w:rsidRDefault="001D6EB0" w:rsidP="001D6EB0">
      <w:pPr>
        <w:spacing w:line="360" w:lineRule="auto"/>
        <w:ind w:left="180" w:firstLine="720"/>
        <w:rPr>
          <w:sz w:val="28"/>
          <w:szCs w:val="28"/>
          <w:lang w:bidi="en-US"/>
        </w:rPr>
      </w:pPr>
      <w:r w:rsidRPr="00CF0FE8">
        <w:rPr>
          <w:sz w:val="28"/>
          <w:szCs w:val="28"/>
          <w:lang w:bidi="en-US"/>
        </w:rPr>
        <w:t>1. Какие театры вы знаете в нашем городе?</w:t>
      </w:r>
    </w:p>
    <w:p w:rsidR="001D6EB0" w:rsidRPr="00CF0FE8" w:rsidRDefault="001D6EB0" w:rsidP="001D6EB0">
      <w:pPr>
        <w:spacing w:line="360" w:lineRule="auto"/>
        <w:ind w:left="180" w:firstLine="720"/>
        <w:rPr>
          <w:sz w:val="28"/>
          <w:szCs w:val="28"/>
          <w:lang w:bidi="en-US"/>
        </w:rPr>
      </w:pPr>
      <w:r w:rsidRPr="00CF0FE8">
        <w:rPr>
          <w:sz w:val="28"/>
          <w:szCs w:val="28"/>
          <w:lang w:bidi="en-US"/>
        </w:rPr>
        <w:t>2. Ты любишь ходить в театр?</w:t>
      </w:r>
    </w:p>
    <w:p w:rsidR="001D6EB0" w:rsidRPr="00CF0FE8" w:rsidRDefault="001D6EB0" w:rsidP="001D6EB0">
      <w:pPr>
        <w:spacing w:line="360" w:lineRule="auto"/>
        <w:ind w:left="180" w:firstLine="720"/>
        <w:rPr>
          <w:sz w:val="28"/>
          <w:szCs w:val="28"/>
          <w:lang w:bidi="en-US"/>
        </w:rPr>
      </w:pPr>
      <w:r w:rsidRPr="00CF0FE8">
        <w:rPr>
          <w:sz w:val="28"/>
          <w:szCs w:val="28"/>
          <w:lang w:bidi="en-US"/>
        </w:rPr>
        <w:t>3. Всемирный день театра?</w:t>
      </w:r>
    </w:p>
    <w:p w:rsidR="001D6EB0" w:rsidRPr="00CF0FE8" w:rsidRDefault="001D6EB0" w:rsidP="001D6EB0">
      <w:pPr>
        <w:spacing w:line="360" w:lineRule="auto"/>
        <w:ind w:left="180" w:firstLine="720"/>
        <w:rPr>
          <w:sz w:val="28"/>
          <w:szCs w:val="28"/>
          <w:lang w:bidi="en-US"/>
        </w:rPr>
      </w:pPr>
      <w:r w:rsidRPr="00CF0FE8">
        <w:rPr>
          <w:sz w:val="28"/>
          <w:szCs w:val="28"/>
          <w:lang w:bidi="en-US"/>
        </w:rPr>
        <w:t>4. Кем называют театралов?</w:t>
      </w:r>
    </w:p>
    <w:p w:rsidR="001D6EB0" w:rsidRPr="00CF0FE8" w:rsidRDefault="001D6EB0" w:rsidP="001D6EB0">
      <w:pPr>
        <w:spacing w:line="360" w:lineRule="auto"/>
        <w:ind w:left="180" w:firstLine="720"/>
        <w:rPr>
          <w:sz w:val="28"/>
          <w:szCs w:val="28"/>
          <w:lang w:bidi="en-US"/>
        </w:rPr>
      </w:pPr>
      <w:r w:rsidRPr="00CF0FE8">
        <w:rPr>
          <w:sz w:val="28"/>
          <w:szCs w:val="28"/>
          <w:lang w:bidi="en-US"/>
        </w:rPr>
        <w:t>5. Кто режиссер?</w:t>
      </w:r>
    </w:p>
    <w:p w:rsidR="001D6EB0" w:rsidRPr="00CF0FE8" w:rsidRDefault="001D6EB0" w:rsidP="001D6EB0">
      <w:pPr>
        <w:spacing w:line="360" w:lineRule="auto"/>
        <w:ind w:left="180" w:firstLine="720"/>
        <w:rPr>
          <w:sz w:val="28"/>
          <w:szCs w:val="28"/>
          <w:lang w:bidi="en-US"/>
        </w:rPr>
      </w:pPr>
      <w:r w:rsidRPr="00CF0FE8">
        <w:rPr>
          <w:sz w:val="28"/>
          <w:szCs w:val="28"/>
          <w:lang w:bidi="en-US"/>
        </w:rPr>
        <w:lastRenderedPageBreak/>
        <w:t>6. В каком году открылось новое здание театра Г. Камала?</w:t>
      </w:r>
    </w:p>
    <w:p w:rsidR="001D6EB0" w:rsidRPr="00CF0FE8" w:rsidRDefault="001D6EB0" w:rsidP="001D6EB0">
      <w:pPr>
        <w:spacing w:line="360" w:lineRule="auto"/>
        <w:ind w:left="180" w:firstLine="720"/>
        <w:rPr>
          <w:sz w:val="28"/>
          <w:szCs w:val="28"/>
          <w:lang w:bidi="en-US"/>
        </w:rPr>
      </w:pPr>
      <w:r w:rsidRPr="00CF0FE8">
        <w:rPr>
          <w:sz w:val="28"/>
          <w:szCs w:val="28"/>
          <w:lang w:bidi="en-US"/>
        </w:rPr>
        <w:t>7. Кто является основателем чувашского профессионального театра?</w:t>
      </w:r>
    </w:p>
    <w:p w:rsidR="001D6EB0" w:rsidRDefault="001D6EB0" w:rsidP="001D6EB0">
      <w:pPr>
        <w:spacing w:line="360" w:lineRule="auto"/>
        <w:ind w:left="180" w:firstLine="720"/>
        <w:rPr>
          <w:sz w:val="28"/>
          <w:szCs w:val="28"/>
          <w:lang w:bidi="en-US"/>
        </w:rPr>
      </w:pPr>
      <w:r w:rsidRPr="00CF0FE8">
        <w:rPr>
          <w:sz w:val="28"/>
          <w:szCs w:val="28"/>
          <w:lang w:bidi="en-US"/>
        </w:rPr>
        <w:t>8. Как называется один из старейших театров  в городе Чебоксары?</w:t>
      </w:r>
    </w:p>
    <w:p w:rsidR="001D6EB0" w:rsidRPr="0020788A" w:rsidRDefault="001D6EB0" w:rsidP="001D6EB0">
      <w:pPr>
        <w:spacing w:line="360" w:lineRule="auto"/>
        <w:rPr>
          <w:color w:val="000000" w:themeColor="text1"/>
          <w:sz w:val="28"/>
          <w:szCs w:val="28"/>
        </w:rPr>
      </w:pPr>
      <w:r w:rsidRPr="00661CEA">
        <w:rPr>
          <w:color w:val="000000" w:themeColor="text1"/>
          <w:sz w:val="28"/>
          <w:szCs w:val="28"/>
          <w:lang w:bidi="en-US"/>
        </w:rPr>
        <w:t xml:space="preserve">           </w:t>
      </w:r>
      <w:r w:rsidRPr="0020788A">
        <w:rPr>
          <w:color w:val="000000" w:themeColor="text1"/>
          <w:sz w:val="28"/>
          <w:szCs w:val="28"/>
          <w:lang w:bidi="en-US"/>
        </w:rPr>
        <w:t>9.</w:t>
      </w:r>
      <w:r w:rsidRPr="0020788A">
        <w:rPr>
          <w:color w:val="000000" w:themeColor="text1"/>
          <w:sz w:val="28"/>
          <w:szCs w:val="28"/>
        </w:rPr>
        <w:t xml:space="preserve">  Правильное ли суждение: при поверхностном (ключичном) дыхании живот на вдохе втягивается, а</w:t>
      </w:r>
      <w:r w:rsidRPr="0020788A">
        <w:rPr>
          <w:rFonts w:ascii="Arial" w:hAnsi="Arial" w:cs="Arial"/>
          <w:color w:val="000000" w:themeColor="text1"/>
          <w:sz w:val="24"/>
          <w:szCs w:val="24"/>
        </w:rPr>
        <w:t xml:space="preserve"> </w:t>
      </w:r>
      <w:r w:rsidRPr="0020788A">
        <w:rPr>
          <w:color w:val="000000" w:themeColor="text1"/>
          <w:sz w:val="28"/>
          <w:szCs w:val="28"/>
        </w:rPr>
        <w:t>плечи поднимаются. При грудном - расширяется грудь на вдохе?</w:t>
      </w:r>
    </w:p>
    <w:p w:rsidR="001D6EB0" w:rsidRDefault="001D6EB0" w:rsidP="001D6EB0">
      <w:pPr>
        <w:spacing w:line="360" w:lineRule="auto"/>
        <w:rPr>
          <w:color w:val="000000" w:themeColor="text1"/>
          <w:sz w:val="28"/>
          <w:szCs w:val="28"/>
        </w:rPr>
      </w:pPr>
      <w:r w:rsidRPr="0020788A">
        <w:rPr>
          <w:color w:val="000000" w:themeColor="text1"/>
          <w:sz w:val="28"/>
          <w:szCs w:val="28"/>
        </w:rPr>
        <w:t xml:space="preserve">         10. Правильное ли суждение: </w:t>
      </w:r>
      <w:r w:rsidRPr="0020788A">
        <w:rPr>
          <w:color w:val="000000" w:themeColor="text1"/>
          <w:sz w:val="28"/>
          <w:szCs w:val="28"/>
          <w:shd w:val="clear" w:color="auto" w:fill="FFFFFF"/>
        </w:rPr>
        <w:t>культура речи предполагает </w:t>
      </w:r>
      <w:r w:rsidRPr="0020788A">
        <w:rPr>
          <w:iCs/>
          <w:color w:val="000000" w:themeColor="text1"/>
          <w:sz w:val="28"/>
          <w:szCs w:val="28"/>
          <w:bdr w:val="none" w:sz="0" w:space="0" w:color="auto" w:frame="1"/>
          <w:shd w:val="clear" w:color="auto" w:fill="FFFFFF"/>
        </w:rPr>
        <w:t>правильность речи</w:t>
      </w:r>
      <w:r>
        <w:rPr>
          <w:color w:val="000000" w:themeColor="text1"/>
          <w:sz w:val="28"/>
          <w:szCs w:val="28"/>
          <w:shd w:val="clear" w:color="auto" w:fill="FFFFFF"/>
        </w:rPr>
        <w:t>?</w:t>
      </w:r>
    </w:p>
    <w:p w:rsidR="001D6EB0" w:rsidRPr="00C86C3C" w:rsidRDefault="001D6EB0" w:rsidP="001D6EB0">
      <w:pPr>
        <w:spacing w:line="360" w:lineRule="auto"/>
        <w:rPr>
          <w:color w:val="000000" w:themeColor="text1"/>
          <w:sz w:val="28"/>
          <w:szCs w:val="28"/>
        </w:rPr>
      </w:pPr>
      <w:r w:rsidRPr="00CF0FE8">
        <w:rPr>
          <w:i/>
          <w:sz w:val="28"/>
          <w:szCs w:val="28"/>
          <w:lang w:bidi="en-US"/>
        </w:rPr>
        <w:t>Ответы:</w:t>
      </w:r>
    </w:p>
    <w:p w:rsidR="001D6EB0" w:rsidRPr="00CF0FE8" w:rsidRDefault="001D6EB0" w:rsidP="001D6EB0">
      <w:pPr>
        <w:spacing w:line="360" w:lineRule="auto"/>
        <w:ind w:left="180" w:firstLine="720"/>
        <w:rPr>
          <w:sz w:val="28"/>
          <w:szCs w:val="28"/>
          <w:lang w:bidi="en-US"/>
        </w:rPr>
      </w:pPr>
      <w:r w:rsidRPr="00CF0FE8">
        <w:rPr>
          <w:sz w:val="28"/>
          <w:szCs w:val="28"/>
          <w:lang w:bidi="en-US"/>
        </w:rPr>
        <w:t>1. Нижнекамский государственный татарский драматический театр имени Туфана Миннуллина, Нижнекамский театр юного зрителя.</w:t>
      </w:r>
    </w:p>
    <w:p w:rsidR="001D6EB0" w:rsidRPr="00CF0FE8" w:rsidRDefault="001D6EB0" w:rsidP="001D6EB0">
      <w:pPr>
        <w:spacing w:line="360" w:lineRule="auto"/>
        <w:ind w:left="180" w:firstLine="720"/>
        <w:rPr>
          <w:sz w:val="28"/>
          <w:szCs w:val="28"/>
          <w:lang w:bidi="en-US"/>
        </w:rPr>
      </w:pPr>
      <w:r w:rsidRPr="00CF0FE8">
        <w:rPr>
          <w:sz w:val="28"/>
          <w:szCs w:val="28"/>
          <w:lang w:bidi="en-US"/>
        </w:rPr>
        <w:t>2. Да/нет.</w:t>
      </w:r>
    </w:p>
    <w:p w:rsidR="001D6EB0" w:rsidRPr="00CF0FE8" w:rsidRDefault="001D6EB0" w:rsidP="001D6EB0">
      <w:pPr>
        <w:spacing w:line="360" w:lineRule="auto"/>
        <w:ind w:left="180" w:firstLine="720"/>
        <w:rPr>
          <w:sz w:val="28"/>
          <w:szCs w:val="28"/>
          <w:lang w:bidi="en-US"/>
        </w:rPr>
      </w:pPr>
      <w:r w:rsidRPr="00CF0FE8">
        <w:rPr>
          <w:sz w:val="28"/>
          <w:szCs w:val="28"/>
          <w:lang w:bidi="en-US"/>
        </w:rPr>
        <w:t>3.27 марта.</w:t>
      </w:r>
    </w:p>
    <w:p w:rsidR="001D6EB0" w:rsidRPr="00CF0FE8" w:rsidRDefault="001D6EB0" w:rsidP="001D6EB0">
      <w:pPr>
        <w:spacing w:line="360" w:lineRule="auto"/>
        <w:ind w:left="180" w:firstLine="720"/>
        <w:rPr>
          <w:sz w:val="28"/>
          <w:szCs w:val="28"/>
          <w:lang w:bidi="en-US"/>
        </w:rPr>
      </w:pPr>
      <w:r w:rsidRPr="00CF0FE8">
        <w:rPr>
          <w:sz w:val="28"/>
          <w:szCs w:val="28"/>
          <w:lang w:bidi="en-US"/>
        </w:rPr>
        <w:t>4. Артист</w:t>
      </w:r>
    </w:p>
    <w:p w:rsidR="001D6EB0" w:rsidRPr="00CF0FE8" w:rsidRDefault="001D6EB0" w:rsidP="001D6EB0">
      <w:pPr>
        <w:spacing w:line="360" w:lineRule="auto"/>
        <w:ind w:left="180" w:firstLine="720"/>
        <w:rPr>
          <w:sz w:val="28"/>
          <w:szCs w:val="28"/>
          <w:lang w:bidi="en-US"/>
        </w:rPr>
      </w:pPr>
      <w:r w:rsidRPr="00CF0FE8">
        <w:rPr>
          <w:sz w:val="28"/>
          <w:szCs w:val="28"/>
          <w:lang w:bidi="en-US"/>
        </w:rPr>
        <w:t>5. Режиссер - это человек, который определяет общий замысел и стиль произведения, выбирает актеров, работает со сценариями и декорациями, контролирует репетиции, монтирует и сдает готовый продукт.</w:t>
      </w:r>
    </w:p>
    <w:p w:rsidR="001D6EB0" w:rsidRPr="00CF0FE8" w:rsidRDefault="001D6EB0" w:rsidP="001D6EB0">
      <w:pPr>
        <w:spacing w:line="360" w:lineRule="auto"/>
        <w:ind w:left="180" w:firstLine="720"/>
        <w:rPr>
          <w:sz w:val="28"/>
          <w:szCs w:val="28"/>
          <w:lang w:bidi="en-US"/>
        </w:rPr>
      </w:pPr>
      <w:r w:rsidRPr="00CF0FE8">
        <w:rPr>
          <w:sz w:val="28"/>
          <w:szCs w:val="28"/>
          <w:lang w:bidi="en-US"/>
        </w:rPr>
        <w:t>6. 2025 год</w:t>
      </w:r>
    </w:p>
    <w:p w:rsidR="001D6EB0" w:rsidRPr="00CF0FE8" w:rsidRDefault="001D6EB0" w:rsidP="001D6EB0">
      <w:pPr>
        <w:spacing w:line="360" w:lineRule="auto"/>
        <w:ind w:left="180" w:firstLine="720"/>
        <w:rPr>
          <w:sz w:val="28"/>
          <w:szCs w:val="28"/>
          <w:lang w:bidi="en-US"/>
        </w:rPr>
      </w:pPr>
      <w:r w:rsidRPr="00CF0FE8">
        <w:rPr>
          <w:sz w:val="28"/>
          <w:szCs w:val="28"/>
          <w:lang w:bidi="en-US"/>
        </w:rPr>
        <w:t>7. Основателем чувашского профессионального театра является Константин Иванов.</w:t>
      </w:r>
    </w:p>
    <w:p w:rsidR="001D6EB0" w:rsidRPr="00661CEA" w:rsidRDefault="001D6EB0" w:rsidP="001D6EB0">
      <w:pPr>
        <w:spacing w:line="360" w:lineRule="auto"/>
        <w:ind w:left="180" w:firstLine="720"/>
        <w:rPr>
          <w:color w:val="00B050"/>
          <w:sz w:val="28"/>
          <w:szCs w:val="28"/>
          <w:lang w:bidi="en-US"/>
        </w:rPr>
      </w:pPr>
      <w:r w:rsidRPr="00CF0FE8">
        <w:rPr>
          <w:sz w:val="28"/>
          <w:szCs w:val="28"/>
          <w:lang w:bidi="en-US"/>
        </w:rPr>
        <w:t>8. Один из старейших театров в городе Чебоксары – это Чувашский государственный академический драматический таетр имени К.В. Иванова. Это старейший театр Чувашской Республики, один из первых национальных театров стране, который начал свою историю в 1918 году с показа первого чувашского спектакля</w:t>
      </w:r>
    </w:p>
    <w:p w:rsidR="001D6EB0" w:rsidRPr="0020788A" w:rsidRDefault="001D6EB0" w:rsidP="001D6EB0">
      <w:pPr>
        <w:spacing w:line="360" w:lineRule="auto"/>
        <w:rPr>
          <w:color w:val="000000" w:themeColor="text1"/>
          <w:sz w:val="28"/>
          <w:szCs w:val="28"/>
        </w:rPr>
      </w:pPr>
      <w:r>
        <w:rPr>
          <w:color w:val="000000" w:themeColor="text1"/>
          <w:sz w:val="28"/>
          <w:szCs w:val="28"/>
          <w:lang w:bidi="en-US"/>
        </w:rPr>
        <w:t xml:space="preserve">          </w:t>
      </w:r>
      <w:r w:rsidRPr="0020788A">
        <w:rPr>
          <w:color w:val="000000" w:themeColor="text1"/>
          <w:sz w:val="28"/>
          <w:szCs w:val="28"/>
          <w:lang w:bidi="en-US"/>
        </w:rPr>
        <w:t>9.</w:t>
      </w:r>
      <w:r w:rsidRPr="0020788A">
        <w:rPr>
          <w:color w:val="000000" w:themeColor="text1"/>
          <w:sz w:val="28"/>
          <w:szCs w:val="28"/>
        </w:rPr>
        <w:t xml:space="preserve"> </w:t>
      </w:r>
      <w:r>
        <w:rPr>
          <w:color w:val="000000" w:themeColor="text1"/>
          <w:sz w:val="28"/>
          <w:szCs w:val="28"/>
        </w:rPr>
        <w:t>Да.</w:t>
      </w:r>
    </w:p>
    <w:p w:rsidR="001D6EB0" w:rsidRPr="008E3FDC" w:rsidRDefault="001D6EB0" w:rsidP="001D6EB0">
      <w:pPr>
        <w:spacing w:line="360" w:lineRule="auto"/>
        <w:rPr>
          <w:color w:val="FF0000"/>
          <w:sz w:val="28"/>
          <w:szCs w:val="28"/>
        </w:rPr>
      </w:pPr>
      <w:r w:rsidRPr="0020788A">
        <w:rPr>
          <w:color w:val="000000" w:themeColor="text1"/>
          <w:sz w:val="28"/>
          <w:szCs w:val="28"/>
        </w:rPr>
        <w:t xml:space="preserve">         10. </w:t>
      </w:r>
      <w:r>
        <w:rPr>
          <w:color w:val="000000" w:themeColor="text1"/>
          <w:sz w:val="28"/>
          <w:szCs w:val="28"/>
        </w:rPr>
        <w:t>Да.</w:t>
      </w:r>
    </w:p>
    <w:p w:rsidR="001D6EB0" w:rsidRPr="00455C9C" w:rsidRDefault="001D6EB0" w:rsidP="001D6EB0">
      <w:pPr>
        <w:spacing w:line="360" w:lineRule="auto"/>
        <w:rPr>
          <w:b/>
          <w:color w:val="000000" w:themeColor="text1"/>
          <w:sz w:val="28"/>
          <w:szCs w:val="28"/>
        </w:rPr>
      </w:pPr>
      <w:r>
        <w:rPr>
          <w:b/>
          <w:color w:val="000000" w:themeColor="text1"/>
          <w:sz w:val="28"/>
          <w:szCs w:val="28"/>
        </w:rPr>
        <w:t>Критерии оценивания:</w:t>
      </w:r>
    </w:p>
    <w:p w:rsidR="001D6EB0" w:rsidRPr="0020788A" w:rsidRDefault="001D6EB0" w:rsidP="001D6EB0">
      <w:pPr>
        <w:spacing w:line="360" w:lineRule="auto"/>
        <w:rPr>
          <w:color w:val="000000" w:themeColor="text1"/>
          <w:sz w:val="28"/>
          <w:szCs w:val="28"/>
        </w:rPr>
      </w:pPr>
      <w:r w:rsidRPr="0020788A">
        <w:rPr>
          <w:i/>
          <w:color w:val="000000" w:themeColor="text1"/>
          <w:sz w:val="28"/>
          <w:szCs w:val="28"/>
        </w:rPr>
        <w:t>Высокий уровень знаний</w:t>
      </w:r>
      <w:r w:rsidRPr="0020788A">
        <w:rPr>
          <w:color w:val="000000" w:themeColor="text1"/>
          <w:sz w:val="28"/>
          <w:szCs w:val="28"/>
        </w:rPr>
        <w:t>: 8-10 правильных ответов.</w:t>
      </w:r>
    </w:p>
    <w:p w:rsidR="001D6EB0" w:rsidRPr="0020788A" w:rsidRDefault="001D6EB0" w:rsidP="001D6EB0">
      <w:pPr>
        <w:spacing w:line="360" w:lineRule="auto"/>
        <w:rPr>
          <w:color w:val="000000" w:themeColor="text1"/>
          <w:sz w:val="28"/>
          <w:szCs w:val="28"/>
        </w:rPr>
      </w:pPr>
      <w:r w:rsidRPr="0020788A">
        <w:rPr>
          <w:i/>
          <w:color w:val="000000" w:themeColor="text1"/>
          <w:sz w:val="28"/>
          <w:szCs w:val="28"/>
        </w:rPr>
        <w:t>Средний  уровень знаний</w:t>
      </w:r>
      <w:r w:rsidRPr="0020788A">
        <w:rPr>
          <w:color w:val="000000" w:themeColor="text1"/>
          <w:sz w:val="28"/>
          <w:szCs w:val="28"/>
        </w:rPr>
        <w:t>:</w:t>
      </w:r>
      <w:r w:rsidRPr="0020788A">
        <w:rPr>
          <w:i/>
          <w:color w:val="000000" w:themeColor="text1"/>
          <w:sz w:val="28"/>
          <w:szCs w:val="28"/>
        </w:rPr>
        <w:t xml:space="preserve"> </w:t>
      </w:r>
      <w:r w:rsidRPr="0020788A">
        <w:rPr>
          <w:color w:val="000000" w:themeColor="text1"/>
          <w:sz w:val="28"/>
          <w:szCs w:val="28"/>
        </w:rPr>
        <w:t>4-7 правильных ответов.</w:t>
      </w:r>
    </w:p>
    <w:p w:rsidR="001D6EB0" w:rsidRPr="00995496" w:rsidRDefault="001D6EB0" w:rsidP="001D6EB0">
      <w:pPr>
        <w:spacing w:line="360" w:lineRule="auto"/>
        <w:rPr>
          <w:color w:val="000000" w:themeColor="text1"/>
          <w:sz w:val="28"/>
          <w:szCs w:val="28"/>
        </w:rPr>
      </w:pPr>
      <w:r w:rsidRPr="0020788A">
        <w:rPr>
          <w:i/>
          <w:color w:val="000000" w:themeColor="text1"/>
          <w:sz w:val="28"/>
          <w:szCs w:val="28"/>
        </w:rPr>
        <w:t>Низкий  уровень знаний</w:t>
      </w:r>
      <w:r w:rsidRPr="0020788A">
        <w:rPr>
          <w:color w:val="000000" w:themeColor="text1"/>
          <w:sz w:val="28"/>
          <w:szCs w:val="28"/>
        </w:rPr>
        <w:t>:   менее 4 правильных ответов</w:t>
      </w:r>
    </w:p>
    <w:p w:rsidR="001D6EB0" w:rsidRPr="00CF0FE8" w:rsidRDefault="001D6EB0" w:rsidP="001D6EB0">
      <w:pPr>
        <w:spacing w:after="160" w:line="360" w:lineRule="auto"/>
        <w:ind w:left="11" w:hanging="11"/>
        <w:jc w:val="center"/>
        <w:rPr>
          <w:rFonts w:eastAsia="Calibri"/>
          <w:b/>
          <w:sz w:val="28"/>
          <w:szCs w:val="28"/>
        </w:rPr>
      </w:pPr>
      <w:r w:rsidRPr="00CF0FE8">
        <w:rPr>
          <w:rFonts w:eastAsia="Calibri"/>
          <w:b/>
          <w:sz w:val="28"/>
          <w:szCs w:val="28"/>
          <w:lang w:val="tt-RU"/>
        </w:rPr>
        <w:t>Текущ</w:t>
      </w:r>
      <w:r w:rsidRPr="00CF0FE8">
        <w:rPr>
          <w:rFonts w:eastAsia="Calibri"/>
          <w:b/>
          <w:sz w:val="28"/>
          <w:szCs w:val="28"/>
        </w:rPr>
        <w:t>ий контроль</w:t>
      </w:r>
    </w:p>
    <w:p w:rsidR="001D6EB0" w:rsidRPr="00CF0FE8" w:rsidRDefault="001D6EB0" w:rsidP="001D6EB0">
      <w:pPr>
        <w:spacing w:after="160" w:line="360" w:lineRule="auto"/>
        <w:rPr>
          <w:color w:val="FF0000"/>
          <w:sz w:val="28"/>
          <w:szCs w:val="28"/>
        </w:rPr>
      </w:pPr>
      <w:r w:rsidRPr="009D46D6">
        <w:rPr>
          <w:rFonts w:eastAsia="Calibri"/>
          <w:b/>
          <w:sz w:val="28"/>
          <w:szCs w:val="28"/>
        </w:rPr>
        <w:lastRenderedPageBreak/>
        <w:t>Цель</w:t>
      </w:r>
      <w:r w:rsidRPr="009D46D6">
        <w:rPr>
          <w:rFonts w:eastAsia="Calibri"/>
          <w:sz w:val="28"/>
          <w:szCs w:val="28"/>
        </w:rPr>
        <w:t xml:space="preserve">: </w:t>
      </w:r>
      <w:r w:rsidRPr="0020788A">
        <w:rPr>
          <w:sz w:val="28"/>
          <w:szCs w:val="28"/>
        </w:rPr>
        <w:t>передача различных образов зрителям через этюды.</w:t>
      </w:r>
    </w:p>
    <w:p w:rsidR="001D6EB0" w:rsidRPr="00CD1C04" w:rsidRDefault="001D6EB0" w:rsidP="001D6EB0">
      <w:pPr>
        <w:tabs>
          <w:tab w:val="left" w:pos="5988"/>
        </w:tabs>
        <w:spacing w:line="360" w:lineRule="auto"/>
        <w:rPr>
          <w:color w:val="70AD47" w:themeColor="accent6"/>
          <w:sz w:val="40"/>
          <w:szCs w:val="40"/>
        </w:rPr>
      </w:pPr>
      <w:r w:rsidRPr="00CF0FE8">
        <w:rPr>
          <w:b/>
          <w:sz w:val="28"/>
          <w:szCs w:val="28"/>
        </w:rPr>
        <w:t xml:space="preserve">Форма контроля: </w:t>
      </w:r>
      <w:r w:rsidRPr="00CF0FE8">
        <w:rPr>
          <w:sz w:val="28"/>
          <w:szCs w:val="28"/>
        </w:rPr>
        <w:t>показ этюдов</w:t>
      </w:r>
      <w:r>
        <w:rPr>
          <w:sz w:val="28"/>
          <w:szCs w:val="28"/>
        </w:rPr>
        <w:tab/>
      </w:r>
    </w:p>
    <w:p w:rsidR="001D6EB0" w:rsidRPr="00CF0FE8" w:rsidRDefault="001D6EB0" w:rsidP="001D6EB0">
      <w:pPr>
        <w:rPr>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1"/>
        <w:gridCol w:w="2177"/>
        <w:gridCol w:w="2322"/>
        <w:gridCol w:w="2563"/>
      </w:tblGrid>
      <w:tr w:rsidR="001D6EB0" w:rsidRPr="00CF0FE8" w:rsidTr="004404F2">
        <w:tc>
          <w:tcPr>
            <w:tcW w:w="2861" w:type="dxa"/>
            <w:shd w:val="clear" w:color="auto" w:fill="auto"/>
          </w:tcPr>
          <w:p w:rsidR="001D6EB0" w:rsidRPr="00CF0FE8" w:rsidRDefault="001D6EB0" w:rsidP="004404F2">
            <w:pPr>
              <w:tabs>
                <w:tab w:val="left" w:pos="709"/>
                <w:tab w:val="left" w:pos="1276"/>
              </w:tabs>
              <w:ind w:left="567"/>
              <w:jc w:val="center"/>
              <w:rPr>
                <w:b/>
                <w:sz w:val="28"/>
                <w:szCs w:val="28"/>
              </w:rPr>
            </w:pPr>
            <w:r w:rsidRPr="00CF0FE8">
              <w:rPr>
                <w:b/>
                <w:sz w:val="28"/>
                <w:szCs w:val="28"/>
              </w:rPr>
              <w:t>Критерии</w:t>
            </w:r>
          </w:p>
        </w:tc>
        <w:tc>
          <w:tcPr>
            <w:tcW w:w="2177" w:type="dxa"/>
            <w:shd w:val="clear" w:color="auto" w:fill="auto"/>
          </w:tcPr>
          <w:p w:rsidR="001D6EB0" w:rsidRPr="00CF0FE8" w:rsidRDefault="001D6EB0" w:rsidP="004404F2">
            <w:pPr>
              <w:tabs>
                <w:tab w:val="left" w:pos="709"/>
                <w:tab w:val="left" w:pos="1276"/>
              </w:tabs>
              <w:ind w:left="567"/>
              <w:jc w:val="center"/>
              <w:rPr>
                <w:b/>
                <w:sz w:val="28"/>
                <w:szCs w:val="28"/>
                <w:lang w:val="tt-RU"/>
              </w:rPr>
            </w:pPr>
            <w:r w:rsidRPr="00CF0FE8">
              <w:rPr>
                <w:b/>
                <w:sz w:val="28"/>
                <w:szCs w:val="28"/>
                <w:lang w:val="tt-RU"/>
              </w:rPr>
              <w:t>Низкая</w:t>
            </w:r>
          </w:p>
        </w:tc>
        <w:tc>
          <w:tcPr>
            <w:tcW w:w="2322" w:type="dxa"/>
            <w:shd w:val="clear" w:color="auto" w:fill="auto"/>
          </w:tcPr>
          <w:p w:rsidR="001D6EB0" w:rsidRPr="00CF0FE8" w:rsidRDefault="001D6EB0" w:rsidP="004404F2">
            <w:pPr>
              <w:tabs>
                <w:tab w:val="left" w:pos="709"/>
                <w:tab w:val="left" w:pos="1276"/>
              </w:tabs>
              <w:ind w:left="567"/>
              <w:jc w:val="center"/>
              <w:rPr>
                <w:b/>
                <w:sz w:val="28"/>
                <w:szCs w:val="28"/>
                <w:lang w:val="tt-RU"/>
              </w:rPr>
            </w:pPr>
            <w:r w:rsidRPr="00CF0FE8">
              <w:rPr>
                <w:b/>
                <w:sz w:val="28"/>
                <w:szCs w:val="28"/>
                <w:lang w:val="tt-RU"/>
              </w:rPr>
              <w:t>Средняя</w:t>
            </w:r>
          </w:p>
        </w:tc>
        <w:tc>
          <w:tcPr>
            <w:tcW w:w="2563" w:type="dxa"/>
            <w:shd w:val="clear" w:color="auto" w:fill="auto"/>
          </w:tcPr>
          <w:p w:rsidR="001D6EB0" w:rsidRPr="00CF0FE8" w:rsidRDefault="001D6EB0" w:rsidP="004404F2">
            <w:pPr>
              <w:tabs>
                <w:tab w:val="left" w:pos="709"/>
                <w:tab w:val="left" w:pos="1276"/>
              </w:tabs>
              <w:ind w:left="567"/>
              <w:jc w:val="center"/>
              <w:rPr>
                <w:b/>
                <w:sz w:val="28"/>
                <w:szCs w:val="28"/>
                <w:lang w:val="tt-RU"/>
              </w:rPr>
            </w:pPr>
            <w:r w:rsidRPr="00CF0FE8">
              <w:rPr>
                <w:b/>
                <w:sz w:val="28"/>
                <w:szCs w:val="28"/>
                <w:lang w:val="tt-RU"/>
              </w:rPr>
              <w:t>Высокая</w:t>
            </w:r>
          </w:p>
        </w:tc>
      </w:tr>
      <w:tr w:rsidR="001D6EB0" w:rsidRPr="00CF0FE8" w:rsidTr="004404F2">
        <w:trPr>
          <w:trHeight w:val="1240"/>
        </w:trPr>
        <w:tc>
          <w:tcPr>
            <w:tcW w:w="2861" w:type="dxa"/>
            <w:shd w:val="clear" w:color="auto" w:fill="auto"/>
          </w:tcPr>
          <w:p w:rsidR="001D6EB0" w:rsidRPr="00CF0FE8" w:rsidRDefault="001D6EB0" w:rsidP="004404F2">
            <w:pPr>
              <w:tabs>
                <w:tab w:val="left" w:pos="709"/>
                <w:tab w:val="left" w:pos="1276"/>
              </w:tabs>
              <w:jc w:val="center"/>
              <w:rPr>
                <w:sz w:val="28"/>
                <w:szCs w:val="28"/>
                <w:lang w:val="tt-RU"/>
              </w:rPr>
            </w:pPr>
            <w:r w:rsidRPr="00CF0FE8">
              <w:rPr>
                <w:sz w:val="28"/>
                <w:szCs w:val="28"/>
              </w:rPr>
              <w:t>Сценическое движение</w:t>
            </w:r>
          </w:p>
        </w:tc>
        <w:tc>
          <w:tcPr>
            <w:tcW w:w="2177" w:type="dxa"/>
            <w:shd w:val="clear" w:color="auto" w:fill="auto"/>
          </w:tcPr>
          <w:p w:rsidR="001D6EB0" w:rsidRPr="00CF0FE8" w:rsidRDefault="001D6EB0" w:rsidP="004404F2">
            <w:pPr>
              <w:tabs>
                <w:tab w:val="left" w:pos="709"/>
                <w:tab w:val="left" w:pos="1276"/>
              </w:tabs>
              <w:jc w:val="center"/>
              <w:rPr>
                <w:sz w:val="28"/>
                <w:szCs w:val="28"/>
                <w:lang w:val="tt-RU"/>
              </w:rPr>
            </w:pPr>
            <w:r w:rsidRPr="00CF0FE8">
              <w:rPr>
                <w:sz w:val="28"/>
                <w:szCs w:val="28"/>
              </w:rPr>
              <w:t>Не понимает движения на сцене</w:t>
            </w:r>
          </w:p>
        </w:tc>
        <w:tc>
          <w:tcPr>
            <w:tcW w:w="2322" w:type="dxa"/>
            <w:shd w:val="clear" w:color="auto" w:fill="auto"/>
          </w:tcPr>
          <w:p w:rsidR="001D6EB0" w:rsidRPr="00CF0FE8" w:rsidRDefault="001D6EB0" w:rsidP="004404F2">
            <w:pPr>
              <w:tabs>
                <w:tab w:val="left" w:pos="709"/>
                <w:tab w:val="left" w:pos="1276"/>
              </w:tabs>
              <w:jc w:val="center"/>
              <w:rPr>
                <w:sz w:val="28"/>
                <w:szCs w:val="28"/>
                <w:lang w:val="tt-RU"/>
              </w:rPr>
            </w:pPr>
            <w:r w:rsidRPr="00CF0FE8">
              <w:rPr>
                <w:sz w:val="28"/>
                <w:szCs w:val="28"/>
              </w:rPr>
              <w:t>Правильно двигается только после правильной постановки цели</w:t>
            </w:r>
          </w:p>
        </w:tc>
        <w:tc>
          <w:tcPr>
            <w:tcW w:w="2563" w:type="dxa"/>
            <w:shd w:val="clear" w:color="auto" w:fill="auto"/>
          </w:tcPr>
          <w:p w:rsidR="001D6EB0" w:rsidRPr="00CF0FE8" w:rsidRDefault="001D6EB0" w:rsidP="004404F2">
            <w:pPr>
              <w:jc w:val="center"/>
              <w:rPr>
                <w:sz w:val="28"/>
                <w:szCs w:val="28"/>
              </w:rPr>
            </w:pPr>
            <w:r w:rsidRPr="00CF0FE8">
              <w:rPr>
                <w:sz w:val="28"/>
                <w:szCs w:val="28"/>
              </w:rPr>
              <w:t>Правильно двигается на сцене. Каждое движение аргументировано.</w:t>
            </w:r>
          </w:p>
          <w:p w:rsidR="001D6EB0" w:rsidRPr="00CF0FE8" w:rsidRDefault="001D6EB0" w:rsidP="004404F2">
            <w:pPr>
              <w:jc w:val="center"/>
              <w:rPr>
                <w:sz w:val="28"/>
                <w:szCs w:val="28"/>
              </w:rPr>
            </w:pPr>
          </w:p>
          <w:p w:rsidR="001D6EB0" w:rsidRPr="00CF0FE8" w:rsidRDefault="001D6EB0" w:rsidP="004404F2">
            <w:pPr>
              <w:tabs>
                <w:tab w:val="left" w:pos="709"/>
                <w:tab w:val="left" w:pos="1276"/>
              </w:tabs>
              <w:jc w:val="center"/>
              <w:rPr>
                <w:sz w:val="28"/>
                <w:szCs w:val="28"/>
              </w:rPr>
            </w:pPr>
          </w:p>
        </w:tc>
      </w:tr>
      <w:tr w:rsidR="001D6EB0" w:rsidRPr="00CF0FE8" w:rsidTr="004404F2">
        <w:trPr>
          <w:trHeight w:val="2220"/>
        </w:trPr>
        <w:tc>
          <w:tcPr>
            <w:tcW w:w="2861" w:type="dxa"/>
            <w:shd w:val="clear" w:color="auto" w:fill="auto"/>
          </w:tcPr>
          <w:p w:rsidR="001D6EB0" w:rsidRPr="00CF0FE8" w:rsidRDefault="001D6EB0" w:rsidP="004404F2">
            <w:pPr>
              <w:tabs>
                <w:tab w:val="left" w:pos="709"/>
                <w:tab w:val="left" w:pos="1276"/>
              </w:tabs>
              <w:ind w:left="567"/>
              <w:jc w:val="center"/>
              <w:rPr>
                <w:sz w:val="28"/>
                <w:szCs w:val="28"/>
                <w:lang w:val="tt-RU"/>
              </w:rPr>
            </w:pPr>
          </w:p>
          <w:p w:rsidR="001D6EB0" w:rsidRPr="00CF0FE8" w:rsidRDefault="001D6EB0" w:rsidP="004404F2">
            <w:pPr>
              <w:tabs>
                <w:tab w:val="left" w:pos="709"/>
                <w:tab w:val="left" w:pos="1276"/>
              </w:tabs>
              <w:ind w:left="567"/>
              <w:jc w:val="center"/>
              <w:rPr>
                <w:sz w:val="28"/>
                <w:szCs w:val="28"/>
                <w:lang w:val="tt-RU"/>
              </w:rPr>
            </w:pPr>
            <w:r w:rsidRPr="00CF0FE8">
              <w:rPr>
                <w:sz w:val="28"/>
                <w:szCs w:val="28"/>
                <w:lang w:val="tt-RU"/>
              </w:rPr>
              <w:t>Этюд</w:t>
            </w:r>
          </w:p>
          <w:p w:rsidR="001D6EB0" w:rsidRPr="00CF0FE8" w:rsidRDefault="001D6EB0" w:rsidP="004404F2">
            <w:pPr>
              <w:tabs>
                <w:tab w:val="left" w:pos="709"/>
                <w:tab w:val="left" w:pos="1276"/>
              </w:tabs>
              <w:jc w:val="center"/>
              <w:rPr>
                <w:sz w:val="28"/>
                <w:szCs w:val="28"/>
                <w:lang w:val="tt-RU"/>
              </w:rPr>
            </w:pPr>
          </w:p>
        </w:tc>
        <w:tc>
          <w:tcPr>
            <w:tcW w:w="2177" w:type="dxa"/>
            <w:shd w:val="clear" w:color="auto" w:fill="auto"/>
          </w:tcPr>
          <w:p w:rsidR="001D6EB0" w:rsidRPr="00CF0FE8" w:rsidRDefault="001D6EB0" w:rsidP="004404F2">
            <w:pPr>
              <w:tabs>
                <w:tab w:val="left" w:pos="709"/>
                <w:tab w:val="left" w:pos="1276"/>
              </w:tabs>
              <w:jc w:val="center"/>
              <w:rPr>
                <w:sz w:val="28"/>
                <w:szCs w:val="28"/>
                <w:lang w:val="tt-RU"/>
              </w:rPr>
            </w:pPr>
            <w:r>
              <w:rPr>
                <w:sz w:val="28"/>
                <w:szCs w:val="28"/>
              </w:rPr>
              <w:t>Этюд придумыва</w:t>
            </w:r>
            <w:r>
              <w:rPr>
                <w:sz w:val="28"/>
                <w:szCs w:val="28"/>
                <w:lang w:val="tt-RU"/>
              </w:rPr>
              <w:t>е</w:t>
            </w:r>
            <w:r w:rsidRPr="00CF0FE8">
              <w:rPr>
                <w:sz w:val="28"/>
                <w:szCs w:val="28"/>
              </w:rPr>
              <w:t>т только с помощью</w:t>
            </w:r>
          </w:p>
        </w:tc>
        <w:tc>
          <w:tcPr>
            <w:tcW w:w="2322" w:type="dxa"/>
            <w:shd w:val="clear" w:color="auto" w:fill="auto"/>
          </w:tcPr>
          <w:p w:rsidR="001D6EB0" w:rsidRPr="00CF0FE8" w:rsidRDefault="001D6EB0" w:rsidP="004404F2">
            <w:pPr>
              <w:tabs>
                <w:tab w:val="left" w:pos="709"/>
                <w:tab w:val="left" w:pos="1276"/>
              </w:tabs>
              <w:jc w:val="center"/>
              <w:rPr>
                <w:sz w:val="28"/>
                <w:szCs w:val="28"/>
                <w:lang w:val="tt-RU"/>
              </w:rPr>
            </w:pPr>
            <w:r w:rsidRPr="00CF0FE8">
              <w:rPr>
                <w:sz w:val="28"/>
                <w:szCs w:val="28"/>
              </w:rPr>
              <w:t>К этюду правильно придумывает сюжет. Но не находит кульминацию и решения этюда.</w:t>
            </w:r>
          </w:p>
        </w:tc>
        <w:tc>
          <w:tcPr>
            <w:tcW w:w="2563" w:type="dxa"/>
            <w:shd w:val="clear" w:color="auto" w:fill="auto"/>
          </w:tcPr>
          <w:p w:rsidR="001D6EB0" w:rsidRPr="00CF0FE8" w:rsidRDefault="001D6EB0" w:rsidP="004404F2">
            <w:pPr>
              <w:jc w:val="center"/>
              <w:rPr>
                <w:sz w:val="28"/>
                <w:szCs w:val="28"/>
              </w:rPr>
            </w:pPr>
            <w:r w:rsidRPr="00CF0FE8">
              <w:rPr>
                <w:sz w:val="28"/>
                <w:szCs w:val="28"/>
              </w:rPr>
              <w:t>Правильно придумывает сюжет. Этюд имеет уравнение, кульминационную точку и решение.</w:t>
            </w:r>
          </w:p>
          <w:p w:rsidR="001D6EB0" w:rsidRPr="00CF0FE8" w:rsidRDefault="001D6EB0" w:rsidP="004404F2">
            <w:pPr>
              <w:tabs>
                <w:tab w:val="left" w:pos="709"/>
                <w:tab w:val="left" w:pos="1276"/>
              </w:tabs>
              <w:jc w:val="center"/>
              <w:rPr>
                <w:sz w:val="28"/>
                <w:szCs w:val="28"/>
              </w:rPr>
            </w:pPr>
          </w:p>
        </w:tc>
      </w:tr>
      <w:tr w:rsidR="001D6EB0" w:rsidRPr="00CF0FE8" w:rsidTr="004404F2">
        <w:trPr>
          <w:trHeight w:val="2220"/>
        </w:trPr>
        <w:tc>
          <w:tcPr>
            <w:tcW w:w="2861" w:type="dxa"/>
            <w:shd w:val="clear" w:color="auto" w:fill="auto"/>
          </w:tcPr>
          <w:p w:rsidR="001D6EB0" w:rsidRPr="00CF0FE8" w:rsidRDefault="001D6EB0" w:rsidP="004404F2">
            <w:pPr>
              <w:tabs>
                <w:tab w:val="left" w:pos="709"/>
                <w:tab w:val="left" w:pos="1276"/>
              </w:tabs>
              <w:ind w:left="567"/>
              <w:jc w:val="center"/>
              <w:rPr>
                <w:sz w:val="28"/>
                <w:szCs w:val="28"/>
                <w:lang w:val="tt-RU"/>
              </w:rPr>
            </w:pPr>
            <w:r w:rsidRPr="00CF0FE8">
              <w:rPr>
                <w:sz w:val="28"/>
                <w:szCs w:val="28"/>
              </w:rPr>
              <w:t>Уровень художественного исполнительства</w:t>
            </w:r>
          </w:p>
        </w:tc>
        <w:tc>
          <w:tcPr>
            <w:tcW w:w="2177" w:type="dxa"/>
            <w:shd w:val="clear" w:color="auto" w:fill="auto"/>
          </w:tcPr>
          <w:p w:rsidR="001D6EB0" w:rsidRPr="00CF0FE8" w:rsidRDefault="001D6EB0" w:rsidP="004404F2">
            <w:pPr>
              <w:tabs>
                <w:tab w:val="left" w:pos="709"/>
                <w:tab w:val="left" w:pos="1276"/>
              </w:tabs>
              <w:jc w:val="center"/>
              <w:rPr>
                <w:sz w:val="28"/>
                <w:szCs w:val="28"/>
              </w:rPr>
            </w:pPr>
            <w:r w:rsidRPr="00CF0FE8">
              <w:rPr>
                <w:sz w:val="28"/>
                <w:szCs w:val="28"/>
              </w:rPr>
              <w:t>Художественно исполнять не может</w:t>
            </w:r>
          </w:p>
        </w:tc>
        <w:tc>
          <w:tcPr>
            <w:tcW w:w="2322" w:type="dxa"/>
            <w:shd w:val="clear" w:color="auto" w:fill="auto"/>
          </w:tcPr>
          <w:p w:rsidR="001D6EB0" w:rsidRPr="00CF0FE8" w:rsidRDefault="001D6EB0" w:rsidP="004404F2">
            <w:pPr>
              <w:jc w:val="center"/>
              <w:rPr>
                <w:sz w:val="28"/>
                <w:szCs w:val="28"/>
              </w:rPr>
            </w:pPr>
            <w:r w:rsidRPr="00CF0FE8">
              <w:rPr>
                <w:sz w:val="28"/>
                <w:szCs w:val="28"/>
              </w:rPr>
              <w:t>Только после  указаний в умеренном исполнении входит в роль,.</w:t>
            </w:r>
          </w:p>
          <w:p w:rsidR="001D6EB0" w:rsidRPr="00CF0FE8" w:rsidRDefault="001D6EB0" w:rsidP="004404F2">
            <w:pPr>
              <w:ind w:left="180" w:firstLine="720"/>
              <w:jc w:val="center"/>
              <w:rPr>
                <w:sz w:val="28"/>
                <w:szCs w:val="28"/>
                <w:lang w:bidi="en-US"/>
              </w:rPr>
            </w:pPr>
          </w:p>
          <w:p w:rsidR="001D6EB0" w:rsidRPr="00CF0FE8" w:rsidRDefault="001D6EB0" w:rsidP="004404F2">
            <w:pPr>
              <w:tabs>
                <w:tab w:val="left" w:pos="709"/>
                <w:tab w:val="left" w:pos="1276"/>
              </w:tabs>
              <w:jc w:val="center"/>
              <w:rPr>
                <w:sz w:val="28"/>
                <w:szCs w:val="28"/>
              </w:rPr>
            </w:pPr>
          </w:p>
        </w:tc>
        <w:tc>
          <w:tcPr>
            <w:tcW w:w="2563" w:type="dxa"/>
            <w:shd w:val="clear" w:color="auto" w:fill="auto"/>
          </w:tcPr>
          <w:p w:rsidR="001D6EB0" w:rsidRPr="00CF0FE8" w:rsidRDefault="001D6EB0" w:rsidP="004404F2">
            <w:pPr>
              <w:jc w:val="center"/>
              <w:rPr>
                <w:sz w:val="28"/>
                <w:szCs w:val="28"/>
              </w:rPr>
            </w:pPr>
            <w:r w:rsidRPr="00CF0FE8">
              <w:rPr>
                <w:sz w:val="28"/>
                <w:szCs w:val="28"/>
              </w:rPr>
              <w:t>«Живет» в избранном сюжете</w:t>
            </w:r>
          </w:p>
        </w:tc>
      </w:tr>
    </w:tbl>
    <w:p w:rsidR="001D6EB0" w:rsidRPr="002969E2" w:rsidRDefault="001D6EB0" w:rsidP="001D6EB0">
      <w:pPr>
        <w:rPr>
          <w:color w:val="FF0000"/>
          <w:sz w:val="28"/>
          <w:szCs w:val="28"/>
        </w:rPr>
      </w:pPr>
    </w:p>
    <w:p w:rsidR="001D6EB0" w:rsidRPr="0020788A" w:rsidRDefault="001D6EB0" w:rsidP="001D6EB0">
      <w:pPr>
        <w:spacing w:line="360" w:lineRule="auto"/>
        <w:rPr>
          <w:b/>
          <w:sz w:val="28"/>
          <w:szCs w:val="28"/>
        </w:rPr>
      </w:pPr>
      <w:r w:rsidRPr="0020788A">
        <w:rPr>
          <w:b/>
          <w:sz w:val="28"/>
          <w:szCs w:val="28"/>
        </w:rPr>
        <w:t xml:space="preserve">Критерии оценки: </w:t>
      </w:r>
    </w:p>
    <w:p w:rsidR="001D6EB0" w:rsidRPr="0020788A" w:rsidRDefault="001D6EB0" w:rsidP="001D6EB0">
      <w:pPr>
        <w:spacing w:line="360" w:lineRule="auto"/>
        <w:rPr>
          <w:sz w:val="28"/>
          <w:szCs w:val="28"/>
        </w:rPr>
      </w:pPr>
      <w:r w:rsidRPr="0020788A">
        <w:rPr>
          <w:sz w:val="28"/>
          <w:szCs w:val="28"/>
        </w:rPr>
        <w:t>низкий - 1 балл</w:t>
      </w:r>
    </w:p>
    <w:p w:rsidR="001D6EB0" w:rsidRPr="0020788A" w:rsidRDefault="001D6EB0" w:rsidP="001D6EB0">
      <w:pPr>
        <w:spacing w:line="360" w:lineRule="auto"/>
        <w:rPr>
          <w:sz w:val="28"/>
          <w:szCs w:val="28"/>
        </w:rPr>
      </w:pPr>
      <w:r w:rsidRPr="0020788A">
        <w:rPr>
          <w:sz w:val="28"/>
          <w:szCs w:val="28"/>
        </w:rPr>
        <w:t>средний - 2 балла</w:t>
      </w:r>
    </w:p>
    <w:p w:rsidR="001D6EB0" w:rsidRPr="0020788A" w:rsidRDefault="001D6EB0" w:rsidP="001D6EB0">
      <w:pPr>
        <w:spacing w:line="360" w:lineRule="auto"/>
        <w:rPr>
          <w:sz w:val="28"/>
          <w:szCs w:val="28"/>
        </w:rPr>
      </w:pPr>
      <w:r w:rsidRPr="0020788A">
        <w:rPr>
          <w:sz w:val="28"/>
          <w:szCs w:val="28"/>
        </w:rPr>
        <w:t>высокий - 3 балла</w:t>
      </w:r>
    </w:p>
    <w:p w:rsidR="001D6EB0" w:rsidRPr="0020788A" w:rsidRDefault="001D6EB0" w:rsidP="001D6EB0">
      <w:pPr>
        <w:shd w:val="clear" w:color="auto" w:fill="FFFFFF"/>
        <w:spacing w:line="360" w:lineRule="auto"/>
        <w:textAlignment w:val="baseline"/>
        <w:rPr>
          <w:sz w:val="28"/>
          <w:szCs w:val="28"/>
        </w:rPr>
      </w:pPr>
      <w:r w:rsidRPr="0020788A">
        <w:rPr>
          <w:i/>
          <w:iCs/>
          <w:sz w:val="28"/>
          <w:szCs w:val="28"/>
          <w:bdr w:val="none" w:sz="0" w:space="0" w:color="auto" w:frame="1"/>
        </w:rPr>
        <w:t>Высокий уровень освоения программы (7-9 баллов)</w:t>
      </w:r>
    </w:p>
    <w:p w:rsidR="001D6EB0" w:rsidRPr="0020788A" w:rsidRDefault="001D6EB0" w:rsidP="001D6EB0">
      <w:pPr>
        <w:shd w:val="clear" w:color="auto" w:fill="FFFFFF"/>
        <w:spacing w:line="360" w:lineRule="auto"/>
        <w:textAlignment w:val="baseline"/>
        <w:rPr>
          <w:sz w:val="28"/>
          <w:szCs w:val="28"/>
        </w:rPr>
      </w:pPr>
      <w:r w:rsidRPr="0020788A">
        <w:rPr>
          <w:sz w:val="28"/>
          <w:szCs w:val="28"/>
          <w:bdr w:val="none" w:sz="0" w:space="0" w:color="auto" w:frame="1"/>
        </w:rPr>
        <w:t>Для высокого уровня освоения программы характерны: активная познавательная и творческая преобразующая деятельность детей, самостоятельная работа, заинтересованность, увлеченность, высокая внутренняя мотивация.</w:t>
      </w:r>
    </w:p>
    <w:p w:rsidR="001D6EB0" w:rsidRPr="0020788A" w:rsidRDefault="001D6EB0" w:rsidP="001D6EB0">
      <w:pPr>
        <w:shd w:val="clear" w:color="auto" w:fill="FFFFFF"/>
        <w:spacing w:line="360" w:lineRule="auto"/>
        <w:textAlignment w:val="baseline"/>
        <w:rPr>
          <w:sz w:val="28"/>
          <w:szCs w:val="28"/>
        </w:rPr>
      </w:pPr>
      <w:r w:rsidRPr="0020788A">
        <w:rPr>
          <w:sz w:val="28"/>
          <w:szCs w:val="28"/>
          <w:bdr w:val="none" w:sz="0" w:space="0" w:color="auto" w:frame="1"/>
        </w:rPr>
        <w:t xml:space="preserve">Обучающийся проявляет устойчивый интерес к театральному искусству и театрализованной деятельности. Понимает основную идею литературного произведения (пьесы). Творчески интерпретирует его содержание. Способен сопереживать героям и передавать их эмоциональные состояния, самостоятельно находит выразительные средства перевоплощения. Владеет интонационно-образной </w:t>
      </w:r>
      <w:r w:rsidRPr="0020788A">
        <w:rPr>
          <w:sz w:val="28"/>
          <w:szCs w:val="28"/>
          <w:bdr w:val="none" w:sz="0" w:space="0" w:color="auto" w:frame="1"/>
        </w:rPr>
        <w:lastRenderedPageBreak/>
        <w:t>и языковой выразительностью художественной речи и применяет в различных видах художественно-творческой деятельности. Активный организатор и ведущий коллективной творческой деятельности. Проявляет творчество и активность на всех этапах работы.</w:t>
      </w:r>
    </w:p>
    <w:p w:rsidR="001D6EB0" w:rsidRPr="0020788A" w:rsidRDefault="001D6EB0" w:rsidP="001D6EB0">
      <w:pPr>
        <w:shd w:val="clear" w:color="auto" w:fill="FFFFFF"/>
        <w:spacing w:line="360" w:lineRule="auto"/>
        <w:textAlignment w:val="baseline"/>
        <w:rPr>
          <w:sz w:val="28"/>
          <w:szCs w:val="28"/>
        </w:rPr>
      </w:pPr>
      <w:r w:rsidRPr="0020788A">
        <w:rPr>
          <w:i/>
          <w:iCs/>
          <w:sz w:val="28"/>
          <w:szCs w:val="28"/>
          <w:bdr w:val="none" w:sz="0" w:space="0" w:color="auto" w:frame="1"/>
        </w:rPr>
        <w:t>Средний уровень освоения программы (4-6 баллов)</w:t>
      </w:r>
    </w:p>
    <w:p w:rsidR="001D6EB0" w:rsidRPr="0020788A" w:rsidRDefault="001D6EB0" w:rsidP="001D6EB0">
      <w:pPr>
        <w:shd w:val="clear" w:color="auto" w:fill="FFFFFF"/>
        <w:spacing w:line="360" w:lineRule="auto"/>
        <w:textAlignment w:val="baseline"/>
        <w:rPr>
          <w:sz w:val="28"/>
          <w:szCs w:val="28"/>
        </w:rPr>
      </w:pPr>
      <w:r w:rsidRPr="0020788A">
        <w:rPr>
          <w:sz w:val="28"/>
          <w:szCs w:val="28"/>
          <w:bdr w:val="none" w:sz="0" w:space="0" w:color="auto" w:frame="1"/>
        </w:rPr>
        <w:t>Для среднего уровня освоения программы характерны: активная познавательная деятельность, проявление самостоятельности и творческой инициативы при выполнении заданий, неустойчивая положительная мотивация.</w:t>
      </w:r>
    </w:p>
    <w:p w:rsidR="001D6EB0" w:rsidRPr="0020788A" w:rsidRDefault="001D6EB0" w:rsidP="001D6EB0">
      <w:pPr>
        <w:shd w:val="clear" w:color="auto" w:fill="FFFFFF"/>
        <w:spacing w:line="360" w:lineRule="auto"/>
        <w:textAlignment w:val="baseline"/>
        <w:rPr>
          <w:sz w:val="28"/>
          <w:szCs w:val="28"/>
        </w:rPr>
      </w:pPr>
      <w:r w:rsidRPr="0020788A">
        <w:rPr>
          <w:sz w:val="28"/>
          <w:szCs w:val="28"/>
          <w:bdr w:val="none" w:sz="0" w:space="0" w:color="auto" w:frame="1"/>
        </w:rPr>
        <w:t>Обучающийся проявляет эмоциональный интерес к театральному искусству и театрализованной деятельности. Владеет знаниями о различных видах театра и театральных профессиях. Понимает содержание произведения. Дает словесные характеристики персонажам пьесы, используя эпитеты, сравнения и образные выражения. Владеет знаниями об эмоциональных состояниях героев, может их продемонстрировать в работе над пьесой с помощью педагога. Создает по эскизу или словесной характеристике — инструкции педагога образ персонажа. Проявляет активность и согласованность действий с партнерами. Активно участвует в различных видах творческой деятельности.</w:t>
      </w:r>
    </w:p>
    <w:p w:rsidR="001D6EB0" w:rsidRPr="0020788A" w:rsidRDefault="001D6EB0" w:rsidP="001D6EB0">
      <w:pPr>
        <w:shd w:val="clear" w:color="auto" w:fill="FFFFFF"/>
        <w:spacing w:line="360" w:lineRule="auto"/>
        <w:textAlignment w:val="baseline"/>
        <w:rPr>
          <w:sz w:val="28"/>
          <w:szCs w:val="28"/>
        </w:rPr>
      </w:pPr>
      <w:r w:rsidRPr="0020788A">
        <w:rPr>
          <w:sz w:val="28"/>
          <w:szCs w:val="28"/>
          <w:bdr w:val="none" w:sz="0" w:space="0" w:color="auto" w:frame="1"/>
        </w:rPr>
        <w:t>      </w:t>
      </w:r>
      <w:r w:rsidRPr="0020788A">
        <w:rPr>
          <w:i/>
          <w:iCs/>
          <w:sz w:val="28"/>
          <w:szCs w:val="28"/>
          <w:bdr w:val="none" w:sz="0" w:space="0" w:color="auto" w:frame="1"/>
        </w:rPr>
        <w:t>Низкий уровень освоения программы (ниже 4 баллов)</w:t>
      </w:r>
    </w:p>
    <w:p w:rsidR="001D6EB0" w:rsidRPr="0020788A" w:rsidRDefault="001D6EB0" w:rsidP="001D6EB0">
      <w:pPr>
        <w:shd w:val="clear" w:color="auto" w:fill="FFFFFF"/>
        <w:spacing w:line="360" w:lineRule="auto"/>
        <w:textAlignment w:val="baseline"/>
        <w:rPr>
          <w:sz w:val="28"/>
          <w:szCs w:val="28"/>
        </w:rPr>
      </w:pPr>
      <w:r w:rsidRPr="0020788A">
        <w:rPr>
          <w:sz w:val="28"/>
          <w:szCs w:val="28"/>
          <w:bdr w:val="none" w:sz="0" w:space="0" w:color="auto" w:frame="1"/>
        </w:rPr>
        <w:t>Для низкого уровня освоения программы характерны: репродуктивный характер творческой деятельности ребенка, начальный познавательный уровень активности, трудности с изображением или представлением сценических персонажей, на занятии необходима помощь педагога, внешний вид мотивации.</w:t>
      </w:r>
    </w:p>
    <w:p w:rsidR="001D6EB0" w:rsidRPr="001D6EB0" w:rsidRDefault="001D6EB0" w:rsidP="001D6EB0">
      <w:pPr>
        <w:shd w:val="clear" w:color="auto" w:fill="FFFFFF"/>
        <w:spacing w:line="360" w:lineRule="auto"/>
        <w:textAlignment w:val="baseline"/>
        <w:rPr>
          <w:sz w:val="28"/>
          <w:szCs w:val="28"/>
        </w:rPr>
      </w:pPr>
      <w:r w:rsidRPr="0020788A">
        <w:rPr>
          <w:sz w:val="28"/>
          <w:szCs w:val="28"/>
          <w:bdr w:val="none" w:sz="0" w:space="0" w:color="auto" w:frame="1"/>
        </w:rPr>
        <w:t>Обучающийся мало эмоционален, проявляет интерес к театральному искусству только как зритель. Затрудняется в определении различных видов театра. Знает правила поведения в театре. Понимает содержание произведения, но не может выделить единицы сюжета. Пересказывает произведение только с помощью руководителя. Различает элементарные эмоциональные состояния героев, но не может их продемонстрировать при помощи мимики, жеста, движения. Не проявляет активности в коллективной творческой деятельности. Несамостоятелен, выполняет все операции только с помощью руководителя.</w:t>
      </w:r>
    </w:p>
    <w:p w:rsidR="001D6EB0" w:rsidRPr="001D6EB0" w:rsidRDefault="001D6EB0" w:rsidP="001D6EB0">
      <w:pPr>
        <w:spacing w:line="360" w:lineRule="auto"/>
        <w:jc w:val="center"/>
        <w:rPr>
          <w:b/>
          <w:sz w:val="28"/>
          <w:szCs w:val="28"/>
        </w:rPr>
      </w:pPr>
      <w:r w:rsidRPr="001D6EB0">
        <w:rPr>
          <w:b/>
          <w:sz w:val="28"/>
          <w:szCs w:val="28"/>
        </w:rPr>
        <w:t xml:space="preserve">Аттестация по завершении освоения программы  </w:t>
      </w:r>
    </w:p>
    <w:p w:rsidR="001D6EB0" w:rsidRPr="00BA304F" w:rsidRDefault="001D6EB0" w:rsidP="001D6EB0">
      <w:pPr>
        <w:spacing w:line="360" w:lineRule="auto"/>
        <w:jc w:val="center"/>
        <w:rPr>
          <w:sz w:val="28"/>
          <w:szCs w:val="28"/>
        </w:rPr>
      </w:pPr>
      <w:r w:rsidRPr="00BA304F">
        <w:rPr>
          <w:b/>
          <w:sz w:val="28"/>
          <w:szCs w:val="28"/>
        </w:rPr>
        <w:lastRenderedPageBreak/>
        <w:t>Цель:</w:t>
      </w:r>
      <w:r w:rsidRPr="00BA304F">
        <w:rPr>
          <w:sz w:val="28"/>
          <w:szCs w:val="28"/>
        </w:rPr>
        <w:t xml:space="preserve"> проверить уровень усвоения учащимися знаний и речевых навыков.</w:t>
      </w:r>
    </w:p>
    <w:p w:rsidR="001D6EB0" w:rsidRPr="00357815" w:rsidRDefault="001D6EB0" w:rsidP="001D6EB0">
      <w:pPr>
        <w:spacing w:line="360" w:lineRule="auto"/>
        <w:rPr>
          <w:color w:val="000000" w:themeColor="text1"/>
          <w:sz w:val="28"/>
          <w:szCs w:val="28"/>
          <w:u w:val="single"/>
        </w:rPr>
      </w:pPr>
      <w:r w:rsidRPr="00661CEA">
        <w:rPr>
          <w:b/>
          <w:sz w:val="28"/>
          <w:szCs w:val="28"/>
        </w:rPr>
        <w:t>Форма контроля</w:t>
      </w:r>
      <w:r w:rsidRPr="00661CEA">
        <w:rPr>
          <w:sz w:val="28"/>
          <w:szCs w:val="28"/>
        </w:rPr>
        <w:t>:</w:t>
      </w:r>
      <w:r w:rsidRPr="00661CEA">
        <w:rPr>
          <w:b/>
          <w:sz w:val="28"/>
          <w:szCs w:val="28"/>
          <w:lang w:val="tt-RU"/>
        </w:rPr>
        <w:t xml:space="preserve"> </w:t>
      </w:r>
      <w:r>
        <w:rPr>
          <w:sz w:val="28"/>
          <w:szCs w:val="28"/>
          <w:lang w:val="tt-RU"/>
        </w:rPr>
        <w:t>показ отрывки из сказки (</w:t>
      </w:r>
      <w:r>
        <w:rPr>
          <w:color w:val="000000" w:themeColor="text1"/>
          <w:sz w:val="28"/>
          <w:szCs w:val="28"/>
          <w:lang w:val="tt-RU"/>
        </w:rPr>
        <w:t>т</w:t>
      </w:r>
      <w:r w:rsidRPr="00357815">
        <w:rPr>
          <w:color w:val="000000" w:themeColor="text1"/>
          <w:sz w:val="28"/>
          <w:szCs w:val="28"/>
        </w:rPr>
        <w:t>ворческая работа</w:t>
      </w:r>
      <w:r>
        <w:rPr>
          <w:color w:val="000000" w:themeColor="text1"/>
          <w:sz w:val="28"/>
          <w:szCs w:val="28"/>
          <w:lang w:val="tt-RU"/>
        </w:rPr>
        <w:t>)</w:t>
      </w:r>
      <w:r w:rsidRPr="00357815">
        <w:rPr>
          <w:color w:val="000000" w:themeColor="text1"/>
          <w:sz w:val="28"/>
          <w:szCs w:val="28"/>
        </w:rPr>
        <w:t>.</w:t>
      </w:r>
    </w:p>
    <w:p w:rsidR="001D6EB0" w:rsidRDefault="001D6EB0" w:rsidP="001D6EB0">
      <w:pPr>
        <w:rPr>
          <w:sz w:val="28"/>
          <w:szCs w:val="28"/>
          <w:lang w:val="tt-RU"/>
        </w:rPr>
      </w:pPr>
    </w:p>
    <w:tbl>
      <w:tblPr>
        <w:tblW w:w="960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400"/>
        <w:gridCol w:w="2253"/>
        <w:gridCol w:w="2400"/>
      </w:tblGrid>
      <w:tr w:rsidR="001D6EB0" w:rsidRPr="00C6769A" w:rsidTr="004404F2">
        <w:tc>
          <w:tcPr>
            <w:tcW w:w="2550" w:type="dxa"/>
            <w:shd w:val="clear" w:color="auto" w:fill="auto"/>
          </w:tcPr>
          <w:p w:rsidR="001D6EB0" w:rsidRPr="00C6769A" w:rsidRDefault="001D6EB0" w:rsidP="004404F2">
            <w:pPr>
              <w:tabs>
                <w:tab w:val="left" w:pos="709"/>
                <w:tab w:val="left" w:pos="1276"/>
              </w:tabs>
              <w:spacing w:line="360" w:lineRule="auto"/>
              <w:jc w:val="center"/>
              <w:rPr>
                <w:b/>
                <w:color w:val="000000"/>
                <w:sz w:val="28"/>
                <w:szCs w:val="28"/>
              </w:rPr>
            </w:pPr>
            <w:r w:rsidRPr="00C6769A">
              <w:rPr>
                <w:b/>
                <w:color w:val="000000"/>
                <w:sz w:val="28"/>
                <w:szCs w:val="28"/>
              </w:rPr>
              <w:t>Критерийлар</w:t>
            </w:r>
          </w:p>
        </w:tc>
        <w:tc>
          <w:tcPr>
            <w:tcW w:w="2400" w:type="dxa"/>
            <w:shd w:val="clear" w:color="auto" w:fill="auto"/>
          </w:tcPr>
          <w:p w:rsidR="001D6EB0" w:rsidRPr="00C6769A" w:rsidRDefault="001D6EB0" w:rsidP="004404F2">
            <w:pPr>
              <w:tabs>
                <w:tab w:val="left" w:pos="709"/>
                <w:tab w:val="left" w:pos="1276"/>
              </w:tabs>
              <w:spacing w:line="360" w:lineRule="auto"/>
              <w:jc w:val="center"/>
              <w:rPr>
                <w:b/>
                <w:color w:val="000000"/>
                <w:sz w:val="28"/>
                <w:szCs w:val="28"/>
                <w:lang w:val="tt-RU"/>
              </w:rPr>
            </w:pPr>
            <w:r w:rsidRPr="00C6769A">
              <w:rPr>
                <w:b/>
                <w:color w:val="000000"/>
                <w:sz w:val="28"/>
                <w:szCs w:val="28"/>
                <w:lang w:val="tt-RU"/>
              </w:rPr>
              <w:t>Түбән</w:t>
            </w:r>
          </w:p>
        </w:tc>
        <w:tc>
          <w:tcPr>
            <w:tcW w:w="2253" w:type="dxa"/>
            <w:shd w:val="clear" w:color="auto" w:fill="auto"/>
          </w:tcPr>
          <w:p w:rsidR="001D6EB0" w:rsidRPr="00C6769A" w:rsidRDefault="001D6EB0" w:rsidP="004404F2">
            <w:pPr>
              <w:tabs>
                <w:tab w:val="left" w:pos="709"/>
                <w:tab w:val="left" w:pos="1276"/>
              </w:tabs>
              <w:spacing w:line="360" w:lineRule="auto"/>
              <w:jc w:val="center"/>
              <w:rPr>
                <w:b/>
                <w:color w:val="000000"/>
                <w:sz w:val="28"/>
                <w:szCs w:val="28"/>
                <w:lang w:val="tt-RU"/>
              </w:rPr>
            </w:pPr>
            <w:r w:rsidRPr="00C6769A">
              <w:rPr>
                <w:b/>
                <w:color w:val="000000"/>
                <w:sz w:val="28"/>
                <w:szCs w:val="28"/>
                <w:lang w:val="tt-RU"/>
              </w:rPr>
              <w:t>Уртача</w:t>
            </w:r>
          </w:p>
        </w:tc>
        <w:tc>
          <w:tcPr>
            <w:tcW w:w="2400" w:type="dxa"/>
            <w:shd w:val="clear" w:color="auto" w:fill="auto"/>
          </w:tcPr>
          <w:p w:rsidR="001D6EB0" w:rsidRPr="00C6769A" w:rsidRDefault="001D6EB0" w:rsidP="004404F2">
            <w:pPr>
              <w:tabs>
                <w:tab w:val="left" w:pos="709"/>
                <w:tab w:val="left" w:pos="1276"/>
              </w:tabs>
              <w:spacing w:line="360" w:lineRule="auto"/>
              <w:jc w:val="center"/>
              <w:rPr>
                <w:b/>
                <w:color w:val="000000"/>
                <w:sz w:val="28"/>
                <w:szCs w:val="28"/>
                <w:lang w:val="tt-RU"/>
              </w:rPr>
            </w:pPr>
            <w:r w:rsidRPr="00C6769A">
              <w:rPr>
                <w:b/>
                <w:color w:val="000000"/>
                <w:sz w:val="28"/>
                <w:szCs w:val="28"/>
                <w:lang w:val="tt-RU"/>
              </w:rPr>
              <w:t>Югары</w:t>
            </w:r>
          </w:p>
        </w:tc>
      </w:tr>
      <w:tr w:rsidR="001D6EB0" w:rsidRPr="00C6769A" w:rsidTr="004404F2">
        <w:tc>
          <w:tcPr>
            <w:tcW w:w="2550" w:type="dxa"/>
            <w:shd w:val="clear" w:color="auto" w:fill="auto"/>
          </w:tcPr>
          <w:p w:rsidR="001D6EB0" w:rsidRPr="00C6769A" w:rsidRDefault="001D6EB0" w:rsidP="004404F2">
            <w:pPr>
              <w:tabs>
                <w:tab w:val="left" w:pos="709"/>
                <w:tab w:val="left" w:pos="1276"/>
              </w:tabs>
              <w:spacing w:line="360" w:lineRule="auto"/>
              <w:jc w:val="center"/>
              <w:rPr>
                <w:color w:val="000000"/>
                <w:sz w:val="28"/>
                <w:szCs w:val="28"/>
                <w:lang w:val="tt-RU"/>
              </w:rPr>
            </w:pPr>
          </w:p>
          <w:p w:rsidR="001D6EB0" w:rsidRPr="00C6769A" w:rsidRDefault="001D6EB0" w:rsidP="004404F2">
            <w:pPr>
              <w:tabs>
                <w:tab w:val="left" w:pos="709"/>
                <w:tab w:val="left" w:pos="1276"/>
              </w:tabs>
              <w:spacing w:line="360" w:lineRule="auto"/>
              <w:jc w:val="center"/>
              <w:rPr>
                <w:color w:val="000000"/>
                <w:sz w:val="28"/>
                <w:szCs w:val="28"/>
                <w:lang w:val="tt-RU"/>
              </w:rPr>
            </w:pPr>
            <w:r>
              <w:rPr>
                <w:color w:val="000000"/>
                <w:sz w:val="28"/>
                <w:szCs w:val="28"/>
                <w:lang w:val="tt-RU"/>
              </w:rPr>
              <w:t>Речь</w:t>
            </w:r>
          </w:p>
        </w:tc>
        <w:tc>
          <w:tcPr>
            <w:tcW w:w="2400" w:type="dxa"/>
            <w:shd w:val="clear" w:color="auto" w:fill="auto"/>
          </w:tcPr>
          <w:p w:rsidR="001D6EB0" w:rsidRPr="00C6769A" w:rsidRDefault="001D6EB0" w:rsidP="004404F2">
            <w:pPr>
              <w:tabs>
                <w:tab w:val="left" w:pos="709"/>
                <w:tab w:val="left" w:pos="1276"/>
              </w:tabs>
              <w:rPr>
                <w:color w:val="000000"/>
                <w:sz w:val="28"/>
                <w:szCs w:val="28"/>
                <w:lang w:val="tt-RU"/>
              </w:rPr>
            </w:pPr>
            <w:r>
              <w:rPr>
                <w:color w:val="000000"/>
                <w:sz w:val="28"/>
                <w:szCs w:val="28"/>
                <w:lang w:val="tt-RU"/>
              </w:rPr>
              <w:t>Плохо знает литературный текст</w:t>
            </w:r>
            <w:r w:rsidRPr="00D23B13">
              <w:rPr>
                <w:color w:val="000000"/>
                <w:sz w:val="28"/>
                <w:szCs w:val="28"/>
                <w:lang w:val="tt-RU"/>
              </w:rPr>
              <w:t xml:space="preserve">, </w:t>
            </w:r>
            <w:r>
              <w:rPr>
                <w:color w:val="000000"/>
                <w:sz w:val="28"/>
                <w:szCs w:val="28"/>
                <w:lang w:val="tt-RU"/>
              </w:rPr>
              <w:t>не имеет артистических навыков</w:t>
            </w:r>
          </w:p>
        </w:tc>
        <w:tc>
          <w:tcPr>
            <w:tcW w:w="2253" w:type="dxa"/>
            <w:shd w:val="clear" w:color="auto" w:fill="auto"/>
          </w:tcPr>
          <w:p w:rsidR="001D6EB0" w:rsidRPr="00C6769A" w:rsidRDefault="001D6EB0" w:rsidP="004404F2">
            <w:pPr>
              <w:tabs>
                <w:tab w:val="left" w:pos="709"/>
                <w:tab w:val="left" w:pos="1276"/>
              </w:tabs>
              <w:rPr>
                <w:color w:val="000000"/>
                <w:sz w:val="28"/>
                <w:szCs w:val="28"/>
                <w:lang w:val="tt-RU"/>
              </w:rPr>
            </w:pPr>
            <w:r>
              <w:rPr>
                <w:color w:val="000000"/>
                <w:sz w:val="28"/>
                <w:szCs w:val="28"/>
                <w:lang w:val="tt-RU"/>
              </w:rPr>
              <w:t>Частичео знает литературный текст</w:t>
            </w:r>
            <w:r w:rsidRPr="00D23B13">
              <w:rPr>
                <w:color w:val="000000"/>
                <w:sz w:val="28"/>
                <w:szCs w:val="28"/>
                <w:lang w:val="tt-RU"/>
              </w:rPr>
              <w:t>,</w:t>
            </w:r>
            <w:r>
              <w:rPr>
                <w:color w:val="000000"/>
                <w:sz w:val="28"/>
                <w:szCs w:val="28"/>
                <w:lang w:val="tt-RU"/>
              </w:rPr>
              <w:t xml:space="preserve"> анртистические навыки </w:t>
            </w:r>
            <w:r w:rsidRPr="00D23B13">
              <w:rPr>
                <w:color w:val="000000"/>
                <w:sz w:val="28"/>
                <w:szCs w:val="28"/>
                <w:lang w:val="tt-RU"/>
              </w:rPr>
              <w:t xml:space="preserve"> частично </w:t>
            </w:r>
          </w:p>
        </w:tc>
        <w:tc>
          <w:tcPr>
            <w:tcW w:w="2400" w:type="dxa"/>
            <w:shd w:val="clear" w:color="auto" w:fill="auto"/>
          </w:tcPr>
          <w:p w:rsidR="001D6EB0" w:rsidRPr="00C6769A" w:rsidRDefault="001D6EB0" w:rsidP="004404F2">
            <w:pPr>
              <w:tabs>
                <w:tab w:val="left" w:pos="709"/>
                <w:tab w:val="left" w:pos="1276"/>
              </w:tabs>
              <w:rPr>
                <w:color w:val="000000"/>
                <w:sz w:val="28"/>
                <w:szCs w:val="28"/>
                <w:lang w:val="tt-RU"/>
              </w:rPr>
            </w:pPr>
            <w:r w:rsidRPr="008E741B">
              <w:rPr>
                <w:color w:val="000000"/>
                <w:sz w:val="28"/>
                <w:szCs w:val="28"/>
                <w:lang w:val="tt-RU"/>
              </w:rPr>
              <w:t>Хорошо разбирается в литературных текстах, обладает вы</w:t>
            </w:r>
            <w:r>
              <w:rPr>
                <w:color w:val="000000"/>
                <w:sz w:val="28"/>
                <w:szCs w:val="28"/>
                <w:lang w:val="tt-RU"/>
              </w:rPr>
              <w:t>сокими артистическими навыками</w:t>
            </w:r>
          </w:p>
        </w:tc>
      </w:tr>
      <w:tr w:rsidR="001D6EB0" w:rsidRPr="00C6769A" w:rsidTr="004404F2">
        <w:tc>
          <w:tcPr>
            <w:tcW w:w="2550" w:type="dxa"/>
            <w:shd w:val="clear" w:color="auto" w:fill="auto"/>
          </w:tcPr>
          <w:p w:rsidR="001D6EB0" w:rsidRPr="00C6769A" w:rsidRDefault="001D6EB0" w:rsidP="004404F2">
            <w:pPr>
              <w:tabs>
                <w:tab w:val="left" w:pos="709"/>
                <w:tab w:val="left" w:pos="1276"/>
              </w:tabs>
              <w:spacing w:line="360" w:lineRule="auto"/>
              <w:rPr>
                <w:color w:val="000000"/>
                <w:sz w:val="28"/>
                <w:szCs w:val="28"/>
                <w:lang w:val="tt-RU"/>
              </w:rPr>
            </w:pPr>
            <w:r w:rsidRPr="008E741B">
              <w:rPr>
                <w:color w:val="000000"/>
                <w:sz w:val="28"/>
                <w:szCs w:val="28"/>
                <w:lang w:val="tt-RU"/>
              </w:rPr>
              <w:t>Логическая связь</w:t>
            </w:r>
          </w:p>
        </w:tc>
        <w:tc>
          <w:tcPr>
            <w:tcW w:w="2400" w:type="dxa"/>
            <w:shd w:val="clear" w:color="auto" w:fill="auto"/>
          </w:tcPr>
          <w:p w:rsidR="001D6EB0" w:rsidRPr="00C6769A" w:rsidRDefault="001D6EB0" w:rsidP="004404F2">
            <w:pPr>
              <w:tabs>
                <w:tab w:val="left" w:pos="709"/>
                <w:tab w:val="left" w:pos="1276"/>
              </w:tabs>
              <w:rPr>
                <w:color w:val="000000"/>
                <w:sz w:val="28"/>
                <w:szCs w:val="28"/>
                <w:lang w:val="tt-RU"/>
              </w:rPr>
            </w:pPr>
            <w:r w:rsidRPr="008E741B">
              <w:rPr>
                <w:color w:val="000000"/>
                <w:sz w:val="28"/>
                <w:szCs w:val="28"/>
                <w:lang w:val="tt-RU"/>
              </w:rPr>
              <w:t>Логическая связь не точна</w:t>
            </w:r>
          </w:p>
        </w:tc>
        <w:tc>
          <w:tcPr>
            <w:tcW w:w="2253" w:type="dxa"/>
            <w:shd w:val="clear" w:color="auto" w:fill="auto"/>
          </w:tcPr>
          <w:p w:rsidR="001D6EB0" w:rsidRPr="00C6769A" w:rsidRDefault="001D6EB0" w:rsidP="004404F2">
            <w:pPr>
              <w:tabs>
                <w:tab w:val="left" w:pos="709"/>
                <w:tab w:val="left" w:pos="1276"/>
              </w:tabs>
              <w:rPr>
                <w:color w:val="000000"/>
                <w:sz w:val="28"/>
                <w:szCs w:val="28"/>
                <w:lang w:val="tt-RU"/>
              </w:rPr>
            </w:pPr>
            <w:r w:rsidRPr="008E741B">
              <w:rPr>
                <w:color w:val="000000"/>
                <w:sz w:val="28"/>
                <w:szCs w:val="28"/>
                <w:lang w:val="tt-RU"/>
              </w:rPr>
              <w:t>Логическая связь точна, но есть частичные ошибки</w:t>
            </w:r>
          </w:p>
        </w:tc>
        <w:tc>
          <w:tcPr>
            <w:tcW w:w="2400" w:type="dxa"/>
            <w:shd w:val="clear" w:color="auto" w:fill="auto"/>
          </w:tcPr>
          <w:p w:rsidR="001D6EB0" w:rsidRPr="00C6769A" w:rsidRDefault="001D6EB0" w:rsidP="004404F2">
            <w:pPr>
              <w:tabs>
                <w:tab w:val="left" w:pos="709"/>
                <w:tab w:val="left" w:pos="1276"/>
              </w:tabs>
              <w:rPr>
                <w:color w:val="000000"/>
                <w:sz w:val="28"/>
                <w:szCs w:val="28"/>
                <w:lang w:val="tt-RU"/>
              </w:rPr>
            </w:pPr>
            <w:r w:rsidRPr="008E741B">
              <w:rPr>
                <w:color w:val="000000"/>
                <w:sz w:val="28"/>
                <w:szCs w:val="28"/>
                <w:lang w:val="tt-RU"/>
              </w:rPr>
              <w:t>Логическая связь точна</w:t>
            </w:r>
          </w:p>
        </w:tc>
      </w:tr>
      <w:tr w:rsidR="001D6EB0" w:rsidRPr="00C6769A" w:rsidTr="004404F2">
        <w:tc>
          <w:tcPr>
            <w:tcW w:w="2550" w:type="dxa"/>
            <w:shd w:val="clear" w:color="auto" w:fill="auto"/>
          </w:tcPr>
          <w:p w:rsidR="001D6EB0" w:rsidRPr="00C6769A" w:rsidRDefault="001D6EB0" w:rsidP="004404F2">
            <w:pPr>
              <w:tabs>
                <w:tab w:val="left" w:pos="709"/>
                <w:tab w:val="left" w:pos="1276"/>
              </w:tabs>
              <w:spacing w:line="360" w:lineRule="auto"/>
              <w:jc w:val="center"/>
              <w:rPr>
                <w:color w:val="000000"/>
                <w:sz w:val="28"/>
                <w:szCs w:val="28"/>
                <w:lang w:val="tt-RU"/>
              </w:rPr>
            </w:pPr>
            <w:r w:rsidRPr="00DC05DF">
              <w:rPr>
                <w:color w:val="000000"/>
                <w:sz w:val="28"/>
                <w:szCs w:val="28"/>
                <w:lang w:val="tt-RU"/>
              </w:rPr>
              <w:t>Уровень художественного исполнительства</w:t>
            </w:r>
          </w:p>
        </w:tc>
        <w:tc>
          <w:tcPr>
            <w:tcW w:w="2400" w:type="dxa"/>
            <w:shd w:val="clear" w:color="auto" w:fill="auto"/>
          </w:tcPr>
          <w:p w:rsidR="001D6EB0" w:rsidRPr="00C6769A" w:rsidRDefault="001D6EB0" w:rsidP="004404F2">
            <w:pPr>
              <w:tabs>
                <w:tab w:val="left" w:pos="709"/>
                <w:tab w:val="left" w:pos="1276"/>
              </w:tabs>
              <w:spacing w:line="360" w:lineRule="auto"/>
              <w:rPr>
                <w:color w:val="000000"/>
                <w:sz w:val="28"/>
                <w:szCs w:val="28"/>
                <w:lang w:val="tt-RU"/>
              </w:rPr>
            </w:pPr>
            <w:r w:rsidRPr="00DC05DF">
              <w:rPr>
                <w:color w:val="000000"/>
                <w:sz w:val="28"/>
                <w:szCs w:val="28"/>
                <w:lang w:val="tt-RU"/>
              </w:rPr>
              <w:t>плохо владеет речью, не умеет импровизировать</w:t>
            </w:r>
          </w:p>
          <w:p w:rsidR="001D6EB0" w:rsidRPr="00C6769A" w:rsidRDefault="001D6EB0" w:rsidP="004404F2">
            <w:pPr>
              <w:tabs>
                <w:tab w:val="left" w:pos="709"/>
                <w:tab w:val="left" w:pos="1276"/>
              </w:tabs>
              <w:spacing w:line="360" w:lineRule="auto"/>
              <w:rPr>
                <w:color w:val="000000"/>
                <w:sz w:val="28"/>
                <w:szCs w:val="28"/>
                <w:lang w:val="tt-RU"/>
              </w:rPr>
            </w:pPr>
          </w:p>
        </w:tc>
        <w:tc>
          <w:tcPr>
            <w:tcW w:w="2253" w:type="dxa"/>
            <w:shd w:val="clear" w:color="auto" w:fill="auto"/>
          </w:tcPr>
          <w:p w:rsidR="001D6EB0" w:rsidRPr="00C6769A" w:rsidRDefault="001D6EB0" w:rsidP="004404F2">
            <w:pPr>
              <w:tabs>
                <w:tab w:val="left" w:pos="709"/>
                <w:tab w:val="left" w:pos="1276"/>
              </w:tabs>
              <w:spacing w:line="360" w:lineRule="auto"/>
              <w:rPr>
                <w:color w:val="000000"/>
                <w:sz w:val="28"/>
                <w:szCs w:val="28"/>
                <w:lang w:val="tt-RU"/>
              </w:rPr>
            </w:pPr>
            <w:r w:rsidRPr="00DC05DF">
              <w:rPr>
                <w:color w:val="000000"/>
                <w:sz w:val="28"/>
                <w:szCs w:val="28"/>
                <w:lang w:val="tt-RU"/>
              </w:rPr>
              <w:t>выполняет речь умеренно, не входит в роль</w:t>
            </w:r>
          </w:p>
          <w:p w:rsidR="001D6EB0" w:rsidRPr="00C6769A" w:rsidRDefault="001D6EB0" w:rsidP="004404F2">
            <w:pPr>
              <w:tabs>
                <w:tab w:val="left" w:pos="709"/>
                <w:tab w:val="left" w:pos="1276"/>
              </w:tabs>
              <w:spacing w:line="360" w:lineRule="auto"/>
              <w:rPr>
                <w:color w:val="000000"/>
                <w:sz w:val="28"/>
                <w:szCs w:val="28"/>
                <w:lang w:val="tt-RU"/>
              </w:rPr>
            </w:pPr>
          </w:p>
        </w:tc>
        <w:tc>
          <w:tcPr>
            <w:tcW w:w="2400" w:type="dxa"/>
            <w:shd w:val="clear" w:color="auto" w:fill="auto"/>
          </w:tcPr>
          <w:p w:rsidR="001D6EB0" w:rsidRPr="00C6769A" w:rsidRDefault="001D6EB0" w:rsidP="004404F2">
            <w:pPr>
              <w:tabs>
                <w:tab w:val="left" w:pos="709"/>
                <w:tab w:val="left" w:pos="1276"/>
              </w:tabs>
              <w:spacing w:line="360" w:lineRule="auto"/>
              <w:rPr>
                <w:color w:val="000000"/>
                <w:sz w:val="28"/>
                <w:szCs w:val="28"/>
                <w:lang w:val="tt-RU"/>
              </w:rPr>
            </w:pPr>
            <w:r w:rsidRPr="00DC05DF">
              <w:rPr>
                <w:color w:val="000000"/>
                <w:sz w:val="28"/>
                <w:szCs w:val="28"/>
                <w:lang w:val="tt-RU"/>
              </w:rPr>
              <w:t>произносит речь оригинально, умеет импровизировать, вступает в роль</w:t>
            </w:r>
          </w:p>
        </w:tc>
      </w:tr>
      <w:tr w:rsidR="001D6EB0" w:rsidRPr="00C6769A" w:rsidTr="004404F2">
        <w:tc>
          <w:tcPr>
            <w:tcW w:w="2550" w:type="dxa"/>
            <w:shd w:val="clear" w:color="auto" w:fill="auto"/>
          </w:tcPr>
          <w:p w:rsidR="001D6EB0" w:rsidRPr="00C6769A" w:rsidRDefault="001D6EB0" w:rsidP="004404F2">
            <w:pPr>
              <w:tabs>
                <w:tab w:val="left" w:pos="709"/>
                <w:tab w:val="left" w:pos="1276"/>
              </w:tabs>
              <w:spacing w:line="360" w:lineRule="auto"/>
              <w:jc w:val="center"/>
              <w:rPr>
                <w:color w:val="000000"/>
                <w:sz w:val="28"/>
                <w:szCs w:val="28"/>
                <w:lang w:val="tt-RU"/>
              </w:rPr>
            </w:pPr>
            <w:r w:rsidRPr="00DC05DF">
              <w:rPr>
                <w:color w:val="000000"/>
                <w:sz w:val="28"/>
                <w:szCs w:val="28"/>
                <w:lang w:val="tt-RU"/>
              </w:rPr>
              <w:t>Сценическое движение</w:t>
            </w:r>
          </w:p>
        </w:tc>
        <w:tc>
          <w:tcPr>
            <w:tcW w:w="2400" w:type="dxa"/>
            <w:shd w:val="clear" w:color="auto" w:fill="auto"/>
          </w:tcPr>
          <w:p w:rsidR="001D6EB0" w:rsidRPr="00C6769A" w:rsidRDefault="001D6EB0" w:rsidP="004404F2">
            <w:pPr>
              <w:tabs>
                <w:tab w:val="left" w:pos="709"/>
                <w:tab w:val="left" w:pos="1276"/>
              </w:tabs>
              <w:spacing w:line="360" w:lineRule="auto"/>
              <w:rPr>
                <w:color w:val="000000"/>
                <w:sz w:val="28"/>
                <w:szCs w:val="28"/>
                <w:lang w:val="tt-RU"/>
              </w:rPr>
            </w:pPr>
            <w:r w:rsidRPr="00DC05DF">
              <w:rPr>
                <w:color w:val="000000"/>
                <w:sz w:val="28"/>
                <w:szCs w:val="28"/>
                <w:lang w:val="tt-RU"/>
              </w:rPr>
              <w:t>Плохо двигается на сцене, движения не доказаны</w:t>
            </w:r>
          </w:p>
        </w:tc>
        <w:tc>
          <w:tcPr>
            <w:tcW w:w="2253" w:type="dxa"/>
            <w:shd w:val="clear" w:color="auto" w:fill="auto"/>
          </w:tcPr>
          <w:p w:rsidR="001D6EB0" w:rsidRPr="00C6769A" w:rsidRDefault="001D6EB0" w:rsidP="004404F2">
            <w:pPr>
              <w:tabs>
                <w:tab w:val="left" w:pos="709"/>
                <w:tab w:val="left" w:pos="1276"/>
              </w:tabs>
              <w:spacing w:line="360" w:lineRule="auto"/>
              <w:rPr>
                <w:color w:val="000000"/>
                <w:sz w:val="28"/>
                <w:szCs w:val="28"/>
                <w:lang w:val="tt-RU"/>
              </w:rPr>
            </w:pPr>
            <w:r w:rsidRPr="00133889">
              <w:rPr>
                <w:color w:val="000000"/>
                <w:sz w:val="28"/>
                <w:szCs w:val="28"/>
                <w:lang w:val="tt-RU"/>
              </w:rPr>
              <w:t>Мизансцены</w:t>
            </w:r>
            <w:r>
              <w:rPr>
                <w:color w:val="000000"/>
                <w:sz w:val="28"/>
                <w:szCs w:val="28"/>
                <w:lang w:val="tt-RU"/>
              </w:rPr>
              <w:t xml:space="preserve"> находит только  с помощью педагога </w:t>
            </w:r>
          </w:p>
        </w:tc>
        <w:tc>
          <w:tcPr>
            <w:tcW w:w="2400" w:type="dxa"/>
            <w:shd w:val="clear" w:color="auto" w:fill="auto"/>
          </w:tcPr>
          <w:p w:rsidR="001D6EB0" w:rsidRPr="00C6769A" w:rsidRDefault="001D6EB0" w:rsidP="004404F2">
            <w:pPr>
              <w:tabs>
                <w:tab w:val="left" w:pos="709"/>
                <w:tab w:val="left" w:pos="1276"/>
              </w:tabs>
              <w:spacing w:line="360" w:lineRule="auto"/>
              <w:rPr>
                <w:color w:val="000000"/>
                <w:sz w:val="28"/>
                <w:szCs w:val="28"/>
                <w:lang w:val="tt-RU"/>
              </w:rPr>
            </w:pPr>
            <w:r w:rsidRPr="00133889">
              <w:rPr>
                <w:color w:val="000000"/>
                <w:sz w:val="28"/>
                <w:szCs w:val="28"/>
                <w:lang w:val="tt-RU"/>
              </w:rPr>
              <w:t>Каждое движение аргументировано</w:t>
            </w:r>
            <w:r>
              <w:rPr>
                <w:color w:val="000000"/>
                <w:sz w:val="28"/>
                <w:szCs w:val="28"/>
                <w:lang w:val="tt-RU"/>
              </w:rPr>
              <w:t>, правильно определяет мизанцен</w:t>
            </w:r>
            <w:r w:rsidRPr="00133889">
              <w:rPr>
                <w:color w:val="000000"/>
                <w:sz w:val="28"/>
                <w:szCs w:val="28"/>
                <w:lang w:val="tt-RU"/>
              </w:rPr>
              <w:t>ы</w:t>
            </w:r>
          </w:p>
        </w:tc>
      </w:tr>
      <w:tr w:rsidR="001D6EB0" w:rsidRPr="00C6769A" w:rsidTr="004404F2">
        <w:tc>
          <w:tcPr>
            <w:tcW w:w="2550" w:type="dxa"/>
            <w:shd w:val="clear" w:color="auto" w:fill="auto"/>
          </w:tcPr>
          <w:p w:rsidR="001D6EB0" w:rsidRDefault="001D6EB0" w:rsidP="004404F2">
            <w:pPr>
              <w:tabs>
                <w:tab w:val="left" w:pos="709"/>
                <w:tab w:val="left" w:pos="1276"/>
              </w:tabs>
              <w:spacing w:line="360" w:lineRule="auto"/>
              <w:rPr>
                <w:color w:val="000000"/>
                <w:sz w:val="28"/>
                <w:szCs w:val="28"/>
                <w:lang w:val="tt-RU"/>
              </w:rPr>
            </w:pPr>
          </w:p>
          <w:p w:rsidR="001D6EB0" w:rsidRPr="00C6769A" w:rsidRDefault="001D6EB0" w:rsidP="004404F2">
            <w:pPr>
              <w:tabs>
                <w:tab w:val="left" w:pos="709"/>
                <w:tab w:val="left" w:pos="1276"/>
              </w:tabs>
              <w:spacing w:line="360" w:lineRule="auto"/>
              <w:jc w:val="center"/>
              <w:rPr>
                <w:color w:val="000000"/>
                <w:sz w:val="28"/>
                <w:szCs w:val="28"/>
                <w:lang w:val="tt-RU"/>
              </w:rPr>
            </w:pPr>
            <w:r>
              <w:rPr>
                <w:color w:val="000000"/>
                <w:sz w:val="28"/>
                <w:szCs w:val="28"/>
                <w:lang w:val="tt-RU"/>
              </w:rPr>
              <w:t>Артистизм</w:t>
            </w:r>
          </w:p>
        </w:tc>
        <w:tc>
          <w:tcPr>
            <w:tcW w:w="2400" w:type="dxa"/>
            <w:shd w:val="clear" w:color="auto" w:fill="auto"/>
          </w:tcPr>
          <w:p w:rsidR="001D6EB0" w:rsidRPr="00C6769A" w:rsidRDefault="001D6EB0" w:rsidP="004404F2">
            <w:pPr>
              <w:tabs>
                <w:tab w:val="left" w:pos="709"/>
                <w:tab w:val="left" w:pos="1276"/>
              </w:tabs>
              <w:spacing w:line="360" w:lineRule="auto"/>
              <w:jc w:val="center"/>
              <w:rPr>
                <w:color w:val="000000"/>
                <w:sz w:val="28"/>
                <w:szCs w:val="28"/>
                <w:lang w:val="tt-RU"/>
              </w:rPr>
            </w:pPr>
            <w:r w:rsidRPr="00133889">
              <w:rPr>
                <w:color w:val="000000"/>
                <w:sz w:val="28"/>
                <w:szCs w:val="28"/>
                <w:lang w:val="tt-RU"/>
              </w:rPr>
              <w:t>Не может войти в образ.</w:t>
            </w:r>
          </w:p>
        </w:tc>
        <w:tc>
          <w:tcPr>
            <w:tcW w:w="2253" w:type="dxa"/>
            <w:shd w:val="clear" w:color="auto" w:fill="auto"/>
          </w:tcPr>
          <w:p w:rsidR="001D6EB0" w:rsidRPr="00C6769A" w:rsidRDefault="001D6EB0" w:rsidP="004404F2">
            <w:pPr>
              <w:tabs>
                <w:tab w:val="left" w:pos="709"/>
                <w:tab w:val="left" w:pos="1276"/>
              </w:tabs>
              <w:spacing w:line="360" w:lineRule="auto"/>
              <w:jc w:val="center"/>
              <w:rPr>
                <w:color w:val="000000"/>
                <w:sz w:val="28"/>
                <w:szCs w:val="28"/>
                <w:lang w:val="tt-RU"/>
              </w:rPr>
            </w:pPr>
            <w:r>
              <w:rPr>
                <w:color w:val="000000"/>
                <w:sz w:val="28"/>
                <w:szCs w:val="28"/>
                <w:lang w:val="tt-RU"/>
              </w:rPr>
              <w:t>Не может войти</w:t>
            </w:r>
            <w:r w:rsidRPr="00133889">
              <w:rPr>
                <w:color w:val="000000"/>
                <w:sz w:val="28"/>
                <w:szCs w:val="28"/>
                <w:lang w:val="tt-RU"/>
              </w:rPr>
              <w:t xml:space="preserve"> в образ</w:t>
            </w:r>
            <w:r>
              <w:rPr>
                <w:color w:val="000000"/>
                <w:sz w:val="28"/>
                <w:szCs w:val="28"/>
                <w:lang w:val="tt-RU"/>
              </w:rPr>
              <w:t>, иногда играет сам себя</w:t>
            </w:r>
          </w:p>
        </w:tc>
        <w:tc>
          <w:tcPr>
            <w:tcW w:w="2400" w:type="dxa"/>
            <w:shd w:val="clear" w:color="auto" w:fill="auto"/>
          </w:tcPr>
          <w:p w:rsidR="001D6EB0" w:rsidRPr="00C6769A" w:rsidRDefault="001D6EB0" w:rsidP="004404F2">
            <w:pPr>
              <w:tabs>
                <w:tab w:val="left" w:pos="709"/>
                <w:tab w:val="left" w:pos="1276"/>
              </w:tabs>
              <w:spacing w:line="360" w:lineRule="auto"/>
              <w:jc w:val="center"/>
              <w:rPr>
                <w:color w:val="000000"/>
                <w:sz w:val="28"/>
                <w:szCs w:val="28"/>
                <w:lang w:val="tt-RU"/>
              </w:rPr>
            </w:pPr>
            <w:r>
              <w:rPr>
                <w:color w:val="000000"/>
                <w:sz w:val="28"/>
                <w:szCs w:val="28"/>
                <w:lang w:val="tt-RU"/>
              </w:rPr>
              <w:t>Входит в образ</w:t>
            </w:r>
          </w:p>
        </w:tc>
      </w:tr>
    </w:tbl>
    <w:p w:rsidR="001D6EB0" w:rsidRPr="00661CEA" w:rsidRDefault="001D6EB0" w:rsidP="001D6EB0">
      <w:pPr>
        <w:rPr>
          <w:b/>
          <w:sz w:val="28"/>
          <w:szCs w:val="28"/>
          <w:lang w:val="tt-RU"/>
        </w:rPr>
      </w:pPr>
    </w:p>
    <w:p w:rsidR="001D6EB0" w:rsidRPr="00357815" w:rsidRDefault="001D6EB0" w:rsidP="001D6EB0">
      <w:pPr>
        <w:spacing w:line="360" w:lineRule="auto"/>
        <w:rPr>
          <w:color w:val="000000" w:themeColor="text1"/>
          <w:sz w:val="28"/>
          <w:szCs w:val="28"/>
        </w:rPr>
      </w:pPr>
      <w:r w:rsidRPr="00357815">
        <w:rPr>
          <w:i/>
          <w:color w:val="000000" w:themeColor="text1"/>
          <w:sz w:val="28"/>
          <w:szCs w:val="28"/>
        </w:rPr>
        <w:t>Высокий уровень знаний</w:t>
      </w:r>
      <w:r>
        <w:rPr>
          <w:color w:val="000000" w:themeColor="text1"/>
          <w:sz w:val="28"/>
          <w:szCs w:val="28"/>
        </w:rPr>
        <w:t xml:space="preserve">: </w:t>
      </w:r>
      <w:r>
        <w:rPr>
          <w:color w:val="000000" w:themeColor="text1"/>
          <w:sz w:val="28"/>
          <w:szCs w:val="28"/>
          <w:lang w:val="tt-RU"/>
        </w:rPr>
        <w:t>15</w:t>
      </w:r>
      <w:r>
        <w:rPr>
          <w:color w:val="000000" w:themeColor="text1"/>
          <w:sz w:val="28"/>
          <w:szCs w:val="28"/>
        </w:rPr>
        <w:t>-</w:t>
      </w:r>
      <w:r>
        <w:rPr>
          <w:color w:val="000000" w:themeColor="text1"/>
          <w:sz w:val="28"/>
          <w:szCs w:val="28"/>
          <w:lang w:val="tt-RU"/>
        </w:rPr>
        <w:t>13</w:t>
      </w:r>
      <w:r w:rsidRPr="00357815">
        <w:rPr>
          <w:color w:val="000000" w:themeColor="text1"/>
          <w:sz w:val="28"/>
          <w:szCs w:val="28"/>
        </w:rPr>
        <w:t xml:space="preserve"> баллов</w:t>
      </w:r>
    </w:p>
    <w:p w:rsidR="001D6EB0" w:rsidRPr="00357815" w:rsidRDefault="001D6EB0" w:rsidP="001D6EB0">
      <w:pPr>
        <w:spacing w:line="360" w:lineRule="auto"/>
        <w:rPr>
          <w:color w:val="000000" w:themeColor="text1"/>
          <w:sz w:val="28"/>
          <w:szCs w:val="28"/>
        </w:rPr>
      </w:pPr>
      <w:r w:rsidRPr="00357815">
        <w:rPr>
          <w:i/>
          <w:color w:val="000000" w:themeColor="text1"/>
          <w:sz w:val="28"/>
          <w:szCs w:val="28"/>
        </w:rPr>
        <w:t>Средний  уровень знаний</w:t>
      </w:r>
      <w:r w:rsidRPr="00357815">
        <w:rPr>
          <w:color w:val="000000" w:themeColor="text1"/>
          <w:sz w:val="28"/>
          <w:szCs w:val="28"/>
        </w:rPr>
        <w:t>:</w:t>
      </w:r>
      <w:r w:rsidRPr="00357815">
        <w:rPr>
          <w:i/>
          <w:color w:val="000000" w:themeColor="text1"/>
          <w:sz w:val="28"/>
          <w:szCs w:val="28"/>
        </w:rPr>
        <w:t xml:space="preserve"> </w:t>
      </w:r>
      <w:r>
        <w:rPr>
          <w:color w:val="000000" w:themeColor="text1"/>
          <w:sz w:val="28"/>
          <w:szCs w:val="28"/>
        </w:rPr>
        <w:t>1</w:t>
      </w:r>
      <w:r>
        <w:rPr>
          <w:color w:val="000000" w:themeColor="text1"/>
          <w:sz w:val="28"/>
          <w:szCs w:val="28"/>
          <w:lang w:val="tt-RU"/>
        </w:rPr>
        <w:t>2</w:t>
      </w:r>
      <w:r>
        <w:rPr>
          <w:color w:val="000000" w:themeColor="text1"/>
          <w:sz w:val="28"/>
          <w:szCs w:val="28"/>
        </w:rPr>
        <w:t>-</w:t>
      </w:r>
      <w:r>
        <w:rPr>
          <w:color w:val="000000" w:themeColor="text1"/>
          <w:sz w:val="28"/>
          <w:szCs w:val="28"/>
          <w:lang w:val="tt-RU"/>
        </w:rPr>
        <w:t>1</w:t>
      </w:r>
      <w:r w:rsidRPr="00357815">
        <w:rPr>
          <w:color w:val="000000" w:themeColor="text1"/>
          <w:sz w:val="28"/>
          <w:szCs w:val="28"/>
        </w:rPr>
        <w:t xml:space="preserve"> баллов.</w:t>
      </w:r>
    </w:p>
    <w:p w:rsidR="001D6EB0" w:rsidRPr="001D6EB0" w:rsidRDefault="001D6EB0" w:rsidP="001D6EB0">
      <w:pPr>
        <w:spacing w:line="360" w:lineRule="auto"/>
        <w:rPr>
          <w:color w:val="000000" w:themeColor="text1"/>
          <w:sz w:val="28"/>
          <w:szCs w:val="28"/>
        </w:rPr>
      </w:pPr>
      <w:r w:rsidRPr="00357815">
        <w:rPr>
          <w:i/>
          <w:color w:val="000000" w:themeColor="text1"/>
          <w:sz w:val="28"/>
          <w:szCs w:val="28"/>
        </w:rPr>
        <w:t>Низкий  уровень знаний</w:t>
      </w:r>
      <w:r w:rsidRPr="00357815">
        <w:rPr>
          <w:color w:val="000000" w:themeColor="text1"/>
          <w:sz w:val="28"/>
          <w:szCs w:val="28"/>
        </w:rPr>
        <w:t>:   менее 9 баллов.</w:t>
      </w:r>
    </w:p>
    <w:p w:rsidR="001D6EB0" w:rsidRPr="001D6EB0" w:rsidRDefault="001D6EB0" w:rsidP="001D6EB0">
      <w:pPr>
        <w:jc w:val="left"/>
        <w:rPr>
          <w:b/>
          <w:i/>
          <w:sz w:val="28"/>
          <w:szCs w:val="28"/>
          <w:lang w:val="tt-RU"/>
        </w:rPr>
      </w:pPr>
      <w:r w:rsidRPr="001D6EB0">
        <w:rPr>
          <w:b/>
          <w:sz w:val="28"/>
          <w:szCs w:val="28"/>
          <w:lang w:val="tt-RU"/>
        </w:rPr>
        <w:t xml:space="preserve">29. ДООП “ЦВЕТОДЕЛИЕ”, 7-15 лет, 1 год обучения </w:t>
      </w:r>
      <w:r w:rsidRPr="001D6EB0">
        <w:rPr>
          <w:b/>
          <w:i/>
          <w:sz w:val="28"/>
          <w:szCs w:val="28"/>
          <w:lang w:val="tt-RU"/>
        </w:rPr>
        <w:t>(Хуснуллина Л.Л.)</w:t>
      </w:r>
    </w:p>
    <w:p w:rsidR="001D6EB0" w:rsidRDefault="001D6EB0" w:rsidP="00350DCD">
      <w:pPr>
        <w:jc w:val="right"/>
        <w:rPr>
          <w:sz w:val="28"/>
          <w:szCs w:val="28"/>
          <w:lang w:val="tt-RU"/>
        </w:rPr>
      </w:pPr>
    </w:p>
    <w:p w:rsidR="001D6EB0" w:rsidRPr="00874092" w:rsidRDefault="001D6EB0" w:rsidP="001D6EB0">
      <w:pPr>
        <w:jc w:val="center"/>
        <w:rPr>
          <w:b/>
          <w:sz w:val="28"/>
          <w:szCs w:val="28"/>
        </w:rPr>
      </w:pPr>
      <w:r w:rsidRPr="00874092">
        <w:rPr>
          <w:b/>
          <w:sz w:val="28"/>
          <w:szCs w:val="28"/>
        </w:rPr>
        <w:t>1 год обучения</w:t>
      </w:r>
    </w:p>
    <w:p w:rsidR="001D6EB0" w:rsidRPr="00874092" w:rsidRDefault="001D6EB0" w:rsidP="001D6EB0">
      <w:pPr>
        <w:jc w:val="center"/>
        <w:rPr>
          <w:b/>
          <w:sz w:val="28"/>
          <w:szCs w:val="28"/>
        </w:rPr>
      </w:pPr>
      <w:r w:rsidRPr="00874092">
        <w:rPr>
          <w:b/>
          <w:sz w:val="28"/>
          <w:szCs w:val="28"/>
        </w:rPr>
        <w:t>Входной контроль</w:t>
      </w:r>
    </w:p>
    <w:p w:rsidR="001D6EB0" w:rsidRPr="00874092" w:rsidRDefault="001D6EB0" w:rsidP="001D6EB0">
      <w:pPr>
        <w:rPr>
          <w:sz w:val="28"/>
          <w:szCs w:val="28"/>
        </w:rPr>
      </w:pPr>
      <w:r w:rsidRPr="00874092">
        <w:rPr>
          <w:b/>
          <w:sz w:val="28"/>
          <w:szCs w:val="28"/>
        </w:rPr>
        <w:t>Цель:</w:t>
      </w:r>
      <w:r w:rsidRPr="00874092">
        <w:rPr>
          <w:sz w:val="28"/>
          <w:szCs w:val="28"/>
        </w:rPr>
        <w:t xml:space="preserve"> определение начального уровня знаний.</w:t>
      </w:r>
    </w:p>
    <w:p w:rsidR="001D6EB0" w:rsidRPr="00874092" w:rsidRDefault="001D6EB0" w:rsidP="001D6EB0">
      <w:pPr>
        <w:rPr>
          <w:sz w:val="28"/>
          <w:szCs w:val="28"/>
        </w:rPr>
      </w:pPr>
      <w:r w:rsidRPr="00874092">
        <w:rPr>
          <w:b/>
          <w:sz w:val="28"/>
          <w:szCs w:val="28"/>
        </w:rPr>
        <w:lastRenderedPageBreak/>
        <w:t>Форма контроля:</w:t>
      </w:r>
      <w:r w:rsidRPr="00874092">
        <w:rPr>
          <w:sz w:val="28"/>
          <w:szCs w:val="28"/>
        </w:rPr>
        <w:t xml:space="preserve"> опрос по теме «Техника безопасности на занятиях детского объединения. Материалы и инструменты».</w:t>
      </w:r>
    </w:p>
    <w:p w:rsidR="001D6EB0" w:rsidRDefault="001D6EB0" w:rsidP="001D6EB0">
      <w:pPr>
        <w:ind w:firstLine="567"/>
        <w:rPr>
          <w:b/>
          <w:noProof/>
          <w:sz w:val="28"/>
          <w:szCs w:val="28"/>
        </w:rPr>
      </w:pPr>
    </w:p>
    <w:p w:rsidR="001D6EB0" w:rsidRDefault="001D6EB0" w:rsidP="001D6EB0">
      <w:pPr>
        <w:ind w:firstLine="567"/>
        <w:jc w:val="center"/>
        <w:rPr>
          <w:b/>
          <w:noProof/>
          <w:sz w:val="28"/>
          <w:szCs w:val="28"/>
        </w:rPr>
      </w:pPr>
      <w:r>
        <w:rPr>
          <w:b/>
          <w:noProof/>
          <w:sz w:val="28"/>
          <w:szCs w:val="28"/>
        </w:rPr>
        <w:t>Опрос</w:t>
      </w:r>
    </w:p>
    <w:p w:rsidR="001D6EB0" w:rsidRPr="00AF73DE" w:rsidRDefault="001D6EB0" w:rsidP="001D6EB0">
      <w:pPr>
        <w:shd w:val="clear" w:color="auto" w:fill="FFFFFF"/>
        <w:rPr>
          <w:i/>
          <w:color w:val="000000"/>
          <w:sz w:val="28"/>
          <w:szCs w:val="28"/>
        </w:rPr>
      </w:pPr>
      <w:r w:rsidRPr="00AF73DE">
        <w:rPr>
          <w:color w:val="000000"/>
          <w:sz w:val="28"/>
          <w:szCs w:val="28"/>
        </w:rPr>
        <w:t>1</w:t>
      </w:r>
      <w:r>
        <w:rPr>
          <w:color w:val="000000"/>
          <w:sz w:val="28"/>
          <w:szCs w:val="28"/>
        </w:rPr>
        <w:t>.</w:t>
      </w:r>
      <w:r w:rsidRPr="00AF73DE">
        <w:rPr>
          <w:color w:val="000000"/>
          <w:sz w:val="28"/>
          <w:szCs w:val="28"/>
        </w:rPr>
        <w:t xml:space="preserve"> Какие части цветка, растения ты знаешь</w:t>
      </w:r>
      <w:r w:rsidRPr="00AF73DE">
        <w:rPr>
          <w:i/>
          <w:color w:val="000000"/>
          <w:sz w:val="28"/>
          <w:szCs w:val="28"/>
        </w:rPr>
        <w:t>? (</w:t>
      </w:r>
      <w:r w:rsidRPr="00AF73DE">
        <w:rPr>
          <w:rFonts w:ascii="YS Text" w:hAnsi="YS Text"/>
          <w:i/>
          <w:color w:val="000000"/>
          <w:sz w:val="28"/>
          <w:szCs w:val="28"/>
          <w:shd w:val="clear" w:color="auto" w:fill="FFFFFF"/>
        </w:rPr>
        <w:t>Стеблевая часть (цветоножка и цветоложе), листовая часть (чашелистики, лепестки) и генеративная часть (тычинки, пестик или пестики)</w:t>
      </w:r>
      <w:r w:rsidRPr="00AF73DE">
        <w:rPr>
          <w:i/>
          <w:color w:val="000000"/>
          <w:sz w:val="28"/>
          <w:szCs w:val="28"/>
        </w:rPr>
        <w:t>)</w:t>
      </w:r>
    </w:p>
    <w:p w:rsidR="001D6EB0" w:rsidRDefault="001D6EB0" w:rsidP="001D6EB0">
      <w:pPr>
        <w:shd w:val="clear" w:color="auto" w:fill="FFFFFF"/>
        <w:rPr>
          <w:i/>
          <w:color w:val="000000"/>
          <w:sz w:val="28"/>
          <w:szCs w:val="28"/>
        </w:rPr>
      </w:pPr>
      <w:r w:rsidRPr="00AF73DE">
        <w:rPr>
          <w:color w:val="000000"/>
          <w:sz w:val="28"/>
          <w:szCs w:val="28"/>
        </w:rPr>
        <w:t>2</w:t>
      </w:r>
      <w:r>
        <w:rPr>
          <w:color w:val="000000"/>
          <w:sz w:val="28"/>
          <w:szCs w:val="28"/>
        </w:rPr>
        <w:t>.</w:t>
      </w:r>
      <w:r w:rsidRPr="00AF73DE">
        <w:rPr>
          <w:color w:val="000000"/>
          <w:sz w:val="28"/>
          <w:szCs w:val="28"/>
        </w:rPr>
        <w:t xml:space="preserve"> Можешь ли ты назвать 10 названия цветов?</w:t>
      </w:r>
      <w:r>
        <w:rPr>
          <w:color w:val="000000"/>
          <w:sz w:val="28"/>
          <w:szCs w:val="28"/>
        </w:rPr>
        <w:t xml:space="preserve"> </w:t>
      </w:r>
      <w:r w:rsidRPr="00AF73DE">
        <w:rPr>
          <w:i/>
          <w:color w:val="000000"/>
          <w:sz w:val="28"/>
          <w:szCs w:val="28"/>
        </w:rPr>
        <w:t>(ромашка, роза, лилия, подсолнух, гербера, космея, хризантема, люпин, георгин, астра. Варианты ответов могут быть разные)</w:t>
      </w:r>
    </w:p>
    <w:p w:rsidR="001D6EB0" w:rsidRPr="00AF73DE" w:rsidRDefault="001D6EB0" w:rsidP="001D6EB0">
      <w:pPr>
        <w:shd w:val="clear" w:color="auto" w:fill="FFFFFF"/>
        <w:rPr>
          <w:i/>
          <w:color w:val="000000"/>
          <w:sz w:val="28"/>
          <w:szCs w:val="28"/>
        </w:rPr>
      </w:pPr>
      <w:r>
        <w:rPr>
          <w:i/>
          <w:color w:val="000000"/>
          <w:sz w:val="28"/>
          <w:szCs w:val="28"/>
        </w:rPr>
        <w:t xml:space="preserve">3. </w:t>
      </w:r>
      <w:r w:rsidRPr="00A71752">
        <w:rPr>
          <w:color w:val="000000"/>
          <w:sz w:val="28"/>
          <w:szCs w:val="28"/>
        </w:rPr>
        <w:t>Что такое аранжировка?</w:t>
      </w:r>
      <w:r>
        <w:rPr>
          <w:i/>
          <w:color w:val="000000"/>
          <w:sz w:val="28"/>
          <w:szCs w:val="28"/>
        </w:rPr>
        <w:t xml:space="preserve"> (</w:t>
      </w:r>
      <w:r w:rsidRPr="00A71752">
        <w:rPr>
          <w:i/>
          <w:color w:val="000000"/>
          <w:sz w:val="28"/>
          <w:szCs w:val="28"/>
        </w:rPr>
        <w:t>это создание букетов, цветочных композиций, умение</w:t>
      </w:r>
      <w:r>
        <w:rPr>
          <w:i/>
          <w:color w:val="000000"/>
          <w:sz w:val="28"/>
          <w:szCs w:val="28"/>
        </w:rPr>
        <w:t xml:space="preserve"> </w:t>
      </w:r>
      <w:r w:rsidRPr="00A71752">
        <w:rPr>
          <w:i/>
          <w:color w:val="000000"/>
          <w:sz w:val="28"/>
          <w:szCs w:val="28"/>
        </w:rPr>
        <w:t>с помощью цветов, листьев, вето</w:t>
      </w:r>
      <w:r>
        <w:rPr>
          <w:i/>
          <w:color w:val="000000"/>
          <w:sz w:val="28"/>
          <w:szCs w:val="28"/>
        </w:rPr>
        <w:t>к выразить свои мысли и чувства).</w:t>
      </w:r>
    </w:p>
    <w:p w:rsidR="001D6EB0" w:rsidRDefault="001D6EB0" w:rsidP="001D6EB0">
      <w:pPr>
        <w:pStyle w:val="western"/>
        <w:spacing w:before="0" w:beforeAutospacing="0" w:after="0" w:afterAutospacing="0" w:line="320" w:lineRule="atLeast"/>
        <w:rPr>
          <w:bCs/>
          <w:i/>
          <w:sz w:val="28"/>
          <w:szCs w:val="28"/>
        </w:rPr>
      </w:pPr>
      <w:r>
        <w:rPr>
          <w:color w:val="000000"/>
          <w:sz w:val="28"/>
          <w:szCs w:val="28"/>
        </w:rPr>
        <w:t>3.</w:t>
      </w:r>
      <w:r w:rsidRPr="00AF73DE">
        <w:rPr>
          <w:color w:val="000000"/>
          <w:sz w:val="28"/>
          <w:szCs w:val="28"/>
        </w:rPr>
        <w:t xml:space="preserve"> Как правильно обращаться с острыми и режущими инструментами?</w:t>
      </w:r>
      <w:r>
        <w:rPr>
          <w:color w:val="000000"/>
          <w:sz w:val="28"/>
          <w:szCs w:val="28"/>
        </w:rPr>
        <w:t xml:space="preserve"> (</w:t>
      </w:r>
      <w:r w:rsidRPr="003467F0">
        <w:rPr>
          <w:bCs/>
          <w:i/>
          <w:sz w:val="28"/>
          <w:szCs w:val="28"/>
        </w:rPr>
        <w:t>(Нельзя размахивать и играть ножницами, ходить</w:t>
      </w:r>
      <w:r>
        <w:rPr>
          <w:bCs/>
          <w:i/>
          <w:sz w:val="28"/>
          <w:szCs w:val="28"/>
        </w:rPr>
        <w:t xml:space="preserve"> и бегать</w:t>
      </w:r>
      <w:r w:rsidRPr="003467F0">
        <w:rPr>
          <w:bCs/>
          <w:i/>
          <w:sz w:val="28"/>
          <w:szCs w:val="28"/>
        </w:rPr>
        <w:t xml:space="preserve"> с ножницами по классу.  Ножницы нужно передавать кольцами вперед)</w:t>
      </w:r>
      <w:r>
        <w:rPr>
          <w:bCs/>
          <w:i/>
          <w:sz w:val="28"/>
          <w:szCs w:val="28"/>
        </w:rPr>
        <w:t>.</w:t>
      </w:r>
    </w:p>
    <w:p w:rsidR="001D6EB0" w:rsidRDefault="001D6EB0" w:rsidP="001D6EB0">
      <w:pPr>
        <w:pStyle w:val="western"/>
        <w:spacing w:before="0" w:beforeAutospacing="0" w:after="0" w:afterAutospacing="0" w:line="320" w:lineRule="atLeast"/>
        <w:rPr>
          <w:i/>
          <w:sz w:val="28"/>
          <w:szCs w:val="28"/>
        </w:rPr>
      </w:pPr>
      <w:r>
        <w:rPr>
          <w:i/>
          <w:sz w:val="28"/>
          <w:szCs w:val="28"/>
        </w:rPr>
        <w:t xml:space="preserve">4. </w:t>
      </w:r>
      <w:r w:rsidRPr="00AF73DE">
        <w:rPr>
          <w:sz w:val="28"/>
          <w:szCs w:val="28"/>
        </w:rPr>
        <w:t>Как безопасно использовать клей?</w:t>
      </w:r>
      <w:r w:rsidRPr="00AF73DE">
        <w:rPr>
          <w:i/>
          <w:sz w:val="28"/>
          <w:szCs w:val="28"/>
        </w:rPr>
        <w:t xml:space="preserve"> (Клей нельзя размазывать пальцами, брать в рот, для этого есть специальная кисточка. Нельзя трогать лицо и глаза руками </w:t>
      </w:r>
      <w:r>
        <w:rPr>
          <w:i/>
          <w:sz w:val="28"/>
          <w:szCs w:val="28"/>
        </w:rPr>
        <w:t>в клее.</w:t>
      </w:r>
      <w:r w:rsidRPr="00AF73DE">
        <w:rPr>
          <w:i/>
          <w:sz w:val="28"/>
          <w:szCs w:val="28"/>
        </w:rPr>
        <w:t>)</w:t>
      </w:r>
    </w:p>
    <w:p w:rsidR="001D6EB0" w:rsidRPr="003467F0" w:rsidRDefault="001D6EB0" w:rsidP="001D6EB0">
      <w:pPr>
        <w:rPr>
          <w:i/>
          <w:sz w:val="28"/>
          <w:szCs w:val="28"/>
        </w:rPr>
      </w:pPr>
      <w:r>
        <w:rPr>
          <w:sz w:val="28"/>
          <w:szCs w:val="28"/>
        </w:rPr>
        <w:t>5</w:t>
      </w:r>
      <w:r w:rsidRPr="00AF73DE">
        <w:rPr>
          <w:sz w:val="28"/>
          <w:szCs w:val="28"/>
        </w:rPr>
        <w:t xml:space="preserve">. </w:t>
      </w:r>
      <w:r w:rsidRPr="003467F0">
        <w:rPr>
          <w:sz w:val="28"/>
          <w:szCs w:val="28"/>
        </w:rPr>
        <w:t>Как вести себя во время занятий? Как правильно общаться с детьми и взрослыми?</w:t>
      </w:r>
      <w:r>
        <w:rPr>
          <w:sz w:val="28"/>
          <w:szCs w:val="28"/>
        </w:rPr>
        <w:t xml:space="preserve"> </w:t>
      </w:r>
      <w:r w:rsidRPr="003467F0">
        <w:rPr>
          <w:i/>
          <w:sz w:val="28"/>
          <w:szCs w:val="28"/>
        </w:rPr>
        <w:t>(Подготовить к занятию инструменты и материалы, рабочее место (постелить клеёнку); внимательно смотреть и слушать учителя, вежливо обращаться за помощью к учителю и ребятам; не шуметь во время занятия и не мешать другим; во время перемен вести себя спокойно, не бегать и не баловаться)</w:t>
      </w:r>
    </w:p>
    <w:p w:rsidR="001D6EB0" w:rsidRDefault="001D6EB0" w:rsidP="001D6EB0">
      <w:pPr>
        <w:rPr>
          <w:b/>
          <w:noProof/>
          <w:sz w:val="28"/>
          <w:szCs w:val="28"/>
        </w:rPr>
      </w:pPr>
    </w:p>
    <w:p w:rsidR="001D6EB0" w:rsidRPr="00823760" w:rsidRDefault="001D6EB0" w:rsidP="001D6EB0">
      <w:pPr>
        <w:rPr>
          <w:b/>
          <w:color w:val="FF0000"/>
          <w:sz w:val="28"/>
          <w:szCs w:val="28"/>
        </w:rPr>
      </w:pPr>
      <w:r>
        <w:rPr>
          <w:i/>
          <w:sz w:val="28"/>
          <w:szCs w:val="28"/>
        </w:rPr>
        <w:t xml:space="preserve"> </w:t>
      </w:r>
      <w:r>
        <w:rPr>
          <w:b/>
          <w:sz w:val="28"/>
          <w:szCs w:val="28"/>
        </w:rPr>
        <w:t xml:space="preserve"> </w:t>
      </w:r>
      <w:r w:rsidRPr="00677975">
        <w:rPr>
          <w:b/>
          <w:sz w:val="28"/>
          <w:szCs w:val="28"/>
        </w:rPr>
        <w:t>Критерии оценивания:</w:t>
      </w:r>
      <w:r>
        <w:rPr>
          <w:b/>
          <w:sz w:val="28"/>
          <w:szCs w:val="28"/>
        </w:rPr>
        <w:t xml:space="preserve"> </w:t>
      </w:r>
    </w:p>
    <w:p w:rsidR="001D6EB0" w:rsidRPr="00677975" w:rsidRDefault="001D6EB0" w:rsidP="001D6EB0">
      <w:pPr>
        <w:ind w:firstLine="360"/>
        <w:rPr>
          <w:sz w:val="28"/>
          <w:szCs w:val="28"/>
        </w:rPr>
      </w:pPr>
      <w:r w:rsidRPr="00677975">
        <w:rPr>
          <w:i/>
          <w:sz w:val="28"/>
          <w:szCs w:val="28"/>
        </w:rPr>
        <w:t>Высокий уровень</w:t>
      </w:r>
      <w:r>
        <w:rPr>
          <w:i/>
          <w:sz w:val="28"/>
          <w:szCs w:val="28"/>
        </w:rPr>
        <w:t xml:space="preserve"> знаний</w:t>
      </w:r>
      <w:r w:rsidRPr="00677975">
        <w:rPr>
          <w:sz w:val="28"/>
          <w:szCs w:val="28"/>
        </w:rPr>
        <w:t>:</w:t>
      </w:r>
      <w:r>
        <w:rPr>
          <w:sz w:val="28"/>
          <w:szCs w:val="28"/>
        </w:rPr>
        <w:t xml:space="preserve"> </w:t>
      </w:r>
      <w:r w:rsidRPr="00677975">
        <w:rPr>
          <w:sz w:val="28"/>
          <w:szCs w:val="28"/>
        </w:rPr>
        <w:t>знает разновидности</w:t>
      </w:r>
      <w:r>
        <w:rPr>
          <w:sz w:val="28"/>
          <w:szCs w:val="28"/>
        </w:rPr>
        <w:t xml:space="preserve"> цветов, знает строение цветка, знает и выполняет правила безопасного пользования ножницами и другими инструментами, клеем;</w:t>
      </w:r>
      <w:r w:rsidRPr="00677975">
        <w:rPr>
          <w:sz w:val="28"/>
          <w:szCs w:val="28"/>
        </w:rPr>
        <w:t xml:space="preserve"> </w:t>
      </w:r>
      <w:r>
        <w:rPr>
          <w:sz w:val="28"/>
          <w:szCs w:val="28"/>
        </w:rPr>
        <w:t>знает и выполняет правила поведения и общения с детьми и взрослыми;</w:t>
      </w:r>
      <w:r w:rsidRPr="00677975">
        <w:rPr>
          <w:sz w:val="28"/>
          <w:szCs w:val="28"/>
        </w:rPr>
        <w:t xml:space="preserve"> владеет способами крепления бумажных изделий, </w:t>
      </w:r>
      <w:r>
        <w:rPr>
          <w:sz w:val="28"/>
          <w:szCs w:val="28"/>
        </w:rPr>
        <w:t xml:space="preserve">знает, как работать с шаблоном. </w:t>
      </w:r>
    </w:p>
    <w:p w:rsidR="001D6EB0" w:rsidRPr="00677975" w:rsidRDefault="001D6EB0" w:rsidP="001D6EB0">
      <w:pPr>
        <w:ind w:firstLine="360"/>
        <w:rPr>
          <w:sz w:val="28"/>
          <w:szCs w:val="28"/>
        </w:rPr>
      </w:pPr>
      <w:r w:rsidRPr="00677975">
        <w:rPr>
          <w:i/>
          <w:sz w:val="28"/>
          <w:szCs w:val="28"/>
        </w:rPr>
        <w:t>Средний уровень</w:t>
      </w:r>
      <w:r w:rsidRPr="00096B6A">
        <w:rPr>
          <w:i/>
          <w:sz w:val="28"/>
          <w:szCs w:val="28"/>
        </w:rPr>
        <w:t xml:space="preserve"> знаний</w:t>
      </w:r>
      <w:r w:rsidRPr="00096B6A">
        <w:rPr>
          <w:sz w:val="28"/>
          <w:szCs w:val="28"/>
        </w:rPr>
        <w:t>:</w:t>
      </w:r>
      <w:r w:rsidRPr="00C900F2">
        <w:rPr>
          <w:sz w:val="28"/>
          <w:szCs w:val="28"/>
        </w:rPr>
        <w:t xml:space="preserve"> </w:t>
      </w:r>
      <w:r w:rsidRPr="00677975">
        <w:rPr>
          <w:sz w:val="28"/>
          <w:szCs w:val="28"/>
        </w:rPr>
        <w:t>знает разновидности</w:t>
      </w:r>
      <w:r>
        <w:rPr>
          <w:sz w:val="28"/>
          <w:szCs w:val="28"/>
        </w:rPr>
        <w:t xml:space="preserve"> цветов, знает строение цветка, но допускает неточности; знает правила безопасного пользования ножницами и другими инструментами, клеем;</w:t>
      </w:r>
      <w:r w:rsidRPr="00677975">
        <w:rPr>
          <w:sz w:val="28"/>
          <w:szCs w:val="28"/>
        </w:rPr>
        <w:t xml:space="preserve"> </w:t>
      </w:r>
      <w:r>
        <w:rPr>
          <w:sz w:val="28"/>
          <w:szCs w:val="28"/>
        </w:rPr>
        <w:t>не всегда выполняет правила поведения и общения с детьми и взрослыми.</w:t>
      </w:r>
    </w:p>
    <w:p w:rsidR="001D6EB0" w:rsidRDefault="001D6EB0" w:rsidP="001D6EB0">
      <w:pPr>
        <w:ind w:firstLine="360"/>
        <w:rPr>
          <w:sz w:val="28"/>
          <w:szCs w:val="28"/>
        </w:rPr>
      </w:pPr>
      <w:r w:rsidRPr="00CB604C">
        <w:rPr>
          <w:i/>
          <w:sz w:val="28"/>
          <w:szCs w:val="28"/>
        </w:rPr>
        <w:t>Низкий уровень</w:t>
      </w:r>
      <w:r w:rsidRPr="00096B6A">
        <w:rPr>
          <w:i/>
          <w:sz w:val="28"/>
          <w:szCs w:val="28"/>
        </w:rPr>
        <w:t xml:space="preserve"> знаний</w:t>
      </w:r>
      <w:r w:rsidRPr="00096B6A">
        <w:rPr>
          <w:sz w:val="28"/>
          <w:szCs w:val="28"/>
        </w:rPr>
        <w:t>:</w:t>
      </w:r>
      <w:r>
        <w:rPr>
          <w:sz w:val="28"/>
          <w:szCs w:val="28"/>
        </w:rPr>
        <w:t xml:space="preserve"> </w:t>
      </w:r>
      <w:r w:rsidRPr="00677975">
        <w:rPr>
          <w:sz w:val="28"/>
          <w:szCs w:val="28"/>
        </w:rPr>
        <w:t xml:space="preserve">знает </w:t>
      </w:r>
      <w:r>
        <w:rPr>
          <w:sz w:val="28"/>
          <w:szCs w:val="28"/>
        </w:rPr>
        <w:t>очень мало разновидностей цветов, не знает строение цветка, знает не все правила безопасного пользования ножницами и другими инструментами, клеем;</w:t>
      </w:r>
      <w:r w:rsidRPr="00677975">
        <w:rPr>
          <w:sz w:val="28"/>
          <w:szCs w:val="28"/>
        </w:rPr>
        <w:t xml:space="preserve"> </w:t>
      </w:r>
      <w:r>
        <w:rPr>
          <w:sz w:val="28"/>
          <w:szCs w:val="28"/>
        </w:rPr>
        <w:t>не всегда выполняет правила поведения и общения с детьми и взрослыми.</w:t>
      </w:r>
    </w:p>
    <w:p w:rsidR="001D6EB0" w:rsidRPr="0086375C" w:rsidRDefault="001D6EB0" w:rsidP="001D6EB0">
      <w:pPr>
        <w:jc w:val="center"/>
        <w:rPr>
          <w:b/>
          <w:sz w:val="28"/>
          <w:szCs w:val="28"/>
        </w:rPr>
      </w:pPr>
      <w:r w:rsidRPr="0086375C">
        <w:rPr>
          <w:b/>
          <w:sz w:val="28"/>
          <w:szCs w:val="28"/>
        </w:rPr>
        <w:t xml:space="preserve">Текущий контроль </w:t>
      </w:r>
    </w:p>
    <w:p w:rsidR="001D6EB0" w:rsidRPr="0086375C" w:rsidRDefault="001D6EB0" w:rsidP="001D6EB0">
      <w:pPr>
        <w:rPr>
          <w:sz w:val="28"/>
          <w:szCs w:val="28"/>
        </w:rPr>
      </w:pPr>
      <w:r w:rsidRPr="0086375C">
        <w:rPr>
          <w:b/>
          <w:sz w:val="28"/>
          <w:szCs w:val="28"/>
        </w:rPr>
        <w:t>Цель:</w:t>
      </w:r>
      <w:r w:rsidRPr="0086375C">
        <w:rPr>
          <w:sz w:val="28"/>
          <w:szCs w:val="28"/>
        </w:rPr>
        <w:t xml:space="preserve"> оценка </w:t>
      </w:r>
      <w:r w:rsidRPr="0019631C">
        <w:rPr>
          <w:rStyle w:val="23"/>
          <w:bCs/>
          <w:sz w:val="28"/>
          <w:szCs w:val="28"/>
        </w:rPr>
        <w:t>технических умений и навыков,</w:t>
      </w:r>
      <w:r w:rsidRPr="0086375C">
        <w:rPr>
          <w:rStyle w:val="23"/>
          <w:bCs/>
          <w:sz w:val="28"/>
          <w:szCs w:val="28"/>
        </w:rPr>
        <w:t xml:space="preserve"> </w:t>
      </w:r>
      <w:r w:rsidRPr="0086375C">
        <w:rPr>
          <w:sz w:val="28"/>
          <w:szCs w:val="28"/>
        </w:rPr>
        <w:t>творческих способностей учащихся.</w:t>
      </w:r>
    </w:p>
    <w:p w:rsidR="001D6EB0" w:rsidRPr="0086375C" w:rsidRDefault="001D6EB0" w:rsidP="001D6EB0">
      <w:pPr>
        <w:rPr>
          <w:sz w:val="28"/>
          <w:szCs w:val="28"/>
        </w:rPr>
      </w:pPr>
      <w:r w:rsidRPr="0086375C">
        <w:rPr>
          <w:b/>
          <w:sz w:val="28"/>
          <w:szCs w:val="28"/>
        </w:rPr>
        <w:t>Форма контроля</w:t>
      </w:r>
      <w:r w:rsidRPr="0086375C">
        <w:rPr>
          <w:sz w:val="28"/>
          <w:szCs w:val="28"/>
        </w:rPr>
        <w:t>:</w:t>
      </w:r>
      <w:r w:rsidRPr="005C16F4">
        <w:rPr>
          <w:sz w:val="28"/>
          <w:szCs w:val="28"/>
        </w:rPr>
        <w:t xml:space="preserve"> </w:t>
      </w:r>
      <w:r>
        <w:rPr>
          <w:sz w:val="28"/>
          <w:szCs w:val="28"/>
        </w:rPr>
        <w:t>Практическая</w:t>
      </w:r>
      <w:r w:rsidRPr="00A131CE">
        <w:rPr>
          <w:sz w:val="28"/>
          <w:szCs w:val="28"/>
        </w:rPr>
        <w:t xml:space="preserve"> работ</w:t>
      </w:r>
      <w:r>
        <w:rPr>
          <w:sz w:val="28"/>
          <w:szCs w:val="28"/>
        </w:rPr>
        <w:t>а.</w:t>
      </w:r>
    </w:p>
    <w:p w:rsidR="001D6EB0" w:rsidRDefault="001D6EB0" w:rsidP="001D6EB0">
      <w:pPr>
        <w:rPr>
          <w:rFonts w:eastAsia="Calibri"/>
          <w:sz w:val="28"/>
          <w:szCs w:val="28"/>
        </w:rPr>
      </w:pPr>
      <w:r>
        <w:rPr>
          <w:sz w:val="28"/>
          <w:szCs w:val="28"/>
        </w:rPr>
        <w:tab/>
        <w:t xml:space="preserve">Изготовление </w:t>
      </w:r>
      <w:r>
        <w:rPr>
          <w:rFonts w:eastAsia="Calibri"/>
          <w:sz w:val="28"/>
          <w:szCs w:val="28"/>
        </w:rPr>
        <w:t>с</w:t>
      </w:r>
      <w:r w:rsidRPr="00CA3D99">
        <w:rPr>
          <w:rFonts w:eastAsia="Calibri"/>
          <w:sz w:val="28"/>
          <w:szCs w:val="28"/>
        </w:rPr>
        <w:t>увенир</w:t>
      </w:r>
      <w:r>
        <w:rPr>
          <w:rFonts w:eastAsia="Calibri"/>
          <w:sz w:val="28"/>
          <w:szCs w:val="28"/>
        </w:rPr>
        <w:t>а «Ц</w:t>
      </w:r>
      <w:r w:rsidRPr="00CA3D99">
        <w:rPr>
          <w:rFonts w:eastAsia="Calibri"/>
          <w:sz w:val="28"/>
          <w:szCs w:val="28"/>
        </w:rPr>
        <w:t>веток на ножке».</w:t>
      </w:r>
      <w:r>
        <w:rPr>
          <w:rFonts w:eastAsia="Calibri"/>
          <w:sz w:val="28"/>
          <w:szCs w:val="28"/>
        </w:rPr>
        <w:t xml:space="preserve"> Материалы: офисная цветная бумага, гофрированная зеленая бумага или теплента, проволока, клей-карандаш, ножницы, кусачки.</w:t>
      </w:r>
    </w:p>
    <w:p w:rsidR="001D6EB0" w:rsidRDefault="001D6EB0" w:rsidP="001D6EB0">
      <w:pPr>
        <w:rPr>
          <w:b/>
          <w:sz w:val="28"/>
          <w:szCs w:val="28"/>
        </w:rPr>
      </w:pPr>
      <w:r w:rsidRPr="0086375C">
        <w:rPr>
          <w:b/>
          <w:sz w:val="28"/>
          <w:szCs w:val="28"/>
        </w:rPr>
        <w:t>Критерии</w:t>
      </w:r>
      <w:r w:rsidRPr="00CA3D99">
        <w:rPr>
          <w:b/>
          <w:sz w:val="28"/>
          <w:szCs w:val="28"/>
        </w:rPr>
        <w:t xml:space="preserve"> </w:t>
      </w:r>
      <w:r w:rsidRPr="00677975">
        <w:rPr>
          <w:b/>
          <w:sz w:val="28"/>
          <w:szCs w:val="28"/>
        </w:rPr>
        <w:t>оценивания:</w:t>
      </w:r>
      <w:r>
        <w:rPr>
          <w:b/>
          <w:sz w:val="28"/>
          <w:szCs w:val="28"/>
        </w:rPr>
        <w:t xml:space="preserve">                                                                           </w:t>
      </w:r>
    </w:p>
    <w:p w:rsidR="001D6EB0" w:rsidRPr="00CE3AE4" w:rsidRDefault="001D6EB0" w:rsidP="001D6EB0">
      <w:pPr>
        <w:rPr>
          <w:b/>
          <w:sz w:val="28"/>
          <w:szCs w:val="28"/>
        </w:rPr>
      </w:pPr>
      <w:r>
        <w:rPr>
          <w:i/>
          <w:sz w:val="28"/>
          <w:szCs w:val="28"/>
        </w:rPr>
        <w:tab/>
      </w:r>
      <w:r w:rsidRPr="0086375C">
        <w:rPr>
          <w:i/>
          <w:sz w:val="28"/>
          <w:szCs w:val="28"/>
        </w:rPr>
        <w:t>Высокий уровень умений, навыков и способностей:</w:t>
      </w:r>
      <w:r>
        <w:rPr>
          <w:i/>
          <w:sz w:val="28"/>
          <w:szCs w:val="28"/>
        </w:rPr>
        <w:t xml:space="preserve"> </w:t>
      </w:r>
      <w:r>
        <w:rPr>
          <w:sz w:val="28"/>
          <w:szCs w:val="28"/>
        </w:rPr>
        <w:t>экономно располагал</w:t>
      </w:r>
      <w:r w:rsidRPr="00CA3D99">
        <w:rPr>
          <w:sz w:val="28"/>
          <w:szCs w:val="28"/>
        </w:rPr>
        <w:t xml:space="preserve"> шаблоны на бумаге,</w:t>
      </w:r>
      <w:r>
        <w:rPr>
          <w:i/>
          <w:sz w:val="28"/>
          <w:szCs w:val="28"/>
        </w:rPr>
        <w:t xml:space="preserve"> </w:t>
      </w:r>
      <w:r>
        <w:rPr>
          <w:sz w:val="28"/>
          <w:szCs w:val="28"/>
        </w:rPr>
        <w:t>вырезал</w:t>
      </w:r>
      <w:r w:rsidRPr="00CA3D99">
        <w:rPr>
          <w:sz w:val="28"/>
          <w:szCs w:val="28"/>
        </w:rPr>
        <w:t xml:space="preserve"> детали точно, </w:t>
      </w:r>
      <w:r>
        <w:rPr>
          <w:sz w:val="28"/>
          <w:szCs w:val="28"/>
        </w:rPr>
        <w:t>соблюдал</w:t>
      </w:r>
      <w:r w:rsidRPr="00CA3D99">
        <w:rPr>
          <w:sz w:val="28"/>
          <w:szCs w:val="28"/>
        </w:rPr>
        <w:t xml:space="preserve"> технологическую </w:t>
      </w:r>
      <w:r w:rsidRPr="00CA3D99">
        <w:rPr>
          <w:sz w:val="28"/>
          <w:szCs w:val="28"/>
        </w:rPr>
        <w:lastRenderedPageBreak/>
        <w:t xml:space="preserve">последовательность, </w:t>
      </w:r>
      <w:r>
        <w:rPr>
          <w:sz w:val="28"/>
          <w:szCs w:val="28"/>
        </w:rPr>
        <w:t xml:space="preserve">прочно обматывал проволоку гофрированной бумагой, </w:t>
      </w:r>
      <w:r w:rsidRPr="00CA3D99">
        <w:rPr>
          <w:sz w:val="28"/>
          <w:szCs w:val="28"/>
        </w:rPr>
        <w:t>работа</w:t>
      </w:r>
      <w:r w:rsidRPr="0086375C">
        <w:rPr>
          <w:sz w:val="28"/>
          <w:szCs w:val="28"/>
        </w:rPr>
        <w:t xml:space="preserve"> выполнена качественно, </w:t>
      </w:r>
      <w:r>
        <w:rPr>
          <w:sz w:val="28"/>
          <w:szCs w:val="28"/>
        </w:rPr>
        <w:t>эстетично. Присутствует творческий</w:t>
      </w:r>
      <w:r w:rsidRPr="0086375C">
        <w:rPr>
          <w:color w:val="000000"/>
          <w:sz w:val="28"/>
          <w:szCs w:val="28"/>
          <w:shd w:val="clear" w:color="auto" w:fill="FFFFFF"/>
        </w:rPr>
        <w:t xml:space="preserve"> подход при выполнении работы, о</w:t>
      </w:r>
      <w:r w:rsidRPr="0086375C">
        <w:rPr>
          <w:iCs/>
          <w:color w:val="000000"/>
          <w:sz w:val="28"/>
          <w:szCs w:val="28"/>
          <w:shd w:val="clear" w:color="auto" w:fill="FFFFFF"/>
        </w:rPr>
        <w:t>ригинальность</w:t>
      </w:r>
      <w:r>
        <w:rPr>
          <w:iCs/>
          <w:color w:val="000000"/>
          <w:sz w:val="28"/>
          <w:szCs w:val="28"/>
          <w:shd w:val="clear" w:color="auto" w:fill="FFFFFF"/>
        </w:rPr>
        <w:t>.</w:t>
      </w:r>
    </w:p>
    <w:p w:rsidR="001D6EB0" w:rsidRDefault="001D6EB0" w:rsidP="001D6EB0">
      <w:pPr>
        <w:rPr>
          <w:color w:val="000000"/>
          <w:sz w:val="28"/>
          <w:szCs w:val="28"/>
          <w:shd w:val="clear" w:color="auto" w:fill="FFFFFF"/>
        </w:rPr>
      </w:pPr>
      <w:r>
        <w:rPr>
          <w:i/>
          <w:sz w:val="28"/>
          <w:szCs w:val="28"/>
        </w:rPr>
        <w:tab/>
        <w:t xml:space="preserve">Средний </w:t>
      </w:r>
      <w:r w:rsidRPr="0086375C">
        <w:rPr>
          <w:i/>
          <w:sz w:val="28"/>
          <w:szCs w:val="28"/>
        </w:rPr>
        <w:t xml:space="preserve">уровень умений, навыков и способностей: </w:t>
      </w:r>
      <w:r>
        <w:rPr>
          <w:sz w:val="28"/>
          <w:szCs w:val="28"/>
        </w:rPr>
        <w:t>экономно располагал</w:t>
      </w:r>
      <w:r w:rsidRPr="00CA3D99">
        <w:rPr>
          <w:sz w:val="28"/>
          <w:szCs w:val="28"/>
        </w:rPr>
        <w:t xml:space="preserve"> шаблоны на бумаге,</w:t>
      </w:r>
      <w:r>
        <w:rPr>
          <w:i/>
          <w:sz w:val="28"/>
          <w:szCs w:val="28"/>
        </w:rPr>
        <w:t xml:space="preserve"> </w:t>
      </w:r>
      <w:r>
        <w:rPr>
          <w:sz w:val="28"/>
          <w:szCs w:val="28"/>
        </w:rPr>
        <w:t>вырезал</w:t>
      </w:r>
      <w:r w:rsidRPr="00CA3D99">
        <w:rPr>
          <w:sz w:val="28"/>
          <w:szCs w:val="28"/>
        </w:rPr>
        <w:t xml:space="preserve"> детали точно, </w:t>
      </w:r>
      <w:r>
        <w:rPr>
          <w:sz w:val="28"/>
          <w:szCs w:val="28"/>
        </w:rPr>
        <w:t>соблюдал</w:t>
      </w:r>
      <w:r w:rsidRPr="00CA3D99">
        <w:rPr>
          <w:sz w:val="28"/>
          <w:szCs w:val="28"/>
        </w:rPr>
        <w:t xml:space="preserve"> технологическую последовательность, </w:t>
      </w:r>
      <w:r>
        <w:rPr>
          <w:sz w:val="28"/>
          <w:szCs w:val="28"/>
        </w:rPr>
        <w:t>прочно обматывал проволоку гофрированной бумагой, работа выполнена достаточно эстетично с небольшими недостатками, с небольшим внесением т</w:t>
      </w:r>
      <w:r>
        <w:rPr>
          <w:color w:val="000000"/>
          <w:sz w:val="28"/>
          <w:szCs w:val="28"/>
          <w:shd w:val="clear" w:color="auto" w:fill="FFFFFF"/>
        </w:rPr>
        <w:t>ворческого</w:t>
      </w:r>
      <w:r w:rsidRPr="0086375C">
        <w:rPr>
          <w:color w:val="000000"/>
          <w:sz w:val="28"/>
          <w:szCs w:val="28"/>
          <w:shd w:val="clear" w:color="auto" w:fill="FFFFFF"/>
        </w:rPr>
        <w:t xml:space="preserve"> подход</w:t>
      </w:r>
      <w:r>
        <w:rPr>
          <w:color w:val="000000"/>
          <w:sz w:val="28"/>
          <w:szCs w:val="28"/>
          <w:shd w:val="clear" w:color="auto" w:fill="FFFFFF"/>
        </w:rPr>
        <w:t xml:space="preserve">а. </w:t>
      </w:r>
      <w:r w:rsidRPr="0086375C">
        <w:rPr>
          <w:color w:val="000000"/>
          <w:sz w:val="28"/>
          <w:szCs w:val="28"/>
          <w:shd w:val="clear" w:color="auto" w:fill="FFFFFF"/>
        </w:rPr>
        <w:t xml:space="preserve"> </w:t>
      </w:r>
    </w:p>
    <w:p w:rsidR="001D6EB0" w:rsidRDefault="001D6EB0" w:rsidP="001D6EB0">
      <w:pPr>
        <w:rPr>
          <w:color w:val="000000"/>
          <w:sz w:val="28"/>
          <w:szCs w:val="28"/>
          <w:shd w:val="clear" w:color="auto" w:fill="FFFFFF"/>
        </w:rPr>
      </w:pPr>
      <w:r>
        <w:rPr>
          <w:color w:val="000000"/>
          <w:sz w:val="28"/>
          <w:szCs w:val="28"/>
          <w:shd w:val="clear" w:color="auto" w:fill="FFFFFF"/>
        </w:rPr>
        <w:tab/>
      </w:r>
      <w:r>
        <w:rPr>
          <w:i/>
          <w:sz w:val="28"/>
          <w:szCs w:val="28"/>
        </w:rPr>
        <w:t xml:space="preserve">Низкий </w:t>
      </w:r>
      <w:r w:rsidRPr="0086375C">
        <w:rPr>
          <w:i/>
          <w:sz w:val="28"/>
          <w:szCs w:val="28"/>
        </w:rPr>
        <w:t xml:space="preserve">уровень умений, навыков и способностей: </w:t>
      </w:r>
      <w:r>
        <w:rPr>
          <w:i/>
          <w:sz w:val="28"/>
          <w:szCs w:val="28"/>
        </w:rPr>
        <w:t xml:space="preserve">не </w:t>
      </w:r>
      <w:r>
        <w:rPr>
          <w:sz w:val="28"/>
          <w:szCs w:val="28"/>
        </w:rPr>
        <w:t>экономно располагал</w:t>
      </w:r>
      <w:r w:rsidRPr="00CA3D99">
        <w:rPr>
          <w:sz w:val="28"/>
          <w:szCs w:val="28"/>
        </w:rPr>
        <w:t xml:space="preserve"> шаблоны на бумаге,</w:t>
      </w:r>
      <w:r>
        <w:rPr>
          <w:i/>
          <w:sz w:val="28"/>
          <w:szCs w:val="28"/>
        </w:rPr>
        <w:t xml:space="preserve"> </w:t>
      </w:r>
      <w:r>
        <w:rPr>
          <w:sz w:val="28"/>
          <w:szCs w:val="28"/>
        </w:rPr>
        <w:t>вырезал</w:t>
      </w:r>
      <w:r w:rsidRPr="00CA3D99">
        <w:rPr>
          <w:sz w:val="28"/>
          <w:szCs w:val="28"/>
        </w:rPr>
        <w:t xml:space="preserve"> детали </w:t>
      </w:r>
      <w:r>
        <w:rPr>
          <w:sz w:val="28"/>
          <w:szCs w:val="28"/>
        </w:rPr>
        <w:t xml:space="preserve">не совсем </w:t>
      </w:r>
      <w:r w:rsidRPr="00CA3D99">
        <w:rPr>
          <w:sz w:val="28"/>
          <w:szCs w:val="28"/>
        </w:rPr>
        <w:t xml:space="preserve">точно, </w:t>
      </w:r>
      <w:r>
        <w:rPr>
          <w:sz w:val="28"/>
          <w:szCs w:val="28"/>
        </w:rPr>
        <w:t xml:space="preserve">не прочно обматывал проволоку гофрированной бумагой, не всегда </w:t>
      </w:r>
      <w:r w:rsidRPr="0086375C">
        <w:rPr>
          <w:sz w:val="28"/>
          <w:szCs w:val="28"/>
        </w:rPr>
        <w:t>соблюдал технологическую последовательность,</w:t>
      </w:r>
      <w:r>
        <w:rPr>
          <w:sz w:val="28"/>
          <w:szCs w:val="28"/>
        </w:rPr>
        <w:t xml:space="preserve"> работа выполнена недостаточно </w:t>
      </w:r>
      <w:r w:rsidRPr="0086375C">
        <w:rPr>
          <w:sz w:val="28"/>
          <w:szCs w:val="28"/>
        </w:rPr>
        <w:t>аккуратно</w:t>
      </w:r>
      <w:r>
        <w:rPr>
          <w:sz w:val="28"/>
          <w:szCs w:val="28"/>
        </w:rPr>
        <w:t>, без творческого</w:t>
      </w:r>
      <w:r w:rsidRPr="0086375C">
        <w:rPr>
          <w:color w:val="000000"/>
          <w:sz w:val="28"/>
          <w:szCs w:val="28"/>
          <w:shd w:val="clear" w:color="auto" w:fill="FFFFFF"/>
        </w:rPr>
        <w:t xml:space="preserve"> подход</w:t>
      </w:r>
      <w:r>
        <w:rPr>
          <w:color w:val="000000"/>
          <w:sz w:val="28"/>
          <w:szCs w:val="28"/>
          <w:shd w:val="clear" w:color="auto" w:fill="FFFFFF"/>
        </w:rPr>
        <w:t xml:space="preserve">а. </w:t>
      </w:r>
      <w:r w:rsidRPr="0086375C">
        <w:rPr>
          <w:color w:val="000000"/>
          <w:sz w:val="28"/>
          <w:szCs w:val="28"/>
          <w:shd w:val="clear" w:color="auto" w:fill="FFFFFF"/>
        </w:rPr>
        <w:t xml:space="preserve"> </w:t>
      </w:r>
    </w:p>
    <w:p w:rsidR="001D6EB0" w:rsidRPr="0086375C" w:rsidRDefault="001D6EB0" w:rsidP="001D6EB0">
      <w:pPr>
        <w:rPr>
          <w:b/>
          <w:sz w:val="28"/>
          <w:szCs w:val="28"/>
        </w:rPr>
      </w:pPr>
    </w:p>
    <w:p w:rsidR="001D6EB0" w:rsidRPr="00952AFD" w:rsidRDefault="001D6EB0" w:rsidP="001D6EB0">
      <w:pPr>
        <w:jc w:val="center"/>
        <w:rPr>
          <w:b/>
          <w:sz w:val="28"/>
          <w:szCs w:val="28"/>
        </w:rPr>
      </w:pPr>
      <w:r>
        <w:rPr>
          <w:b/>
          <w:sz w:val="28"/>
          <w:szCs w:val="28"/>
        </w:rPr>
        <w:t>П</w:t>
      </w:r>
      <w:r w:rsidRPr="00952AFD">
        <w:rPr>
          <w:b/>
          <w:sz w:val="28"/>
          <w:szCs w:val="28"/>
        </w:rPr>
        <w:t>ромежу</w:t>
      </w:r>
      <w:r>
        <w:rPr>
          <w:b/>
          <w:sz w:val="28"/>
          <w:szCs w:val="28"/>
        </w:rPr>
        <w:t>точная аттестация</w:t>
      </w:r>
    </w:p>
    <w:p w:rsidR="001D6EB0" w:rsidRPr="00952AFD" w:rsidRDefault="001D6EB0" w:rsidP="001D6EB0">
      <w:pPr>
        <w:rPr>
          <w:sz w:val="28"/>
          <w:szCs w:val="28"/>
        </w:rPr>
      </w:pPr>
      <w:r w:rsidRPr="00952AFD">
        <w:rPr>
          <w:b/>
          <w:sz w:val="28"/>
          <w:szCs w:val="28"/>
        </w:rPr>
        <w:t>Цель:</w:t>
      </w:r>
      <w:r w:rsidRPr="00952AFD">
        <w:rPr>
          <w:sz w:val="28"/>
          <w:szCs w:val="28"/>
        </w:rPr>
        <w:t xml:space="preserve"> определения результативности усвоения программы 1 года обучения.</w:t>
      </w:r>
    </w:p>
    <w:p w:rsidR="001D6EB0" w:rsidRPr="00952AFD" w:rsidRDefault="001D6EB0" w:rsidP="001D6EB0">
      <w:pPr>
        <w:rPr>
          <w:sz w:val="28"/>
          <w:szCs w:val="28"/>
        </w:rPr>
      </w:pPr>
      <w:r w:rsidRPr="00952AFD">
        <w:rPr>
          <w:b/>
          <w:sz w:val="28"/>
          <w:szCs w:val="28"/>
        </w:rPr>
        <w:t xml:space="preserve">Форма контроля: </w:t>
      </w:r>
      <w:r w:rsidRPr="00952AFD">
        <w:rPr>
          <w:sz w:val="28"/>
          <w:szCs w:val="28"/>
        </w:rPr>
        <w:t>участие в итоговой выставке</w:t>
      </w:r>
      <w:r>
        <w:rPr>
          <w:sz w:val="28"/>
          <w:szCs w:val="28"/>
        </w:rPr>
        <w:t>.</w:t>
      </w:r>
    </w:p>
    <w:p w:rsidR="001D6EB0" w:rsidRPr="00952AFD" w:rsidRDefault="001D6EB0" w:rsidP="001D6EB0">
      <w:pPr>
        <w:rPr>
          <w:sz w:val="28"/>
          <w:szCs w:val="28"/>
        </w:rPr>
      </w:pPr>
    </w:p>
    <w:p w:rsidR="001D6EB0" w:rsidRDefault="001D6EB0" w:rsidP="001D6EB0">
      <w:pPr>
        <w:rPr>
          <w:b/>
          <w:sz w:val="28"/>
          <w:szCs w:val="28"/>
        </w:rPr>
      </w:pPr>
      <w:r w:rsidRPr="0086375C">
        <w:rPr>
          <w:b/>
          <w:sz w:val="28"/>
          <w:szCs w:val="28"/>
        </w:rPr>
        <w:t>Критерии участия в выставке:</w:t>
      </w:r>
      <w:r>
        <w:rPr>
          <w:b/>
          <w:sz w:val="28"/>
          <w:szCs w:val="28"/>
        </w:rPr>
        <w:t xml:space="preserve">                                                                             </w:t>
      </w:r>
    </w:p>
    <w:p w:rsidR="001D6EB0" w:rsidRPr="0086375C" w:rsidRDefault="001D6EB0" w:rsidP="001D6EB0">
      <w:pPr>
        <w:rPr>
          <w:b/>
          <w:sz w:val="28"/>
          <w:szCs w:val="28"/>
        </w:rPr>
      </w:pPr>
      <w:r>
        <w:rPr>
          <w:i/>
          <w:sz w:val="28"/>
          <w:szCs w:val="28"/>
        </w:rPr>
        <w:tab/>
      </w:r>
      <w:r w:rsidRPr="0086375C">
        <w:rPr>
          <w:i/>
          <w:sz w:val="28"/>
          <w:szCs w:val="28"/>
        </w:rPr>
        <w:t xml:space="preserve">Высокий уровень умений, навыков и способностей: </w:t>
      </w:r>
      <w:r w:rsidRPr="0086375C">
        <w:rPr>
          <w:sz w:val="28"/>
          <w:szCs w:val="28"/>
        </w:rPr>
        <w:t>представил на выставку 2-3 и более работ; выполнял</w:t>
      </w:r>
      <w:r>
        <w:rPr>
          <w:sz w:val="28"/>
          <w:szCs w:val="28"/>
        </w:rPr>
        <w:t xml:space="preserve"> </w:t>
      </w:r>
      <w:r w:rsidRPr="0086375C">
        <w:rPr>
          <w:sz w:val="28"/>
          <w:szCs w:val="28"/>
        </w:rPr>
        <w:t xml:space="preserve">работы максимально самостоятельно, соблюдал технологическую последовательность, работа выполнена качественно, </w:t>
      </w:r>
      <w:r>
        <w:rPr>
          <w:sz w:val="28"/>
          <w:szCs w:val="28"/>
        </w:rPr>
        <w:t>эстетично. Присутствует творческий</w:t>
      </w:r>
      <w:r w:rsidRPr="0086375C">
        <w:rPr>
          <w:color w:val="000000"/>
          <w:sz w:val="28"/>
          <w:szCs w:val="28"/>
          <w:shd w:val="clear" w:color="auto" w:fill="FFFFFF"/>
        </w:rPr>
        <w:t xml:space="preserve"> подход при выполнении работы, о</w:t>
      </w:r>
      <w:r w:rsidRPr="0086375C">
        <w:rPr>
          <w:iCs/>
          <w:color w:val="000000"/>
          <w:sz w:val="28"/>
          <w:szCs w:val="28"/>
          <w:shd w:val="clear" w:color="auto" w:fill="FFFFFF"/>
        </w:rPr>
        <w:t>ригинальность</w:t>
      </w:r>
      <w:r>
        <w:rPr>
          <w:iCs/>
          <w:color w:val="000000"/>
          <w:sz w:val="28"/>
          <w:szCs w:val="28"/>
          <w:shd w:val="clear" w:color="auto" w:fill="FFFFFF"/>
        </w:rPr>
        <w:t>, и</w:t>
      </w:r>
      <w:r w:rsidRPr="00FC67C2">
        <w:rPr>
          <w:iCs/>
          <w:color w:val="000000"/>
          <w:sz w:val="28"/>
          <w:szCs w:val="28"/>
          <w:shd w:val="clear" w:color="auto" w:fill="FFFFFF"/>
        </w:rPr>
        <w:t>нтересное творческое решение</w:t>
      </w:r>
      <w:r>
        <w:rPr>
          <w:iCs/>
          <w:color w:val="000000"/>
          <w:sz w:val="28"/>
          <w:szCs w:val="28"/>
          <w:shd w:val="clear" w:color="auto" w:fill="FFFFFF"/>
        </w:rPr>
        <w:t>.</w:t>
      </w:r>
    </w:p>
    <w:p w:rsidR="001D6EB0" w:rsidRDefault="001D6EB0" w:rsidP="001D6EB0">
      <w:pPr>
        <w:rPr>
          <w:iCs/>
          <w:color w:val="000000"/>
          <w:sz w:val="28"/>
          <w:szCs w:val="28"/>
          <w:shd w:val="clear" w:color="auto" w:fill="FFFFFF"/>
        </w:rPr>
      </w:pPr>
      <w:r>
        <w:rPr>
          <w:color w:val="000000"/>
          <w:sz w:val="28"/>
          <w:szCs w:val="28"/>
        </w:rPr>
        <w:tab/>
      </w:r>
      <w:r>
        <w:rPr>
          <w:i/>
          <w:sz w:val="28"/>
          <w:szCs w:val="28"/>
        </w:rPr>
        <w:t xml:space="preserve">Средний </w:t>
      </w:r>
      <w:r w:rsidRPr="0086375C">
        <w:rPr>
          <w:i/>
          <w:sz w:val="28"/>
          <w:szCs w:val="28"/>
        </w:rPr>
        <w:t xml:space="preserve">уровень умений, навыков и способностей: </w:t>
      </w:r>
      <w:r w:rsidRPr="0086375C">
        <w:rPr>
          <w:sz w:val="28"/>
          <w:szCs w:val="28"/>
        </w:rPr>
        <w:t>представил н</w:t>
      </w:r>
      <w:r>
        <w:rPr>
          <w:sz w:val="28"/>
          <w:szCs w:val="28"/>
        </w:rPr>
        <w:t xml:space="preserve">а выставку 1-2  </w:t>
      </w:r>
      <w:r w:rsidRPr="0086375C">
        <w:rPr>
          <w:sz w:val="28"/>
          <w:szCs w:val="28"/>
        </w:rPr>
        <w:t xml:space="preserve"> работ</w:t>
      </w:r>
      <w:r>
        <w:rPr>
          <w:sz w:val="28"/>
          <w:szCs w:val="28"/>
        </w:rPr>
        <w:t>ы</w:t>
      </w:r>
      <w:r w:rsidRPr="0086375C">
        <w:rPr>
          <w:sz w:val="28"/>
          <w:szCs w:val="28"/>
        </w:rPr>
        <w:t>; выполнял</w:t>
      </w:r>
      <w:r>
        <w:rPr>
          <w:sz w:val="28"/>
          <w:szCs w:val="28"/>
        </w:rPr>
        <w:t xml:space="preserve"> работу частично с помощью учителя</w:t>
      </w:r>
      <w:r w:rsidRPr="0086375C">
        <w:rPr>
          <w:sz w:val="28"/>
          <w:szCs w:val="28"/>
        </w:rPr>
        <w:t>, соблюдал технологическую последовательность,</w:t>
      </w:r>
      <w:r>
        <w:rPr>
          <w:sz w:val="28"/>
          <w:szCs w:val="28"/>
        </w:rPr>
        <w:t xml:space="preserve"> работа выполнена достаточно эстетично с небольшими недостатками, с небольшим внесением т</w:t>
      </w:r>
      <w:r>
        <w:rPr>
          <w:color w:val="000000"/>
          <w:sz w:val="28"/>
          <w:szCs w:val="28"/>
          <w:shd w:val="clear" w:color="auto" w:fill="FFFFFF"/>
        </w:rPr>
        <w:t>ворческого</w:t>
      </w:r>
      <w:r w:rsidRPr="0086375C">
        <w:rPr>
          <w:color w:val="000000"/>
          <w:sz w:val="28"/>
          <w:szCs w:val="28"/>
          <w:shd w:val="clear" w:color="auto" w:fill="FFFFFF"/>
        </w:rPr>
        <w:t xml:space="preserve"> подход</w:t>
      </w:r>
      <w:r>
        <w:rPr>
          <w:color w:val="000000"/>
          <w:sz w:val="28"/>
          <w:szCs w:val="28"/>
          <w:shd w:val="clear" w:color="auto" w:fill="FFFFFF"/>
        </w:rPr>
        <w:t>а</w:t>
      </w:r>
      <w:r>
        <w:rPr>
          <w:iCs/>
          <w:color w:val="000000"/>
          <w:sz w:val="28"/>
          <w:szCs w:val="28"/>
          <w:shd w:val="clear" w:color="auto" w:fill="FFFFFF"/>
        </w:rPr>
        <w:t>, и</w:t>
      </w:r>
      <w:r w:rsidRPr="00FC67C2">
        <w:rPr>
          <w:iCs/>
          <w:color w:val="000000"/>
          <w:sz w:val="28"/>
          <w:szCs w:val="28"/>
          <w:shd w:val="clear" w:color="auto" w:fill="FFFFFF"/>
        </w:rPr>
        <w:t>нтересное творческое решение</w:t>
      </w:r>
      <w:r>
        <w:rPr>
          <w:iCs/>
          <w:color w:val="000000"/>
          <w:sz w:val="28"/>
          <w:szCs w:val="28"/>
          <w:shd w:val="clear" w:color="auto" w:fill="FFFFFF"/>
        </w:rPr>
        <w:t>.</w:t>
      </w:r>
    </w:p>
    <w:p w:rsidR="001D6EB0" w:rsidRDefault="001D6EB0" w:rsidP="001D6EB0">
      <w:pPr>
        <w:rPr>
          <w:color w:val="000000"/>
          <w:sz w:val="28"/>
          <w:szCs w:val="28"/>
          <w:shd w:val="clear" w:color="auto" w:fill="FFFFFF"/>
        </w:rPr>
      </w:pPr>
      <w:r>
        <w:rPr>
          <w:color w:val="000000"/>
          <w:sz w:val="28"/>
          <w:szCs w:val="28"/>
          <w:shd w:val="clear" w:color="auto" w:fill="FFFFFF"/>
        </w:rPr>
        <w:tab/>
      </w:r>
      <w:r>
        <w:rPr>
          <w:i/>
          <w:sz w:val="28"/>
          <w:szCs w:val="28"/>
        </w:rPr>
        <w:t xml:space="preserve">Низкий </w:t>
      </w:r>
      <w:r w:rsidRPr="0086375C">
        <w:rPr>
          <w:i/>
          <w:sz w:val="28"/>
          <w:szCs w:val="28"/>
        </w:rPr>
        <w:t xml:space="preserve">уровень умений, навыков и способностей: </w:t>
      </w:r>
      <w:r w:rsidRPr="0086375C">
        <w:rPr>
          <w:sz w:val="28"/>
          <w:szCs w:val="28"/>
        </w:rPr>
        <w:t>представил н</w:t>
      </w:r>
      <w:r>
        <w:rPr>
          <w:sz w:val="28"/>
          <w:szCs w:val="28"/>
        </w:rPr>
        <w:t>а выставку не более 1</w:t>
      </w:r>
      <w:r w:rsidRPr="0086375C">
        <w:rPr>
          <w:sz w:val="28"/>
          <w:szCs w:val="28"/>
        </w:rPr>
        <w:t xml:space="preserve"> работ</w:t>
      </w:r>
      <w:r>
        <w:rPr>
          <w:sz w:val="28"/>
          <w:szCs w:val="28"/>
        </w:rPr>
        <w:t>ы</w:t>
      </w:r>
      <w:r w:rsidRPr="0086375C">
        <w:rPr>
          <w:sz w:val="28"/>
          <w:szCs w:val="28"/>
        </w:rPr>
        <w:t>; выполнял</w:t>
      </w:r>
      <w:r>
        <w:rPr>
          <w:sz w:val="28"/>
          <w:szCs w:val="28"/>
        </w:rPr>
        <w:t xml:space="preserve"> работу с помощью учителя</w:t>
      </w:r>
      <w:r w:rsidRPr="0086375C">
        <w:rPr>
          <w:sz w:val="28"/>
          <w:szCs w:val="28"/>
        </w:rPr>
        <w:t xml:space="preserve">, </w:t>
      </w:r>
      <w:r>
        <w:rPr>
          <w:sz w:val="28"/>
          <w:szCs w:val="28"/>
        </w:rPr>
        <w:t xml:space="preserve">не всегда </w:t>
      </w:r>
      <w:r w:rsidRPr="0086375C">
        <w:rPr>
          <w:sz w:val="28"/>
          <w:szCs w:val="28"/>
        </w:rPr>
        <w:t>соблюдал технологическую последовательность,</w:t>
      </w:r>
      <w:r>
        <w:rPr>
          <w:sz w:val="28"/>
          <w:szCs w:val="28"/>
        </w:rPr>
        <w:t xml:space="preserve"> работа выполнена недостаточно </w:t>
      </w:r>
      <w:r w:rsidRPr="0086375C">
        <w:rPr>
          <w:sz w:val="28"/>
          <w:szCs w:val="28"/>
        </w:rPr>
        <w:t>аккуратно</w:t>
      </w:r>
      <w:r>
        <w:rPr>
          <w:sz w:val="28"/>
          <w:szCs w:val="28"/>
        </w:rPr>
        <w:t>, без творческого</w:t>
      </w:r>
      <w:r w:rsidRPr="0086375C">
        <w:rPr>
          <w:color w:val="000000"/>
          <w:sz w:val="28"/>
          <w:szCs w:val="28"/>
          <w:shd w:val="clear" w:color="auto" w:fill="FFFFFF"/>
        </w:rPr>
        <w:t xml:space="preserve"> подход</w:t>
      </w:r>
      <w:r>
        <w:rPr>
          <w:color w:val="000000"/>
          <w:sz w:val="28"/>
          <w:szCs w:val="28"/>
          <w:shd w:val="clear" w:color="auto" w:fill="FFFFFF"/>
        </w:rPr>
        <w:t>а, интересного творческого решения</w:t>
      </w:r>
      <w:r w:rsidRPr="00FC67C2">
        <w:rPr>
          <w:color w:val="000000"/>
          <w:sz w:val="28"/>
          <w:szCs w:val="28"/>
          <w:shd w:val="clear" w:color="auto" w:fill="FFFFFF"/>
        </w:rPr>
        <w:t>.</w:t>
      </w:r>
    </w:p>
    <w:p w:rsidR="001D6EB0" w:rsidRPr="001D6EB0" w:rsidRDefault="001D6EB0" w:rsidP="001D6EB0">
      <w:pPr>
        <w:jc w:val="left"/>
        <w:rPr>
          <w:b/>
          <w:i/>
          <w:sz w:val="28"/>
          <w:szCs w:val="28"/>
        </w:rPr>
      </w:pPr>
      <w:r>
        <w:rPr>
          <w:b/>
          <w:sz w:val="28"/>
          <w:szCs w:val="28"/>
        </w:rPr>
        <w:t xml:space="preserve">30. ДООП «ВЕСЁЛАЯ СЦЕНА», 10-13 лет, 1 год обучения </w:t>
      </w:r>
      <w:r w:rsidRPr="001D6EB0">
        <w:rPr>
          <w:b/>
          <w:i/>
          <w:sz w:val="28"/>
          <w:szCs w:val="28"/>
        </w:rPr>
        <w:t>(Киямова А.Ф)</w:t>
      </w:r>
    </w:p>
    <w:p w:rsidR="001D6EB0" w:rsidRPr="00EB1A12" w:rsidRDefault="001D6EB0" w:rsidP="001D6EB0">
      <w:pPr>
        <w:ind w:left="1" w:hanging="3"/>
        <w:jc w:val="center"/>
        <w:rPr>
          <w:b/>
          <w:sz w:val="28"/>
          <w:szCs w:val="28"/>
        </w:rPr>
      </w:pPr>
      <w:r w:rsidRPr="00EB1A12">
        <w:rPr>
          <w:b/>
          <w:sz w:val="28"/>
          <w:szCs w:val="28"/>
        </w:rPr>
        <w:t>1 год обучения</w:t>
      </w:r>
    </w:p>
    <w:p w:rsidR="001D6EB0" w:rsidRDefault="001D6EB0" w:rsidP="001D6EB0">
      <w:pPr>
        <w:ind w:left="1" w:hanging="3"/>
        <w:jc w:val="center"/>
        <w:rPr>
          <w:b/>
          <w:sz w:val="28"/>
          <w:szCs w:val="28"/>
        </w:rPr>
      </w:pPr>
      <w:r w:rsidRPr="00EB1A12">
        <w:rPr>
          <w:b/>
          <w:sz w:val="28"/>
          <w:szCs w:val="28"/>
        </w:rPr>
        <w:t xml:space="preserve">Входной контроль </w:t>
      </w:r>
    </w:p>
    <w:p w:rsidR="001D6EB0" w:rsidRPr="00442E11" w:rsidRDefault="001D6EB0" w:rsidP="001D6EB0">
      <w:pPr>
        <w:pStyle w:val="a8"/>
        <w:ind w:left="0"/>
        <w:jc w:val="both"/>
        <w:rPr>
          <w:rFonts w:ascii="Times New Roman" w:hAnsi="Times New Roman"/>
          <w:i/>
          <w:sz w:val="28"/>
          <w:szCs w:val="28"/>
        </w:rPr>
      </w:pPr>
      <w:r w:rsidRPr="00442E11">
        <w:rPr>
          <w:rFonts w:ascii="Times New Roman" w:hAnsi="Times New Roman"/>
          <w:b/>
          <w:sz w:val="28"/>
          <w:szCs w:val="28"/>
        </w:rPr>
        <w:t>Цель</w:t>
      </w:r>
      <w:r w:rsidRPr="00442E11">
        <w:rPr>
          <w:rFonts w:ascii="Times New Roman" w:hAnsi="Times New Roman"/>
          <w:i/>
          <w:sz w:val="28"/>
          <w:szCs w:val="28"/>
        </w:rPr>
        <w:t xml:space="preserve">: </w:t>
      </w:r>
      <w:r w:rsidRPr="00442E11">
        <w:rPr>
          <w:rFonts w:ascii="Times New Roman" w:hAnsi="Times New Roman"/>
          <w:color w:val="000000"/>
          <w:sz w:val="28"/>
          <w:szCs w:val="28"/>
        </w:rPr>
        <w:t>Определение уровня творческих способностей поступающего ребенка</w:t>
      </w:r>
      <w:r>
        <w:rPr>
          <w:rFonts w:ascii="Times New Roman" w:hAnsi="Times New Roman"/>
          <w:color w:val="000000"/>
          <w:sz w:val="28"/>
          <w:szCs w:val="28"/>
        </w:rPr>
        <w:t>.</w:t>
      </w:r>
    </w:p>
    <w:p w:rsidR="001D6EB0" w:rsidRPr="00442E11" w:rsidRDefault="001D6EB0" w:rsidP="001D6EB0">
      <w:pPr>
        <w:pStyle w:val="a8"/>
        <w:ind w:left="0"/>
        <w:rPr>
          <w:rFonts w:ascii="Times New Roman" w:hAnsi="Times New Roman"/>
          <w:sz w:val="28"/>
          <w:szCs w:val="28"/>
        </w:rPr>
      </w:pPr>
      <w:r w:rsidRPr="00442E11">
        <w:rPr>
          <w:rFonts w:ascii="Times New Roman" w:hAnsi="Times New Roman"/>
          <w:b/>
          <w:sz w:val="28"/>
          <w:szCs w:val="28"/>
        </w:rPr>
        <w:t>Форма</w:t>
      </w:r>
      <w:r w:rsidRPr="00442E11">
        <w:rPr>
          <w:rFonts w:ascii="Times New Roman" w:hAnsi="Times New Roman"/>
          <w:sz w:val="28"/>
          <w:szCs w:val="28"/>
        </w:rPr>
        <w:t>: собеседование, просмотр</w:t>
      </w:r>
    </w:p>
    <w:p w:rsidR="001D6EB0" w:rsidRPr="002232FA" w:rsidRDefault="001D6EB0" w:rsidP="001D6EB0">
      <w:pPr>
        <w:pStyle w:val="a8"/>
        <w:ind w:left="0"/>
        <w:jc w:val="both"/>
        <w:rPr>
          <w:rFonts w:ascii="Times New Roman" w:hAnsi="Times New Roman"/>
          <w:sz w:val="28"/>
          <w:szCs w:val="28"/>
        </w:rPr>
      </w:pPr>
      <w:r w:rsidRPr="002232FA">
        <w:rPr>
          <w:rFonts w:ascii="Times New Roman" w:hAnsi="Times New Roman"/>
          <w:sz w:val="28"/>
          <w:szCs w:val="28"/>
        </w:rPr>
        <w:t xml:space="preserve">Примерные темы: </w:t>
      </w:r>
    </w:p>
    <w:p w:rsidR="001D6EB0" w:rsidRPr="002232FA" w:rsidRDefault="001D6EB0" w:rsidP="001D6EB0">
      <w:pPr>
        <w:pStyle w:val="a8"/>
        <w:ind w:left="0"/>
        <w:jc w:val="both"/>
        <w:rPr>
          <w:rFonts w:ascii="Times New Roman" w:hAnsi="Times New Roman"/>
          <w:sz w:val="28"/>
          <w:szCs w:val="28"/>
        </w:rPr>
      </w:pPr>
      <w:r w:rsidRPr="002232FA">
        <w:rPr>
          <w:rFonts w:ascii="Times New Roman" w:hAnsi="Times New Roman"/>
          <w:sz w:val="28"/>
          <w:szCs w:val="28"/>
        </w:rPr>
        <w:t xml:space="preserve">1. Беседа о театральном окружении ребенка (в семье, школе и т.д.). </w:t>
      </w:r>
    </w:p>
    <w:p w:rsidR="001D6EB0" w:rsidRPr="002232FA" w:rsidRDefault="001D6EB0" w:rsidP="001D6EB0">
      <w:pPr>
        <w:pStyle w:val="a8"/>
        <w:ind w:left="0"/>
        <w:jc w:val="both"/>
        <w:rPr>
          <w:rFonts w:ascii="Times New Roman" w:hAnsi="Times New Roman"/>
          <w:sz w:val="28"/>
          <w:szCs w:val="28"/>
        </w:rPr>
      </w:pPr>
      <w:r w:rsidRPr="002232FA">
        <w:rPr>
          <w:rFonts w:ascii="Times New Roman" w:hAnsi="Times New Roman"/>
          <w:sz w:val="28"/>
          <w:szCs w:val="28"/>
        </w:rPr>
        <w:t xml:space="preserve">2. Исполнение стихотворения, отрывка из сказки, повести, рассказа (возможен показ этюда, пантомимы). </w:t>
      </w:r>
    </w:p>
    <w:p w:rsidR="001D6EB0" w:rsidRPr="002232FA" w:rsidRDefault="001D6EB0" w:rsidP="001D6EB0">
      <w:pPr>
        <w:pStyle w:val="a8"/>
        <w:ind w:left="0"/>
        <w:jc w:val="both"/>
        <w:rPr>
          <w:rFonts w:ascii="Times New Roman" w:hAnsi="Times New Roman"/>
          <w:sz w:val="28"/>
          <w:szCs w:val="28"/>
        </w:rPr>
      </w:pPr>
      <w:r w:rsidRPr="002232FA">
        <w:rPr>
          <w:rFonts w:ascii="Times New Roman" w:hAnsi="Times New Roman"/>
          <w:sz w:val="28"/>
          <w:szCs w:val="28"/>
        </w:rPr>
        <w:t>3. Повтор за преподавателем ритмического рисунка.</w:t>
      </w:r>
    </w:p>
    <w:p w:rsidR="001D6EB0" w:rsidRDefault="001D6EB0" w:rsidP="001D6EB0">
      <w:pPr>
        <w:pStyle w:val="a8"/>
        <w:ind w:left="0"/>
        <w:jc w:val="both"/>
        <w:rPr>
          <w:rFonts w:ascii="Times New Roman" w:hAnsi="Times New Roman"/>
          <w:i/>
          <w:sz w:val="28"/>
          <w:szCs w:val="28"/>
        </w:rPr>
      </w:pPr>
    </w:p>
    <w:p w:rsidR="001D6EB0" w:rsidRPr="002232FA" w:rsidRDefault="001D6EB0" w:rsidP="001D6EB0">
      <w:pPr>
        <w:pStyle w:val="a8"/>
        <w:ind w:left="0"/>
        <w:jc w:val="both"/>
        <w:rPr>
          <w:rFonts w:ascii="Times New Roman" w:hAnsi="Times New Roman"/>
          <w:i/>
          <w:sz w:val="28"/>
          <w:szCs w:val="28"/>
        </w:rPr>
      </w:pPr>
      <w:r w:rsidRPr="002232FA">
        <w:rPr>
          <w:rFonts w:ascii="Times New Roman" w:hAnsi="Times New Roman"/>
          <w:i/>
          <w:sz w:val="28"/>
          <w:szCs w:val="28"/>
        </w:rPr>
        <w:t>Критерии:</w:t>
      </w:r>
    </w:p>
    <w:p w:rsidR="001D6EB0" w:rsidRPr="002232FA" w:rsidRDefault="001D6EB0" w:rsidP="001D6EB0">
      <w:pPr>
        <w:ind w:left="1" w:hanging="3"/>
        <w:rPr>
          <w:sz w:val="28"/>
          <w:szCs w:val="28"/>
        </w:rPr>
      </w:pPr>
      <w:r>
        <w:rPr>
          <w:i/>
          <w:sz w:val="28"/>
          <w:szCs w:val="28"/>
        </w:rPr>
        <w:t>в</w:t>
      </w:r>
      <w:r w:rsidRPr="002232FA">
        <w:rPr>
          <w:i/>
          <w:sz w:val="28"/>
          <w:szCs w:val="28"/>
        </w:rPr>
        <w:t>ысокий уровень</w:t>
      </w:r>
      <w:r w:rsidRPr="002232FA">
        <w:rPr>
          <w:sz w:val="28"/>
          <w:szCs w:val="28"/>
        </w:rPr>
        <w:t xml:space="preserve"> – качественн</w:t>
      </w:r>
      <w:r>
        <w:rPr>
          <w:sz w:val="28"/>
          <w:szCs w:val="28"/>
        </w:rPr>
        <w:t>ые</w:t>
      </w:r>
      <w:r w:rsidRPr="002232FA">
        <w:rPr>
          <w:sz w:val="28"/>
          <w:szCs w:val="28"/>
        </w:rPr>
        <w:t>, осмысленн</w:t>
      </w:r>
      <w:r>
        <w:rPr>
          <w:sz w:val="28"/>
          <w:szCs w:val="28"/>
        </w:rPr>
        <w:t>ые</w:t>
      </w:r>
      <w:r w:rsidRPr="002232FA">
        <w:rPr>
          <w:sz w:val="28"/>
          <w:szCs w:val="28"/>
        </w:rPr>
        <w:t xml:space="preserve"> </w:t>
      </w:r>
      <w:r>
        <w:rPr>
          <w:sz w:val="28"/>
          <w:szCs w:val="28"/>
        </w:rPr>
        <w:t>ответы и суждения, отсутствие зажатости при выступлении;</w:t>
      </w:r>
    </w:p>
    <w:p w:rsidR="001D6EB0" w:rsidRPr="002232FA" w:rsidRDefault="001D6EB0" w:rsidP="001D6EB0">
      <w:pPr>
        <w:ind w:left="1" w:hanging="3"/>
        <w:rPr>
          <w:sz w:val="28"/>
          <w:szCs w:val="28"/>
        </w:rPr>
      </w:pPr>
      <w:r>
        <w:rPr>
          <w:i/>
          <w:sz w:val="28"/>
          <w:szCs w:val="28"/>
        </w:rPr>
        <w:lastRenderedPageBreak/>
        <w:t>с</w:t>
      </w:r>
      <w:r w:rsidRPr="002232FA">
        <w:rPr>
          <w:i/>
          <w:sz w:val="28"/>
          <w:szCs w:val="28"/>
        </w:rPr>
        <w:t>редний уровень</w:t>
      </w:r>
      <w:r w:rsidRPr="002232FA">
        <w:rPr>
          <w:sz w:val="28"/>
          <w:szCs w:val="28"/>
        </w:rPr>
        <w:t xml:space="preserve"> – </w:t>
      </w:r>
      <w:r>
        <w:rPr>
          <w:sz w:val="28"/>
          <w:szCs w:val="28"/>
        </w:rPr>
        <w:t xml:space="preserve">осмысленные ответы, </w:t>
      </w:r>
      <w:r w:rsidRPr="002232FA">
        <w:rPr>
          <w:sz w:val="28"/>
          <w:szCs w:val="28"/>
        </w:rPr>
        <w:t>грамотное испо</w:t>
      </w:r>
      <w:r>
        <w:rPr>
          <w:sz w:val="28"/>
          <w:szCs w:val="28"/>
        </w:rPr>
        <w:t>лнение с небольшими недочетами;</w:t>
      </w:r>
    </w:p>
    <w:p w:rsidR="001D6EB0" w:rsidRDefault="001D6EB0" w:rsidP="001D6EB0">
      <w:pPr>
        <w:pStyle w:val="a8"/>
        <w:ind w:left="0"/>
        <w:jc w:val="both"/>
        <w:rPr>
          <w:rFonts w:ascii="Times New Roman" w:hAnsi="Times New Roman"/>
          <w:sz w:val="28"/>
          <w:szCs w:val="28"/>
        </w:rPr>
      </w:pPr>
      <w:r>
        <w:rPr>
          <w:rFonts w:ascii="Times New Roman" w:hAnsi="Times New Roman"/>
          <w:i/>
          <w:sz w:val="28"/>
          <w:szCs w:val="28"/>
        </w:rPr>
        <w:t>н</w:t>
      </w:r>
      <w:r w:rsidRPr="002232FA">
        <w:rPr>
          <w:rFonts w:ascii="Times New Roman" w:hAnsi="Times New Roman"/>
          <w:i/>
          <w:sz w:val="28"/>
          <w:szCs w:val="28"/>
        </w:rPr>
        <w:t>изкий уровень</w:t>
      </w:r>
      <w:r w:rsidRPr="002232FA">
        <w:rPr>
          <w:rFonts w:ascii="Times New Roman" w:hAnsi="Times New Roman"/>
          <w:sz w:val="28"/>
          <w:szCs w:val="28"/>
        </w:rPr>
        <w:t xml:space="preserve"> – исполнение с большим количеством недостатков, слабое усвоение</w:t>
      </w:r>
      <w:r w:rsidRPr="0009568A">
        <w:rPr>
          <w:rFonts w:ascii="Times New Roman" w:hAnsi="Times New Roman"/>
          <w:sz w:val="28"/>
          <w:szCs w:val="28"/>
        </w:rPr>
        <w:t>.</w:t>
      </w:r>
    </w:p>
    <w:p w:rsidR="001D6EB0" w:rsidRDefault="001D6EB0" w:rsidP="001D6EB0">
      <w:pPr>
        <w:ind w:left="1" w:hanging="3"/>
        <w:jc w:val="center"/>
        <w:rPr>
          <w:b/>
          <w:sz w:val="28"/>
          <w:szCs w:val="28"/>
        </w:rPr>
      </w:pPr>
      <w:r>
        <w:rPr>
          <w:b/>
          <w:sz w:val="28"/>
          <w:szCs w:val="28"/>
        </w:rPr>
        <w:t xml:space="preserve">Текущий </w:t>
      </w:r>
      <w:r w:rsidRPr="00EB1A12">
        <w:rPr>
          <w:b/>
          <w:sz w:val="28"/>
          <w:szCs w:val="28"/>
        </w:rPr>
        <w:t>ко</w:t>
      </w:r>
      <w:r>
        <w:rPr>
          <w:b/>
          <w:sz w:val="28"/>
          <w:szCs w:val="28"/>
        </w:rPr>
        <w:t xml:space="preserve">нтроль </w:t>
      </w:r>
    </w:p>
    <w:p w:rsidR="001D6EB0" w:rsidRPr="001D6EB0" w:rsidRDefault="001D6EB0" w:rsidP="001D6EB0">
      <w:pPr>
        <w:pBdr>
          <w:top w:val="nil"/>
          <w:left w:val="nil"/>
          <w:bottom w:val="nil"/>
          <w:right w:val="nil"/>
          <w:between w:val="nil"/>
        </w:pBdr>
        <w:ind w:left="1" w:hanging="3"/>
        <w:rPr>
          <w:i/>
          <w:color w:val="000000"/>
          <w:sz w:val="28"/>
          <w:szCs w:val="28"/>
        </w:rPr>
      </w:pPr>
      <w:r w:rsidRPr="001D6EB0">
        <w:rPr>
          <w:b/>
          <w:color w:val="000000"/>
          <w:sz w:val="28"/>
          <w:szCs w:val="28"/>
        </w:rPr>
        <w:t>Цель:</w:t>
      </w:r>
      <w:r w:rsidRPr="001D6EB0">
        <w:rPr>
          <w:i/>
          <w:color w:val="000000"/>
          <w:sz w:val="28"/>
          <w:szCs w:val="28"/>
        </w:rPr>
        <w:t xml:space="preserve"> </w:t>
      </w:r>
      <w:r w:rsidRPr="001D6EB0">
        <w:rPr>
          <w:color w:val="000000"/>
          <w:sz w:val="28"/>
          <w:szCs w:val="28"/>
        </w:rPr>
        <w:t>Определение уровня творческих способностей ребенка, знание основной терминологии по предмету.</w:t>
      </w:r>
      <w:r w:rsidRPr="001D6EB0">
        <w:rPr>
          <w:color w:val="000000"/>
        </w:rPr>
        <w:t xml:space="preserve">  </w:t>
      </w:r>
    </w:p>
    <w:p w:rsidR="001D6EB0" w:rsidRPr="001D6EB0" w:rsidRDefault="001D6EB0" w:rsidP="001D6EB0">
      <w:pPr>
        <w:pBdr>
          <w:top w:val="nil"/>
          <w:left w:val="nil"/>
          <w:bottom w:val="nil"/>
          <w:right w:val="nil"/>
          <w:between w:val="nil"/>
        </w:pBdr>
        <w:ind w:left="1" w:hanging="3"/>
        <w:rPr>
          <w:i/>
          <w:color w:val="000000"/>
          <w:sz w:val="28"/>
          <w:szCs w:val="28"/>
        </w:rPr>
      </w:pPr>
      <w:r w:rsidRPr="001D6EB0">
        <w:rPr>
          <w:b/>
          <w:color w:val="000000"/>
          <w:sz w:val="28"/>
          <w:szCs w:val="28"/>
        </w:rPr>
        <w:t>Форма</w:t>
      </w:r>
      <w:r w:rsidRPr="001D6EB0">
        <w:rPr>
          <w:color w:val="000000"/>
          <w:sz w:val="28"/>
          <w:szCs w:val="28"/>
        </w:rPr>
        <w:t>: выполнение творческого задания</w:t>
      </w:r>
    </w:p>
    <w:p w:rsidR="001D6EB0" w:rsidRPr="001D6EB0" w:rsidRDefault="001D6EB0" w:rsidP="001D6EB0">
      <w:pPr>
        <w:pBdr>
          <w:top w:val="nil"/>
          <w:left w:val="nil"/>
          <w:bottom w:val="nil"/>
          <w:right w:val="nil"/>
          <w:between w:val="nil"/>
        </w:pBdr>
        <w:ind w:left="1" w:hanging="3"/>
        <w:rPr>
          <w:sz w:val="28"/>
          <w:szCs w:val="28"/>
        </w:rPr>
      </w:pPr>
      <w:r w:rsidRPr="001D6EB0">
        <w:rPr>
          <w:i/>
          <w:sz w:val="28"/>
          <w:szCs w:val="28"/>
        </w:rPr>
        <w:t>Критерии</w:t>
      </w:r>
      <w:r w:rsidRPr="001D6EB0">
        <w:rPr>
          <w:sz w:val="28"/>
          <w:szCs w:val="28"/>
        </w:rPr>
        <w:t xml:space="preserve"> оценивания работ:</w:t>
      </w:r>
    </w:p>
    <w:p w:rsidR="001D6EB0" w:rsidRPr="001D6EB0" w:rsidRDefault="001D6EB0" w:rsidP="001D6EB0">
      <w:pPr>
        <w:pBdr>
          <w:top w:val="nil"/>
          <w:left w:val="nil"/>
          <w:bottom w:val="nil"/>
          <w:right w:val="nil"/>
          <w:between w:val="nil"/>
        </w:pBdr>
        <w:rPr>
          <w:sz w:val="28"/>
          <w:szCs w:val="28"/>
        </w:rPr>
      </w:pPr>
      <w:r w:rsidRPr="001D6EB0">
        <w:rPr>
          <w:sz w:val="28"/>
          <w:szCs w:val="28"/>
        </w:rPr>
        <w:t xml:space="preserve">- Проявляет любопытство ко многим вещам, постоянно задаёт вопросы; </w:t>
      </w:r>
    </w:p>
    <w:p w:rsidR="001D6EB0" w:rsidRPr="001D6EB0" w:rsidRDefault="001D6EB0" w:rsidP="001D6EB0">
      <w:pPr>
        <w:pBdr>
          <w:top w:val="nil"/>
          <w:left w:val="nil"/>
          <w:bottom w:val="nil"/>
          <w:right w:val="nil"/>
          <w:between w:val="nil"/>
        </w:pBdr>
        <w:rPr>
          <w:sz w:val="28"/>
          <w:szCs w:val="28"/>
        </w:rPr>
      </w:pPr>
      <w:r w:rsidRPr="001D6EB0">
        <w:rPr>
          <w:sz w:val="28"/>
          <w:szCs w:val="28"/>
        </w:rPr>
        <w:t xml:space="preserve">- Предлагает много идей, решений задач, ответов на вопросы; </w:t>
      </w:r>
    </w:p>
    <w:p w:rsidR="001D6EB0" w:rsidRPr="001D6EB0" w:rsidRDefault="001D6EB0" w:rsidP="001D6EB0">
      <w:pPr>
        <w:pBdr>
          <w:top w:val="nil"/>
          <w:left w:val="nil"/>
          <w:bottom w:val="nil"/>
          <w:right w:val="nil"/>
          <w:between w:val="nil"/>
        </w:pBdr>
        <w:rPr>
          <w:sz w:val="28"/>
          <w:szCs w:val="28"/>
        </w:rPr>
      </w:pPr>
      <w:r w:rsidRPr="001D6EB0">
        <w:rPr>
          <w:sz w:val="28"/>
          <w:szCs w:val="28"/>
        </w:rPr>
        <w:t xml:space="preserve">- Свободно высказывает своё мнение, иногда настойчиво и энергично отстаивает его; </w:t>
      </w:r>
    </w:p>
    <w:p w:rsidR="001D6EB0" w:rsidRPr="001D6EB0" w:rsidRDefault="001D6EB0" w:rsidP="001D6EB0">
      <w:pPr>
        <w:pBdr>
          <w:top w:val="nil"/>
          <w:left w:val="nil"/>
          <w:bottom w:val="nil"/>
          <w:right w:val="nil"/>
          <w:between w:val="nil"/>
        </w:pBdr>
        <w:rPr>
          <w:sz w:val="28"/>
          <w:szCs w:val="28"/>
        </w:rPr>
      </w:pPr>
      <w:r w:rsidRPr="001D6EB0">
        <w:rPr>
          <w:sz w:val="28"/>
          <w:szCs w:val="28"/>
        </w:rPr>
        <w:t xml:space="preserve">- Склонен к рискованным действиям; </w:t>
      </w:r>
    </w:p>
    <w:p w:rsidR="001D6EB0" w:rsidRPr="001D6EB0" w:rsidRDefault="001D6EB0" w:rsidP="001D6EB0">
      <w:pPr>
        <w:pBdr>
          <w:top w:val="nil"/>
          <w:left w:val="nil"/>
          <w:bottom w:val="nil"/>
          <w:right w:val="nil"/>
          <w:between w:val="nil"/>
        </w:pBdr>
        <w:rPr>
          <w:sz w:val="28"/>
          <w:szCs w:val="28"/>
        </w:rPr>
      </w:pPr>
      <w:r w:rsidRPr="001D6EB0">
        <w:rPr>
          <w:sz w:val="28"/>
          <w:szCs w:val="28"/>
        </w:rPr>
        <w:t xml:space="preserve">- Обладает богатой фантазией, воображением; часто озабочен преобразованием, улучшением общества, предметов, систем; </w:t>
      </w:r>
    </w:p>
    <w:p w:rsidR="001D6EB0" w:rsidRPr="001D6EB0" w:rsidRDefault="001D6EB0" w:rsidP="001D6EB0">
      <w:pPr>
        <w:pBdr>
          <w:top w:val="nil"/>
          <w:left w:val="nil"/>
          <w:bottom w:val="nil"/>
          <w:right w:val="nil"/>
          <w:between w:val="nil"/>
        </w:pBdr>
        <w:rPr>
          <w:sz w:val="28"/>
          <w:szCs w:val="28"/>
        </w:rPr>
      </w:pPr>
      <w:r w:rsidRPr="001D6EB0">
        <w:rPr>
          <w:sz w:val="28"/>
          <w:szCs w:val="28"/>
        </w:rPr>
        <w:t xml:space="preserve">- Обладает хорошо развитым чувством юмора и видит юмор в ситуациях, которые другим не кажутся смешными;  </w:t>
      </w:r>
    </w:p>
    <w:p w:rsidR="001D6EB0" w:rsidRPr="001D6EB0" w:rsidRDefault="001D6EB0" w:rsidP="001D6EB0">
      <w:pPr>
        <w:pBdr>
          <w:top w:val="nil"/>
          <w:left w:val="nil"/>
          <w:bottom w:val="nil"/>
          <w:right w:val="nil"/>
          <w:between w:val="nil"/>
        </w:pBdr>
        <w:rPr>
          <w:sz w:val="28"/>
          <w:szCs w:val="28"/>
        </w:rPr>
      </w:pPr>
      <w:r w:rsidRPr="001D6EB0">
        <w:rPr>
          <w:sz w:val="28"/>
          <w:szCs w:val="28"/>
        </w:rPr>
        <w:t xml:space="preserve">- Чувствителен к красоте, обращает внимание на эстетические характеристики вещей, предметов; </w:t>
      </w:r>
    </w:p>
    <w:p w:rsidR="001D6EB0" w:rsidRPr="001D6EB0" w:rsidRDefault="001D6EB0" w:rsidP="001D6EB0">
      <w:pPr>
        <w:pBdr>
          <w:top w:val="nil"/>
          <w:left w:val="nil"/>
          <w:bottom w:val="nil"/>
          <w:right w:val="nil"/>
          <w:between w:val="nil"/>
        </w:pBdr>
        <w:rPr>
          <w:color w:val="000000"/>
          <w:sz w:val="28"/>
          <w:szCs w:val="28"/>
        </w:rPr>
      </w:pPr>
      <w:r w:rsidRPr="001D6EB0">
        <w:rPr>
          <w:sz w:val="28"/>
          <w:szCs w:val="28"/>
        </w:rPr>
        <w:t>- Не боится отличаться от других.</w:t>
      </w:r>
    </w:p>
    <w:p w:rsidR="001D6EB0" w:rsidRPr="001D6EB0" w:rsidRDefault="001D6EB0" w:rsidP="001D6EB0">
      <w:pPr>
        <w:pBdr>
          <w:top w:val="nil"/>
          <w:left w:val="nil"/>
          <w:bottom w:val="nil"/>
          <w:right w:val="nil"/>
          <w:between w:val="nil"/>
        </w:pBdr>
        <w:ind w:left="-2"/>
        <w:rPr>
          <w:color w:val="000000"/>
          <w:sz w:val="28"/>
          <w:szCs w:val="28"/>
        </w:rPr>
      </w:pPr>
    </w:p>
    <w:p w:rsidR="001D6EB0" w:rsidRPr="001D6EB0" w:rsidRDefault="001D6EB0" w:rsidP="001D6EB0">
      <w:pPr>
        <w:pBdr>
          <w:top w:val="nil"/>
          <w:left w:val="nil"/>
          <w:bottom w:val="nil"/>
          <w:right w:val="nil"/>
          <w:between w:val="nil"/>
        </w:pBdr>
        <w:ind w:left="1" w:hanging="3"/>
        <w:rPr>
          <w:color w:val="000000"/>
          <w:sz w:val="28"/>
          <w:szCs w:val="28"/>
        </w:rPr>
      </w:pPr>
      <w:r w:rsidRPr="001D6EB0">
        <w:rPr>
          <w:color w:val="000000"/>
          <w:sz w:val="28"/>
          <w:szCs w:val="28"/>
        </w:rPr>
        <w:t>Во время выполнения задания проявляет</w:t>
      </w:r>
    </w:p>
    <w:p w:rsidR="001D6EB0" w:rsidRPr="001D6EB0" w:rsidRDefault="001D6EB0" w:rsidP="001D6EB0">
      <w:pPr>
        <w:pBdr>
          <w:top w:val="nil"/>
          <w:left w:val="nil"/>
          <w:bottom w:val="nil"/>
          <w:right w:val="nil"/>
          <w:between w:val="nil"/>
        </w:pBdr>
        <w:ind w:left="1" w:hanging="3"/>
        <w:rPr>
          <w:color w:val="000000"/>
          <w:sz w:val="28"/>
          <w:szCs w:val="28"/>
        </w:rPr>
      </w:pPr>
      <w:r w:rsidRPr="001D6EB0">
        <w:rPr>
          <w:color w:val="000000"/>
          <w:sz w:val="28"/>
          <w:szCs w:val="28"/>
        </w:rPr>
        <w:t xml:space="preserve">7-8 критериев – </w:t>
      </w:r>
      <w:r w:rsidRPr="001D6EB0">
        <w:rPr>
          <w:i/>
          <w:color w:val="000000"/>
          <w:sz w:val="28"/>
          <w:szCs w:val="28"/>
        </w:rPr>
        <w:t>высокий</w:t>
      </w:r>
      <w:r w:rsidRPr="001D6EB0">
        <w:rPr>
          <w:color w:val="000000"/>
          <w:sz w:val="28"/>
          <w:szCs w:val="28"/>
        </w:rPr>
        <w:t xml:space="preserve"> уровень</w:t>
      </w:r>
    </w:p>
    <w:p w:rsidR="001D6EB0" w:rsidRPr="001D6EB0" w:rsidRDefault="001D6EB0" w:rsidP="001D6EB0">
      <w:pPr>
        <w:pBdr>
          <w:top w:val="nil"/>
          <w:left w:val="nil"/>
          <w:bottom w:val="nil"/>
          <w:right w:val="nil"/>
          <w:between w:val="nil"/>
        </w:pBdr>
        <w:ind w:left="1" w:hanging="3"/>
        <w:rPr>
          <w:color w:val="000000"/>
          <w:sz w:val="28"/>
          <w:szCs w:val="28"/>
        </w:rPr>
      </w:pPr>
      <w:r w:rsidRPr="001D6EB0">
        <w:rPr>
          <w:color w:val="000000"/>
          <w:sz w:val="28"/>
          <w:szCs w:val="28"/>
        </w:rPr>
        <w:t xml:space="preserve">4-6 критериев – </w:t>
      </w:r>
      <w:r w:rsidRPr="001D6EB0">
        <w:rPr>
          <w:i/>
          <w:color w:val="000000"/>
          <w:sz w:val="28"/>
          <w:szCs w:val="28"/>
        </w:rPr>
        <w:t>средний</w:t>
      </w:r>
      <w:r w:rsidRPr="001D6EB0">
        <w:rPr>
          <w:color w:val="000000"/>
          <w:sz w:val="28"/>
          <w:szCs w:val="28"/>
        </w:rPr>
        <w:t xml:space="preserve"> уровень</w:t>
      </w:r>
    </w:p>
    <w:p w:rsidR="001D6EB0" w:rsidRPr="001D6EB0" w:rsidRDefault="001D6EB0" w:rsidP="001D6EB0">
      <w:pPr>
        <w:pBdr>
          <w:top w:val="nil"/>
          <w:left w:val="nil"/>
          <w:bottom w:val="nil"/>
          <w:right w:val="nil"/>
          <w:between w:val="nil"/>
        </w:pBdr>
        <w:ind w:left="1" w:hanging="3"/>
        <w:rPr>
          <w:color w:val="000000"/>
          <w:sz w:val="28"/>
          <w:szCs w:val="28"/>
        </w:rPr>
      </w:pPr>
      <w:r w:rsidRPr="001D6EB0">
        <w:rPr>
          <w:color w:val="000000"/>
          <w:sz w:val="28"/>
          <w:szCs w:val="28"/>
        </w:rPr>
        <w:t xml:space="preserve">1-3 критерия – </w:t>
      </w:r>
      <w:r w:rsidRPr="001D6EB0">
        <w:rPr>
          <w:i/>
          <w:color w:val="000000"/>
          <w:sz w:val="28"/>
          <w:szCs w:val="28"/>
        </w:rPr>
        <w:t>низкий</w:t>
      </w:r>
      <w:r w:rsidRPr="001D6EB0">
        <w:rPr>
          <w:color w:val="000000"/>
          <w:sz w:val="28"/>
          <w:szCs w:val="28"/>
        </w:rPr>
        <w:t xml:space="preserve"> уровень</w:t>
      </w:r>
    </w:p>
    <w:p w:rsidR="001D6EB0" w:rsidRPr="001D6EB0" w:rsidRDefault="001D6EB0" w:rsidP="001D6EB0">
      <w:pPr>
        <w:ind w:left="1" w:hanging="3"/>
        <w:jc w:val="center"/>
        <w:rPr>
          <w:b/>
          <w:sz w:val="28"/>
          <w:szCs w:val="28"/>
        </w:rPr>
      </w:pPr>
    </w:p>
    <w:p w:rsidR="001D6EB0" w:rsidRPr="001D6EB0" w:rsidRDefault="001D6EB0" w:rsidP="001D6EB0">
      <w:pPr>
        <w:ind w:left="1" w:hanging="3"/>
        <w:jc w:val="center"/>
        <w:rPr>
          <w:b/>
          <w:sz w:val="28"/>
          <w:szCs w:val="28"/>
        </w:rPr>
      </w:pPr>
      <w:r w:rsidRPr="001D6EB0">
        <w:rPr>
          <w:b/>
          <w:sz w:val="28"/>
          <w:szCs w:val="28"/>
        </w:rPr>
        <w:t xml:space="preserve">Промежуточная аттестация </w:t>
      </w:r>
    </w:p>
    <w:p w:rsidR="001D6EB0" w:rsidRPr="001D6EB0" w:rsidRDefault="001D6EB0" w:rsidP="001D6EB0">
      <w:pPr>
        <w:pBdr>
          <w:top w:val="nil"/>
          <w:left w:val="nil"/>
          <w:bottom w:val="nil"/>
          <w:right w:val="nil"/>
          <w:between w:val="nil"/>
        </w:pBdr>
        <w:ind w:left="1" w:hanging="3"/>
        <w:rPr>
          <w:i/>
          <w:color w:val="000000"/>
          <w:sz w:val="28"/>
          <w:szCs w:val="28"/>
        </w:rPr>
      </w:pPr>
      <w:r w:rsidRPr="001D6EB0">
        <w:rPr>
          <w:b/>
          <w:color w:val="000000"/>
          <w:sz w:val="28"/>
          <w:szCs w:val="28"/>
        </w:rPr>
        <w:t>Цель</w:t>
      </w:r>
      <w:r w:rsidRPr="001D6EB0">
        <w:rPr>
          <w:i/>
          <w:color w:val="000000"/>
          <w:sz w:val="28"/>
          <w:szCs w:val="28"/>
        </w:rPr>
        <w:t xml:space="preserve">: </w:t>
      </w:r>
      <w:r w:rsidRPr="001D6EB0">
        <w:rPr>
          <w:color w:val="000000"/>
          <w:sz w:val="28"/>
          <w:szCs w:val="28"/>
        </w:rPr>
        <w:t>Определение умения совершать подлинные, целесообразные органические действия в вымышленных обстоятельствах, т.е. уметь органично существовать в предлагаемых обстоятельствах. Определение уровня развития правильного дыхания и четкости дикции.</w:t>
      </w:r>
    </w:p>
    <w:p w:rsidR="001D6EB0" w:rsidRPr="001D6EB0" w:rsidRDefault="001D6EB0" w:rsidP="001D6EB0">
      <w:pPr>
        <w:ind w:left="1" w:hanging="3"/>
        <w:rPr>
          <w:i/>
          <w:color w:val="000000"/>
          <w:sz w:val="28"/>
          <w:szCs w:val="28"/>
        </w:rPr>
      </w:pPr>
      <w:r w:rsidRPr="001D6EB0">
        <w:rPr>
          <w:b/>
          <w:color w:val="000000"/>
          <w:sz w:val="28"/>
          <w:szCs w:val="28"/>
        </w:rPr>
        <w:t>Форма</w:t>
      </w:r>
      <w:r w:rsidRPr="001D6EB0">
        <w:rPr>
          <w:color w:val="000000"/>
          <w:sz w:val="28"/>
          <w:szCs w:val="28"/>
        </w:rPr>
        <w:t>: контрольные задания (показ этюдов)</w:t>
      </w:r>
    </w:p>
    <w:p w:rsidR="001D6EB0" w:rsidRPr="001D6EB0" w:rsidRDefault="001D6EB0" w:rsidP="001D6EB0">
      <w:pPr>
        <w:ind w:left="1" w:hanging="3"/>
        <w:rPr>
          <w:i/>
          <w:color w:val="000000"/>
          <w:sz w:val="28"/>
          <w:szCs w:val="28"/>
        </w:rPr>
      </w:pPr>
      <w:r w:rsidRPr="001D6EB0">
        <w:rPr>
          <w:i/>
          <w:color w:val="000000"/>
          <w:sz w:val="28"/>
          <w:szCs w:val="28"/>
        </w:rPr>
        <w:t>Примерная тематика этюдов:</w:t>
      </w:r>
    </w:p>
    <w:p w:rsidR="001D6EB0" w:rsidRPr="001D6EB0" w:rsidRDefault="001D6EB0" w:rsidP="001D6EB0">
      <w:pPr>
        <w:ind w:left="1" w:hanging="3"/>
        <w:rPr>
          <w:sz w:val="28"/>
          <w:szCs w:val="28"/>
        </w:rPr>
      </w:pPr>
      <w:r w:rsidRPr="001D6EB0">
        <w:rPr>
          <w:sz w:val="28"/>
          <w:szCs w:val="28"/>
        </w:rPr>
        <w:t>«Забить молотком гвоздь»</w:t>
      </w:r>
    </w:p>
    <w:p w:rsidR="001D6EB0" w:rsidRPr="001D6EB0" w:rsidRDefault="001D6EB0" w:rsidP="001D6EB0">
      <w:pPr>
        <w:ind w:left="1" w:hanging="3"/>
        <w:rPr>
          <w:sz w:val="28"/>
          <w:szCs w:val="28"/>
        </w:rPr>
      </w:pPr>
      <w:r w:rsidRPr="001D6EB0">
        <w:rPr>
          <w:sz w:val="28"/>
          <w:szCs w:val="28"/>
        </w:rPr>
        <w:t>«Очистить и съесть банан»</w:t>
      </w:r>
    </w:p>
    <w:p w:rsidR="001D6EB0" w:rsidRPr="001D6EB0" w:rsidRDefault="001D6EB0" w:rsidP="001D6EB0">
      <w:pPr>
        <w:ind w:left="1" w:hanging="3"/>
        <w:rPr>
          <w:sz w:val="28"/>
          <w:szCs w:val="28"/>
        </w:rPr>
      </w:pPr>
      <w:r w:rsidRPr="001D6EB0">
        <w:rPr>
          <w:sz w:val="28"/>
          <w:szCs w:val="28"/>
        </w:rPr>
        <w:t>«Распилить бревно»</w:t>
      </w:r>
    </w:p>
    <w:p w:rsidR="001D6EB0" w:rsidRPr="001D6EB0" w:rsidRDefault="001D6EB0" w:rsidP="001D6EB0">
      <w:pPr>
        <w:ind w:left="1" w:hanging="3"/>
        <w:rPr>
          <w:sz w:val="28"/>
          <w:szCs w:val="28"/>
        </w:rPr>
      </w:pPr>
      <w:r w:rsidRPr="001D6EB0">
        <w:rPr>
          <w:sz w:val="28"/>
          <w:szCs w:val="28"/>
        </w:rPr>
        <w:t>«Записать что-нибудь в тетрадь»</w:t>
      </w:r>
    </w:p>
    <w:p w:rsidR="001D6EB0" w:rsidRPr="001D6EB0" w:rsidRDefault="001D6EB0" w:rsidP="001D6EB0">
      <w:pPr>
        <w:ind w:left="1" w:hanging="3"/>
        <w:rPr>
          <w:sz w:val="28"/>
          <w:szCs w:val="28"/>
        </w:rPr>
      </w:pPr>
      <w:r w:rsidRPr="001D6EB0">
        <w:rPr>
          <w:sz w:val="28"/>
          <w:szCs w:val="28"/>
        </w:rPr>
        <w:t>«Достать монеты из кошелька»</w:t>
      </w:r>
    </w:p>
    <w:p w:rsidR="001D6EB0" w:rsidRPr="001D6EB0" w:rsidRDefault="001D6EB0" w:rsidP="001D6EB0">
      <w:pPr>
        <w:ind w:left="1" w:hanging="3"/>
        <w:rPr>
          <w:sz w:val="28"/>
          <w:szCs w:val="28"/>
        </w:rPr>
      </w:pPr>
      <w:r w:rsidRPr="001D6EB0">
        <w:rPr>
          <w:sz w:val="28"/>
          <w:szCs w:val="28"/>
        </w:rPr>
        <w:t>«Развернуть и съесть конфету»</w:t>
      </w:r>
    </w:p>
    <w:p w:rsidR="001D6EB0" w:rsidRPr="001D6EB0" w:rsidRDefault="001D6EB0" w:rsidP="001D6EB0">
      <w:pPr>
        <w:ind w:left="1" w:hanging="3"/>
        <w:rPr>
          <w:sz w:val="28"/>
          <w:szCs w:val="28"/>
        </w:rPr>
      </w:pPr>
      <w:r w:rsidRPr="001D6EB0">
        <w:rPr>
          <w:sz w:val="28"/>
          <w:szCs w:val="28"/>
        </w:rPr>
        <w:t>«Надуть воздушный шар и завязать»</w:t>
      </w:r>
    </w:p>
    <w:p w:rsidR="001D6EB0" w:rsidRPr="001D6EB0" w:rsidRDefault="001D6EB0" w:rsidP="001D6EB0">
      <w:pPr>
        <w:ind w:left="1" w:hanging="3"/>
        <w:rPr>
          <w:sz w:val="28"/>
          <w:szCs w:val="28"/>
        </w:rPr>
      </w:pPr>
      <w:r w:rsidRPr="001D6EB0">
        <w:rPr>
          <w:sz w:val="28"/>
          <w:szCs w:val="28"/>
        </w:rPr>
        <w:t>«Надеть пачку (юбку) балерины и исполнить танец»</w:t>
      </w:r>
    </w:p>
    <w:p w:rsidR="001D6EB0" w:rsidRPr="001D6EB0" w:rsidRDefault="001D6EB0" w:rsidP="001D6EB0">
      <w:pPr>
        <w:ind w:left="1" w:hanging="3"/>
        <w:rPr>
          <w:sz w:val="28"/>
          <w:szCs w:val="28"/>
        </w:rPr>
      </w:pPr>
      <w:r w:rsidRPr="001D6EB0">
        <w:rPr>
          <w:sz w:val="28"/>
          <w:szCs w:val="28"/>
        </w:rPr>
        <w:t>«Прикрутить ножку к стулу, поставить его на пол и сесть на него»</w:t>
      </w:r>
    </w:p>
    <w:p w:rsidR="001D6EB0" w:rsidRPr="001D6EB0" w:rsidRDefault="001D6EB0" w:rsidP="001D6EB0">
      <w:pPr>
        <w:ind w:left="1" w:hanging="3"/>
        <w:rPr>
          <w:sz w:val="28"/>
          <w:szCs w:val="28"/>
        </w:rPr>
      </w:pPr>
      <w:r w:rsidRPr="001D6EB0">
        <w:rPr>
          <w:sz w:val="28"/>
          <w:szCs w:val="28"/>
        </w:rPr>
        <w:t>«Составить букет из цветов и подарить его»</w:t>
      </w:r>
    </w:p>
    <w:p w:rsidR="001D6EB0" w:rsidRPr="001D6EB0" w:rsidRDefault="001D6EB0" w:rsidP="001D6EB0">
      <w:pPr>
        <w:ind w:left="1" w:hanging="3"/>
        <w:rPr>
          <w:sz w:val="28"/>
          <w:szCs w:val="28"/>
        </w:rPr>
      </w:pPr>
      <w:r w:rsidRPr="001D6EB0">
        <w:rPr>
          <w:sz w:val="28"/>
          <w:szCs w:val="28"/>
        </w:rPr>
        <w:t>«Нарисовать портрет своего соседа справа»</w:t>
      </w:r>
    </w:p>
    <w:p w:rsidR="001D6EB0" w:rsidRPr="001D6EB0" w:rsidRDefault="001D6EB0" w:rsidP="001D6EB0">
      <w:pPr>
        <w:ind w:left="1" w:hanging="3"/>
        <w:rPr>
          <w:sz w:val="28"/>
          <w:szCs w:val="28"/>
        </w:rPr>
      </w:pPr>
      <w:r w:rsidRPr="001D6EB0">
        <w:rPr>
          <w:sz w:val="28"/>
          <w:szCs w:val="28"/>
        </w:rPr>
        <w:t>«Увидеть на столе коробку с подарком и распаковать его (внутри игрушечная машина)».</w:t>
      </w:r>
    </w:p>
    <w:p w:rsidR="001D6EB0" w:rsidRPr="001D6EB0" w:rsidRDefault="001D6EB0" w:rsidP="001D6EB0">
      <w:pPr>
        <w:ind w:left="1" w:hanging="3"/>
        <w:rPr>
          <w:i/>
          <w:sz w:val="28"/>
          <w:szCs w:val="28"/>
        </w:rPr>
      </w:pPr>
      <w:r w:rsidRPr="001D6EB0">
        <w:rPr>
          <w:i/>
          <w:sz w:val="28"/>
          <w:szCs w:val="28"/>
        </w:rPr>
        <w:t>Критерии оценки:</w:t>
      </w:r>
    </w:p>
    <w:p w:rsidR="001D6EB0" w:rsidRPr="001D6EB0" w:rsidRDefault="001D6EB0" w:rsidP="001D6EB0">
      <w:pPr>
        <w:pBdr>
          <w:top w:val="nil"/>
          <w:left w:val="nil"/>
          <w:bottom w:val="nil"/>
          <w:right w:val="nil"/>
          <w:between w:val="nil"/>
        </w:pBdr>
        <w:ind w:left="1" w:hanging="3"/>
        <w:rPr>
          <w:color w:val="000000"/>
          <w:sz w:val="28"/>
          <w:szCs w:val="28"/>
        </w:rPr>
      </w:pPr>
      <w:r w:rsidRPr="001D6EB0">
        <w:rPr>
          <w:color w:val="000000"/>
          <w:sz w:val="28"/>
          <w:szCs w:val="28"/>
        </w:rPr>
        <w:lastRenderedPageBreak/>
        <w:t xml:space="preserve">- умение совершать подлинные, целесообразные органические действия в вымышленных обстоятельствах, т.е. уметь органично существовать в предлагаемых обстоятельствах; </w:t>
      </w:r>
    </w:p>
    <w:p w:rsidR="001D6EB0" w:rsidRPr="001D6EB0" w:rsidRDefault="001D6EB0" w:rsidP="001D6EB0">
      <w:pPr>
        <w:ind w:left="1" w:hanging="3"/>
        <w:rPr>
          <w:sz w:val="28"/>
          <w:szCs w:val="28"/>
        </w:rPr>
      </w:pPr>
      <w:r w:rsidRPr="001D6EB0">
        <w:rPr>
          <w:color w:val="000000"/>
          <w:sz w:val="28"/>
          <w:szCs w:val="28"/>
        </w:rPr>
        <w:t>- проверка уровня развития правильного дыхания;</w:t>
      </w:r>
    </w:p>
    <w:p w:rsidR="001D6EB0" w:rsidRPr="001D6EB0" w:rsidRDefault="001D6EB0" w:rsidP="001D6EB0">
      <w:pPr>
        <w:ind w:left="1" w:hanging="3"/>
        <w:rPr>
          <w:color w:val="000000"/>
          <w:sz w:val="28"/>
          <w:szCs w:val="28"/>
        </w:rPr>
      </w:pPr>
      <w:r w:rsidRPr="001D6EB0">
        <w:rPr>
          <w:color w:val="000000"/>
          <w:sz w:val="28"/>
          <w:szCs w:val="28"/>
        </w:rPr>
        <w:t>- владение основами самоконтроля, самооценки, принятия решений и осуществления осознанного выбора в учебной части.</w:t>
      </w:r>
    </w:p>
    <w:p w:rsidR="001D6EB0" w:rsidRPr="001D6EB0" w:rsidRDefault="001D6EB0" w:rsidP="001D6EB0">
      <w:pPr>
        <w:pStyle w:val="a7"/>
        <w:shd w:val="clear" w:color="auto" w:fill="FFFFFF"/>
        <w:spacing w:before="0" w:after="0"/>
        <w:ind w:left="1" w:hanging="3"/>
        <w:rPr>
          <w:rFonts w:ascii="Times New Roman" w:hAnsi="Times New Roman" w:cs="Times New Roman"/>
          <w:b/>
          <w:sz w:val="28"/>
          <w:szCs w:val="28"/>
        </w:rPr>
      </w:pPr>
      <w:r w:rsidRPr="001D6EB0">
        <w:rPr>
          <w:rFonts w:ascii="Times New Roman" w:hAnsi="Times New Roman" w:cs="Times New Roman"/>
          <w:b/>
          <w:sz w:val="28"/>
          <w:szCs w:val="28"/>
        </w:rPr>
        <w:t>Критерии:</w:t>
      </w:r>
    </w:p>
    <w:p w:rsidR="001D6EB0" w:rsidRPr="001D6EB0" w:rsidRDefault="001D6EB0" w:rsidP="001D6EB0">
      <w:pPr>
        <w:pStyle w:val="a7"/>
        <w:shd w:val="clear" w:color="auto" w:fill="FFFFFF"/>
        <w:spacing w:before="0" w:after="0"/>
        <w:ind w:left="1" w:hanging="3"/>
        <w:rPr>
          <w:rFonts w:ascii="Times New Roman" w:hAnsi="Times New Roman" w:cs="Times New Roman"/>
          <w:sz w:val="28"/>
          <w:szCs w:val="28"/>
        </w:rPr>
      </w:pPr>
      <w:r w:rsidRPr="001D6EB0">
        <w:rPr>
          <w:rFonts w:ascii="Times New Roman" w:hAnsi="Times New Roman" w:cs="Times New Roman"/>
          <w:i/>
          <w:sz w:val="28"/>
          <w:szCs w:val="28"/>
        </w:rPr>
        <w:t xml:space="preserve">Высокий уровень </w:t>
      </w:r>
      <w:r w:rsidRPr="001D6EB0">
        <w:rPr>
          <w:rFonts w:ascii="Times New Roman" w:hAnsi="Times New Roman" w:cs="Times New Roman"/>
          <w:sz w:val="28"/>
          <w:szCs w:val="28"/>
        </w:rPr>
        <w:t>- обучающийся представил воображаемый предмет, правильно показал его формы и произвел действия с ним в согласованности с логикой действий.</w:t>
      </w:r>
    </w:p>
    <w:p w:rsidR="001D6EB0" w:rsidRPr="001D6EB0" w:rsidRDefault="001D6EB0" w:rsidP="001D6EB0">
      <w:pPr>
        <w:pStyle w:val="a7"/>
        <w:shd w:val="clear" w:color="auto" w:fill="FFFFFF"/>
        <w:spacing w:before="0" w:after="0"/>
        <w:ind w:left="1" w:hanging="3"/>
        <w:rPr>
          <w:rFonts w:ascii="Times New Roman" w:hAnsi="Times New Roman" w:cs="Times New Roman"/>
          <w:sz w:val="28"/>
          <w:szCs w:val="28"/>
        </w:rPr>
      </w:pPr>
      <w:r w:rsidRPr="001D6EB0">
        <w:rPr>
          <w:rFonts w:ascii="Times New Roman" w:hAnsi="Times New Roman" w:cs="Times New Roman"/>
          <w:i/>
          <w:sz w:val="28"/>
          <w:szCs w:val="28"/>
        </w:rPr>
        <w:t xml:space="preserve">Средний уровень </w:t>
      </w:r>
      <w:r w:rsidRPr="001D6EB0">
        <w:rPr>
          <w:rFonts w:ascii="Times New Roman" w:hAnsi="Times New Roman" w:cs="Times New Roman"/>
          <w:sz w:val="28"/>
          <w:szCs w:val="28"/>
        </w:rPr>
        <w:t>-  обучающийся представил воображаемый предмет, правильно показал его формы и произвел точные действия с ним.</w:t>
      </w:r>
    </w:p>
    <w:p w:rsidR="001D6EB0" w:rsidRPr="001D6EB0" w:rsidRDefault="001D6EB0" w:rsidP="001D6EB0">
      <w:pPr>
        <w:ind w:left="1" w:hanging="3"/>
        <w:rPr>
          <w:color w:val="000000"/>
          <w:sz w:val="28"/>
          <w:szCs w:val="28"/>
        </w:rPr>
      </w:pPr>
      <w:r w:rsidRPr="001D6EB0">
        <w:rPr>
          <w:i/>
          <w:color w:val="000000"/>
          <w:sz w:val="28"/>
          <w:szCs w:val="28"/>
        </w:rPr>
        <w:t xml:space="preserve">Низкий уровень </w:t>
      </w:r>
      <w:r w:rsidRPr="001D6EB0">
        <w:rPr>
          <w:color w:val="000000"/>
          <w:sz w:val="28"/>
          <w:szCs w:val="28"/>
        </w:rPr>
        <w:t>– обучающийся представил воображаемый предмет, но с неправильными формами и неточными движениями.</w:t>
      </w:r>
    </w:p>
    <w:p w:rsidR="004404F2" w:rsidRPr="004404F2" w:rsidRDefault="00A46BA7" w:rsidP="001D6EB0">
      <w:pPr>
        <w:jc w:val="left"/>
        <w:rPr>
          <w:b/>
          <w:i/>
          <w:sz w:val="28"/>
          <w:szCs w:val="28"/>
        </w:rPr>
      </w:pPr>
      <w:r>
        <w:rPr>
          <w:b/>
          <w:sz w:val="28"/>
          <w:szCs w:val="28"/>
        </w:rPr>
        <w:t>31</w:t>
      </w:r>
      <w:r w:rsidR="004404F2" w:rsidRPr="004404F2">
        <w:rPr>
          <w:b/>
          <w:sz w:val="28"/>
          <w:szCs w:val="28"/>
        </w:rPr>
        <w:t xml:space="preserve">. ДООП «ЮНЫЕ ДА ВИНЧИ», 7-11 лет, 1 год обучения </w:t>
      </w:r>
      <w:r w:rsidR="004404F2" w:rsidRPr="004404F2">
        <w:rPr>
          <w:b/>
          <w:i/>
          <w:sz w:val="28"/>
          <w:szCs w:val="28"/>
        </w:rPr>
        <w:t>(Чебыкина А.С.)</w:t>
      </w:r>
    </w:p>
    <w:p w:rsidR="004404F2" w:rsidRDefault="004404F2" w:rsidP="004404F2">
      <w:pPr>
        <w:jc w:val="center"/>
        <w:rPr>
          <w:b/>
          <w:sz w:val="28"/>
          <w:szCs w:val="28"/>
        </w:rPr>
      </w:pPr>
      <w:r w:rsidRPr="0023050A">
        <w:rPr>
          <w:rFonts w:eastAsia="Calibri"/>
          <w:b/>
          <w:sz w:val="28"/>
          <w:szCs w:val="28"/>
        </w:rPr>
        <w:t>Входной контроль</w:t>
      </w:r>
    </w:p>
    <w:p w:rsidR="004404F2" w:rsidRPr="004404F2" w:rsidRDefault="004404F2" w:rsidP="004404F2">
      <w:pPr>
        <w:rPr>
          <w:sz w:val="28"/>
          <w:szCs w:val="28"/>
        </w:rPr>
      </w:pPr>
      <w:r w:rsidRPr="004404F2">
        <w:rPr>
          <w:rFonts w:eastAsia="Calibri"/>
          <w:b/>
          <w:sz w:val="28"/>
          <w:szCs w:val="28"/>
        </w:rPr>
        <w:t>Цель:</w:t>
      </w:r>
      <w:r w:rsidRPr="004404F2">
        <w:rPr>
          <w:sz w:val="28"/>
          <w:szCs w:val="28"/>
        </w:rPr>
        <w:t xml:space="preserve"> о</w:t>
      </w:r>
      <w:r w:rsidRPr="004404F2">
        <w:rPr>
          <w:rFonts w:eastAsia="Calibri"/>
          <w:sz w:val="28"/>
          <w:szCs w:val="28"/>
        </w:rPr>
        <w:t>пределение начального уровня знаний и умений обучающихся</w:t>
      </w:r>
      <w:r w:rsidRPr="004404F2">
        <w:rPr>
          <w:sz w:val="28"/>
          <w:szCs w:val="28"/>
        </w:rPr>
        <w:t>,</w:t>
      </w:r>
      <w:r w:rsidRPr="004404F2">
        <w:rPr>
          <w:rFonts w:eastAsia="Calibri"/>
          <w:sz w:val="28"/>
          <w:szCs w:val="28"/>
        </w:rPr>
        <w:t xml:space="preserve"> выявление уровня знаний теоретического материала</w:t>
      </w:r>
      <w:r w:rsidRPr="004404F2">
        <w:rPr>
          <w:sz w:val="28"/>
          <w:szCs w:val="28"/>
        </w:rPr>
        <w:t>.</w:t>
      </w:r>
      <w:r w:rsidRPr="004404F2">
        <w:rPr>
          <w:rFonts w:eastAsia="Calibri"/>
          <w:sz w:val="28"/>
          <w:szCs w:val="28"/>
        </w:rPr>
        <w:t xml:space="preserve"> </w:t>
      </w:r>
    </w:p>
    <w:p w:rsidR="004404F2" w:rsidRPr="004404F2" w:rsidRDefault="004404F2" w:rsidP="004404F2">
      <w:pPr>
        <w:rPr>
          <w:sz w:val="28"/>
          <w:szCs w:val="28"/>
          <w:highlight w:val="yellow"/>
        </w:rPr>
      </w:pPr>
      <w:r w:rsidRPr="004404F2">
        <w:rPr>
          <w:rFonts w:eastAsia="Calibri"/>
          <w:b/>
          <w:bCs/>
          <w:sz w:val="28"/>
          <w:szCs w:val="28"/>
        </w:rPr>
        <w:t xml:space="preserve">Форма контроля: </w:t>
      </w:r>
      <w:r w:rsidRPr="004404F2">
        <w:rPr>
          <w:sz w:val="28"/>
          <w:szCs w:val="28"/>
        </w:rPr>
        <w:t>тестирование, самостоятельная работа</w:t>
      </w:r>
    </w:p>
    <w:p w:rsidR="004404F2" w:rsidRPr="004404F2" w:rsidRDefault="004404F2" w:rsidP="004404F2">
      <w:pPr>
        <w:jc w:val="center"/>
        <w:rPr>
          <w:b/>
          <w:bCs/>
          <w:color w:val="000000" w:themeColor="text1"/>
          <w:sz w:val="28"/>
          <w:szCs w:val="28"/>
        </w:rPr>
      </w:pPr>
    </w:p>
    <w:p w:rsidR="004404F2" w:rsidRPr="004404F2" w:rsidRDefault="004404F2" w:rsidP="004404F2">
      <w:pPr>
        <w:jc w:val="center"/>
        <w:rPr>
          <w:color w:val="000000" w:themeColor="text1"/>
          <w:sz w:val="28"/>
          <w:szCs w:val="28"/>
        </w:rPr>
      </w:pPr>
      <w:r w:rsidRPr="004404F2">
        <w:rPr>
          <w:b/>
          <w:bCs/>
          <w:color w:val="000000" w:themeColor="text1"/>
          <w:sz w:val="28"/>
          <w:szCs w:val="28"/>
        </w:rPr>
        <w:t xml:space="preserve">Тест </w:t>
      </w:r>
    </w:p>
    <w:p w:rsidR="004404F2" w:rsidRPr="004404F2" w:rsidRDefault="004404F2" w:rsidP="004404F2">
      <w:pPr>
        <w:rPr>
          <w:color w:val="000000" w:themeColor="text1"/>
          <w:sz w:val="28"/>
          <w:szCs w:val="28"/>
        </w:rPr>
      </w:pPr>
      <w:r w:rsidRPr="004404F2">
        <w:rPr>
          <w:b/>
          <w:bCs/>
          <w:color w:val="000000" w:themeColor="text1"/>
          <w:sz w:val="28"/>
          <w:szCs w:val="28"/>
        </w:rPr>
        <w:t xml:space="preserve">Вопрос №1. </w:t>
      </w:r>
      <w:r w:rsidRPr="004404F2">
        <w:rPr>
          <w:color w:val="000000" w:themeColor="text1"/>
          <w:sz w:val="28"/>
          <w:szCs w:val="28"/>
        </w:rPr>
        <w:t>Какие цвета нужно смешать, чтобы получить оранжевый цвет?</w:t>
      </w:r>
    </w:p>
    <w:p w:rsidR="004404F2" w:rsidRPr="004404F2" w:rsidRDefault="004404F2" w:rsidP="004404F2">
      <w:pPr>
        <w:rPr>
          <w:color w:val="000000" w:themeColor="text1"/>
          <w:sz w:val="28"/>
          <w:szCs w:val="28"/>
        </w:rPr>
      </w:pPr>
      <w:r w:rsidRPr="004404F2">
        <w:rPr>
          <w:color w:val="000000" w:themeColor="text1"/>
          <w:sz w:val="28"/>
          <w:szCs w:val="28"/>
        </w:rPr>
        <w:t>а) красный + желтый;</w:t>
      </w:r>
    </w:p>
    <w:p w:rsidR="004404F2" w:rsidRPr="004404F2" w:rsidRDefault="004404F2" w:rsidP="004404F2">
      <w:pPr>
        <w:rPr>
          <w:color w:val="000000" w:themeColor="text1"/>
          <w:sz w:val="28"/>
          <w:szCs w:val="28"/>
        </w:rPr>
      </w:pPr>
      <w:r w:rsidRPr="004404F2">
        <w:rPr>
          <w:color w:val="000000" w:themeColor="text1"/>
          <w:sz w:val="28"/>
          <w:szCs w:val="28"/>
        </w:rPr>
        <w:t>б) красный + фиолетовый;</w:t>
      </w:r>
    </w:p>
    <w:p w:rsidR="004404F2" w:rsidRPr="004404F2" w:rsidRDefault="004404F2" w:rsidP="004404F2">
      <w:pPr>
        <w:rPr>
          <w:color w:val="000000" w:themeColor="text1"/>
          <w:sz w:val="28"/>
          <w:szCs w:val="28"/>
        </w:rPr>
      </w:pPr>
      <w:r w:rsidRPr="004404F2">
        <w:rPr>
          <w:color w:val="000000" w:themeColor="text1"/>
          <w:sz w:val="28"/>
          <w:szCs w:val="28"/>
        </w:rPr>
        <w:t>в) желтый + синий.</w:t>
      </w:r>
    </w:p>
    <w:p w:rsidR="004404F2" w:rsidRPr="004404F2" w:rsidRDefault="004404F2" w:rsidP="004404F2">
      <w:pPr>
        <w:rPr>
          <w:color w:val="000000" w:themeColor="text1"/>
          <w:sz w:val="28"/>
          <w:szCs w:val="28"/>
        </w:rPr>
      </w:pPr>
      <w:r w:rsidRPr="004404F2">
        <w:rPr>
          <w:color w:val="000000" w:themeColor="text1"/>
          <w:sz w:val="28"/>
          <w:szCs w:val="28"/>
        </w:rPr>
        <w:t xml:space="preserve"> </w:t>
      </w:r>
      <w:r w:rsidRPr="004404F2">
        <w:rPr>
          <w:b/>
          <w:bCs/>
          <w:color w:val="000000" w:themeColor="text1"/>
          <w:sz w:val="28"/>
          <w:szCs w:val="28"/>
        </w:rPr>
        <w:t xml:space="preserve">Вопрос №2. </w:t>
      </w:r>
      <w:r w:rsidRPr="004404F2">
        <w:rPr>
          <w:color w:val="000000" w:themeColor="text1"/>
          <w:sz w:val="28"/>
          <w:szCs w:val="28"/>
        </w:rPr>
        <w:t>Какие цвета нужно смешать, чтобы получить фиолетовый цвет?</w:t>
      </w:r>
    </w:p>
    <w:p w:rsidR="004404F2" w:rsidRPr="004404F2" w:rsidRDefault="004404F2" w:rsidP="004404F2">
      <w:pPr>
        <w:rPr>
          <w:color w:val="000000" w:themeColor="text1"/>
          <w:sz w:val="28"/>
          <w:szCs w:val="28"/>
        </w:rPr>
      </w:pPr>
      <w:r w:rsidRPr="004404F2">
        <w:rPr>
          <w:color w:val="000000" w:themeColor="text1"/>
          <w:sz w:val="28"/>
          <w:szCs w:val="28"/>
        </w:rPr>
        <w:t>а) красный + желтый;</w:t>
      </w:r>
    </w:p>
    <w:p w:rsidR="004404F2" w:rsidRPr="004404F2" w:rsidRDefault="004404F2" w:rsidP="004404F2">
      <w:pPr>
        <w:rPr>
          <w:color w:val="000000" w:themeColor="text1"/>
          <w:sz w:val="28"/>
          <w:szCs w:val="28"/>
        </w:rPr>
      </w:pPr>
      <w:r w:rsidRPr="004404F2">
        <w:rPr>
          <w:color w:val="000000" w:themeColor="text1"/>
          <w:sz w:val="28"/>
          <w:szCs w:val="28"/>
        </w:rPr>
        <w:t>б) красный + синий;</w:t>
      </w:r>
    </w:p>
    <w:p w:rsidR="004404F2" w:rsidRPr="004404F2" w:rsidRDefault="004404F2" w:rsidP="004404F2">
      <w:pPr>
        <w:rPr>
          <w:color w:val="000000" w:themeColor="text1"/>
          <w:sz w:val="28"/>
          <w:szCs w:val="28"/>
        </w:rPr>
      </w:pPr>
      <w:r w:rsidRPr="004404F2">
        <w:rPr>
          <w:color w:val="000000" w:themeColor="text1"/>
          <w:sz w:val="28"/>
          <w:szCs w:val="28"/>
        </w:rPr>
        <w:t>в) желтый + синий.</w:t>
      </w:r>
    </w:p>
    <w:p w:rsidR="004404F2" w:rsidRPr="004404F2" w:rsidRDefault="004404F2" w:rsidP="004404F2">
      <w:pPr>
        <w:rPr>
          <w:color w:val="000000" w:themeColor="text1"/>
          <w:sz w:val="28"/>
          <w:szCs w:val="28"/>
        </w:rPr>
      </w:pPr>
      <w:r w:rsidRPr="004404F2">
        <w:rPr>
          <w:b/>
          <w:bCs/>
          <w:color w:val="000000" w:themeColor="text1"/>
          <w:sz w:val="28"/>
          <w:szCs w:val="28"/>
        </w:rPr>
        <w:t xml:space="preserve">Вопрос №3. </w:t>
      </w:r>
      <w:r w:rsidRPr="004404F2">
        <w:rPr>
          <w:color w:val="000000" w:themeColor="text1"/>
          <w:sz w:val="28"/>
          <w:szCs w:val="28"/>
        </w:rPr>
        <w:t>Какие цвета нужно смешать, чтобы получить зеленый цвет?</w:t>
      </w:r>
    </w:p>
    <w:p w:rsidR="004404F2" w:rsidRPr="004404F2" w:rsidRDefault="004404F2" w:rsidP="004404F2">
      <w:pPr>
        <w:rPr>
          <w:color w:val="000000" w:themeColor="text1"/>
          <w:sz w:val="28"/>
          <w:szCs w:val="28"/>
        </w:rPr>
      </w:pPr>
      <w:r w:rsidRPr="004404F2">
        <w:rPr>
          <w:color w:val="000000" w:themeColor="text1"/>
          <w:sz w:val="28"/>
          <w:szCs w:val="28"/>
        </w:rPr>
        <w:t>а) красный + желтый;</w:t>
      </w:r>
    </w:p>
    <w:p w:rsidR="004404F2" w:rsidRPr="004404F2" w:rsidRDefault="004404F2" w:rsidP="004404F2">
      <w:pPr>
        <w:rPr>
          <w:color w:val="000000" w:themeColor="text1"/>
          <w:sz w:val="28"/>
          <w:szCs w:val="28"/>
        </w:rPr>
      </w:pPr>
      <w:r w:rsidRPr="004404F2">
        <w:rPr>
          <w:color w:val="000000" w:themeColor="text1"/>
          <w:sz w:val="28"/>
          <w:szCs w:val="28"/>
        </w:rPr>
        <w:t>б) красный + фиолетовый;</w:t>
      </w:r>
    </w:p>
    <w:p w:rsidR="004404F2" w:rsidRPr="004404F2" w:rsidRDefault="004404F2" w:rsidP="004404F2">
      <w:pPr>
        <w:rPr>
          <w:color w:val="000000" w:themeColor="text1"/>
          <w:sz w:val="28"/>
          <w:szCs w:val="28"/>
        </w:rPr>
      </w:pPr>
      <w:r w:rsidRPr="004404F2">
        <w:rPr>
          <w:color w:val="000000" w:themeColor="text1"/>
          <w:sz w:val="28"/>
          <w:szCs w:val="28"/>
        </w:rPr>
        <w:t>в) желтый + синий</w:t>
      </w:r>
    </w:p>
    <w:p w:rsidR="004404F2" w:rsidRPr="004404F2" w:rsidRDefault="004404F2" w:rsidP="004404F2">
      <w:pPr>
        <w:rPr>
          <w:color w:val="000000" w:themeColor="text1"/>
          <w:sz w:val="28"/>
          <w:szCs w:val="28"/>
        </w:rPr>
      </w:pPr>
      <w:r w:rsidRPr="004404F2">
        <w:rPr>
          <w:b/>
          <w:bCs/>
          <w:color w:val="000000" w:themeColor="text1"/>
          <w:sz w:val="28"/>
          <w:szCs w:val="28"/>
        </w:rPr>
        <w:t xml:space="preserve">Вопрос №4. </w:t>
      </w:r>
      <w:r w:rsidRPr="004404F2">
        <w:rPr>
          <w:color w:val="000000" w:themeColor="text1"/>
          <w:sz w:val="28"/>
          <w:szCs w:val="28"/>
        </w:rPr>
        <w:t>Палитра нужна для</w:t>
      </w:r>
    </w:p>
    <w:p w:rsidR="004404F2" w:rsidRPr="004404F2" w:rsidRDefault="004404F2" w:rsidP="004404F2">
      <w:pPr>
        <w:rPr>
          <w:color w:val="000000" w:themeColor="text1"/>
          <w:sz w:val="28"/>
          <w:szCs w:val="28"/>
        </w:rPr>
      </w:pPr>
      <w:r w:rsidRPr="004404F2">
        <w:rPr>
          <w:color w:val="000000" w:themeColor="text1"/>
          <w:sz w:val="28"/>
          <w:szCs w:val="28"/>
        </w:rPr>
        <w:t>а) смешивания красок,</w:t>
      </w:r>
    </w:p>
    <w:p w:rsidR="004404F2" w:rsidRPr="004404F2" w:rsidRDefault="004404F2" w:rsidP="004404F2">
      <w:pPr>
        <w:rPr>
          <w:color w:val="000000" w:themeColor="text1"/>
          <w:sz w:val="28"/>
          <w:szCs w:val="28"/>
        </w:rPr>
      </w:pPr>
      <w:r w:rsidRPr="004404F2">
        <w:rPr>
          <w:color w:val="000000" w:themeColor="text1"/>
          <w:sz w:val="28"/>
          <w:szCs w:val="28"/>
        </w:rPr>
        <w:t>б) порядка на столе,</w:t>
      </w:r>
    </w:p>
    <w:p w:rsidR="004404F2" w:rsidRPr="004404F2" w:rsidRDefault="004404F2" w:rsidP="004404F2">
      <w:pPr>
        <w:rPr>
          <w:color w:val="000000" w:themeColor="text1"/>
          <w:sz w:val="28"/>
          <w:szCs w:val="28"/>
        </w:rPr>
      </w:pPr>
      <w:r w:rsidRPr="004404F2">
        <w:rPr>
          <w:color w:val="000000" w:themeColor="text1"/>
          <w:sz w:val="28"/>
          <w:szCs w:val="28"/>
        </w:rPr>
        <w:t>в) рисования на ней.</w:t>
      </w:r>
    </w:p>
    <w:p w:rsidR="004404F2" w:rsidRPr="004404F2" w:rsidRDefault="004404F2" w:rsidP="004404F2">
      <w:pPr>
        <w:rPr>
          <w:b/>
          <w:bCs/>
          <w:color w:val="000000" w:themeColor="text1"/>
          <w:sz w:val="28"/>
          <w:szCs w:val="28"/>
        </w:rPr>
      </w:pPr>
      <w:r w:rsidRPr="004404F2">
        <w:rPr>
          <w:b/>
          <w:bCs/>
          <w:color w:val="000000" w:themeColor="text1"/>
          <w:sz w:val="28"/>
          <w:szCs w:val="28"/>
        </w:rPr>
        <w:t>Вопрос №5. С чем из перечисленного не используется вода и кисточки:</w:t>
      </w:r>
    </w:p>
    <w:p w:rsidR="004404F2" w:rsidRPr="004404F2" w:rsidRDefault="004404F2" w:rsidP="004404F2">
      <w:pPr>
        <w:rPr>
          <w:color w:val="000000" w:themeColor="text1"/>
          <w:sz w:val="28"/>
          <w:szCs w:val="28"/>
        </w:rPr>
      </w:pPr>
      <w:r w:rsidRPr="004404F2">
        <w:rPr>
          <w:color w:val="000000" w:themeColor="text1"/>
          <w:sz w:val="28"/>
          <w:szCs w:val="28"/>
        </w:rPr>
        <w:t>а) гуашь,</w:t>
      </w:r>
    </w:p>
    <w:p w:rsidR="004404F2" w:rsidRPr="004404F2" w:rsidRDefault="004404F2" w:rsidP="004404F2">
      <w:pPr>
        <w:rPr>
          <w:color w:val="000000" w:themeColor="text1"/>
          <w:sz w:val="28"/>
          <w:szCs w:val="28"/>
        </w:rPr>
      </w:pPr>
      <w:r w:rsidRPr="004404F2">
        <w:rPr>
          <w:color w:val="000000" w:themeColor="text1"/>
          <w:sz w:val="28"/>
          <w:szCs w:val="28"/>
        </w:rPr>
        <w:t>б) акварель,</w:t>
      </w:r>
    </w:p>
    <w:p w:rsidR="004404F2" w:rsidRPr="004404F2" w:rsidRDefault="004404F2" w:rsidP="004404F2">
      <w:pPr>
        <w:rPr>
          <w:color w:val="000000" w:themeColor="text1"/>
          <w:sz w:val="28"/>
          <w:szCs w:val="28"/>
        </w:rPr>
      </w:pPr>
      <w:r w:rsidRPr="004404F2">
        <w:rPr>
          <w:color w:val="000000" w:themeColor="text1"/>
          <w:sz w:val="28"/>
          <w:szCs w:val="28"/>
        </w:rPr>
        <w:t>в) карандаш.</w:t>
      </w:r>
    </w:p>
    <w:p w:rsidR="004404F2" w:rsidRPr="004404F2" w:rsidRDefault="004404F2" w:rsidP="004404F2">
      <w:pPr>
        <w:rPr>
          <w:color w:val="000000" w:themeColor="text1"/>
          <w:sz w:val="28"/>
          <w:szCs w:val="28"/>
        </w:rPr>
      </w:pPr>
      <w:r w:rsidRPr="004404F2">
        <w:rPr>
          <w:b/>
          <w:bCs/>
          <w:color w:val="000000" w:themeColor="text1"/>
          <w:sz w:val="28"/>
          <w:szCs w:val="28"/>
        </w:rPr>
        <w:t xml:space="preserve">Вопрос №6. </w:t>
      </w:r>
      <w:r w:rsidRPr="004404F2">
        <w:rPr>
          <w:color w:val="000000" w:themeColor="text1"/>
          <w:sz w:val="28"/>
          <w:szCs w:val="28"/>
        </w:rPr>
        <w:t>Пейзаж - это...</w:t>
      </w:r>
    </w:p>
    <w:p w:rsidR="004404F2" w:rsidRPr="004404F2" w:rsidRDefault="004404F2" w:rsidP="004404F2">
      <w:pPr>
        <w:rPr>
          <w:color w:val="000000" w:themeColor="text1"/>
          <w:sz w:val="28"/>
          <w:szCs w:val="28"/>
        </w:rPr>
      </w:pPr>
      <w:r w:rsidRPr="004404F2">
        <w:rPr>
          <w:color w:val="000000" w:themeColor="text1"/>
          <w:sz w:val="28"/>
          <w:szCs w:val="28"/>
        </w:rPr>
        <w:t>а) изображение человека,</w:t>
      </w:r>
    </w:p>
    <w:p w:rsidR="004404F2" w:rsidRPr="004404F2" w:rsidRDefault="004404F2" w:rsidP="004404F2">
      <w:pPr>
        <w:rPr>
          <w:color w:val="000000" w:themeColor="text1"/>
          <w:sz w:val="28"/>
          <w:szCs w:val="28"/>
        </w:rPr>
      </w:pPr>
      <w:r w:rsidRPr="004404F2">
        <w:rPr>
          <w:color w:val="000000" w:themeColor="text1"/>
          <w:sz w:val="28"/>
          <w:szCs w:val="28"/>
        </w:rPr>
        <w:t>б) изображение овощей, фруктов,</w:t>
      </w:r>
    </w:p>
    <w:p w:rsidR="004404F2" w:rsidRPr="004404F2" w:rsidRDefault="004404F2" w:rsidP="004404F2">
      <w:pPr>
        <w:rPr>
          <w:color w:val="000000" w:themeColor="text1"/>
          <w:sz w:val="28"/>
          <w:szCs w:val="28"/>
        </w:rPr>
      </w:pPr>
      <w:r w:rsidRPr="004404F2">
        <w:rPr>
          <w:color w:val="000000" w:themeColor="text1"/>
          <w:sz w:val="28"/>
          <w:szCs w:val="28"/>
        </w:rPr>
        <w:lastRenderedPageBreak/>
        <w:t>в) изображение природы.</w:t>
      </w:r>
    </w:p>
    <w:p w:rsidR="004404F2" w:rsidRPr="004404F2" w:rsidRDefault="004404F2" w:rsidP="004404F2">
      <w:pPr>
        <w:rPr>
          <w:color w:val="000000" w:themeColor="text1"/>
          <w:sz w:val="28"/>
          <w:szCs w:val="28"/>
        </w:rPr>
      </w:pPr>
    </w:p>
    <w:p w:rsidR="004404F2" w:rsidRPr="004404F2" w:rsidRDefault="004404F2" w:rsidP="004404F2">
      <w:pPr>
        <w:rPr>
          <w:color w:val="000000" w:themeColor="text1"/>
          <w:sz w:val="28"/>
          <w:szCs w:val="28"/>
        </w:rPr>
      </w:pPr>
      <w:r w:rsidRPr="004404F2">
        <w:rPr>
          <w:color w:val="000000" w:themeColor="text1"/>
          <w:sz w:val="28"/>
          <w:szCs w:val="28"/>
        </w:rPr>
        <w:t>Механизм тестирования</w:t>
      </w:r>
      <w:r w:rsidRPr="004404F2">
        <w:rPr>
          <w:b/>
          <w:bCs/>
          <w:color w:val="000000" w:themeColor="text1"/>
          <w:sz w:val="28"/>
          <w:szCs w:val="28"/>
        </w:rPr>
        <w:t xml:space="preserve"> </w:t>
      </w:r>
      <w:r w:rsidRPr="004404F2">
        <w:rPr>
          <w:color w:val="000000" w:themeColor="text1"/>
          <w:sz w:val="28"/>
          <w:szCs w:val="28"/>
        </w:rPr>
        <w:t xml:space="preserve">(письменно, в виде теста). Отслеживается уровень знаний теоретического материала. </w:t>
      </w:r>
    </w:p>
    <w:p w:rsidR="004404F2" w:rsidRPr="004404F2" w:rsidRDefault="004404F2" w:rsidP="004404F2">
      <w:pPr>
        <w:rPr>
          <w:color w:val="000000" w:themeColor="text1"/>
          <w:sz w:val="28"/>
          <w:szCs w:val="28"/>
        </w:rPr>
      </w:pPr>
      <w:r w:rsidRPr="004404F2">
        <w:rPr>
          <w:b/>
          <w:color w:val="000000" w:themeColor="text1"/>
          <w:sz w:val="28"/>
          <w:szCs w:val="28"/>
        </w:rPr>
        <w:t>Критерии оценивания</w:t>
      </w:r>
      <w:r w:rsidRPr="004404F2">
        <w:rPr>
          <w:color w:val="000000" w:themeColor="text1"/>
          <w:sz w:val="28"/>
          <w:szCs w:val="28"/>
        </w:rPr>
        <w:t xml:space="preserve"> осуществляются по 3-балльной системе:</w:t>
      </w:r>
    </w:p>
    <w:p w:rsidR="004404F2" w:rsidRPr="004404F2" w:rsidRDefault="004404F2" w:rsidP="004404F2">
      <w:pPr>
        <w:rPr>
          <w:color w:val="000000" w:themeColor="text1"/>
          <w:sz w:val="28"/>
          <w:szCs w:val="28"/>
        </w:rPr>
      </w:pPr>
      <w:r w:rsidRPr="004404F2">
        <w:rPr>
          <w:color w:val="000000" w:themeColor="text1"/>
          <w:sz w:val="28"/>
          <w:szCs w:val="28"/>
        </w:rPr>
        <w:t>0 баллов – нет ни одного верного ответа;</w:t>
      </w:r>
    </w:p>
    <w:p w:rsidR="004404F2" w:rsidRPr="004404F2" w:rsidRDefault="004404F2" w:rsidP="004404F2">
      <w:pPr>
        <w:rPr>
          <w:color w:val="000000" w:themeColor="text1"/>
          <w:sz w:val="28"/>
          <w:szCs w:val="28"/>
        </w:rPr>
      </w:pPr>
      <w:r w:rsidRPr="004404F2">
        <w:rPr>
          <w:color w:val="000000" w:themeColor="text1"/>
          <w:sz w:val="28"/>
          <w:szCs w:val="28"/>
        </w:rPr>
        <w:t>1 балл – 1-2 верных ответа;</w:t>
      </w:r>
    </w:p>
    <w:p w:rsidR="004404F2" w:rsidRPr="004404F2" w:rsidRDefault="004404F2" w:rsidP="004404F2">
      <w:pPr>
        <w:rPr>
          <w:color w:val="000000" w:themeColor="text1"/>
          <w:sz w:val="28"/>
          <w:szCs w:val="28"/>
        </w:rPr>
      </w:pPr>
      <w:r w:rsidRPr="004404F2">
        <w:rPr>
          <w:color w:val="000000" w:themeColor="text1"/>
          <w:sz w:val="28"/>
          <w:szCs w:val="28"/>
        </w:rPr>
        <w:t>2 балла – 3-4 верных ответа;</w:t>
      </w:r>
    </w:p>
    <w:p w:rsidR="004404F2" w:rsidRPr="004404F2" w:rsidRDefault="004404F2" w:rsidP="004404F2">
      <w:pPr>
        <w:rPr>
          <w:color w:val="000000" w:themeColor="text1"/>
          <w:sz w:val="28"/>
          <w:szCs w:val="28"/>
        </w:rPr>
      </w:pPr>
      <w:r w:rsidRPr="004404F2">
        <w:rPr>
          <w:color w:val="000000" w:themeColor="text1"/>
          <w:sz w:val="28"/>
          <w:szCs w:val="28"/>
        </w:rPr>
        <w:t>3 балла – 5-6 верных ответов</w:t>
      </w:r>
    </w:p>
    <w:p w:rsidR="004404F2" w:rsidRPr="004404F2" w:rsidRDefault="004404F2" w:rsidP="004404F2">
      <w:pPr>
        <w:jc w:val="center"/>
        <w:rPr>
          <w:b/>
          <w:bCs/>
          <w:sz w:val="28"/>
          <w:szCs w:val="28"/>
        </w:rPr>
      </w:pPr>
      <w:r w:rsidRPr="004404F2">
        <w:rPr>
          <w:b/>
          <w:bCs/>
          <w:sz w:val="28"/>
          <w:szCs w:val="28"/>
        </w:rPr>
        <w:t>Самостоятельная работа:</w:t>
      </w:r>
    </w:p>
    <w:p w:rsidR="004404F2" w:rsidRPr="004404F2" w:rsidRDefault="004404F2" w:rsidP="004404F2">
      <w:pPr>
        <w:rPr>
          <w:sz w:val="28"/>
          <w:szCs w:val="28"/>
        </w:rPr>
      </w:pPr>
      <w:r w:rsidRPr="004404F2">
        <w:rPr>
          <w:sz w:val="28"/>
          <w:szCs w:val="28"/>
        </w:rPr>
        <w:t>Нарисовать пейзаж на тему “Осенний лес” на формате А4, используя простой карандаш, ластик и цветные карандаши.</w:t>
      </w:r>
    </w:p>
    <w:p w:rsidR="004404F2" w:rsidRPr="004404F2" w:rsidRDefault="004404F2" w:rsidP="004404F2">
      <w:pPr>
        <w:pStyle w:val="af3"/>
        <w:ind w:right="6504"/>
        <w:rPr>
          <w:rFonts w:ascii="Times New Roman" w:hAnsi="Times New Roman"/>
          <w:b/>
          <w:bCs/>
          <w:sz w:val="28"/>
          <w:szCs w:val="28"/>
        </w:rPr>
      </w:pPr>
      <w:r w:rsidRPr="004404F2">
        <w:rPr>
          <w:rFonts w:ascii="Times New Roman" w:hAnsi="Times New Roman"/>
          <w:b/>
          <w:bCs/>
          <w:sz w:val="28"/>
          <w:szCs w:val="28"/>
        </w:rPr>
        <w:t>Критерии оценивания:</w:t>
      </w:r>
    </w:p>
    <w:p w:rsidR="004404F2" w:rsidRPr="004404F2" w:rsidRDefault="004404F2" w:rsidP="004404F2">
      <w:pPr>
        <w:pStyle w:val="af3"/>
        <w:rPr>
          <w:rFonts w:ascii="Times New Roman" w:hAnsi="Times New Roman"/>
          <w:i/>
          <w:iCs/>
          <w:sz w:val="28"/>
          <w:szCs w:val="28"/>
        </w:rPr>
      </w:pPr>
      <w:r w:rsidRPr="004404F2">
        <w:rPr>
          <w:rFonts w:ascii="Times New Roman" w:hAnsi="Times New Roman"/>
          <w:i/>
          <w:iCs/>
          <w:sz w:val="28"/>
          <w:szCs w:val="28"/>
        </w:rPr>
        <w:t>Высокий уровень:</w:t>
      </w:r>
    </w:p>
    <w:p w:rsidR="004404F2" w:rsidRPr="004404F2" w:rsidRDefault="004404F2" w:rsidP="004404F2">
      <w:pPr>
        <w:pStyle w:val="af3"/>
        <w:spacing w:before="1"/>
        <w:ind w:right="680"/>
        <w:rPr>
          <w:rFonts w:ascii="Times New Roman" w:hAnsi="Times New Roman"/>
          <w:sz w:val="28"/>
          <w:szCs w:val="28"/>
        </w:rPr>
      </w:pPr>
      <w:r w:rsidRPr="004404F2">
        <w:rPr>
          <w:rFonts w:ascii="Times New Roman" w:hAnsi="Times New Roman"/>
          <w:sz w:val="28"/>
          <w:szCs w:val="28"/>
        </w:rPr>
        <w:t>Цветовая гамма соответствует тематике, верно переданы размеры, аккуратность при заполнении работы цветом. Работа выполнена в заданное время, самостоятельно, качественно и творчески.</w:t>
      </w:r>
    </w:p>
    <w:p w:rsidR="004404F2" w:rsidRPr="004404F2" w:rsidRDefault="004404F2" w:rsidP="004404F2">
      <w:pPr>
        <w:ind w:right="-2"/>
        <w:rPr>
          <w:i/>
          <w:iCs/>
          <w:sz w:val="28"/>
          <w:szCs w:val="28"/>
        </w:rPr>
      </w:pPr>
      <w:r w:rsidRPr="004404F2">
        <w:rPr>
          <w:i/>
          <w:iCs/>
          <w:sz w:val="28"/>
          <w:szCs w:val="28"/>
        </w:rPr>
        <w:t xml:space="preserve">Средний уровень: </w:t>
      </w:r>
    </w:p>
    <w:p w:rsidR="004404F2" w:rsidRPr="004404F2" w:rsidRDefault="004404F2" w:rsidP="004404F2">
      <w:pPr>
        <w:ind w:right="-2"/>
        <w:rPr>
          <w:i/>
          <w:iCs/>
          <w:sz w:val="28"/>
          <w:szCs w:val="28"/>
        </w:rPr>
      </w:pPr>
      <w:r w:rsidRPr="004404F2">
        <w:rPr>
          <w:sz w:val="28"/>
          <w:szCs w:val="28"/>
        </w:rPr>
        <w:t>Цветовая гамма не совсем соответствуют тематике, есть нарушения в передаче размеров; обучающийся допустил малозначительные ошибки, но может самостоятельно исправить ошибки с небольшой подсказкой педагога. Работа выполнена в заданное время, самостоятельно, аккуратно, но с небольшими помарками.</w:t>
      </w:r>
    </w:p>
    <w:p w:rsidR="004404F2" w:rsidRPr="004404F2" w:rsidRDefault="004404F2" w:rsidP="004404F2">
      <w:pPr>
        <w:ind w:right="680"/>
        <w:rPr>
          <w:i/>
          <w:iCs/>
          <w:sz w:val="28"/>
          <w:szCs w:val="28"/>
        </w:rPr>
      </w:pPr>
      <w:r w:rsidRPr="004404F2">
        <w:rPr>
          <w:i/>
          <w:iCs/>
          <w:sz w:val="28"/>
          <w:szCs w:val="28"/>
        </w:rPr>
        <w:t xml:space="preserve">Низкий уровень: </w:t>
      </w:r>
    </w:p>
    <w:p w:rsidR="004404F2" w:rsidRPr="004404F2" w:rsidRDefault="004404F2" w:rsidP="004404F2">
      <w:pPr>
        <w:spacing w:before="1"/>
        <w:ind w:right="-2"/>
        <w:rPr>
          <w:i/>
          <w:iCs/>
          <w:sz w:val="28"/>
          <w:szCs w:val="28"/>
        </w:rPr>
      </w:pPr>
      <w:r w:rsidRPr="004404F2">
        <w:rPr>
          <w:sz w:val="28"/>
          <w:szCs w:val="28"/>
        </w:rPr>
        <w:t>Цветовая гамма не соответствуют тематике, уровень выполнения требований достаточный, минимальный; допущены ошибки в передаче размеров. Во время работы использует минимальное количество цветов.</w:t>
      </w:r>
    </w:p>
    <w:p w:rsidR="004404F2" w:rsidRPr="004404F2" w:rsidRDefault="004404F2" w:rsidP="004404F2">
      <w:pPr>
        <w:jc w:val="center"/>
        <w:rPr>
          <w:rFonts w:eastAsia="Calibri"/>
          <w:b/>
          <w:sz w:val="28"/>
          <w:szCs w:val="28"/>
        </w:rPr>
      </w:pPr>
      <w:r w:rsidRPr="004404F2">
        <w:rPr>
          <w:rFonts w:eastAsia="Calibri"/>
          <w:b/>
          <w:sz w:val="28"/>
          <w:szCs w:val="28"/>
        </w:rPr>
        <w:t>Текущий контроль</w:t>
      </w:r>
    </w:p>
    <w:p w:rsidR="004404F2" w:rsidRPr="004404F2" w:rsidRDefault="004404F2" w:rsidP="004404F2">
      <w:pPr>
        <w:rPr>
          <w:sz w:val="28"/>
          <w:szCs w:val="28"/>
        </w:rPr>
      </w:pPr>
      <w:r w:rsidRPr="004404F2">
        <w:rPr>
          <w:rFonts w:eastAsia="Calibri"/>
          <w:b/>
          <w:sz w:val="28"/>
          <w:szCs w:val="28"/>
        </w:rPr>
        <w:t xml:space="preserve">Цель: </w:t>
      </w:r>
      <w:r w:rsidRPr="004404F2">
        <w:rPr>
          <w:sz w:val="28"/>
          <w:szCs w:val="28"/>
        </w:rPr>
        <w:t>о</w:t>
      </w:r>
      <w:r w:rsidRPr="004404F2">
        <w:rPr>
          <w:rFonts w:eastAsia="Calibri"/>
          <w:sz w:val="28"/>
          <w:szCs w:val="28"/>
        </w:rPr>
        <w:t xml:space="preserve">ценка </w:t>
      </w:r>
      <w:r w:rsidRPr="004404F2">
        <w:rPr>
          <w:rStyle w:val="23"/>
          <w:rFonts w:eastAsia="Calibri"/>
          <w:sz w:val="28"/>
          <w:szCs w:val="28"/>
        </w:rPr>
        <w:t xml:space="preserve">технических умений и навыков, </w:t>
      </w:r>
      <w:r w:rsidRPr="004404F2">
        <w:rPr>
          <w:rFonts w:eastAsia="Calibri"/>
          <w:sz w:val="28"/>
          <w:szCs w:val="28"/>
        </w:rPr>
        <w:t>творческих способностей обучающихся</w:t>
      </w:r>
      <w:r w:rsidRPr="004404F2">
        <w:rPr>
          <w:sz w:val="28"/>
          <w:szCs w:val="28"/>
        </w:rPr>
        <w:t>.</w:t>
      </w:r>
    </w:p>
    <w:p w:rsidR="004404F2" w:rsidRPr="004404F2" w:rsidRDefault="004404F2" w:rsidP="004404F2">
      <w:pPr>
        <w:rPr>
          <w:rFonts w:eastAsia="Calibri"/>
          <w:sz w:val="28"/>
          <w:szCs w:val="28"/>
        </w:rPr>
      </w:pPr>
      <w:r w:rsidRPr="004404F2">
        <w:rPr>
          <w:rFonts w:eastAsia="Calibri"/>
          <w:b/>
          <w:bCs/>
          <w:sz w:val="28"/>
          <w:szCs w:val="28"/>
        </w:rPr>
        <w:t xml:space="preserve">Форма контроля: </w:t>
      </w:r>
      <w:r w:rsidRPr="004404F2">
        <w:rPr>
          <w:sz w:val="28"/>
          <w:szCs w:val="28"/>
        </w:rPr>
        <w:t>самостоятельная работа.</w:t>
      </w:r>
    </w:p>
    <w:p w:rsidR="004404F2" w:rsidRPr="004404F2" w:rsidRDefault="004404F2" w:rsidP="004404F2">
      <w:pPr>
        <w:rPr>
          <w:b/>
          <w:bCs/>
          <w:sz w:val="28"/>
          <w:szCs w:val="28"/>
        </w:rPr>
      </w:pPr>
      <w:r w:rsidRPr="004404F2">
        <w:rPr>
          <w:b/>
          <w:bCs/>
          <w:sz w:val="28"/>
          <w:szCs w:val="28"/>
        </w:rPr>
        <w:t xml:space="preserve">Самостоятельная работа. </w:t>
      </w:r>
      <w:r w:rsidRPr="004404F2">
        <w:rPr>
          <w:sz w:val="28"/>
          <w:szCs w:val="28"/>
        </w:rPr>
        <w:t>Создать композицию на заданную тему на формате А-3, используя простой карандаш, ластик и гуашевые краски.</w:t>
      </w:r>
    </w:p>
    <w:p w:rsidR="004404F2" w:rsidRPr="004404F2" w:rsidRDefault="004404F2" w:rsidP="004404F2">
      <w:pPr>
        <w:pStyle w:val="af3"/>
        <w:ind w:right="6504"/>
        <w:rPr>
          <w:rFonts w:ascii="Times New Roman" w:hAnsi="Times New Roman"/>
          <w:b/>
          <w:bCs/>
          <w:sz w:val="28"/>
          <w:szCs w:val="28"/>
        </w:rPr>
      </w:pPr>
      <w:r w:rsidRPr="004404F2">
        <w:rPr>
          <w:rFonts w:ascii="Times New Roman" w:hAnsi="Times New Roman"/>
          <w:b/>
          <w:bCs/>
          <w:sz w:val="28"/>
          <w:szCs w:val="28"/>
        </w:rPr>
        <w:t>Критерии оценивания:</w:t>
      </w:r>
    </w:p>
    <w:p w:rsidR="004404F2" w:rsidRPr="004404F2" w:rsidRDefault="004404F2" w:rsidP="004404F2">
      <w:pPr>
        <w:pStyle w:val="af3"/>
        <w:rPr>
          <w:rFonts w:ascii="Times New Roman" w:hAnsi="Times New Roman"/>
          <w:i/>
          <w:iCs/>
          <w:sz w:val="28"/>
          <w:szCs w:val="28"/>
        </w:rPr>
      </w:pPr>
      <w:r w:rsidRPr="004404F2">
        <w:rPr>
          <w:rFonts w:ascii="Times New Roman" w:hAnsi="Times New Roman"/>
          <w:i/>
          <w:iCs/>
          <w:sz w:val="28"/>
          <w:szCs w:val="28"/>
        </w:rPr>
        <w:t>Высокий уровень:</w:t>
      </w:r>
    </w:p>
    <w:p w:rsidR="004404F2" w:rsidRPr="004404F2" w:rsidRDefault="004404F2" w:rsidP="004404F2">
      <w:pPr>
        <w:pStyle w:val="af3"/>
        <w:spacing w:before="1"/>
        <w:ind w:right="-2"/>
        <w:rPr>
          <w:rFonts w:ascii="Times New Roman" w:hAnsi="Times New Roman"/>
          <w:sz w:val="28"/>
          <w:szCs w:val="28"/>
        </w:rPr>
      </w:pPr>
      <w:r w:rsidRPr="004404F2">
        <w:rPr>
          <w:rFonts w:ascii="Times New Roman" w:hAnsi="Times New Roman"/>
          <w:sz w:val="28"/>
          <w:szCs w:val="28"/>
        </w:rPr>
        <w:t>Цветовая гамма гармонична и соответствует тематике, отсутствуют ошибки в разработке композиции, все объекты связаны между собой, верно переданы пропорции и размеры. Работа чистая, аккуратная, все элементы чётко прослеживаются. Работа выполнена в заданное время, самостоятельно, с соблюдением технологической последовательности, качественно и творчески.</w:t>
      </w:r>
    </w:p>
    <w:p w:rsidR="004404F2" w:rsidRPr="004404F2" w:rsidRDefault="004404F2" w:rsidP="004404F2">
      <w:pPr>
        <w:ind w:right="680"/>
        <w:rPr>
          <w:i/>
          <w:iCs/>
          <w:sz w:val="28"/>
          <w:szCs w:val="28"/>
        </w:rPr>
      </w:pPr>
      <w:r w:rsidRPr="004404F2">
        <w:rPr>
          <w:i/>
          <w:iCs/>
          <w:sz w:val="28"/>
          <w:szCs w:val="28"/>
        </w:rPr>
        <w:t xml:space="preserve">Средний уровень: </w:t>
      </w:r>
    </w:p>
    <w:p w:rsidR="004404F2" w:rsidRPr="004404F2" w:rsidRDefault="004404F2" w:rsidP="004404F2">
      <w:pPr>
        <w:ind w:right="-2"/>
        <w:rPr>
          <w:sz w:val="28"/>
          <w:szCs w:val="28"/>
        </w:rPr>
      </w:pPr>
      <w:r w:rsidRPr="004404F2">
        <w:rPr>
          <w:sz w:val="28"/>
          <w:szCs w:val="28"/>
        </w:rPr>
        <w:t xml:space="preserve">Цветовые сочетания не всегда гармоничны, но соответствуют тематике, допущены незначительные ошибки в разработке композиции, есть нарушения в передаче пропорций и размеров; обучающийся допустил малозначительные ошибки, но может </w:t>
      </w:r>
      <w:r w:rsidRPr="004404F2">
        <w:rPr>
          <w:sz w:val="28"/>
          <w:szCs w:val="28"/>
        </w:rPr>
        <w:lastRenderedPageBreak/>
        <w:t>самостоятельно исправить ошибки с небольшой подсказкой педагога. Работа аккуратная, не все элементы заметны. Работа выполнена в заданное время, самостоятельно, но с небольшими помарками.</w:t>
      </w:r>
    </w:p>
    <w:p w:rsidR="004404F2" w:rsidRPr="004404F2" w:rsidRDefault="004404F2" w:rsidP="004404F2">
      <w:pPr>
        <w:ind w:right="680"/>
        <w:rPr>
          <w:i/>
          <w:iCs/>
          <w:sz w:val="28"/>
          <w:szCs w:val="28"/>
        </w:rPr>
      </w:pPr>
      <w:r w:rsidRPr="004404F2">
        <w:rPr>
          <w:i/>
          <w:iCs/>
          <w:sz w:val="28"/>
          <w:szCs w:val="28"/>
        </w:rPr>
        <w:t xml:space="preserve">Низкий уровень: </w:t>
      </w:r>
    </w:p>
    <w:p w:rsidR="004404F2" w:rsidRPr="004404F2" w:rsidRDefault="004404F2" w:rsidP="004404F2">
      <w:pPr>
        <w:spacing w:before="1"/>
        <w:ind w:right="-2"/>
        <w:rPr>
          <w:sz w:val="28"/>
          <w:szCs w:val="28"/>
        </w:rPr>
      </w:pPr>
      <w:r w:rsidRPr="004404F2">
        <w:rPr>
          <w:sz w:val="28"/>
          <w:szCs w:val="28"/>
        </w:rPr>
        <w:t>Не гармонично подобрано цветовое сочетание и не соответствует тематике, уровень выполнения требований достаточный, минимальный; допущены ошибки в разработке композиции, в передаче пропорции и размеров. Работа грязная, элементы работы неразборчивы. Работа не выполнена в заданное время, не аккуратная, с нарушением технологической последовательности.</w:t>
      </w:r>
    </w:p>
    <w:p w:rsidR="004404F2" w:rsidRPr="004404F2" w:rsidRDefault="004404F2" w:rsidP="004404F2">
      <w:pPr>
        <w:spacing w:before="1"/>
        <w:ind w:right="-2"/>
        <w:rPr>
          <w:i/>
          <w:iCs/>
          <w:sz w:val="28"/>
          <w:szCs w:val="28"/>
        </w:rPr>
      </w:pPr>
    </w:p>
    <w:p w:rsidR="004404F2" w:rsidRPr="004404F2" w:rsidRDefault="004404F2" w:rsidP="004404F2">
      <w:pPr>
        <w:jc w:val="center"/>
        <w:rPr>
          <w:b/>
          <w:bCs/>
          <w:sz w:val="28"/>
          <w:szCs w:val="28"/>
        </w:rPr>
      </w:pPr>
      <w:r w:rsidRPr="004404F2">
        <w:rPr>
          <w:rFonts w:eastAsia="Calibri"/>
          <w:b/>
          <w:bCs/>
          <w:sz w:val="28"/>
          <w:szCs w:val="28"/>
        </w:rPr>
        <w:t>Аттестация по завершении освоения программы</w:t>
      </w:r>
    </w:p>
    <w:p w:rsidR="004404F2" w:rsidRPr="004404F2" w:rsidRDefault="004404F2" w:rsidP="004404F2">
      <w:pPr>
        <w:rPr>
          <w:rFonts w:eastAsia="Calibri"/>
          <w:sz w:val="28"/>
          <w:szCs w:val="28"/>
        </w:rPr>
      </w:pPr>
      <w:r w:rsidRPr="004404F2">
        <w:rPr>
          <w:rFonts w:eastAsia="Calibri"/>
          <w:b/>
          <w:bCs/>
          <w:sz w:val="28"/>
          <w:szCs w:val="28"/>
        </w:rPr>
        <w:t>Цель:</w:t>
      </w:r>
      <w:r w:rsidRPr="004404F2">
        <w:rPr>
          <w:rFonts w:eastAsia="Calibri"/>
          <w:sz w:val="28"/>
          <w:szCs w:val="28"/>
        </w:rPr>
        <w:t xml:space="preserve"> выявить степень сформированности знаний, умений, навыков обучаю</w:t>
      </w:r>
      <w:r w:rsidRPr="004404F2">
        <w:rPr>
          <w:sz w:val="28"/>
          <w:szCs w:val="28"/>
        </w:rPr>
        <w:t>щихся по программе «Юные да Винчи»</w:t>
      </w:r>
      <w:r w:rsidRPr="004404F2">
        <w:rPr>
          <w:rFonts w:eastAsia="Calibri"/>
          <w:sz w:val="28"/>
          <w:szCs w:val="28"/>
        </w:rPr>
        <w:t>.</w:t>
      </w:r>
      <w:r w:rsidRPr="004404F2">
        <w:rPr>
          <w:rFonts w:eastAsia="Calibri"/>
          <w:b/>
          <w:bCs/>
          <w:sz w:val="28"/>
          <w:szCs w:val="28"/>
        </w:rPr>
        <w:t xml:space="preserve"> </w:t>
      </w:r>
    </w:p>
    <w:p w:rsidR="004404F2" w:rsidRPr="004404F2" w:rsidRDefault="004404F2" w:rsidP="004404F2">
      <w:pPr>
        <w:rPr>
          <w:rFonts w:eastAsia="Calibri"/>
          <w:sz w:val="28"/>
          <w:szCs w:val="28"/>
        </w:rPr>
      </w:pPr>
      <w:r w:rsidRPr="004404F2">
        <w:rPr>
          <w:rFonts w:eastAsia="Calibri"/>
          <w:b/>
          <w:bCs/>
          <w:sz w:val="28"/>
          <w:szCs w:val="28"/>
        </w:rPr>
        <w:t xml:space="preserve">Форма контроля: </w:t>
      </w:r>
      <w:r w:rsidRPr="004404F2">
        <w:rPr>
          <w:rFonts w:eastAsia="Calibri"/>
          <w:sz w:val="28"/>
          <w:szCs w:val="28"/>
        </w:rPr>
        <w:t>тестирование, выставка творческих работ.</w:t>
      </w:r>
      <w:r w:rsidRPr="004404F2">
        <w:rPr>
          <w:rFonts w:eastAsia="Calibri"/>
          <w:b/>
          <w:bCs/>
          <w:sz w:val="28"/>
          <w:szCs w:val="28"/>
        </w:rPr>
        <w:t xml:space="preserve"> </w:t>
      </w:r>
      <w:r w:rsidRPr="004404F2">
        <w:rPr>
          <w:rFonts w:eastAsia="Calibri"/>
          <w:color w:val="000000" w:themeColor="text1"/>
          <w:sz w:val="28"/>
          <w:szCs w:val="28"/>
        </w:rPr>
        <w:t xml:space="preserve"> </w:t>
      </w:r>
      <w:r w:rsidRPr="004404F2">
        <w:rPr>
          <w:rFonts w:eastAsia="Calibri"/>
          <w:sz w:val="28"/>
          <w:szCs w:val="28"/>
        </w:rPr>
        <w:t xml:space="preserve">  </w:t>
      </w:r>
      <w:r w:rsidRPr="004404F2">
        <w:rPr>
          <w:rFonts w:eastAsia="Calibri"/>
          <w:b/>
          <w:bCs/>
          <w:sz w:val="28"/>
          <w:szCs w:val="28"/>
        </w:rPr>
        <w:t xml:space="preserve"> </w:t>
      </w:r>
    </w:p>
    <w:p w:rsidR="004404F2" w:rsidRPr="004404F2" w:rsidRDefault="004404F2" w:rsidP="004404F2">
      <w:pPr>
        <w:jc w:val="center"/>
        <w:rPr>
          <w:color w:val="000000" w:themeColor="text1"/>
          <w:sz w:val="28"/>
          <w:szCs w:val="28"/>
        </w:rPr>
      </w:pPr>
      <w:r w:rsidRPr="004404F2">
        <w:rPr>
          <w:b/>
          <w:bCs/>
          <w:color w:val="000000" w:themeColor="text1"/>
          <w:sz w:val="28"/>
          <w:szCs w:val="28"/>
        </w:rPr>
        <w:t xml:space="preserve">Тест </w:t>
      </w:r>
    </w:p>
    <w:p w:rsidR="004404F2" w:rsidRPr="004404F2" w:rsidRDefault="004404F2" w:rsidP="004404F2">
      <w:pPr>
        <w:rPr>
          <w:color w:val="000000" w:themeColor="text1"/>
          <w:sz w:val="28"/>
          <w:szCs w:val="28"/>
        </w:rPr>
      </w:pPr>
      <w:r w:rsidRPr="004404F2">
        <w:rPr>
          <w:color w:val="000000" w:themeColor="text1"/>
          <w:sz w:val="28"/>
          <w:szCs w:val="28"/>
        </w:rPr>
        <w:t>Механизм тестирования</w:t>
      </w:r>
      <w:r w:rsidRPr="004404F2">
        <w:rPr>
          <w:b/>
          <w:bCs/>
          <w:color w:val="000000" w:themeColor="text1"/>
          <w:sz w:val="28"/>
          <w:szCs w:val="28"/>
        </w:rPr>
        <w:t xml:space="preserve"> </w:t>
      </w:r>
      <w:r w:rsidRPr="004404F2">
        <w:rPr>
          <w:color w:val="000000" w:themeColor="text1"/>
          <w:sz w:val="28"/>
          <w:szCs w:val="28"/>
        </w:rPr>
        <w:t xml:space="preserve">(письменно, в виде теста). Отслеживается уровень знаний теоретического материала. </w:t>
      </w:r>
    </w:p>
    <w:p w:rsidR="004404F2" w:rsidRPr="004404F2" w:rsidRDefault="004404F2" w:rsidP="004404F2">
      <w:pPr>
        <w:rPr>
          <w:color w:val="000000" w:themeColor="text1"/>
          <w:sz w:val="28"/>
          <w:szCs w:val="28"/>
        </w:rPr>
      </w:pPr>
      <w:r w:rsidRPr="004404F2">
        <w:rPr>
          <w:b/>
          <w:bCs/>
          <w:color w:val="000000" w:themeColor="text1"/>
          <w:sz w:val="28"/>
          <w:szCs w:val="28"/>
        </w:rPr>
        <w:t xml:space="preserve">Вопрос №1. </w:t>
      </w:r>
      <w:r w:rsidRPr="004404F2">
        <w:rPr>
          <w:color w:val="000000" w:themeColor="text1"/>
          <w:sz w:val="28"/>
          <w:szCs w:val="28"/>
        </w:rPr>
        <w:t>Какие цвета основные?</w:t>
      </w:r>
    </w:p>
    <w:p w:rsidR="004404F2" w:rsidRPr="004404F2" w:rsidRDefault="004404F2" w:rsidP="004404F2">
      <w:pPr>
        <w:rPr>
          <w:color w:val="000000" w:themeColor="text1"/>
          <w:sz w:val="28"/>
          <w:szCs w:val="28"/>
        </w:rPr>
      </w:pPr>
      <w:r w:rsidRPr="004404F2">
        <w:rPr>
          <w:color w:val="000000" w:themeColor="text1"/>
          <w:sz w:val="28"/>
          <w:szCs w:val="28"/>
        </w:rPr>
        <w:t>а) красный, жёлтый, зелёный;</w:t>
      </w:r>
    </w:p>
    <w:p w:rsidR="004404F2" w:rsidRPr="004404F2" w:rsidRDefault="004404F2" w:rsidP="004404F2">
      <w:pPr>
        <w:rPr>
          <w:color w:val="000000" w:themeColor="text1"/>
          <w:sz w:val="28"/>
          <w:szCs w:val="28"/>
        </w:rPr>
      </w:pPr>
      <w:r w:rsidRPr="004404F2">
        <w:rPr>
          <w:color w:val="000000" w:themeColor="text1"/>
          <w:sz w:val="28"/>
          <w:szCs w:val="28"/>
        </w:rPr>
        <w:t>б) красный, фиолетовый, зелёный;</w:t>
      </w:r>
    </w:p>
    <w:p w:rsidR="004404F2" w:rsidRPr="004404F2" w:rsidRDefault="004404F2" w:rsidP="004404F2">
      <w:pPr>
        <w:rPr>
          <w:color w:val="000000" w:themeColor="text1"/>
          <w:sz w:val="28"/>
          <w:szCs w:val="28"/>
        </w:rPr>
      </w:pPr>
      <w:r w:rsidRPr="004404F2">
        <w:rPr>
          <w:color w:val="000000" w:themeColor="text1"/>
          <w:sz w:val="28"/>
          <w:szCs w:val="28"/>
        </w:rPr>
        <w:t>в) красный, желтый, синий.</w:t>
      </w:r>
    </w:p>
    <w:p w:rsidR="004404F2" w:rsidRPr="004404F2" w:rsidRDefault="004404F2" w:rsidP="004404F2">
      <w:pPr>
        <w:rPr>
          <w:color w:val="000000" w:themeColor="text1"/>
          <w:sz w:val="28"/>
          <w:szCs w:val="28"/>
        </w:rPr>
      </w:pPr>
      <w:r w:rsidRPr="004404F2">
        <w:rPr>
          <w:color w:val="000000" w:themeColor="text1"/>
          <w:sz w:val="28"/>
          <w:szCs w:val="28"/>
        </w:rPr>
        <w:t xml:space="preserve"> </w:t>
      </w:r>
      <w:r w:rsidRPr="004404F2">
        <w:rPr>
          <w:b/>
          <w:bCs/>
          <w:color w:val="000000" w:themeColor="text1"/>
          <w:sz w:val="28"/>
          <w:szCs w:val="28"/>
        </w:rPr>
        <w:t xml:space="preserve">Вопрос №2. </w:t>
      </w:r>
      <w:r w:rsidRPr="004404F2">
        <w:rPr>
          <w:color w:val="000000" w:themeColor="text1"/>
          <w:sz w:val="28"/>
          <w:szCs w:val="28"/>
        </w:rPr>
        <w:t>Какие цвета составные?</w:t>
      </w:r>
    </w:p>
    <w:p w:rsidR="004404F2" w:rsidRPr="004404F2" w:rsidRDefault="004404F2" w:rsidP="004404F2">
      <w:pPr>
        <w:rPr>
          <w:color w:val="000000" w:themeColor="text1"/>
          <w:sz w:val="28"/>
          <w:szCs w:val="28"/>
        </w:rPr>
      </w:pPr>
      <w:r w:rsidRPr="004404F2">
        <w:rPr>
          <w:color w:val="000000" w:themeColor="text1"/>
          <w:sz w:val="28"/>
          <w:szCs w:val="28"/>
        </w:rPr>
        <w:t>а) красный, жёлтый, зелёный;</w:t>
      </w:r>
    </w:p>
    <w:p w:rsidR="004404F2" w:rsidRPr="004404F2" w:rsidRDefault="004404F2" w:rsidP="004404F2">
      <w:pPr>
        <w:rPr>
          <w:color w:val="000000" w:themeColor="text1"/>
          <w:sz w:val="28"/>
          <w:szCs w:val="28"/>
        </w:rPr>
      </w:pPr>
      <w:r w:rsidRPr="004404F2">
        <w:rPr>
          <w:color w:val="000000" w:themeColor="text1"/>
          <w:sz w:val="28"/>
          <w:szCs w:val="28"/>
        </w:rPr>
        <w:t>б) оранжевый, зелёный, фиолетовый;</w:t>
      </w:r>
    </w:p>
    <w:p w:rsidR="004404F2" w:rsidRPr="004404F2" w:rsidRDefault="004404F2" w:rsidP="004404F2">
      <w:pPr>
        <w:rPr>
          <w:color w:val="000000" w:themeColor="text1"/>
          <w:sz w:val="28"/>
          <w:szCs w:val="28"/>
        </w:rPr>
      </w:pPr>
      <w:r w:rsidRPr="004404F2">
        <w:rPr>
          <w:color w:val="000000" w:themeColor="text1"/>
          <w:sz w:val="28"/>
          <w:szCs w:val="28"/>
        </w:rPr>
        <w:t>в) красный, оранжевый, жёлтый.</w:t>
      </w:r>
    </w:p>
    <w:p w:rsidR="004404F2" w:rsidRPr="004404F2" w:rsidRDefault="004404F2" w:rsidP="004404F2">
      <w:pPr>
        <w:rPr>
          <w:color w:val="000000" w:themeColor="text1"/>
          <w:sz w:val="28"/>
          <w:szCs w:val="28"/>
        </w:rPr>
      </w:pPr>
      <w:r w:rsidRPr="004404F2">
        <w:rPr>
          <w:b/>
          <w:bCs/>
          <w:color w:val="000000" w:themeColor="text1"/>
          <w:sz w:val="28"/>
          <w:szCs w:val="28"/>
        </w:rPr>
        <w:t xml:space="preserve">Вопрос №3. </w:t>
      </w:r>
      <w:r w:rsidRPr="004404F2">
        <w:rPr>
          <w:color w:val="000000" w:themeColor="text1"/>
          <w:sz w:val="28"/>
          <w:szCs w:val="28"/>
        </w:rPr>
        <w:t>Какое из перечисленных понятий не обозначает вид изобразительного искусства?</w:t>
      </w:r>
    </w:p>
    <w:p w:rsidR="004404F2" w:rsidRPr="004404F2" w:rsidRDefault="004404F2" w:rsidP="004404F2">
      <w:pPr>
        <w:rPr>
          <w:color w:val="000000" w:themeColor="text1"/>
          <w:sz w:val="28"/>
          <w:szCs w:val="28"/>
        </w:rPr>
      </w:pPr>
      <w:r w:rsidRPr="004404F2">
        <w:rPr>
          <w:color w:val="000000" w:themeColor="text1"/>
          <w:sz w:val="28"/>
          <w:szCs w:val="28"/>
        </w:rPr>
        <w:t>а) графика</w:t>
      </w:r>
    </w:p>
    <w:p w:rsidR="004404F2" w:rsidRPr="004404F2" w:rsidRDefault="004404F2" w:rsidP="004404F2">
      <w:pPr>
        <w:rPr>
          <w:color w:val="000000" w:themeColor="text1"/>
          <w:sz w:val="28"/>
          <w:szCs w:val="28"/>
        </w:rPr>
      </w:pPr>
      <w:r w:rsidRPr="004404F2">
        <w:rPr>
          <w:color w:val="000000" w:themeColor="text1"/>
          <w:sz w:val="28"/>
          <w:szCs w:val="28"/>
        </w:rPr>
        <w:t>б) живопись</w:t>
      </w:r>
    </w:p>
    <w:p w:rsidR="004404F2" w:rsidRPr="004404F2" w:rsidRDefault="004404F2" w:rsidP="004404F2">
      <w:pPr>
        <w:rPr>
          <w:color w:val="000000" w:themeColor="text1"/>
          <w:sz w:val="28"/>
          <w:szCs w:val="28"/>
        </w:rPr>
      </w:pPr>
      <w:r w:rsidRPr="004404F2">
        <w:rPr>
          <w:color w:val="000000" w:themeColor="text1"/>
          <w:sz w:val="28"/>
          <w:szCs w:val="28"/>
        </w:rPr>
        <w:t>в) кино</w:t>
      </w:r>
    </w:p>
    <w:p w:rsidR="004404F2" w:rsidRPr="004404F2" w:rsidRDefault="004404F2" w:rsidP="004404F2">
      <w:pPr>
        <w:rPr>
          <w:color w:val="000000" w:themeColor="text1"/>
          <w:sz w:val="28"/>
          <w:szCs w:val="28"/>
        </w:rPr>
      </w:pPr>
      <w:r w:rsidRPr="004404F2">
        <w:rPr>
          <w:b/>
          <w:bCs/>
          <w:color w:val="000000" w:themeColor="text1"/>
          <w:sz w:val="28"/>
          <w:szCs w:val="28"/>
        </w:rPr>
        <w:t xml:space="preserve">Вопрос №4. </w:t>
      </w:r>
      <w:r w:rsidRPr="004404F2">
        <w:rPr>
          <w:color w:val="000000" w:themeColor="text1"/>
          <w:sz w:val="28"/>
          <w:szCs w:val="28"/>
        </w:rPr>
        <w:t>Перечисли цвета теплой гаммы.</w:t>
      </w:r>
    </w:p>
    <w:p w:rsidR="004404F2" w:rsidRPr="004404F2" w:rsidRDefault="004404F2" w:rsidP="004404F2">
      <w:pPr>
        <w:rPr>
          <w:color w:val="000000" w:themeColor="text1"/>
          <w:sz w:val="28"/>
          <w:szCs w:val="28"/>
        </w:rPr>
      </w:pPr>
      <w:r w:rsidRPr="004404F2">
        <w:rPr>
          <w:color w:val="000000" w:themeColor="text1"/>
          <w:sz w:val="28"/>
          <w:szCs w:val="28"/>
        </w:rPr>
        <w:t>а) красный, синий, зеленый;</w:t>
      </w:r>
    </w:p>
    <w:p w:rsidR="004404F2" w:rsidRPr="004404F2" w:rsidRDefault="004404F2" w:rsidP="004404F2">
      <w:pPr>
        <w:rPr>
          <w:color w:val="000000" w:themeColor="text1"/>
          <w:sz w:val="28"/>
          <w:szCs w:val="28"/>
        </w:rPr>
      </w:pPr>
      <w:r w:rsidRPr="004404F2">
        <w:rPr>
          <w:color w:val="000000" w:themeColor="text1"/>
          <w:sz w:val="28"/>
          <w:szCs w:val="28"/>
        </w:rPr>
        <w:t>б) красный, желтый, оранжевый;</w:t>
      </w:r>
    </w:p>
    <w:p w:rsidR="004404F2" w:rsidRPr="004404F2" w:rsidRDefault="004404F2" w:rsidP="004404F2">
      <w:pPr>
        <w:rPr>
          <w:color w:val="000000" w:themeColor="text1"/>
          <w:sz w:val="28"/>
          <w:szCs w:val="28"/>
        </w:rPr>
      </w:pPr>
      <w:r w:rsidRPr="004404F2">
        <w:rPr>
          <w:color w:val="000000" w:themeColor="text1"/>
          <w:sz w:val="28"/>
          <w:szCs w:val="28"/>
        </w:rPr>
        <w:t>в) синий, голубой, фиолетовый.</w:t>
      </w:r>
    </w:p>
    <w:p w:rsidR="004404F2" w:rsidRPr="004404F2" w:rsidRDefault="004404F2" w:rsidP="004404F2">
      <w:pPr>
        <w:rPr>
          <w:color w:val="000000" w:themeColor="text1"/>
          <w:sz w:val="28"/>
          <w:szCs w:val="28"/>
        </w:rPr>
      </w:pPr>
      <w:r w:rsidRPr="004404F2">
        <w:rPr>
          <w:b/>
          <w:bCs/>
          <w:color w:val="000000" w:themeColor="text1"/>
          <w:sz w:val="28"/>
          <w:szCs w:val="28"/>
        </w:rPr>
        <w:t xml:space="preserve">Вопрос №5. </w:t>
      </w:r>
      <w:r w:rsidRPr="004404F2">
        <w:rPr>
          <w:color w:val="000000" w:themeColor="text1"/>
          <w:sz w:val="28"/>
          <w:szCs w:val="28"/>
        </w:rPr>
        <w:t>Перечисли цвета холодной гаммы.</w:t>
      </w:r>
    </w:p>
    <w:p w:rsidR="004404F2" w:rsidRPr="004404F2" w:rsidRDefault="004404F2" w:rsidP="004404F2">
      <w:pPr>
        <w:rPr>
          <w:color w:val="000000" w:themeColor="text1"/>
          <w:sz w:val="28"/>
          <w:szCs w:val="28"/>
        </w:rPr>
      </w:pPr>
      <w:r w:rsidRPr="004404F2">
        <w:rPr>
          <w:color w:val="000000" w:themeColor="text1"/>
          <w:sz w:val="28"/>
          <w:szCs w:val="28"/>
        </w:rPr>
        <w:t>а) красный, синий, зеленый;</w:t>
      </w:r>
    </w:p>
    <w:p w:rsidR="004404F2" w:rsidRPr="004404F2" w:rsidRDefault="004404F2" w:rsidP="004404F2">
      <w:pPr>
        <w:rPr>
          <w:color w:val="000000" w:themeColor="text1"/>
          <w:sz w:val="28"/>
          <w:szCs w:val="28"/>
        </w:rPr>
      </w:pPr>
      <w:r w:rsidRPr="004404F2">
        <w:rPr>
          <w:color w:val="000000" w:themeColor="text1"/>
          <w:sz w:val="28"/>
          <w:szCs w:val="28"/>
        </w:rPr>
        <w:t>б) красный, желтый, оранжевый;</w:t>
      </w:r>
    </w:p>
    <w:p w:rsidR="004404F2" w:rsidRPr="004404F2" w:rsidRDefault="004404F2" w:rsidP="004404F2">
      <w:pPr>
        <w:rPr>
          <w:color w:val="000000" w:themeColor="text1"/>
          <w:sz w:val="28"/>
          <w:szCs w:val="28"/>
        </w:rPr>
      </w:pPr>
      <w:r w:rsidRPr="004404F2">
        <w:rPr>
          <w:color w:val="000000" w:themeColor="text1"/>
          <w:sz w:val="28"/>
          <w:szCs w:val="28"/>
        </w:rPr>
        <w:t>в) синий, голубой, фиолетовый.</w:t>
      </w:r>
    </w:p>
    <w:p w:rsidR="004404F2" w:rsidRPr="004404F2" w:rsidRDefault="004404F2" w:rsidP="004404F2">
      <w:pPr>
        <w:rPr>
          <w:color w:val="000000" w:themeColor="text1"/>
          <w:sz w:val="28"/>
          <w:szCs w:val="28"/>
        </w:rPr>
      </w:pPr>
      <w:r w:rsidRPr="004404F2">
        <w:rPr>
          <w:b/>
          <w:bCs/>
          <w:color w:val="000000" w:themeColor="text1"/>
          <w:sz w:val="28"/>
          <w:szCs w:val="28"/>
        </w:rPr>
        <w:t xml:space="preserve">Вопрос №6. </w:t>
      </w:r>
      <w:r w:rsidRPr="004404F2">
        <w:rPr>
          <w:color w:val="000000" w:themeColor="text1"/>
          <w:sz w:val="28"/>
          <w:szCs w:val="28"/>
        </w:rPr>
        <w:t>Рисунок, выполненный карандашом, углём, тушью относятся к:</w:t>
      </w:r>
    </w:p>
    <w:p w:rsidR="004404F2" w:rsidRPr="004404F2" w:rsidRDefault="004404F2" w:rsidP="004404F2">
      <w:pPr>
        <w:rPr>
          <w:color w:val="000000" w:themeColor="text1"/>
          <w:sz w:val="28"/>
          <w:szCs w:val="28"/>
        </w:rPr>
      </w:pPr>
      <w:r w:rsidRPr="004404F2">
        <w:rPr>
          <w:color w:val="000000" w:themeColor="text1"/>
          <w:sz w:val="28"/>
          <w:szCs w:val="28"/>
        </w:rPr>
        <w:t>а) графике</w:t>
      </w:r>
    </w:p>
    <w:p w:rsidR="004404F2" w:rsidRPr="004404F2" w:rsidRDefault="004404F2" w:rsidP="004404F2">
      <w:pPr>
        <w:rPr>
          <w:color w:val="000000" w:themeColor="text1"/>
          <w:sz w:val="28"/>
          <w:szCs w:val="28"/>
        </w:rPr>
      </w:pPr>
      <w:r w:rsidRPr="004404F2">
        <w:rPr>
          <w:color w:val="000000" w:themeColor="text1"/>
          <w:sz w:val="28"/>
          <w:szCs w:val="28"/>
        </w:rPr>
        <w:t>б) живописи</w:t>
      </w:r>
    </w:p>
    <w:p w:rsidR="004404F2" w:rsidRPr="004404F2" w:rsidRDefault="004404F2" w:rsidP="004404F2">
      <w:pPr>
        <w:rPr>
          <w:color w:val="000000" w:themeColor="text1"/>
          <w:sz w:val="28"/>
          <w:szCs w:val="28"/>
        </w:rPr>
      </w:pPr>
      <w:r w:rsidRPr="004404F2">
        <w:rPr>
          <w:color w:val="000000" w:themeColor="text1"/>
          <w:sz w:val="28"/>
          <w:szCs w:val="28"/>
        </w:rPr>
        <w:t>в) орнаменту</w:t>
      </w:r>
    </w:p>
    <w:p w:rsidR="004404F2" w:rsidRPr="004404F2" w:rsidRDefault="004404F2" w:rsidP="004404F2">
      <w:pPr>
        <w:rPr>
          <w:color w:val="000000" w:themeColor="text1"/>
          <w:sz w:val="28"/>
          <w:szCs w:val="28"/>
        </w:rPr>
      </w:pPr>
      <w:r w:rsidRPr="004404F2">
        <w:rPr>
          <w:b/>
          <w:bCs/>
          <w:color w:val="000000" w:themeColor="text1"/>
          <w:sz w:val="28"/>
          <w:szCs w:val="28"/>
        </w:rPr>
        <w:t xml:space="preserve">Вопрос №7. </w:t>
      </w:r>
      <w:r w:rsidRPr="004404F2">
        <w:rPr>
          <w:color w:val="000000" w:themeColor="text1"/>
          <w:sz w:val="28"/>
          <w:szCs w:val="28"/>
        </w:rPr>
        <w:t>С чего лучше начинать рисунок?</w:t>
      </w:r>
    </w:p>
    <w:p w:rsidR="004404F2" w:rsidRPr="004404F2" w:rsidRDefault="004404F2" w:rsidP="004404F2">
      <w:pPr>
        <w:rPr>
          <w:color w:val="000000" w:themeColor="text1"/>
          <w:sz w:val="28"/>
          <w:szCs w:val="28"/>
        </w:rPr>
      </w:pPr>
      <w:r w:rsidRPr="004404F2">
        <w:rPr>
          <w:color w:val="000000" w:themeColor="text1"/>
          <w:sz w:val="28"/>
          <w:szCs w:val="28"/>
        </w:rPr>
        <w:t>а) с мелких деталей;</w:t>
      </w:r>
    </w:p>
    <w:p w:rsidR="004404F2" w:rsidRPr="004404F2" w:rsidRDefault="004404F2" w:rsidP="004404F2">
      <w:pPr>
        <w:rPr>
          <w:color w:val="000000" w:themeColor="text1"/>
          <w:sz w:val="28"/>
          <w:szCs w:val="28"/>
        </w:rPr>
      </w:pPr>
      <w:r w:rsidRPr="004404F2">
        <w:rPr>
          <w:color w:val="000000" w:themeColor="text1"/>
          <w:sz w:val="28"/>
          <w:szCs w:val="28"/>
        </w:rPr>
        <w:t>б) с крупных деталей;</w:t>
      </w:r>
    </w:p>
    <w:p w:rsidR="004404F2" w:rsidRPr="004404F2" w:rsidRDefault="004404F2" w:rsidP="004404F2">
      <w:pPr>
        <w:rPr>
          <w:color w:val="000000" w:themeColor="text1"/>
          <w:sz w:val="28"/>
          <w:szCs w:val="28"/>
        </w:rPr>
      </w:pPr>
      <w:r w:rsidRPr="004404F2">
        <w:rPr>
          <w:color w:val="000000" w:themeColor="text1"/>
          <w:sz w:val="28"/>
          <w:szCs w:val="28"/>
        </w:rPr>
        <w:t>в) не имеет значения.</w:t>
      </w:r>
    </w:p>
    <w:p w:rsidR="004404F2" w:rsidRPr="004404F2" w:rsidRDefault="004404F2" w:rsidP="004404F2">
      <w:pPr>
        <w:rPr>
          <w:color w:val="000000" w:themeColor="text1"/>
          <w:sz w:val="28"/>
          <w:szCs w:val="28"/>
        </w:rPr>
      </w:pPr>
      <w:r w:rsidRPr="004404F2">
        <w:rPr>
          <w:color w:val="000000" w:themeColor="text1"/>
          <w:sz w:val="28"/>
          <w:szCs w:val="28"/>
        </w:rPr>
        <w:t xml:space="preserve"> </w:t>
      </w:r>
      <w:r w:rsidRPr="004404F2">
        <w:rPr>
          <w:b/>
          <w:bCs/>
          <w:color w:val="000000" w:themeColor="text1"/>
          <w:sz w:val="28"/>
          <w:szCs w:val="28"/>
        </w:rPr>
        <w:t xml:space="preserve">Вопрос №8. </w:t>
      </w:r>
      <w:r w:rsidRPr="004404F2">
        <w:rPr>
          <w:color w:val="000000" w:themeColor="text1"/>
          <w:sz w:val="28"/>
          <w:szCs w:val="28"/>
        </w:rPr>
        <w:t>Силуэт это …</w:t>
      </w:r>
    </w:p>
    <w:p w:rsidR="004404F2" w:rsidRPr="004404F2" w:rsidRDefault="004404F2" w:rsidP="004404F2">
      <w:pPr>
        <w:rPr>
          <w:color w:val="000000" w:themeColor="text1"/>
          <w:sz w:val="28"/>
          <w:szCs w:val="28"/>
        </w:rPr>
      </w:pPr>
      <w:r w:rsidRPr="004404F2">
        <w:rPr>
          <w:color w:val="000000" w:themeColor="text1"/>
          <w:sz w:val="28"/>
          <w:szCs w:val="28"/>
        </w:rPr>
        <w:lastRenderedPageBreak/>
        <w:t>а) размытое пятно;</w:t>
      </w:r>
    </w:p>
    <w:p w:rsidR="004404F2" w:rsidRPr="004404F2" w:rsidRDefault="004404F2" w:rsidP="004404F2">
      <w:pPr>
        <w:rPr>
          <w:color w:val="000000" w:themeColor="text1"/>
          <w:sz w:val="28"/>
          <w:szCs w:val="28"/>
        </w:rPr>
      </w:pPr>
      <w:r w:rsidRPr="004404F2">
        <w:rPr>
          <w:color w:val="000000" w:themeColor="text1"/>
          <w:sz w:val="28"/>
          <w:szCs w:val="28"/>
        </w:rPr>
        <w:t>б) пятно, имеющее четкий контур;</w:t>
      </w:r>
    </w:p>
    <w:p w:rsidR="004404F2" w:rsidRPr="004404F2" w:rsidRDefault="004404F2" w:rsidP="004404F2">
      <w:pPr>
        <w:rPr>
          <w:color w:val="000000" w:themeColor="text1"/>
          <w:sz w:val="28"/>
          <w:szCs w:val="28"/>
        </w:rPr>
      </w:pPr>
      <w:r w:rsidRPr="004404F2">
        <w:rPr>
          <w:color w:val="000000" w:themeColor="text1"/>
          <w:sz w:val="28"/>
          <w:szCs w:val="28"/>
        </w:rPr>
        <w:t>в) декоративное пятно.</w:t>
      </w:r>
    </w:p>
    <w:p w:rsidR="004404F2" w:rsidRPr="004404F2" w:rsidRDefault="004404F2" w:rsidP="004404F2">
      <w:pPr>
        <w:rPr>
          <w:color w:val="000000" w:themeColor="text1"/>
          <w:sz w:val="28"/>
          <w:szCs w:val="28"/>
        </w:rPr>
      </w:pPr>
      <w:r w:rsidRPr="004404F2">
        <w:rPr>
          <w:b/>
          <w:bCs/>
          <w:color w:val="000000" w:themeColor="text1"/>
          <w:sz w:val="28"/>
          <w:szCs w:val="28"/>
        </w:rPr>
        <w:t xml:space="preserve">Вопрос №9. </w:t>
      </w:r>
      <w:r w:rsidRPr="004404F2">
        <w:rPr>
          <w:color w:val="000000" w:themeColor="text1"/>
          <w:sz w:val="28"/>
          <w:szCs w:val="28"/>
        </w:rPr>
        <w:t>К геометрическим фигурам относятся:</w:t>
      </w:r>
    </w:p>
    <w:p w:rsidR="004404F2" w:rsidRPr="004404F2" w:rsidRDefault="004404F2" w:rsidP="004404F2">
      <w:pPr>
        <w:rPr>
          <w:color w:val="000000" w:themeColor="text1"/>
          <w:sz w:val="28"/>
          <w:szCs w:val="28"/>
        </w:rPr>
      </w:pPr>
      <w:r w:rsidRPr="004404F2">
        <w:rPr>
          <w:color w:val="000000" w:themeColor="text1"/>
          <w:sz w:val="28"/>
          <w:szCs w:val="28"/>
        </w:rPr>
        <w:t>а) треугольник;</w:t>
      </w:r>
    </w:p>
    <w:p w:rsidR="004404F2" w:rsidRPr="004404F2" w:rsidRDefault="004404F2" w:rsidP="004404F2">
      <w:pPr>
        <w:rPr>
          <w:color w:val="000000" w:themeColor="text1"/>
          <w:sz w:val="28"/>
          <w:szCs w:val="28"/>
        </w:rPr>
      </w:pPr>
      <w:r w:rsidRPr="004404F2">
        <w:rPr>
          <w:color w:val="000000" w:themeColor="text1"/>
          <w:sz w:val="28"/>
          <w:szCs w:val="28"/>
        </w:rPr>
        <w:t>б) круг;</w:t>
      </w:r>
    </w:p>
    <w:p w:rsidR="004404F2" w:rsidRPr="004404F2" w:rsidRDefault="004404F2" w:rsidP="004404F2">
      <w:pPr>
        <w:rPr>
          <w:color w:val="000000" w:themeColor="text1"/>
          <w:sz w:val="28"/>
          <w:szCs w:val="28"/>
        </w:rPr>
      </w:pPr>
      <w:r w:rsidRPr="004404F2">
        <w:rPr>
          <w:color w:val="000000" w:themeColor="text1"/>
          <w:sz w:val="28"/>
          <w:szCs w:val="28"/>
        </w:rPr>
        <w:t>в) квадрат;</w:t>
      </w:r>
    </w:p>
    <w:p w:rsidR="004404F2" w:rsidRPr="004404F2" w:rsidRDefault="004404F2" w:rsidP="004404F2">
      <w:pPr>
        <w:rPr>
          <w:color w:val="000000" w:themeColor="text1"/>
          <w:sz w:val="28"/>
          <w:szCs w:val="28"/>
        </w:rPr>
      </w:pPr>
      <w:r w:rsidRPr="004404F2">
        <w:rPr>
          <w:color w:val="000000" w:themeColor="text1"/>
          <w:sz w:val="28"/>
          <w:szCs w:val="28"/>
        </w:rPr>
        <w:t>г) овал.</w:t>
      </w:r>
    </w:p>
    <w:p w:rsidR="004404F2" w:rsidRPr="004404F2" w:rsidRDefault="004404F2" w:rsidP="004404F2">
      <w:pPr>
        <w:rPr>
          <w:color w:val="000000" w:themeColor="text1"/>
          <w:sz w:val="28"/>
          <w:szCs w:val="28"/>
        </w:rPr>
      </w:pPr>
      <w:r w:rsidRPr="004404F2">
        <w:rPr>
          <w:b/>
          <w:bCs/>
          <w:color w:val="000000" w:themeColor="text1"/>
          <w:sz w:val="28"/>
          <w:szCs w:val="28"/>
        </w:rPr>
        <w:t xml:space="preserve">Вопрос №10. </w:t>
      </w:r>
      <w:r w:rsidRPr="004404F2">
        <w:rPr>
          <w:color w:val="000000" w:themeColor="text1"/>
          <w:sz w:val="28"/>
          <w:szCs w:val="28"/>
        </w:rPr>
        <w:t>Выбери рисунки, имеющие ось симметрии.</w:t>
      </w:r>
    </w:p>
    <w:p w:rsidR="004404F2" w:rsidRPr="004404F2" w:rsidRDefault="004404F2" w:rsidP="004404F2">
      <w:pPr>
        <w:rPr>
          <w:color w:val="000000" w:themeColor="text1"/>
          <w:sz w:val="28"/>
          <w:szCs w:val="28"/>
        </w:rPr>
      </w:pPr>
      <w:r w:rsidRPr="004404F2">
        <w:rPr>
          <w:color w:val="000000" w:themeColor="text1"/>
          <w:sz w:val="28"/>
          <w:szCs w:val="28"/>
        </w:rPr>
        <w:t>а) бабочка, снежинка, ваза;</w:t>
      </w:r>
    </w:p>
    <w:p w:rsidR="004404F2" w:rsidRPr="004404F2" w:rsidRDefault="004404F2" w:rsidP="004404F2">
      <w:pPr>
        <w:rPr>
          <w:color w:val="000000" w:themeColor="text1"/>
          <w:sz w:val="28"/>
          <w:szCs w:val="28"/>
        </w:rPr>
      </w:pPr>
      <w:r w:rsidRPr="004404F2">
        <w:rPr>
          <w:color w:val="000000" w:themeColor="text1"/>
          <w:sz w:val="28"/>
          <w:szCs w:val="28"/>
        </w:rPr>
        <w:t>б) ваза, уточка, бабочка;</w:t>
      </w:r>
    </w:p>
    <w:p w:rsidR="004404F2" w:rsidRPr="004404F2" w:rsidRDefault="004404F2" w:rsidP="004404F2">
      <w:pPr>
        <w:rPr>
          <w:color w:val="000000" w:themeColor="text1"/>
          <w:sz w:val="28"/>
          <w:szCs w:val="28"/>
        </w:rPr>
      </w:pPr>
      <w:r w:rsidRPr="004404F2">
        <w:rPr>
          <w:color w:val="000000" w:themeColor="text1"/>
          <w:sz w:val="28"/>
          <w:szCs w:val="28"/>
        </w:rPr>
        <w:t>в) снежинка, клякса, ваза.</w:t>
      </w:r>
    </w:p>
    <w:p w:rsidR="004404F2" w:rsidRPr="004404F2" w:rsidRDefault="004404F2" w:rsidP="004404F2">
      <w:pPr>
        <w:ind w:firstLine="708"/>
        <w:rPr>
          <w:color w:val="000000" w:themeColor="text1"/>
          <w:sz w:val="28"/>
          <w:szCs w:val="28"/>
        </w:rPr>
      </w:pPr>
      <w:r w:rsidRPr="004404F2">
        <w:rPr>
          <w:b/>
          <w:color w:val="000000" w:themeColor="text1"/>
          <w:sz w:val="28"/>
          <w:szCs w:val="28"/>
        </w:rPr>
        <w:t>Критерии оценивания</w:t>
      </w:r>
      <w:r w:rsidRPr="004404F2">
        <w:rPr>
          <w:color w:val="000000" w:themeColor="text1"/>
          <w:sz w:val="28"/>
          <w:szCs w:val="28"/>
        </w:rPr>
        <w:t xml:space="preserve"> осуществляются по 3-балльной системе:</w:t>
      </w:r>
    </w:p>
    <w:p w:rsidR="004404F2" w:rsidRPr="004404F2" w:rsidRDefault="004404F2" w:rsidP="004404F2">
      <w:pPr>
        <w:rPr>
          <w:color w:val="000000" w:themeColor="text1"/>
          <w:sz w:val="28"/>
          <w:szCs w:val="28"/>
        </w:rPr>
      </w:pPr>
      <w:r w:rsidRPr="004404F2">
        <w:rPr>
          <w:color w:val="000000" w:themeColor="text1"/>
          <w:sz w:val="28"/>
          <w:szCs w:val="28"/>
        </w:rPr>
        <w:t>0 баллов – нет ни одного верного ответа;</w:t>
      </w:r>
    </w:p>
    <w:p w:rsidR="004404F2" w:rsidRPr="004404F2" w:rsidRDefault="004404F2" w:rsidP="004404F2">
      <w:pPr>
        <w:rPr>
          <w:color w:val="000000" w:themeColor="text1"/>
          <w:sz w:val="28"/>
          <w:szCs w:val="28"/>
        </w:rPr>
      </w:pPr>
      <w:r w:rsidRPr="004404F2">
        <w:rPr>
          <w:color w:val="000000" w:themeColor="text1"/>
          <w:sz w:val="28"/>
          <w:szCs w:val="28"/>
        </w:rPr>
        <w:t>1 балл – 1-3 верных ответа;</w:t>
      </w:r>
    </w:p>
    <w:p w:rsidR="004404F2" w:rsidRPr="004404F2" w:rsidRDefault="004404F2" w:rsidP="004404F2">
      <w:pPr>
        <w:rPr>
          <w:color w:val="000000" w:themeColor="text1"/>
          <w:sz w:val="28"/>
          <w:szCs w:val="28"/>
        </w:rPr>
      </w:pPr>
      <w:r w:rsidRPr="004404F2">
        <w:rPr>
          <w:color w:val="000000" w:themeColor="text1"/>
          <w:sz w:val="28"/>
          <w:szCs w:val="28"/>
        </w:rPr>
        <w:t>2 балла – 4-6 верных ответа;</w:t>
      </w:r>
    </w:p>
    <w:p w:rsidR="004404F2" w:rsidRPr="004404F2" w:rsidRDefault="004404F2" w:rsidP="004404F2">
      <w:pPr>
        <w:rPr>
          <w:color w:val="000000" w:themeColor="text1"/>
          <w:sz w:val="28"/>
          <w:szCs w:val="28"/>
        </w:rPr>
      </w:pPr>
      <w:r w:rsidRPr="004404F2">
        <w:rPr>
          <w:color w:val="000000" w:themeColor="text1"/>
          <w:sz w:val="28"/>
          <w:szCs w:val="28"/>
        </w:rPr>
        <w:t>3 балла – 7-10 верных ответов</w:t>
      </w:r>
    </w:p>
    <w:p w:rsidR="004404F2" w:rsidRPr="004404F2" w:rsidRDefault="004404F2" w:rsidP="004404F2">
      <w:pPr>
        <w:jc w:val="center"/>
        <w:rPr>
          <w:color w:val="000000" w:themeColor="text1"/>
          <w:sz w:val="28"/>
          <w:szCs w:val="28"/>
        </w:rPr>
      </w:pPr>
    </w:p>
    <w:p w:rsidR="004404F2" w:rsidRPr="004404F2" w:rsidRDefault="004404F2" w:rsidP="004404F2">
      <w:pPr>
        <w:rPr>
          <w:color w:val="000000" w:themeColor="text1"/>
          <w:sz w:val="28"/>
          <w:szCs w:val="28"/>
        </w:rPr>
      </w:pPr>
      <w:r w:rsidRPr="004404F2">
        <w:rPr>
          <w:b/>
          <w:bCs/>
          <w:color w:val="000000" w:themeColor="text1"/>
          <w:sz w:val="28"/>
          <w:szCs w:val="28"/>
        </w:rPr>
        <w:t>Критерии оценивания практических умений обучающихся. Выставка творческих работ.</w:t>
      </w:r>
    </w:p>
    <w:p w:rsidR="004404F2" w:rsidRPr="004404F2" w:rsidRDefault="004404F2" w:rsidP="004404F2">
      <w:pPr>
        <w:rPr>
          <w:color w:val="000000" w:themeColor="text1"/>
          <w:sz w:val="28"/>
          <w:szCs w:val="28"/>
        </w:rPr>
      </w:pPr>
      <w:r w:rsidRPr="004404F2">
        <w:rPr>
          <w:color w:val="000000" w:themeColor="text1"/>
          <w:sz w:val="28"/>
          <w:szCs w:val="28"/>
        </w:rPr>
        <w:t>Отчетные просмотры</w:t>
      </w:r>
      <w:r w:rsidRPr="004404F2">
        <w:rPr>
          <w:b/>
          <w:bCs/>
          <w:color w:val="000000" w:themeColor="text1"/>
          <w:sz w:val="28"/>
          <w:szCs w:val="28"/>
        </w:rPr>
        <w:t xml:space="preserve"> </w:t>
      </w:r>
      <w:r w:rsidRPr="004404F2">
        <w:rPr>
          <w:color w:val="000000" w:themeColor="text1"/>
          <w:sz w:val="28"/>
          <w:szCs w:val="28"/>
        </w:rPr>
        <w:t xml:space="preserve">законченных работ - выставки. </w:t>
      </w:r>
    </w:p>
    <w:p w:rsidR="004404F2" w:rsidRPr="004404F2" w:rsidRDefault="004404F2" w:rsidP="004404F2">
      <w:pPr>
        <w:rPr>
          <w:color w:val="000000" w:themeColor="text1"/>
          <w:sz w:val="28"/>
          <w:szCs w:val="28"/>
        </w:rPr>
      </w:pPr>
      <w:r w:rsidRPr="004404F2">
        <w:rPr>
          <w:color w:val="000000" w:themeColor="text1"/>
          <w:sz w:val="28"/>
          <w:szCs w:val="28"/>
        </w:rPr>
        <w:t>Показателями качества образования являются:</w:t>
      </w:r>
    </w:p>
    <w:p w:rsidR="004404F2" w:rsidRPr="004404F2" w:rsidRDefault="004404F2" w:rsidP="004404F2">
      <w:pPr>
        <w:ind w:left="720" w:hanging="720"/>
        <w:rPr>
          <w:color w:val="000000" w:themeColor="text1"/>
          <w:sz w:val="28"/>
          <w:szCs w:val="28"/>
        </w:rPr>
      </w:pPr>
      <w:r w:rsidRPr="004404F2">
        <w:rPr>
          <w:color w:val="000000" w:themeColor="text1"/>
          <w:sz w:val="28"/>
          <w:szCs w:val="28"/>
        </w:rPr>
        <w:t>-  активность участия в конкурсах различного уровня;</w:t>
      </w:r>
    </w:p>
    <w:p w:rsidR="004404F2" w:rsidRPr="004404F2" w:rsidRDefault="004404F2" w:rsidP="004404F2">
      <w:pPr>
        <w:ind w:hanging="11"/>
        <w:rPr>
          <w:color w:val="000000" w:themeColor="text1"/>
          <w:sz w:val="28"/>
          <w:szCs w:val="28"/>
        </w:rPr>
      </w:pPr>
      <w:r w:rsidRPr="004404F2">
        <w:rPr>
          <w:color w:val="000000" w:themeColor="text1"/>
          <w:sz w:val="28"/>
          <w:szCs w:val="28"/>
        </w:rPr>
        <w:t>- положительная динамика достижений учащегося (в конкурсах различного уровня) в соответствии с его способностями и познавательными интересами;</w:t>
      </w:r>
    </w:p>
    <w:p w:rsidR="004404F2" w:rsidRPr="004404F2" w:rsidRDefault="004404F2" w:rsidP="004404F2">
      <w:pPr>
        <w:pStyle w:val="af3"/>
        <w:ind w:right="6504"/>
        <w:rPr>
          <w:rFonts w:ascii="Times New Roman" w:hAnsi="Times New Roman"/>
          <w:b/>
          <w:sz w:val="28"/>
          <w:szCs w:val="28"/>
        </w:rPr>
      </w:pPr>
      <w:r w:rsidRPr="004404F2">
        <w:rPr>
          <w:rFonts w:ascii="Times New Roman" w:hAnsi="Times New Roman"/>
          <w:b/>
          <w:sz w:val="28"/>
          <w:szCs w:val="28"/>
        </w:rPr>
        <w:t>Критерии</w:t>
      </w:r>
      <w:r w:rsidRPr="004404F2">
        <w:rPr>
          <w:rFonts w:ascii="Times New Roman" w:hAnsi="Times New Roman"/>
          <w:b/>
          <w:spacing w:val="-1"/>
          <w:sz w:val="28"/>
          <w:szCs w:val="28"/>
        </w:rPr>
        <w:t xml:space="preserve"> </w:t>
      </w:r>
      <w:r w:rsidRPr="004404F2">
        <w:rPr>
          <w:rFonts w:ascii="Times New Roman" w:hAnsi="Times New Roman"/>
          <w:b/>
          <w:sz w:val="28"/>
          <w:szCs w:val="28"/>
        </w:rPr>
        <w:t>оценивания:</w:t>
      </w:r>
    </w:p>
    <w:p w:rsidR="004404F2" w:rsidRPr="004404F2" w:rsidRDefault="004404F2" w:rsidP="004404F2">
      <w:pPr>
        <w:pStyle w:val="af3"/>
        <w:rPr>
          <w:rFonts w:ascii="Times New Roman" w:hAnsi="Times New Roman"/>
          <w:i/>
          <w:sz w:val="28"/>
          <w:szCs w:val="28"/>
        </w:rPr>
      </w:pPr>
      <w:r w:rsidRPr="004404F2">
        <w:rPr>
          <w:rFonts w:ascii="Times New Roman" w:hAnsi="Times New Roman"/>
          <w:i/>
          <w:sz w:val="28"/>
          <w:szCs w:val="28"/>
        </w:rPr>
        <w:t>Высокий уровень:</w:t>
      </w:r>
    </w:p>
    <w:p w:rsidR="004404F2" w:rsidRPr="004404F2" w:rsidRDefault="004404F2" w:rsidP="004404F2">
      <w:pPr>
        <w:pStyle w:val="af3"/>
        <w:spacing w:before="1"/>
        <w:ind w:right="-2"/>
        <w:rPr>
          <w:rFonts w:ascii="Times New Roman" w:hAnsi="Times New Roman"/>
          <w:sz w:val="28"/>
          <w:szCs w:val="28"/>
        </w:rPr>
      </w:pPr>
      <w:r w:rsidRPr="004404F2">
        <w:rPr>
          <w:rFonts w:ascii="Times New Roman" w:hAnsi="Times New Roman"/>
          <w:sz w:val="28"/>
          <w:szCs w:val="28"/>
        </w:rPr>
        <w:t>Правильно подобраны материалы для работы, цветовая гамма гармонична,</w:t>
      </w:r>
      <w:r w:rsidRPr="004404F2">
        <w:rPr>
          <w:rFonts w:ascii="Times New Roman" w:hAnsi="Times New Roman"/>
          <w:spacing w:val="1"/>
          <w:sz w:val="28"/>
          <w:szCs w:val="28"/>
        </w:rPr>
        <w:t xml:space="preserve"> </w:t>
      </w:r>
      <w:r w:rsidRPr="004404F2">
        <w:rPr>
          <w:rFonts w:ascii="Times New Roman" w:hAnsi="Times New Roman"/>
          <w:sz w:val="28"/>
          <w:szCs w:val="28"/>
        </w:rPr>
        <w:t>отсутствуют ошибки в разработке композиции, все объекты связаны между собой,</w:t>
      </w:r>
      <w:r w:rsidRPr="004404F2">
        <w:rPr>
          <w:rFonts w:ascii="Times New Roman" w:hAnsi="Times New Roman"/>
          <w:spacing w:val="-67"/>
          <w:sz w:val="28"/>
          <w:szCs w:val="28"/>
        </w:rPr>
        <w:t xml:space="preserve"> </w:t>
      </w:r>
      <w:r w:rsidRPr="004404F2">
        <w:rPr>
          <w:rFonts w:ascii="Times New Roman" w:hAnsi="Times New Roman"/>
          <w:sz w:val="28"/>
          <w:szCs w:val="28"/>
        </w:rPr>
        <w:t>верно переданы пропорции и размеры, при этом использованы интегрированные</w:t>
      </w:r>
      <w:r w:rsidRPr="004404F2">
        <w:rPr>
          <w:rFonts w:ascii="Times New Roman" w:hAnsi="Times New Roman"/>
          <w:spacing w:val="1"/>
          <w:sz w:val="28"/>
          <w:szCs w:val="28"/>
        </w:rPr>
        <w:t xml:space="preserve"> </w:t>
      </w:r>
      <w:r w:rsidRPr="004404F2">
        <w:rPr>
          <w:rFonts w:ascii="Times New Roman" w:hAnsi="Times New Roman"/>
          <w:sz w:val="28"/>
          <w:szCs w:val="28"/>
        </w:rPr>
        <w:t>знания</w:t>
      </w:r>
      <w:r w:rsidRPr="004404F2">
        <w:rPr>
          <w:rFonts w:ascii="Times New Roman" w:hAnsi="Times New Roman"/>
          <w:spacing w:val="-4"/>
          <w:sz w:val="28"/>
          <w:szCs w:val="28"/>
        </w:rPr>
        <w:t xml:space="preserve"> </w:t>
      </w:r>
      <w:r w:rsidRPr="004404F2">
        <w:rPr>
          <w:rFonts w:ascii="Times New Roman" w:hAnsi="Times New Roman"/>
          <w:sz w:val="28"/>
          <w:szCs w:val="28"/>
        </w:rPr>
        <w:t>из</w:t>
      </w:r>
      <w:r w:rsidRPr="004404F2">
        <w:rPr>
          <w:rFonts w:ascii="Times New Roman" w:hAnsi="Times New Roman"/>
          <w:spacing w:val="-3"/>
          <w:sz w:val="28"/>
          <w:szCs w:val="28"/>
        </w:rPr>
        <w:t xml:space="preserve"> </w:t>
      </w:r>
      <w:r w:rsidRPr="004404F2">
        <w:rPr>
          <w:rFonts w:ascii="Times New Roman" w:hAnsi="Times New Roman"/>
          <w:sz w:val="28"/>
          <w:szCs w:val="28"/>
        </w:rPr>
        <w:t>различных</w:t>
      </w:r>
      <w:r w:rsidRPr="004404F2">
        <w:rPr>
          <w:rFonts w:ascii="Times New Roman" w:hAnsi="Times New Roman"/>
          <w:spacing w:val="-3"/>
          <w:sz w:val="28"/>
          <w:szCs w:val="28"/>
        </w:rPr>
        <w:t xml:space="preserve"> </w:t>
      </w:r>
      <w:r w:rsidRPr="004404F2">
        <w:rPr>
          <w:rFonts w:ascii="Times New Roman" w:hAnsi="Times New Roman"/>
          <w:sz w:val="28"/>
          <w:szCs w:val="28"/>
        </w:rPr>
        <w:t>разделов</w:t>
      </w:r>
      <w:r w:rsidRPr="004404F2">
        <w:rPr>
          <w:rFonts w:ascii="Times New Roman" w:hAnsi="Times New Roman"/>
          <w:spacing w:val="-2"/>
          <w:sz w:val="28"/>
          <w:szCs w:val="28"/>
        </w:rPr>
        <w:t xml:space="preserve"> </w:t>
      </w:r>
      <w:r w:rsidRPr="004404F2">
        <w:rPr>
          <w:rFonts w:ascii="Times New Roman" w:hAnsi="Times New Roman"/>
          <w:sz w:val="28"/>
          <w:szCs w:val="28"/>
        </w:rPr>
        <w:t>для</w:t>
      </w:r>
      <w:r w:rsidRPr="004404F2">
        <w:rPr>
          <w:rFonts w:ascii="Times New Roman" w:hAnsi="Times New Roman"/>
          <w:spacing w:val="-2"/>
          <w:sz w:val="28"/>
          <w:szCs w:val="28"/>
        </w:rPr>
        <w:t xml:space="preserve"> </w:t>
      </w:r>
      <w:r w:rsidRPr="004404F2">
        <w:rPr>
          <w:rFonts w:ascii="Times New Roman" w:hAnsi="Times New Roman"/>
          <w:sz w:val="28"/>
          <w:szCs w:val="28"/>
        </w:rPr>
        <w:t>решения</w:t>
      </w:r>
      <w:r w:rsidRPr="004404F2">
        <w:rPr>
          <w:rFonts w:ascii="Times New Roman" w:hAnsi="Times New Roman"/>
          <w:spacing w:val="-3"/>
          <w:sz w:val="28"/>
          <w:szCs w:val="28"/>
        </w:rPr>
        <w:t xml:space="preserve"> </w:t>
      </w:r>
      <w:r w:rsidRPr="004404F2">
        <w:rPr>
          <w:rFonts w:ascii="Times New Roman" w:hAnsi="Times New Roman"/>
          <w:sz w:val="28"/>
          <w:szCs w:val="28"/>
        </w:rPr>
        <w:t>поставленной</w:t>
      </w:r>
      <w:r w:rsidRPr="004404F2">
        <w:rPr>
          <w:rFonts w:ascii="Times New Roman" w:hAnsi="Times New Roman"/>
          <w:spacing w:val="-3"/>
          <w:sz w:val="28"/>
          <w:szCs w:val="28"/>
        </w:rPr>
        <w:t xml:space="preserve"> </w:t>
      </w:r>
      <w:r w:rsidRPr="004404F2">
        <w:rPr>
          <w:rFonts w:ascii="Times New Roman" w:hAnsi="Times New Roman"/>
          <w:sz w:val="28"/>
          <w:szCs w:val="28"/>
        </w:rPr>
        <w:t>задачи. В</w:t>
      </w:r>
      <w:r w:rsidRPr="004404F2">
        <w:rPr>
          <w:rFonts w:ascii="Times New Roman" w:hAnsi="Times New Roman"/>
          <w:spacing w:val="-4"/>
          <w:sz w:val="28"/>
          <w:szCs w:val="28"/>
        </w:rPr>
        <w:t xml:space="preserve"> </w:t>
      </w:r>
      <w:r w:rsidRPr="004404F2">
        <w:rPr>
          <w:rFonts w:ascii="Times New Roman" w:hAnsi="Times New Roman"/>
          <w:sz w:val="28"/>
          <w:szCs w:val="28"/>
        </w:rPr>
        <w:t>работе</w:t>
      </w:r>
      <w:r w:rsidRPr="004404F2">
        <w:rPr>
          <w:rFonts w:ascii="Times New Roman" w:hAnsi="Times New Roman"/>
          <w:spacing w:val="-2"/>
          <w:sz w:val="28"/>
          <w:szCs w:val="28"/>
        </w:rPr>
        <w:t xml:space="preserve"> </w:t>
      </w:r>
      <w:r w:rsidRPr="004404F2">
        <w:rPr>
          <w:rFonts w:ascii="Times New Roman" w:hAnsi="Times New Roman"/>
          <w:sz w:val="28"/>
          <w:szCs w:val="28"/>
        </w:rPr>
        <w:t>широко</w:t>
      </w:r>
      <w:r w:rsidRPr="004404F2">
        <w:rPr>
          <w:rFonts w:ascii="Times New Roman" w:hAnsi="Times New Roman"/>
          <w:spacing w:val="-2"/>
          <w:sz w:val="28"/>
          <w:szCs w:val="28"/>
        </w:rPr>
        <w:t xml:space="preserve"> </w:t>
      </w:r>
      <w:r w:rsidRPr="004404F2">
        <w:rPr>
          <w:rFonts w:ascii="Times New Roman" w:hAnsi="Times New Roman"/>
          <w:sz w:val="28"/>
          <w:szCs w:val="28"/>
        </w:rPr>
        <w:t>использованы декоративные</w:t>
      </w:r>
      <w:r w:rsidRPr="004404F2">
        <w:rPr>
          <w:rFonts w:ascii="Times New Roman" w:hAnsi="Times New Roman"/>
          <w:spacing w:val="-5"/>
          <w:sz w:val="28"/>
          <w:szCs w:val="28"/>
        </w:rPr>
        <w:t xml:space="preserve"> </w:t>
      </w:r>
      <w:r w:rsidRPr="004404F2">
        <w:rPr>
          <w:rFonts w:ascii="Times New Roman" w:hAnsi="Times New Roman"/>
          <w:sz w:val="28"/>
          <w:szCs w:val="28"/>
        </w:rPr>
        <w:t>элементы</w:t>
      </w:r>
      <w:r w:rsidRPr="004404F2">
        <w:rPr>
          <w:rFonts w:ascii="Times New Roman" w:hAnsi="Times New Roman"/>
          <w:spacing w:val="-3"/>
          <w:sz w:val="28"/>
          <w:szCs w:val="28"/>
        </w:rPr>
        <w:t xml:space="preserve"> </w:t>
      </w:r>
      <w:r w:rsidRPr="004404F2">
        <w:rPr>
          <w:rFonts w:ascii="Times New Roman" w:hAnsi="Times New Roman"/>
          <w:sz w:val="28"/>
          <w:szCs w:val="28"/>
        </w:rPr>
        <w:t>с</w:t>
      </w:r>
      <w:r w:rsidRPr="004404F2">
        <w:rPr>
          <w:rFonts w:ascii="Times New Roman" w:hAnsi="Times New Roman"/>
          <w:spacing w:val="-2"/>
          <w:sz w:val="28"/>
          <w:szCs w:val="28"/>
        </w:rPr>
        <w:t xml:space="preserve"> </w:t>
      </w:r>
      <w:r w:rsidRPr="004404F2">
        <w:rPr>
          <w:rFonts w:ascii="Times New Roman" w:hAnsi="Times New Roman"/>
          <w:sz w:val="28"/>
          <w:szCs w:val="28"/>
        </w:rPr>
        <w:t>целью</w:t>
      </w:r>
      <w:r w:rsidRPr="004404F2">
        <w:rPr>
          <w:rFonts w:ascii="Times New Roman" w:hAnsi="Times New Roman"/>
          <w:spacing w:val="-4"/>
          <w:sz w:val="28"/>
          <w:szCs w:val="28"/>
        </w:rPr>
        <w:t xml:space="preserve"> </w:t>
      </w:r>
      <w:r w:rsidRPr="004404F2">
        <w:rPr>
          <w:rFonts w:ascii="Times New Roman" w:hAnsi="Times New Roman"/>
          <w:sz w:val="28"/>
          <w:szCs w:val="28"/>
        </w:rPr>
        <w:t>подчеркнуть</w:t>
      </w:r>
      <w:r w:rsidRPr="004404F2">
        <w:rPr>
          <w:rFonts w:ascii="Times New Roman" w:hAnsi="Times New Roman"/>
          <w:spacing w:val="-2"/>
          <w:sz w:val="28"/>
          <w:szCs w:val="28"/>
        </w:rPr>
        <w:t xml:space="preserve"> </w:t>
      </w:r>
      <w:r w:rsidRPr="004404F2">
        <w:rPr>
          <w:rFonts w:ascii="Times New Roman" w:hAnsi="Times New Roman"/>
          <w:sz w:val="28"/>
          <w:szCs w:val="28"/>
        </w:rPr>
        <w:t>композицию.</w:t>
      </w:r>
      <w:r w:rsidRPr="004404F2">
        <w:rPr>
          <w:rFonts w:ascii="Times New Roman" w:hAnsi="Times New Roman"/>
          <w:spacing w:val="-3"/>
          <w:sz w:val="28"/>
          <w:szCs w:val="28"/>
        </w:rPr>
        <w:t xml:space="preserve"> </w:t>
      </w:r>
      <w:r w:rsidRPr="004404F2">
        <w:rPr>
          <w:rFonts w:ascii="Times New Roman" w:hAnsi="Times New Roman"/>
          <w:sz w:val="28"/>
          <w:szCs w:val="28"/>
        </w:rPr>
        <w:t>Работа выполнена</w:t>
      </w:r>
      <w:r w:rsidRPr="004404F2">
        <w:rPr>
          <w:rFonts w:ascii="Times New Roman" w:hAnsi="Times New Roman"/>
          <w:spacing w:val="-4"/>
          <w:sz w:val="28"/>
          <w:szCs w:val="28"/>
        </w:rPr>
        <w:t xml:space="preserve"> </w:t>
      </w:r>
      <w:r w:rsidRPr="004404F2">
        <w:rPr>
          <w:rFonts w:ascii="Times New Roman" w:hAnsi="Times New Roman"/>
          <w:sz w:val="28"/>
          <w:szCs w:val="28"/>
        </w:rPr>
        <w:t>в заданное время, самостоятельно, с соблюдением технологической последовательности,</w:t>
      </w:r>
      <w:r w:rsidRPr="004404F2">
        <w:rPr>
          <w:rFonts w:ascii="Times New Roman" w:hAnsi="Times New Roman"/>
          <w:spacing w:val="-67"/>
          <w:sz w:val="28"/>
          <w:szCs w:val="28"/>
        </w:rPr>
        <w:t xml:space="preserve"> </w:t>
      </w:r>
      <w:r w:rsidRPr="004404F2">
        <w:rPr>
          <w:rFonts w:ascii="Times New Roman" w:hAnsi="Times New Roman"/>
          <w:sz w:val="28"/>
          <w:szCs w:val="28"/>
        </w:rPr>
        <w:t>качественно</w:t>
      </w:r>
      <w:r w:rsidRPr="004404F2">
        <w:rPr>
          <w:rFonts w:ascii="Times New Roman" w:hAnsi="Times New Roman"/>
          <w:spacing w:val="-2"/>
          <w:sz w:val="28"/>
          <w:szCs w:val="28"/>
        </w:rPr>
        <w:t xml:space="preserve"> </w:t>
      </w:r>
      <w:r w:rsidRPr="004404F2">
        <w:rPr>
          <w:rFonts w:ascii="Times New Roman" w:hAnsi="Times New Roman"/>
          <w:sz w:val="28"/>
          <w:szCs w:val="28"/>
        </w:rPr>
        <w:t>и</w:t>
      </w:r>
      <w:r w:rsidRPr="004404F2">
        <w:rPr>
          <w:rFonts w:ascii="Times New Roman" w:hAnsi="Times New Roman"/>
          <w:spacing w:val="-1"/>
          <w:sz w:val="28"/>
          <w:szCs w:val="28"/>
        </w:rPr>
        <w:t xml:space="preserve"> </w:t>
      </w:r>
      <w:r w:rsidRPr="004404F2">
        <w:rPr>
          <w:rFonts w:ascii="Times New Roman" w:hAnsi="Times New Roman"/>
          <w:sz w:val="28"/>
          <w:szCs w:val="28"/>
        </w:rPr>
        <w:t>творчески.</w:t>
      </w:r>
    </w:p>
    <w:p w:rsidR="004404F2" w:rsidRPr="004404F2" w:rsidRDefault="004404F2" w:rsidP="004404F2">
      <w:pPr>
        <w:tabs>
          <w:tab w:val="left" w:pos="9921"/>
        </w:tabs>
        <w:ind w:right="-2"/>
        <w:rPr>
          <w:i/>
          <w:sz w:val="28"/>
          <w:szCs w:val="28"/>
        </w:rPr>
      </w:pPr>
      <w:r w:rsidRPr="004404F2">
        <w:rPr>
          <w:i/>
          <w:sz w:val="28"/>
          <w:szCs w:val="28"/>
        </w:rPr>
        <w:t>Средний</w:t>
      </w:r>
      <w:r w:rsidRPr="004404F2">
        <w:rPr>
          <w:i/>
          <w:spacing w:val="-4"/>
          <w:sz w:val="28"/>
          <w:szCs w:val="28"/>
        </w:rPr>
        <w:t xml:space="preserve"> </w:t>
      </w:r>
      <w:r w:rsidRPr="004404F2">
        <w:rPr>
          <w:i/>
          <w:sz w:val="28"/>
          <w:szCs w:val="28"/>
        </w:rPr>
        <w:t xml:space="preserve">уровень: </w:t>
      </w:r>
      <w:r w:rsidRPr="004404F2">
        <w:rPr>
          <w:sz w:val="28"/>
          <w:szCs w:val="28"/>
        </w:rPr>
        <w:t>не все материалы подобраны верно, цветовые сочетания не всегда гармоничны,</w:t>
      </w:r>
      <w:r w:rsidRPr="004404F2">
        <w:rPr>
          <w:spacing w:val="-68"/>
          <w:sz w:val="28"/>
          <w:szCs w:val="28"/>
        </w:rPr>
        <w:t xml:space="preserve"> </w:t>
      </w:r>
      <w:r w:rsidRPr="004404F2">
        <w:rPr>
          <w:sz w:val="28"/>
          <w:szCs w:val="28"/>
        </w:rPr>
        <w:t>допущены</w:t>
      </w:r>
      <w:r w:rsidRPr="004404F2">
        <w:rPr>
          <w:spacing w:val="-5"/>
          <w:sz w:val="28"/>
          <w:szCs w:val="28"/>
        </w:rPr>
        <w:t xml:space="preserve"> </w:t>
      </w:r>
      <w:r w:rsidRPr="004404F2">
        <w:rPr>
          <w:sz w:val="28"/>
          <w:szCs w:val="28"/>
        </w:rPr>
        <w:t>незначительные</w:t>
      </w:r>
      <w:r w:rsidRPr="004404F2">
        <w:rPr>
          <w:spacing w:val="-4"/>
          <w:sz w:val="28"/>
          <w:szCs w:val="28"/>
        </w:rPr>
        <w:t xml:space="preserve"> </w:t>
      </w:r>
      <w:r w:rsidRPr="004404F2">
        <w:rPr>
          <w:sz w:val="28"/>
          <w:szCs w:val="28"/>
        </w:rPr>
        <w:t>ошибки</w:t>
      </w:r>
      <w:r w:rsidRPr="004404F2">
        <w:rPr>
          <w:spacing w:val="-4"/>
          <w:sz w:val="28"/>
          <w:szCs w:val="28"/>
        </w:rPr>
        <w:t xml:space="preserve"> </w:t>
      </w:r>
      <w:r w:rsidRPr="004404F2">
        <w:rPr>
          <w:sz w:val="28"/>
          <w:szCs w:val="28"/>
        </w:rPr>
        <w:t>в</w:t>
      </w:r>
      <w:r w:rsidRPr="004404F2">
        <w:rPr>
          <w:spacing w:val="-4"/>
          <w:sz w:val="28"/>
          <w:szCs w:val="28"/>
        </w:rPr>
        <w:t xml:space="preserve"> </w:t>
      </w:r>
      <w:r w:rsidRPr="004404F2">
        <w:rPr>
          <w:sz w:val="28"/>
          <w:szCs w:val="28"/>
        </w:rPr>
        <w:t>разработке</w:t>
      </w:r>
      <w:r w:rsidRPr="004404F2">
        <w:rPr>
          <w:spacing w:val="-3"/>
          <w:sz w:val="28"/>
          <w:szCs w:val="28"/>
        </w:rPr>
        <w:t xml:space="preserve"> </w:t>
      </w:r>
      <w:r w:rsidRPr="004404F2">
        <w:rPr>
          <w:sz w:val="28"/>
          <w:szCs w:val="28"/>
        </w:rPr>
        <w:t>композиции,</w:t>
      </w:r>
      <w:r w:rsidRPr="004404F2">
        <w:rPr>
          <w:spacing w:val="-5"/>
          <w:sz w:val="28"/>
          <w:szCs w:val="28"/>
        </w:rPr>
        <w:t xml:space="preserve"> </w:t>
      </w:r>
      <w:r w:rsidRPr="004404F2">
        <w:rPr>
          <w:sz w:val="28"/>
          <w:szCs w:val="28"/>
        </w:rPr>
        <w:t>есть</w:t>
      </w:r>
      <w:r w:rsidRPr="004404F2">
        <w:rPr>
          <w:spacing w:val="-3"/>
          <w:sz w:val="28"/>
          <w:szCs w:val="28"/>
        </w:rPr>
        <w:t xml:space="preserve"> </w:t>
      </w:r>
      <w:r w:rsidRPr="004404F2">
        <w:rPr>
          <w:sz w:val="28"/>
          <w:szCs w:val="28"/>
        </w:rPr>
        <w:t>нарушения</w:t>
      </w:r>
      <w:r w:rsidRPr="004404F2">
        <w:rPr>
          <w:spacing w:val="-4"/>
          <w:sz w:val="28"/>
          <w:szCs w:val="28"/>
        </w:rPr>
        <w:t xml:space="preserve"> </w:t>
      </w:r>
      <w:r w:rsidRPr="004404F2">
        <w:rPr>
          <w:sz w:val="28"/>
          <w:szCs w:val="28"/>
        </w:rPr>
        <w:t>в передаче пропорций и размеров; обучающийся допустил малозначительные ошибки,</w:t>
      </w:r>
      <w:r w:rsidRPr="004404F2">
        <w:rPr>
          <w:spacing w:val="-67"/>
          <w:sz w:val="28"/>
          <w:szCs w:val="28"/>
        </w:rPr>
        <w:t xml:space="preserve"> </w:t>
      </w:r>
      <w:r w:rsidRPr="004404F2">
        <w:rPr>
          <w:sz w:val="28"/>
          <w:szCs w:val="28"/>
        </w:rPr>
        <w:t>но</w:t>
      </w:r>
      <w:r w:rsidRPr="004404F2">
        <w:rPr>
          <w:spacing w:val="-3"/>
          <w:sz w:val="28"/>
          <w:szCs w:val="28"/>
        </w:rPr>
        <w:t xml:space="preserve"> </w:t>
      </w:r>
      <w:r w:rsidRPr="004404F2">
        <w:rPr>
          <w:sz w:val="28"/>
          <w:szCs w:val="28"/>
        </w:rPr>
        <w:t>может</w:t>
      </w:r>
      <w:r w:rsidRPr="004404F2">
        <w:rPr>
          <w:spacing w:val="-2"/>
          <w:sz w:val="28"/>
          <w:szCs w:val="28"/>
        </w:rPr>
        <w:t xml:space="preserve"> </w:t>
      </w:r>
      <w:r w:rsidRPr="004404F2">
        <w:rPr>
          <w:sz w:val="28"/>
          <w:szCs w:val="28"/>
        </w:rPr>
        <w:t>самостоятельно</w:t>
      </w:r>
      <w:r w:rsidRPr="004404F2">
        <w:rPr>
          <w:spacing w:val="-2"/>
          <w:sz w:val="28"/>
          <w:szCs w:val="28"/>
        </w:rPr>
        <w:t xml:space="preserve"> </w:t>
      </w:r>
      <w:r w:rsidRPr="004404F2">
        <w:rPr>
          <w:sz w:val="28"/>
          <w:szCs w:val="28"/>
        </w:rPr>
        <w:t>исправить</w:t>
      </w:r>
      <w:r w:rsidRPr="004404F2">
        <w:rPr>
          <w:spacing w:val="-3"/>
          <w:sz w:val="28"/>
          <w:szCs w:val="28"/>
        </w:rPr>
        <w:t xml:space="preserve"> </w:t>
      </w:r>
      <w:r w:rsidRPr="004404F2">
        <w:rPr>
          <w:sz w:val="28"/>
          <w:szCs w:val="28"/>
        </w:rPr>
        <w:t>ошибки</w:t>
      </w:r>
      <w:r w:rsidRPr="004404F2">
        <w:rPr>
          <w:spacing w:val="-2"/>
          <w:sz w:val="28"/>
          <w:szCs w:val="28"/>
        </w:rPr>
        <w:t xml:space="preserve"> </w:t>
      </w:r>
      <w:r w:rsidRPr="004404F2">
        <w:rPr>
          <w:sz w:val="28"/>
          <w:szCs w:val="28"/>
        </w:rPr>
        <w:t>с</w:t>
      </w:r>
      <w:r w:rsidRPr="004404F2">
        <w:rPr>
          <w:spacing w:val="-1"/>
          <w:sz w:val="28"/>
          <w:szCs w:val="28"/>
        </w:rPr>
        <w:t xml:space="preserve"> </w:t>
      </w:r>
      <w:r w:rsidRPr="004404F2">
        <w:rPr>
          <w:sz w:val="28"/>
          <w:szCs w:val="28"/>
        </w:rPr>
        <w:t>небольшой</w:t>
      </w:r>
      <w:r w:rsidRPr="004404F2">
        <w:rPr>
          <w:spacing w:val="-3"/>
          <w:sz w:val="28"/>
          <w:szCs w:val="28"/>
        </w:rPr>
        <w:t xml:space="preserve"> </w:t>
      </w:r>
      <w:r w:rsidRPr="004404F2">
        <w:rPr>
          <w:sz w:val="28"/>
          <w:szCs w:val="28"/>
        </w:rPr>
        <w:t>подсказкой</w:t>
      </w:r>
      <w:r w:rsidRPr="004404F2">
        <w:rPr>
          <w:spacing w:val="1"/>
          <w:sz w:val="28"/>
          <w:szCs w:val="28"/>
        </w:rPr>
        <w:t xml:space="preserve"> </w:t>
      </w:r>
      <w:r w:rsidRPr="004404F2">
        <w:rPr>
          <w:sz w:val="28"/>
          <w:szCs w:val="28"/>
        </w:rPr>
        <w:t>педагога. Работа выполнена в заданное время, самостоятельно, аккуратно, но с небольшими</w:t>
      </w:r>
      <w:r w:rsidRPr="004404F2">
        <w:rPr>
          <w:spacing w:val="1"/>
          <w:sz w:val="28"/>
          <w:szCs w:val="28"/>
        </w:rPr>
        <w:t xml:space="preserve"> </w:t>
      </w:r>
      <w:r w:rsidRPr="004404F2">
        <w:rPr>
          <w:sz w:val="28"/>
          <w:szCs w:val="28"/>
        </w:rPr>
        <w:t>помарками.</w:t>
      </w:r>
    </w:p>
    <w:p w:rsidR="004404F2" w:rsidRDefault="004404F2" w:rsidP="004404F2">
      <w:pPr>
        <w:spacing w:before="1"/>
        <w:ind w:right="-2"/>
        <w:rPr>
          <w:i/>
          <w:sz w:val="28"/>
          <w:szCs w:val="28"/>
        </w:rPr>
      </w:pPr>
      <w:r w:rsidRPr="004404F2">
        <w:rPr>
          <w:i/>
          <w:sz w:val="28"/>
          <w:szCs w:val="28"/>
        </w:rPr>
        <w:t>Низкий</w:t>
      </w:r>
      <w:r w:rsidRPr="004404F2">
        <w:rPr>
          <w:i/>
          <w:spacing w:val="-2"/>
          <w:sz w:val="28"/>
          <w:szCs w:val="28"/>
        </w:rPr>
        <w:t xml:space="preserve"> </w:t>
      </w:r>
      <w:r w:rsidRPr="004404F2">
        <w:rPr>
          <w:i/>
          <w:sz w:val="28"/>
          <w:szCs w:val="28"/>
        </w:rPr>
        <w:t xml:space="preserve">уровень: </w:t>
      </w:r>
      <w:r w:rsidRPr="004404F2">
        <w:rPr>
          <w:sz w:val="28"/>
          <w:szCs w:val="28"/>
        </w:rPr>
        <w:t>материалы подобраны неверно, не гармонично подобрано цветовое сочетание,</w:t>
      </w:r>
      <w:r w:rsidRPr="004404F2">
        <w:rPr>
          <w:spacing w:val="1"/>
          <w:sz w:val="28"/>
          <w:szCs w:val="28"/>
        </w:rPr>
        <w:t xml:space="preserve"> </w:t>
      </w:r>
      <w:r w:rsidRPr="004404F2">
        <w:rPr>
          <w:sz w:val="28"/>
          <w:szCs w:val="28"/>
        </w:rPr>
        <w:t>уровень выполнения требований достаточный, минимальный; допущены ошибки в</w:t>
      </w:r>
      <w:r w:rsidRPr="004404F2">
        <w:rPr>
          <w:spacing w:val="1"/>
          <w:sz w:val="28"/>
          <w:szCs w:val="28"/>
        </w:rPr>
        <w:t xml:space="preserve"> </w:t>
      </w:r>
      <w:r w:rsidRPr="004404F2">
        <w:rPr>
          <w:sz w:val="28"/>
          <w:szCs w:val="28"/>
        </w:rPr>
        <w:t>разработке композиции, в передаче пропорции и размеров; владеет знаниями из</w:t>
      </w:r>
      <w:r w:rsidRPr="004404F2">
        <w:rPr>
          <w:spacing w:val="1"/>
          <w:sz w:val="28"/>
          <w:szCs w:val="28"/>
        </w:rPr>
        <w:t xml:space="preserve"> </w:t>
      </w:r>
      <w:r w:rsidRPr="004404F2">
        <w:rPr>
          <w:sz w:val="28"/>
          <w:szCs w:val="28"/>
        </w:rPr>
        <w:t>различных разделов, но испытывает затруднения в их практическом применении при</w:t>
      </w:r>
      <w:r w:rsidRPr="004404F2">
        <w:rPr>
          <w:spacing w:val="-67"/>
          <w:sz w:val="28"/>
          <w:szCs w:val="28"/>
        </w:rPr>
        <w:t xml:space="preserve"> </w:t>
      </w:r>
      <w:r w:rsidRPr="004404F2">
        <w:rPr>
          <w:sz w:val="28"/>
          <w:szCs w:val="28"/>
        </w:rPr>
        <w:t>выполнении. Во время работы использует минимальным набором</w:t>
      </w:r>
      <w:r w:rsidRPr="004404F2">
        <w:rPr>
          <w:spacing w:val="1"/>
          <w:sz w:val="28"/>
          <w:szCs w:val="28"/>
        </w:rPr>
        <w:t xml:space="preserve"> </w:t>
      </w:r>
      <w:r w:rsidRPr="004404F2">
        <w:rPr>
          <w:sz w:val="28"/>
          <w:szCs w:val="28"/>
        </w:rPr>
        <w:lastRenderedPageBreak/>
        <w:t>инструментов,</w:t>
      </w:r>
      <w:r w:rsidRPr="004404F2">
        <w:rPr>
          <w:spacing w:val="-1"/>
          <w:sz w:val="28"/>
          <w:szCs w:val="28"/>
        </w:rPr>
        <w:t xml:space="preserve"> </w:t>
      </w:r>
      <w:r w:rsidRPr="004404F2">
        <w:rPr>
          <w:sz w:val="28"/>
          <w:szCs w:val="28"/>
        </w:rPr>
        <w:t>понимает</w:t>
      </w:r>
      <w:r w:rsidRPr="004404F2">
        <w:rPr>
          <w:spacing w:val="-3"/>
          <w:sz w:val="28"/>
          <w:szCs w:val="28"/>
        </w:rPr>
        <w:t xml:space="preserve"> </w:t>
      </w:r>
      <w:r w:rsidRPr="004404F2">
        <w:rPr>
          <w:sz w:val="28"/>
          <w:szCs w:val="28"/>
        </w:rPr>
        <w:t>последовательность</w:t>
      </w:r>
      <w:r w:rsidRPr="004404F2">
        <w:rPr>
          <w:spacing w:val="-1"/>
          <w:sz w:val="28"/>
          <w:szCs w:val="28"/>
        </w:rPr>
        <w:t xml:space="preserve"> </w:t>
      </w:r>
      <w:r w:rsidRPr="004404F2">
        <w:rPr>
          <w:sz w:val="28"/>
          <w:szCs w:val="28"/>
        </w:rPr>
        <w:t>создания</w:t>
      </w:r>
      <w:r w:rsidRPr="004404F2">
        <w:rPr>
          <w:spacing w:val="-1"/>
          <w:sz w:val="28"/>
          <w:szCs w:val="28"/>
        </w:rPr>
        <w:t xml:space="preserve"> </w:t>
      </w:r>
      <w:r w:rsidRPr="004404F2">
        <w:rPr>
          <w:sz w:val="28"/>
          <w:szCs w:val="28"/>
        </w:rPr>
        <w:t>работы,</w:t>
      </w:r>
      <w:r w:rsidRPr="004404F2">
        <w:rPr>
          <w:spacing w:val="-1"/>
          <w:sz w:val="28"/>
          <w:szCs w:val="28"/>
        </w:rPr>
        <w:t xml:space="preserve"> </w:t>
      </w:r>
      <w:r w:rsidRPr="004404F2">
        <w:rPr>
          <w:sz w:val="28"/>
          <w:szCs w:val="28"/>
        </w:rPr>
        <w:t>но допускает отдельные ошибки; работа не выполнена в заданное время, не аккуратная, с</w:t>
      </w:r>
      <w:r w:rsidRPr="004404F2">
        <w:rPr>
          <w:spacing w:val="-67"/>
          <w:sz w:val="28"/>
          <w:szCs w:val="28"/>
        </w:rPr>
        <w:t xml:space="preserve"> </w:t>
      </w:r>
      <w:r w:rsidRPr="004404F2">
        <w:rPr>
          <w:sz w:val="28"/>
          <w:szCs w:val="28"/>
        </w:rPr>
        <w:t>нарушением технологической последовательности, декоративные детали не</w:t>
      </w:r>
      <w:r w:rsidRPr="004404F2">
        <w:rPr>
          <w:spacing w:val="-67"/>
          <w:sz w:val="28"/>
          <w:szCs w:val="28"/>
        </w:rPr>
        <w:t xml:space="preserve"> </w:t>
      </w:r>
      <w:r w:rsidRPr="004404F2">
        <w:rPr>
          <w:sz w:val="28"/>
          <w:szCs w:val="28"/>
        </w:rPr>
        <w:t>использовались.</w:t>
      </w:r>
    </w:p>
    <w:p w:rsidR="004404F2" w:rsidRPr="004404F2" w:rsidRDefault="00A46BA7" w:rsidP="004404F2">
      <w:pPr>
        <w:spacing w:before="1"/>
        <w:ind w:right="-2"/>
        <w:rPr>
          <w:b/>
          <w:sz w:val="28"/>
          <w:szCs w:val="28"/>
        </w:rPr>
      </w:pPr>
      <w:r>
        <w:rPr>
          <w:b/>
          <w:sz w:val="28"/>
          <w:szCs w:val="28"/>
        </w:rPr>
        <w:t>32</w:t>
      </w:r>
      <w:r w:rsidR="004404F2" w:rsidRPr="004404F2">
        <w:rPr>
          <w:b/>
          <w:sz w:val="28"/>
          <w:szCs w:val="28"/>
        </w:rPr>
        <w:t xml:space="preserve">. </w:t>
      </w:r>
      <w:r w:rsidR="001D6EB0" w:rsidRPr="004404F2">
        <w:rPr>
          <w:b/>
          <w:sz w:val="28"/>
          <w:szCs w:val="28"/>
        </w:rPr>
        <w:t>ДООП «ВОКАЛ. ВЕСЁЛЫЕ Н</w:t>
      </w:r>
      <w:r w:rsidR="004404F2" w:rsidRPr="004404F2">
        <w:rPr>
          <w:b/>
          <w:sz w:val="28"/>
          <w:szCs w:val="28"/>
        </w:rPr>
        <w:t xml:space="preserve">ОТКИ», 7-16 лет; 1 год обучения </w:t>
      </w:r>
      <w:r w:rsidR="004404F2" w:rsidRPr="004404F2">
        <w:rPr>
          <w:b/>
          <w:i/>
          <w:sz w:val="28"/>
          <w:szCs w:val="28"/>
        </w:rPr>
        <w:t>(Абзалова Г.Н.)</w:t>
      </w:r>
    </w:p>
    <w:p w:rsidR="004404F2" w:rsidRDefault="004404F2" w:rsidP="004404F2">
      <w:pPr>
        <w:jc w:val="center"/>
        <w:outlineLvl w:val="0"/>
        <w:rPr>
          <w:b/>
          <w:sz w:val="28"/>
          <w:szCs w:val="28"/>
        </w:rPr>
      </w:pPr>
      <w:r>
        <w:rPr>
          <w:b/>
          <w:sz w:val="28"/>
          <w:szCs w:val="28"/>
        </w:rPr>
        <w:t>1 год обучения</w:t>
      </w:r>
    </w:p>
    <w:p w:rsidR="004404F2" w:rsidRDefault="004404F2" w:rsidP="004404F2">
      <w:pPr>
        <w:jc w:val="center"/>
        <w:outlineLvl w:val="0"/>
        <w:rPr>
          <w:b/>
          <w:sz w:val="28"/>
          <w:szCs w:val="28"/>
        </w:rPr>
      </w:pPr>
      <w:r>
        <w:rPr>
          <w:b/>
          <w:sz w:val="28"/>
          <w:szCs w:val="28"/>
        </w:rPr>
        <w:t>Входной контроль</w:t>
      </w:r>
    </w:p>
    <w:p w:rsidR="004404F2" w:rsidRPr="00C72AB7" w:rsidRDefault="004404F2" w:rsidP="004404F2">
      <w:pPr>
        <w:outlineLvl w:val="0"/>
        <w:rPr>
          <w:b/>
          <w:sz w:val="28"/>
          <w:szCs w:val="28"/>
        </w:rPr>
      </w:pPr>
      <w:r w:rsidRPr="00C72AB7">
        <w:rPr>
          <w:b/>
          <w:sz w:val="28"/>
          <w:szCs w:val="28"/>
        </w:rPr>
        <w:t xml:space="preserve">Цель: </w:t>
      </w:r>
      <w:r w:rsidRPr="00C72AB7">
        <w:rPr>
          <w:sz w:val="28"/>
          <w:szCs w:val="28"/>
        </w:rPr>
        <w:t>Определение музыкальных способностей обучающегося</w:t>
      </w:r>
    </w:p>
    <w:p w:rsidR="004404F2" w:rsidRPr="00C72AB7" w:rsidRDefault="004404F2" w:rsidP="004404F2">
      <w:pPr>
        <w:outlineLvl w:val="0"/>
        <w:rPr>
          <w:b/>
          <w:sz w:val="28"/>
          <w:szCs w:val="28"/>
        </w:rPr>
      </w:pPr>
      <w:r w:rsidRPr="00C72AB7">
        <w:rPr>
          <w:b/>
          <w:sz w:val="28"/>
          <w:szCs w:val="28"/>
        </w:rPr>
        <w:t xml:space="preserve">Форма: </w:t>
      </w:r>
      <w:r w:rsidRPr="00C72AB7">
        <w:rPr>
          <w:rFonts w:eastAsia="LYDPT+TimesNewRomanPSMT"/>
          <w:color w:val="000000"/>
          <w:sz w:val="28"/>
          <w:szCs w:val="28"/>
        </w:rPr>
        <w:t>Про</w:t>
      </w:r>
      <w:r w:rsidRPr="00C72AB7">
        <w:rPr>
          <w:rFonts w:eastAsia="LYDPT+TimesNewRomanPSMT"/>
          <w:color w:val="000000"/>
          <w:spacing w:val="-1"/>
          <w:sz w:val="28"/>
          <w:szCs w:val="28"/>
        </w:rPr>
        <w:t>с</w:t>
      </w:r>
      <w:r w:rsidRPr="00C72AB7">
        <w:rPr>
          <w:rFonts w:eastAsia="LYDPT+TimesNewRomanPSMT"/>
          <w:color w:val="000000"/>
          <w:spacing w:val="4"/>
          <w:sz w:val="28"/>
          <w:szCs w:val="28"/>
        </w:rPr>
        <w:t>л</w:t>
      </w:r>
      <w:r w:rsidRPr="00C72AB7">
        <w:rPr>
          <w:rFonts w:eastAsia="LYDPT+TimesNewRomanPSMT"/>
          <w:color w:val="000000"/>
          <w:spacing w:val="-4"/>
          <w:sz w:val="28"/>
          <w:szCs w:val="28"/>
        </w:rPr>
        <w:t>у</w:t>
      </w:r>
      <w:r w:rsidRPr="00C72AB7">
        <w:rPr>
          <w:rFonts w:eastAsia="LYDPT+TimesNewRomanPSMT"/>
          <w:color w:val="000000"/>
          <w:w w:val="99"/>
          <w:sz w:val="28"/>
          <w:szCs w:val="28"/>
        </w:rPr>
        <w:t>ш</w:t>
      </w:r>
      <w:r w:rsidRPr="00C72AB7">
        <w:rPr>
          <w:rFonts w:eastAsia="LYDPT+TimesNewRomanPSMT"/>
          <w:color w:val="000000"/>
          <w:sz w:val="28"/>
          <w:szCs w:val="28"/>
        </w:rPr>
        <w:t>иван</w:t>
      </w:r>
      <w:r w:rsidRPr="00C72AB7">
        <w:rPr>
          <w:rFonts w:eastAsia="LYDPT+TimesNewRomanPSMT"/>
          <w:color w:val="000000"/>
          <w:spacing w:val="1"/>
          <w:sz w:val="28"/>
          <w:szCs w:val="28"/>
        </w:rPr>
        <w:t>и</w:t>
      </w:r>
      <w:r w:rsidRPr="00C72AB7">
        <w:rPr>
          <w:rFonts w:eastAsia="LYDPT+TimesNewRomanPSMT"/>
          <w:color w:val="000000"/>
          <w:sz w:val="28"/>
          <w:szCs w:val="28"/>
        </w:rPr>
        <w:t>е, бе</w:t>
      </w:r>
      <w:r w:rsidRPr="00C72AB7">
        <w:rPr>
          <w:rFonts w:eastAsia="LYDPT+TimesNewRomanPSMT"/>
          <w:color w:val="000000"/>
          <w:spacing w:val="-1"/>
          <w:sz w:val="28"/>
          <w:szCs w:val="28"/>
        </w:rPr>
        <w:t>се</w:t>
      </w:r>
      <w:r w:rsidRPr="00C72AB7">
        <w:rPr>
          <w:rFonts w:eastAsia="LYDPT+TimesNewRomanPSMT"/>
          <w:color w:val="000000"/>
          <w:sz w:val="28"/>
          <w:szCs w:val="28"/>
        </w:rPr>
        <w:t>да</w:t>
      </w:r>
    </w:p>
    <w:p w:rsidR="004404F2" w:rsidRPr="00C72AB7" w:rsidRDefault="004404F2" w:rsidP="004404F2">
      <w:pPr>
        <w:outlineLvl w:val="0"/>
        <w:rPr>
          <w:sz w:val="28"/>
          <w:szCs w:val="28"/>
        </w:rPr>
      </w:pPr>
      <w:r w:rsidRPr="00C72AB7">
        <w:rPr>
          <w:b/>
          <w:sz w:val="28"/>
          <w:szCs w:val="28"/>
        </w:rPr>
        <w:t>Задания</w:t>
      </w:r>
      <w:r w:rsidRPr="00C72AB7">
        <w:rPr>
          <w:sz w:val="28"/>
          <w:szCs w:val="28"/>
        </w:rPr>
        <w:t xml:space="preserve">: </w:t>
      </w:r>
      <w:r w:rsidRPr="00C72AB7">
        <w:rPr>
          <w:bCs/>
          <w:color w:val="000000"/>
          <w:sz w:val="28"/>
          <w:szCs w:val="28"/>
        </w:rPr>
        <w:t>Исполнение (пение) куплета и припева песни русского или зарубежного композитора</w:t>
      </w:r>
      <w:r>
        <w:rPr>
          <w:bCs/>
          <w:color w:val="000000"/>
          <w:sz w:val="28"/>
          <w:szCs w:val="28"/>
        </w:rPr>
        <w:t xml:space="preserve"> сольно, в дуэте или ансамбле.</w:t>
      </w:r>
    </w:p>
    <w:p w:rsidR="004404F2" w:rsidRPr="00C72AB7" w:rsidRDefault="004404F2" w:rsidP="004404F2">
      <w:pPr>
        <w:outlineLvl w:val="0"/>
        <w:rPr>
          <w:b/>
          <w:sz w:val="28"/>
          <w:szCs w:val="28"/>
        </w:rPr>
      </w:pPr>
      <w:r w:rsidRPr="00C72AB7">
        <w:rPr>
          <w:b/>
          <w:sz w:val="28"/>
          <w:szCs w:val="28"/>
        </w:rPr>
        <w:t>Критерии оценивания:</w:t>
      </w:r>
    </w:p>
    <w:p w:rsidR="004404F2" w:rsidRPr="00D92321" w:rsidRDefault="004404F2" w:rsidP="004404F2">
      <w:pPr>
        <w:shd w:val="clear" w:color="auto" w:fill="FFFFFF"/>
        <w:rPr>
          <w:color w:val="000000"/>
          <w:sz w:val="28"/>
          <w:szCs w:val="28"/>
        </w:rPr>
      </w:pPr>
      <w:r w:rsidRPr="00D92321">
        <w:rPr>
          <w:bCs/>
          <w:i/>
          <w:iCs/>
          <w:color w:val="000000"/>
          <w:sz w:val="28"/>
          <w:szCs w:val="28"/>
        </w:rPr>
        <w:t>Высокий уровень:</w:t>
      </w:r>
      <w:r w:rsidRPr="00D92321">
        <w:rPr>
          <w:b/>
          <w:bCs/>
          <w:i/>
          <w:iCs/>
          <w:color w:val="000000"/>
          <w:sz w:val="28"/>
          <w:szCs w:val="28"/>
        </w:rPr>
        <w:t> </w:t>
      </w:r>
      <w:r w:rsidRPr="00D92321">
        <w:rPr>
          <w:color w:val="000000"/>
          <w:sz w:val="28"/>
          <w:szCs w:val="28"/>
        </w:rPr>
        <w:t>Чистое интонирование мелодии песни. Понимание основы чистого унисона и умелое пение унисона в дуэте и в хоре.</w:t>
      </w:r>
    </w:p>
    <w:p w:rsidR="004404F2" w:rsidRPr="00D92321" w:rsidRDefault="004404F2" w:rsidP="004404F2">
      <w:pPr>
        <w:shd w:val="clear" w:color="auto" w:fill="FFFFFF"/>
        <w:rPr>
          <w:color w:val="000000"/>
          <w:sz w:val="28"/>
          <w:szCs w:val="28"/>
        </w:rPr>
      </w:pPr>
      <w:r w:rsidRPr="00D92321">
        <w:rPr>
          <w:bCs/>
          <w:i/>
          <w:iCs/>
          <w:color w:val="000000"/>
          <w:sz w:val="28"/>
          <w:szCs w:val="28"/>
        </w:rPr>
        <w:t>Средний уровень:</w:t>
      </w:r>
      <w:r w:rsidRPr="00D92321">
        <w:rPr>
          <w:b/>
          <w:bCs/>
          <w:i/>
          <w:iCs/>
          <w:color w:val="000000"/>
          <w:sz w:val="28"/>
          <w:szCs w:val="28"/>
        </w:rPr>
        <w:t> </w:t>
      </w:r>
      <w:r w:rsidRPr="00D92321">
        <w:rPr>
          <w:color w:val="000000"/>
          <w:sz w:val="28"/>
          <w:szCs w:val="28"/>
        </w:rPr>
        <w:t>Чистое интонирование мелодии песни. Понимание основы чистого унисона, но неточное пение в унисон.</w:t>
      </w:r>
    </w:p>
    <w:p w:rsidR="004404F2" w:rsidRPr="00D92321" w:rsidRDefault="004404F2" w:rsidP="004404F2">
      <w:pPr>
        <w:shd w:val="clear" w:color="auto" w:fill="FFFFFF"/>
        <w:rPr>
          <w:color w:val="000000"/>
          <w:sz w:val="28"/>
          <w:szCs w:val="28"/>
        </w:rPr>
      </w:pPr>
      <w:r w:rsidRPr="00D92321">
        <w:rPr>
          <w:bCs/>
          <w:i/>
          <w:iCs/>
          <w:color w:val="000000"/>
          <w:sz w:val="28"/>
          <w:szCs w:val="28"/>
        </w:rPr>
        <w:t>Низкий уровень:</w:t>
      </w:r>
      <w:r w:rsidRPr="00D92321">
        <w:rPr>
          <w:b/>
          <w:bCs/>
          <w:i/>
          <w:iCs/>
          <w:color w:val="000000"/>
          <w:sz w:val="28"/>
          <w:szCs w:val="28"/>
        </w:rPr>
        <w:t> </w:t>
      </w:r>
      <w:r w:rsidRPr="00D92321">
        <w:rPr>
          <w:color w:val="000000"/>
          <w:sz w:val="28"/>
          <w:szCs w:val="28"/>
        </w:rPr>
        <w:t>Чистое интонирование только с помощью учителя.</w:t>
      </w:r>
      <w:r w:rsidRPr="00D92321">
        <w:rPr>
          <w:b/>
          <w:bCs/>
          <w:i/>
          <w:iCs/>
          <w:color w:val="000000"/>
          <w:sz w:val="28"/>
          <w:szCs w:val="28"/>
        </w:rPr>
        <w:t> </w:t>
      </w:r>
      <w:r w:rsidRPr="00D92321">
        <w:rPr>
          <w:color w:val="000000"/>
          <w:sz w:val="28"/>
          <w:szCs w:val="28"/>
        </w:rPr>
        <w:t>Отсутствие унисона.</w:t>
      </w:r>
    </w:p>
    <w:p w:rsidR="004404F2" w:rsidRDefault="004404F2" w:rsidP="004404F2">
      <w:pPr>
        <w:outlineLvl w:val="0"/>
        <w:rPr>
          <w:b/>
          <w:sz w:val="28"/>
          <w:szCs w:val="28"/>
        </w:rPr>
      </w:pPr>
    </w:p>
    <w:p w:rsidR="004404F2" w:rsidRDefault="004404F2" w:rsidP="004404F2">
      <w:pPr>
        <w:jc w:val="center"/>
        <w:outlineLvl w:val="0"/>
        <w:rPr>
          <w:b/>
          <w:sz w:val="28"/>
          <w:szCs w:val="28"/>
        </w:rPr>
      </w:pPr>
      <w:r>
        <w:rPr>
          <w:b/>
          <w:sz w:val="28"/>
          <w:szCs w:val="28"/>
        </w:rPr>
        <w:t>Текущий контроль</w:t>
      </w:r>
    </w:p>
    <w:p w:rsidR="004404F2" w:rsidRDefault="004404F2" w:rsidP="004404F2">
      <w:pPr>
        <w:outlineLvl w:val="0"/>
        <w:rPr>
          <w:b/>
          <w:sz w:val="28"/>
          <w:szCs w:val="28"/>
        </w:rPr>
      </w:pPr>
      <w:r w:rsidRPr="00317F1B">
        <w:rPr>
          <w:b/>
          <w:sz w:val="28"/>
          <w:szCs w:val="28"/>
        </w:rPr>
        <w:t xml:space="preserve">Цель: </w:t>
      </w:r>
      <w:r w:rsidRPr="00317F1B">
        <w:rPr>
          <w:color w:val="000000"/>
          <w:sz w:val="28"/>
          <w:szCs w:val="28"/>
        </w:rPr>
        <w:t>выявление уровня освоения теоретической и практической сторон программы,</w:t>
      </w:r>
      <w:r>
        <w:rPr>
          <w:color w:val="000000"/>
          <w:sz w:val="28"/>
          <w:szCs w:val="28"/>
        </w:rPr>
        <w:t xml:space="preserve"> </w:t>
      </w:r>
      <w:r w:rsidRPr="00317F1B">
        <w:rPr>
          <w:color w:val="000000"/>
          <w:sz w:val="28"/>
          <w:szCs w:val="28"/>
        </w:rPr>
        <w:t>мотивации к музыкально-исполнительской деятельности.</w:t>
      </w:r>
    </w:p>
    <w:p w:rsidR="004404F2" w:rsidRPr="00317F1B" w:rsidRDefault="004404F2" w:rsidP="004404F2">
      <w:pPr>
        <w:outlineLvl w:val="0"/>
        <w:rPr>
          <w:b/>
          <w:sz w:val="28"/>
          <w:szCs w:val="28"/>
        </w:rPr>
      </w:pPr>
      <w:r w:rsidRPr="00317F1B">
        <w:rPr>
          <w:b/>
          <w:sz w:val="28"/>
          <w:szCs w:val="28"/>
        </w:rPr>
        <w:t xml:space="preserve">Форма: </w:t>
      </w:r>
      <w:r w:rsidRPr="00317F1B">
        <w:rPr>
          <w:sz w:val="28"/>
          <w:szCs w:val="28"/>
        </w:rPr>
        <w:t>Зачет</w:t>
      </w:r>
    </w:p>
    <w:p w:rsidR="004404F2" w:rsidRPr="00317F1B" w:rsidRDefault="004404F2" w:rsidP="004404F2">
      <w:pPr>
        <w:outlineLvl w:val="0"/>
        <w:rPr>
          <w:color w:val="000000"/>
          <w:sz w:val="28"/>
          <w:szCs w:val="28"/>
        </w:rPr>
      </w:pPr>
      <w:r>
        <w:rPr>
          <w:b/>
          <w:sz w:val="28"/>
          <w:szCs w:val="28"/>
        </w:rPr>
        <w:t xml:space="preserve">Задания: </w:t>
      </w:r>
      <w:r w:rsidRPr="00574DD3">
        <w:rPr>
          <w:sz w:val="28"/>
          <w:szCs w:val="28"/>
        </w:rPr>
        <w:t>учащемуся дается текст одной из песен, изучаемых ранее на занятиях.</w:t>
      </w:r>
      <w:r>
        <w:rPr>
          <w:b/>
          <w:sz w:val="28"/>
          <w:szCs w:val="28"/>
        </w:rPr>
        <w:t xml:space="preserve"> </w:t>
      </w:r>
      <w:r w:rsidRPr="00574DD3">
        <w:rPr>
          <w:sz w:val="28"/>
          <w:szCs w:val="28"/>
        </w:rPr>
        <w:t xml:space="preserve">Надо </w:t>
      </w:r>
      <w:r>
        <w:rPr>
          <w:sz w:val="28"/>
          <w:szCs w:val="28"/>
        </w:rPr>
        <w:t xml:space="preserve">найти информацию по произведению, озвучить, </w:t>
      </w:r>
      <w:r w:rsidRPr="00574DD3">
        <w:rPr>
          <w:sz w:val="28"/>
          <w:szCs w:val="28"/>
        </w:rPr>
        <w:t>исполнить</w:t>
      </w:r>
      <w:r>
        <w:rPr>
          <w:sz w:val="28"/>
          <w:szCs w:val="28"/>
        </w:rPr>
        <w:t xml:space="preserve"> эту песню</w:t>
      </w:r>
      <w:r w:rsidRPr="00574DD3">
        <w:rPr>
          <w:sz w:val="28"/>
          <w:szCs w:val="28"/>
        </w:rPr>
        <w:t>.</w:t>
      </w:r>
    </w:p>
    <w:p w:rsidR="004404F2" w:rsidRPr="00317F1B" w:rsidRDefault="004404F2" w:rsidP="004404F2">
      <w:pPr>
        <w:shd w:val="clear" w:color="auto" w:fill="FFFFFF"/>
        <w:rPr>
          <w:color w:val="000000"/>
          <w:sz w:val="28"/>
          <w:szCs w:val="28"/>
        </w:rPr>
      </w:pPr>
      <w:r w:rsidRPr="00317F1B">
        <w:rPr>
          <w:color w:val="000000"/>
          <w:sz w:val="28"/>
          <w:szCs w:val="28"/>
        </w:rPr>
        <w:t>Педагог наблюдает за следующей деятельностью учащихся:</w:t>
      </w:r>
    </w:p>
    <w:p w:rsidR="004404F2" w:rsidRPr="00317F1B" w:rsidRDefault="004404F2" w:rsidP="004404F2">
      <w:pPr>
        <w:shd w:val="clear" w:color="auto" w:fill="FFFFFF"/>
        <w:rPr>
          <w:color w:val="000000"/>
          <w:sz w:val="28"/>
          <w:szCs w:val="28"/>
        </w:rPr>
      </w:pPr>
      <w:r w:rsidRPr="00317F1B">
        <w:rPr>
          <w:color w:val="000000"/>
          <w:sz w:val="28"/>
          <w:szCs w:val="28"/>
        </w:rPr>
        <w:t>1. Уровень сформированности вокально-хоровых навыков. Оценивается:</w:t>
      </w:r>
    </w:p>
    <w:p w:rsidR="004404F2" w:rsidRPr="00317F1B" w:rsidRDefault="004404F2" w:rsidP="004404F2">
      <w:pPr>
        <w:shd w:val="clear" w:color="auto" w:fill="FFFFFF"/>
        <w:rPr>
          <w:color w:val="000000"/>
          <w:sz w:val="28"/>
          <w:szCs w:val="28"/>
        </w:rPr>
      </w:pPr>
      <w:r w:rsidRPr="00317F1B">
        <w:rPr>
          <w:color w:val="000000"/>
          <w:sz w:val="28"/>
          <w:szCs w:val="28"/>
        </w:rPr>
        <w:t>- владение вокально-певческими навыками;</w:t>
      </w:r>
    </w:p>
    <w:p w:rsidR="004404F2" w:rsidRPr="00317F1B" w:rsidRDefault="004404F2" w:rsidP="004404F2">
      <w:pPr>
        <w:shd w:val="clear" w:color="auto" w:fill="FFFFFF"/>
        <w:rPr>
          <w:color w:val="000000"/>
          <w:sz w:val="28"/>
          <w:szCs w:val="28"/>
        </w:rPr>
      </w:pPr>
      <w:r w:rsidRPr="00317F1B">
        <w:rPr>
          <w:color w:val="000000"/>
          <w:sz w:val="28"/>
          <w:szCs w:val="28"/>
        </w:rPr>
        <w:t>- владение вокально-хоровым дыханием;</w:t>
      </w:r>
    </w:p>
    <w:p w:rsidR="004404F2" w:rsidRPr="00317F1B" w:rsidRDefault="004404F2" w:rsidP="004404F2">
      <w:pPr>
        <w:shd w:val="clear" w:color="auto" w:fill="FFFFFF"/>
        <w:rPr>
          <w:color w:val="000000"/>
          <w:sz w:val="28"/>
          <w:szCs w:val="28"/>
        </w:rPr>
      </w:pPr>
      <w:r w:rsidRPr="00317F1B">
        <w:rPr>
          <w:color w:val="000000"/>
          <w:sz w:val="28"/>
          <w:szCs w:val="28"/>
        </w:rPr>
        <w:t>- умение грамотно произносить текст в исполняемых произведениях;</w:t>
      </w:r>
    </w:p>
    <w:p w:rsidR="004404F2" w:rsidRPr="00317F1B" w:rsidRDefault="004404F2" w:rsidP="004404F2">
      <w:pPr>
        <w:shd w:val="clear" w:color="auto" w:fill="FFFFFF"/>
        <w:rPr>
          <w:color w:val="000000"/>
          <w:sz w:val="28"/>
          <w:szCs w:val="28"/>
        </w:rPr>
      </w:pPr>
      <w:r w:rsidRPr="00317F1B">
        <w:rPr>
          <w:color w:val="000000"/>
          <w:sz w:val="28"/>
          <w:szCs w:val="28"/>
        </w:rPr>
        <w:t>- умение чисто интонировать большие, малые и чистые интервалы;</w:t>
      </w:r>
    </w:p>
    <w:p w:rsidR="004404F2" w:rsidRPr="00317F1B" w:rsidRDefault="004404F2" w:rsidP="004404F2">
      <w:pPr>
        <w:shd w:val="clear" w:color="auto" w:fill="FFFFFF"/>
        <w:rPr>
          <w:color w:val="000000"/>
          <w:sz w:val="28"/>
          <w:szCs w:val="28"/>
        </w:rPr>
      </w:pPr>
      <w:r w:rsidRPr="00317F1B">
        <w:rPr>
          <w:color w:val="000000"/>
          <w:sz w:val="28"/>
          <w:szCs w:val="28"/>
        </w:rPr>
        <w:t>- устойчивые навыки чистого интонирования произведений a-capella</w:t>
      </w:r>
      <w:r>
        <w:rPr>
          <w:color w:val="000000"/>
          <w:sz w:val="28"/>
          <w:szCs w:val="28"/>
        </w:rPr>
        <w:t>.</w:t>
      </w:r>
    </w:p>
    <w:p w:rsidR="004404F2" w:rsidRPr="00317F1B" w:rsidRDefault="004404F2" w:rsidP="004404F2">
      <w:pPr>
        <w:shd w:val="clear" w:color="auto" w:fill="FFFFFF"/>
        <w:rPr>
          <w:color w:val="000000"/>
          <w:sz w:val="28"/>
          <w:szCs w:val="28"/>
        </w:rPr>
      </w:pPr>
      <w:r w:rsidRPr="00317F1B">
        <w:rPr>
          <w:color w:val="000000"/>
          <w:sz w:val="28"/>
          <w:szCs w:val="28"/>
        </w:rPr>
        <w:t>2. Уровень проявления творческой активности и развития опыта творческой</w:t>
      </w:r>
      <w:r>
        <w:rPr>
          <w:color w:val="000000"/>
          <w:sz w:val="28"/>
          <w:szCs w:val="28"/>
        </w:rPr>
        <w:t xml:space="preserve"> </w:t>
      </w:r>
      <w:r w:rsidRPr="00317F1B">
        <w:rPr>
          <w:color w:val="000000"/>
          <w:sz w:val="28"/>
          <w:szCs w:val="28"/>
        </w:rPr>
        <w:t>деятельности.</w:t>
      </w:r>
    </w:p>
    <w:p w:rsidR="004404F2" w:rsidRPr="00317F1B" w:rsidRDefault="004404F2" w:rsidP="004404F2">
      <w:pPr>
        <w:shd w:val="clear" w:color="auto" w:fill="FFFFFF"/>
        <w:rPr>
          <w:color w:val="000000"/>
          <w:sz w:val="28"/>
          <w:szCs w:val="28"/>
        </w:rPr>
      </w:pPr>
      <w:r w:rsidRPr="00317F1B">
        <w:rPr>
          <w:color w:val="000000"/>
          <w:sz w:val="28"/>
          <w:szCs w:val="28"/>
        </w:rPr>
        <w:t>Оценивается:</w:t>
      </w:r>
    </w:p>
    <w:p w:rsidR="004404F2" w:rsidRPr="00317F1B" w:rsidRDefault="004404F2" w:rsidP="004404F2">
      <w:pPr>
        <w:shd w:val="clear" w:color="auto" w:fill="FFFFFF"/>
        <w:rPr>
          <w:color w:val="000000"/>
          <w:sz w:val="28"/>
          <w:szCs w:val="28"/>
        </w:rPr>
      </w:pPr>
      <w:r w:rsidRPr="00317F1B">
        <w:rPr>
          <w:color w:val="000000"/>
          <w:sz w:val="28"/>
          <w:szCs w:val="28"/>
        </w:rPr>
        <w:t>- умение сочинять музыкальные темы, как на тексты поэтов, так и на</w:t>
      </w:r>
      <w:r>
        <w:rPr>
          <w:color w:val="000000"/>
          <w:sz w:val="28"/>
          <w:szCs w:val="28"/>
        </w:rPr>
        <w:t xml:space="preserve"> </w:t>
      </w:r>
      <w:r w:rsidRPr="00317F1B">
        <w:rPr>
          <w:color w:val="000000"/>
          <w:sz w:val="28"/>
          <w:szCs w:val="28"/>
        </w:rPr>
        <w:t>собственные стихи;</w:t>
      </w:r>
    </w:p>
    <w:p w:rsidR="004404F2" w:rsidRPr="00317F1B" w:rsidRDefault="004404F2" w:rsidP="004404F2">
      <w:pPr>
        <w:shd w:val="clear" w:color="auto" w:fill="FFFFFF"/>
        <w:rPr>
          <w:color w:val="000000"/>
          <w:sz w:val="28"/>
          <w:szCs w:val="28"/>
        </w:rPr>
      </w:pPr>
      <w:r w:rsidRPr="00317F1B">
        <w:rPr>
          <w:color w:val="000000"/>
          <w:sz w:val="28"/>
          <w:szCs w:val="28"/>
        </w:rPr>
        <w:t>- развитие самостоятельности: активный поиск информации;</w:t>
      </w:r>
    </w:p>
    <w:p w:rsidR="004404F2" w:rsidRPr="00317F1B" w:rsidRDefault="004404F2" w:rsidP="004404F2">
      <w:pPr>
        <w:shd w:val="clear" w:color="auto" w:fill="FFFFFF"/>
        <w:rPr>
          <w:color w:val="000000"/>
          <w:sz w:val="28"/>
          <w:szCs w:val="28"/>
        </w:rPr>
      </w:pPr>
      <w:r w:rsidRPr="00317F1B">
        <w:rPr>
          <w:color w:val="000000"/>
          <w:sz w:val="28"/>
          <w:szCs w:val="28"/>
        </w:rPr>
        <w:t>- умение выделять из найденной информации главное;</w:t>
      </w:r>
    </w:p>
    <w:p w:rsidR="004404F2" w:rsidRPr="00317F1B" w:rsidRDefault="004404F2" w:rsidP="004404F2">
      <w:pPr>
        <w:shd w:val="clear" w:color="auto" w:fill="FFFFFF"/>
        <w:rPr>
          <w:color w:val="000000"/>
          <w:sz w:val="28"/>
          <w:szCs w:val="28"/>
        </w:rPr>
      </w:pPr>
      <w:r w:rsidRPr="00317F1B">
        <w:rPr>
          <w:color w:val="000000"/>
          <w:sz w:val="28"/>
          <w:szCs w:val="28"/>
        </w:rPr>
        <w:t>- умение работать с найденным материалом и грамотное использование</w:t>
      </w:r>
      <w:r>
        <w:rPr>
          <w:color w:val="000000"/>
          <w:sz w:val="28"/>
          <w:szCs w:val="28"/>
        </w:rPr>
        <w:t xml:space="preserve"> </w:t>
      </w:r>
      <w:r w:rsidRPr="00317F1B">
        <w:rPr>
          <w:color w:val="000000"/>
          <w:sz w:val="28"/>
          <w:szCs w:val="28"/>
        </w:rPr>
        <w:t>подобранного материала;</w:t>
      </w:r>
    </w:p>
    <w:p w:rsidR="004404F2" w:rsidRPr="00317F1B" w:rsidRDefault="004404F2" w:rsidP="004404F2">
      <w:pPr>
        <w:shd w:val="clear" w:color="auto" w:fill="FFFFFF"/>
        <w:rPr>
          <w:color w:val="000000"/>
          <w:sz w:val="28"/>
          <w:szCs w:val="28"/>
        </w:rPr>
      </w:pPr>
      <w:r w:rsidRPr="00317F1B">
        <w:rPr>
          <w:color w:val="000000"/>
          <w:sz w:val="28"/>
          <w:szCs w:val="28"/>
        </w:rPr>
        <w:t>- формирование личной музыкально-исполнительской позиции;</w:t>
      </w:r>
    </w:p>
    <w:p w:rsidR="004404F2" w:rsidRPr="00317F1B" w:rsidRDefault="004404F2" w:rsidP="004404F2">
      <w:pPr>
        <w:shd w:val="clear" w:color="auto" w:fill="FFFFFF"/>
        <w:rPr>
          <w:color w:val="000000"/>
          <w:sz w:val="28"/>
          <w:szCs w:val="28"/>
        </w:rPr>
      </w:pPr>
      <w:r w:rsidRPr="00317F1B">
        <w:rPr>
          <w:color w:val="000000"/>
          <w:sz w:val="28"/>
          <w:szCs w:val="28"/>
        </w:rPr>
        <w:t>- развитие фантазии и творческого (нестандартного) подхода к решению</w:t>
      </w:r>
      <w:r>
        <w:rPr>
          <w:color w:val="000000"/>
          <w:sz w:val="28"/>
          <w:szCs w:val="28"/>
        </w:rPr>
        <w:t xml:space="preserve"> </w:t>
      </w:r>
      <w:r w:rsidRPr="00317F1B">
        <w:rPr>
          <w:color w:val="000000"/>
          <w:sz w:val="28"/>
          <w:szCs w:val="28"/>
        </w:rPr>
        <w:t>поставленных задач.</w:t>
      </w:r>
    </w:p>
    <w:p w:rsidR="004404F2" w:rsidRPr="00317F1B" w:rsidRDefault="004404F2" w:rsidP="004404F2">
      <w:pPr>
        <w:shd w:val="clear" w:color="auto" w:fill="FFFFFF"/>
        <w:spacing w:after="150"/>
        <w:rPr>
          <w:b/>
          <w:i/>
          <w:color w:val="000000"/>
          <w:sz w:val="28"/>
          <w:szCs w:val="28"/>
        </w:rPr>
      </w:pPr>
      <w:r w:rsidRPr="00317F1B">
        <w:rPr>
          <w:b/>
          <w:i/>
          <w:color w:val="000000"/>
          <w:sz w:val="28"/>
          <w:szCs w:val="28"/>
        </w:rPr>
        <w:t>Критерии оценки:</w:t>
      </w:r>
    </w:p>
    <w:p w:rsidR="004404F2" w:rsidRPr="00317F1B" w:rsidRDefault="004404F2" w:rsidP="004404F2">
      <w:pPr>
        <w:shd w:val="clear" w:color="auto" w:fill="FFFFFF"/>
        <w:rPr>
          <w:color w:val="000000"/>
          <w:sz w:val="28"/>
          <w:szCs w:val="28"/>
        </w:rPr>
      </w:pPr>
      <w:r w:rsidRPr="00317F1B">
        <w:rPr>
          <w:i/>
          <w:color w:val="000000"/>
          <w:sz w:val="28"/>
          <w:szCs w:val="28"/>
        </w:rPr>
        <w:lastRenderedPageBreak/>
        <w:t>Высокий уровень</w:t>
      </w:r>
      <w:r>
        <w:rPr>
          <w:i/>
          <w:color w:val="000000"/>
          <w:sz w:val="28"/>
          <w:szCs w:val="28"/>
        </w:rPr>
        <w:t xml:space="preserve">: </w:t>
      </w:r>
      <w:r w:rsidRPr="00317F1B">
        <w:rPr>
          <w:color w:val="000000"/>
          <w:sz w:val="28"/>
          <w:szCs w:val="28"/>
        </w:rPr>
        <w:t>учащийся освоил теоретическую и</w:t>
      </w:r>
      <w:r>
        <w:rPr>
          <w:color w:val="000000"/>
          <w:sz w:val="28"/>
          <w:szCs w:val="28"/>
        </w:rPr>
        <w:t xml:space="preserve"> </w:t>
      </w:r>
      <w:r w:rsidRPr="00317F1B">
        <w:rPr>
          <w:color w:val="000000"/>
          <w:sz w:val="28"/>
          <w:szCs w:val="28"/>
        </w:rPr>
        <w:t>практическую сторону обучения на высоком уровне, может без помощи педагога</w:t>
      </w:r>
      <w:r>
        <w:rPr>
          <w:color w:val="000000"/>
          <w:sz w:val="28"/>
          <w:szCs w:val="28"/>
        </w:rPr>
        <w:t xml:space="preserve"> </w:t>
      </w:r>
      <w:r w:rsidRPr="00317F1B">
        <w:rPr>
          <w:color w:val="000000"/>
          <w:sz w:val="28"/>
          <w:szCs w:val="28"/>
        </w:rPr>
        <w:t>выполнить вокальные упражнения, музыкальные</w:t>
      </w:r>
      <w:r>
        <w:rPr>
          <w:color w:val="000000"/>
          <w:sz w:val="28"/>
          <w:szCs w:val="28"/>
        </w:rPr>
        <w:t xml:space="preserve"> </w:t>
      </w:r>
      <w:r w:rsidRPr="00317F1B">
        <w:rPr>
          <w:color w:val="000000"/>
          <w:sz w:val="28"/>
          <w:szCs w:val="28"/>
        </w:rPr>
        <w:t>способности ребенка и основы вокала развиваются заметно. Может самостоятельно</w:t>
      </w:r>
      <w:r>
        <w:rPr>
          <w:color w:val="000000"/>
          <w:sz w:val="28"/>
          <w:szCs w:val="28"/>
        </w:rPr>
        <w:t xml:space="preserve"> </w:t>
      </w:r>
      <w:r w:rsidRPr="00317F1B">
        <w:rPr>
          <w:color w:val="000000"/>
          <w:sz w:val="28"/>
          <w:szCs w:val="28"/>
        </w:rPr>
        <w:t>проанализировать произведение.</w:t>
      </w:r>
    </w:p>
    <w:p w:rsidR="004404F2" w:rsidRPr="00317F1B" w:rsidRDefault="004404F2" w:rsidP="004404F2">
      <w:pPr>
        <w:shd w:val="clear" w:color="auto" w:fill="FFFFFF"/>
        <w:rPr>
          <w:color w:val="000000"/>
          <w:sz w:val="28"/>
          <w:szCs w:val="28"/>
        </w:rPr>
      </w:pPr>
      <w:r w:rsidRPr="00317F1B">
        <w:rPr>
          <w:i/>
          <w:color w:val="000000"/>
          <w:sz w:val="28"/>
          <w:szCs w:val="28"/>
        </w:rPr>
        <w:t>Средний уровень</w:t>
      </w:r>
      <w:r w:rsidRPr="00317F1B">
        <w:rPr>
          <w:color w:val="000000"/>
          <w:sz w:val="28"/>
          <w:szCs w:val="28"/>
        </w:rPr>
        <w:t>: учащийся освоил теоретическую и</w:t>
      </w:r>
      <w:r>
        <w:rPr>
          <w:color w:val="000000"/>
          <w:sz w:val="28"/>
          <w:szCs w:val="28"/>
        </w:rPr>
        <w:t xml:space="preserve"> </w:t>
      </w:r>
      <w:r w:rsidRPr="00317F1B">
        <w:rPr>
          <w:color w:val="000000"/>
          <w:sz w:val="28"/>
          <w:szCs w:val="28"/>
        </w:rPr>
        <w:t>практическую сторону обучения на среднем уровне и может ответить на некоторые</w:t>
      </w:r>
      <w:r>
        <w:rPr>
          <w:color w:val="000000"/>
          <w:sz w:val="28"/>
          <w:szCs w:val="28"/>
        </w:rPr>
        <w:t xml:space="preserve"> </w:t>
      </w:r>
      <w:r w:rsidRPr="00317F1B">
        <w:rPr>
          <w:color w:val="000000"/>
          <w:sz w:val="28"/>
          <w:szCs w:val="28"/>
        </w:rPr>
        <w:t>вопросы, и самостоятельно, и с помощью педагога. Музыкальные и вокальные</w:t>
      </w:r>
      <w:r>
        <w:rPr>
          <w:color w:val="000000"/>
          <w:sz w:val="28"/>
          <w:szCs w:val="28"/>
        </w:rPr>
        <w:t xml:space="preserve"> </w:t>
      </w:r>
      <w:r w:rsidRPr="00317F1B">
        <w:rPr>
          <w:color w:val="000000"/>
          <w:sz w:val="28"/>
          <w:szCs w:val="28"/>
        </w:rPr>
        <w:t>способности развиваются средне. Может частично самостоятельно разучить</w:t>
      </w:r>
      <w:r>
        <w:rPr>
          <w:color w:val="000000"/>
          <w:sz w:val="28"/>
          <w:szCs w:val="28"/>
        </w:rPr>
        <w:t xml:space="preserve"> </w:t>
      </w:r>
      <w:r w:rsidRPr="00317F1B">
        <w:rPr>
          <w:color w:val="000000"/>
          <w:sz w:val="28"/>
          <w:szCs w:val="28"/>
        </w:rPr>
        <w:t>произведения.</w:t>
      </w:r>
    </w:p>
    <w:p w:rsidR="004404F2" w:rsidRPr="004404F2" w:rsidRDefault="004404F2" w:rsidP="004404F2">
      <w:pPr>
        <w:shd w:val="clear" w:color="auto" w:fill="FFFFFF"/>
        <w:rPr>
          <w:color w:val="000000"/>
          <w:sz w:val="28"/>
          <w:szCs w:val="28"/>
        </w:rPr>
      </w:pPr>
      <w:r w:rsidRPr="00317F1B">
        <w:rPr>
          <w:i/>
          <w:color w:val="000000"/>
          <w:sz w:val="28"/>
          <w:szCs w:val="28"/>
        </w:rPr>
        <w:t>Низкий уровень</w:t>
      </w:r>
      <w:r w:rsidRPr="00317F1B">
        <w:rPr>
          <w:color w:val="000000"/>
          <w:sz w:val="28"/>
          <w:szCs w:val="28"/>
        </w:rPr>
        <w:t xml:space="preserve"> освоения программы: учащийся слабо усвоил теорию и практику.</w:t>
      </w:r>
      <w:r>
        <w:rPr>
          <w:color w:val="000000"/>
          <w:sz w:val="28"/>
          <w:szCs w:val="28"/>
        </w:rPr>
        <w:t xml:space="preserve"> </w:t>
      </w:r>
      <w:r w:rsidRPr="00317F1B">
        <w:rPr>
          <w:color w:val="000000"/>
          <w:sz w:val="28"/>
          <w:szCs w:val="28"/>
        </w:rPr>
        <w:t>Музыкальные и вокальные</w:t>
      </w:r>
      <w:r>
        <w:rPr>
          <w:color w:val="000000"/>
          <w:sz w:val="28"/>
          <w:szCs w:val="28"/>
        </w:rPr>
        <w:t xml:space="preserve"> </w:t>
      </w:r>
      <w:r w:rsidRPr="00317F1B">
        <w:rPr>
          <w:color w:val="000000"/>
          <w:sz w:val="28"/>
          <w:szCs w:val="28"/>
        </w:rPr>
        <w:t>способности развиваются слабо, самостоятельная работа с произведениями не</w:t>
      </w:r>
      <w:r>
        <w:rPr>
          <w:color w:val="000000"/>
          <w:sz w:val="28"/>
          <w:szCs w:val="28"/>
        </w:rPr>
        <w:t xml:space="preserve"> </w:t>
      </w:r>
      <w:r w:rsidRPr="00317F1B">
        <w:rPr>
          <w:color w:val="000000"/>
          <w:sz w:val="28"/>
          <w:szCs w:val="28"/>
        </w:rPr>
        <w:t>проводится.</w:t>
      </w:r>
    </w:p>
    <w:p w:rsidR="004404F2" w:rsidRDefault="004404F2" w:rsidP="004404F2">
      <w:pPr>
        <w:jc w:val="center"/>
        <w:outlineLvl w:val="0"/>
        <w:rPr>
          <w:b/>
          <w:sz w:val="28"/>
          <w:szCs w:val="28"/>
        </w:rPr>
      </w:pPr>
      <w:r>
        <w:rPr>
          <w:b/>
          <w:sz w:val="28"/>
          <w:szCs w:val="28"/>
        </w:rPr>
        <w:t>Промежуточная аттестация</w:t>
      </w:r>
    </w:p>
    <w:p w:rsidR="004404F2" w:rsidRPr="00CE6595" w:rsidRDefault="004404F2" w:rsidP="004404F2">
      <w:pPr>
        <w:outlineLvl w:val="0"/>
        <w:rPr>
          <w:b/>
          <w:sz w:val="28"/>
          <w:szCs w:val="28"/>
        </w:rPr>
      </w:pPr>
      <w:r>
        <w:rPr>
          <w:b/>
          <w:sz w:val="28"/>
          <w:szCs w:val="28"/>
        </w:rPr>
        <w:t xml:space="preserve">Цель: </w:t>
      </w:r>
      <w:r w:rsidRPr="00CE6595">
        <w:rPr>
          <w:sz w:val="28"/>
          <w:szCs w:val="28"/>
        </w:rPr>
        <w:t>Определение результативности усвоения программы 1 года обучения</w:t>
      </w:r>
    </w:p>
    <w:p w:rsidR="004404F2" w:rsidRPr="00CE6595" w:rsidRDefault="004404F2" w:rsidP="004404F2">
      <w:pPr>
        <w:outlineLvl w:val="0"/>
        <w:rPr>
          <w:b/>
          <w:sz w:val="28"/>
          <w:szCs w:val="28"/>
        </w:rPr>
      </w:pPr>
      <w:r w:rsidRPr="00CE6595">
        <w:rPr>
          <w:b/>
          <w:sz w:val="28"/>
          <w:szCs w:val="28"/>
        </w:rPr>
        <w:t xml:space="preserve">Форма: </w:t>
      </w:r>
      <w:r w:rsidRPr="00CE6595">
        <w:rPr>
          <w:sz w:val="28"/>
          <w:szCs w:val="28"/>
        </w:rPr>
        <w:t>Отчетный концертный номер.</w:t>
      </w:r>
    </w:p>
    <w:p w:rsidR="004404F2" w:rsidRPr="005E2F86" w:rsidRDefault="004404F2" w:rsidP="004404F2">
      <w:pPr>
        <w:outlineLvl w:val="0"/>
        <w:rPr>
          <w:b/>
          <w:sz w:val="28"/>
          <w:szCs w:val="28"/>
        </w:rPr>
      </w:pPr>
      <w:r>
        <w:rPr>
          <w:b/>
          <w:sz w:val="28"/>
          <w:szCs w:val="28"/>
        </w:rPr>
        <w:t xml:space="preserve">Задания: </w:t>
      </w:r>
      <w:r w:rsidRPr="005E2F86">
        <w:rPr>
          <w:sz w:val="28"/>
          <w:szCs w:val="28"/>
        </w:rPr>
        <w:t>публичное исполнение академической или эстрадной песни.</w:t>
      </w:r>
    </w:p>
    <w:p w:rsidR="004404F2" w:rsidRDefault="004404F2" w:rsidP="004404F2">
      <w:pPr>
        <w:outlineLvl w:val="0"/>
        <w:rPr>
          <w:b/>
          <w:sz w:val="28"/>
          <w:szCs w:val="28"/>
        </w:rPr>
      </w:pPr>
      <w:r>
        <w:rPr>
          <w:b/>
          <w:sz w:val="28"/>
          <w:szCs w:val="28"/>
        </w:rPr>
        <w:t xml:space="preserve">Критерии оценивания: </w:t>
      </w:r>
    </w:p>
    <w:p w:rsidR="004404F2" w:rsidRPr="00715F6B" w:rsidRDefault="004404F2" w:rsidP="004404F2">
      <w:pPr>
        <w:outlineLvl w:val="0"/>
        <w:rPr>
          <w:sz w:val="28"/>
          <w:szCs w:val="28"/>
        </w:rPr>
      </w:pPr>
      <w:r w:rsidRPr="00715F6B">
        <w:rPr>
          <w:b/>
          <w:sz w:val="28"/>
          <w:szCs w:val="28"/>
        </w:rPr>
        <w:t xml:space="preserve">Высокий уровень: </w:t>
      </w:r>
      <w:r>
        <w:rPr>
          <w:sz w:val="28"/>
          <w:szCs w:val="28"/>
        </w:rPr>
        <w:t>о</w:t>
      </w:r>
      <w:r w:rsidRPr="00715F6B">
        <w:rPr>
          <w:sz w:val="28"/>
          <w:szCs w:val="28"/>
        </w:rPr>
        <w:t>бучающийся</w:t>
      </w:r>
      <w:r>
        <w:rPr>
          <w:b/>
          <w:sz w:val="28"/>
          <w:szCs w:val="28"/>
        </w:rPr>
        <w:t xml:space="preserve"> </w:t>
      </w:r>
      <w:r w:rsidRPr="00715F6B">
        <w:rPr>
          <w:sz w:val="28"/>
          <w:szCs w:val="28"/>
        </w:rPr>
        <w:t>свободно владеет голосом, отлично понимает дирижерский жест, отражающий художественную суть исполняемого произведения, владеет отличными коммуникативными навыками (способы творческого общения, объяснения и эмоционального взаимодействия с хоровым коллективом), владеет высоким художественно-исполнительским уровнем звучания хорового произведения в исполнении вокальным ансамблем на сцене.</w:t>
      </w:r>
    </w:p>
    <w:p w:rsidR="004404F2" w:rsidRPr="007B1E8E" w:rsidRDefault="004404F2" w:rsidP="004404F2">
      <w:pPr>
        <w:outlineLvl w:val="0"/>
        <w:rPr>
          <w:sz w:val="28"/>
          <w:szCs w:val="28"/>
        </w:rPr>
      </w:pPr>
      <w:r w:rsidRPr="00715F6B">
        <w:rPr>
          <w:b/>
          <w:sz w:val="28"/>
          <w:szCs w:val="28"/>
        </w:rPr>
        <w:t>Средний уровень:</w:t>
      </w:r>
      <w:r>
        <w:rPr>
          <w:b/>
          <w:sz w:val="28"/>
          <w:szCs w:val="28"/>
        </w:rPr>
        <w:t xml:space="preserve"> </w:t>
      </w:r>
      <w:r w:rsidRPr="007B1E8E">
        <w:rPr>
          <w:sz w:val="28"/>
          <w:szCs w:val="28"/>
        </w:rPr>
        <w:t>обучающийся</w:t>
      </w:r>
      <w:r>
        <w:rPr>
          <w:b/>
          <w:sz w:val="28"/>
          <w:szCs w:val="28"/>
        </w:rPr>
        <w:t xml:space="preserve"> </w:t>
      </w:r>
      <w:r w:rsidRPr="007B1E8E">
        <w:rPr>
          <w:sz w:val="28"/>
          <w:szCs w:val="28"/>
        </w:rPr>
        <w:t>местами</w:t>
      </w:r>
      <w:r>
        <w:rPr>
          <w:b/>
          <w:sz w:val="28"/>
          <w:szCs w:val="28"/>
        </w:rPr>
        <w:t xml:space="preserve"> </w:t>
      </w:r>
      <w:r w:rsidRPr="007B1E8E">
        <w:rPr>
          <w:sz w:val="28"/>
          <w:szCs w:val="28"/>
        </w:rPr>
        <w:t xml:space="preserve">неправильно интонирует свою хоровую партию в произведении и не </w:t>
      </w:r>
      <w:r>
        <w:rPr>
          <w:sz w:val="28"/>
          <w:szCs w:val="28"/>
        </w:rPr>
        <w:t xml:space="preserve">всегда </w:t>
      </w:r>
      <w:r w:rsidRPr="007B1E8E">
        <w:rPr>
          <w:sz w:val="28"/>
          <w:szCs w:val="28"/>
        </w:rPr>
        <w:t>соблюдает выразительные нюансы в исполнении, но имеет хороший уровень исполнительского мастерства</w:t>
      </w:r>
      <w:r>
        <w:rPr>
          <w:sz w:val="28"/>
          <w:szCs w:val="28"/>
        </w:rPr>
        <w:t xml:space="preserve"> и </w:t>
      </w:r>
      <w:r w:rsidRPr="00715F6B">
        <w:rPr>
          <w:sz w:val="28"/>
          <w:szCs w:val="28"/>
        </w:rPr>
        <w:t xml:space="preserve">владеет </w:t>
      </w:r>
      <w:r>
        <w:rPr>
          <w:sz w:val="28"/>
          <w:szCs w:val="28"/>
        </w:rPr>
        <w:t>хорошими</w:t>
      </w:r>
      <w:r w:rsidRPr="00715F6B">
        <w:rPr>
          <w:sz w:val="28"/>
          <w:szCs w:val="28"/>
        </w:rPr>
        <w:t xml:space="preserve"> коммуникативными навыками (способы творческого общения, объяснения и эмоционального взаимодействия с хоровым коллективом)</w:t>
      </w:r>
      <w:r>
        <w:rPr>
          <w:sz w:val="28"/>
          <w:szCs w:val="28"/>
        </w:rPr>
        <w:t>.</w:t>
      </w:r>
    </w:p>
    <w:p w:rsidR="004404F2" w:rsidRPr="004404F2" w:rsidRDefault="004404F2" w:rsidP="004404F2">
      <w:pPr>
        <w:outlineLvl w:val="0"/>
        <w:rPr>
          <w:sz w:val="28"/>
          <w:szCs w:val="28"/>
        </w:rPr>
      </w:pPr>
      <w:r w:rsidRPr="00715F6B">
        <w:rPr>
          <w:b/>
          <w:sz w:val="28"/>
          <w:szCs w:val="28"/>
        </w:rPr>
        <w:t>Низкий уровень:</w:t>
      </w:r>
      <w:r>
        <w:rPr>
          <w:b/>
          <w:sz w:val="28"/>
          <w:szCs w:val="28"/>
        </w:rPr>
        <w:t xml:space="preserve"> </w:t>
      </w:r>
      <w:r w:rsidRPr="007B1E8E">
        <w:rPr>
          <w:sz w:val="28"/>
          <w:szCs w:val="28"/>
        </w:rPr>
        <w:t>обучающийся</w:t>
      </w:r>
      <w:r>
        <w:rPr>
          <w:b/>
          <w:sz w:val="28"/>
          <w:szCs w:val="28"/>
        </w:rPr>
        <w:t xml:space="preserve"> </w:t>
      </w:r>
      <w:r w:rsidRPr="007B1E8E">
        <w:rPr>
          <w:sz w:val="28"/>
          <w:szCs w:val="28"/>
        </w:rPr>
        <w:t>не «держит» хоровой строй и не соблюдает виды хорового ансамбля, не владеет правилами грамотного разбора музыкального текста, имеет плохую вокальную подготовку, отсутствие какого-либо творческого взаимодействия с хоровым коллективом, не достигает в ансамбле качественного художественно-исполнительского уровня звучания, передающего замысел композитора.</w:t>
      </w:r>
    </w:p>
    <w:p w:rsidR="001D6EB0" w:rsidRPr="00FD11DC" w:rsidRDefault="00A46BA7" w:rsidP="001D6EB0">
      <w:pPr>
        <w:jc w:val="left"/>
        <w:rPr>
          <w:b/>
          <w:i/>
          <w:sz w:val="28"/>
          <w:szCs w:val="28"/>
        </w:rPr>
      </w:pPr>
      <w:r>
        <w:rPr>
          <w:b/>
          <w:sz w:val="28"/>
          <w:szCs w:val="28"/>
        </w:rPr>
        <w:t>33</w:t>
      </w:r>
      <w:r w:rsidR="001D6EB0" w:rsidRPr="00FD11DC">
        <w:rPr>
          <w:b/>
          <w:sz w:val="28"/>
          <w:szCs w:val="28"/>
        </w:rPr>
        <w:t>. ДООП «ТЕАТРАЛЬНАЯ СТУДИЯ «БРАВО», 10-14 лет; 1 год обучения</w:t>
      </w:r>
      <w:r w:rsidR="004404F2" w:rsidRPr="00FD11DC">
        <w:rPr>
          <w:b/>
          <w:sz w:val="28"/>
          <w:szCs w:val="28"/>
        </w:rPr>
        <w:t xml:space="preserve"> </w:t>
      </w:r>
      <w:r w:rsidR="004404F2" w:rsidRPr="00FD11DC">
        <w:rPr>
          <w:b/>
          <w:i/>
          <w:sz w:val="28"/>
          <w:szCs w:val="28"/>
        </w:rPr>
        <w:t>(</w:t>
      </w:r>
      <w:r w:rsidR="00FD11DC" w:rsidRPr="00FD11DC">
        <w:rPr>
          <w:b/>
          <w:i/>
          <w:sz w:val="28"/>
          <w:szCs w:val="28"/>
        </w:rPr>
        <w:t>Юсупов М.А.)</w:t>
      </w:r>
    </w:p>
    <w:p w:rsidR="00FD11DC" w:rsidRPr="00FD11DC" w:rsidRDefault="00FD11DC" w:rsidP="001D6EB0">
      <w:pPr>
        <w:jc w:val="left"/>
        <w:rPr>
          <w:b/>
          <w:i/>
          <w:sz w:val="28"/>
          <w:szCs w:val="28"/>
        </w:rPr>
      </w:pPr>
    </w:p>
    <w:p w:rsidR="00FD11DC" w:rsidRDefault="00FD11DC" w:rsidP="00FD11DC">
      <w:pPr>
        <w:ind w:left="1" w:hanging="3"/>
        <w:jc w:val="center"/>
        <w:rPr>
          <w:b/>
          <w:sz w:val="28"/>
          <w:szCs w:val="28"/>
        </w:rPr>
      </w:pPr>
      <w:r w:rsidRPr="00EB1A12">
        <w:rPr>
          <w:b/>
          <w:sz w:val="28"/>
          <w:szCs w:val="28"/>
        </w:rPr>
        <w:t xml:space="preserve">Входной контроль </w:t>
      </w:r>
    </w:p>
    <w:p w:rsidR="00FD11DC" w:rsidRPr="00442E11" w:rsidRDefault="00FD11DC" w:rsidP="00FD11DC">
      <w:pPr>
        <w:pStyle w:val="a8"/>
        <w:ind w:left="0"/>
        <w:jc w:val="both"/>
        <w:rPr>
          <w:rFonts w:ascii="Times New Roman" w:hAnsi="Times New Roman"/>
          <w:i/>
          <w:sz w:val="28"/>
          <w:szCs w:val="28"/>
        </w:rPr>
      </w:pPr>
      <w:r w:rsidRPr="00442E11">
        <w:rPr>
          <w:rFonts w:ascii="Times New Roman" w:hAnsi="Times New Roman"/>
          <w:b/>
          <w:sz w:val="28"/>
          <w:szCs w:val="28"/>
        </w:rPr>
        <w:t>Цель</w:t>
      </w:r>
      <w:r w:rsidRPr="00442E11">
        <w:rPr>
          <w:rFonts w:ascii="Times New Roman" w:hAnsi="Times New Roman"/>
          <w:i/>
          <w:sz w:val="28"/>
          <w:szCs w:val="28"/>
        </w:rPr>
        <w:t xml:space="preserve">: </w:t>
      </w:r>
      <w:r w:rsidRPr="00442E11">
        <w:rPr>
          <w:rFonts w:ascii="Times New Roman" w:hAnsi="Times New Roman"/>
          <w:color w:val="000000"/>
          <w:sz w:val="28"/>
          <w:szCs w:val="28"/>
        </w:rPr>
        <w:t>Определение уровня творческих сп</w:t>
      </w:r>
      <w:r>
        <w:rPr>
          <w:rFonts w:ascii="Times New Roman" w:hAnsi="Times New Roman"/>
          <w:color w:val="000000"/>
          <w:sz w:val="28"/>
          <w:szCs w:val="28"/>
        </w:rPr>
        <w:t>особностей поступающего ребенка.</w:t>
      </w:r>
    </w:p>
    <w:p w:rsidR="00FD11DC" w:rsidRDefault="00FD11DC" w:rsidP="00FD11DC">
      <w:pPr>
        <w:pStyle w:val="a8"/>
        <w:ind w:left="0"/>
        <w:jc w:val="both"/>
        <w:rPr>
          <w:rFonts w:ascii="Times New Roman" w:hAnsi="Times New Roman"/>
          <w:sz w:val="28"/>
          <w:szCs w:val="28"/>
        </w:rPr>
      </w:pPr>
      <w:r w:rsidRPr="00442E11">
        <w:rPr>
          <w:rFonts w:ascii="Times New Roman" w:hAnsi="Times New Roman"/>
          <w:b/>
          <w:sz w:val="28"/>
          <w:szCs w:val="28"/>
        </w:rPr>
        <w:t>Форма</w:t>
      </w:r>
      <w:r w:rsidRPr="00442E11">
        <w:rPr>
          <w:rFonts w:ascii="Times New Roman" w:hAnsi="Times New Roman"/>
          <w:sz w:val="28"/>
          <w:szCs w:val="28"/>
        </w:rPr>
        <w:t>: собеседование, просмотр</w:t>
      </w:r>
      <w:r w:rsidRPr="002232FA">
        <w:rPr>
          <w:rFonts w:ascii="Times New Roman" w:hAnsi="Times New Roman"/>
          <w:sz w:val="28"/>
          <w:szCs w:val="28"/>
        </w:rPr>
        <w:t xml:space="preserve"> </w:t>
      </w:r>
    </w:p>
    <w:p w:rsidR="00FD11DC" w:rsidRPr="002232FA" w:rsidRDefault="00FD11DC" w:rsidP="00FD11DC">
      <w:pPr>
        <w:pStyle w:val="a8"/>
        <w:ind w:left="0"/>
        <w:jc w:val="both"/>
        <w:rPr>
          <w:rFonts w:ascii="Times New Roman" w:hAnsi="Times New Roman"/>
          <w:sz w:val="28"/>
          <w:szCs w:val="28"/>
        </w:rPr>
      </w:pPr>
      <w:r w:rsidRPr="002232FA">
        <w:rPr>
          <w:rFonts w:ascii="Times New Roman" w:hAnsi="Times New Roman"/>
          <w:sz w:val="28"/>
          <w:szCs w:val="28"/>
        </w:rPr>
        <w:t xml:space="preserve">Примерные темы: </w:t>
      </w:r>
    </w:p>
    <w:p w:rsidR="00FD11DC" w:rsidRPr="002232FA" w:rsidRDefault="00FD11DC" w:rsidP="00FD11DC">
      <w:pPr>
        <w:pStyle w:val="a8"/>
        <w:ind w:left="0"/>
        <w:jc w:val="both"/>
        <w:rPr>
          <w:rFonts w:ascii="Times New Roman" w:hAnsi="Times New Roman"/>
          <w:sz w:val="28"/>
          <w:szCs w:val="28"/>
        </w:rPr>
      </w:pPr>
      <w:r w:rsidRPr="002232FA">
        <w:rPr>
          <w:rFonts w:ascii="Times New Roman" w:hAnsi="Times New Roman"/>
          <w:sz w:val="28"/>
          <w:szCs w:val="28"/>
        </w:rPr>
        <w:t xml:space="preserve">1. Беседа о театральном окружении ребенка (в семье, школе и т.д.). </w:t>
      </w:r>
    </w:p>
    <w:p w:rsidR="00FD11DC" w:rsidRPr="002232FA" w:rsidRDefault="00FD11DC" w:rsidP="00FD11DC">
      <w:pPr>
        <w:pStyle w:val="a8"/>
        <w:ind w:left="0"/>
        <w:jc w:val="both"/>
        <w:rPr>
          <w:rFonts w:ascii="Times New Roman" w:hAnsi="Times New Roman"/>
          <w:sz w:val="28"/>
          <w:szCs w:val="28"/>
        </w:rPr>
      </w:pPr>
      <w:r w:rsidRPr="002232FA">
        <w:rPr>
          <w:rFonts w:ascii="Times New Roman" w:hAnsi="Times New Roman"/>
          <w:sz w:val="28"/>
          <w:szCs w:val="28"/>
        </w:rPr>
        <w:t xml:space="preserve">2. Исполнение стихотворения, отрывка из сказки, повести, рассказа (возможен показ этюда, пантомимы). </w:t>
      </w:r>
    </w:p>
    <w:p w:rsidR="00FD11DC" w:rsidRPr="002232FA" w:rsidRDefault="00FD11DC" w:rsidP="00FD11DC">
      <w:pPr>
        <w:pStyle w:val="a8"/>
        <w:ind w:left="0"/>
        <w:jc w:val="both"/>
        <w:rPr>
          <w:rFonts w:ascii="Times New Roman" w:hAnsi="Times New Roman"/>
          <w:sz w:val="28"/>
          <w:szCs w:val="28"/>
        </w:rPr>
      </w:pPr>
      <w:r w:rsidRPr="002232FA">
        <w:rPr>
          <w:rFonts w:ascii="Times New Roman" w:hAnsi="Times New Roman"/>
          <w:sz w:val="28"/>
          <w:szCs w:val="28"/>
        </w:rPr>
        <w:t>3. Повтор за преподавателем ритмического рисунка.</w:t>
      </w:r>
    </w:p>
    <w:p w:rsidR="00FD11DC" w:rsidRPr="002232FA" w:rsidRDefault="00FD11DC" w:rsidP="00FD11DC">
      <w:pPr>
        <w:pStyle w:val="a8"/>
        <w:ind w:left="0"/>
        <w:jc w:val="both"/>
        <w:rPr>
          <w:rFonts w:ascii="Times New Roman" w:hAnsi="Times New Roman"/>
          <w:i/>
          <w:sz w:val="28"/>
          <w:szCs w:val="28"/>
        </w:rPr>
      </w:pPr>
      <w:r w:rsidRPr="002232FA">
        <w:rPr>
          <w:rFonts w:ascii="Times New Roman" w:hAnsi="Times New Roman"/>
          <w:i/>
          <w:sz w:val="28"/>
          <w:szCs w:val="28"/>
        </w:rPr>
        <w:t>Критерии</w:t>
      </w:r>
      <w:r>
        <w:rPr>
          <w:rFonts w:ascii="Times New Roman" w:hAnsi="Times New Roman"/>
          <w:i/>
          <w:sz w:val="28"/>
          <w:szCs w:val="28"/>
        </w:rPr>
        <w:t xml:space="preserve"> оценивания</w:t>
      </w:r>
      <w:r w:rsidRPr="002232FA">
        <w:rPr>
          <w:rFonts w:ascii="Times New Roman" w:hAnsi="Times New Roman"/>
          <w:i/>
          <w:sz w:val="28"/>
          <w:szCs w:val="28"/>
        </w:rPr>
        <w:t>:</w:t>
      </w:r>
    </w:p>
    <w:p w:rsidR="00FD11DC" w:rsidRPr="002232FA" w:rsidRDefault="00FD11DC" w:rsidP="00FD11DC">
      <w:pPr>
        <w:ind w:left="1" w:hanging="3"/>
        <w:rPr>
          <w:sz w:val="28"/>
          <w:szCs w:val="28"/>
        </w:rPr>
      </w:pPr>
      <w:r>
        <w:rPr>
          <w:i/>
          <w:sz w:val="28"/>
          <w:szCs w:val="28"/>
        </w:rPr>
        <w:t>в</w:t>
      </w:r>
      <w:r w:rsidRPr="002232FA">
        <w:rPr>
          <w:i/>
          <w:sz w:val="28"/>
          <w:szCs w:val="28"/>
        </w:rPr>
        <w:t>ысокий уровень</w:t>
      </w:r>
      <w:r w:rsidRPr="002232FA">
        <w:rPr>
          <w:sz w:val="28"/>
          <w:szCs w:val="28"/>
        </w:rPr>
        <w:t xml:space="preserve"> – качественн</w:t>
      </w:r>
      <w:r>
        <w:rPr>
          <w:sz w:val="28"/>
          <w:szCs w:val="28"/>
        </w:rPr>
        <w:t>ые</w:t>
      </w:r>
      <w:r w:rsidRPr="002232FA">
        <w:rPr>
          <w:sz w:val="28"/>
          <w:szCs w:val="28"/>
        </w:rPr>
        <w:t>, осмысленн</w:t>
      </w:r>
      <w:r>
        <w:rPr>
          <w:sz w:val="28"/>
          <w:szCs w:val="28"/>
        </w:rPr>
        <w:t>ые ответы и суждения, отсутствие зажатости при выступлении;</w:t>
      </w:r>
    </w:p>
    <w:p w:rsidR="00FD11DC" w:rsidRPr="002232FA" w:rsidRDefault="00FD11DC" w:rsidP="00FD11DC">
      <w:pPr>
        <w:ind w:left="1" w:hanging="3"/>
        <w:rPr>
          <w:sz w:val="28"/>
          <w:szCs w:val="28"/>
        </w:rPr>
      </w:pPr>
      <w:r>
        <w:rPr>
          <w:i/>
          <w:sz w:val="28"/>
          <w:szCs w:val="28"/>
        </w:rPr>
        <w:lastRenderedPageBreak/>
        <w:t>с</w:t>
      </w:r>
      <w:r w:rsidRPr="002232FA">
        <w:rPr>
          <w:i/>
          <w:sz w:val="28"/>
          <w:szCs w:val="28"/>
        </w:rPr>
        <w:t>редний уровень</w:t>
      </w:r>
      <w:r w:rsidRPr="002232FA">
        <w:rPr>
          <w:sz w:val="28"/>
          <w:szCs w:val="28"/>
        </w:rPr>
        <w:t xml:space="preserve"> – </w:t>
      </w:r>
      <w:r>
        <w:rPr>
          <w:sz w:val="28"/>
          <w:szCs w:val="28"/>
        </w:rPr>
        <w:t xml:space="preserve">осмысленные ответы, </w:t>
      </w:r>
      <w:r w:rsidRPr="002232FA">
        <w:rPr>
          <w:sz w:val="28"/>
          <w:szCs w:val="28"/>
        </w:rPr>
        <w:t>грамотное испо</w:t>
      </w:r>
      <w:r>
        <w:rPr>
          <w:sz w:val="28"/>
          <w:szCs w:val="28"/>
        </w:rPr>
        <w:t>лнение с небольшими недочетами;</w:t>
      </w:r>
    </w:p>
    <w:p w:rsidR="00FD11DC" w:rsidRDefault="00FD11DC" w:rsidP="00FD11DC">
      <w:pPr>
        <w:pStyle w:val="a8"/>
        <w:ind w:left="0"/>
        <w:jc w:val="both"/>
        <w:rPr>
          <w:rFonts w:ascii="Times New Roman" w:hAnsi="Times New Roman"/>
          <w:sz w:val="28"/>
          <w:szCs w:val="28"/>
        </w:rPr>
      </w:pPr>
      <w:r>
        <w:rPr>
          <w:rFonts w:ascii="Times New Roman" w:hAnsi="Times New Roman"/>
          <w:i/>
          <w:sz w:val="28"/>
          <w:szCs w:val="28"/>
        </w:rPr>
        <w:t>н</w:t>
      </w:r>
      <w:r w:rsidRPr="002232FA">
        <w:rPr>
          <w:rFonts w:ascii="Times New Roman" w:hAnsi="Times New Roman"/>
          <w:i/>
          <w:sz w:val="28"/>
          <w:szCs w:val="28"/>
        </w:rPr>
        <w:t>изкий уровень</w:t>
      </w:r>
      <w:r w:rsidRPr="002232FA">
        <w:rPr>
          <w:rFonts w:ascii="Times New Roman" w:hAnsi="Times New Roman"/>
          <w:sz w:val="28"/>
          <w:szCs w:val="28"/>
        </w:rPr>
        <w:t xml:space="preserve"> – исполнение с большим количеством недостатков, слабое усвоение</w:t>
      </w:r>
      <w:r w:rsidRPr="0009568A">
        <w:rPr>
          <w:rFonts w:ascii="Times New Roman" w:hAnsi="Times New Roman"/>
          <w:sz w:val="28"/>
          <w:szCs w:val="28"/>
        </w:rPr>
        <w:t>.</w:t>
      </w:r>
    </w:p>
    <w:p w:rsidR="00FD11DC" w:rsidRDefault="00FD11DC" w:rsidP="00FD11DC">
      <w:pPr>
        <w:ind w:left="1" w:hanging="3"/>
        <w:jc w:val="center"/>
        <w:rPr>
          <w:b/>
          <w:sz w:val="28"/>
          <w:szCs w:val="28"/>
        </w:rPr>
      </w:pPr>
      <w:r>
        <w:rPr>
          <w:b/>
          <w:sz w:val="28"/>
          <w:szCs w:val="28"/>
        </w:rPr>
        <w:t xml:space="preserve">Текущий </w:t>
      </w:r>
      <w:r w:rsidRPr="00EB1A12">
        <w:rPr>
          <w:b/>
          <w:sz w:val="28"/>
          <w:szCs w:val="28"/>
        </w:rPr>
        <w:t>ко</w:t>
      </w:r>
      <w:r>
        <w:rPr>
          <w:b/>
          <w:sz w:val="28"/>
          <w:szCs w:val="28"/>
        </w:rPr>
        <w:t xml:space="preserve">нтроль </w:t>
      </w:r>
    </w:p>
    <w:p w:rsidR="00FD11DC" w:rsidRPr="00283955" w:rsidRDefault="00FD11DC" w:rsidP="00FD11DC">
      <w:pPr>
        <w:pBdr>
          <w:top w:val="nil"/>
          <w:left w:val="nil"/>
          <w:bottom w:val="nil"/>
          <w:right w:val="nil"/>
          <w:between w:val="nil"/>
        </w:pBdr>
        <w:ind w:left="1" w:hanging="3"/>
        <w:rPr>
          <w:i/>
          <w:color w:val="000000"/>
          <w:sz w:val="28"/>
          <w:szCs w:val="28"/>
        </w:rPr>
      </w:pPr>
      <w:r w:rsidRPr="00442E11">
        <w:rPr>
          <w:b/>
          <w:color w:val="000000"/>
          <w:sz w:val="28"/>
          <w:szCs w:val="28"/>
        </w:rPr>
        <w:t>Цель:</w:t>
      </w:r>
      <w:r>
        <w:rPr>
          <w:b/>
          <w:color w:val="000000"/>
          <w:sz w:val="28"/>
          <w:szCs w:val="28"/>
        </w:rPr>
        <w:t xml:space="preserve"> </w:t>
      </w:r>
      <w:r w:rsidRPr="00442E11">
        <w:rPr>
          <w:color w:val="000000"/>
          <w:sz w:val="28"/>
          <w:szCs w:val="28"/>
        </w:rPr>
        <w:t>Определение уровня творчес</w:t>
      </w:r>
      <w:r>
        <w:rPr>
          <w:color w:val="000000"/>
          <w:sz w:val="28"/>
          <w:szCs w:val="28"/>
        </w:rPr>
        <w:t>ких способностей ребенка, знания</w:t>
      </w:r>
      <w:r w:rsidRPr="00442E11">
        <w:rPr>
          <w:color w:val="000000"/>
          <w:sz w:val="28"/>
          <w:szCs w:val="28"/>
        </w:rPr>
        <w:t xml:space="preserve"> основной терминологии по предмету.</w:t>
      </w:r>
    </w:p>
    <w:p w:rsidR="00FD11DC" w:rsidRDefault="00FD11DC" w:rsidP="00FD11DC">
      <w:pPr>
        <w:pBdr>
          <w:top w:val="nil"/>
          <w:left w:val="nil"/>
          <w:bottom w:val="nil"/>
          <w:right w:val="nil"/>
          <w:between w:val="nil"/>
        </w:pBdr>
        <w:ind w:left="1" w:hanging="3"/>
        <w:rPr>
          <w:i/>
          <w:color w:val="000000"/>
          <w:sz w:val="28"/>
          <w:szCs w:val="28"/>
        </w:rPr>
      </w:pPr>
      <w:r w:rsidRPr="00442E11">
        <w:rPr>
          <w:b/>
          <w:color w:val="000000"/>
          <w:sz w:val="28"/>
          <w:szCs w:val="28"/>
        </w:rPr>
        <w:t>Форма</w:t>
      </w:r>
      <w:r w:rsidRPr="00442E11">
        <w:rPr>
          <w:color w:val="000000"/>
          <w:sz w:val="28"/>
          <w:szCs w:val="28"/>
        </w:rPr>
        <w:t>: выполнение творческого задания</w:t>
      </w:r>
    </w:p>
    <w:p w:rsidR="00FD11DC" w:rsidRPr="001B32ED" w:rsidRDefault="00FD11DC" w:rsidP="00FD11DC">
      <w:pPr>
        <w:pBdr>
          <w:top w:val="nil"/>
          <w:left w:val="nil"/>
          <w:bottom w:val="nil"/>
          <w:right w:val="nil"/>
          <w:between w:val="nil"/>
        </w:pBdr>
        <w:ind w:left="1" w:hanging="3"/>
        <w:rPr>
          <w:sz w:val="28"/>
          <w:szCs w:val="28"/>
        </w:rPr>
      </w:pPr>
      <w:r w:rsidRPr="000F411E">
        <w:rPr>
          <w:i/>
          <w:sz w:val="28"/>
          <w:szCs w:val="28"/>
        </w:rPr>
        <w:t>Критерии</w:t>
      </w:r>
      <w:r>
        <w:rPr>
          <w:sz w:val="28"/>
          <w:szCs w:val="28"/>
        </w:rPr>
        <w:t xml:space="preserve"> оценивания работ</w:t>
      </w:r>
      <w:r w:rsidRPr="001B32ED">
        <w:rPr>
          <w:sz w:val="28"/>
          <w:szCs w:val="28"/>
        </w:rPr>
        <w:t>:</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Проявляет любопытство ко многим вещам, постоянно задаёт вопросы; </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Предлагает много идей, решений задач, ответов на вопросы; </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Свободно высказывает своё мнение, иногда настойчиво и энергично отстаивает его; </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Склонен к рискованным действиям; </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Обладает богатой фантазией, воображением; часто озабочен преобразованием, улучшением общества, предметов, систем; </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Обладает хорошо развитым чувством юмора и видит юмор в ситуациях, которые другим не кажутся смешными;  </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Чувствителен к красоте, обращает внимание на эстетические характеристики вещей, предметов; </w:t>
      </w:r>
    </w:p>
    <w:p w:rsidR="00FD11DC" w:rsidRPr="000F411E" w:rsidRDefault="00FD11DC" w:rsidP="00FD11DC">
      <w:pPr>
        <w:pBdr>
          <w:top w:val="nil"/>
          <w:left w:val="nil"/>
          <w:bottom w:val="nil"/>
          <w:right w:val="nil"/>
          <w:between w:val="nil"/>
        </w:pBdr>
        <w:rPr>
          <w:color w:val="000000"/>
          <w:sz w:val="28"/>
          <w:szCs w:val="28"/>
        </w:rPr>
      </w:pPr>
      <w:r>
        <w:rPr>
          <w:sz w:val="28"/>
          <w:szCs w:val="28"/>
        </w:rPr>
        <w:t>-</w:t>
      </w:r>
      <w:r w:rsidRPr="000F411E">
        <w:rPr>
          <w:sz w:val="28"/>
          <w:szCs w:val="28"/>
        </w:rPr>
        <w:t xml:space="preserve"> Не боится отличаться от других.</w:t>
      </w:r>
    </w:p>
    <w:p w:rsidR="00FD11DC" w:rsidRDefault="00FD11DC" w:rsidP="00FD11DC">
      <w:pPr>
        <w:pBdr>
          <w:top w:val="nil"/>
          <w:left w:val="nil"/>
          <w:bottom w:val="nil"/>
          <w:right w:val="nil"/>
          <w:between w:val="nil"/>
        </w:pBdr>
        <w:ind w:left="-2"/>
        <w:rPr>
          <w:color w:val="000000"/>
          <w:sz w:val="28"/>
          <w:szCs w:val="28"/>
        </w:rPr>
      </w:pPr>
    </w:p>
    <w:p w:rsidR="00FD11DC" w:rsidRDefault="00FD11DC" w:rsidP="00FD11DC">
      <w:pPr>
        <w:pBdr>
          <w:top w:val="nil"/>
          <w:left w:val="nil"/>
          <w:bottom w:val="nil"/>
          <w:right w:val="nil"/>
          <w:between w:val="nil"/>
        </w:pBdr>
        <w:ind w:left="1" w:hanging="3"/>
        <w:rPr>
          <w:color w:val="000000"/>
          <w:sz w:val="28"/>
          <w:szCs w:val="28"/>
        </w:rPr>
      </w:pPr>
      <w:r>
        <w:rPr>
          <w:color w:val="000000"/>
          <w:sz w:val="28"/>
          <w:szCs w:val="28"/>
        </w:rPr>
        <w:t>Во время выполнения задания проявляет</w:t>
      </w:r>
    </w:p>
    <w:p w:rsidR="00FD11DC" w:rsidRDefault="00FD11DC" w:rsidP="00FD11DC">
      <w:pPr>
        <w:pBdr>
          <w:top w:val="nil"/>
          <w:left w:val="nil"/>
          <w:bottom w:val="nil"/>
          <w:right w:val="nil"/>
          <w:between w:val="nil"/>
        </w:pBdr>
        <w:ind w:left="1" w:hanging="3"/>
        <w:rPr>
          <w:color w:val="000000"/>
          <w:sz w:val="28"/>
          <w:szCs w:val="28"/>
        </w:rPr>
      </w:pPr>
      <w:r>
        <w:rPr>
          <w:color w:val="000000"/>
          <w:sz w:val="28"/>
          <w:szCs w:val="28"/>
        </w:rPr>
        <w:t xml:space="preserve">7-8 критериев – </w:t>
      </w:r>
      <w:r w:rsidRPr="00283955">
        <w:rPr>
          <w:i/>
          <w:color w:val="000000"/>
          <w:sz w:val="28"/>
          <w:szCs w:val="28"/>
        </w:rPr>
        <w:t>высокий</w:t>
      </w:r>
      <w:r>
        <w:rPr>
          <w:color w:val="000000"/>
          <w:sz w:val="28"/>
          <w:szCs w:val="28"/>
        </w:rPr>
        <w:t xml:space="preserve"> уровень</w:t>
      </w:r>
    </w:p>
    <w:p w:rsidR="00FD11DC" w:rsidRDefault="00FD11DC" w:rsidP="00FD11DC">
      <w:pPr>
        <w:pBdr>
          <w:top w:val="nil"/>
          <w:left w:val="nil"/>
          <w:bottom w:val="nil"/>
          <w:right w:val="nil"/>
          <w:between w:val="nil"/>
        </w:pBdr>
        <w:ind w:left="1" w:hanging="3"/>
        <w:rPr>
          <w:color w:val="000000"/>
          <w:sz w:val="28"/>
          <w:szCs w:val="28"/>
        </w:rPr>
      </w:pPr>
      <w:r>
        <w:rPr>
          <w:color w:val="000000"/>
          <w:sz w:val="28"/>
          <w:szCs w:val="28"/>
        </w:rPr>
        <w:t xml:space="preserve">4-6 критериев – </w:t>
      </w:r>
      <w:r w:rsidRPr="00283955">
        <w:rPr>
          <w:i/>
          <w:color w:val="000000"/>
          <w:sz w:val="28"/>
          <w:szCs w:val="28"/>
        </w:rPr>
        <w:t>средний</w:t>
      </w:r>
      <w:r>
        <w:rPr>
          <w:color w:val="000000"/>
          <w:sz w:val="28"/>
          <w:szCs w:val="28"/>
        </w:rPr>
        <w:t xml:space="preserve"> уровень</w:t>
      </w:r>
    </w:p>
    <w:p w:rsidR="00FD11DC" w:rsidRDefault="00FD11DC" w:rsidP="00FD11DC">
      <w:pPr>
        <w:pBdr>
          <w:top w:val="nil"/>
          <w:left w:val="nil"/>
          <w:bottom w:val="nil"/>
          <w:right w:val="nil"/>
          <w:between w:val="nil"/>
        </w:pBdr>
        <w:ind w:left="1" w:hanging="3"/>
        <w:rPr>
          <w:color w:val="000000"/>
          <w:sz w:val="28"/>
          <w:szCs w:val="28"/>
        </w:rPr>
      </w:pPr>
      <w:r>
        <w:rPr>
          <w:color w:val="000000"/>
          <w:sz w:val="28"/>
          <w:szCs w:val="28"/>
        </w:rPr>
        <w:t xml:space="preserve">1-3 критерия – </w:t>
      </w:r>
      <w:r w:rsidRPr="00283955">
        <w:rPr>
          <w:i/>
          <w:color w:val="000000"/>
          <w:sz w:val="28"/>
          <w:szCs w:val="28"/>
        </w:rPr>
        <w:t>низкий</w:t>
      </w:r>
      <w:r>
        <w:rPr>
          <w:color w:val="000000"/>
          <w:sz w:val="28"/>
          <w:szCs w:val="28"/>
        </w:rPr>
        <w:t xml:space="preserve"> уровень</w:t>
      </w:r>
    </w:p>
    <w:p w:rsidR="00FD11DC" w:rsidRPr="00EB1A12" w:rsidRDefault="00FD11DC" w:rsidP="00FD11DC">
      <w:pPr>
        <w:ind w:left="1" w:hanging="3"/>
        <w:jc w:val="center"/>
        <w:rPr>
          <w:b/>
          <w:sz w:val="28"/>
          <w:szCs w:val="28"/>
        </w:rPr>
      </w:pPr>
    </w:p>
    <w:p w:rsidR="00FD11DC" w:rsidRPr="00930EAD" w:rsidRDefault="00FD11DC" w:rsidP="00FD11DC">
      <w:pPr>
        <w:ind w:left="1" w:hanging="3"/>
        <w:jc w:val="center"/>
        <w:rPr>
          <w:b/>
          <w:i/>
          <w:sz w:val="28"/>
          <w:szCs w:val="28"/>
        </w:rPr>
      </w:pPr>
      <w:r w:rsidRPr="00930EAD">
        <w:rPr>
          <w:b/>
          <w:color w:val="000000"/>
          <w:sz w:val="28"/>
          <w:szCs w:val="28"/>
        </w:rPr>
        <w:t>Аттестация по завершении освоения программы</w:t>
      </w:r>
    </w:p>
    <w:p w:rsidR="00FD11DC" w:rsidRDefault="00FD11DC" w:rsidP="00FD11DC">
      <w:pPr>
        <w:ind w:left="1" w:hanging="3"/>
        <w:rPr>
          <w:color w:val="000000"/>
          <w:sz w:val="28"/>
          <w:szCs w:val="28"/>
        </w:rPr>
      </w:pPr>
      <w:r w:rsidRPr="00442E11">
        <w:rPr>
          <w:b/>
          <w:sz w:val="28"/>
          <w:szCs w:val="28"/>
        </w:rPr>
        <w:t xml:space="preserve">Цель: </w:t>
      </w:r>
      <w:r>
        <w:rPr>
          <w:color w:val="000000"/>
          <w:sz w:val="28"/>
          <w:szCs w:val="28"/>
        </w:rPr>
        <w:t>о</w:t>
      </w:r>
      <w:r w:rsidRPr="004A2BF2">
        <w:rPr>
          <w:color w:val="000000"/>
          <w:sz w:val="28"/>
          <w:szCs w:val="28"/>
        </w:rPr>
        <w:t>пределение уровня освоения данной программы</w:t>
      </w:r>
    </w:p>
    <w:p w:rsidR="00FD11DC" w:rsidRPr="00442E11" w:rsidRDefault="00FD11DC" w:rsidP="00FD11DC">
      <w:pPr>
        <w:ind w:left="1" w:hanging="3"/>
        <w:rPr>
          <w:sz w:val="28"/>
          <w:szCs w:val="28"/>
        </w:rPr>
      </w:pPr>
      <w:r w:rsidRPr="00442E11">
        <w:rPr>
          <w:b/>
          <w:color w:val="000000"/>
          <w:sz w:val="28"/>
          <w:szCs w:val="28"/>
        </w:rPr>
        <w:t>Форма</w:t>
      </w:r>
      <w:r w:rsidRPr="00442E11">
        <w:rPr>
          <w:color w:val="000000"/>
          <w:sz w:val="28"/>
          <w:szCs w:val="28"/>
        </w:rPr>
        <w:t>: п</w:t>
      </w:r>
      <w:r w:rsidRPr="00442E11">
        <w:rPr>
          <w:sz w:val="28"/>
          <w:szCs w:val="28"/>
        </w:rPr>
        <w:t>рактическая работа.  Итоговый показ спектакля.</w:t>
      </w:r>
    </w:p>
    <w:p w:rsidR="00FD11DC" w:rsidRDefault="00FD11DC" w:rsidP="00FD11DC">
      <w:pPr>
        <w:pBdr>
          <w:top w:val="nil"/>
          <w:left w:val="nil"/>
          <w:bottom w:val="nil"/>
          <w:right w:val="nil"/>
          <w:between w:val="nil"/>
        </w:pBdr>
        <w:ind w:left="1" w:hanging="3"/>
        <w:rPr>
          <w:color w:val="000000"/>
          <w:sz w:val="28"/>
          <w:szCs w:val="28"/>
        </w:rPr>
      </w:pPr>
      <w:r>
        <w:rPr>
          <w:i/>
          <w:color w:val="000000"/>
          <w:sz w:val="28"/>
          <w:szCs w:val="28"/>
        </w:rPr>
        <w:t>Критерии оценки</w:t>
      </w:r>
      <w:r>
        <w:rPr>
          <w:color w:val="000000"/>
          <w:sz w:val="28"/>
          <w:szCs w:val="28"/>
        </w:rPr>
        <w:t xml:space="preserve">: </w:t>
      </w:r>
    </w:p>
    <w:p w:rsidR="00FD11DC" w:rsidRDefault="00FD11DC" w:rsidP="00FD11DC">
      <w:pPr>
        <w:pBdr>
          <w:top w:val="nil"/>
          <w:left w:val="nil"/>
          <w:bottom w:val="nil"/>
          <w:right w:val="nil"/>
          <w:between w:val="nil"/>
        </w:pBdr>
        <w:ind w:left="1" w:hanging="3"/>
        <w:rPr>
          <w:color w:val="000000"/>
          <w:sz w:val="28"/>
          <w:szCs w:val="28"/>
        </w:rPr>
      </w:pPr>
      <w:r>
        <w:rPr>
          <w:b/>
          <w:color w:val="000000"/>
          <w:sz w:val="28"/>
          <w:szCs w:val="28"/>
        </w:rPr>
        <w:t xml:space="preserve">- </w:t>
      </w:r>
      <w:r>
        <w:rPr>
          <w:color w:val="000000"/>
          <w:sz w:val="28"/>
          <w:szCs w:val="28"/>
        </w:rPr>
        <w:t>Владение теоретическими знаниями и основами актерского мастерства;</w:t>
      </w:r>
    </w:p>
    <w:p w:rsidR="00FD11DC" w:rsidRDefault="00FD11DC" w:rsidP="00FD11DC">
      <w:pPr>
        <w:pBdr>
          <w:top w:val="nil"/>
          <w:left w:val="nil"/>
          <w:bottom w:val="nil"/>
          <w:right w:val="nil"/>
          <w:between w:val="nil"/>
        </w:pBdr>
        <w:ind w:left="1" w:hanging="3"/>
        <w:rPr>
          <w:color w:val="000000"/>
          <w:sz w:val="28"/>
          <w:szCs w:val="28"/>
        </w:rPr>
      </w:pPr>
      <w:r>
        <w:rPr>
          <w:b/>
          <w:color w:val="000000"/>
          <w:sz w:val="28"/>
          <w:szCs w:val="28"/>
        </w:rPr>
        <w:t>-</w:t>
      </w:r>
      <w:r>
        <w:rPr>
          <w:color w:val="000000"/>
          <w:sz w:val="28"/>
          <w:szCs w:val="28"/>
        </w:rPr>
        <w:t xml:space="preserve"> Креативность в исполнении роли; </w:t>
      </w:r>
    </w:p>
    <w:p w:rsidR="00FD11DC" w:rsidRDefault="00FD11DC" w:rsidP="00FD11DC">
      <w:pPr>
        <w:pBdr>
          <w:top w:val="nil"/>
          <w:left w:val="nil"/>
          <w:bottom w:val="nil"/>
          <w:right w:val="nil"/>
          <w:between w:val="nil"/>
        </w:pBdr>
        <w:ind w:left="1" w:hanging="3"/>
        <w:rPr>
          <w:color w:val="000000"/>
          <w:sz w:val="28"/>
          <w:szCs w:val="28"/>
        </w:rPr>
      </w:pPr>
      <w:r>
        <w:rPr>
          <w:color w:val="000000"/>
          <w:sz w:val="28"/>
          <w:szCs w:val="28"/>
        </w:rPr>
        <w:t xml:space="preserve">- Умение взаимодействовать с партнерами по сцене. </w:t>
      </w:r>
    </w:p>
    <w:p w:rsidR="00FD11DC" w:rsidRPr="001709B0" w:rsidRDefault="00FD11DC" w:rsidP="00FD11DC">
      <w:pPr>
        <w:ind w:left="1" w:hanging="3"/>
        <w:rPr>
          <w:sz w:val="28"/>
          <w:szCs w:val="28"/>
        </w:rPr>
      </w:pPr>
    </w:p>
    <w:p w:rsidR="00FD11DC" w:rsidRPr="003C6762" w:rsidRDefault="00FD11DC" w:rsidP="00FD11DC">
      <w:pPr>
        <w:ind w:left="1" w:hanging="3"/>
        <w:rPr>
          <w:sz w:val="28"/>
          <w:szCs w:val="28"/>
        </w:rPr>
      </w:pPr>
      <w:r w:rsidRPr="003C6762">
        <w:rPr>
          <w:i/>
          <w:sz w:val="28"/>
          <w:szCs w:val="28"/>
        </w:rPr>
        <w:t>Высокий уровень</w:t>
      </w:r>
      <w:r w:rsidRPr="003C6762">
        <w:rPr>
          <w:sz w:val="28"/>
          <w:szCs w:val="28"/>
        </w:rPr>
        <w:t xml:space="preserve"> – </w:t>
      </w:r>
      <w:r>
        <w:rPr>
          <w:sz w:val="28"/>
          <w:szCs w:val="28"/>
        </w:rPr>
        <w:t>грамотное</w:t>
      </w:r>
      <w:r w:rsidRPr="003C6762">
        <w:rPr>
          <w:sz w:val="28"/>
          <w:szCs w:val="28"/>
        </w:rPr>
        <w:t xml:space="preserve">, осмысленное </w:t>
      </w:r>
      <w:r>
        <w:rPr>
          <w:sz w:val="28"/>
          <w:szCs w:val="28"/>
        </w:rPr>
        <w:t xml:space="preserve">видение и </w:t>
      </w:r>
      <w:r w:rsidRPr="003C6762">
        <w:rPr>
          <w:sz w:val="28"/>
          <w:szCs w:val="28"/>
        </w:rPr>
        <w:t xml:space="preserve">исполнение </w:t>
      </w:r>
      <w:r>
        <w:rPr>
          <w:sz w:val="28"/>
          <w:szCs w:val="28"/>
        </w:rPr>
        <w:t>роли (вживание в роль)</w:t>
      </w:r>
      <w:r w:rsidRPr="003C6762">
        <w:rPr>
          <w:sz w:val="28"/>
          <w:szCs w:val="28"/>
        </w:rPr>
        <w:t xml:space="preserve">. </w:t>
      </w:r>
    </w:p>
    <w:p w:rsidR="00FD11DC" w:rsidRPr="003C6762" w:rsidRDefault="00FD11DC" w:rsidP="00FD11DC">
      <w:pPr>
        <w:ind w:left="1" w:hanging="3"/>
        <w:rPr>
          <w:sz w:val="28"/>
          <w:szCs w:val="28"/>
        </w:rPr>
      </w:pPr>
      <w:r w:rsidRPr="003C6762">
        <w:rPr>
          <w:i/>
          <w:sz w:val="28"/>
          <w:szCs w:val="28"/>
        </w:rPr>
        <w:t>Средний уровень</w:t>
      </w:r>
      <w:r w:rsidRPr="003C6762">
        <w:rPr>
          <w:sz w:val="28"/>
          <w:szCs w:val="28"/>
        </w:rPr>
        <w:t xml:space="preserve"> – грамотное исполнение </w:t>
      </w:r>
      <w:r>
        <w:rPr>
          <w:sz w:val="28"/>
          <w:szCs w:val="28"/>
        </w:rPr>
        <w:t xml:space="preserve">роли </w:t>
      </w:r>
      <w:r w:rsidRPr="003C6762">
        <w:rPr>
          <w:sz w:val="28"/>
          <w:szCs w:val="28"/>
        </w:rPr>
        <w:t xml:space="preserve">с небольшими недочетами. </w:t>
      </w:r>
    </w:p>
    <w:p w:rsidR="00FD11DC" w:rsidRPr="003C6762" w:rsidRDefault="00FD11DC" w:rsidP="00FD11DC">
      <w:pPr>
        <w:ind w:left="1" w:hanging="3"/>
        <w:rPr>
          <w:sz w:val="28"/>
          <w:szCs w:val="28"/>
        </w:rPr>
      </w:pPr>
      <w:r w:rsidRPr="003C6762">
        <w:rPr>
          <w:i/>
          <w:sz w:val="28"/>
          <w:szCs w:val="28"/>
        </w:rPr>
        <w:t>Низкий уровень</w:t>
      </w:r>
      <w:r w:rsidRPr="003C6762">
        <w:rPr>
          <w:sz w:val="28"/>
          <w:szCs w:val="28"/>
        </w:rPr>
        <w:t xml:space="preserve"> – исполнение с большим количеством недостатков, слаб</w:t>
      </w:r>
      <w:r>
        <w:rPr>
          <w:sz w:val="28"/>
          <w:szCs w:val="28"/>
        </w:rPr>
        <w:t xml:space="preserve">ое усвоение и </w:t>
      </w:r>
      <w:r w:rsidRPr="003C6762">
        <w:rPr>
          <w:sz w:val="28"/>
          <w:szCs w:val="28"/>
        </w:rPr>
        <w:t xml:space="preserve">подготовка. </w:t>
      </w:r>
    </w:p>
    <w:p w:rsidR="001D6EB0" w:rsidRPr="00FD11DC" w:rsidRDefault="00A46BA7" w:rsidP="001D6EB0">
      <w:pPr>
        <w:jc w:val="left"/>
        <w:rPr>
          <w:b/>
          <w:i/>
          <w:sz w:val="28"/>
          <w:szCs w:val="28"/>
        </w:rPr>
      </w:pPr>
      <w:r>
        <w:rPr>
          <w:b/>
          <w:sz w:val="28"/>
          <w:szCs w:val="28"/>
        </w:rPr>
        <w:t>34</w:t>
      </w:r>
      <w:r w:rsidR="001D6EB0" w:rsidRPr="00FD11DC">
        <w:rPr>
          <w:b/>
          <w:sz w:val="28"/>
          <w:szCs w:val="28"/>
        </w:rPr>
        <w:t>. ДООП «ТЕАТРАЛЬНАЯ СТУДИЯ «ТАРАРАБУМБИЯ», 10-15 лет; 1 год обучения</w:t>
      </w:r>
      <w:r w:rsidR="00FD11DC" w:rsidRPr="00FD11DC">
        <w:rPr>
          <w:b/>
          <w:sz w:val="28"/>
          <w:szCs w:val="28"/>
        </w:rPr>
        <w:t xml:space="preserve"> </w:t>
      </w:r>
      <w:r w:rsidR="00FD11DC" w:rsidRPr="00FD11DC">
        <w:rPr>
          <w:b/>
          <w:i/>
          <w:sz w:val="28"/>
          <w:szCs w:val="28"/>
        </w:rPr>
        <w:t>(Досина В.А.)</w:t>
      </w:r>
    </w:p>
    <w:p w:rsidR="00FD11DC" w:rsidRDefault="00FD11DC" w:rsidP="00FD11DC">
      <w:pPr>
        <w:ind w:left="1" w:hanging="3"/>
        <w:jc w:val="center"/>
        <w:rPr>
          <w:b/>
          <w:sz w:val="28"/>
          <w:szCs w:val="28"/>
        </w:rPr>
      </w:pPr>
      <w:r w:rsidRPr="00EB1A12">
        <w:rPr>
          <w:b/>
          <w:sz w:val="28"/>
          <w:szCs w:val="28"/>
        </w:rPr>
        <w:t xml:space="preserve">Входной контроль </w:t>
      </w:r>
    </w:p>
    <w:p w:rsidR="00FD11DC" w:rsidRPr="00442E11" w:rsidRDefault="00FD11DC" w:rsidP="00FD11DC">
      <w:pPr>
        <w:pStyle w:val="a8"/>
        <w:ind w:left="0"/>
        <w:jc w:val="both"/>
        <w:rPr>
          <w:rFonts w:ascii="Times New Roman" w:hAnsi="Times New Roman"/>
          <w:i/>
          <w:sz w:val="28"/>
          <w:szCs w:val="28"/>
        </w:rPr>
      </w:pPr>
      <w:r w:rsidRPr="00442E11">
        <w:rPr>
          <w:rFonts w:ascii="Times New Roman" w:hAnsi="Times New Roman"/>
          <w:b/>
          <w:sz w:val="28"/>
          <w:szCs w:val="28"/>
        </w:rPr>
        <w:t>Цель</w:t>
      </w:r>
      <w:r w:rsidRPr="00442E11">
        <w:rPr>
          <w:rFonts w:ascii="Times New Roman" w:hAnsi="Times New Roman"/>
          <w:i/>
          <w:sz w:val="28"/>
          <w:szCs w:val="28"/>
        </w:rPr>
        <w:t xml:space="preserve">: </w:t>
      </w:r>
      <w:r w:rsidRPr="00442E11">
        <w:rPr>
          <w:rFonts w:ascii="Times New Roman" w:hAnsi="Times New Roman"/>
          <w:color w:val="000000"/>
          <w:sz w:val="28"/>
          <w:szCs w:val="28"/>
        </w:rPr>
        <w:t>Определение уровня творческих способностей поступающего ребенка, уровня усвоения материала за предыдущий учебный год</w:t>
      </w:r>
    </w:p>
    <w:p w:rsidR="00FD11DC" w:rsidRPr="00442E11" w:rsidRDefault="00FD11DC" w:rsidP="00FD11DC">
      <w:pPr>
        <w:pStyle w:val="a8"/>
        <w:ind w:left="0"/>
        <w:rPr>
          <w:rFonts w:ascii="Times New Roman" w:hAnsi="Times New Roman"/>
          <w:sz w:val="28"/>
          <w:szCs w:val="28"/>
        </w:rPr>
      </w:pPr>
      <w:r w:rsidRPr="00442E11">
        <w:rPr>
          <w:rFonts w:ascii="Times New Roman" w:hAnsi="Times New Roman"/>
          <w:b/>
          <w:sz w:val="28"/>
          <w:szCs w:val="28"/>
        </w:rPr>
        <w:t>Форма</w:t>
      </w:r>
      <w:r w:rsidRPr="00442E11">
        <w:rPr>
          <w:rFonts w:ascii="Times New Roman" w:hAnsi="Times New Roman"/>
          <w:sz w:val="28"/>
          <w:szCs w:val="28"/>
        </w:rPr>
        <w:t>: собеседование, просмотр</w:t>
      </w:r>
    </w:p>
    <w:p w:rsidR="00FD11DC" w:rsidRPr="002232FA" w:rsidRDefault="00FD11DC" w:rsidP="00FD11DC">
      <w:pPr>
        <w:pStyle w:val="a8"/>
        <w:ind w:left="0"/>
        <w:jc w:val="both"/>
        <w:rPr>
          <w:rFonts w:ascii="Times New Roman" w:hAnsi="Times New Roman"/>
          <w:sz w:val="28"/>
          <w:szCs w:val="28"/>
        </w:rPr>
      </w:pPr>
      <w:r w:rsidRPr="002232FA">
        <w:rPr>
          <w:rFonts w:ascii="Times New Roman" w:hAnsi="Times New Roman"/>
          <w:sz w:val="28"/>
          <w:szCs w:val="28"/>
        </w:rPr>
        <w:t xml:space="preserve">Примерные темы: </w:t>
      </w:r>
    </w:p>
    <w:p w:rsidR="00FD11DC" w:rsidRPr="002232FA" w:rsidRDefault="00FD11DC" w:rsidP="00FD11DC">
      <w:pPr>
        <w:pStyle w:val="a8"/>
        <w:ind w:left="0"/>
        <w:jc w:val="both"/>
        <w:rPr>
          <w:rFonts w:ascii="Times New Roman" w:hAnsi="Times New Roman"/>
          <w:sz w:val="28"/>
          <w:szCs w:val="28"/>
        </w:rPr>
      </w:pPr>
      <w:r w:rsidRPr="002232FA">
        <w:rPr>
          <w:rFonts w:ascii="Times New Roman" w:hAnsi="Times New Roman"/>
          <w:sz w:val="28"/>
          <w:szCs w:val="28"/>
        </w:rPr>
        <w:t xml:space="preserve">1. Беседа о театральном окружении ребенка (в семье, школе и т.д.). </w:t>
      </w:r>
    </w:p>
    <w:p w:rsidR="00FD11DC" w:rsidRPr="002232FA" w:rsidRDefault="00FD11DC" w:rsidP="00FD11DC">
      <w:pPr>
        <w:pStyle w:val="a8"/>
        <w:ind w:left="0"/>
        <w:jc w:val="both"/>
        <w:rPr>
          <w:rFonts w:ascii="Times New Roman" w:hAnsi="Times New Roman"/>
          <w:sz w:val="28"/>
          <w:szCs w:val="28"/>
        </w:rPr>
      </w:pPr>
      <w:r w:rsidRPr="002232FA">
        <w:rPr>
          <w:rFonts w:ascii="Times New Roman" w:hAnsi="Times New Roman"/>
          <w:sz w:val="28"/>
          <w:szCs w:val="28"/>
        </w:rPr>
        <w:t xml:space="preserve">2. Исполнение стихотворения, отрывка из сказки, повести, рассказа (возможен показ </w:t>
      </w:r>
      <w:r w:rsidRPr="002232FA">
        <w:rPr>
          <w:rFonts w:ascii="Times New Roman" w:hAnsi="Times New Roman"/>
          <w:sz w:val="28"/>
          <w:szCs w:val="28"/>
        </w:rPr>
        <w:lastRenderedPageBreak/>
        <w:t xml:space="preserve">этюда, пантомимы). </w:t>
      </w:r>
    </w:p>
    <w:p w:rsidR="00FD11DC" w:rsidRPr="002232FA" w:rsidRDefault="00FD11DC" w:rsidP="00FD11DC">
      <w:pPr>
        <w:pStyle w:val="a8"/>
        <w:ind w:left="0"/>
        <w:jc w:val="both"/>
        <w:rPr>
          <w:rFonts w:ascii="Times New Roman" w:hAnsi="Times New Roman"/>
          <w:sz w:val="28"/>
          <w:szCs w:val="28"/>
        </w:rPr>
      </w:pPr>
      <w:r w:rsidRPr="002232FA">
        <w:rPr>
          <w:rFonts w:ascii="Times New Roman" w:hAnsi="Times New Roman"/>
          <w:sz w:val="28"/>
          <w:szCs w:val="28"/>
        </w:rPr>
        <w:t>3. Повтор за преподавателем ритмического рисунка.</w:t>
      </w:r>
    </w:p>
    <w:p w:rsidR="00FD11DC" w:rsidRDefault="00FD11DC" w:rsidP="00FD11DC">
      <w:pPr>
        <w:pStyle w:val="a8"/>
        <w:ind w:left="0"/>
        <w:jc w:val="both"/>
        <w:rPr>
          <w:rFonts w:ascii="Times New Roman" w:hAnsi="Times New Roman"/>
          <w:i/>
          <w:sz w:val="28"/>
          <w:szCs w:val="28"/>
        </w:rPr>
      </w:pPr>
    </w:p>
    <w:p w:rsidR="00FD11DC" w:rsidRPr="002232FA" w:rsidRDefault="00FD11DC" w:rsidP="00FD11DC">
      <w:pPr>
        <w:pStyle w:val="a8"/>
        <w:ind w:left="0"/>
        <w:jc w:val="both"/>
        <w:rPr>
          <w:rFonts w:ascii="Times New Roman" w:hAnsi="Times New Roman"/>
          <w:i/>
          <w:sz w:val="28"/>
          <w:szCs w:val="28"/>
        </w:rPr>
      </w:pPr>
      <w:r w:rsidRPr="002232FA">
        <w:rPr>
          <w:rFonts w:ascii="Times New Roman" w:hAnsi="Times New Roman"/>
          <w:i/>
          <w:sz w:val="28"/>
          <w:szCs w:val="28"/>
        </w:rPr>
        <w:t>Критерии:</w:t>
      </w:r>
    </w:p>
    <w:p w:rsidR="00FD11DC" w:rsidRPr="002232FA" w:rsidRDefault="00FD11DC" w:rsidP="00FD11DC">
      <w:pPr>
        <w:ind w:left="1" w:hanging="3"/>
        <w:rPr>
          <w:sz w:val="28"/>
          <w:szCs w:val="28"/>
        </w:rPr>
      </w:pPr>
      <w:r>
        <w:rPr>
          <w:i/>
          <w:sz w:val="28"/>
          <w:szCs w:val="28"/>
        </w:rPr>
        <w:t>в</w:t>
      </w:r>
      <w:r w:rsidRPr="002232FA">
        <w:rPr>
          <w:i/>
          <w:sz w:val="28"/>
          <w:szCs w:val="28"/>
        </w:rPr>
        <w:t>ысокий уровень</w:t>
      </w:r>
      <w:r w:rsidRPr="002232FA">
        <w:rPr>
          <w:sz w:val="28"/>
          <w:szCs w:val="28"/>
        </w:rPr>
        <w:t xml:space="preserve"> – качественн</w:t>
      </w:r>
      <w:r>
        <w:rPr>
          <w:sz w:val="28"/>
          <w:szCs w:val="28"/>
        </w:rPr>
        <w:t>ые</w:t>
      </w:r>
      <w:r w:rsidRPr="002232FA">
        <w:rPr>
          <w:sz w:val="28"/>
          <w:szCs w:val="28"/>
        </w:rPr>
        <w:t>, осмысленн</w:t>
      </w:r>
      <w:r>
        <w:rPr>
          <w:sz w:val="28"/>
          <w:szCs w:val="28"/>
        </w:rPr>
        <w:t>ые ответы и суждения, отсутствие зажатости при выступлении;</w:t>
      </w:r>
    </w:p>
    <w:p w:rsidR="00FD11DC" w:rsidRPr="002232FA" w:rsidRDefault="00FD11DC" w:rsidP="00FD11DC">
      <w:pPr>
        <w:ind w:left="1" w:hanging="3"/>
        <w:rPr>
          <w:sz w:val="28"/>
          <w:szCs w:val="28"/>
        </w:rPr>
      </w:pPr>
      <w:r>
        <w:rPr>
          <w:i/>
          <w:sz w:val="28"/>
          <w:szCs w:val="28"/>
        </w:rPr>
        <w:t>с</w:t>
      </w:r>
      <w:r w:rsidRPr="002232FA">
        <w:rPr>
          <w:i/>
          <w:sz w:val="28"/>
          <w:szCs w:val="28"/>
        </w:rPr>
        <w:t>редний уровень</w:t>
      </w:r>
      <w:r w:rsidRPr="002232FA">
        <w:rPr>
          <w:sz w:val="28"/>
          <w:szCs w:val="28"/>
        </w:rPr>
        <w:t xml:space="preserve"> – </w:t>
      </w:r>
      <w:r>
        <w:rPr>
          <w:sz w:val="28"/>
          <w:szCs w:val="28"/>
        </w:rPr>
        <w:t xml:space="preserve">осмысленные ответы, </w:t>
      </w:r>
      <w:r w:rsidRPr="002232FA">
        <w:rPr>
          <w:sz w:val="28"/>
          <w:szCs w:val="28"/>
        </w:rPr>
        <w:t>грамотное испо</w:t>
      </w:r>
      <w:r>
        <w:rPr>
          <w:sz w:val="28"/>
          <w:szCs w:val="28"/>
        </w:rPr>
        <w:t>лнение с небольшими недочетами;</w:t>
      </w:r>
    </w:p>
    <w:p w:rsidR="00FD11DC" w:rsidRDefault="00FD11DC" w:rsidP="00FD11DC">
      <w:pPr>
        <w:pStyle w:val="a8"/>
        <w:ind w:left="0"/>
        <w:jc w:val="both"/>
        <w:rPr>
          <w:rFonts w:ascii="Times New Roman" w:hAnsi="Times New Roman"/>
          <w:sz w:val="28"/>
          <w:szCs w:val="28"/>
        </w:rPr>
      </w:pPr>
      <w:r>
        <w:rPr>
          <w:rFonts w:ascii="Times New Roman" w:hAnsi="Times New Roman"/>
          <w:i/>
          <w:sz w:val="28"/>
          <w:szCs w:val="28"/>
        </w:rPr>
        <w:t>н</w:t>
      </w:r>
      <w:r w:rsidRPr="002232FA">
        <w:rPr>
          <w:rFonts w:ascii="Times New Roman" w:hAnsi="Times New Roman"/>
          <w:i/>
          <w:sz w:val="28"/>
          <w:szCs w:val="28"/>
        </w:rPr>
        <w:t>изкий уровень</w:t>
      </w:r>
      <w:r w:rsidRPr="002232FA">
        <w:rPr>
          <w:rFonts w:ascii="Times New Roman" w:hAnsi="Times New Roman"/>
          <w:sz w:val="28"/>
          <w:szCs w:val="28"/>
        </w:rPr>
        <w:t xml:space="preserve"> – исполнение с большим количеством недостатков, слабое усвоение</w:t>
      </w:r>
      <w:r w:rsidRPr="0009568A">
        <w:rPr>
          <w:rFonts w:ascii="Times New Roman" w:hAnsi="Times New Roman"/>
          <w:sz w:val="28"/>
          <w:szCs w:val="28"/>
        </w:rPr>
        <w:t>.</w:t>
      </w:r>
    </w:p>
    <w:p w:rsidR="00FD11DC" w:rsidRDefault="00FD11DC" w:rsidP="00FD11DC">
      <w:pPr>
        <w:ind w:left="1" w:hanging="3"/>
        <w:jc w:val="center"/>
        <w:rPr>
          <w:b/>
          <w:sz w:val="28"/>
          <w:szCs w:val="28"/>
        </w:rPr>
      </w:pPr>
      <w:r>
        <w:rPr>
          <w:b/>
          <w:sz w:val="28"/>
          <w:szCs w:val="28"/>
        </w:rPr>
        <w:t xml:space="preserve">Текущий </w:t>
      </w:r>
      <w:r w:rsidRPr="00EB1A12">
        <w:rPr>
          <w:b/>
          <w:sz w:val="28"/>
          <w:szCs w:val="28"/>
        </w:rPr>
        <w:t>ко</w:t>
      </w:r>
      <w:r>
        <w:rPr>
          <w:b/>
          <w:sz w:val="28"/>
          <w:szCs w:val="28"/>
        </w:rPr>
        <w:t xml:space="preserve">нтроль </w:t>
      </w:r>
    </w:p>
    <w:p w:rsidR="00FD11DC" w:rsidRPr="00283955" w:rsidRDefault="00FD11DC" w:rsidP="00FD11DC">
      <w:pPr>
        <w:pBdr>
          <w:top w:val="nil"/>
          <w:left w:val="nil"/>
          <w:bottom w:val="nil"/>
          <w:right w:val="nil"/>
          <w:between w:val="nil"/>
        </w:pBdr>
        <w:ind w:left="1" w:hanging="3"/>
        <w:rPr>
          <w:i/>
          <w:color w:val="000000"/>
          <w:sz w:val="28"/>
          <w:szCs w:val="28"/>
        </w:rPr>
      </w:pPr>
      <w:r w:rsidRPr="00442E11">
        <w:rPr>
          <w:b/>
          <w:color w:val="000000"/>
          <w:sz w:val="28"/>
          <w:szCs w:val="28"/>
        </w:rPr>
        <w:t>Цель:</w:t>
      </w:r>
      <w:r>
        <w:rPr>
          <w:b/>
          <w:color w:val="000000"/>
          <w:sz w:val="28"/>
          <w:szCs w:val="28"/>
        </w:rPr>
        <w:t xml:space="preserve"> </w:t>
      </w:r>
      <w:r w:rsidRPr="00442E11">
        <w:rPr>
          <w:color w:val="000000"/>
          <w:sz w:val="28"/>
          <w:szCs w:val="28"/>
        </w:rPr>
        <w:t>Определение уровня творческих способностей ребенка, знание основной терминологии по предмету.</w:t>
      </w:r>
    </w:p>
    <w:p w:rsidR="00FD11DC" w:rsidRDefault="00FD11DC" w:rsidP="00FD11DC">
      <w:pPr>
        <w:pBdr>
          <w:top w:val="nil"/>
          <w:left w:val="nil"/>
          <w:bottom w:val="nil"/>
          <w:right w:val="nil"/>
          <w:between w:val="nil"/>
        </w:pBdr>
        <w:ind w:left="1" w:hanging="3"/>
        <w:rPr>
          <w:i/>
          <w:color w:val="000000"/>
          <w:sz w:val="28"/>
          <w:szCs w:val="28"/>
        </w:rPr>
      </w:pPr>
      <w:r w:rsidRPr="00442E11">
        <w:rPr>
          <w:b/>
          <w:color w:val="000000"/>
          <w:sz w:val="28"/>
          <w:szCs w:val="28"/>
        </w:rPr>
        <w:t>Форма</w:t>
      </w:r>
      <w:r w:rsidRPr="00442E11">
        <w:rPr>
          <w:color w:val="000000"/>
          <w:sz w:val="28"/>
          <w:szCs w:val="28"/>
        </w:rPr>
        <w:t>: выполнение творческого задания</w:t>
      </w:r>
    </w:p>
    <w:p w:rsidR="00FD11DC" w:rsidRPr="001B32ED" w:rsidRDefault="00FD11DC" w:rsidP="00FD11DC">
      <w:pPr>
        <w:pBdr>
          <w:top w:val="nil"/>
          <w:left w:val="nil"/>
          <w:bottom w:val="nil"/>
          <w:right w:val="nil"/>
          <w:between w:val="nil"/>
        </w:pBdr>
        <w:ind w:left="1" w:hanging="3"/>
        <w:rPr>
          <w:sz w:val="28"/>
          <w:szCs w:val="28"/>
        </w:rPr>
      </w:pPr>
      <w:r w:rsidRPr="000F411E">
        <w:rPr>
          <w:i/>
          <w:sz w:val="28"/>
          <w:szCs w:val="28"/>
        </w:rPr>
        <w:t>Критерии</w:t>
      </w:r>
      <w:r>
        <w:rPr>
          <w:sz w:val="28"/>
          <w:szCs w:val="28"/>
        </w:rPr>
        <w:t xml:space="preserve"> оценивания работ</w:t>
      </w:r>
      <w:r w:rsidRPr="001B32ED">
        <w:rPr>
          <w:sz w:val="28"/>
          <w:szCs w:val="28"/>
        </w:rPr>
        <w:t>:</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Проявляет любопытство ко многим вещам, постоянно задаёт вопросы; </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Предлагает много идей, решений задач, ответов на вопросы; </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Свободно высказывает своё мнение, иногда настойчиво и энергично отстаивает его; </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Склонен к рискованным действиям; </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Обладает богатой фантазией, воображением; часто озабочен преобразованием, улучшением общества, предметов, систем; </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Обладает хорошо развитым чувством юмора и видит юмор в ситуациях, которые другим не кажутся смешными;  </w:t>
      </w:r>
    </w:p>
    <w:p w:rsidR="00FD11DC" w:rsidRPr="000F411E" w:rsidRDefault="00FD11DC" w:rsidP="00FD11DC">
      <w:pPr>
        <w:pBdr>
          <w:top w:val="nil"/>
          <w:left w:val="nil"/>
          <w:bottom w:val="nil"/>
          <w:right w:val="nil"/>
          <w:between w:val="nil"/>
        </w:pBdr>
        <w:rPr>
          <w:sz w:val="28"/>
          <w:szCs w:val="28"/>
        </w:rPr>
      </w:pPr>
      <w:r>
        <w:rPr>
          <w:sz w:val="28"/>
          <w:szCs w:val="28"/>
        </w:rPr>
        <w:t>-</w:t>
      </w:r>
      <w:r w:rsidRPr="000F411E">
        <w:rPr>
          <w:sz w:val="28"/>
          <w:szCs w:val="28"/>
        </w:rPr>
        <w:t xml:space="preserve"> Чувствителен к красоте, обращает внимание на эстетические характеристики вещей, предметов; </w:t>
      </w:r>
    </w:p>
    <w:p w:rsidR="00FD11DC" w:rsidRPr="000F411E" w:rsidRDefault="00FD11DC" w:rsidP="00FD11DC">
      <w:pPr>
        <w:pBdr>
          <w:top w:val="nil"/>
          <w:left w:val="nil"/>
          <w:bottom w:val="nil"/>
          <w:right w:val="nil"/>
          <w:between w:val="nil"/>
        </w:pBdr>
        <w:rPr>
          <w:color w:val="000000"/>
          <w:sz w:val="28"/>
          <w:szCs w:val="28"/>
        </w:rPr>
      </w:pPr>
      <w:r>
        <w:rPr>
          <w:sz w:val="28"/>
          <w:szCs w:val="28"/>
        </w:rPr>
        <w:t>-</w:t>
      </w:r>
      <w:r w:rsidRPr="000F411E">
        <w:rPr>
          <w:sz w:val="28"/>
          <w:szCs w:val="28"/>
        </w:rPr>
        <w:t xml:space="preserve"> Не боится отличаться от других.</w:t>
      </w:r>
    </w:p>
    <w:p w:rsidR="00FD11DC" w:rsidRDefault="00FD11DC" w:rsidP="00FD11DC">
      <w:pPr>
        <w:pBdr>
          <w:top w:val="nil"/>
          <w:left w:val="nil"/>
          <w:bottom w:val="nil"/>
          <w:right w:val="nil"/>
          <w:between w:val="nil"/>
        </w:pBdr>
        <w:ind w:left="-2"/>
        <w:rPr>
          <w:color w:val="000000"/>
          <w:sz w:val="28"/>
          <w:szCs w:val="28"/>
        </w:rPr>
      </w:pPr>
    </w:p>
    <w:p w:rsidR="00FD11DC" w:rsidRDefault="00FD11DC" w:rsidP="00FD11DC">
      <w:pPr>
        <w:pBdr>
          <w:top w:val="nil"/>
          <w:left w:val="nil"/>
          <w:bottom w:val="nil"/>
          <w:right w:val="nil"/>
          <w:between w:val="nil"/>
        </w:pBdr>
        <w:ind w:left="1" w:hanging="3"/>
        <w:rPr>
          <w:color w:val="000000"/>
          <w:sz w:val="28"/>
          <w:szCs w:val="28"/>
        </w:rPr>
      </w:pPr>
      <w:r>
        <w:rPr>
          <w:color w:val="000000"/>
          <w:sz w:val="28"/>
          <w:szCs w:val="28"/>
        </w:rPr>
        <w:t>Во время выполнения задания проявляет</w:t>
      </w:r>
    </w:p>
    <w:p w:rsidR="00FD11DC" w:rsidRDefault="00FD11DC" w:rsidP="00FD11DC">
      <w:pPr>
        <w:pBdr>
          <w:top w:val="nil"/>
          <w:left w:val="nil"/>
          <w:bottom w:val="nil"/>
          <w:right w:val="nil"/>
          <w:between w:val="nil"/>
        </w:pBdr>
        <w:ind w:left="1" w:hanging="3"/>
        <w:rPr>
          <w:color w:val="000000"/>
          <w:sz w:val="28"/>
          <w:szCs w:val="28"/>
        </w:rPr>
      </w:pPr>
      <w:r>
        <w:rPr>
          <w:color w:val="000000"/>
          <w:sz w:val="28"/>
          <w:szCs w:val="28"/>
        </w:rPr>
        <w:t xml:space="preserve">7-8 критериев – </w:t>
      </w:r>
      <w:r w:rsidRPr="00283955">
        <w:rPr>
          <w:i/>
          <w:color w:val="000000"/>
          <w:sz w:val="28"/>
          <w:szCs w:val="28"/>
        </w:rPr>
        <w:t>высокий</w:t>
      </w:r>
      <w:r>
        <w:rPr>
          <w:color w:val="000000"/>
          <w:sz w:val="28"/>
          <w:szCs w:val="28"/>
        </w:rPr>
        <w:t xml:space="preserve"> уровень</w:t>
      </w:r>
    </w:p>
    <w:p w:rsidR="00FD11DC" w:rsidRDefault="00FD11DC" w:rsidP="00FD11DC">
      <w:pPr>
        <w:pBdr>
          <w:top w:val="nil"/>
          <w:left w:val="nil"/>
          <w:bottom w:val="nil"/>
          <w:right w:val="nil"/>
          <w:between w:val="nil"/>
        </w:pBdr>
        <w:ind w:left="1" w:hanging="3"/>
        <w:rPr>
          <w:color w:val="000000"/>
          <w:sz w:val="28"/>
          <w:szCs w:val="28"/>
        </w:rPr>
      </w:pPr>
      <w:r>
        <w:rPr>
          <w:color w:val="000000"/>
          <w:sz w:val="28"/>
          <w:szCs w:val="28"/>
        </w:rPr>
        <w:t xml:space="preserve">4-6 критериев – </w:t>
      </w:r>
      <w:r w:rsidRPr="00283955">
        <w:rPr>
          <w:i/>
          <w:color w:val="000000"/>
          <w:sz w:val="28"/>
          <w:szCs w:val="28"/>
        </w:rPr>
        <w:t>средний</w:t>
      </w:r>
      <w:r>
        <w:rPr>
          <w:color w:val="000000"/>
          <w:sz w:val="28"/>
          <w:szCs w:val="28"/>
        </w:rPr>
        <w:t xml:space="preserve"> уровень</w:t>
      </w:r>
    </w:p>
    <w:p w:rsidR="00FD11DC" w:rsidRDefault="00FD11DC" w:rsidP="00FD11DC">
      <w:pPr>
        <w:pBdr>
          <w:top w:val="nil"/>
          <w:left w:val="nil"/>
          <w:bottom w:val="nil"/>
          <w:right w:val="nil"/>
          <w:between w:val="nil"/>
        </w:pBdr>
        <w:ind w:left="1" w:hanging="3"/>
        <w:rPr>
          <w:color w:val="000000"/>
          <w:sz w:val="28"/>
          <w:szCs w:val="28"/>
        </w:rPr>
      </w:pPr>
      <w:r>
        <w:rPr>
          <w:color w:val="000000"/>
          <w:sz w:val="28"/>
          <w:szCs w:val="28"/>
        </w:rPr>
        <w:t xml:space="preserve">1-3 критерия – </w:t>
      </w:r>
      <w:r w:rsidRPr="00283955">
        <w:rPr>
          <w:i/>
          <w:color w:val="000000"/>
          <w:sz w:val="28"/>
          <w:szCs w:val="28"/>
        </w:rPr>
        <w:t>низкий</w:t>
      </w:r>
      <w:r>
        <w:rPr>
          <w:color w:val="000000"/>
          <w:sz w:val="28"/>
          <w:szCs w:val="28"/>
        </w:rPr>
        <w:t xml:space="preserve"> уровень</w:t>
      </w:r>
    </w:p>
    <w:p w:rsidR="00FD11DC" w:rsidRPr="00EB1A12" w:rsidRDefault="00FD11DC" w:rsidP="00FD11DC">
      <w:pPr>
        <w:ind w:left="1" w:hanging="3"/>
        <w:jc w:val="center"/>
        <w:rPr>
          <w:b/>
          <w:sz w:val="28"/>
          <w:szCs w:val="28"/>
        </w:rPr>
      </w:pPr>
    </w:p>
    <w:p w:rsidR="00FD11DC" w:rsidRPr="00930EAD" w:rsidRDefault="00FD11DC" w:rsidP="00FD11DC">
      <w:pPr>
        <w:ind w:left="1" w:hanging="3"/>
        <w:jc w:val="center"/>
        <w:rPr>
          <w:b/>
          <w:i/>
          <w:sz w:val="28"/>
          <w:szCs w:val="28"/>
        </w:rPr>
      </w:pPr>
      <w:r w:rsidRPr="00930EAD">
        <w:rPr>
          <w:b/>
          <w:color w:val="000000"/>
          <w:sz w:val="28"/>
          <w:szCs w:val="28"/>
        </w:rPr>
        <w:t>Аттестация по завершении освоения программы</w:t>
      </w:r>
    </w:p>
    <w:p w:rsidR="00FD11DC" w:rsidRPr="004A2BF2" w:rsidRDefault="00FD11DC" w:rsidP="00FD11DC">
      <w:pPr>
        <w:ind w:left="1" w:hanging="3"/>
        <w:rPr>
          <w:b/>
          <w:sz w:val="28"/>
          <w:szCs w:val="28"/>
        </w:rPr>
      </w:pPr>
      <w:r w:rsidRPr="00442E11">
        <w:rPr>
          <w:b/>
          <w:sz w:val="28"/>
          <w:szCs w:val="28"/>
        </w:rPr>
        <w:t xml:space="preserve">Цель: </w:t>
      </w:r>
      <w:r>
        <w:rPr>
          <w:color w:val="000000"/>
          <w:sz w:val="28"/>
          <w:szCs w:val="28"/>
        </w:rPr>
        <w:t>о</w:t>
      </w:r>
      <w:r w:rsidRPr="004A2BF2">
        <w:rPr>
          <w:color w:val="000000"/>
          <w:sz w:val="28"/>
          <w:szCs w:val="28"/>
        </w:rPr>
        <w:t>пределение уровня освоения данной программы</w:t>
      </w:r>
      <w:r>
        <w:rPr>
          <w:color w:val="000000"/>
          <w:sz w:val="28"/>
          <w:szCs w:val="28"/>
        </w:rPr>
        <w:t>.</w:t>
      </w:r>
    </w:p>
    <w:p w:rsidR="00FD11DC" w:rsidRPr="00442E11" w:rsidRDefault="00FD11DC" w:rsidP="00FD11DC">
      <w:pPr>
        <w:ind w:left="1" w:hanging="3"/>
        <w:rPr>
          <w:sz w:val="28"/>
          <w:szCs w:val="28"/>
        </w:rPr>
      </w:pPr>
      <w:r w:rsidRPr="00442E11">
        <w:rPr>
          <w:b/>
          <w:color w:val="000000"/>
          <w:sz w:val="28"/>
          <w:szCs w:val="28"/>
        </w:rPr>
        <w:t>Форма</w:t>
      </w:r>
      <w:r w:rsidRPr="00442E11">
        <w:rPr>
          <w:color w:val="000000"/>
          <w:sz w:val="28"/>
          <w:szCs w:val="28"/>
        </w:rPr>
        <w:t>: п</w:t>
      </w:r>
      <w:r w:rsidRPr="00442E11">
        <w:rPr>
          <w:sz w:val="28"/>
          <w:szCs w:val="28"/>
        </w:rPr>
        <w:t>рактическая работа.  Итоговый показ спектакля.</w:t>
      </w:r>
    </w:p>
    <w:p w:rsidR="00FD11DC" w:rsidRDefault="00FD11DC" w:rsidP="00FD11DC">
      <w:pPr>
        <w:pBdr>
          <w:top w:val="nil"/>
          <w:left w:val="nil"/>
          <w:bottom w:val="nil"/>
          <w:right w:val="nil"/>
          <w:between w:val="nil"/>
        </w:pBdr>
        <w:ind w:left="1" w:hanging="3"/>
        <w:rPr>
          <w:color w:val="000000"/>
          <w:sz w:val="28"/>
          <w:szCs w:val="28"/>
        </w:rPr>
      </w:pPr>
      <w:r>
        <w:rPr>
          <w:i/>
          <w:color w:val="000000"/>
          <w:sz w:val="28"/>
          <w:szCs w:val="28"/>
        </w:rPr>
        <w:t>Критерии оценки</w:t>
      </w:r>
      <w:r>
        <w:rPr>
          <w:color w:val="000000"/>
          <w:sz w:val="28"/>
          <w:szCs w:val="28"/>
        </w:rPr>
        <w:t xml:space="preserve">: </w:t>
      </w:r>
    </w:p>
    <w:p w:rsidR="00FD11DC" w:rsidRDefault="00FD11DC" w:rsidP="00FD11DC">
      <w:pPr>
        <w:pBdr>
          <w:top w:val="nil"/>
          <w:left w:val="nil"/>
          <w:bottom w:val="nil"/>
          <w:right w:val="nil"/>
          <w:between w:val="nil"/>
        </w:pBdr>
        <w:ind w:left="1" w:hanging="3"/>
        <w:rPr>
          <w:color w:val="000000"/>
          <w:sz w:val="28"/>
          <w:szCs w:val="28"/>
        </w:rPr>
      </w:pPr>
      <w:r>
        <w:rPr>
          <w:b/>
          <w:color w:val="000000"/>
          <w:sz w:val="28"/>
          <w:szCs w:val="28"/>
        </w:rPr>
        <w:t xml:space="preserve">- </w:t>
      </w:r>
      <w:r>
        <w:rPr>
          <w:color w:val="000000"/>
          <w:sz w:val="28"/>
          <w:szCs w:val="28"/>
        </w:rPr>
        <w:t>Владение теоретическими знаниями и основами актерского мастерства;</w:t>
      </w:r>
    </w:p>
    <w:p w:rsidR="00FD11DC" w:rsidRDefault="00FD11DC" w:rsidP="00FD11DC">
      <w:pPr>
        <w:pBdr>
          <w:top w:val="nil"/>
          <w:left w:val="nil"/>
          <w:bottom w:val="nil"/>
          <w:right w:val="nil"/>
          <w:between w:val="nil"/>
        </w:pBdr>
        <w:ind w:left="1" w:hanging="3"/>
        <w:rPr>
          <w:color w:val="000000"/>
          <w:sz w:val="28"/>
          <w:szCs w:val="28"/>
        </w:rPr>
      </w:pPr>
      <w:r>
        <w:rPr>
          <w:b/>
          <w:color w:val="000000"/>
          <w:sz w:val="28"/>
          <w:szCs w:val="28"/>
        </w:rPr>
        <w:t>-</w:t>
      </w:r>
      <w:r>
        <w:rPr>
          <w:color w:val="000000"/>
          <w:sz w:val="28"/>
          <w:szCs w:val="28"/>
        </w:rPr>
        <w:t xml:space="preserve"> Креативность в исполнении роли; </w:t>
      </w:r>
    </w:p>
    <w:p w:rsidR="00FD11DC" w:rsidRDefault="00FD11DC" w:rsidP="00FD11DC">
      <w:pPr>
        <w:pBdr>
          <w:top w:val="nil"/>
          <w:left w:val="nil"/>
          <w:bottom w:val="nil"/>
          <w:right w:val="nil"/>
          <w:between w:val="nil"/>
        </w:pBdr>
        <w:ind w:left="1" w:hanging="3"/>
        <w:rPr>
          <w:color w:val="000000"/>
          <w:sz w:val="28"/>
          <w:szCs w:val="28"/>
        </w:rPr>
      </w:pPr>
      <w:r>
        <w:rPr>
          <w:color w:val="000000"/>
          <w:sz w:val="28"/>
          <w:szCs w:val="28"/>
        </w:rPr>
        <w:t xml:space="preserve">- Умение взаимодействовать с партнерами по сцене. </w:t>
      </w:r>
    </w:p>
    <w:p w:rsidR="00FD11DC" w:rsidRPr="001709B0" w:rsidRDefault="00FD11DC" w:rsidP="00FD11DC">
      <w:pPr>
        <w:ind w:left="1" w:hanging="3"/>
        <w:rPr>
          <w:sz w:val="28"/>
          <w:szCs w:val="28"/>
        </w:rPr>
      </w:pPr>
    </w:p>
    <w:p w:rsidR="00FD11DC" w:rsidRPr="003C6762" w:rsidRDefault="00FD11DC" w:rsidP="00FD11DC">
      <w:pPr>
        <w:ind w:left="1" w:hanging="3"/>
        <w:rPr>
          <w:sz w:val="28"/>
          <w:szCs w:val="28"/>
        </w:rPr>
      </w:pPr>
      <w:r w:rsidRPr="003C6762">
        <w:rPr>
          <w:i/>
          <w:sz w:val="28"/>
          <w:szCs w:val="28"/>
        </w:rPr>
        <w:t>Высокий уровень</w:t>
      </w:r>
      <w:r w:rsidRPr="003C6762">
        <w:rPr>
          <w:sz w:val="28"/>
          <w:szCs w:val="28"/>
        </w:rPr>
        <w:t xml:space="preserve"> – </w:t>
      </w:r>
      <w:r>
        <w:rPr>
          <w:sz w:val="28"/>
          <w:szCs w:val="28"/>
        </w:rPr>
        <w:t>грамотное</w:t>
      </w:r>
      <w:r w:rsidRPr="003C6762">
        <w:rPr>
          <w:sz w:val="28"/>
          <w:szCs w:val="28"/>
        </w:rPr>
        <w:t xml:space="preserve">, осмысленное </w:t>
      </w:r>
      <w:r>
        <w:rPr>
          <w:sz w:val="28"/>
          <w:szCs w:val="28"/>
        </w:rPr>
        <w:t xml:space="preserve">видение и </w:t>
      </w:r>
      <w:r w:rsidRPr="003C6762">
        <w:rPr>
          <w:sz w:val="28"/>
          <w:szCs w:val="28"/>
        </w:rPr>
        <w:t xml:space="preserve">исполнение </w:t>
      </w:r>
      <w:r>
        <w:rPr>
          <w:sz w:val="28"/>
          <w:szCs w:val="28"/>
        </w:rPr>
        <w:t>роли (вживание в роль)</w:t>
      </w:r>
      <w:r w:rsidRPr="003C6762">
        <w:rPr>
          <w:sz w:val="28"/>
          <w:szCs w:val="28"/>
        </w:rPr>
        <w:t xml:space="preserve">. </w:t>
      </w:r>
    </w:p>
    <w:p w:rsidR="00FD11DC" w:rsidRPr="003C6762" w:rsidRDefault="00FD11DC" w:rsidP="00FD11DC">
      <w:pPr>
        <w:ind w:left="1" w:hanging="3"/>
        <w:rPr>
          <w:sz w:val="28"/>
          <w:szCs w:val="28"/>
        </w:rPr>
      </w:pPr>
      <w:r w:rsidRPr="003C6762">
        <w:rPr>
          <w:i/>
          <w:sz w:val="28"/>
          <w:szCs w:val="28"/>
        </w:rPr>
        <w:t>Средний уровень</w:t>
      </w:r>
      <w:r w:rsidRPr="003C6762">
        <w:rPr>
          <w:sz w:val="28"/>
          <w:szCs w:val="28"/>
        </w:rPr>
        <w:t xml:space="preserve"> – грамотное исполнение </w:t>
      </w:r>
      <w:r>
        <w:rPr>
          <w:sz w:val="28"/>
          <w:szCs w:val="28"/>
        </w:rPr>
        <w:t xml:space="preserve">роли </w:t>
      </w:r>
      <w:r w:rsidRPr="003C6762">
        <w:rPr>
          <w:sz w:val="28"/>
          <w:szCs w:val="28"/>
        </w:rPr>
        <w:t xml:space="preserve">с небольшими недочетами. </w:t>
      </w:r>
    </w:p>
    <w:p w:rsidR="00FD11DC" w:rsidRDefault="00FD11DC" w:rsidP="00FD11DC">
      <w:pPr>
        <w:ind w:left="1" w:hanging="3"/>
        <w:rPr>
          <w:sz w:val="28"/>
          <w:szCs w:val="28"/>
        </w:rPr>
      </w:pPr>
      <w:r w:rsidRPr="003C6762">
        <w:rPr>
          <w:i/>
          <w:sz w:val="28"/>
          <w:szCs w:val="28"/>
        </w:rPr>
        <w:t>Низкий уровень</w:t>
      </w:r>
      <w:r w:rsidRPr="003C6762">
        <w:rPr>
          <w:sz w:val="28"/>
          <w:szCs w:val="28"/>
        </w:rPr>
        <w:t xml:space="preserve"> – исполнение с большим количеством недостатков, слаб</w:t>
      </w:r>
      <w:r>
        <w:rPr>
          <w:sz w:val="28"/>
          <w:szCs w:val="28"/>
        </w:rPr>
        <w:t xml:space="preserve">ое усвоение и </w:t>
      </w:r>
      <w:r w:rsidRPr="003C6762">
        <w:rPr>
          <w:sz w:val="28"/>
          <w:szCs w:val="28"/>
        </w:rPr>
        <w:t xml:space="preserve">подготовка. </w:t>
      </w:r>
    </w:p>
    <w:p w:rsidR="007E7072" w:rsidRPr="001B651C" w:rsidRDefault="00A46BA7" w:rsidP="007E7072">
      <w:pPr>
        <w:pStyle w:val="af"/>
        <w:rPr>
          <w:b/>
          <w:bCs/>
          <w:i/>
          <w:sz w:val="28"/>
          <w:szCs w:val="28"/>
        </w:rPr>
      </w:pPr>
      <w:r>
        <w:rPr>
          <w:b/>
          <w:sz w:val="28"/>
          <w:szCs w:val="28"/>
        </w:rPr>
        <w:t>35</w:t>
      </w:r>
      <w:r w:rsidR="007E7072" w:rsidRPr="007E7072">
        <w:rPr>
          <w:b/>
          <w:color w:val="000000"/>
          <w:sz w:val="28"/>
          <w:szCs w:val="28"/>
        </w:rPr>
        <w:t>.</w:t>
      </w:r>
      <w:r w:rsidR="007E7072" w:rsidRPr="00AD121D">
        <w:rPr>
          <w:b/>
          <w:color w:val="000000"/>
          <w:sz w:val="28"/>
          <w:szCs w:val="28"/>
        </w:rPr>
        <w:t xml:space="preserve"> ДООП </w:t>
      </w:r>
      <w:r w:rsidR="007E7072" w:rsidRPr="00AD121D">
        <w:rPr>
          <w:b/>
          <w:bCs/>
          <w:sz w:val="28"/>
          <w:szCs w:val="28"/>
        </w:rPr>
        <w:t>«РУССКИЙ ФОЛЬКЛОРНЫЙ АНСАМБЛЬ «ЗАБАВЯТА»</w:t>
      </w:r>
      <w:r w:rsidR="007E7072">
        <w:rPr>
          <w:b/>
          <w:bCs/>
          <w:sz w:val="28"/>
          <w:szCs w:val="28"/>
        </w:rPr>
        <w:t xml:space="preserve">, 7-11 лет; 1 год обучения </w:t>
      </w:r>
      <w:r w:rsidR="007E7072" w:rsidRPr="001B651C">
        <w:rPr>
          <w:b/>
          <w:bCs/>
          <w:i/>
          <w:sz w:val="28"/>
          <w:szCs w:val="28"/>
        </w:rPr>
        <w:t>(Матвеева И.В.)</w:t>
      </w:r>
    </w:p>
    <w:p w:rsidR="007E7072" w:rsidRDefault="007E7072" w:rsidP="007E7072">
      <w:pPr>
        <w:pStyle w:val="af"/>
        <w:jc w:val="center"/>
        <w:rPr>
          <w:b/>
          <w:sz w:val="28"/>
          <w:szCs w:val="28"/>
        </w:rPr>
      </w:pPr>
      <w:r>
        <w:rPr>
          <w:b/>
          <w:sz w:val="28"/>
          <w:szCs w:val="28"/>
        </w:rPr>
        <w:t>1 год обучения</w:t>
      </w:r>
    </w:p>
    <w:p w:rsidR="007E7072" w:rsidRDefault="007E7072" w:rsidP="007E7072">
      <w:pPr>
        <w:pStyle w:val="af"/>
        <w:jc w:val="center"/>
        <w:rPr>
          <w:b/>
          <w:sz w:val="28"/>
          <w:szCs w:val="28"/>
        </w:rPr>
      </w:pPr>
      <w:r>
        <w:rPr>
          <w:b/>
          <w:sz w:val="28"/>
          <w:szCs w:val="28"/>
        </w:rPr>
        <w:lastRenderedPageBreak/>
        <w:t xml:space="preserve">Входной контроль </w:t>
      </w:r>
    </w:p>
    <w:p w:rsidR="007E7072" w:rsidRPr="00A13A37" w:rsidRDefault="007E7072" w:rsidP="007E7072">
      <w:pPr>
        <w:pStyle w:val="af"/>
        <w:rPr>
          <w:sz w:val="28"/>
          <w:szCs w:val="28"/>
        </w:rPr>
      </w:pPr>
      <w:r w:rsidRPr="00A13A37">
        <w:rPr>
          <w:b/>
          <w:sz w:val="28"/>
          <w:szCs w:val="28"/>
        </w:rPr>
        <w:t>Форма</w:t>
      </w:r>
      <w:r>
        <w:rPr>
          <w:sz w:val="28"/>
          <w:szCs w:val="28"/>
        </w:rPr>
        <w:t>: п</w:t>
      </w:r>
      <w:r w:rsidRPr="00A13A37">
        <w:rPr>
          <w:sz w:val="28"/>
          <w:szCs w:val="28"/>
        </w:rPr>
        <w:t>рослушивание</w:t>
      </w:r>
    </w:p>
    <w:p w:rsidR="007E7072" w:rsidRDefault="007E7072" w:rsidP="007E7072">
      <w:pPr>
        <w:pStyle w:val="af"/>
        <w:jc w:val="both"/>
        <w:rPr>
          <w:sz w:val="28"/>
          <w:szCs w:val="28"/>
        </w:rPr>
      </w:pPr>
      <w:r w:rsidRPr="002E7E35">
        <w:rPr>
          <w:b/>
          <w:sz w:val="28"/>
          <w:szCs w:val="28"/>
        </w:rPr>
        <w:t>Цель</w:t>
      </w:r>
      <w:r>
        <w:rPr>
          <w:sz w:val="28"/>
          <w:szCs w:val="28"/>
        </w:rPr>
        <w:t xml:space="preserve">: </w:t>
      </w:r>
      <w:r w:rsidRPr="00B713C3">
        <w:rPr>
          <w:sz w:val="28"/>
          <w:szCs w:val="28"/>
        </w:rPr>
        <w:t>выявлени</w:t>
      </w:r>
      <w:r>
        <w:rPr>
          <w:sz w:val="28"/>
          <w:szCs w:val="28"/>
        </w:rPr>
        <w:t>е</w:t>
      </w:r>
      <w:r w:rsidRPr="00B713C3">
        <w:rPr>
          <w:sz w:val="28"/>
          <w:szCs w:val="28"/>
        </w:rPr>
        <w:t xml:space="preserve"> базовых музыкальных способностей каждого учащегося</w:t>
      </w:r>
      <w:r>
        <w:rPr>
          <w:sz w:val="28"/>
          <w:szCs w:val="28"/>
        </w:rPr>
        <w:t>:</w:t>
      </w:r>
    </w:p>
    <w:p w:rsidR="007E7072" w:rsidRPr="00B713C3" w:rsidRDefault="007E7072" w:rsidP="007E7072">
      <w:pPr>
        <w:pStyle w:val="af"/>
        <w:jc w:val="both"/>
        <w:rPr>
          <w:sz w:val="28"/>
          <w:szCs w:val="28"/>
        </w:rPr>
      </w:pPr>
      <w:r w:rsidRPr="00B713C3">
        <w:rPr>
          <w:sz w:val="28"/>
          <w:szCs w:val="28"/>
        </w:rPr>
        <w:t xml:space="preserve">- ладового чувства, </w:t>
      </w:r>
    </w:p>
    <w:p w:rsidR="007E7072" w:rsidRPr="00B713C3" w:rsidRDefault="007E7072" w:rsidP="007E7072">
      <w:pPr>
        <w:pStyle w:val="af"/>
        <w:jc w:val="both"/>
        <w:rPr>
          <w:sz w:val="28"/>
          <w:szCs w:val="28"/>
        </w:rPr>
      </w:pPr>
      <w:r w:rsidRPr="00B713C3">
        <w:rPr>
          <w:sz w:val="28"/>
          <w:szCs w:val="28"/>
        </w:rPr>
        <w:t xml:space="preserve">- чувства ритма, </w:t>
      </w:r>
    </w:p>
    <w:p w:rsidR="007E7072" w:rsidRDefault="007E7072" w:rsidP="007E7072">
      <w:pPr>
        <w:pStyle w:val="af"/>
        <w:jc w:val="both"/>
        <w:rPr>
          <w:sz w:val="28"/>
          <w:szCs w:val="28"/>
        </w:rPr>
      </w:pPr>
      <w:r w:rsidRPr="00B713C3">
        <w:rPr>
          <w:sz w:val="28"/>
          <w:szCs w:val="28"/>
        </w:rPr>
        <w:t xml:space="preserve">-музыкально-слуховых представлений. </w:t>
      </w:r>
    </w:p>
    <w:p w:rsidR="007E7072" w:rsidRPr="00422286" w:rsidRDefault="007E7072" w:rsidP="007E7072">
      <w:pPr>
        <w:pStyle w:val="af"/>
        <w:jc w:val="both"/>
        <w:rPr>
          <w:b/>
          <w:sz w:val="28"/>
          <w:szCs w:val="28"/>
        </w:rPr>
      </w:pPr>
      <w:r w:rsidRPr="00422286">
        <w:rPr>
          <w:b/>
          <w:sz w:val="28"/>
          <w:szCs w:val="28"/>
        </w:rPr>
        <w:t>Задания:</w:t>
      </w:r>
    </w:p>
    <w:p w:rsidR="007E7072" w:rsidRDefault="007E7072" w:rsidP="00963049">
      <w:pPr>
        <w:pStyle w:val="af"/>
        <w:numPr>
          <w:ilvl w:val="0"/>
          <w:numId w:val="70"/>
        </w:numPr>
        <w:jc w:val="both"/>
        <w:rPr>
          <w:sz w:val="28"/>
          <w:szCs w:val="28"/>
        </w:rPr>
      </w:pPr>
      <w:r>
        <w:rPr>
          <w:sz w:val="28"/>
          <w:szCs w:val="28"/>
        </w:rPr>
        <w:t xml:space="preserve">Исполнить куплет и припев знакомой песни </w:t>
      </w:r>
      <w:r>
        <w:rPr>
          <w:sz w:val="28"/>
          <w:szCs w:val="28"/>
          <w:lang w:val="en-US"/>
        </w:rPr>
        <w:t>a</w:t>
      </w:r>
      <w:r w:rsidRPr="00F231F7">
        <w:rPr>
          <w:sz w:val="28"/>
          <w:szCs w:val="28"/>
        </w:rPr>
        <w:t xml:space="preserve"> </w:t>
      </w:r>
      <w:r>
        <w:rPr>
          <w:sz w:val="28"/>
          <w:szCs w:val="28"/>
          <w:lang w:val="en-US"/>
        </w:rPr>
        <w:t>capella</w:t>
      </w:r>
      <w:r>
        <w:rPr>
          <w:sz w:val="28"/>
          <w:szCs w:val="28"/>
        </w:rPr>
        <w:t>;</w:t>
      </w:r>
    </w:p>
    <w:p w:rsidR="007E7072" w:rsidRDefault="007E7072" w:rsidP="00963049">
      <w:pPr>
        <w:pStyle w:val="af"/>
        <w:numPr>
          <w:ilvl w:val="0"/>
          <w:numId w:val="70"/>
        </w:numPr>
        <w:jc w:val="both"/>
        <w:rPr>
          <w:sz w:val="28"/>
          <w:szCs w:val="28"/>
        </w:rPr>
      </w:pPr>
      <w:r>
        <w:rPr>
          <w:sz w:val="28"/>
          <w:szCs w:val="28"/>
        </w:rPr>
        <w:t>Повторить скороговорку («Около кола колокола», «Шла Саша по шоссе и сосала сушку», «Из-под топота копыт пыль по полю летит» и т.д.);</w:t>
      </w:r>
    </w:p>
    <w:p w:rsidR="007E7072" w:rsidRDefault="007E7072" w:rsidP="00963049">
      <w:pPr>
        <w:pStyle w:val="af"/>
        <w:numPr>
          <w:ilvl w:val="0"/>
          <w:numId w:val="70"/>
        </w:numPr>
        <w:jc w:val="both"/>
        <w:rPr>
          <w:sz w:val="28"/>
          <w:szCs w:val="28"/>
        </w:rPr>
      </w:pPr>
      <w:r>
        <w:rPr>
          <w:sz w:val="28"/>
          <w:szCs w:val="28"/>
        </w:rPr>
        <w:t>Пропеть вокальные распевки по полутонам вверх при поддержке фортепиано («Лебель белая, лебедь серая», «Зелены луга», «Е-е-е-ой да» и т.д.);</w:t>
      </w:r>
    </w:p>
    <w:p w:rsidR="007E7072" w:rsidRDefault="007E7072" w:rsidP="00963049">
      <w:pPr>
        <w:pStyle w:val="af"/>
        <w:numPr>
          <w:ilvl w:val="0"/>
          <w:numId w:val="70"/>
        </w:numPr>
        <w:jc w:val="both"/>
        <w:rPr>
          <w:sz w:val="28"/>
          <w:szCs w:val="28"/>
        </w:rPr>
      </w:pPr>
      <w:r>
        <w:rPr>
          <w:sz w:val="28"/>
          <w:szCs w:val="28"/>
        </w:rPr>
        <w:t>Повторить вокальную фразу с голоса педагога;</w:t>
      </w:r>
    </w:p>
    <w:p w:rsidR="007E7072" w:rsidRDefault="007E7072" w:rsidP="00963049">
      <w:pPr>
        <w:pStyle w:val="af"/>
        <w:numPr>
          <w:ilvl w:val="0"/>
          <w:numId w:val="70"/>
        </w:numPr>
        <w:jc w:val="both"/>
        <w:rPr>
          <w:sz w:val="28"/>
          <w:szCs w:val="28"/>
        </w:rPr>
      </w:pPr>
      <w:r>
        <w:rPr>
          <w:sz w:val="28"/>
          <w:szCs w:val="28"/>
        </w:rPr>
        <w:t>Прохлопать в ладоши заданный ритмический рисунок;</w:t>
      </w:r>
    </w:p>
    <w:p w:rsidR="007E7072" w:rsidRPr="00B713C3" w:rsidRDefault="007E7072" w:rsidP="00963049">
      <w:pPr>
        <w:pStyle w:val="af"/>
        <w:numPr>
          <w:ilvl w:val="0"/>
          <w:numId w:val="70"/>
        </w:numPr>
        <w:jc w:val="both"/>
        <w:rPr>
          <w:sz w:val="28"/>
          <w:szCs w:val="28"/>
        </w:rPr>
      </w:pPr>
      <w:r>
        <w:rPr>
          <w:sz w:val="28"/>
          <w:szCs w:val="28"/>
        </w:rPr>
        <w:t>Повторить простейшую дробную дорожку ногами.</w:t>
      </w:r>
    </w:p>
    <w:p w:rsidR="007E7072" w:rsidRPr="00422286" w:rsidRDefault="007E7072" w:rsidP="007E7072">
      <w:pPr>
        <w:pStyle w:val="af"/>
        <w:jc w:val="both"/>
        <w:rPr>
          <w:b/>
          <w:sz w:val="28"/>
          <w:szCs w:val="28"/>
        </w:rPr>
      </w:pPr>
      <w:r w:rsidRPr="00422286">
        <w:rPr>
          <w:b/>
          <w:sz w:val="28"/>
          <w:szCs w:val="28"/>
        </w:rPr>
        <w:t>Критерии оценки:</w:t>
      </w:r>
    </w:p>
    <w:p w:rsidR="007E7072" w:rsidRPr="00422286" w:rsidRDefault="007E7072" w:rsidP="007E7072">
      <w:pPr>
        <w:pStyle w:val="af"/>
        <w:jc w:val="both"/>
        <w:rPr>
          <w:sz w:val="28"/>
          <w:szCs w:val="28"/>
        </w:rPr>
      </w:pPr>
      <w:r w:rsidRPr="00B524AE">
        <w:rPr>
          <w:i/>
          <w:sz w:val="28"/>
          <w:szCs w:val="28"/>
        </w:rPr>
        <w:t>Высокий уровень</w:t>
      </w:r>
      <w:r w:rsidRPr="00422286">
        <w:rPr>
          <w:sz w:val="28"/>
          <w:szCs w:val="28"/>
        </w:rPr>
        <w:t xml:space="preserve">. </w:t>
      </w:r>
      <w:r>
        <w:rPr>
          <w:sz w:val="28"/>
          <w:szCs w:val="28"/>
        </w:rPr>
        <w:t xml:space="preserve">Чистая интонация, хорошая музыкальная память, достаточно большой диапазон голоса, развитое чувство ритма. </w:t>
      </w:r>
    </w:p>
    <w:p w:rsidR="007E7072" w:rsidRPr="00422286" w:rsidRDefault="007E7072" w:rsidP="007E7072">
      <w:pPr>
        <w:pStyle w:val="af"/>
        <w:jc w:val="both"/>
        <w:rPr>
          <w:sz w:val="28"/>
          <w:szCs w:val="28"/>
        </w:rPr>
      </w:pPr>
      <w:r w:rsidRPr="00B524AE">
        <w:rPr>
          <w:i/>
          <w:sz w:val="28"/>
          <w:szCs w:val="28"/>
        </w:rPr>
        <w:t>Средний уровень</w:t>
      </w:r>
      <w:r w:rsidRPr="00422286">
        <w:rPr>
          <w:sz w:val="28"/>
          <w:szCs w:val="28"/>
        </w:rPr>
        <w:t>.</w:t>
      </w:r>
      <w:r>
        <w:rPr>
          <w:sz w:val="28"/>
          <w:szCs w:val="28"/>
        </w:rPr>
        <w:t xml:space="preserve"> Хорошая интонация, музыкальная память, диапазон голоса в пределах альта или дисканта, чувство ритма.</w:t>
      </w:r>
    </w:p>
    <w:p w:rsidR="007E7072" w:rsidRPr="00422286" w:rsidRDefault="007E7072" w:rsidP="007E7072">
      <w:pPr>
        <w:pStyle w:val="af"/>
        <w:jc w:val="both"/>
        <w:rPr>
          <w:sz w:val="28"/>
          <w:szCs w:val="28"/>
        </w:rPr>
      </w:pPr>
      <w:r w:rsidRPr="00B524AE">
        <w:rPr>
          <w:i/>
          <w:sz w:val="28"/>
          <w:szCs w:val="28"/>
        </w:rPr>
        <w:t>Низкий уровень</w:t>
      </w:r>
      <w:r w:rsidRPr="00422286">
        <w:rPr>
          <w:sz w:val="28"/>
          <w:szCs w:val="28"/>
        </w:rPr>
        <w:t>.</w:t>
      </w:r>
      <w:r>
        <w:rPr>
          <w:sz w:val="28"/>
          <w:szCs w:val="28"/>
        </w:rPr>
        <w:t xml:space="preserve"> Не развита координация между слухом и голосом, слабая музыкальная память, маленький диапазон голоса, нет чувства ритма.</w:t>
      </w:r>
    </w:p>
    <w:p w:rsidR="007E7072" w:rsidRDefault="007E7072" w:rsidP="007E7072">
      <w:pPr>
        <w:pStyle w:val="af"/>
        <w:jc w:val="both"/>
        <w:rPr>
          <w:b/>
          <w:sz w:val="28"/>
          <w:szCs w:val="28"/>
        </w:rPr>
      </w:pPr>
    </w:p>
    <w:p w:rsidR="007E7072" w:rsidRDefault="007E7072" w:rsidP="007E7072">
      <w:pPr>
        <w:pStyle w:val="af"/>
        <w:jc w:val="center"/>
        <w:rPr>
          <w:b/>
          <w:sz w:val="28"/>
          <w:szCs w:val="28"/>
        </w:rPr>
      </w:pPr>
      <w:r>
        <w:rPr>
          <w:b/>
          <w:sz w:val="28"/>
          <w:szCs w:val="28"/>
        </w:rPr>
        <w:t>Текущий контроль</w:t>
      </w:r>
    </w:p>
    <w:p w:rsidR="007E7072" w:rsidRPr="00A13A37" w:rsidRDefault="007E7072" w:rsidP="007E7072">
      <w:pPr>
        <w:pStyle w:val="af"/>
        <w:jc w:val="both"/>
        <w:rPr>
          <w:sz w:val="28"/>
          <w:szCs w:val="28"/>
        </w:rPr>
      </w:pPr>
      <w:r w:rsidRPr="00A13A37">
        <w:rPr>
          <w:b/>
          <w:sz w:val="28"/>
          <w:szCs w:val="28"/>
        </w:rPr>
        <w:t>Форма</w:t>
      </w:r>
      <w:r w:rsidRPr="00A13A37">
        <w:rPr>
          <w:sz w:val="28"/>
          <w:szCs w:val="28"/>
        </w:rPr>
        <w:t>: педагогическое наблюдение, групповой и индивидуальный опрос и прослушивание</w:t>
      </w:r>
      <w:r w:rsidRPr="00A13A37">
        <w:rPr>
          <w:rFonts w:eastAsia="Helvetica"/>
          <w:bCs/>
          <w:sz w:val="28"/>
          <w:szCs w:val="28"/>
        </w:rPr>
        <w:t>.</w:t>
      </w:r>
    </w:p>
    <w:p w:rsidR="007E7072" w:rsidRPr="00F231F7" w:rsidRDefault="007E7072" w:rsidP="007E7072">
      <w:pPr>
        <w:pStyle w:val="af"/>
        <w:jc w:val="both"/>
        <w:rPr>
          <w:rFonts w:eastAsia="Helvetica"/>
          <w:sz w:val="28"/>
          <w:szCs w:val="28"/>
        </w:rPr>
      </w:pPr>
      <w:r w:rsidRPr="002D6F41">
        <w:rPr>
          <w:rFonts w:eastAsia="Helvetica"/>
          <w:b/>
          <w:sz w:val="28"/>
          <w:szCs w:val="28"/>
        </w:rPr>
        <w:t>Цель</w:t>
      </w:r>
      <w:r>
        <w:rPr>
          <w:rFonts w:eastAsia="Helvetica"/>
          <w:sz w:val="28"/>
          <w:szCs w:val="28"/>
        </w:rPr>
        <w:t xml:space="preserve">: определение </w:t>
      </w:r>
      <w:r w:rsidRPr="00F231F7">
        <w:rPr>
          <w:rFonts w:eastAsia="Helvetica"/>
          <w:sz w:val="28"/>
          <w:szCs w:val="28"/>
        </w:rPr>
        <w:t>ка</w:t>
      </w:r>
      <w:r>
        <w:rPr>
          <w:rFonts w:eastAsia="Helvetica"/>
          <w:sz w:val="28"/>
          <w:szCs w:val="28"/>
        </w:rPr>
        <w:t>чества</w:t>
      </w:r>
      <w:r w:rsidRPr="009E756F">
        <w:rPr>
          <w:rFonts w:eastAsia="Helvetica"/>
          <w:bCs/>
          <w:sz w:val="28"/>
          <w:szCs w:val="28"/>
        </w:rPr>
        <w:t xml:space="preserve"> </w:t>
      </w:r>
      <w:r w:rsidRPr="00B713C3">
        <w:rPr>
          <w:rFonts w:eastAsia="Helvetica"/>
          <w:bCs/>
          <w:sz w:val="28"/>
          <w:szCs w:val="28"/>
        </w:rPr>
        <w:t>сформированных навыков сценического выступления, ансамблевого взаимодействия</w:t>
      </w:r>
      <w:r>
        <w:rPr>
          <w:rFonts w:eastAsia="Helvetica"/>
          <w:sz w:val="28"/>
          <w:szCs w:val="28"/>
        </w:rPr>
        <w:t>.</w:t>
      </w:r>
    </w:p>
    <w:p w:rsidR="007E7072" w:rsidRPr="00A22341" w:rsidRDefault="007E7072" w:rsidP="007E7072">
      <w:pPr>
        <w:pStyle w:val="af"/>
        <w:jc w:val="both"/>
        <w:rPr>
          <w:rFonts w:eastAsia="Helvetica"/>
          <w:sz w:val="28"/>
          <w:szCs w:val="28"/>
        </w:rPr>
      </w:pPr>
      <w:r>
        <w:rPr>
          <w:rFonts w:eastAsia="Helvetica"/>
          <w:b/>
          <w:sz w:val="28"/>
          <w:szCs w:val="28"/>
        </w:rPr>
        <w:t>Задание</w:t>
      </w:r>
      <w:r w:rsidRPr="009E756F">
        <w:rPr>
          <w:rFonts w:eastAsia="Helvetica"/>
          <w:b/>
          <w:sz w:val="28"/>
          <w:szCs w:val="28"/>
        </w:rPr>
        <w:t>:</w:t>
      </w:r>
      <w:r>
        <w:rPr>
          <w:rFonts w:eastAsia="Helvetica"/>
          <w:b/>
          <w:sz w:val="28"/>
          <w:szCs w:val="28"/>
        </w:rPr>
        <w:t xml:space="preserve"> </w:t>
      </w:r>
      <w:r w:rsidRPr="00A22341">
        <w:rPr>
          <w:rFonts w:eastAsia="Helvetica"/>
          <w:sz w:val="28"/>
          <w:szCs w:val="28"/>
        </w:rPr>
        <w:t>Исполнени</w:t>
      </w:r>
      <w:r>
        <w:rPr>
          <w:rFonts w:eastAsia="Helvetica"/>
          <w:sz w:val="28"/>
          <w:szCs w:val="28"/>
        </w:rPr>
        <w:t>е разученного песенного материала в соответствии с традицией, демонстрация точного знания</w:t>
      </w:r>
      <w:r w:rsidRPr="00F231F7">
        <w:rPr>
          <w:rFonts w:eastAsia="Helvetica"/>
          <w:sz w:val="28"/>
          <w:szCs w:val="28"/>
        </w:rPr>
        <w:t xml:space="preserve"> слов песни</w:t>
      </w:r>
      <w:r>
        <w:rPr>
          <w:rFonts w:eastAsia="Helvetica"/>
          <w:sz w:val="28"/>
          <w:szCs w:val="28"/>
        </w:rPr>
        <w:t xml:space="preserve">, </w:t>
      </w:r>
      <w:r w:rsidRPr="00F231F7">
        <w:rPr>
          <w:rFonts w:eastAsia="Helvetica"/>
          <w:sz w:val="28"/>
          <w:szCs w:val="28"/>
        </w:rPr>
        <w:t>стремление к соответствующей стилю манере пения</w:t>
      </w:r>
      <w:r>
        <w:rPr>
          <w:rFonts w:eastAsia="Helvetica"/>
          <w:sz w:val="28"/>
          <w:szCs w:val="28"/>
        </w:rPr>
        <w:t>,</w:t>
      </w:r>
      <w:r w:rsidRPr="00F231F7">
        <w:rPr>
          <w:rFonts w:eastAsia="Helvetica"/>
          <w:sz w:val="28"/>
          <w:szCs w:val="28"/>
        </w:rPr>
        <w:t xml:space="preserve"> стремление к соблюдению диалектных особенностей</w:t>
      </w:r>
      <w:r>
        <w:rPr>
          <w:rFonts w:eastAsia="Helvetica"/>
          <w:sz w:val="28"/>
          <w:szCs w:val="28"/>
        </w:rPr>
        <w:t xml:space="preserve">, </w:t>
      </w:r>
      <w:r w:rsidRPr="00F231F7">
        <w:rPr>
          <w:rFonts w:eastAsia="Helvetica"/>
          <w:sz w:val="28"/>
          <w:szCs w:val="28"/>
        </w:rPr>
        <w:t>эмоциональность исполнения</w:t>
      </w:r>
      <w:r>
        <w:rPr>
          <w:rFonts w:eastAsia="Helvetica"/>
          <w:sz w:val="28"/>
          <w:szCs w:val="28"/>
        </w:rPr>
        <w:t>.</w:t>
      </w:r>
    </w:p>
    <w:p w:rsidR="007E7072" w:rsidRDefault="007E7072" w:rsidP="007E7072">
      <w:pPr>
        <w:pStyle w:val="af"/>
        <w:jc w:val="both"/>
        <w:rPr>
          <w:rFonts w:eastAsia="Helvetica"/>
          <w:b/>
          <w:sz w:val="28"/>
          <w:szCs w:val="28"/>
        </w:rPr>
      </w:pPr>
      <w:r w:rsidRPr="009E756F">
        <w:rPr>
          <w:rFonts w:eastAsia="Helvetica"/>
          <w:b/>
          <w:sz w:val="28"/>
          <w:szCs w:val="28"/>
        </w:rPr>
        <w:t>Критерии оценки</w:t>
      </w:r>
      <w:r>
        <w:rPr>
          <w:rFonts w:eastAsia="Helvetica"/>
          <w:b/>
          <w:sz w:val="28"/>
          <w:szCs w:val="28"/>
        </w:rPr>
        <w:t>:</w:t>
      </w:r>
    </w:p>
    <w:p w:rsidR="007E7072" w:rsidRPr="00F231F7" w:rsidRDefault="007E7072" w:rsidP="007E7072">
      <w:pPr>
        <w:pStyle w:val="af"/>
        <w:jc w:val="both"/>
        <w:rPr>
          <w:rFonts w:eastAsia="Helvetica"/>
          <w:sz w:val="28"/>
          <w:szCs w:val="28"/>
        </w:rPr>
      </w:pPr>
      <w:r w:rsidRPr="00F231F7">
        <w:rPr>
          <w:rFonts w:eastAsia="Helvetica"/>
          <w:sz w:val="28"/>
          <w:szCs w:val="28"/>
        </w:rPr>
        <w:t xml:space="preserve"> </w:t>
      </w:r>
      <w:r w:rsidRPr="00004238">
        <w:rPr>
          <w:rFonts w:eastAsia="Helvetica"/>
          <w:i/>
          <w:sz w:val="28"/>
          <w:szCs w:val="28"/>
        </w:rPr>
        <w:t>Высокий уровень</w:t>
      </w:r>
      <w:r w:rsidRPr="00F231F7">
        <w:rPr>
          <w:rFonts w:eastAsia="Helvetica"/>
          <w:sz w:val="28"/>
          <w:szCs w:val="28"/>
        </w:rPr>
        <w:t>.</w:t>
      </w:r>
      <w:r w:rsidRPr="00F231F7">
        <w:rPr>
          <w:rFonts w:eastAsia="Helvetica"/>
          <w:b/>
          <w:sz w:val="28"/>
          <w:szCs w:val="28"/>
        </w:rPr>
        <w:t xml:space="preserve"> </w:t>
      </w:r>
      <w:r w:rsidRPr="00F231F7">
        <w:rPr>
          <w:rFonts w:eastAsia="Helvetica"/>
          <w:sz w:val="28"/>
          <w:szCs w:val="28"/>
        </w:rPr>
        <w:t>Выступление участников ансамбля может быть названо концертным. Выразительное выступление, вокальная техника, стилевые признаки, убедительность артистического облика в целом.</w:t>
      </w:r>
    </w:p>
    <w:p w:rsidR="007E7072" w:rsidRPr="00F231F7" w:rsidRDefault="007E7072" w:rsidP="007E7072">
      <w:pPr>
        <w:pStyle w:val="af"/>
        <w:jc w:val="both"/>
        <w:rPr>
          <w:rFonts w:eastAsia="Helvetica"/>
          <w:sz w:val="28"/>
          <w:szCs w:val="28"/>
        </w:rPr>
      </w:pPr>
      <w:r w:rsidRPr="00004238">
        <w:rPr>
          <w:rFonts w:eastAsia="Helvetica"/>
          <w:i/>
          <w:sz w:val="28"/>
          <w:szCs w:val="28"/>
        </w:rPr>
        <w:t>Средний уровень</w:t>
      </w:r>
      <w:r w:rsidRPr="00F231F7">
        <w:rPr>
          <w:rFonts w:eastAsia="Helvetica"/>
          <w:sz w:val="28"/>
          <w:szCs w:val="28"/>
        </w:rPr>
        <w:t>.</w:t>
      </w:r>
      <w:r w:rsidRPr="00F231F7">
        <w:rPr>
          <w:sz w:val="28"/>
          <w:szCs w:val="28"/>
        </w:rPr>
        <w:t xml:space="preserve"> </w:t>
      </w:r>
      <w:r w:rsidRPr="00F231F7">
        <w:rPr>
          <w:rFonts w:eastAsia="Helvetica"/>
          <w:sz w:val="28"/>
          <w:szCs w:val="28"/>
        </w:rPr>
        <w:t>Хорошее, крепкое исполнение, с ясным художественно-музыкальным намерением, но имеется некоторое количество погрешностей, в том числе вокальных.</w:t>
      </w:r>
    </w:p>
    <w:p w:rsidR="007E7072" w:rsidRPr="007E7072" w:rsidRDefault="007E7072" w:rsidP="007E7072">
      <w:pPr>
        <w:pStyle w:val="af"/>
        <w:jc w:val="both"/>
        <w:rPr>
          <w:rFonts w:eastAsia="Helvetica"/>
          <w:sz w:val="28"/>
          <w:szCs w:val="28"/>
        </w:rPr>
      </w:pPr>
      <w:r w:rsidRPr="00004238">
        <w:rPr>
          <w:rFonts w:eastAsia="Helvetica"/>
          <w:i/>
          <w:sz w:val="28"/>
          <w:szCs w:val="28"/>
        </w:rPr>
        <w:t>Низкий уровень</w:t>
      </w:r>
      <w:r w:rsidRPr="00F231F7">
        <w:rPr>
          <w:rFonts w:eastAsia="Helvetica"/>
          <w:sz w:val="28"/>
          <w:szCs w:val="28"/>
        </w:rPr>
        <w:t>.</w:t>
      </w:r>
      <w:r w:rsidRPr="00F231F7">
        <w:rPr>
          <w:rFonts w:eastAsia="Helvetica"/>
          <w:b/>
          <w:sz w:val="28"/>
          <w:szCs w:val="28"/>
        </w:rPr>
        <w:t xml:space="preserve"> </w:t>
      </w:r>
      <w:r w:rsidRPr="00F231F7">
        <w:rPr>
          <w:rFonts w:eastAsia="Helvetica"/>
          <w:sz w:val="28"/>
          <w:szCs w:val="28"/>
        </w:rPr>
        <w:t xml:space="preserve">Слабое выступление. Текст исполнен неточно. Удовлетворительные музыкальные и технические данные, но очевидны серьёзные недостатки звуковедения, вялость или закрепощенность артикуляционного аппарата. Недостаточность художественного мышления и отсутствие должного слухового контроля. </w:t>
      </w:r>
    </w:p>
    <w:p w:rsidR="007E7072" w:rsidRDefault="007E7072" w:rsidP="007E7072">
      <w:pPr>
        <w:pStyle w:val="af"/>
        <w:jc w:val="center"/>
        <w:rPr>
          <w:b/>
          <w:sz w:val="28"/>
          <w:szCs w:val="28"/>
        </w:rPr>
      </w:pPr>
      <w:r>
        <w:rPr>
          <w:b/>
          <w:sz w:val="28"/>
          <w:szCs w:val="28"/>
        </w:rPr>
        <w:t xml:space="preserve">Промежуточная аттестация </w:t>
      </w:r>
    </w:p>
    <w:p w:rsidR="007E7072" w:rsidRPr="00A13A37" w:rsidRDefault="007E7072" w:rsidP="007E7072">
      <w:pPr>
        <w:pStyle w:val="af"/>
        <w:jc w:val="both"/>
        <w:rPr>
          <w:sz w:val="28"/>
          <w:szCs w:val="28"/>
        </w:rPr>
      </w:pPr>
      <w:r w:rsidRPr="00A13A37">
        <w:rPr>
          <w:b/>
          <w:sz w:val="28"/>
          <w:szCs w:val="28"/>
        </w:rPr>
        <w:t>Форма</w:t>
      </w:r>
      <w:r w:rsidRPr="00A13A37">
        <w:rPr>
          <w:sz w:val="28"/>
          <w:szCs w:val="28"/>
        </w:rPr>
        <w:t>: прослушивание, педагогическое наблюдение во время концертного выступления</w:t>
      </w:r>
    </w:p>
    <w:p w:rsidR="007E7072" w:rsidRPr="00F231F7" w:rsidRDefault="007E7072" w:rsidP="007E7072">
      <w:pPr>
        <w:pStyle w:val="af"/>
        <w:jc w:val="both"/>
        <w:rPr>
          <w:rFonts w:eastAsia="Helvetica"/>
          <w:sz w:val="28"/>
          <w:szCs w:val="28"/>
        </w:rPr>
      </w:pPr>
      <w:r w:rsidRPr="002D6F41">
        <w:rPr>
          <w:rFonts w:eastAsia="Helvetica"/>
          <w:b/>
          <w:sz w:val="28"/>
          <w:szCs w:val="28"/>
        </w:rPr>
        <w:lastRenderedPageBreak/>
        <w:t>Цель</w:t>
      </w:r>
      <w:r>
        <w:rPr>
          <w:rFonts w:eastAsia="Helvetica"/>
          <w:sz w:val="28"/>
          <w:szCs w:val="28"/>
        </w:rPr>
        <w:t xml:space="preserve">: определение </w:t>
      </w:r>
      <w:r w:rsidRPr="00F231F7">
        <w:rPr>
          <w:rFonts w:eastAsia="Helvetica"/>
          <w:sz w:val="28"/>
          <w:szCs w:val="28"/>
        </w:rPr>
        <w:t>ка</w:t>
      </w:r>
      <w:r>
        <w:rPr>
          <w:rFonts w:eastAsia="Helvetica"/>
          <w:sz w:val="28"/>
          <w:szCs w:val="28"/>
        </w:rPr>
        <w:t>чества</w:t>
      </w:r>
      <w:r w:rsidRPr="009E756F">
        <w:rPr>
          <w:rFonts w:eastAsia="Helvetica"/>
          <w:bCs/>
          <w:sz w:val="28"/>
          <w:szCs w:val="28"/>
        </w:rPr>
        <w:t xml:space="preserve"> </w:t>
      </w:r>
      <w:r w:rsidRPr="00B713C3">
        <w:rPr>
          <w:rFonts w:eastAsia="Helvetica"/>
          <w:bCs/>
          <w:sz w:val="28"/>
          <w:szCs w:val="28"/>
        </w:rPr>
        <w:t>сформированных навыков сценического выступления, ансамблевого взаимодействия</w:t>
      </w:r>
      <w:r>
        <w:rPr>
          <w:rFonts w:eastAsia="Helvetica"/>
          <w:sz w:val="28"/>
          <w:szCs w:val="28"/>
        </w:rPr>
        <w:t>.</w:t>
      </w:r>
    </w:p>
    <w:p w:rsidR="007E7072" w:rsidRPr="00D72D0A" w:rsidRDefault="007E7072" w:rsidP="007E7072">
      <w:pPr>
        <w:pStyle w:val="af"/>
        <w:jc w:val="both"/>
        <w:rPr>
          <w:b/>
          <w:sz w:val="28"/>
          <w:szCs w:val="28"/>
        </w:rPr>
      </w:pPr>
      <w:r w:rsidRPr="00D72D0A">
        <w:rPr>
          <w:b/>
          <w:sz w:val="28"/>
          <w:szCs w:val="28"/>
        </w:rPr>
        <w:t>Задание:</w:t>
      </w:r>
      <w:r>
        <w:rPr>
          <w:b/>
          <w:sz w:val="28"/>
          <w:szCs w:val="28"/>
        </w:rPr>
        <w:t xml:space="preserve"> </w:t>
      </w:r>
      <w:r>
        <w:rPr>
          <w:sz w:val="28"/>
          <w:szCs w:val="28"/>
        </w:rPr>
        <w:t>у</w:t>
      </w:r>
      <w:r w:rsidRPr="00D72D0A">
        <w:rPr>
          <w:sz w:val="28"/>
          <w:szCs w:val="28"/>
        </w:rPr>
        <w:t>частие в тематическом концерте.</w:t>
      </w:r>
    </w:p>
    <w:p w:rsidR="007E7072" w:rsidRPr="003123F3" w:rsidRDefault="007E7072" w:rsidP="007E7072">
      <w:pPr>
        <w:pStyle w:val="af"/>
        <w:jc w:val="both"/>
        <w:rPr>
          <w:rFonts w:eastAsia="Helvetica"/>
          <w:b/>
          <w:sz w:val="28"/>
          <w:szCs w:val="28"/>
        </w:rPr>
      </w:pPr>
      <w:r w:rsidRPr="003123F3">
        <w:rPr>
          <w:rFonts w:eastAsia="Helvetica"/>
          <w:b/>
          <w:sz w:val="28"/>
          <w:szCs w:val="28"/>
        </w:rPr>
        <w:t>Критерии оценки:</w:t>
      </w:r>
    </w:p>
    <w:p w:rsidR="007E7072" w:rsidRPr="00C202E3" w:rsidRDefault="007E7072" w:rsidP="007E7072">
      <w:pPr>
        <w:rPr>
          <w:sz w:val="28"/>
          <w:szCs w:val="28"/>
        </w:rPr>
      </w:pPr>
      <w:r w:rsidRPr="00C202E3">
        <w:rPr>
          <w:bCs/>
          <w:i/>
          <w:iCs/>
          <w:sz w:val="28"/>
          <w:szCs w:val="28"/>
        </w:rPr>
        <w:t>Высокий:</w:t>
      </w:r>
      <w:r w:rsidRPr="00C202E3">
        <w:rPr>
          <w:sz w:val="28"/>
          <w:szCs w:val="28"/>
        </w:rPr>
        <w:t xml:space="preserve"> имеет хорошие вокальные навыки, умеет чисто интонировать мелодию, может петь </w:t>
      </w:r>
      <w:r w:rsidRPr="00C202E3">
        <w:rPr>
          <w:sz w:val="28"/>
          <w:szCs w:val="28"/>
          <w:lang w:val="en-US"/>
        </w:rPr>
        <w:t>a</w:t>
      </w:r>
      <w:r w:rsidRPr="00C202E3">
        <w:rPr>
          <w:sz w:val="28"/>
          <w:szCs w:val="28"/>
        </w:rPr>
        <w:t xml:space="preserve"> </w:t>
      </w:r>
      <w:r w:rsidRPr="00C202E3">
        <w:rPr>
          <w:sz w:val="28"/>
          <w:szCs w:val="28"/>
          <w:lang w:val="en-US"/>
        </w:rPr>
        <w:t>capella</w:t>
      </w:r>
      <w:r w:rsidRPr="00C202E3">
        <w:rPr>
          <w:sz w:val="28"/>
          <w:szCs w:val="28"/>
        </w:rPr>
        <w:t>, обладает хорошим чувством ритма, может солировать, активно участвует в фестивалях, концертных выступлениях.</w:t>
      </w:r>
    </w:p>
    <w:p w:rsidR="007E7072" w:rsidRPr="00C202E3" w:rsidRDefault="007E7072" w:rsidP="007E7072">
      <w:pPr>
        <w:rPr>
          <w:sz w:val="28"/>
          <w:szCs w:val="28"/>
        </w:rPr>
      </w:pPr>
      <w:r w:rsidRPr="00C202E3">
        <w:rPr>
          <w:bCs/>
          <w:i/>
          <w:iCs/>
          <w:sz w:val="28"/>
          <w:szCs w:val="28"/>
        </w:rPr>
        <w:t>Средний:</w:t>
      </w:r>
      <w:r w:rsidRPr="00C202E3">
        <w:rPr>
          <w:sz w:val="28"/>
          <w:szCs w:val="28"/>
        </w:rPr>
        <w:t xml:space="preserve"> имеет средние вокальные умения и навыки, хорошо интонирует мелодию, может запевать песню, обладает чувством ритма, участвует в фестивалях, концертных выступлениях.</w:t>
      </w:r>
    </w:p>
    <w:p w:rsidR="007E7072" w:rsidRPr="007E7072" w:rsidRDefault="007E7072" w:rsidP="007E7072">
      <w:pPr>
        <w:rPr>
          <w:sz w:val="28"/>
          <w:szCs w:val="28"/>
        </w:rPr>
      </w:pPr>
      <w:r w:rsidRPr="00C202E3">
        <w:rPr>
          <w:bCs/>
          <w:i/>
          <w:iCs/>
          <w:sz w:val="28"/>
          <w:szCs w:val="28"/>
        </w:rPr>
        <w:t>Низкий:</w:t>
      </w:r>
      <w:r w:rsidRPr="00C202E3">
        <w:rPr>
          <w:bCs/>
          <w:sz w:val="28"/>
          <w:szCs w:val="28"/>
        </w:rPr>
        <w:t xml:space="preserve"> </w:t>
      </w:r>
      <w:r w:rsidRPr="00C202E3">
        <w:rPr>
          <w:sz w:val="28"/>
          <w:szCs w:val="28"/>
        </w:rPr>
        <w:t>имеет слабые вокально-хоровые навыки, не может удержаться в тональности, детонирует.</w:t>
      </w:r>
    </w:p>
    <w:p w:rsidR="007E7072" w:rsidRPr="00AD121D" w:rsidRDefault="007E7072" w:rsidP="007E7072">
      <w:pPr>
        <w:pStyle w:val="af"/>
        <w:ind w:firstLine="708"/>
        <w:jc w:val="center"/>
        <w:rPr>
          <w:b/>
          <w:sz w:val="28"/>
          <w:szCs w:val="28"/>
        </w:rPr>
      </w:pPr>
      <w:r w:rsidRPr="00AD121D">
        <w:rPr>
          <w:b/>
          <w:sz w:val="28"/>
          <w:szCs w:val="28"/>
        </w:rPr>
        <w:t>Методические материалы</w:t>
      </w:r>
    </w:p>
    <w:p w:rsidR="007E7072" w:rsidRPr="00AD121D" w:rsidRDefault="007E7072" w:rsidP="007E7072">
      <w:pPr>
        <w:pStyle w:val="2f3"/>
        <w:spacing w:after="0" w:line="240" w:lineRule="auto"/>
        <w:ind w:left="0" w:firstLine="709"/>
        <w:jc w:val="both"/>
        <w:rPr>
          <w:b/>
          <w:sz w:val="28"/>
          <w:szCs w:val="28"/>
        </w:rPr>
      </w:pPr>
      <w:r w:rsidRPr="00AD121D">
        <w:rPr>
          <w:sz w:val="28"/>
          <w:szCs w:val="28"/>
        </w:rPr>
        <w:t>Музыкальное народное творчество – это синтез различных видов искусств: народное пение, хореография, шумовое музицирование, театральная игра, устное народное творчество, этнографический театр и т.д. Деятельность ансамбля направлена на сценическое воплощение фольклора и авторского песенного творчества, созданного для народного голоса. Данная программа является актуальной, так как социальные преобразования в нашей стране, процессы растущей урбанизации, технический прогресс, изменили уклад жизни, разрушили традиции народа, исторически сложившиеся механизмы преемственности поколений. К сожалению, широкое распространение приобретает субкультура, для которой характерны имитация, набор случайных символов и стереотипов, рассчитанных на внешний эффект.  Всё это подменяет исконную народную культуру, и тем самым, ставит под угрозу нравственное здоровье подрастающего поколения. Сегодня средствами массовой информации насаждается низкопробная отечественная песенная и чужая праздничная культура (праздники «Хэлоуин», «Святого Валентина», «Патрика» и др.), что негативно отражается на кругозоре детей и молодёжи в области празднично-песенной культуры России. Часто образцы народной культуры исполняются со сцены без учёта той среды, в которой они бытовали ранее. Актуальность</w:t>
      </w:r>
      <w:r w:rsidRPr="00AD121D">
        <w:rPr>
          <w:b/>
          <w:sz w:val="28"/>
          <w:szCs w:val="28"/>
        </w:rPr>
        <w:t xml:space="preserve"> </w:t>
      </w:r>
      <w:r w:rsidRPr="00AD121D">
        <w:rPr>
          <w:sz w:val="28"/>
          <w:szCs w:val="28"/>
        </w:rPr>
        <w:t xml:space="preserve">данной программы состоит в том, что сценическое воплощение народных песен даёт возможность сохранять лучшие народные традиции, делать обработку того или иного фольклорного материала, учитывая законы сцены. Программа составлена таким образом, чтобы познакомить детей с разными видами деятельности в области народной культуры: </w:t>
      </w:r>
    </w:p>
    <w:p w:rsidR="007E7072" w:rsidRPr="00AD121D" w:rsidRDefault="007E7072" w:rsidP="007E7072">
      <w:pPr>
        <w:ind w:firstLine="709"/>
        <w:rPr>
          <w:sz w:val="28"/>
          <w:szCs w:val="28"/>
        </w:rPr>
      </w:pPr>
      <w:r w:rsidRPr="00AD121D">
        <w:rPr>
          <w:sz w:val="28"/>
          <w:szCs w:val="28"/>
        </w:rPr>
        <w:t xml:space="preserve"> - исполнение народных песен; </w:t>
      </w:r>
    </w:p>
    <w:p w:rsidR="007E7072" w:rsidRPr="00AD121D" w:rsidRDefault="007E7072" w:rsidP="007E7072">
      <w:pPr>
        <w:ind w:firstLine="709"/>
        <w:rPr>
          <w:sz w:val="28"/>
          <w:szCs w:val="28"/>
        </w:rPr>
      </w:pPr>
      <w:r w:rsidRPr="00AD121D">
        <w:rPr>
          <w:sz w:val="28"/>
          <w:szCs w:val="28"/>
        </w:rPr>
        <w:t>-  игровой фольклор;</w:t>
      </w:r>
    </w:p>
    <w:p w:rsidR="007E7072" w:rsidRPr="00AD121D" w:rsidRDefault="007E7072" w:rsidP="007E7072">
      <w:pPr>
        <w:ind w:firstLine="709"/>
        <w:rPr>
          <w:sz w:val="28"/>
          <w:szCs w:val="28"/>
        </w:rPr>
      </w:pPr>
      <w:r w:rsidRPr="00AD121D">
        <w:rPr>
          <w:sz w:val="28"/>
          <w:szCs w:val="28"/>
        </w:rPr>
        <w:t xml:space="preserve"> -  основы хореографии и бытовой танец; </w:t>
      </w:r>
    </w:p>
    <w:p w:rsidR="007E7072" w:rsidRPr="00AD121D" w:rsidRDefault="007E7072" w:rsidP="007E7072">
      <w:pPr>
        <w:ind w:firstLine="709"/>
        <w:rPr>
          <w:sz w:val="28"/>
          <w:szCs w:val="28"/>
        </w:rPr>
      </w:pPr>
      <w:r w:rsidRPr="00AD121D">
        <w:rPr>
          <w:sz w:val="28"/>
          <w:szCs w:val="28"/>
        </w:rPr>
        <w:t xml:space="preserve"> -  характерность и диалектность народной речи;</w:t>
      </w:r>
    </w:p>
    <w:p w:rsidR="007E7072" w:rsidRPr="00AD121D" w:rsidRDefault="007E7072" w:rsidP="007E7072">
      <w:pPr>
        <w:ind w:firstLine="709"/>
        <w:rPr>
          <w:sz w:val="28"/>
          <w:szCs w:val="28"/>
        </w:rPr>
      </w:pPr>
      <w:r w:rsidRPr="00AD121D">
        <w:rPr>
          <w:sz w:val="28"/>
          <w:szCs w:val="28"/>
        </w:rPr>
        <w:t>-   народный календарь.</w:t>
      </w:r>
    </w:p>
    <w:p w:rsidR="007E7072" w:rsidRPr="001B651C" w:rsidRDefault="007E7072" w:rsidP="007E7072">
      <w:pPr>
        <w:ind w:firstLine="709"/>
        <w:rPr>
          <w:bCs/>
          <w:i/>
          <w:sz w:val="28"/>
          <w:szCs w:val="28"/>
        </w:rPr>
      </w:pPr>
      <w:r w:rsidRPr="001B651C">
        <w:rPr>
          <w:rStyle w:val="a6"/>
          <w:rFonts w:ascii="Times New Roman" w:hAnsi="Times New Roman" w:cs="Times New Roman"/>
          <w:color w:val="auto"/>
          <w:sz w:val="28"/>
          <w:szCs w:val="28"/>
        </w:rPr>
        <w:t>Ведущие теоретические идеи, принципы и технологии</w:t>
      </w:r>
    </w:p>
    <w:p w:rsidR="007E7072" w:rsidRPr="00AD121D" w:rsidRDefault="007E7072" w:rsidP="007E7072">
      <w:pPr>
        <w:ind w:firstLine="709"/>
        <w:rPr>
          <w:sz w:val="28"/>
          <w:szCs w:val="28"/>
        </w:rPr>
      </w:pPr>
      <w:r w:rsidRPr="00AD121D">
        <w:rPr>
          <w:sz w:val="28"/>
          <w:szCs w:val="28"/>
        </w:rPr>
        <w:t xml:space="preserve"> В основу всех форм учебных занятий заложены общие характеристики:</w:t>
      </w:r>
    </w:p>
    <w:p w:rsidR="007E7072" w:rsidRPr="00AD121D" w:rsidRDefault="007E7072" w:rsidP="007E7072">
      <w:pPr>
        <w:ind w:firstLine="709"/>
        <w:rPr>
          <w:sz w:val="28"/>
          <w:szCs w:val="28"/>
        </w:rPr>
      </w:pPr>
      <w:r w:rsidRPr="00AD121D">
        <w:rPr>
          <w:sz w:val="28"/>
          <w:szCs w:val="28"/>
        </w:rPr>
        <w:t xml:space="preserve">- каждое занятие имеет цель, конкретное содержание, определенные методы организации учебно-педагогической деятельности; </w:t>
      </w:r>
    </w:p>
    <w:p w:rsidR="007E7072" w:rsidRPr="00AD121D" w:rsidRDefault="007E7072" w:rsidP="007E7072">
      <w:pPr>
        <w:ind w:firstLine="709"/>
        <w:rPr>
          <w:sz w:val="28"/>
          <w:szCs w:val="28"/>
        </w:rPr>
      </w:pPr>
      <w:r w:rsidRPr="00AD121D">
        <w:rPr>
          <w:sz w:val="28"/>
          <w:szCs w:val="28"/>
        </w:rPr>
        <w:t>- любое занятие имеет определенную структуру, т.е. состоит из отдельных взаимосвязанных этапов;</w:t>
      </w:r>
    </w:p>
    <w:p w:rsidR="007E7072" w:rsidRPr="00AD121D" w:rsidRDefault="007E7072" w:rsidP="007E7072">
      <w:pPr>
        <w:ind w:firstLine="709"/>
        <w:rPr>
          <w:sz w:val="28"/>
          <w:szCs w:val="28"/>
        </w:rPr>
      </w:pPr>
      <w:r w:rsidRPr="00AD121D">
        <w:rPr>
          <w:sz w:val="28"/>
          <w:szCs w:val="28"/>
        </w:rPr>
        <w:lastRenderedPageBreak/>
        <w:t>- построение учебного занятия осуществляется по определенной логике, когда тип занятия соответствует его цели и задачам.</w:t>
      </w:r>
    </w:p>
    <w:p w:rsidR="007E7072" w:rsidRPr="00AD121D" w:rsidRDefault="007E7072" w:rsidP="007E7072">
      <w:pPr>
        <w:ind w:firstLine="709"/>
        <w:rPr>
          <w:sz w:val="28"/>
          <w:szCs w:val="28"/>
        </w:rPr>
      </w:pPr>
      <w:r w:rsidRPr="00AD121D">
        <w:rPr>
          <w:sz w:val="28"/>
          <w:szCs w:val="28"/>
        </w:rPr>
        <w:t>Программа «Русский фольклорный ансамбль «Забавята» базируется на реализации комплексного подхода, и в ней предусматривается обучение по двум направлениям деятельности:</w:t>
      </w:r>
    </w:p>
    <w:p w:rsidR="007E7072" w:rsidRPr="00AD121D" w:rsidRDefault="007E7072" w:rsidP="007E7072">
      <w:pPr>
        <w:ind w:firstLine="709"/>
        <w:rPr>
          <w:sz w:val="28"/>
          <w:szCs w:val="28"/>
        </w:rPr>
      </w:pPr>
      <w:r w:rsidRPr="00AD121D">
        <w:rPr>
          <w:sz w:val="28"/>
          <w:szCs w:val="28"/>
        </w:rPr>
        <w:t>1 – русское народное творчество (словесный, игровой, календарный и семейно-бытовой фольклор, народная хореография);</w:t>
      </w:r>
    </w:p>
    <w:p w:rsidR="007E7072" w:rsidRPr="00AD121D" w:rsidRDefault="007E7072" w:rsidP="007E7072">
      <w:pPr>
        <w:ind w:firstLine="709"/>
        <w:rPr>
          <w:sz w:val="28"/>
          <w:szCs w:val="28"/>
        </w:rPr>
      </w:pPr>
      <w:r w:rsidRPr="00AD121D">
        <w:rPr>
          <w:sz w:val="28"/>
          <w:szCs w:val="28"/>
        </w:rPr>
        <w:t>2 – вокал (обучение умениям и навыкам в области музыкально-хорового исполнительства).</w:t>
      </w:r>
    </w:p>
    <w:p w:rsidR="007E7072" w:rsidRPr="00AD121D" w:rsidRDefault="007E7072" w:rsidP="007E7072">
      <w:pPr>
        <w:ind w:firstLine="709"/>
        <w:rPr>
          <w:sz w:val="28"/>
          <w:szCs w:val="28"/>
        </w:rPr>
      </w:pPr>
      <w:r w:rsidRPr="00AD121D">
        <w:rPr>
          <w:sz w:val="28"/>
          <w:szCs w:val="28"/>
        </w:rPr>
        <w:t>Репертуар – визитная карточка творческого коллектива. Репертуар обеспечивает полноценное музыкальное развитие каждого участника ансамбля, но в тоже время он не только повышает музыкальную культуру учащихся, но и в значительной мере способствует их нравственному и эстетическому воспитанию, формирует их взгляды и вкусы, учит любить народную культуру, уметь разбираться в художественных достоинствах произведений фольклора.</w:t>
      </w:r>
    </w:p>
    <w:p w:rsidR="007E7072" w:rsidRPr="00AD121D" w:rsidRDefault="007E7072" w:rsidP="007E7072">
      <w:pPr>
        <w:ind w:firstLine="709"/>
        <w:rPr>
          <w:sz w:val="28"/>
          <w:szCs w:val="28"/>
        </w:rPr>
      </w:pPr>
      <w:r w:rsidRPr="00AD121D">
        <w:rPr>
          <w:sz w:val="28"/>
          <w:szCs w:val="28"/>
        </w:rPr>
        <w:t xml:space="preserve">На первых занятиях ученики получают общее представление о фольклоре, через игру происходит первое знакомство с народным творчеством. Начинающему участнику ансамбля наиболее понятны яркие и динамичные образы, нравится сюжетное повествование, предметное описание событий и поступков людей, яркая жанровая характеристичность. В произведениях фольклора впечатляет картинность, а фольклорные игры эмоционально окрашивают жизненные впечатления, способствуют развитию образного мышления, формируют познавательный интерес, обогащают музыкально-слуховые впечатления. Мелодии фольклорных игр с напевами обычно простые, легко запоминающиеся, темп их спокойный или умеренный, диапазон – невелик, четкое деление на фразы, несложный ритм. Очень важно, чтобы игровые песни нравились ученикам, увлекали их и содержанием, и работой, тогда начинает пробуждаться любовь к пению в коллективе и к тем произведениям, которые они исполняют. </w:t>
      </w:r>
    </w:p>
    <w:p w:rsidR="007E7072" w:rsidRPr="00AD121D" w:rsidRDefault="007E7072" w:rsidP="007E7072">
      <w:pPr>
        <w:ind w:firstLine="709"/>
        <w:rPr>
          <w:sz w:val="28"/>
          <w:szCs w:val="28"/>
        </w:rPr>
      </w:pPr>
      <w:r w:rsidRPr="00AD121D">
        <w:rPr>
          <w:sz w:val="28"/>
          <w:szCs w:val="28"/>
        </w:rPr>
        <w:t>Среди песен для детей можно найти и простые, и более сложные образцы различных жанров, дающие возможность выстроить систему постепенного изучения и осмысления учащимися народного творчества. Одна из основных трудностей в период освоения русских народных песен – формирование навыка пения без сопровождения. Пение без сопровождения является высшей ступенью хорового мастерства. Поэтому каждый педагог-хормейстер ставит перед собой задачу научить учащихся пению без сопровождения. Руководитель хора начинает решать эту задачу практически с первой встречи с учениками. Но пение без сопровождения требует долгой и кропотливой работы, основанной на активной работе ладового чувства ансамбля, музыкальной памяти, внутреннего слуха.</w:t>
      </w:r>
    </w:p>
    <w:p w:rsidR="007E7072" w:rsidRPr="00AD121D" w:rsidRDefault="007E7072" w:rsidP="007E7072">
      <w:pPr>
        <w:ind w:firstLine="709"/>
        <w:rPr>
          <w:sz w:val="28"/>
          <w:szCs w:val="28"/>
        </w:rPr>
      </w:pPr>
      <w:r w:rsidRPr="00AD121D">
        <w:rPr>
          <w:sz w:val="28"/>
          <w:szCs w:val="28"/>
        </w:rPr>
        <w:t>Программа охватывает круг первоначальных знаний и навыков, опираясь на которые происходит дальнейшее развитие учащихся не только в области музыкально-хорового исполнительства, но и в народной хореографии и драматургии. В фольклоре все эти направления существуют как единое целое и взаимодополняют друг друга.</w:t>
      </w:r>
    </w:p>
    <w:p w:rsidR="007E7072" w:rsidRPr="00AD121D" w:rsidRDefault="007E7072" w:rsidP="007E7072">
      <w:pPr>
        <w:ind w:firstLine="709"/>
        <w:rPr>
          <w:sz w:val="28"/>
          <w:szCs w:val="28"/>
        </w:rPr>
      </w:pPr>
      <w:r w:rsidRPr="00AD121D">
        <w:rPr>
          <w:sz w:val="28"/>
          <w:szCs w:val="28"/>
        </w:rPr>
        <w:t>Основная задача теоретических занятий – рассказ о предыстории: кто пел, когда исполнялась песня, помочь учащимся понять смысл песни, какова история её бытования. Теоретические вопросы освящаются в форме познавательных бесед небольшой продолжительности /5-10 минут/ с пояснениями в процессе репетиции.</w:t>
      </w:r>
    </w:p>
    <w:p w:rsidR="007E7072" w:rsidRPr="00AD121D" w:rsidRDefault="007E7072" w:rsidP="007E7072">
      <w:pPr>
        <w:ind w:firstLine="709"/>
        <w:rPr>
          <w:sz w:val="28"/>
          <w:szCs w:val="28"/>
        </w:rPr>
      </w:pPr>
      <w:r w:rsidRPr="00AD121D">
        <w:rPr>
          <w:sz w:val="28"/>
          <w:szCs w:val="28"/>
        </w:rPr>
        <w:lastRenderedPageBreak/>
        <w:t>В основе занятий в объединении лежит репетиционная практическая работа, в процессе которой ребята закрепляют и углубляют теоретические знания. На репетициях формируются основные певческие навыки и умения: правильного естественного дыхания, протяжного, гибкого и подвижного звуковедения, отчетливой, выразительной дикции, единой манеры пения и говора. Учащиеся успешно справляются с практической вокально-хоровой работой, если она подкреплена индивидуальными занятиями по постановке голоса.</w:t>
      </w:r>
    </w:p>
    <w:p w:rsidR="007E7072" w:rsidRPr="00AD121D" w:rsidRDefault="007E7072" w:rsidP="007E7072">
      <w:pPr>
        <w:ind w:firstLine="709"/>
        <w:rPr>
          <w:sz w:val="28"/>
          <w:szCs w:val="28"/>
        </w:rPr>
      </w:pPr>
      <w:r w:rsidRPr="00AD121D">
        <w:rPr>
          <w:sz w:val="28"/>
          <w:szCs w:val="28"/>
        </w:rPr>
        <w:t>Огромное внимание на занятии уделяется дыханию. Дыхание – это источник энергии для возникновения звука. И это относится как к пению, так и к речи. Умение правильно дышать важно и в повседневной жизни.</w:t>
      </w:r>
    </w:p>
    <w:p w:rsidR="007E7072" w:rsidRPr="00AD121D" w:rsidRDefault="007E7072" w:rsidP="007E7072">
      <w:pPr>
        <w:ind w:firstLine="709"/>
        <w:rPr>
          <w:sz w:val="28"/>
          <w:szCs w:val="28"/>
        </w:rPr>
      </w:pPr>
      <w:r w:rsidRPr="00AD121D">
        <w:rPr>
          <w:sz w:val="28"/>
          <w:szCs w:val="28"/>
        </w:rPr>
        <w:t>Практика показывает, что при стабильных хоровых занятиях дети реже болеют простудными заболеваниями, заболеваниями органов дыхания (бронхит); у заикающихся детей постепенно снимается зажим голосового аппарата, звук начинает тянуться и приобретает плавность.</w:t>
      </w:r>
    </w:p>
    <w:p w:rsidR="007E7072" w:rsidRPr="00AD121D" w:rsidRDefault="007E7072" w:rsidP="007E7072">
      <w:pPr>
        <w:ind w:firstLine="709"/>
        <w:rPr>
          <w:sz w:val="28"/>
          <w:szCs w:val="28"/>
        </w:rPr>
      </w:pPr>
      <w:r w:rsidRPr="00AD121D">
        <w:rPr>
          <w:sz w:val="28"/>
          <w:szCs w:val="28"/>
        </w:rPr>
        <w:t>Вместе с индивидуальным развитием правильного певческого дыхания каждый участник хора должен владеть и правилами коллективного дыхания, при котором дыхание надо брать не одновременно с рядом поющим, не между фразами, а на длинных нотах. Навык «цепного» дыхания позволит коллективу исполнять произведения протяжного характера, не разбивая его на фразы.</w:t>
      </w:r>
    </w:p>
    <w:p w:rsidR="007E7072" w:rsidRPr="00AD121D" w:rsidRDefault="007E7072" w:rsidP="007E7072">
      <w:pPr>
        <w:ind w:firstLine="709"/>
        <w:rPr>
          <w:sz w:val="28"/>
          <w:szCs w:val="28"/>
        </w:rPr>
      </w:pPr>
      <w:r w:rsidRPr="00AD121D">
        <w:rPr>
          <w:sz w:val="28"/>
          <w:szCs w:val="28"/>
        </w:rPr>
        <w:t xml:space="preserve">Особое внимание уделяется работе над дикцией. Для активизации дикции хорошо использовать на занятии проговаривание скороговорок (например, «На дворе трава, на траве дрова»). </w:t>
      </w:r>
    </w:p>
    <w:p w:rsidR="007E7072" w:rsidRPr="00AD121D" w:rsidRDefault="007E7072" w:rsidP="007E7072">
      <w:pPr>
        <w:ind w:firstLine="709"/>
        <w:rPr>
          <w:sz w:val="28"/>
          <w:szCs w:val="28"/>
        </w:rPr>
      </w:pPr>
      <w:r w:rsidRPr="00AD121D">
        <w:rPr>
          <w:sz w:val="28"/>
          <w:szCs w:val="28"/>
        </w:rPr>
        <w:t xml:space="preserve">Важная часть вокально-хоровой работы – работа над интонацией в ансамбле. </w:t>
      </w:r>
    </w:p>
    <w:p w:rsidR="007E7072" w:rsidRPr="007E7072" w:rsidRDefault="007E7072" w:rsidP="007E7072">
      <w:pPr>
        <w:ind w:firstLine="709"/>
        <w:rPr>
          <w:color w:val="458CAA"/>
          <w:sz w:val="28"/>
          <w:szCs w:val="28"/>
        </w:rPr>
      </w:pPr>
      <w:r w:rsidRPr="00AD121D">
        <w:rPr>
          <w:sz w:val="28"/>
          <w:szCs w:val="28"/>
        </w:rPr>
        <w:t>Именно в ансамбле наиболее полно проявляется одно из основных правил коллективного пения – умение каждого певца подчинить свою индивидуальность задачам коллектива. Все вокально-хоровые навыки развиваются не только в процессе разучивания высокохудожественного репертуара, а также на специальных упражнениях в течение 10-15 минут в начале каждого занятия. Эти вокально-хоровые упражнения (или распевание) решают следующие задачи: 1) «разогревают» голос, т.е. подготавливают голосовой аппарат к репетиции; 2) воспитывают целый ряд навыков и умений, таких, как выравнивание унисона, расширение диапазона, укрепление дыхания, формирование единой манеры звукообразования и разговорной манеры пения, чистоты интонирования, навыка «цепного» дыхания, выстраивание многоголосия. Постоянное использование одних и тех же упражнений позволяет выработать автоматизм в применении накопленных навыков и умений. Участвуя в ансамблевом исполнительстве, слушая другие вокальные коллективы, посещая театры, воспитанники расширяют свой музыкальный кругозор, формируется их слушательская культура. Участие в конкурсах, городских, республиканских, всероссийских, международных является неотъемлемой частью образовательного процесса в творческом объединении. Перед конкурсными выступлениями необходимо провести психологическую подготовку: настроить учащихся, придать им уверенность, нацелить на успех. Мотивация на успех, поддержка ребенка в критический момент товарищами и педагогом является благодатной почвой для саморазвития личности каждого учащегося.</w:t>
      </w:r>
    </w:p>
    <w:p w:rsidR="001D6EB0" w:rsidRDefault="00A46BA7" w:rsidP="001D6EB0">
      <w:pPr>
        <w:jc w:val="left"/>
        <w:rPr>
          <w:b/>
          <w:i/>
          <w:sz w:val="28"/>
          <w:szCs w:val="28"/>
        </w:rPr>
      </w:pPr>
      <w:r w:rsidRPr="000C1360">
        <w:rPr>
          <w:b/>
          <w:sz w:val="28"/>
          <w:szCs w:val="28"/>
        </w:rPr>
        <w:t>36</w:t>
      </w:r>
      <w:r w:rsidR="001D6EB0" w:rsidRPr="000C1360">
        <w:rPr>
          <w:b/>
          <w:sz w:val="28"/>
          <w:szCs w:val="28"/>
        </w:rPr>
        <w:t>. ДООП «ВОКАЛ», 7-16 лет; 1 год обучения</w:t>
      </w:r>
      <w:r w:rsidR="00B80232" w:rsidRPr="000C1360">
        <w:rPr>
          <w:b/>
          <w:sz w:val="28"/>
          <w:szCs w:val="28"/>
        </w:rPr>
        <w:t xml:space="preserve"> </w:t>
      </w:r>
      <w:r w:rsidR="00B80232" w:rsidRPr="000C1360">
        <w:rPr>
          <w:b/>
          <w:i/>
          <w:sz w:val="28"/>
          <w:szCs w:val="28"/>
        </w:rPr>
        <w:t>(Дедашева Э.Р.)</w:t>
      </w:r>
    </w:p>
    <w:p w:rsidR="000C1360" w:rsidRDefault="000C1360" w:rsidP="000C1360">
      <w:pPr>
        <w:pStyle w:val="af"/>
        <w:jc w:val="center"/>
        <w:rPr>
          <w:i/>
          <w:sz w:val="28"/>
        </w:rPr>
      </w:pPr>
      <w:r>
        <w:rPr>
          <w:i/>
          <w:sz w:val="28"/>
        </w:rPr>
        <w:t>Оценочные материалы</w:t>
      </w:r>
    </w:p>
    <w:p w:rsidR="000C1360" w:rsidRDefault="000C1360" w:rsidP="000C1360">
      <w:pPr>
        <w:spacing w:before="48" w:after="48"/>
        <w:jc w:val="center"/>
        <w:rPr>
          <w:b/>
          <w:sz w:val="28"/>
        </w:rPr>
      </w:pPr>
      <w:r>
        <w:rPr>
          <w:b/>
          <w:sz w:val="28"/>
        </w:rPr>
        <w:lastRenderedPageBreak/>
        <w:t>1 год обучения</w:t>
      </w:r>
    </w:p>
    <w:p w:rsidR="000C1360" w:rsidRDefault="000C1360" w:rsidP="000C1360">
      <w:pPr>
        <w:spacing w:before="48" w:after="48"/>
        <w:jc w:val="center"/>
        <w:rPr>
          <w:b/>
          <w:sz w:val="28"/>
        </w:rPr>
      </w:pPr>
      <w:r>
        <w:rPr>
          <w:b/>
          <w:sz w:val="28"/>
        </w:rPr>
        <w:t xml:space="preserve">Входной контроль </w:t>
      </w:r>
    </w:p>
    <w:p w:rsidR="000C1360" w:rsidRDefault="000C1360" w:rsidP="000C1360">
      <w:pPr>
        <w:spacing w:before="48" w:after="48"/>
        <w:rPr>
          <w:sz w:val="28"/>
        </w:rPr>
      </w:pPr>
      <w:r>
        <w:rPr>
          <w:b/>
          <w:sz w:val="28"/>
        </w:rPr>
        <w:t>Цель:</w:t>
      </w:r>
      <w:r>
        <w:rPr>
          <w:sz w:val="28"/>
        </w:rPr>
        <w:t xml:space="preserve"> выявление основных свойств певческого голоса, к которым относятся звуковой и динамический диапазон, качество тембра и дикции.</w:t>
      </w:r>
    </w:p>
    <w:p w:rsidR="000C1360" w:rsidRDefault="000C1360" w:rsidP="000C1360">
      <w:pPr>
        <w:spacing w:before="48" w:after="48"/>
        <w:rPr>
          <w:sz w:val="28"/>
        </w:rPr>
      </w:pPr>
      <w:r>
        <w:rPr>
          <w:b/>
          <w:sz w:val="28"/>
        </w:rPr>
        <w:t xml:space="preserve">Форма контроля: </w:t>
      </w:r>
      <w:r>
        <w:rPr>
          <w:sz w:val="28"/>
        </w:rPr>
        <w:t xml:space="preserve">диагностика певческих способностей обучающихся. </w:t>
      </w:r>
    </w:p>
    <w:p w:rsidR="000C1360" w:rsidRDefault="000C1360" w:rsidP="000C1360">
      <w:pPr>
        <w:spacing w:before="48" w:after="48"/>
        <w:rPr>
          <w:b/>
          <w:sz w:val="28"/>
        </w:rPr>
      </w:pPr>
      <w:r>
        <w:rPr>
          <w:b/>
          <w:sz w:val="28"/>
        </w:rPr>
        <w:t xml:space="preserve">Задание:                                              </w:t>
      </w:r>
    </w:p>
    <w:p w:rsidR="000C1360" w:rsidRDefault="000C1360" w:rsidP="000C1360">
      <w:pPr>
        <w:spacing w:before="48" w:after="48"/>
        <w:rPr>
          <w:sz w:val="28"/>
        </w:rPr>
      </w:pPr>
      <w:r>
        <w:rPr>
          <w:sz w:val="28"/>
        </w:rPr>
        <w:t xml:space="preserve"> 1. Перед началом пения педагог отмечает особенности звучания голоса в речи — тембр, динамику, приблизительную высоту основного тона. Для этого ребенок может рассказать любое стихотворение, или педагог может побеседовать с ним. </w:t>
      </w:r>
    </w:p>
    <w:p w:rsidR="000C1360" w:rsidRDefault="000C1360" w:rsidP="000C1360">
      <w:pPr>
        <w:spacing w:before="48" w:after="48"/>
        <w:rPr>
          <w:sz w:val="28"/>
        </w:rPr>
      </w:pPr>
      <w:r>
        <w:rPr>
          <w:sz w:val="28"/>
        </w:rPr>
        <w:t xml:space="preserve">2. Обучающийся поет песню по своему выбору самостоятельно, без музыкального сопровождения. Педагог подхватывает тональность и поддерживает пение учащегося аккордами (для определения природного регистра голоса). </w:t>
      </w:r>
    </w:p>
    <w:p w:rsidR="000C1360" w:rsidRPr="00965975" w:rsidRDefault="000C1360" w:rsidP="000C1360">
      <w:pPr>
        <w:spacing w:before="48" w:after="48"/>
        <w:rPr>
          <w:sz w:val="28"/>
        </w:rPr>
      </w:pPr>
      <w:r>
        <w:rPr>
          <w:sz w:val="28"/>
        </w:rPr>
        <w:t>3. Обучающийся поет короткую попевку в разных тональностях, двигаясь по полутонам вверх и вниз (для определения верхней и нижней границ общего диапазона голоса).  Результаты диагностики заносятся в таблицу.</w:t>
      </w:r>
    </w:p>
    <w:p w:rsidR="000C1360" w:rsidRDefault="000C1360" w:rsidP="000C1360">
      <w:pPr>
        <w:spacing w:before="48" w:after="48"/>
        <w:rPr>
          <w:b/>
          <w:sz w:val="28"/>
        </w:rPr>
      </w:pPr>
      <w:r>
        <w:rPr>
          <w:b/>
          <w:sz w:val="28"/>
        </w:rPr>
        <w:t xml:space="preserve">Таблица 1.  Диагностика певческих способностей обучающихся </w:t>
      </w:r>
    </w:p>
    <w:p w:rsidR="000C1360" w:rsidRDefault="000C1360" w:rsidP="000C1360">
      <w:pPr>
        <w:spacing w:before="48" w:after="48"/>
        <w:rPr>
          <w:sz w:val="28"/>
        </w:rPr>
      </w:pPr>
    </w:p>
    <w:p w:rsidR="000C1360" w:rsidRDefault="000C1360" w:rsidP="000C1360">
      <w:pPr>
        <w:spacing w:before="48" w:after="48"/>
        <w:rPr>
          <w:sz w:val="28"/>
        </w:rPr>
      </w:pPr>
      <w:r>
        <w:rPr>
          <w:sz w:val="28"/>
        </w:rPr>
        <w:t>Дата диагностирования_____________________</w:t>
      </w:r>
    </w:p>
    <w:p w:rsidR="000C1360" w:rsidRDefault="000C1360" w:rsidP="000C1360">
      <w:pPr>
        <w:spacing w:before="48" w:after="48"/>
        <w:rPr>
          <w:sz w:val="28"/>
        </w:rPr>
      </w:pPr>
      <w:r>
        <w:rPr>
          <w:sz w:val="28"/>
        </w:rPr>
        <w:t xml:space="preserve">Детское объединение _______________________  </w:t>
      </w:r>
    </w:p>
    <w:p w:rsidR="000C1360" w:rsidRDefault="000C1360" w:rsidP="000C1360">
      <w:pPr>
        <w:spacing w:before="48" w:after="48"/>
        <w:rPr>
          <w:sz w:val="28"/>
        </w:rPr>
      </w:pPr>
    </w:p>
    <w:tbl>
      <w:tblPr>
        <w:tblW w:w="0" w:type="auto"/>
        <w:tblInd w:w="-34" w:type="dxa"/>
        <w:tblLayout w:type="fixed"/>
        <w:tblCellMar>
          <w:left w:w="10" w:type="dxa"/>
          <w:right w:w="10" w:type="dxa"/>
        </w:tblCellMar>
        <w:tblLook w:val="04A0" w:firstRow="1" w:lastRow="0" w:firstColumn="1" w:lastColumn="0" w:noHBand="0" w:noVBand="1"/>
      </w:tblPr>
      <w:tblGrid>
        <w:gridCol w:w="529"/>
        <w:gridCol w:w="1598"/>
        <w:gridCol w:w="1588"/>
        <w:gridCol w:w="1417"/>
        <w:gridCol w:w="1843"/>
        <w:gridCol w:w="1723"/>
        <w:gridCol w:w="1254"/>
      </w:tblGrid>
      <w:tr w:rsidR="000C1360" w:rsidTr="000B2C89">
        <w:trPr>
          <w:trHeight w:val="1"/>
        </w:trPr>
        <w:tc>
          <w:tcPr>
            <w:tcW w:w="529"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C1360" w:rsidRDefault="000C1360" w:rsidP="000B2C89">
            <w:pPr>
              <w:spacing w:before="48" w:after="48"/>
            </w:pPr>
            <w:r>
              <w:rPr>
                <w:sz w:val="28"/>
              </w:rPr>
              <w:t>№ п/п</w:t>
            </w:r>
          </w:p>
        </w:tc>
        <w:tc>
          <w:tcPr>
            <w:tcW w:w="1598"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C1360" w:rsidRDefault="000C1360" w:rsidP="000B2C89">
            <w:pPr>
              <w:spacing w:before="48" w:after="48"/>
            </w:pPr>
            <w:r>
              <w:rPr>
                <w:sz w:val="28"/>
              </w:rPr>
              <w:t>Фамилия, имя учащегося</w:t>
            </w:r>
          </w:p>
        </w:tc>
        <w:tc>
          <w:tcPr>
            <w:tcW w:w="782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C1360" w:rsidRDefault="000C1360" w:rsidP="000B2C89">
            <w:pPr>
              <w:spacing w:before="48" w:after="48"/>
              <w:jc w:val="center"/>
              <w:rPr>
                <w:sz w:val="28"/>
              </w:rPr>
            </w:pPr>
            <w:r>
              <w:rPr>
                <w:sz w:val="28"/>
              </w:rPr>
              <w:t>Певческие способности обучающихся</w:t>
            </w:r>
          </w:p>
        </w:tc>
      </w:tr>
      <w:tr w:rsidR="000C1360" w:rsidTr="000B2C89">
        <w:trPr>
          <w:trHeight w:val="1"/>
        </w:trPr>
        <w:tc>
          <w:tcPr>
            <w:tcW w:w="529"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C1360" w:rsidRDefault="000C1360" w:rsidP="000B2C89"/>
        </w:tc>
        <w:tc>
          <w:tcPr>
            <w:tcW w:w="1598"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C1360" w:rsidRDefault="000C1360" w:rsidP="000B2C89"/>
        </w:tc>
        <w:tc>
          <w:tcPr>
            <w:tcW w:w="15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C1360" w:rsidRDefault="000C1360" w:rsidP="000B2C89">
            <w:pPr>
              <w:spacing w:before="48" w:after="48"/>
            </w:pPr>
            <w:r>
              <w:rPr>
                <w:sz w:val="28"/>
              </w:rPr>
              <w:t>Певческий диапазон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C1360" w:rsidRDefault="000C1360" w:rsidP="000B2C89">
            <w:pPr>
              <w:spacing w:before="48" w:after="48"/>
            </w:pPr>
            <w:r>
              <w:rPr>
                <w:sz w:val="28"/>
              </w:rPr>
              <w:t>Сила звука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C1360" w:rsidRDefault="000C1360" w:rsidP="000B2C89">
            <w:pPr>
              <w:spacing w:before="48" w:after="48"/>
              <w:rPr>
                <w:sz w:val="28"/>
              </w:rPr>
            </w:pPr>
            <w:r>
              <w:rPr>
                <w:sz w:val="28"/>
              </w:rPr>
              <w:t>Продолжительность дыхания (звуковая проба «м»)</w:t>
            </w:r>
          </w:p>
          <w:p w:rsidR="000C1360" w:rsidRDefault="000C1360" w:rsidP="000B2C89">
            <w:pPr>
              <w:spacing w:before="48" w:after="48"/>
            </w:pP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C1360" w:rsidRDefault="000C1360" w:rsidP="000B2C89">
            <w:pPr>
              <w:spacing w:before="48" w:after="48"/>
            </w:pPr>
            <w:r>
              <w:rPr>
                <w:sz w:val="28"/>
              </w:rPr>
              <w:t>Точность интонирования</w:t>
            </w:r>
          </w:p>
        </w:tc>
        <w:tc>
          <w:tcPr>
            <w:tcW w:w="12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C1360" w:rsidRDefault="000C1360" w:rsidP="000B2C89">
            <w:pPr>
              <w:spacing w:before="48" w:after="48"/>
            </w:pPr>
            <w:r>
              <w:rPr>
                <w:sz w:val="28"/>
              </w:rPr>
              <w:t>Тембр голоса</w:t>
            </w:r>
          </w:p>
        </w:tc>
      </w:tr>
    </w:tbl>
    <w:p w:rsidR="000C1360" w:rsidRDefault="000C1360" w:rsidP="000C1360">
      <w:pPr>
        <w:spacing w:before="48" w:after="48"/>
        <w:rPr>
          <w:b/>
          <w:sz w:val="28"/>
        </w:rPr>
      </w:pPr>
      <w:r>
        <w:rPr>
          <w:b/>
          <w:sz w:val="28"/>
        </w:rPr>
        <w:t>Критерии оценивания:</w:t>
      </w:r>
    </w:p>
    <w:p w:rsidR="000C1360" w:rsidRDefault="000C1360" w:rsidP="000C1360">
      <w:pPr>
        <w:spacing w:before="48" w:after="48"/>
        <w:rPr>
          <w:b/>
          <w:i/>
          <w:sz w:val="28"/>
        </w:rPr>
      </w:pPr>
      <w:r>
        <w:rPr>
          <w:b/>
          <w:i/>
          <w:sz w:val="28"/>
        </w:rPr>
        <w:t>Певческий диапазон</w:t>
      </w:r>
    </w:p>
    <w:p w:rsidR="000C1360" w:rsidRDefault="000C1360" w:rsidP="000C1360">
      <w:pPr>
        <w:spacing w:before="48" w:after="48"/>
        <w:rPr>
          <w:sz w:val="28"/>
        </w:rPr>
      </w:pPr>
      <w:r>
        <w:rPr>
          <w:sz w:val="28"/>
        </w:rPr>
        <w:t xml:space="preserve">- </w:t>
      </w:r>
      <w:r>
        <w:rPr>
          <w:i/>
          <w:sz w:val="28"/>
        </w:rPr>
        <w:t>высокий уровень:</w:t>
      </w:r>
      <w:r>
        <w:rPr>
          <w:sz w:val="28"/>
        </w:rPr>
        <w:t xml:space="preserve"> достаёт от ДО 1 октавы до ЛЯ первой октавы без фальцета;</w:t>
      </w:r>
    </w:p>
    <w:p w:rsidR="000C1360" w:rsidRDefault="000C1360" w:rsidP="000C1360">
      <w:pPr>
        <w:spacing w:before="48" w:after="48"/>
        <w:rPr>
          <w:sz w:val="28"/>
        </w:rPr>
      </w:pPr>
      <w:r>
        <w:rPr>
          <w:i/>
          <w:sz w:val="28"/>
        </w:rPr>
        <w:t>- средний уровень</w:t>
      </w:r>
      <w:r>
        <w:rPr>
          <w:sz w:val="28"/>
        </w:rPr>
        <w:t>: поет от ДО 1 октавы до ЛЯ первой октавы, но с фальцетом;</w:t>
      </w:r>
    </w:p>
    <w:p w:rsidR="000C1360" w:rsidRDefault="000C1360" w:rsidP="000C1360">
      <w:pPr>
        <w:spacing w:before="48" w:after="48"/>
        <w:rPr>
          <w:sz w:val="28"/>
        </w:rPr>
      </w:pPr>
      <w:r>
        <w:rPr>
          <w:sz w:val="28"/>
        </w:rPr>
        <w:t xml:space="preserve">- </w:t>
      </w:r>
      <w:r>
        <w:rPr>
          <w:i/>
          <w:sz w:val="28"/>
        </w:rPr>
        <w:t>низкий уровень:</w:t>
      </w:r>
      <w:r>
        <w:rPr>
          <w:sz w:val="28"/>
        </w:rPr>
        <w:t xml:space="preserve"> поёт без фальцета только от ноты ДО до ноты ФА.</w:t>
      </w:r>
    </w:p>
    <w:p w:rsidR="000C1360" w:rsidRDefault="000C1360" w:rsidP="000C1360">
      <w:pPr>
        <w:spacing w:before="48" w:after="48"/>
        <w:rPr>
          <w:b/>
          <w:i/>
          <w:sz w:val="28"/>
        </w:rPr>
      </w:pPr>
      <w:r>
        <w:rPr>
          <w:b/>
          <w:i/>
          <w:sz w:val="28"/>
        </w:rPr>
        <w:t xml:space="preserve"> Сила звука </w:t>
      </w:r>
    </w:p>
    <w:p w:rsidR="000C1360" w:rsidRDefault="000C1360" w:rsidP="000C1360">
      <w:pPr>
        <w:spacing w:before="48" w:after="48"/>
        <w:rPr>
          <w:sz w:val="28"/>
        </w:rPr>
      </w:pPr>
      <w:r>
        <w:rPr>
          <w:sz w:val="28"/>
        </w:rPr>
        <w:t xml:space="preserve">- </w:t>
      </w:r>
      <w:r>
        <w:rPr>
          <w:i/>
          <w:sz w:val="28"/>
        </w:rPr>
        <w:t>высокий уровень:</w:t>
      </w:r>
      <w:r>
        <w:rPr>
          <w:sz w:val="28"/>
        </w:rPr>
        <w:t xml:space="preserve"> громкий звонкий голос для академического или народного пения;</w:t>
      </w:r>
    </w:p>
    <w:p w:rsidR="000C1360" w:rsidRDefault="000C1360" w:rsidP="000C1360">
      <w:pPr>
        <w:spacing w:before="48" w:after="48"/>
        <w:rPr>
          <w:sz w:val="28"/>
        </w:rPr>
      </w:pPr>
      <w:r>
        <w:rPr>
          <w:sz w:val="28"/>
        </w:rPr>
        <w:t xml:space="preserve">- </w:t>
      </w:r>
      <w:r>
        <w:rPr>
          <w:i/>
          <w:sz w:val="28"/>
        </w:rPr>
        <w:t>средний уровень:</w:t>
      </w:r>
      <w:r>
        <w:rPr>
          <w:sz w:val="28"/>
        </w:rPr>
        <w:t xml:space="preserve"> голос близкий к громкому, есть перспектива развития силы звука, нет фальши на громких звуках;</w:t>
      </w:r>
    </w:p>
    <w:p w:rsidR="000C1360" w:rsidRDefault="000C1360" w:rsidP="000C1360">
      <w:pPr>
        <w:spacing w:before="48" w:after="48"/>
        <w:rPr>
          <w:sz w:val="28"/>
        </w:rPr>
      </w:pPr>
      <w:r>
        <w:rPr>
          <w:sz w:val="28"/>
        </w:rPr>
        <w:t xml:space="preserve">- </w:t>
      </w:r>
      <w:r>
        <w:rPr>
          <w:i/>
          <w:sz w:val="28"/>
        </w:rPr>
        <w:t>низкий уровень:</w:t>
      </w:r>
      <w:r>
        <w:rPr>
          <w:sz w:val="28"/>
        </w:rPr>
        <w:t xml:space="preserve"> присутствует фальшь на громких нотах, нужно приложить усилия, чтоб спеть громко; голос близок к тихому звучанию.</w:t>
      </w:r>
    </w:p>
    <w:p w:rsidR="000C1360" w:rsidRDefault="000C1360" w:rsidP="000C1360">
      <w:pPr>
        <w:spacing w:before="48" w:after="48"/>
        <w:rPr>
          <w:b/>
          <w:i/>
          <w:sz w:val="28"/>
        </w:rPr>
      </w:pPr>
      <w:r>
        <w:rPr>
          <w:b/>
          <w:i/>
          <w:sz w:val="28"/>
        </w:rPr>
        <w:t>Продолжительность дыхания</w:t>
      </w:r>
    </w:p>
    <w:p w:rsidR="000C1360" w:rsidRDefault="000C1360" w:rsidP="000C1360">
      <w:pPr>
        <w:spacing w:before="48" w:after="48"/>
        <w:rPr>
          <w:sz w:val="28"/>
        </w:rPr>
      </w:pPr>
      <w:r>
        <w:rPr>
          <w:sz w:val="28"/>
        </w:rPr>
        <w:t xml:space="preserve">- </w:t>
      </w:r>
      <w:r>
        <w:rPr>
          <w:i/>
          <w:sz w:val="28"/>
        </w:rPr>
        <w:t>высокий уровень</w:t>
      </w:r>
      <w:r>
        <w:rPr>
          <w:sz w:val="28"/>
        </w:rPr>
        <w:t>: хорошо развиты лёгкие, может держать звук «м» в положении закрытого рта от 5 секунд и более;</w:t>
      </w:r>
    </w:p>
    <w:p w:rsidR="000C1360" w:rsidRDefault="000C1360" w:rsidP="000C1360">
      <w:pPr>
        <w:spacing w:before="48" w:after="48"/>
        <w:rPr>
          <w:sz w:val="28"/>
        </w:rPr>
      </w:pPr>
      <w:r>
        <w:rPr>
          <w:sz w:val="28"/>
        </w:rPr>
        <w:lastRenderedPageBreak/>
        <w:t xml:space="preserve">- </w:t>
      </w:r>
      <w:r>
        <w:rPr>
          <w:i/>
          <w:sz w:val="28"/>
        </w:rPr>
        <w:t>средний уровень:</w:t>
      </w:r>
      <w:r>
        <w:rPr>
          <w:sz w:val="28"/>
        </w:rPr>
        <w:t xml:space="preserve"> лёгкие развиты на дыхание, нет прерывистых звуков, может держать звук «м» в положении закрытого рта в течение 3-4 секунд;</w:t>
      </w:r>
    </w:p>
    <w:p w:rsidR="000C1360" w:rsidRDefault="000C1360" w:rsidP="000C1360">
      <w:pPr>
        <w:spacing w:before="48" w:after="48"/>
        <w:rPr>
          <w:sz w:val="28"/>
        </w:rPr>
      </w:pPr>
      <w:r>
        <w:rPr>
          <w:sz w:val="28"/>
        </w:rPr>
        <w:t xml:space="preserve">- </w:t>
      </w:r>
      <w:r>
        <w:rPr>
          <w:i/>
          <w:sz w:val="28"/>
        </w:rPr>
        <w:t>низкий уровень:</w:t>
      </w:r>
      <w:r>
        <w:rPr>
          <w:sz w:val="28"/>
        </w:rPr>
        <w:t xml:space="preserve"> дыхание развито слабо, может держать звук «м» в положении закрытого рта не более трёх секунд.</w:t>
      </w:r>
    </w:p>
    <w:p w:rsidR="000C1360" w:rsidRDefault="000C1360" w:rsidP="000C1360">
      <w:pPr>
        <w:spacing w:before="48" w:after="48"/>
        <w:rPr>
          <w:b/>
          <w:i/>
          <w:sz w:val="28"/>
        </w:rPr>
      </w:pPr>
      <w:r>
        <w:rPr>
          <w:b/>
          <w:i/>
          <w:sz w:val="28"/>
        </w:rPr>
        <w:t>Точность исполнения</w:t>
      </w:r>
    </w:p>
    <w:p w:rsidR="000C1360" w:rsidRDefault="000C1360" w:rsidP="000C1360">
      <w:pPr>
        <w:spacing w:before="48" w:after="48"/>
        <w:rPr>
          <w:sz w:val="28"/>
        </w:rPr>
      </w:pPr>
      <w:r>
        <w:rPr>
          <w:sz w:val="28"/>
        </w:rPr>
        <w:t xml:space="preserve">- </w:t>
      </w:r>
      <w:r>
        <w:rPr>
          <w:i/>
          <w:sz w:val="28"/>
        </w:rPr>
        <w:t>высокий уровень</w:t>
      </w:r>
      <w:r>
        <w:rPr>
          <w:sz w:val="28"/>
        </w:rPr>
        <w:t>: обладает абсолютным слухом от природы. Без проблем повторяет мелодическую линию;</w:t>
      </w:r>
    </w:p>
    <w:p w:rsidR="000C1360" w:rsidRDefault="000C1360" w:rsidP="000C1360">
      <w:pPr>
        <w:spacing w:before="48" w:after="48"/>
        <w:rPr>
          <w:sz w:val="28"/>
        </w:rPr>
      </w:pPr>
      <w:r>
        <w:rPr>
          <w:sz w:val="28"/>
        </w:rPr>
        <w:t xml:space="preserve">- </w:t>
      </w:r>
      <w:r>
        <w:rPr>
          <w:i/>
          <w:sz w:val="28"/>
        </w:rPr>
        <w:t>средний уровень</w:t>
      </w:r>
      <w:r>
        <w:rPr>
          <w:sz w:val="28"/>
        </w:rPr>
        <w:t>: слух развит, но в повторении мелодической линии может спеть неточно, но есть перспектива исправления самостоятельно, так как слышит свои ошибки;</w:t>
      </w:r>
    </w:p>
    <w:p w:rsidR="000C1360" w:rsidRDefault="000C1360" w:rsidP="000C1360">
      <w:pPr>
        <w:spacing w:before="48" w:after="48"/>
        <w:rPr>
          <w:sz w:val="28"/>
        </w:rPr>
      </w:pPr>
      <w:r>
        <w:rPr>
          <w:sz w:val="28"/>
        </w:rPr>
        <w:t xml:space="preserve">- </w:t>
      </w:r>
      <w:r>
        <w:rPr>
          <w:i/>
          <w:sz w:val="28"/>
        </w:rPr>
        <w:t>низкий уровень</w:t>
      </w:r>
      <w:r>
        <w:rPr>
          <w:sz w:val="28"/>
        </w:rPr>
        <w:t>: присутствует фальшь даже в ранее выученной мелодии, сам не слышит свои ошибки, трудно петь в унисон.</w:t>
      </w:r>
    </w:p>
    <w:p w:rsidR="000C1360" w:rsidRDefault="000C1360" w:rsidP="000C1360">
      <w:pPr>
        <w:spacing w:before="48" w:after="48"/>
        <w:rPr>
          <w:b/>
          <w:i/>
          <w:sz w:val="28"/>
        </w:rPr>
      </w:pPr>
      <w:r>
        <w:rPr>
          <w:b/>
          <w:i/>
          <w:sz w:val="28"/>
        </w:rPr>
        <w:t>Тембр голоса</w:t>
      </w:r>
    </w:p>
    <w:p w:rsidR="000C1360" w:rsidRDefault="000C1360" w:rsidP="000C1360">
      <w:pPr>
        <w:spacing w:before="48" w:after="48"/>
        <w:rPr>
          <w:sz w:val="28"/>
        </w:rPr>
      </w:pPr>
      <w:r>
        <w:rPr>
          <w:i/>
          <w:sz w:val="28"/>
        </w:rPr>
        <w:t>- высокий уровень</w:t>
      </w:r>
      <w:r>
        <w:rPr>
          <w:sz w:val="28"/>
        </w:rPr>
        <w:t>: обладает либо ярким народным тембром, умеет формировать гласные звуки, либо академическим матовым звучанием с перспективой становления гласных звуков;</w:t>
      </w:r>
    </w:p>
    <w:p w:rsidR="000C1360" w:rsidRDefault="000C1360" w:rsidP="000C1360">
      <w:pPr>
        <w:spacing w:before="48" w:after="48"/>
        <w:rPr>
          <w:sz w:val="28"/>
        </w:rPr>
      </w:pPr>
      <w:r>
        <w:rPr>
          <w:i/>
          <w:sz w:val="28"/>
        </w:rPr>
        <w:t>- средний уровень</w:t>
      </w:r>
      <w:r>
        <w:rPr>
          <w:sz w:val="28"/>
        </w:rPr>
        <w:t>: тембр голоса неустойчив, «играет».</w:t>
      </w:r>
    </w:p>
    <w:p w:rsidR="000C1360" w:rsidRPr="000C1360" w:rsidRDefault="000C1360" w:rsidP="000C1360">
      <w:pPr>
        <w:spacing w:before="48" w:after="48"/>
        <w:rPr>
          <w:sz w:val="28"/>
        </w:rPr>
      </w:pPr>
      <w:r>
        <w:rPr>
          <w:i/>
          <w:sz w:val="28"/>
        </w:rPr>
        <w:t>- низкий уровень</w:t>
      </w:r>
      <w:r>
        <w:rPr>
          <w:sz w:val="28"/>
        </w:rPr>
        <w:t>: заурядное звучание голоса с открытыми гласными, не имеет тембра, в голосе присутствуют оттенки «громко» и «тихо».</w:t>
      </w:r>
    </w:p>
    <w:p w:rsidR="000C1360" w:rsidRDefault="000C1360" w:rsidP="000C1360">
      <w:pPr>
        <w:spacing w:before="48" w:after="48"/>
        <w:jc w:val="center"/>
        <w:rPr>
          <w:b/>
          <w:sz w:val="28"/>
        </w:rPr>
      </w:pPr>
      <w:r>
        <w:rPr>
          <w:b/>
          <w:sz w:val="28"/>
        </w:rPr>
        <w:t xml:space="preserve">Текущий контроль </w:t>
      </w:r>
    </w:p>
    <w:p w:rsidR="000C1360" w:rsidRDefault="000C1360" w:rsidP="000C1360">
      <w:pPr>
        <w:spacing w:before="48" w:after="48"/>
        <w:rPr>
          <w:sz w:val="28"/>
        </w:rPr>
      </w:pPr>
      <w:r>
        <w:rPr>
          <w:b/>
          <w:sz w:val="28"/>
        </w:rPr>
        <w:t>Цель:</w:t>
      </w:r>
      <w:r>
        <w:rPr>
          <w:sz w:val="28"/>
        </w:rPr>
        <w:t xml:space="preserve"> определение практических музыкальных умений.</w:t>
      </w:r>
    </w:p>
    <w:p w:rsidR="000C1360" w:rsidRDefault="000C1360" w:rsidP="000C1360">
      <w:pPr>
        <w:spacing w:before="48" w:after="48"/>
        <w:rPr>
          <w:b/>
          <w:sz w:val="28"/>
        </w:rPr>
      </w:pPr>
      <w:r>
        <w:rPr>
          <w:b/>
          <w:sz w:val="28"/>
        </w:rPr>
        <w:t xml:space="preserve">Форма: </w:t>
      </w:r>
      <w:r>
        <w:rPr>
          <w:sz w:val="28"/>
        </w:rPr>
        <w:t>контрольные задания</w:t>
      </w:r>
      <w:r>
        <w:rPr>
          <w:b/>
          <w:sz w:val="28"/>
        </w:rPr>
        <w:t xml:space="preserve"> </w:t>
      </w:r>
    </w:p>
    <w:p w:rsidR="000C1360" w:rsidRDefault="000C1360" w:rsidP="000C1360">
      <w:pPr>
        <w:spacing w:before="48" w:after="48"/>
        <w:ind w:right="-1"/>
        <w:rPr>
          <w:sz w:val="28"/>
        </w:rPr>
      </w:pPr>
      <w:r>
        <w:rPr>
          <w:sz w:val="28"/>
        </w:rPr>
        <w:t>Содержание контрольных заданий:</w:t>
      </w:r>
    </w:p>
    <w:p w:rsidR="000C1360" w:rsidRDefault="000C1360" w:rsidP="000C1360">
      <w:pPr>
        <w:spacing w:before="48" w:after="48"/>
        <w:ind w:right="-1"/>
        <w:rPr>
          <w:sz w:val="28"/>
        </w:rPr>
      </w:pPr>
      <w:r>
        <w:rPr>
          <w:sz w:val="28"/>
        </w:rPr>
        <w:t xml:space="preserve">1. «Прохлопать» ритмические рисунки, предложенные педагогом; </w:t>
      </w:r>
    </w:p>
    <w:p w:rsidR="000C1360" w:rsidRDefault="000C1360" w:rsidP="000C1360">
      <w:pPr>
        <w:spacing w:before="48" w:after="48"/>
        <w:ind w:right="-1"/>
        <w:rPr>
          <w:sz w:val="28"/>
        </w:rPr>
      </w:pPr>
      <w:r>
        <w:rPr>
          <w:sz w:val="28"/>
        </w:rPr>
        <w:t>- спеть детские песенки (1-2) без музыкального и с музыкальным сопровождением.</w:t>
      </w:r>
    </w:p>
    <w:p w:rsidR="000C1360" w:rsidRDefault="000C1360" w:rsidP="000C1360">
      <w:pPr>
        <w:spacing w:before="48" w:after="48"/>
        <w:ind w:right="-1"/>
        <w:rPr>
          <w:sz w:val="28"/>
        </w:rPr>
      </w:pPr>
      <w:r>
        <w:rPr>
          <w:sz w:val="28"/>
        </w:rPr>
        <w:t>2. Повторить музыкальные попевки (мотивы) с подачи педагога и после проигрывания на инструменте.</w:t>
      </w:r>
    </w:p>
    <w:p w:rsidR="000C1360" w:rsidRDefault="000C1360" w:rsidP="000C1360">
      <w:pPr>
        <w:spacing w:before="48" w:after="48"/>
        <w:ind w:right="-1"/>
        <w:rPr>
          <w:sz w:val="28"/>
        </w:rPr>
      </w:pPr>
      <w:r>
        <w:rPr>
          <w:sz w:val="28"/>
        </w:rPr>
        <w:t>3. Определить на слух количество исполненных педагогом на инструменте нот (1-2-3).</w:t>
      </w:r>
    </w:p>
    <w:p w:rsidR="000C1360" w:rsidRDefault="000C1360" w:rsidP="000C1360">
      <w:pPr>
        <w:spacing w:before="48" w:after="48"/>
        <w:ind w:right="-1"/>
        <w:rPr>
          <w:sz w:val="28"/>
        </w:rPr>
      </w:pPr>
      <w:r>
        <w:rPr>
          <w:sz w:val="28"/>
        </w:rPr>
        <w:t xml:space="preserve"> 4. Исполнить музыкальные произведения (исполнение песен в составе хора и соло).</w:t>
      </w:r>
    </w:p>
    <w:p w:rsidR="000C1360" w:rsidRDefault="000C1360" w:rsidP="000C1360">
      <w:pPr>
        <w:spacing w:before="48" w:after="48"/>
        <w:ind w:right="-708"/>
        <w:jc w:val="center"/>
        <w:rPr>
          <w:b/>
          <w:sz w:val="28"/>
        </w:rPr>
      </w:pPr>
      <w:r>
        <w:rPr>
          <w:b/>
          <w:sz w:val="28"/>
        </w:rPr>
        <w:t>Критерии оценки</w:t>
      </w:r>
    </w:p>
    <w:tbl>
      <w:tblPr>
        <w:tblStyle w:val="afb"/>
        <w:tblW w:w="10579" w:type="dxa"/>
        <w:tblLayout w:type="fixed"/>
        <w:tblLook w:val="04A0" w:firstRow="1" w:lastRow="0" w:firstColumn="1" w:lastColumn="0" w:noHBand="0" w:noVBand="1"/>
      </w:tblPr>
      <w:tblGrid>
        <w:gridCol w:w="3397"/>
        <w:gridCol w:w="3686"/>
        <w:gridCol w:w="3496"/>
      </w:tblGrid>
      <w:tr w:rsidR="000C1360" w:rsidTr="000B2C89">
        <w:tc>
          <w:tcPr>
            <w:tcW w:w="3397" w:type="dxa"/>
          </w:tcPr>
          <w:p w:rsidR="000C1360" w:rsidRDefault="000C1360" w:rsidP="000B2C89">
            <w:pPr>
              <w:spacing w:before="48" w:after="48"/>
              <w:ind w:right="33"/>
              <w:jc w:val="center"/>
              <w:rPr>
                <w:b/>
                <w:sz w:val="28"/>
              </w:rPr>
            </w:pPr>
            <w:r>
              <w:rPr>
                <w:b/>
                <w:sz w:val="28"/>
              </w:rPr>
              <w:t>Высокий уровень</w:t>
            </w:r>
          </w:p>
        </w:tc>
        <w:tc>
          <w:tcPr>
            <w:tcW w:w="3686" w:type="dxa"/>
          </w:tcPr>
          <w:p w:rsidR="000C1360" w:rsidRDefault="000C1360" w:rsidP="000B2C89">
            <w:pPr>
              <w:spacing w:before="48" w:after="48"/>
              <w:jc w:val="center"/>
              <w:rPr>
                <w:b/>
                <w:sz w:val="28"/>
              </w:rPr>
            </w:pPr>
            <w:r>
              <w:rPr>
                <w:b/>
                <w:sz w:val="28"/>
              </w:rPr>
              <w:t>Средний уровень</w:t>
            </w:r>
          </w:p>
        </w:tc>
        <w:tc>
          <w:tcPr>
            <w:tcW w:w="3496" w:type="dxa"/>
          </w:tcPr>
          <w:p w:rsidR="000C1360" w:rsidRDefault="000C1360" w:rsidP="000B2C89">
            <w:r>
              <w:rPr>
                <w:b/>
                <w:sz w:val="28"/>
              </w:rPr>
              <w:t>Низкий уровень</w:t>
            </w:r>
          </w:p>
        </w:tc>
      </w:tr>
      <w:tr w:rsidR="000C1360" w:rsidTr="000B2C89">
        <w:tc>
          <w:tcPr>
            <w:tcW w:w="10579" w:type="dxa"/>
            <w:gridSpan w:val="3"/>
          </w:tcPr>
          <w:p w:rsidR="000C1360" w:rsidRDefault="000C1360" w:rsidP="000B2C89">
            <w:pPr>
              <w:spacing w:before="48" w:after="48"/>
              <w:ind w:right="-708"/>
              <w:jc w:val="center"/>
              <w:rPr>
                <w:b/>
                <w:sz w:val="28"/>
              </w:rPr>
            </w:pPr>
            <w:r>
              <w:rPr>
                <w:b/>
                <w:sz w:val="28"/>
              </w:rPr>
              <w:t xml:space="preserve"> Контрольное задание 1</w:t>
            </w:r>
          </w:p>
        </w:tc>
      </w:tr>
      <w:tr w:rsidR="000C1360" w:rsidTr="000B2C89">
        <w:tc>
          <w:tcPr>
            <w:tcW w:w="3397" w:type="dxa"/>
          </w:tcPr>
          <w:p w:rsidR="000C1360" w:rsidRDefault="000C1360" w:rsidP="000B2C89">
            <w:pPr>
              <w:spacing w:before="48" w:after="48"/>
              <w:ind w:left="142" w:right="176"/>
              <w:rPr>
                <w:sz w:val="28"/>
              </w:rPr>
            </w:pPr>
            <w:r>
              <w:rPr>
                <w:sz w:val="28"/>
              </w:rPr>
              <w:t xml:space="preserve">Обучающийся воспроизводит ритм услышанной мелодии, </w:t>
            </w:r>
          </w:p>
          <w:p w:rsidR="000C1360" w:rsidRDefault="000C1360" w:rsidP="000B2C89">
            <w:pPr>
              <w:spacing w:before="48" w:after="48"/>
              <w:ind w:left="142" w:right="176"/>
              <w:rPr>
                <w:sz w:val="28"/>
              </w:rPr>
            </w:pPr>
            <w:r>
              <w:rPr>
                <w:sz w:val="28"/>
              </w:rPr>
              <w:t xml:space="preserve">соответственно реагирует на смену ритма, характера и темпа музыки; различает жанры </w:t>
            </w:r>
            <w:r>
              <w:rPr>
                <w:sz w:val="28"/>
              </w:rPr>
              <w:lastRenderedPageBreak/>
              <w:t xml:space="preserve">музыкальных произведений </w:t>
            </w:r>
          </w:p>
          <w:p w:rsidR="000C1360" w:rsidRDefault="000C1360" w:rsidP="000B2C89">
            <w:pPr>
              <w:spacing w:before="48" w:after="48"/>
              <w:ind w:left="142" w:right="176"/>
              <w:rPr>
                <w:sz w:val="28"/>
              </w:rPr>
            </w:pPr>
            <w:r>
              <w:rPr>
                <w:sz w:val="28"/>
              </w:rPr>
              <w:t>в рамках программы</w:t>
            </w:r>
          </w:p>
        </w:tc>
        <w:tc>
          <w:tcPr>
            <w:tcW w:w="3686" w:type="dxa"/>
          </w:tcPr>
          <w:p w:rsidR="000C1360" w:rsidRDefault="000C1360" w:rsidP="000B2C89">
            <w:pPr>
              <w:spacing w:before="48" w:after="48"/>
              <w:ind w:left="175" w:right="163"/>
              <w:rPr>
                <w:sz w:val="28"/>
              </w:rPr>
            </w:pPr>
            <w:r>
              <w:rPr>
                <w:sz w:val="28"/>
              </w:rPr>
              <w:lastRenderedPageBreak/>
              <w:t xml:space="preserve">Обучающийся воспроизводит </w:t>
            </w:r>
          </w:p>
          <w:p w:rsidR="000C1360" w:rsidRDefault="000C1360" w:rsidP="000B2C89">
            <w:pPr>
              <w:spacing w:before="48" w:after="48"/>
              <w:ind w:left="175" w:right="163"/>
              <w:rPr>
                <w:sz w:val="28"/>
              </w:rPr>
            </w:pPr>
            <w:r>
              <w:rPr>
                <w:sz w:val="28"/>
              </w:rPr>
              <w:t xml:space="preserve">ритм услышанной мелодии, соответственно реагирует на смену ритма, характера и темпа музыки, допуская 1-2 ошибки; различает жанры музыкальных </w:t>
            </w:r>
            <w:r>
              <w:rPr>
                <w:sz w:val="28"/>
              </w:rPr>
              <w:lastRenderedPageBreak/>
              <w:t>произведений в рамках программы.</w:t>
            </w:r>
          </w:p>
        </w:tc>
        <w:tc>
          <w:tcPr>
            <w:tcW w:w="3496" w:type="dxa"/>
          </w:tcPr>
          <w:p w:rsidR="000C1360" w:rsidRDefault="000C1360" w:rsidP="000B2C89">
            <w:pPr>
              <w:spacing w:before="48" w:after="48"/>
              <w:ind w:left="188" w:right="140"/>
              <w:rPr>
                <w:sz w:val="28"/>
              </w:rPr>
            </w:pPr>
            <w:r>
              <w:rPr>
                <w:sz w:val="28"/>
              </w:rPr>
              <w:lastRenderedPageBreak/>
              <w:t>Обучающийся не воспроизводит</w:t>
            </w:r>
          </w:p>
          <w:p w:rsidR="000C1360" w:rsidRDefault="000C1360" w:rsidP="000B2C89">
            <w:pPr>
              <w:spacing w:before="48" w:after="48"/>
              <w:ind w:left="188" w:right="140"/>
              <w:rPr>
                <w:sz w:val="28"/>
              </w:rPr>
            </w:pPr>
            <w:r>
              <w:rPr>
                <w:sz w:val="28"/>
              </w:rPr>
              <w:t xml:space="preserve">ритм услышанной мелодии, не реагирует на смену ритма, </w:t>
            </w:r>
          </w:p>
          <w:p w:rsidR="000C1360" w:rsidRDefault="000C1360" w:rsidP="000B2C89">
            <w:pPr>
              <w:spacing w:before="48" w:after="48"/>
              <w:ind w:left="188" w:right="140"/>
              <w:rPr>
                <w:sz w:val="28"/>
              </w:rPr>
            </w:pPr>
            <w:r>
              <w:rPr>
                <w:sz w:val="28"/>
              </w:rPr>
              <w:t xml:space="preserve">характера и темпа музыки; не различает жанры музыкальных произведений в рамках </w:t>
            </w:r>
          </w:p>
          <w:p w:rsidR="000C1360" w:rsidRDefault="000C1360" w:rsidP="000B2C89">
            <w:pPr>
              <w:ind w:left="151"/>
            </w:pPr>
            <w:r>
              <w:rPr>
                <w:sz w:val="28"/>
              </w:rPr>
              <w:lastRenderedPageBreak/>
              <w:t>программы.</w:t>
            </w:r>
          </w:p>
        </w:tc>
      </w:tr>
      <w:tr w:rsidR="000C1360" w:rsidTr="000B2C89">
        <w:tc>
          <w:tcPr>
            <w:tcW w:w="10579" w:type="dxa"/>
            <w:gridSpan w:val="3"/>
          </w:tcPr>
          <w:p w:rsidR="000C1360" w:rsidRDefault="000C1360" w:rsidP="000B2C89">
            <w:pPr>
              <w:spacing w:before="48" w:after="48"/>
              <w:ind w:left="188" w:right="140"/>
              <w:jc w:val="center"/>
              <w:rPr>
                <w:b/>
                <w:sz w:val="28"/>
              </w:rPr>
            </w:pPr>
            <w:r>
              <w:rPr>
                <w:b/>
                <w:sz w:val="28"/>
              </w:rPr>
              <w:lastRenderedPageBreak/>
              <w:t>Контрольное задание 2</w:t>
            </w:r>
          </w:p>
        </w:tc>
      </w:tr>
      <w:tr w:rsidR="000C1360" w:rsidTr="000B2C89">
        <w:tc>
          <w:tcPr>
            <w:tcW w:w="3397" w:type="dxa"/>
          </w:tcPr>
          <w:p w:rsidR="000C1360" w:rsidRDefault="000C1360" w:rsidP="000B2C89">
            <w:pPr>
              <w:spacing w:before="48" w:after="48"/>
              <w:ind w:left="142" w:right="176"/>
              <w:rPr>
                <w:sz w:val="28"/>
              </w:rPr>
            </w:pPr>
            <w:r>
              <w:rPr>
                <w:sz w:val="28"/>
              </w:rPr>
              <w:t>Чистое исполнение музыкальных попевок и песенок; точное воспроизведение голосом движения мелодии; точное повторение ритмических группировок</w:t>
            </w:r>
          </w:p>
        </w:tc>
        <w:tc>
          <w:tcPr>
            <w:tcW w:w="3686" w:type="dxa"/>
          </w:tcPr>
          <w:p w:rsidR="000C1360" w:rsidRDefault="000C1360" w:rsidP="000B2C89">
            <w:pPr>
              <w:spacing w:before="48" w:after="48"/>
              <w:ind w:left="175" w:right="163"/>
              <w:rPr>
                <w:sz w:val="28"/>
              </w:rPr>
            </w:pPr>
            <w:r>
              <w:rPr>
                <w:sz w:val="28"/>
              </w:rPr>
              <w:t>То же, что и у высокого уровня, но с минимальными погрешностями.</w:t>
            </w:r>
          </w:p>
        </w:tc>
        <w:tc>
          <w:tcPr>
            <w:tcW w:w="3496" w:type="dxa"/>
          </w:tcPr>
          <w:p w:rsidR="000C1360" w:rsidRDefault="000C1360" w:rsidP="000B2C89">
            <w:pPr>
              <w:spacing w:before="48" w:after="48"/>
              <w:ind w:left="188" w:right="140"/>
              <w:rPr>
                <w:sz w:val="28"/>
              </w:rPr>
            </w:pPr>
            <w:r>
              <w:rPr>
                <w:sz w:val="28"/>
              </w:rPr>
              <w:t xml:space="preserve">Фальшивое исполнение музыкальных попевок и </w:t>
            </w:r>
          </w:p>
          <w:p w:rsidR="000C1360" w:rsidRDefault="000C1360" w:rsidP="000B2C89">
            <w:pPr>
              <w:spacing w:before="48" w:after="48"/>
              <w:ind w:left="188" w:right="140"/>
              <w:rPr>
                <w:sz w:val="28"/>
              </w:rPr>
            </w:pPr>
            <w:r>
              <w:rPr>
                <w:sz w:val="28"/>
              </w:rPr>
              <w:t xml:space="preserve">песенок; неправильное воспроизведение голосом </w:t>
            </w:r>
          </w:p>
          <w:p w:rsidR="000C1360" w:rsidRDefault="000C1360" w:rsidP="000B2C89">
            <w:r>
              <w:rPr>
                <w:sz w:val="28"/>
              </w:rPr>
              <w:t>движения мелодии,  нарушения в ритме.</w:t>
            </w:r>
          </w:p>
        </w:tc>
      </w:tr>
      <w:tr w:rsidR="000C1360" w:rsidTr="000B2C89">
        <w:tc>
          <w:tcPr>
            <w:tcW w:w="10579" w:type="dxa"/>
            <w:gridSpan w:val="3"/>
          </w:tcPr>
          <w:p w:rsidR="000C1360" w:rsidRDefault="000C1360" w:rsidP="000B2C89">
            <w:pPr>
              <w:spacing w:before="48" w:after="48"/>
              <w:ind w:left="188" w:right="140"/>
              <w:jc w:val="center"/>
              <w:rPr>
                <w:sz w:val="28"/>
              </w:rPr>
            </w:pPr>
            <w:r>
              <w:rPr>
                <w:b/>
                <w:sz w:val="28"/>
              </w:rPr>
              <w:t>Контрольное задание 3</w:t>
            </w:r>
          </w:p>
        </w:tc>
      </w:tr>
      <w:tr w:rsidR="000C1360" w:rsidTr="000B2C89">
        <w:tc>
          <w:tcPr>
            <w:tcW w:w="3397" w:type="dxa"/>
          </w:tcPr>
          <w:p w:rsidR="000C1360" w:rsidRDefault="000C1360" w:rsidP="000B2C89">
            <w:pPr>
              <w:spacing w:before="48" w:after="48"/>
              <w:ind w:left="142" w:right="176"/>
              <w:rPr>
                <w:sz w:val="28"/>
              </w:rPr>
            </w:pPr>
            <w:r>
              <w:rPr>
                <w:sz w:val="28"/>
              </w:rPr>
              <w:t>Точное определение количества звуков, исполняемых на инструменте (1-2-3)</w:t>
            </w:r>
          </w:p>
        </w:tc>
        <w:tc>
          <w:tcPr>
            <w:tcW w:w="3686" w:type="dxa"/>
          </w:tcPr>
          <w:p w:rsidR="000C1360" w:rsidRDefault="000C1360" w:rsidP="000B2C89">
            <w:pPr>
              <w:spacing w:before="48" w:after="48"/>
              <w:ind w:left="175" w:right="163"/>
              <w:rPr>
                <w:sz w:val="28"/>
              </w:rPr>
            </w:pPr>
            <w:r>
              <w:rPr>
                <w:sz w:val="28"/>
              </w:rPr>
              <w:t>То же, что и у высокого уровня, но с минимальными погрешностями</w:t>
            </w:r>
          </w:p>
        </w:tc>
        <w:tc>
          <w:tcPr>
            <w:tcW w:w="3496" w:type="dxa"/>
          </w:tcPr>
          <w:p w:rsidR="000C1360" w:rsidRDefault="000C1360" w:rsidP="000B2C89">
            <w:r>
              <w:rPr>
                <w:sz w:val="28"/>
              </w:rPr>
              <w:t>Ошибочное определение количества исполняемых на инструменте звуков (1-2-3).</w:t>
            </w:r>
          </w:p>
        </w:tc>
      </w:tr>
    </w:tbl>
    <w:p w:rsidR="000C1360" w:rsidRDefault="000C1360" w:rsidP="000C1360">
      <w:pPr>
        <w:spacing w:before="48" w:after="48"/>
        <w:ind w:right="-1"/>
        <w:jc w:val="center"/>
        <w:rPr>
          <w:b/>
          <w:sz w:val="28"/>
        </w:rPr>
      </w:pPr>
    </w:p>
    <w:p w:rsidR="00965975" w:rsidRDefault="00965975" w:rsidP="000C1360">
      <w:pPr>
        <w:spacing w:before="48" w:after="48"/>
        <w:ind w:right="-1"/>
        <w:jc w:val="center"/>
        <w:rPr>
          <w:b/>
          <w:sz w:val="28"/>
        </w:rPr>
      </w:pPr>
    </w:p>
    <w:p w:rsidR="006C0B01" w:rsidRDefault="006C0B01" w:rsidP="000C1360">
      <w:pPr>
        <w:spacing w:before="48" w:after="48"/>
        <w:ind w:right="-1"/>
        <w:jc w:val="center"/>
        <w:rPr>
          <w:b/>
          <w:sz w:val="28"/>
        </w:rPr>
      </w:pPr>
    </w:p>
    <w:p w:rsidR="000C1360" w:rsidRDefault="000C1360" w:rsidP="000C1360">
      <w:pPr>
        <w:spacing w:before="48" w:after="48"/>
        <w:ind w:right="-1"/>
        <w:jc w:val="center"/>
        <w:rPr>
          <w:b/>
          <w:sz w:val="28"/>
        </w:rPr>
      </w:pPr>
      <w:r>
        <w:rPr>
          <w:b/>
          <w:sz w:val="28"/>
        </w:rPr>
        <w:t>Контрольное задание 4</w:t>
      </w:r>
    </w:p>
    <w:tbl>
      <w:tblPr>
        <w:tblStyle w:val="afb"/>
        <w:tblW w:w="0" w:type="auto"/>
        <w:tblLayout w:type="fixed"/>
        <w:tblLook w:val="04A0" w:firstRow="1" w:lastRow="0" w:firstColumn="1" w:lastColumn="0" w:noHBand="0" w:noVBand="1"/>
      </w:tblPr>
      <w:tblGrid>
        <w:gridCol w:w="2534"/>
        <w:gridCol w:w="2534"/>
        <w:gridCol w:w="2534"/>
        <w:gridCol w:w="2535"/>
      </w:tblGrid>
      <w:tr w:rsidR="000C1360" w:rsidTr="000B2C89">
        <w:tc>
          <w:tcPr>
            <w:tcW w:w="2534" w:type="dxa"/>
            <w:vMerge w:val="restart"/>
          </w:tcPr>
          <w:p w:rsidR="000C1360" w:rsidRDefault="000C1360" w:rsidP="000B2C89">
            <w:pPr>
              <w:spacing w:before="48" w:after="48"/>
              <w:ind w:right="-708"/>
              <w:rPr>
                <w:b/>
                <w:sz w:val="28"/>
              </w:rPr>
            </w:pPr>
            <w:r>
              <w:rPr>
                <w:b/>
                <w:sz w:val="28"/>
              </w:rPr>
              <w:t>Критерии оценки задания</w:t>
            </w:r>
          </w:p>
        </w:tc>
        <w:tc>
          <w:tcPr>
            <w:tcW w:w="7603" w:type="dxa"/>
            <w:gridSpan w:val="3"/>
          </w:tcPr>
          <w:p w:rsidR="000C1360" w:rsidRDefault="000C1360" w:rsidP="000B2C89">
            <w:pPr>
              <w:spacing w:before="48" w:after="48"/>
              <w:ind w:right="-29"/>
              <w:jc w:val="center"/>
              <w:rPr>
                <w:b/>
                <w:sz w:val="28"/>
              </w:rPr>
            </w:pPr>
            <w:r>
              <w:rPr>
                <w:b/>
                <w:sz w:val="28"/>
              </w:rPr>
              <w:t>Показатели по уровням</w:t>
            </w:r>
          </w:p>
        </w:tc>
      </w:tr>
      <w:tr w:rsidR="000C1360" w:rsidTr="000B2C89">
        <w:tc>
          <w:tcPr>
            <w:tcW w:w="2534" w:type="dxa"/>
            <w:vMerge/>
          </w:tcPr>
          <w:p w:rsidR="000C1360" w:rsidRDefault="000C1360" w:rsidP="000B2C89"/>
        </w:tc>
        <w:tc>
          <w:tcPr>
            <w:tcW w:w="2534" w:type="dxa"/>
          </w:tcPr>
          <w:p w:rsidR="000C1360" w:rsidRDefault="000C1360" w:rsidP="000B2C89">
            <w:pPr>
              <w:spacing w:before="48" w:after="48"/>
              <w:ind w:right="-708"/>
              <w:rPr>
                <w:i/>
                <w:sz w:val="28"/>
              </w:rPr>
            </w:pPr>
            <w:r>
              <w:rPr>
                <w:i/>
                <w:sz w:val="28"/>
              </w:rPr>
              <w:t>высокий</w:t>
            </w:r>
          </w:p>
        </w:tc>
        <w:tc>
          <w:tcPr>
            <w:tcW w:w="2534" w:type="dxa"/>
          </w:tcPr>
          <w:p w:rsidR="000C1360" w:rsidRDefault="000C1360" w:rsidP="000B2C89">
            <w:pPr>
              <w:spacing w:before="48" w:after="48"/>
              <w:ind w:right="-708"/>
              <w:rPr>
                <w:i/>
                <w:sz w:val="28"/>
              </w:rPr>
            </w:pPr>
            <w:r>
              <w:rPr>
                <w:i/>
                <w:sz w:val="28"/>
              </w:rPr>
              <w:t>средний</w:t>
            </w:r>
          </w:p>
        </w:tc>
        <w:tc>
          <w:tcPr>
            <w:tcW w:w="2535" w:type="dxa"/>
          </w:tcPr>
          <w:p w:rsidR="000C1360" w:rsidRDefault="000C1360" w:rsidP="000B2C89">
            <w:pPr>
              <w:spacing w:before="48" w:after="48"/>
              <w:ind w:right="-708"/>
              <w:rPr>
                <w:i/>
                <w:sz w:val="28"/>
              </w:rPr>
            </w:pPr>
            <w:r>
              <w:rPr>
                <w:i/>
                <w:sz w:val="28"/>
              </w:rPr>
              <w:t>низкий</w:t>
            </w:r>
          </w:p>
        </w:tc>
      </w:tr>
      <w:tr w:rsidR="000C1360" w:rsidTr="000B2C89">
        <w:tc>
          <w:tcPr>
            <w:tcW w:w="2534" w:type="dxa"/>
          </w:tcPr>
          <w:p w:rsidR="000C1360" w:rsidRDefault="000C1360" w:rsidP="000B2C89">
            <w:pPr>
              <w:spacing w:before="48" w:after="48"/>
              <w:ind w:right="-708"/>
              <w:rPr>
                <w:sz w:val="28"/>
              </w:rPr>
            </w:pPr>
            <w:r>
              <w:rPr>
                <w:sz w:val="28"/>
              </w:rPr>
              <w:t xml:space="preserve">Чистота </w:t>
            </w:r>
          </w:p>
          <w:p w:rsidR="000C1360" w:rsidRDefault="000C1360" w:rsidP="000B2C89">
            <w:pPr>
              <w:spacing w:before="48" w:after="48"/>
              <w:ind w:right="-708"/>
              <w:rPr>
                <w:sz w:val="28"/>
              </w:rPr>
            </w:pPr>
            <w:r>
              <w:rPr>
                <w:sz w:val="28"/>
              </w:rPr>
              <w:t>интонации</w:t>
            </w:r>
          </w:p>
        </w:tc>
        <w:tc>
          <w:tcPr>
            <w:tcW w:w="2534" w:type="dxa"/>
          </w:tcPr>
          <w:p w:rsidR="000C1360" w:rsidRDefault="000C1360" w:rsidP="000B2C89">
            <w:pPr>
              <w:spacing w:before="48" w:after="48"/>
              <w:ind w:right="-708"/>
              <w:rPr>
                <w:sz w:val="28"/>
              </w:rPr>
            </w:pPr>
            <w:r>
              <w:rPr>
                <w:sz w:val="28"/>
              </w:rPr>
              <w:t>Чистое исполнение</w:t>
            </w:r>
          </w:p>
        </w:tc>
        <w:tc>
          <w:tcPr>
            <w:tcW w:w="2534" w:type="dxa"/>
          </w:tcPr>
          <w:p w:rsidR="000C1360" w:rsidRDefault="000C1360" w:rsidP="000B2C89">
            <w:pPr>
              <w:spacing w:before="48" w:after="48"/>
              <w:ind w:right="-708"/>
              <w:rPr>
                <w:sz w:val="28"/>
              </w:rPr>
            </w:pPr>
            <w:r>
              <w:rPr>
                <w:sz w:val="28"/>
              </w:rPr>
              <w:t>Исполнение с незначительными погрешностями</w:t>
            </w:r>
          </w:p>
        </w:tc>
        <w:tc>
          <w:tcPr>
            <w:tcW w:w="2535" w:type="dxa"/>
          </w:tcPr>
          <w:p w:rsidR="000C1360" w:rsidRDefault="000C1360" w:rsidP="000B2C89">
            <w:pPr>
              <w:spacing w:before="48" w:after="48"/>
              <w:ind w:right="-708"/>
              <w:rPr>
                <w:sz w:val="28"/>
              </w:rPr>
            </w:pPr>
            <w:r>
              <w:rPr>
                <w:sz w:val="28"/>
              </w:rPr>
              <w:t>Фальшивое пение</w:t>
            </w:r>
          </w:p>
        </w:tc>
      </w:tr>
      <w:tr w:rsidR="000C1360" w:rsidTr="000B2C89">
        <w:tc>
          <w:tcPr>
            <w:tcW w:w="2534" w:type="dxa"/>
          </w:tcPr>
          <w:p w:rsidR="000C1360" w:rsidRDefault="000C1360" w:rsidP="000B2C89">
            <w:pPr>
              <w:spacing w:before="48" w:after="48"/>
              <w:ind w:right="-708"/>
              <w:rPr>
                <w:sz w:val="28"/>
              </w:rPr>
            </w:pPr>
            <w:r>
              <w:rPr>
                <w:sz w:val="28"/>
              </w:rPr>
              <w:t>Певческое</w:t>
            </w:r>
          </w:p>
          <w:p w:rsidR="000C1360" w:rsidRDefault="000C1360" w:rsidP="000B2C89">
            <w:pPr>
              <w:spacing w:before="48" w:after="48"/>
              <w:ind w:right="-708"/>
              <w:rPr>
                <w:sz w:val="28"/>
              </w:rPr>
            </w:pPr>
            <w:r>
              <w:rPr>
                <w:sz w:val="28"/>
              </w:rPr>
              <w:t xml:space="preserve"> дыхание</w:t>
            </w:r>
          </w:p>
        </w:tc>
        <w:tc>
          <w:tcPr>
            <w:tcW w:w="2534" w:type="dxa"/>
          </w:tcPr>
          <w:p w:rsidR="000C1360" w:rsidRDefault="000C1360" w:rsidP="000B2C89">
            <w:pPr>
              <w:spacing w:before="48" w:after="48"/>
              <w:ind w:right="-708"/>
              <w:rPr>
                <w:sz w:val="28"/>
              </w:rPr>
            </w:pPr>
            <w:r>
              <w:rPr>
                <w:sz w:val="28"/>
              </w:rPr>
              <w:t>Правильное дыхание</w:t>
            </w:r>
          </w:p>
        </w:tc>
        <w:tc>
          <w:tcPr>
            <w:tcW w:w="2534" w:type="dxa"/>
          </w:tcPr>
          <w:p w:rsidR="000C1360" w:rsidRDefault="000C1360" w:rsidP="000B2C89">
            <w:pPr>
              <w:spacing w:before="48" w:after="48"/>
              <w:ind w:right="-708"/>
              <w:rPr>
                <w:sz w:val="28"/>
              </w:rPr>
            </w:pPr>
            <w:r>
              <w:rPr>
                <w:sz w:val="28"/>
              </w:rPr>
              <w:t>В отдельных местах дыхание взято не вовремя</w:t>
            </w:r>
          </w:p>
        </w:tc>
        <w:tc>
          <w:tcPr>
            <w:tcW w:w="2535" w:type="dxa"/>
          </w:tcPr>
          <w:p w:rsidR="000C1360" w:rsidRDefault="000C1360" w:rsidP="000B2C89">
            <w:pPr>
              <w:spacing w:before="48" w:after="48"/>
              <w:ind w:right="-708"/>
              <w:rPr>
                <w:sz w:val="28"/>
              </w:rPr>
            </w:pPr>
            <w:r>
              <w:rPr>
                <w:sz w:val="28"/>
              </w:rPr>
              <w:t>Отсутствие навыков дыхания</w:t>
            </w:r>
          </w:p>
        </w:tc>
      </w:tr>
      <w:tr w:rsidR="000C1360" w:rsidTr="000B2C89">
        <w:trPr>
          <w:trHeight w:val="756"/>
        </w:trPr>
        <w:tc>
          <w:tcPr>
            <w:tcW w:w="2534" w:type="dxa"/>
          </w:tcPr>
          <w:p w:rsidR="000C1360" w:rsidRDefault="000C1360" w:rsidP="000B2C89">
            <w:pPr>
              <w:spacing w:before="48" w:after="48"/>
              <w:ind w:right="-708"/>
              <w:rPr>
                <w:sz w:val="28"/>
              </w:rPr>
            </w:pPr>
            <w:r>
              <w:rPr>
                <w:sz w:val="28"/>
              </w:rPr>
              <w:t>Дикция</w:t>
            </w:r>
          </w:p>
        </w:tc>
        <w:tc>
          <w:tcPr>
            <w:tcW w:w="2534" w:type="dxa"/>
          </w:tcPr>
          <w:p w:rsidR="000C1360" w:rsidRDefault="000C1360" w:rsidP="000B2C89">
            <w:pPr>
              <w:spacing w:before="48" w:after="48"/>
              <w:ind w:right="-708"/>
              <w:rPr>
                <w:sz w:val="28"/>
              </w:rPr>
            </w:pPr>
            <w:r>
              <w:rPr>
                <w:sz w:val="28"/>
              </w:rPr>
              <w:t>Четкая дикция</w:t>
            </w:r>
          </w:p>
        </w:tc>
        <w:tc>
          <w:tcPr>
            <w:tcW w:w="2534" w:type="dxa"/>
          </w:tcPr>
          <w:p w:rsidR="000C1360" w:rsidRDefault="000C1360" w:rsidP="000B2C89">
            <w:pPr>
              <w:spacing w:before="48" w:after="48"/>
              <w:ind w:right="-708"/>
              <w:rPr>
                <w:sz w:val="28"/>
              </w:rPr>
            </w:pPr>
            <w:r>
              <w:rPr>
                <w:sz w:val="28"/>
              </w:rPr>
              <w:t xml:space="preserve">Не совсем четкая </w:t>
            </w:r>
          </w:p>
          <w:p w:rsidR="000C1360" w:rsidRDefault="000C1360" w:rsidP="000B2C89">
            <w:pPr>
              <w:spacing w:before="48" w:after="48"/>
              <w:ind w:right="-708"/>
              <w:rPr>
                <w:sz w:val="28"/>
              </w:rPr>
            </w:pPr>
            <w:r>
              <w:rPr>
                <w:sz w:val="28"/>
              </w:rPr>
              <w:t>дикция</w:t>
            </w:r>
          </w:p>
        </w:tc>
        <w:tc>
          <w:tcPr>
            <w:tcW w:w="2535" w:type="dxa"/>
          </w:tcPr>
          <w:p w:rsidR="000C1360" w:rsidRDefault="000C1360" w:rsidP="000B2C89">
            <w:pPr>
              <w:spacing w:before="48" w:after="48"/>
              <w:ind w:right="-708"/>
              <w:rPr>
                <w:sz w:val="28"/>
              </w:rPr>
            </w:pPr>
            <w:r>
              <w:rPr>
                <w:sz w:val="28"/>
              </w:rPr>
              <w:t>Нечеткая дикция</w:t>
            </w:r>
          </w:p>
        </w:tc>
      </w:tr>
    </w:tbl>
    <w:p w:rsidR="000C1360" w:rsidRDefault="000C1360" w:rsidP="006C0B01">
      <w:pPr>
        <w:spacing w:before="48" w:after="48"/>
        <w:ind w:right="-708"/>
        <w:jc w:val="center"/>
        <w:rPr>
          <w:b/>
          <w:sz w:val="28"/>
        </w:rPr>
      </w:pPr>
      <w:r>
        <w:rPr>
          <w:b/>
          <w:sz w:val="28"/>
        </w:rPr>
        <w:t>Промежуточная аттестация</w:t>
      </w:r>
    </w:p>
    <w:p w:rsidR="000C1360" w:rsidRDefault="000C1360" w:rsidP="000C1360">
      <w:pPr>
        <w:rPr>
          <w:sz w:val="28"/>
        </w:rPr>
      </w:pPr>
      <w:r>
        <w:rPr>
          <w:b/>
          <w:sz w:val="28"/>
        </w:rPr>
        <w:t>Цель</w:t>
      </w:r>
      <w:r>
        <w:rPr>
          <w:sz w:val="28"/>
        </w:rPr>
        <w:t>: демонстрация результатов обучения.</w:t>
      </w:r>
    </w:p>
    <w:p w:rsidR="000C1360" w:rsidRDefault="000C1360" w:rsidP="006C0B01">
      <w:pPr>
        <w:tabs>
          <w:tab w:val="left" w:pos="0"/>
        </w:tabs>
        <w:rPr>
          <w:b/>
          <w:sz w:val="28"/>
        </w:rPr>
      </w:pPr>
      <w:r>
        <w:rPr>
          <w:b/>
          <w:sz w:val="28"/>
        </w:rPr>
        <w:t xml:space="preserve">Форма: </w:t>
      </w:r>
      <w:r>
        <w:rPr>
          <w:sz w:val="28"/>
        </w:rPr>
        <w:t>концертное выступление</w:t>
      </w:r>
      <w:r>
        <w:rPr>
          <w:b/>
          <w:sz w:val="28"/>
        </w:rPr>
        <w:t xml:space="preserve"> </w:t>
      </w:r>
    </w:p>
    <w:p w:rsidR="000C1360" w:rsidRDefault="000C1360" w:rsidP="000C1360">
      <w:pPr>
        <w:tabs>
          <w:tab w:val="left" w:pos="0"/>
        </w:tabs>
        <w:spacing w:before="48" w:after="48"/>
        <w:jc w:val="center"/>
        <w:rPr>
          <w:b/>
          <w:sz w:val="28"/>
        </w:rPr>
      </w:pPr>
      <w:r>
        <w:rPr>
          <w:b/>
          <w:sz w:val="28"/>
        </w:rPr>
        <w:t>Критерии оценки</w:t>
      </w:r>
    </w:p>
    <w:p w:rsidR="000C1360" w:rsidRDefault="000C1360" w:rsidP="000C1360">
      <w:pPr>
        <w:ind w:firstLine="708"/>
        <w:rPr>
          <w:sz w:val="28"/>
        </w:rPr>
      </w:pPr>
      <w:r>
        <w:rPr>
          <w:sz w:val="28"/>
        </w:rPr>
        <w:t>Участие в концертном выступлении позволяет оценить уровень исполнительского мастерства.  При оценке концертного выступления учащегося учитываются следующие умения:</w:t>
      </w:r>
    </w:p>
    <w:p w:rsidR="000C1360" w:rsidRDefault="000C1360" w:rsidP="000C1360">
      <w:pPr>
        <w:rPr>
          <w:sz w:val="28"/>
        </w:rPr>
      </w:pPr>
      <w:r>
        <w:rPr>
          <w:sz w:val="28"/>
        </w:rPr>
        <w:t>1. Чистота интонирования</w:t>
      </w:r>
    </w:p>
    <w:p w:rsidR="000C1360" w:rsidRDefault="000C1360" w:rsidP="000C1360">
      <w:pPr>
        <w:rPr>
          <w:sz w:val="28"/>
        </w:rPr>
      </w:pPr>
      <w:r>
        <w:rPr>
          <w:sz w:val="28"/>
        </w:rPr>
        <w:t>2. Точная передача темпа, ритма</w:t>
      </w:r>
    </w:p>
    <w:p w:rsidR="000C1360" w:rsidRDefault="000C1360" w:rsidP="000C1360">
      <w:pPr>
        <w:rPr>
          <w:sz w:val="28"/>
        </w:rPr>
      </w:pPr>
      <w:r>
        <w:rPr>
          <w:sz w:val="28"/>
        </w:rPr>
        <w:t>3. Красота тембра и сила голоса</w:t>
      </w:r>
    </w:p>
    <w:p w:rsidR="000C1360" w:rsidRDefault="000C1360" w:rsidP="000C1360">
      <w:pPr>
        <w:rPr>
          <w:sz w:val="28"/>
        </w:rPr>
      </w:pPr>
      <w:r>
        <w:rPr>
          <w:sz w:val="28"/>
        </w:rPr>
        <w:lastRenderedPageBreak/>
        <w:t>4. Соблюдение динамических оттенков</w:t>
      </w:r>
    </w:p>
    <w:p w:rsidR="000C1360" w:rsidRDefault="000C1360" w:rsidP="000C1360">
      <w:pPr>
        <w:rPr>
          <w:sz w:val="28"/>
        </w:rPr>
      </w:pPr>
      <w:r>
        <w:rPr>
          <w:sz w:val="28"/>
        </w:rPr>
        <w:t>5. Четкая дикция, артикуляция.</w:t>
      </w:r>
    </w:p>
    <w:p w:rsidR="000C1360" w:rsidRDefault="000C1360" w:rsidP="000C1360">
      <w:pPr>
        <w:rPr>
          <w:sz w:val="28"/>
        </w:rPr>
      </w:pPr>
      <w:r>
        <w:rPr>
          <w:sz w:val="28"/>
        </w:rPr>
        <w:t>6. Артистичность, раскрытие художественного образа; </w:t>
      </w:r>
    </w:p>
    <w:p w:rsidR="000C1360" w:rsidRDefault="000C1360" w:rsidP="000C1360">
      <w:pPr>
        <w:rPr>
          <w:sz w:val="28"/>
        </w:rPr>
      </w:pPr>
      <w:r>
        <w:rPr>
          <w:sz w:val="28"/>
        </w:rPr>
        <w:t>7.Сценическая культура</w:t>
      </w:r>
    </w:p>
    <w:p w:rsidR="000C1360" w:rsidRDefault="000C1360" w:rsidP="000C1360">
      <w:pPr>
        <w:rPr>
          <w:sz w:val="28"/>
        </w:rPr>
      </w:pPr>
      <w:r>
        <w:rPr>
          <w:sz w:val="28"/>
        </w:rPr>
        <w:t>8.Умение пользоваться микрофоном</w:t>
      </w:r>
    </w:p>
    <w:p w:rsidR="000C1360" w:rsidRDefault="000C1360" w:rsidP="000C1360">
      <w:pPr>
        <w:rPr>
          <w:sz w:val="28"/>
        </w:rPr>
      </w:pPr>
      <w:r>
        <w:rPr>
          <w:b/>
          <w:i/>
          <w:sz w:val="28"/>
        </w:rPr>
        <w:t>Высокий уровень исполнительского мастерства</w:t>
      </w:r>
      <w:r>
        <w:rPr>
          <w:sz w:val="28"/>
        </w:rPr>
        <w:t xml:space="preserve"> - учащийся продемонстрировал 6-8 из перечисленных умений;</w:t>
      </w:r>
    </w:p>
    <w:p w:rsidR="000C1360" w:rsidRDefault="000C1360" w:rsidP="000C1360">
      <w:pPr>
        <w:rPr>
          <w:sz w:val="28"/>
        </w:rPr>
      </w:pPr>
      <w:r>
        <w:rPr>
          <w:b/>
          <w:i/>
          <w:sz w:val="28"/>
        </w:rPr>
        <w:t>Средний</w:t>
      </w:r>
      <w:r>
        <w:rPr>
          <w:sz w:val="28"/>
        </w:rPr>
        <w:t xml:space="preserve"> </w:t>
      </w:r>
      <w:r>
        <w:rPr>
          <w:b/>
          <w:i/>
          <w:sz w:val="28"/>
        </w:rPr>
        <w:t>уровень исполнительского мастерства</w:t>
      </w:r>
      <w:r>
        <w:rPr>
          <w:sz w:val="28"/>
        </w:rPr>
        <w:t xml:space="preserve"> - учащийся продемонстрировал 4-5 из перечисленных умений;</w:t>
      </w:r>
    </w:p>
    <w:p w:rsidR="000C1360" w:rsidRDefault="000C1360" w:rsidP="000C1360">
      <w:pPr>
        <w:rPr>
          <w:sz w:val="28"/>
        </w:rPr>
      </w:pPr>
      <w:r>
        <w:rPr>
          <w:b/>
          <w:i/>
          <w:sz w:val="28"/>
        </w:rPr>
        <w:t>Низкий уровень исполнительского мастерства</w:t>
      </w:r>
      <w:r>
        <w:rPr>
          <w:sz w:val="28"/>
        </w:rPr>
        <w:t xml:space="preserve"> - учащийся продемонстрировал 0-3 из перечисленных умений.</w:t>
      </w:r>
    </w:p>
    <w:p w:rsidR="000C1360" w:rsidRDefault="000C1360" w:rsidP="000C1360">
      <w:pPr>
        <w:spacing w:before="48" w:after="48"/>
        <w:ind w:right="-2"/>
        <w:jc w:val="center"/>
        <w:rPr>
          <w:sz w:val="28"/>
        </w:rPr>
      </w:pPr>
      <w:r>
        <w:rPr>
          <w:b/>
          <w:sz w:val="28"/>
        </w:rPr>
        <w:t>2 год обучения</w:t>
      </w:r>
    </w:p>
    <w:p w:rsidR="000C1360" w:rsidRPr="000C1360" w:rsidRDefault="000C1360" w:rsidP="000C1360">
      <w:pPr>
        <w:spacing w:before="48" w:after="48"/>
        <w:ind w:right="-2"/>
        <w:jc w:val="center"/>
        <w:rPr>
          <w:b/>
          <w:sz w:val="28"/>
        </w:rPr>
      </w:pPr>
      <w:r w:rsidRPr="000C1360">
        <w:rPr>
          <w:b/>
          <w:sz w:val="28"/>
        </w:rPr>
        <w:t xml:space="preserve">Входной контроль </w:t>
      </w:r>
    </w:p>
    <w:p w:rsidR="000C1360" w:rsidRPr="000C1360" w:rsidRDefault="000C1360" w:rsidP="000C1360">
      <w:pPr>
        <w:tabs>
          <w:tab w:val="left" w:pos="2700"/>
        </w:tabs>
        <w:spacing w:before="48" w:after="48"/>
        <w:rPr>
          <w:b/>
          <w:sz w:val="28"/>
        </w:rPr>
      </w:pPr>
      <w:r w:rsidRPr="000C1360">
        <w:rPr>
          <w:b/>
          <w:sz w:val="28"/>
        </w:rPr>
        <w:t>Цель</w:t>
      </w:r>
      <w:r w:rsidRPr="000C1360">
        <w:rPr>
          <w:sz w:val="28"/>
        </w:rPr>
        <w:t>: определение уровня музыкальных знаний учащихся.</w:t>
      </w:r>
      <w:r w:rsidRPr="000C1360">
        <w:rPr>
          <w:b/>
          <w:sz w:val="28"/>
        </w:rPr>
        <w:t xml:space="preserve"> </w:t>
      </w:r>
    </w:p>
    <w:p w:rsidR="000C1360" w:rsidRPr="000C1360" w:rsidRDefault="000C1360" w:rsidP="000C1360">
      <w:pPr>
        <w:tabs>
          <w:tab w:val="left" w:pos="2700"/>
        </w:tabs>
        <w:spacing w:before="48" w:after="48"/>
        <w:rPr>
          <w:b/>
          <w:sz w:val="28"/>
        </w:rPr>
      </w:pPr>
      <w:r w:rsidRPr="000C1360">
        <w:rPr>
          <w:b/>
          <w:sz w:val="28"/>
        </w:rPr>
        <w:t xml:space="preserve">Форма: </w:t>
      </w:r>
      <w:r w:rsidRPr="000C1360">
        <w:rPr>
          <w:sz w:val="28"/>
        </w:rPr>
        <w:t>тестирование.</w:t>
      </w:r>
      <w:r w:rsidRPr="000C1360">
        <w:rPr>
          <w:b/>
          <w:sz w:val="28"/>
        </w:rPr>
        <w:t xml:space="preserve"> </w:t>
      </w:r>
    </w:p>
    <w:p w:rsidR="000C1360" w:rsidRPr="000C1360" w:rsidRDefault="000C1360" w:rsidP="000C1360">
      <w:pPr>
        <w:spacing w:before="48" w:after="48"/>
        <w:ind w:right="-708"/>
        <w:rPr>
          <w:sz w:val="28"/>
        </w:rPr>
      </w:pPr>
    </w:p>
    <w:p w:rsidR="000C1360" w:rsidRPr="000C1360" w:rsidRDefault="000C1360" w:rsidP="000C1360">
      <w:pPr>
        <w:spacing w:before="48" w:after="48"/>
        <w:ind w:right="-2"/>
        <w:jc w:val="center"/>
        <w:rPr>
          <w:sz w:val="28"/>
        </w:rPr>
      </w:pPr>
      <w:r w:rsidRPr="000C1360">
        <w:rPr>
          <w:b/>
          <w:sz w:val="28"/>
        </w:rPr>
        <w:t>Тест</w:t>
      </w:r>
    </w:p>
    <w:p w:rsidR="000C1360" w:rsidRPr="000C1360" w:rsidRDefault="000C1360" w:rsidP="000C1360">
      <w:pPr>
        <w:tabs>
          <w:tab w:val="left" w:pos="2700"/>
        </w:tabs>
        <w:spacing w:before="48" w:after="48"/>
        <w:rPr>
          <w:sz w:val="28"/>
        </w:rPr>
      </w:pPr>
      <w:r w:rsidRPr="000C1360">
        <w:rPr>
          <w:sz w:val="28"/>
        </w:rPr>
        <w:t>Выберите правильный ответ</w:t>
      </w:r>
    </w:p>
    <w:p w:rsidR="000C1360" w:rsidRPr="000C1360" w:rsidRDefault="000C1360" w:rsidP="000C1360">
      <w:pPr>
        <w:spacing w:before="48" w:after="48"/>
        <w:ind w:left="720" w:right="-708"/>
        <w:jc w:val="right"/>
        <w:rPr>
          <w:sz w:val="28"/>
        </w:rPr>
      </w:pPr>
    </w:p>
    <w:p w:rsidR="000C1360" w:rsidRPr="000C1360" w:rsidRDefault="000C1360" w:rsidP="000C1360">
      <w:pPr>
        <w:spacing w:before="48" w:after="48"/>
        <w:rPr>
          <w:sz w:val="28"/>
          <w:highlight w:val="white"/>
        </w:rPr>
      </w:pPr>
      <w:r w:rsidRPr="000C1360">
        <w:rPr>
          <w:b/>
          <w:sz w:val="28"/>
          <w:highlight w:val="white"/>
        </w:rPr>
        <w:t>Вопрос № 1</w:t>
      </w:r>
    </w:p>
    <w:p w:rsidR="000C1360" w:rsidRPr="000C1360" w:rsidRDefault="000C1360" w:rsidP="000C1360">
      <w:pPr>
        <w:spacing w:before="48" w:after="48"/>
        <w:rPr>
          <w:b/>
          <w:sz w:val="28"/>
          <w:highlight w:val="white"/>
        </w:rPr>
      </w:pPr>
      <w:r w:rsidRPr="000C1360">
        <w:rPr>
          <w:b/>
          <w:sz w:val="28"/>
          <w:highlight w:val="white"/>
        </w:rPr>
        <w:t>Какая наиболее оптимальная поза вокалиста во время пения?</w:t>
      </w:r>
    </w:p>
    <w:p w:rsidR="000C1360" w:rsidRPr="000C1360" w:rsidRDefault="000C1360" w:rsidP="009349C7">
      <w:pPr>
        <w:pStyle w:val="a8"/>
        <w:widowControl/>
        <w:numPr>
          <w:ilvl w:val="0"/>
          <w:numId w:val="223"/>
        </w:numPr>
        <w:autoSpaceDE/>
        <w:autoSpaceDN/>
        <w:adjustRightInd/>
        <w:spacing w:before="48" w:after="48"/>
        <w:rPr>
          <w:rFonts w:ascii="Times New Roman" w:hAnsi="Times New Roman" w:cs="Times New Roman"/>
          <w:sz w:val="28"/>
          <w:highlight w:val="white"/>
          <w:u w:val="single"/>
        </w:rPr>
      </w:pPr>
      <w:r w:rsidRPr="000C1360">
        <w:rPr>
          <w:rFonts w:ascii="Times New Roman" w:hAnsi="Times New Roman" w:cs="Times New Roman"/>
          <w:sz w:val="28"/>
          <w:highlight w:val="white"/>
          <w:u w:val="single"/>
        </w:rPr>
        <w:t>Стоя</w:t>
      </w:r>
    </w:p>
    <w:p w:rsidR="000C1360" w:rsidRPr="000C1360" w:rsidRDefault="000C1360" w:rsidP="009349C7">
      <w:pPr>
        <w:pStyle w:val="a8"/>
        <w:widowControl/>
        <w:numPr>
          <w:ilvl w:val="0"/>
          <w:numId w:val="223"/>
        </w:numPr>
        <w:autoSpaceDE/>
        <w:autoSpaceDN/>
        <w:adjustRightInd/>
        <w:spacing w:before="48" w:after="48"/>
        <w:rPr>
          <w:rFonts w:ascii="Times New Roman" w:hAnsi="Times New Roman" w:cs="Times New Roman"/>
          <w:sz w:val="28"/>
          <w:highlight w:val="white"/>
        </w:rPr>
      </w:pPr>
      <w:r w:rsidRPr="000C1360">
        <w:rPr>
          <w:rFonts w:ascii="Times New Roman" w:hAnsi="Times New Roman" w:cs="Times New Roman"/>
          <w:sz w:val="28"/>
          <w:highlight w:val="white"/>
        </w:rPr>
        <w:t>Сидя</w:t>
      </w:r>
    </w:p>
    <w:p w:rsidR="000C1360" w:rsidRPr="000C1360" w:rsidRDefault="000C1360" w:rsidP="009349C7">
      <w:pPr>
        <w:pStyle w:val="a8"/>
        <w:widowControl/>
        <w:numPr>
          <w:ilvl w:val="0"/>
          <w:numId w:val="223"/>
        </w:numPr>
        <w:autoSpaceDE/>
        <w:autoSpaceDN/>
        <w:adjustRightInd/>
        <w:spacing w:before="48" w:after="48"/>
        <w:rPr>
          <w:rFonts w:ascii="Times New Roman" w:hAnsi="Times New Roman" w:cs="Times New Roman"/>
          <w:sz w:val="28"/>
          <w:highlight w:val="white"/>
        </w:rPr>
      </w:pPr>
      <w:r w:rsidRPr="000C1360">
        <w:rPr>
          <w:rFonts w:ascii="Times New Roman" w:hAnsi="Times New Roman" w:cs="Times New Roman"/>
          <w:sz w:val="28"/>
          <w:highlight w:val="white"/>
        </w:rPr>
        <w:t>Лежа</w:t>
      </w:r>
    </w:p>
    <w:p w:rsidR="000C1360" w:rsidRPr="000C1360" w:rsidRDefault="000C1360" w:rsidP="000C1360">
      <w:pPr>
        <w:spacing w:before="48" w:after="48"/>
        <w:rPr>
          <w:b/>
          <w:sz w:val="28"/>
          <w:highlight w:val="white"/>
        </w:rPr>
      </w:pPr>
      <w:r w:rsidRPr="000C1360">
        <w:rPr>
          <w:sz w:val="28"/>
          <w:highlight w:val="white"/>
        </w:rPr>
        <w:br/>
      </w:r>
      <w:r w:rsidRPr="000C1360">
        <w:rPr>
          <w:b/>
          <w:sz w:val="28"/>
          <w:highlight w:val="white"/>
        </w:rPr>
        <w:t>Вопрос № 2</w:t>
      </w:r>
      <w:r w:rsidRPr="000C1360">
        <w:rPr>
          <w:b/>
          <w:sz w:val="28"/>
          <w:highlight w:val="white"/>
        </w:rPr>
        <w:br/>
        <w:t>Правильное положение тела во время пения в положении стоя</w:t>
      </w:r>
    </w:p>
    <w:p w:rsidR="000C1360" w:rsidRPr="000C1360" w:rsidRDefault="000C1360" w:rsidP="009349C7">
      <w:pPr>
        <w:pStyle w:val="a8"/>
        <w:widowControl/>
        <w:numPr>
          <w:ilvl w:val="0"/>
          <w:numId w:val="224"/>
        </w:numPr>
        <w:autoSpaceDE/>
        <w:autoSpaceDN/>
        <w:adjustRightInd/>
        <w:spacing w:before="48" w:after="48"/>
        <w:jc w:val="both"/>
        <w:rPr>
          <w:rFonts w:ascii="Times New Roman" w:hAnsi="Times New Roman" w:cs="Times New Roman"/>
          <w:sz w:val="28"/>
          <w:highlight w:val="white"/>
          <w:u w:val="single"/>
        </w:rPr>
      </w:pPr>
      <w:r w:rsidRPr="000C1360">
        <w:rPr>
          <w:rFonts w:ascii="Times New Roman" w:hAnsi="Times New Roman" w:cs="Times New Roman"/>
          <w:sz w:val="28"/>
          <w:highlight w:val="white"/>
          <w:u w:val="single"/>
        </w:rPr>
        <w:t>Тело расслаблено, плечи опущены, спина прямая, руки вдоль тела, ноги прямые, на ширине плеч, подбородок параллельно полу, шею не вытягивать, не напрягать</w:t>
      </w:r>
    </w:p>
    <w:p w:rsidR="000C1360" w:rsidRPr="000C1360" w:rsidRDefault="000C1360" w:rsidP="009349C7">
      <w:pPr>
        <w:pStyle w:val="a8"/>
        <w:widowControl/>
        <w:numPr>
          <w:ilvl w:val="0"/>
          <w:numId w:val="224"/>
        </w:numPr>
        <w:autoSpaceDE/>
        <w:autoSpaceDN/>
        <w:adjustRightInd/>
        <w:spacing w:before="48" w:after="48"/>
        <w:jc w:val="both"/>
        <w:rPr>
          <w:rFonts w:ascii="Times New Roman" w:hAnsi="Times New Roman" w:cs="Times New Roman"/>
          <w:sz w:val="28"/>
          <w:highlight w:val="white"/>
        </w:rPr>
      </w:pPr>
      <w:r w:rsidRPr="000C1360">
        <w:rPr>
          <w:rFonts w:ascii="Times New Roman" w:hAnsi="Times New Roman" w:cs="Times New Roman"/>
          <w:sz w:val="28"/>
          <w:highlight w:val="white"/>
        </w:rPr>
        <w:t>Тело по струнке, шея вытянута, подбородок приподнят, руки на поясе, ноги на ширине плеч</w:t>
      </w:r>
    </w:p>
    <w:p w:rsidR="000C1360" w:rsidRPr="000C1360" w:rsidRDefault="000C1360" w:rsidP="009349C7">
      <w:pPr>
        <w:pStyle w:val="a8"/>
        <w:widowControl/>
        <w:numPr>
          <w:ilvl w:val="0"/>
          <w:numId w:val="224"/>
        </w:numPr>
        <w:autoSpaceDE/>
        <w:autoSpaceDN/>
        <w:adjustRightInd/>
        <w:spacing w:before="48" w:after="48"/>
        <w:jc w:val="both"/>
        <w:rPr>
          <w:rFonts w:ascii="Times New Roman" w:hAnsi="Times New Roman" w:cs="Times New Roman"/>
          <w:sz w:val="28"/>
          <w:highlight w:val="white"/>
        </w:rPr>
      </w:pPr>
      <w:r w:rsidRPr="000C1360">
        <w:rPr>
          <w:rFonts w:ascii="Times New Roman" w:hAnsi="Times New Roman" w:cs="Times New Roman"/>
          <w:sz w:val="28"/>
          <w:highlight w:val="white"/>
        </w:rPr>
        <w:t>Кисти рук соединить, расправить плечи, подав при этом грудь вперед</w:t>
      </w:r>
    </w:p>
    <w:p w:rsidR="000C1360" w:rsidRDefault="000C1360" w:rsidP="000C1360">
      <w:pPr>
        <w:spacing w:before="48" w:after="48"/>
        <w:rPr>
          <w:b/>
          <w:sz w:val="28"/>
          <w:highlight w:val="white"/>
        </w:rPr>
      </w:pPr>
    </w:p>
    <w:p w:rsidR="000C1360" w:rsidRDefault="000C1360" w:rsidP="000C1360">
      <w:pPr>
        <w:spacing w:before="48" w:after="48"/>
        <w:rPr>
          <w:b/>
          <w:sz w:val="28"/>
          <w:highlight w:val="white"/>
        </w:rPr>
      </w:pPr>
      <w:r>
        <w:rPr>
          <w:b/>
          <w:sz w:val="28"/>
          <w:highlight w:val="white"/>
        </w:rPr>
        <w:t>Вопрос № 3</w:t>
      </w:r>
    </w:p>
    <w:p w:rsidR="000C1360" w:rsidRDefault="000C1360" w:rsidP="000C1360">
      <w:pPr>
        <w:spacing w:before="48" w:after="48"/>
        <w:rPr>
          <w:b/>
          <w:sz w:val="28"/>
        </w:rPr>
      </w:pPr>
      <w:r>
        <w:rPr>
          <w:b/>
          <w:sz w:val="28"/>
        </w:rPr>
        <w:t>Правила ансамблевого пения:</w:t>
      </w:r>
    </w:p>
    <w:p w:rsidR="000C1360" w:rsidRDefault="000C1360" w:rsidP="000C1360">
      <w:pPr>
        <w:spacing w:before="48" w:after="48"/>
        <w:rPr>
          <w:sz w:val="28"/>
        </w:rPr>
      </w:pPr>
      <w:r>
        <w:rPr>
          <w:sz w:val="28"/>
        </w:rPr>
        <w:t>1. Старайся петь громче всех</w:t>
      </w:r>
    </w:p>
    <w:p w:rsidR="000C1360" w:rsidRDefault="000C1360" w:rsidP="000C1360">
      <w:pPr>
        <w:spacing w:before="48" w:after="48"/>
        <w:rPr>
          <w:sz w:val="28"/>
          <w:u w:val="single"/>
        </w:rPr>
      </w:pPr>
      <w:r>
        <w:rPr>
          <w:sz w:val="28"/>
          <w:u w:val="single"/>
        </w:rPr>
        <w:t>2. В 2-хголосии держи свою партию, но прислушиваясь к пению других.</w:t>
      </w:r>
    </w:p>
    <w:p w:rsidR="000C1360" w:rsidRDefault="000C1360" w:rsidP="000C1360">
      <w:pPr>
        <w:spacing w:before="48" w:after="48"/>
        <w:rPr>
          <w:b/>
          <w:sz w:val="28"/>
          <w:highlight w:val="white"/>
        </w:rPr>
      </w:pPr>
      <w:r>
        <w:rPr>
          <w:sz w:val="28"/>
        </w:rPr>
        <w:t>3. Старайся петь тихо, пусть за тебя споют другие.</w:t>
      </w:r>
    </w:p>
    <w:p w:rsidR="000C1360" w:rsidRDefault="000C1360" w:rsidP="000C1360">
      <w:pPr>
        <w:spacing w:before="48" w:after="48"/>
        <w:rPr>
          <w:b/>
          <w:sz w:val="28"/>
          <w:highlight w:val="white"/>
        </w:rPr>
      </w:pPr>
    </w:p>
    <w:p w:rsidR="000C1360" w:rsidRDefault="000C1360" w:rsidP="000C1360">
      <w:pPr>
        <w:spacing w:before="48" w:after="48"/>
        <w:rPr>
          <w:sz w:val="28"/>
          <w:highlight w:val="white"/>
        </w:rPr>
      </w:pPr>
      <w:r>
        <w:rPr>
          <w:b/>
          <w:sz w:val="28"/>
          <w:highlight w:val="white"/>
        </w:rPr>
        <w:t>Вопрос № 4</w:t>
      </w:r>
    </w:p>
    <w:p w:rsidR="000C1360" w:rsidRDefault="000C1360" w:rsidP="000C1360">
      <w:pPr>
        <w:spacing w:before="48" w:after="48"/>
        <w:rPr>
          <w:b/>
          <w:sz w:val="28"/>
          <w:highlight w:val="white"/>
        </w:rPr>
      </w:pPr>
      <w:r>
        <w:rPr>
          <w:b/>
          <w:sz w:val="28"/>
          <w:highlight w:val="white"/>
        </w:rPr>
        <w:t>Мимика (выражение) лица при пении</w:t>
      </w:r>
    </w:p>
    <w:p w:rsidR="000C1360" w:rsidRDefault="000C1360" w:rsidP="000C1360">
      <w:pPr>
        <w:spacing w:before="48" w:after="48"/>
        <w:rPr>
          <w:sz w:val="28"/>
          <w:highlight w:val="white"/>
          <w:u w:val="single"/>
        </w:rPr>
      </w:pPr>
      <w:r>
        <w:rPr>
          <w:sz w:val="28"/>
          <w:highlight w:val="white"/>
          <w:u w:val="single"/>
        </w:rPr>
        <w:t>1. Мышцы лица расслаблены, на лице естественная улыбка и блеск в глазах</w:t>
      </w:r>
    </w:p>
    <w:p w:rsidR="000C1360" w:rsidRDefault="000C1360" w:rsidP="000C1360">
      <w:pPr>
        <w:spacing w:before="48" w:after="48"/>
        <w:rPr>
          <w:sz w:val="28"/>
          <w:highlight w:val="white"/>
        </w:rPr>
      </w:pPr>
      <w:r>
        <w:rPr>
          <w:sz w:val="28"/>
          <w:highlight w:val="white"/>
        </w:rPr>
        <w:t>2. Мышцы лица напряжены, на лице широкая натянутая улыбка</w:t>
      </w:r>
    </w:p>
    <w:p w:rsidR="000C1360" w:rsidRDefault="000C1360" w:rsidP="000C1360">
      <w:pPr>
        <w:spacing w:before="48" w:after="48"/>
        <w:rPr>
          <w:sz w:val="28"/>
          <w:highlight w:val="white"/>
        </w:rPr>
      </w:pPr>
      <w:r>
        <w:rPr>
          <w:sz w:val="28"/>
          <w:highlight w:val="white"/>
        </w:rPr>
        <w:lastRenderedPageBreak/>
        <w:t>3. Глаза широко раскрыты, мышцы лица напряжены</w:t>
      </w:r>
    </w:p>
    <w:p w:rsidR="000C1360" w:rsidRDefault="000C1360" w:rsidP="000C1360">
      <w:pPr>
        <w:spacing w:before="48" w:after="48"/>
        <w:rPr>
          <w:b/>
          <w:sz w:val="28"/>
          <w:highlight w:val="white"/>
        </w:rPr>
      </w:pPr>
    </w:p>
    <w:p w:rsidR="000C1360" w:rsidRDefault="000C1360" w:rsidP="000C1360">
      <w:pPr>
        <w:spacing w:before="48" w:after="48"/>
        <w:rPr>
          <w:sz w:val="28"/>
          <w:highlight w:val="white"/>
        </w:rPr>
      </w:pPr>
      <w:r>
        <w:rPr>
          <w:b/>
          <w:sz w:val="28"/>
          <w:highlight w:val="white"/>
        </w:rPr>
        <w:t>Вопрос № 5</w:t>
      </w:r>
    </w:p>
    <w:p w:rsidR="000C1360" w:rsidRDefault="000C1360" w:rsidP="000C1360">
      <w:pPr>
        <w:spacing w:before="48" w:after="48"/>
        <w:rPr>
          <w:b/>
          <w:sz w:val="28"/>
          <w:highlight w:val="white"/>
        </w:rPr>
      </w:pPr>
      <w:r>
        <w:rPr>
          <w:b/>
          <w:sz w:val="28"/>
          <w:highlight w:val="white"/>
        </w:rPr>
        <w:t xml:space="preserve"> Какое количество воздуха необходимо набирать для пения?</w:t>
      </w:r>
    </w:p>
    <w:p w:rsidR="000C1360" w:rsidRDefault="000C1360" w:rsidP="000C1360">
      <w:pPr>
        <w:spacing w:before="48" w:after="48"/>
        <w:rPr>
          <w:sz w:val="28"/>
          <w:highlight w:val="white"/>
        </w:rPr>
      </w:pPr>
      <w:r>
        <w:rPr>
          <w:sz w:val="28"/>
          <w:highlight w:val="white"/>
        </w:rPr>
        <w:t>1</w:t>
      </w:r>
      <w:r>
        <w:rPr>
          <w:b/>
          <w:sz w:val="28"/>
          <w:highlight w:val="white"/>
        </w:rPr>
        <w:t xml:space="preserve">. </w:t>
      </w:r>
      <w:r>
        <w:rPr>
          <w:sz w:val="28"/>
          <w:highlight w:val="white"/>
        </w:rPr>
        <w:t>Нужно дышать, как обычно</w:t>
      </w:r>
    </w:p>
    <w:p w:rsidR="000C1360" w:rsidRDefault="000C1360" w:rsidP="000C1360">
      <w:pPr>
        <w:spacing w:before="48" w:after="48"/>
        <w:rPr>
          <w:b/>
          <w:sz w:val="28"/>
          <w:highlight w:val="white"/>
        </w:rPr>
      </w:pPr>
      <w:r>
        <w:rPr>
          <w:sz w:val="28"/>
          <w:highlight w:val="white"/>
        </w:rPr>
        <w:t>2</w:t>
      </w:r>
      <w:r>
        <w:rPr>
          <w:sz w:val="28"/>
          <w:highlight w:val="white"/>
          <w:u w:val="single"/>
        </w:rPr>
        <w:t>.  Необходимо набрать воздуха с запасом</w:t>
      </w:r>
      <w:r>
        <w:rPr>
          <w:b/>
          <w:sz w:val="28"/>
          <w:highlight w:val="white"/>
        </w:rPr>
        <w:t xml:space="preserve"> </w:t>
      </w:r>
    </w:p>
    <w:p w:rsidR="000C1360" w:rsidRDefault="000C1360" w:rsidP="000C1360">
      <w:pPr>
        <w:spacing w:before="48" w:after="48"/>
        <w:rPr>
          <w:sz w:val="28"/>
          <w:highlight w:val="white"/>
        </w:rPr>
      </w:pPr>
      <w:r>
        <w:rPr>
          <w:sz w:val="28"/>
          <w:highlight w:val="white"/>
        </w:rPr>
        <w:t>3.  Следует брать необходимое количество воздуха</w:t>
      </w:r>
    </w:p>
    <w:p w:rsidR="000C1360" w:rsidRPr="000C1360" w:rsidRDefault="000C1360" w:rsidP="000C1360">
      <w:pPr>
        <w:spacing w:before="48" w:after="48"/>
        <w:rPr>
          <w:b/>
          <w:sz w:val="28"/>
          <w:highlight w:val="white"/>
        </w:rPr>
      </w:pPr>
    </w:p>
    <w:p w:rsidR="000C1360" w:rsidRPr="000C1360" w:rsidRDefault="000C1360" w:rsidP="000C1360">
      <w:pPr>
        <w:spacing w:before="48" w:after="48"/>
        <w:rPr>
          <w:sz w:val="28"/>
          <w:highlight w:val="white"/>
        </w:rPr>
      </w:pPr>
      <w:r w:rsidRPr="000C1360">
        <w:rPr>
          <w:b/>
          <w:sz w:val="28"/>
          <w:highlight w:val="white"/>
        </w:rPr>
        <w:t>Вопрос № 6</w:t>
      </w:r>
    </w:p>
    <w:p w:rsidR="000C1360" w:rsidRPr="000C1360" w:rsidRDefault="000C1360" w:rsidP="000C1360">
      <w:pPr>
        <w:spacing w:before="48" w:after="48"/>
        <w:rPr>
          <w:sz w:val="28"/>
          <w:highlight w:val="white"/>
        </w:rPr>
      </w:pPr>
      <w:r w:rsidRPr="000C1360">
        <w:rPr>
          <w:b/>
          <w:sz w:val="28"/>
          <w:highlight w:val="white"/>
        </w:rPr>
        <w:t>Насколько громко нужно петь?</w:t>
      </w:r>
    </w:p>
    <w:p w:rsidR="000C1360" w:rsidRPr="000C1360" w:rsidRDefault="000C1360" w:rsidP="000C1360">
      <w:pPr>
        <w:spacing w:before="48" w:after="48"/>
        <w:ind w:left="360"/>
        <w:rPr>
          <w:sz w:val="28"/>
          <w:highlight w:val="white"/>
        </w:rPr>
      </w:pPr>
      <w:r w:rsidRPr="000C1360">
        <w:rPr>
          <w:sz w:val="28"/>
          <w:highlight w:val="white"/>
        </w:rPr>
        <w:t>1.Петь, громко, выразительно</w:t>
      </w:r>
    </w:p>
    <w:p w:rsidR="000C1360" w:rsidRPr="000C1360" w:rsidRDefault="000C1360" w:rsidP="009349C7">
      <w:pPr>
        <w:pStyle w:val="a8"/>
        <w:widowControl/>
        <w:numPr>
          <w:ilvl w:val="0"/>
          <w:numId w:val="222"/>
        </w:numPr>
        <w:autoSpaceDE/>
        <w:autoSpaceDN/>
        <w:adjustRightInd/>
        <w:spacing w:before="48" w:after="48"/>
        <w:rPr>
          <w:rFonts w:ascii="Times New Roman" w:hAnsi="Times New Roman" w:cs="Times New Roman"/>
          <w:sz w:val="28"/>
          <w:highlight w:val="white"/>
          <w:u w:val="single"/>
        </w:rPr>
      </w:pPr>
      <w:r w:rsidRPr="000C1360">
        <w:rPr>
          <w:rFonts w:ascii="Times New Roman" w:hAnsi="Times New Roman" w:cs="Times New Roman"/>
          <w:sz w:val="28"/>
          <w:highlight w:val="white"/>
          <w:u w:val="single"/>
        </w:rPr>
        <w:t>Петь, не напрягая голосовые связки</w:t>
      </w:r>
    </w:p>
    <w:p w:rsidR="000C1360" w:rsidRPr="000C1360" w:rsidRDefault="000C1360" w:rsidP="009349C7">
      <w:pPr>
        <w:pStyle w:val="a8"/>
        <w:widowControl/>
        <w:numPr>
          <w:ilvl w:val="0"/>
          <w:numId w:val="222"/>
        </w:numPr>
        <w:autoSpaceDE/>
        <w:autoSpaceDN/>
        <w:adjustRightInd/>
        <w:spacing w:before="48" w:after="48"/>
        <w:rPr>
          <w:rFonts w:ascii="Times New Roman" w:hAnsi="Times New Roman" w:cs="Times New Roman"/>
          <w:sz w:val="28"/>
          <w:highlight w:val="white"/>
        </w:rPr>
      </w:pPr>
      <w:r w:rsidRPr="000C1360">
        <w:rPr>
          <w:rFonts w:ascii="Times New Roman" w:hAnsi="Times New Roman" w:cs="Times New Roman"/>
          <w:sz w:val="28"/>
          <w:highlight w:val="white"/>
        </w:rPr>
        <w:t>Петь тихо, ласково, беречь голос</w:t>
      </w:r>
    </w:p>
    <w:p w:rsidR="000C1360" w:rsidRPr="000C1360" w:rsidRDefault="000C1360" w:rsidP="000C1360">
      <w:pPr>
        <w:spacing w:before="48" w:after="48"/>
        <w:rPr>
          <w:b/>
          <w:sz w:val="28"/>
          <w:highlight w:val="white"/>
        </w:rPr>
      </w:pPr>
    </w:p>
    <w:p w:rsidR="000C1360" w:rsidRPr="000C1360" w:rsidRDefault="000C1360" w:rsidP="000C1360">
      <w:pPr>
        <w:spacing w:before="48" w:after="48"/>
        <w:rPr>
          <w:sz w:val="28"/>
          <w:highlight w:val="white"/>
        </w:rPr>
      </w:pPr>
      <w:r w:rsidRPr="000C1360">
        <w:rPr>
          <w:b/>
          <w:sz w:val="28"/>
          <w:highlight w:val="white"/>
        </w:rPr>
        <w:t>Вопрос № 7</w:t>
      </w:r>
    </w:p>
    <w:p w:rsidR="000C1360" w:rsidRPr="000C1360" w:rsidRDefault="000C1360" w:rsidP="000C1360">
      <w:pPr>
        <w:spacing w:before="48" w:after="48"/>
        <w:rPr>
          <w:b/>
          <w:sz w:val="28"/>
          <w:highlight w:val="white"/>
        </w:rPr>
      </w:pPr>
      <w:r w:rsidRPr="000C1360">
        <w:rPr>
          <w:b/>
          <w:sz w:val="28"/>
          <w:highlight w:val="white"/>
        </w:rPr>
        <w:t xml:space="preserve">Что </w:t>
      </w:r>
      <w:r w:rsidRPr="000C1360">
        <w:rPr>
          <w:b/>
          <w:sz w:val="28"/>
          <w:highlight w:val="white"/>
          <w:u w:val="single"/>
        </w:rPr>
        <w:t>НЕ НУЖНО</w:t>
      </w:r>
      <w:r w:rsidRPr="000C1360">
        <w:rPr>
          <w:b/>
          <w:sz w:val="28"/>
          <w:highlight w:val="white"/>
        </w:rPr>
        <w:t xml:space="preserve"> делать перед занятием вокалом?</w:t>
      </w:r>
    </w:p>
    <w:p w:rsidR="000C1360" w:rsidRPr="000C1360" w:rsidRDefault="000C1360" w:rsidP="000C1360">
      <w:pPr>
        <w:spacing w:before="48" w:after="48"/>
        <w:rPr>
          <w:sz w:val="28"/>
          <w:highlight w:val="white"/>
          <w:u w:val="single"/>
        </w:rPr>
      </w:pPr>
      <w:r w:rsidRPr="000C1360">
        <w:rPr>
          <w:sz w:val="28"/>
          <w:highlight w:val="white"/>
          <w:u w:val="single"/>
        </w:rPr>
        <w:t>1. Плотно поесть</w:t>
      </w:r>
    </w:p>
    <w:p w:rsidR="000C1360" w:rsidRPr="000C1360" w:rsidRDefault="000C1360" w:rsidP="000C1360">
      <w:pPr>
        <w:spacing w:before="48" w:after="48"/>
        <w:rPr>
          <w:sz w:val="28"/>
          <w:highlight w:val="white"/>
        </w:rPr>
      </w:pPr>
      <w:r w:rsidRPr="000C1360">
        <w:rPr>
          <w:sz w:val="28"/>
          <w:highlight w:val="white"/>
        </w:rPr>
        <w:t>2.  Выпить стакан газированной воды</w:t>
      </w:r>
    </w:p>
    <w:p w:rsidR="000C1360" w:rsidRDefault="000C1360" w:rsidP="000C1360">
      <w:pPr>
        <w:spacing w:before="48" w:after="48"/>
        <w:rPr>
          <w:sz w:val="28"/>
          <w:highlight w:val="white"/>
        </w:rPr>
      </w:pPr>
      <w:r>
        <w:rPr>
          <w:sz w:val="28"/>
          <w:highlight w:val="white"/>
        </w:rPr>
        <w:t>3. Сделать дыхательную гимнастику</w:t>
      </w:r>
    </w:p>
    <w:p w:rsidR="000C1360" w:rsidRDefault="000C1360" w:rsidP="000C1360">
      <w:pPr>
        <w:spacing w:before="48" w:after="48"/>
        <w:rPr>
          <w:b/>
          <w:sz w:val="28"/>
          <w:highlight w:val="white"/>
        </w:rPr>
      </w:pPr>
    </w:p>
    <w:p w:rsidR="000C1360" w:rsidRPr="000C1360" w:rsidRDefault="000C1360" w:rsidP="000C1360">
      <w:pPr>
        <w:spacing w:before="48" w:after="48"/>
        <w:rPr>
          <w:b/>
          <w:sz w:val="28"/>
        </w:rPr>
      </w:pPr>
      <w:r w:rsidRPr="000C1360">
        <w:rPr>
          <w:b/>
          <w:sz w:val="28"/>
          <w:highlight w:val="white"/>
        </w:rPr>
        <w:t>Вопрос № 8</w:t>
      </w:r>
      <w:r w:rsidRPr="000C1360">
        <w:rPr>
          <w:b/>
          <w:sz w:val="28"/>
        </w:rPr>
        <w:t xml:space="preserve"> </w:t>
      </w:r>
    </w:p>
    <w:p w:rsidR="000C1360" w:rsidRPr="000C1360" w:rsidRDefault="000C1360" w:rsidP="000C1360">
      <w:pPr>
        <w:spacing w:before="48" w:after="48"/>
        <w:rPr>
          <w:b/>
          <w:sz w:val="28"/>
        </w:rPr>
      </w:pPr>
      <w:r w:rsidRPr="000C1360">
        <w:rPr>
          <w:b/>
          <w:sz w:val="28"/>
        </w:rPr>
        <w:t>Дикция – это:</w:t>
      </w:r>
    </w:p>
    <w:p w:rsidR="000C1360" w:rsidRPr="000C1360" w:rsidRDefault="000C1360" w:rsidP="000C1360">
      <w:pPr>
        <w:spacing w:before="48" w:after="48"/>
        <w:rPr>
          <w:sz w:val="28"/>
          <w:u w:val="single"/>
        </w:rPr>
      </w:pPr>
      <w:r w:rsidRPr="000C1360">
        <w:rPr>
          <w:sz w:val="28"/>
          <w:u w:val="single"/>
        </w:rPr>
        <w:t>1.Умение пропевать слова ясно, чётко. В быстром и медленном темпе, на форте и пиано</w:t>
      </w:r>
    </w:p>
    <w:p w:rsidR="000C1360" w:rsidRPr="000C1360" w:rsidRDefault="000C1360" w:rsidP="009349C7">
      <w:pPr>
        <w:pStyle w:val="a8"/>
        <w:widowControl/>
        <w:numPr>
          <w:ilvl w:val="0"/>
          <w:numId w:val="225"/>
        </w:numPr>
        <w:tabs>
          <w:tab w:val="left" w:pos="284"/>
        </w:tabs>
        <w:autoSpaceDE/>
        <w:autoSpaceDN/>
        <w:adjustRightInd/>
        <w:spacing w:before="48" w:after="48"/>
        <w:ind w:left="0" w:hanging="11"/>
        <w:rPr>
          <w:rFonts w:ascii="Times New Roman" w:hAnsi="Times New Roman" w:cs="Times New Roman"/>
          <w:sz w:val="28"/>
        </w:rPr>
      </w:pPr>
      <w:r w:rsidRPr="000C1360">
        <w:rPr>
          <w:rFonts w:ascii="Times New Roman" w:hAnsi="Times New Roman" w:cs="Times New Roman"/>
          <w:sz w:val="28"/>
        </w:rPr>
        <w:t>Умение выделять главное слово</w:t>
      </w:r>
    </w:p>
    <w:p w:rsidR="000C1360" w:rsidRPr="000C1360" w:rsidRDefault="000C1360" w:rsidP="009349C7">
      <w:pPr>
        <w:pStyle w:val="a8"/>
        <w:widowControl/>
        <w:numPr>
          <w:ilvl w:val="0"/>
          <w:numId w:val="225"/>
        </w:numPr>
        <w:tabs>
          <w:tab w:val="left" w:pos="284"/>
        </w:tabs>
        <w:autoSpaceDE/>
        <w:autoSpaceDN/>
        <w:adjustRightInd/>
        <w:spacing w:before="48" w:after="48"/>
        <w:ind w:left="0" w:firstLine="0"/>
        <w:rPr>
          <w:rFonts w:ascii="Times New Roman" w:hAnsi="Times New Roman" w:cs="Times New Roman"/>
          <w:sz w:val="28"/>
        </w:rPr>
      </w:pPr>
      <w:r w:rsidRPr="000C1360">
        <w:rPr>
          <w:rFonts w:ascii="Times New Roman" w:hAnsi="Times New Roman" w:cs="Times New Roman"/>
          <w:sz w:val="28"/>
        </w:rPr>
        <w:t>Умение петь на дыхании.</w:t>
      </w:r>
    </w:p>
    <w:p w:rsidR="000C1360" w:rsidRPr="000C1360" w:rsidRDefault="000C1360" w:rsidP="000C1360">
      <w:pPr>
        <w:spacing w:before="48" w:after="48"/>
        <w:ind w:left="720"/>
        <w:rPr>
          <w:sz w:val="28"/>
        </w:rPr>
      </w:pPr>
    </w:p>
    <w:p w:rsidR="000C1360" w:rsidRPr="000C1360" w:rsidRDefault="000C1360" w:rsidP="000C1360">
      <w:pPr>
        <w:spacing w:before="48" w:after="48"/>
        <w:rPr>
          <w:b/>
          <w:sz w:val="28"/>
        </w:rPr>
      </w:pPr>
      <w:r w:rsidRPr="000C1360">
        <w:rPr>
          <w:b/>
          <w:sz w:val="28"/>
          <w:highlight w:val="white"/>
        </w:rPr>
        <w:t>Вопрос № 9</w:t>
      </w:r>
      <w:r w:rsidRPr="000C1360">
        <w:rPr>
          <w:b/>
          <w:sz w:val="28"/>
        </w:rPr>
        <w:t xml:space="preserve"> </w:t>
      </w:r>
    </w:p>
    <w:p w:rsidR="000C1360" w:rsidRPr="000C1360" w:rsidRDefault="000C1360" w:rsidP="000C1360">
      <w:pPr>
        <w:spacing w:before="48" w:after="48"/>
        <w:rPr>
          <w:b/>
          <w:sz w:val="28"/>
        </w:rPr>
      </w:pPr>
      <w:r w:rsidRPr="000C1360">
        <w:rPr>
          <w:b/>
          <w:sz w:val="28"/>
        </w:rPr>
        <w:t xml:space="preserve">Сценическая культура – </w:t>
      </w:r>
    </w:p>
    <w:p w:rsidR="000C1360" w:rsidRPr="000C1360" w:rsidRDefault="000C1360" w:rsidP="000C1360">
      <w:pPr>
        <w:spacing w:before="48" w:after="48"/>
        <w:rPr>
          <w:sz w:val="28"/>
        </w:rPr>
      </w:pPr>
      <w:r w:rsidRPr="000C1360">
        <w:rPr>
          <w:sz w:val="28"/>
        </w:rPr>
        <w:t>1. Это умение анализировать выступление на сцене</w:t>
      </w:r>
    </w:p>
    <w:p w:rsidR="000C1360" w:rsidRPr="000C1360" w:rsidRDefault="000C1360" w:rsidP="000C1360">
      <w:pPr>
        <w:spacing w:before="48" w:after="48"/>
        <w:rPr>
          <w:sz w:val="28"/>
          <w:u w:val="single"/>
        </w:rPr>
      </w:pPr>
      <w:r w:rsidRPr="000C1360">
        <w:rPr>
          <w:sz w:val="28"/>
          <w:u w:val="single"/>
        </w:rPr>
        <w:t>2. Знать и выполнять правила поведения на сцене и в зале</w:t>
      </w:r>
    </w:p>
    <w:p w:rsidR="000C1360" w:rsidRPr="000C1360" w:rsidRDefault="000C1360" w:rsidP="000C1360">
      <w:pPr>
        <w:spacing w:before="48" w:after="48"/>
        <w:rPr>
          <w:sz w:val="28"/>
          <w:highlight w:val="white"/>
        </w:rPr>
      </w:pPr>
      <w:r w:rsidRPr="000C1360">
        <w:rPr>
          <w:sz w:val="28"/>
        </w:rPr>
        <w:t>3. Громко хлопать на концерте</w:t>
      </w:r>
    </w:p>
    <w:p w:rsidR="000C1360" w:rsidRPr="000C1360" w:rsidRDefault="000C1360" w:rsidP="000C1360">
      <w:pPr>
        <w:spacing w:before="48" w:after="48"/>
        <w:rPr>
          <w:b/>
          <w:sz w:val="28"/>
        </w:rPr>
      </w:pPr>
    </w:p>
    <w:p w:rsidR="000C1360" w:rsidRPr="000C1360" w:rsidRDefault="000C1360" w:rsidP="000C1360">
      <w:pPr>
        <w:spacing w:before="48" w:after="48"/>
        <w:rPr>
          <w:b/>
          <w:sz w:val="28"/>
        </w:rPr>
      </w:pPr>
      <w:r w:rsidRPr="000C1360">
        <w:rPr>
          <w:b/>
          <w:sz w:val="28"/>
        </w:rPr>
        <w:t xml:space="preserve">Вопрос № 10 </w:t>
      </w:r>
    </w:p>
    <w:p w:rsidR="000C1360" w:rsidRPr="000C1360" w:rsidRDefault="000C1360" w:rsidP="000C1360">
      <w:pPr>
        <w:spacing w:before="48" w:after="48"/>
        <w:rPr>
          <w:b/>
          <w:sz w:val="28"/>
        </w:rPr>
      </w:pPr>
      <w:r w:rsidRPr="000C1360">
        <w:rPr>
          <w:b/>
          <w:sz w:val="28"/>
        </w:rPr>
        <w:t>Средства музыкальной выразительности – это:</w:t>
      </w:r>
    </w:p>
    <w:p w:rsidR="000C1360" w:rsidRPr="000C1360" w:rsidRDefault="000C1360" w:rsidP="000C1360">
      <w:pPr>
        <w:spacing w:before="48" w:after="48"/>
        <w:rPr>
          <w:sz w:val="28"/>
          <w:u w:val="single"/>
        </w:rPr>
      </w:pPr>
      <w:r w:rsidRPr="000C1360">
        <w:rPr>
          <w:sz w:val="28"/>
          <w:u w:val="single"/>
        </w:rPr>
        <w:t>1. Дикция, динамика, мимика, пластика движений, сценический образ</w:t>
      </w:r>
    </w:p>
    <w:p w:rsidR="000C1360" w:rsidRPr="000C1360" w:rsidRDefault="000C1360" w:rsidP="009349C7">
      <w:pPr>
        <w:pStyle w:val="a8"/>
        <w:widowControl/>
        <w:numPr>
          <w:ilvl w:val="0"/>
          <w:numId w:val="226"/>
        </w:numPr>
        <w:tabs>
          <w:tab w:val="left" w:pos="284"/>
        </w:tabs>
        <w:autoSpaceDE/>
        <w:autoSpaceDN/>
        <w:adjustRightInd/>
        <w:spacing w:before="48" w:after="48"/>
        <w:ind w:left="0" w:hanging="11"/>
        <w:rPr>
          <w:rFonts w:ascii="Times New Roman" w:hAnsi="Times New Roman" w:cs="Times New Roman"/>
          <w:sz w:val="28"/>
        </w:rPr>
      </w:pPr>
      <w:r w:rsidRPr="000C1360">
        <w:rPr>
          <w:rFonts w:ascii="Times New Roman" w:hAnsi="Times New Roman" w:cs="Times New Roman"/>
          <w:sz w:val="28"/>
        </w:rPr>
        <w:t>Однообразное, скучное пение</w:t>
      </w:r>
    </w:p>
    <w:p w:rsidR="000C1360" w:rsidRPr="000C1360" w:rsidRDefault="000C1360" w:rsidP="009349C7">
      <w:pPr>
        <w:pStyle w:val="a8"/>
        <w:widowControl/>
        <w:numPr>
          <w:ilvl w:val="0"/>
          <w:numId w:val="226"/>
        </w:numPr>
        <w:tabs>
          <w:tab w:val="left" w:pos="284"/>
        </w:tabs>
        <w:autoSpaceDE/>
        <w:autoSpaceDN/>
        <w:adjustRightInd/>
        <w:spacing w:before="48" w:after="48"/>
        <w:ind w:left="0" w:firstLine="0"/>
        <w:rPr>
          <w:rFonts w:ascii="Times New Roman" w:hAnsi="Times New Roman" w:cs="Times New Roman"/>
          <w:sz w:val="28"/>
        </w:rPr>
      </w:pPr>
      <w:r w:rsidRPr="000C1360">
        <w:rPr>
          <w:rFonts w:ascii="Times New Roman" w:hAnsi="Times New Roman" w:cs="Times New Roman"/>
          <w:sz w:val="28"/>
        </w:rPr>
        <w:t>Пение без сопровождения</w:t>
      </w:r>
    </w:p>
    <w:p w:rsidR="000C1360" w:rsidRDefault="000C1360" w:rsidP="000C1360">
      <w:pPr>
        <w:spacing w:before="48" w:after="48"/>
        <w:rPr>
          <w:rFonts w:ascii="Segoe UI" w:hAnsi="Segoe UI"/>
          <w:sz w:val="28"/>
        </w:rPr>
      </w:pPr>
    </w:p>
    <w:p w:rsidR="000C1360" w:rsidRDefault="000C1360" w:rsidP="000C1360">
      <w:pPr>
        <w:spacing w:before="48" w:after="48"/>
        <w:rPr>
          <w:b/>
          <w:sz w:val="28"/>
        </w:rPr>
      </w:pPr>
      <w:r>
        <w:rPr>
          <w:b/>
          <w:sz w:val="28"/>
        </w:rPr>
        <w:t xml:space="preserve">Критерии оценки </w:t>
      </w:r>
    </w:p>
    <w:p w:rsidR="000C1360" w:rsidRDefault="000C1360" w:rsidP="000C1360">
      <w:pPr>
        <w:rPr>
          <w:sz w:val="28"/>
        </w:rPr>
      </w:pPr>
      <w:r>
        <w:rPr>
          <w:i/>
          <w:sz w:val="28"/>
        </w:rPr>
        <w:t>Высокий уровень</w:t>
      </w:r>
      <w:r>
        <w:rPr>
          <w:b/>
          <w:sz w:val="28"/>
        </w:rPr>
        <w:t xml:space="preserve"> </w:t>
      </w:r>
      <w:r>
        <w:rPr>
          <w:sz w:val="28"/>
        </w:rPr>
        <w:t>– 8-10 баллов;</w:t>
      </w:r>
    </w:p>
    <w:p w:rsidR="000C1360" w:rsidRDefault="000C1360" w:rsidP="000C1360">
      <w:pPr>
        <w:rPr>
          <w:sz w:val="28"/>
        </w:rPr>
      </w:pPr>
      <w:r>
        <w:rPr>
          <w:i/>
          <w:sz w:val="28"/>
        </w:rPr>
        <w:lastRenderedPageBreak/>
        <w:t>Средний уровень</w:t>
      </w:r>
      <w:r>
        <w:rPr>
          <w:b/>
          <w:sz w:val="28"/>
        </w:rPr>
        <w:t xml:space="preserve"> </w:t>
      </w:r>
      <w:r>
        <w:rPr>
          <w:sz w:val="28"/>
        </w:rPr>
        <w:t xml:space="preserve">- 4-7 баллов; </w:t>
      </w:r>
    </w:p>
    <w:p w:rsidR="000C1360" w:rsidRDefault="000C1360" w:rsidP="000C1360">
      <w:pPr>
        <w:rPr>
          <w:sz w:val="28"/>
        </w:rPr>
      </w:pPr>
      <w:r>
        <w:rPr>
          <w:i/>
          <w:sz w:val="28"/>
        </w:rPr>
        <w:t>Низкий уровень</w:t>
      </w:r>
      <w:r>
        <w:rPr>
          <w:b/>
          <w:sz w:val="28"/>
        </w:rPr>
        <w:t xml:space="preserve"> </w:t>
      </w:r>
      <w:r>
        <w:rPr>
          <w:sz w:val="28"/>
        </w:rPr>
        <w:t>- 0-3 балла.</w:t>
      </w:r>
    </w:p>
    <w:p w:rsidR="000C1360" w:rsidRDefault="000C1360" w:rsidP="000C1360">
      <w:pPr>
        <w:spacing w:before="48" w:after="48"/>
        <w:rPr>
          <w:b/>
          <w:sz w:val="28"/>
          <w:highlight w:val="white"/>
        </w:rPr>
      </w:pPr>
    </w:p>
    <w:p w:rsidR="000C1360" w:rsidRDefault="000C1360" w:rsidP="000C1360">
      <w:pPr>
        <w:spacing w:before="48" w:after="48"/>
        <w:ind w:right="-708"/>
        <w:jc w:val="center"/>
        <w:rPr>
          <w:b/>
          <w:sz w:val="28"/>
        </w:rPr>
      </w:pPr>
      <w:r>
        <w:rPr>
          <w:b/>
          <w:sz w:val="28"/>
        </w:rPr>
        <w:t xml:space="preserve">Текущий контроль </w:t>
      </w:r>
    </w:p>
    <w:p w:rsidR="000C1360" w:rsidRDefault="000C1360" w:rsidP="000C1360">
      <w:pPr>
        <w:spacing w:before="48" w:after="48"/>
        <w:ind w:right="-708"/>
        <w:rPr>
          <w:b/>
          <w:sz w:val="28"/>
        </w:rPr>
      </w:pPr>
      <w:r>
        <w:rPr>
          <w:sz w:val="28"/>
        </w:rPr>
        <w:t>.</w:t>
      </w:r>
      <w:r>
        <w:rPr>
          <w:b/>
          <w:sz w:val="28"/>
        </w:rPr>
        <w:t xml:space="preserve"> </w:t>
      </w:r>
    </w:p>
    <w:p w:rsidR="000C1360" w:rsidRDefault="000C1360" w:rsidP="000C1360">
      <w:pPr>
        <w:spacing w:before="48" w:after="48"/>
        <w:ind w:right="-2"/>
        <w:rPr>
          <w:sz w:val="28"/>
        </w:rPr>
      </w:pPr>
      <w:r>
        <w:rPr>
          <w:b/>
          <w:sz w:val="28"/>
        </w:rPr>
        <w:t>Цель</w:t>
      </w:r>
      <w:r>
        <w:rPr>
          <w:sz w:val="28"/>
        </w:rPr>
        <w:t>: определение степени усвоения учащимися учебного материала. Определение готовности воспитанников к восприятию нового материала. Выявление учащихся отстающих и опережающих обучение.</w:t>
      </w:r>
    </w:p>
    <w:p w:rsidR="000C1360" w:rsidRDefault="000C1360" w:rsidP="000C1360">
      <w:pPr>
        <w:spacing w:before="48" w:after="48"/>
        <w:ind w:right="-708"/>
        <w:rPr>
          <w:sz w:val="28"/>
        </w:rPr>
      </w:pPr>
      <w:r>
        <w:rPr>
          <w:b/>
          <w:sz w:val="28"/>
        </w:rPr>
        <w:t xml:space="preserve">Форма: </w:t>
      </w:r>
      <w:r>
        <w:rPr>
          <w:sz w:val="28"/>
        </w:rPr>
        <w:t>тестирование</w:t>
      </w:r>
    </w:p>
    <w:p w:rsidR="000C1360" w:rsidRDefault="000C1360" w:rsidP="000C1360">
      <w:pPr>
        <w:spacing w:before="48" w:after="48"/>
        <w:ind w:right="-708"/>
        <w:rPr>
          <w:sz w:val="28"/>
        </w:rPr>
      </w:pPr>
      <w:r>
        <w:rPr>
          <w:sz w:val="28"/>
        </w:rPr>
        <w:t>Выберите правильный ответ.</w:t>
      </w:r>
    </w:p>
    <w:p w:rsidR="000C1360" w:rsidRDefault="000C1360" w:rsidP="000C1360">
      <w:pPr>
        <w:spacing w:before="48" w:after="48"/>
        <w:ind w:right="-2"/>
        <w:jc w:val="center"/>
        <w:rPr>
          <w:sz w:val="28"/>
        </w:rPr>
      </w:pPr>
      <w:r>
        <w:rPr>
          <w:b/>
          <w:sz w:val="28"/>
        </w:rPr>
        <w:t>Тест</w:t>
      </w:r>
    </w:p>
    <w:p w:rsidR="000C1360" w:rsidRDefault="000C1360" w:rsidP="000C1360">
      <w:pPr>
        <w:spacing w:before="48" w:after="48"/>
        <w:ind w:left="720" w:right="-708"/>
        <w:jc w:val="right"/>
        <w:rPr>
          <w:sz w:val="28"/>
        </w:rPr>
      </w:pPr>
    </w:p>
    <w:p w:rsidR="000C1360" w:rsidRDefault="000C1360" w:rsidP="000C1360">
      <w:pPr>
        <w:spacing w:before="48" w:after="48"/>
        <w:rPr>
          <w:sz w:val="28"/>
          <w:highlight w:val="white"/>
        </w:rPr>
      </w:pPr>
      <w:r>
        <w:rPr>
          <w:b/>
          <w:sz w:val="28"/>
          <w:highlight w:val="white"/>
        </w:rPr>
        <w:t>Вопрос № 1</w:t>
      </w:r>
    </w:p>
    <w:p w:rsidR="000C1360" w:rsidRDefault="000C1360" w:rsidP="000C1360">
      <w:pPr>
        <w:spacing w:before="48" w:after="48"/>
        <w:rPr>
          <w:b/>
          <w:sz w:val="28"/>
          <w:highlight w:val="white"/>
        </w:rPr>
      </w:pPr>
      <w:r>
        <w:rPr>
          <w:b/>
          <w:sz w:val="28"/>
          <w:highlight w:val="white"/>
        </w:rPr>
        <w:t>Что водит в голосовой аппарат?</w:t>
      </w:r>
    </w:p>
    <w:p w:rsidR="000C1360" w:rsidRDefault="000C1360" w:rsidP="000C1360">
      <w:pPr>
        <w:spacing w:before="48" w:after="48"/>
        <w:rPr>
          <w:sz w:val="28"/>
          <w:highlight w:val="white"/>
        </w:rPr>
      </w:pPr>
      <w:r>
        <w:rPr>
          <w:sz w:val="28"/>
          <w:highlight w:val="white"/>
        </w:rPr>
        <w:t xml:space="preserve">1.Дыхательный аппарат, ротовая и носовая полость, глотка, гортань и голосовые связки, мышцы брюшной полости; </w:t>
      </w:r>
    </w:p>
    <w:p w:rsidR="000C1360" w:rsidRDefault="000C1360" w:rsidP="000C1360">
      <w:pPr>
        <w:spacing w:before="48" w:after="48"/>
        <w:rPr>
          <w:sz w:val="28"/>
          <w:highlight w:val="white"/>
        </w:rPr>
      </w:pPr>
      <w:r>
        <w:rPr>
          <w:sz w:val="28"/>
          <w:highlight w:val="white"/>
        </w:rPr>
        <w:t xml:space="preserve">2. Трахеи, бронхи, гортань и голосовые связки, слух, артикуляционный аппарат; </w:t>
      </w:r>
    </w:p>
    <w:p w:rsidR="000C1360" w:rsidRDefault="000C1360" w:rsidP="000C1360">
      <w:pPr>
        <w:spacing w:before="48" w:after="48"/>
        <w:rPr>
          <w:sz w:val="28"/>
          <w:highlight w:val="white"/>
          <w:u w:val="single"/>
        </w:rPr>
      </w:pPr>
      <w:r>
        <w:rPr>
          <w:sz w:val="28"/>
          <w:highlight w:val="white"/>
          <w:u w:val="single"/>
        </w:rPr>
        <w:t>3. Грудная клетка, носовая полость, голосовые связки, позвоночник, мышцы живота и брюшной пресс.</w:t>
      </w:r>
    </w:p>
    <w:p w:rsidR="000C1360" w:rsidRDefault="000C1360" w:rsidP="000C1360">
      <w:pPr>
        <w:spacing w:before="48" w:after="48"/>
        <w:rPr>
          <w:b/>
          <w:sz w:val="28"/>
          <w:highlight w:val="white"/>
        </w:rPr>
      </w:pPr>
    </w:p>
    <w:p w:rsidR="000C1360" w:rsidRDefault="000C1360" w:rsidP="000C1360">
      <w:pPr>
        <w:spacing w:before="48" w:after="48"/>
        <w:rPr>
          <w:sz w:val="28"/>
          <w:highlight w:val="white"/>
        </w:rPr>
      </w:pPr>
      <w:r>
        <w:rPr>
          <w:b/>
          <w:sz w:val="28"/>
          <w:highlight w:val="white"/>
        </w:rPr>
        <w:t>Вопрос № 2</w:t>
      </w:r>
    </w:p>
    <w:p w:rsidR="000C1360" w:rsidRDefault="000C1360" w:rsidP="000C1360">
      <w:pPr>
        <w:spacing w:before="48" w:after="48"/>
        <w:rPr>
          <w:b/>
          <w:sz w:val="28"/>
          <w:highlight w:val="white"/>
        </w:rPr>
      </w:pPr>
      <w:r>
        <w:rPr>
          <w:b/>
          <w:sz w:val="28"/>
          <w:highlight w:val="white"/>
        </w:rPr>
        <w:t>Певческая установка это:</w:t>
      </w:r>
    </w:p>
    <w:p w:rsidR="000C1360" w:rsidRDefault="000C1360" w:rsidP="000C1360">
      <w:pPr>
        <w:spacing w:before="48" w:after="48"/>
        <w:rPr>
          <w:sz w:val="28"/>
          <w:highlight w:val="white"/>
          <w:u w:val="single"/>
        </w:rPr>
      </w:pPr>
      <w:r>
        <w:rPr>
          <w:sz w:val="28"/>
          <w:highlight w:val="white"/>
          <w:u w:val="single"/>
        </w:rPr>
        <w:t>1. Правильное положение корпуса тела, шеи и головы при пении;</w:t>
      </w:r>
    </w:p>
    <w:p w:rsidR="000C1360" w:rsidRDefault="000C1360" w:rsidP="000C1360">
      <w:pPr>
        <w:rPr>
          <w:sz w:val="28"/>
          <w:highlight w:val="white"/>
        </w:rPr>
      </w:pPr>
      <w:r>
        <w:rPr>
          <w:sz w:val="28"/>
          <w:highlight w:val="white"/>
        </w:rPr>
        <w:t>2. Правильное положение певца на сцене;</w:t>
      </w:r>
    </w:p>
    <w:p w:rsidR="000C1360" w:rsidRDefault="000C1360" w:rsidP="000C1360">
      <w:pPr>
        <w:rPr>
          <w:sz w:val="28"/>
          <w:highlight w:val="white"/>
        </w:rPr>
      </w:pPr>
      <w:r>
        <w:rPr>
          <w:sz w:val="28"/>
          <w:highlight w:val="white"/>
        </w:rPr>
        <w:t>3. Разогрев голоса перед пением.</w:t>
      </w:r>
    </w:p>
    <w:p w:rsidR="000C1360" w:rsidRDefault="000C1360" w:rsidP="000C1360">
      <w:pPr>
        <w:rPr>
          <w:b/>
          <w:sz w:val="28"/>
          <w:highlight w:val="white"/>
        </w:rPr>
      </w:pPr>
    </w:p>
    <w:p w:rsidR="000C1360" w:rsidRDefault="000C1360" w:rsidP="000C1360">
      <w:pPr>
        <w:rPr>
          <w:sz w:val="28"/>
          <w:highlight w:val="white"/>
        </w:rPr>
      </w:pPr>
      <w:r>
        <w:rPr>
          <w:b/>
          <w:sz w:val="28"/>
          <w:highlight w:val="white"/>
        </w:rPr>
        <w:t>Вопрос № 3</w:t>
      </w:r>
    </w:p>
    <w:p w:rsidR="000C1360" w:rsidRDefault="000C1360" w:rsidP="000C1360">
      <w:pPr>
        <w:rPr>
          <w:b/>
          <w:sz w:val="28"/>
          <w:highlight w:val="white"/>
        </w:rPr>
      </w:pPr>
      <w:r>
        <w:rPr>
          <w:b/>
          <w:sz w:val="28"/>
          <w:highlight w:val="white"/>
        </w:rPr>
        <w:t>Назовите правильный тип дыхания:</w:t>
      </w:r>
    </w:p>
    <w:p w:rsidR="000C1360" w:rsidRDefault="000C1360" w:rsidP="000C1360">
      <w:pPr>
        <w:rPr>
          <w:sz w:val="28"/>
          <w:highlight w:val="white"/>
        </w:rPr>
      </w:pPr>
      <w:r>
        <w:rPr>
          <w:sz w:val="28"/>
          <w:highlight w:val="white"/>
        </w:rPr>
        <w:t>1. Грудной;</w:t>
      </w:r>
    </w:p>
    <w:p w:rsidR="000C1360" w:rsidRDefault="000C1360" w:rsidP="000C1360">
      <w:pPr>
        <w:rPr>
          <w:sz w:val="28"/>
          <w:highlight w:val="white"/>
          <w:u w:val="single"/>
        </w:rPr>
      </w:pPr>
      <w:r>
        <w:rPr>
          <w:sz w:val="28"/>
          <w:highlight w:val="white"/>
          <w:u w:val="single"/>
        </w:rPr>
        <w:t>2. Диафрагменный;</w:t>
      </w:r>
    </w:p>
    <w:p w:rsidR="000C1360" w:rsidRDefault="000C1360" w:rsidP="000C1360">
      <w:pPr>
        <w:rPr>
          <w:sz w:val="28"/>
          <w:highlight w:val="white"/>
        </w:rPr>
      </w:pPr>
      <w:r>
        <w:rPr>
          <w:sz w:val="28"/>
          <w:highlight w:val="white"/>
        </w:rPr>
        <w:t>3. Ключичный.</w:t>
      </w:r>
    </w:p>
    <w:p w:rsidR="000C1360" w:rsidRDefault="000C1360" w:rsidP="000C1360">
      <w:pPr>
        <w:rPr>
          <w:b/>
          <w:sz w:val="28"/>
          <w:highlight w:val="white"/>
        </w:rPr>
      </w:pPr>
    </w:p>
    <w:p w:rsidR="000C1360" w:rsidRDefault="000C1360" w:rsidP="000C1360">
      <w:pPr>
        <w:rPr>
          <w:sz w:val="28"/>
          <w:highlight w:val="white"/>
        </w:rPr>
      </w:pPr>
      <w:r>
        <w:rPr>
          <w:b/>
          <w:sz w:val="28"/>
          <w:highlight w:val="white"/>
        </w:rPr>
        <w:t>Вопрос № 4</w:t>
      </w:r>
    </w:p>
    <w:p w:rsidR="000C1360" w:rsidRDefault="000C1360" w:rsidP="000C1360">
      <w:pPr>
        <w:rPr>
          <w:b/>
          <w:sz w:val="28"/>
          <w:highlight w:val="white"/>
        </w:rPr>
      </w:pPr>
      <w:r>
        <w:rPr>
          <w:b/>
          <w:sz w:val="28"/>
          <w:highlight w:val="white"/>
        </w:rPr>
        <w:t>Что в музыке означает слово «мажор»?</w:t>
      </w:r>
    </w:p>
    <w:p w:rsidR="000C1360" w:rsidRDefault="000C1360" w:rsidP="000C1360">
      <w:pPr>
        <w:rPr>
          <w:sz w:val="28"/>
          <w:highlight w:val="white"/>
        </w:rPr>
      </w:pPr>
      <w:r>
        <w:rPr>
          <w:sz w:val="28"/>
          <w:highlight w:val="white"/>
        </w:rPr>
        <w:t>1.Грустно;</w:t>
      </w:r>
    </w:p>
    <w:p w:rsidR="000C1360" w:rsidRDefault="000C1360" w:rsidP="000C1360">
      <w:pPr>
        <w:rPr>
          <w:sz w:val="28"/>
          <w:highlight w:val="white"/>
          <w:u w:val="single"/>
        </w:rPr>
      </w:pPr>
      <w:r>
        <w:rPr>
          <w:sz w:val="28"/>
          <w:highlight w:val="white"/>
          <w:u w:val="single"/>
        </w:rPr>
        <w:t>2.Весело;</w:t>
      </w:r>
    </w:p>
    <w:p w:rsidR="000C1360" w:rsidRDefault="000C1360" w:rsidP="000C1360">
      <w:pPr>
        <w:rPr>
          <w:sz w:val="28"/>
          <w:highlight w:val="white"/>
        </w:rPr>
      </w:pPr>
      <w:r>
        <w:rPr>
          <w:sz w:val="28"/>
          <w:highlight w:val="white"/>
        </w:rPr>
        <w:t>3.Главный.</w:t>
      </w:r>
    </w:p>
    <w:p w:rsidR="000C1360" w:rsidRDefault="000C1360" w:rsidP="000C1360">
      <w:pPr>
        <w:rPr>
          <w:b/>
          <w:sz w:val="28"/>
          <w:highlight w:val="white"/>
        </w:rPr>
      </w:pPr>
    </w:p>
    <w:p w:rsidR="000C1360" w:rsidRDefault="000C1360" w:rsidP="000C1360">
      <w:pPr>
        <w:rPr>
          <w:sz w:val="28"/>
          <w:highlight w:val="white"/>
        </w:rPr>
      </w:pPr>
      <w:r>
        <w:rPr>
          <w:b/>
          <w:sz w:val="28"/>
          <w:highlight w:val="white"/>
        </w:rPr>
        <w:t>Вопрос № 5</w:t>
      </w:r>
    </w:p>
    <w:p w:rsidR="000C1360" w:rsidRDefault="000C1360" w:rsidP="000C1360">
      <w:pPr>
        <w:rPr>
          <w:b/>
          <w:sz w:val="28"/>
          <w:highlight w:val="white"/>
        </w:rPr>
      </w:pPr>
      <w:r>
        <w:rPr>
          <w:b/>
          <w:sz w:val="28"/>
          <w:highlight w:val="white"/>
        </w:rPr>
        <w:t>Как называется соединение театрального представления, оркестровой музыки и пения?</w:t>
      </w:r>
    </w:p>
    <w:p w:rsidR="000C1360" w:rsidRDefault="000C1360" w:rsidP="000C1360">
      <w:pPr>
        <w:rPr>
          <w:sz w:val="28"/>
          <w:highlight w:val="white"/>
        </w:rPr>
      </w:pPr>
      <w:r>
        <w:rPr>
          <w:sz w:val="28"/>
          <w:highlight w:val="white"/>
        </w:rPr>
        <w:t>1.Балет;</w:t>
      </w:r>
    </w:p>
    <w:p w:rsidR="000C1360" w:rsidRDefault="000C1360" w:rsidP="000C1360">
      <w:pPr>
        <w:rPr>
          <w:sz w:val="28"/>
          <w:highlight w:val="white"/>
        </w:rPr>
      </w:pPr>
      <w:r>
        <w:rPr>
          <w:sz w:val="28"/>
          <w:highlight w:val="white"/>
        </w:rPr>
        <w:t>2.Симфония;</w:t>
      </w:r>
    </w:p>
    <w:p w:rsidR="000C1360" w:rsidRDefault="000C1360" w:rsidP="000C1360">
      <w:pPr>
        <w:rPr>
          <w:sz w:val="28"/>
          <w:highlight w:val="white"/>
          <w:u w:val="single"/>
        </w:rPr>
      </w:pPr>
      <w:r>
        <w:rPr>
          <w:sz w:val="28"/>
          <w:highlight w:val="white"/>
          <w:u w:val="single"/>
        </w:rPr>
        <w:t>3.Опера.</w:t>
      </w:r>
    </w:p>
    <w:p w:rsidR="000C1360" w:rsidRDefault="000C1360" w:rsidP="000C1360">
      <w:pPr>
        <w:rPr>
          <w:b/>
          <w:sz w:val="28"/>
          <w:highlight w:val="white"/>
        </w:rPr>
      </w:pPr>
    </w:p>
    <w:p w:rsidR="000C1360" w:rsidRDefault="000C1360" w:rsidP="000C1360">
      <w:pPr>
        <w:rPr>
          <w:sz w:val="28"/>
          <w:highlight w:val="white"/>
        </w:rPr>
      </w:pPr>
      <w:r>
        <w:rPr>
          <w:b/>
          <w:sz w:val="28"/>
          <w:highlight w:val="white"/>
        </w:rPr>
        <w:t>Вопрос № 6</w:t>
      </w:r>
    </w:p>
    <w:p w:rsidR="000C1360" w:rsidRDefault="000C1360" w:rsidP="000C1360">
      <w:pPr>
        <w:rPr>
          <w:b/>
          <w:sz w:val="28"/>
          <w:highlight w:val="white"/>
        </w:rPr>
      </w:pPr>
      <w:r>
        <w:rPr>
          <w:b/>
          <w:sz w:val="28"/>
          <w:highlight w:val="white"/>
        </w:rPr>
        <w:t>Рекомендуют ли при певческом вдохе поднимать плечи?</w:t>
      </w:r>
    </w:p>
    <w:p w:rsidR="000C1360" w:rsidRDefault="000C1360" w:rsidP="000C1360">
      <w:pPr>
        <w:rPr>
          <w:sz w:val="28"/>
          <w:highlight w:val="white"/>
        </w:rPr>
      </w:pPr>
      <w:r>
        <w:rPr>
          <w:sz w:val="28"/>
          <w:highlight w:val="white"/>
        </w:rPr>
        <w:t>1.Да;</w:t>
      </w:r>
    </w:p>
    <w:p w:rsidR="000C1360" w:rsidRDefault="000C1360" w:rsidP="000C1360">
      <w:pPr>
        <w:rPr>
          <w:sz w:val="28"/>
          <w:highlight w:val="white"/>
          <w:u w:val="single"/>
        </w:rPr>
      </w:pPr>
      <w:r>
        <w:rPr>
          <w:sz w:val="28"/>
          <w:highlight w:val="white"/>
          <w:u w:val="single"/>
        </w:rPr>
        <w:t>2. Нет;</w:t>
      </w:r>
    </w:p>
    <w:p w:rsidR="000C1360" w:rsidRDefault="000C1360" w:rsidP="000C1360">
      <w:pPr>
        <w:rPr>
          <w:sz w:val="28"/>
          <w:highlight w:val="white"/>
        </w:rPr>
      </w:pPr>
      <w:r>
        <w:rPr>
          <w:sz w:val="28"/>
          <w:highlight w:val="white"/>
        </w:rPr>
        <w:t>3. Да, перед высокими нотами.</w:t>
      </w:r>
    </w:p>
    <w:p w:rsidR="000C1360" w:rsidRDefault="000C1360" w:rsidP="000C1360">
      <w:pPr>
        <w:rPr>
          <w:b/>
          <w:sz w:val="28"/>
          <w:highlight w:val="white"/>
        </w:rPr>
      </w:pPr>
    </w:p>
    <w:p w:rsidR="000C1360" w:rsidRDefault="000C1360" w:rsidP="000C1360">
      <w:pPr>
        <w:rPr>
          <w:sz w:val="28"/>
          <w:highlight w:val="white"/>
        </w:rPr>
      </w:pPr>
      <w:r>
        <w:rPr>
          <w:b/>
          <w:sz w:val="28"/>
          <w:highlight w:val="white"/>
        </w:rPr>
        <w:t>Вопрос № 7</w:t>
      </w:r>
    </w:p>
    <w:p w:rsidR="000C1360" w:rsidRDefault="000C1360" w:rsidP="000C1360">
      <w:pPr>
        <w:rPr>
          <w:b/>
          <w:sz w:val="28"/>
          <w:highlight w:val="white"/>
        </w:rPr>
      </w:pPr>
      <w:r>
        <w:rPr>
          <w:b/>
          <w:sz w:val="28"/>
          <w:highlight w:val="white"/>
        </w:rPr>
        <w:t>«Чистое» интонирование это:</w:t>
      </w:r>
    </w:p>
    <w:p w:rsidR="000C1360" w:rsidRDefault="000C1360" w:rsidP="000C1360">
      <w:pPr>
        <w:rPr>
          <w:sz w:val="28"/>
          <w:highlight w:val="white"/>
          <w:u w:val="single"/>
        </w:rPr>
      </w:pPr>
      <w:r>
        <w:rPr>
          <w:sz w:val="28"/>
          <w:highlight w:val="white"/>
          <w:u w:val="single"/>
        </w:rPr>
        <w:t>1.Когда голос «сливается» с заданной нотой;</w:t>
      </w:r>
    </w:p>
    <w:p w:rsidR="000C1360" w:rsidRDefault="000C1360" w:rsidP="000C1360">
      <w:pPr>
        <w:rPr>
          <w:sz w:val="28"/>
          <w:highlight w:val="white"/>
        </w:rPr>
      </w:pPr>
      <w:r>
        <w:rPr>
          <w:sz w:val="28"/>
          <w:highlight w:val="white"/>
        </w:rPr>
        <w:t>2. Когда поют без сопровождения инструментов;</w:t>
      </w:r>
    </w:p>
    <w:p w:rsidR="000C1360" w:rsidRDefault="000C1360" w:rsidP="000C1360">
      <w:pPr>
        <w:rPr>
          <w:sz w:val="28"/>
          <w:highlight w:val="white"/>
        </w:rPr>
      </w:pPr>
      <w:r>
        <w:rPr>
          <w:sz w:val="28"/>
          <w:highlight w:val="white"/>
        </w:rPr>
        <w:t>3.Пение повторяющейся ноты.</w:t>
      </w:r>
    </w:p>
    <w:p w:rsidR="000C1360" w:rsidRDefault="000C1360" w:rsidP="000C1360">
      <w:pPr>
        <w:rPr>
          <w:b/>
          <w:sz w:val="28"/>
          <w:highlight w:val="white"/>
        </w:rPr>
      </w:pPr>
    </w:p>
    <w:p w:rsidR="000C1360" w:rsidRDefault="000C1360" w:rsidP="000C1360">
      <w:pPr>
        <w:rPr>
          <w:sz w:val="28"/>
          <w:highlight w:val="white"/>
        </w:rPr>
      </w:pPr>
      <w:r>
        <w:rPr>
          <w:b/>
          <w:sz w:val="28"/>
          <w:highlight w:val="white"/>
        </w:rPr>
        <w:t>Вопрос № 8</w:t>
      </w:r>
    </w:p>
    <w:p w:rsidR="000C1360" w:rsidRDefault="000C1360" w:rsidP="000C1360">
      <w:pPr>
        <w:rPr>
          <w:b/>
          <w:sz w:val="28"/>
          <w:highlight w:val="white"/>
        </w:rPr>
      </w:pPr>
      <w:r>
        <w:rPr>
          <w:b/>
          <w:sz w:val="28"/>
          <w:highlight w:val="white"/>
        </w:rPr>
        <w:t>Что такое бэк-вокал?</w:t>
      </w:r>
    </w:p>
    <w:p w:rsidR="000C1360" w:rsidRDefault="000C1360" w:rsidP="000C1360">
      <w:pPr>
        <w:rPr>
          <w:sz w:val="28"/>
          <w:highlight w:val="white"/>
        </w:rPr>
      </w:pPr>
      <w:r>
        <w:rPr>
          <w:sz w:val="28"/>
          <w:highlight w:val="white"/>
        </w:rPr>
        <w:t>1.Пение без сопровождения инструментов;</w:t>
      </w:r>
    </w:p>
    <w:p w:rsidR="000C1360" w:rsidRDefault="000C1360" w:rsidP="000C1360">
      <w:pPr>
        <w:rPr>
          <w:sz w:val="28"/>
          <w:highlight w:val="white"/>
          <w:u w:val="single"/>
        </w:rPr>
      </w:pPr>
      <w:r>
        <w:rPr>
          <w:sz w:val="28"/>
          <w:highlight w:val="white"/>
          <w:u w:val="single"/>
        </w:rPr>
        <w:t>2.Пение на заднем плане;</w:t>
      </w:r>
    </w:p>
    <w:p w:rsidR="000C1360" w:rsidRDefault="000C1360" w:rsidP="000C1360">
      <w:pPr>
        <w:rPr>
          <w:sz w:val="28"/>
          <w:highlight w:val="white"/>
        </w:rPr>
      </w:pPr>
      <w:r>
        <w:rPr>
          <w:sz w:val="28"/>
          <w:highlight w:val="white"/>
        </w:rPr>
        <w:t>3.Пение с закрытым ртом.</w:t>
      </w:r>
    </w:p>
    <w:p w:rsidR="000C1360" w:rsidRDefault="000C1360" w:rsidP="000C1360">
      <w:pPr>
        <w:rPr>
          <w:b/>
          <w:sz w:val="28"/>
          <w:highlight w:val="white"/>
        </w:rPr>
      </w:pPr>
    </w:p>
    <w:p w:rsidR="000C1360" w:rsidRDefault="000C1360" w:rsidP="000C1360">
      <w:pPr>
        <w:rPr>
          <w:sz w:val="28"/>
          <w:highlight w:val="white"/>
        </w:rPr>
      </w:pPr>
      <w:r>
        <w:rPr>
          <w:b/>
          <w:sz w:val="28"/>
          <w:highlight w:val="white"/>
        </w:rPr>
        <w:t>Вопрос № 9</w:t>
      </w:r>
    </w:p>
    <w:p w:rsidR="000C1360" w:rsidRDefault="000C1360" w:rsidP="000C1360">
      <w:pPr>
        <w:rPr>
          <w:b/>
          <w:sz w:val="28"/>
          <w:highlight w:val="white"/>
        </w:rPr>
      </w:pPr>
      <w:r>
        <w:rPr>
          <w:b/>
          <w:sz w:val="28"/>
          <w:highlight w:val="white"/>
        </w:rPr>
        <w:t>«Аккомпанемент», в переводе с французского языка означает:</w:t>
      </w:r>
    </w:p>
    <w:p w:rsidR="000C1360" w:rsidRDefault="000C1360" w:rsidP="000C1360">
      <w:pPr>
        <w:rPr>
          <w:sz w:val="28"/>
          <w:highlight w:val="white"/>
          <w:u w:val="single"/>
        </w:rPr>
      </w:pPr>
      <w:r>
        <w:rPr>
          <w:sz w:val="28"/>
          <w:highlight w:val="white"/>
          <w:u w:val="single"/>
        </w:rPr>
        <w:t>1.Сопровождение;</w:t>
      </w:r>
    </w:p>
    <w:p w:rsidR="000C1360" w:rsidRDefault="000C1360" w:rsidP="000C1360">
      <w:pPr>
        <w:rPr>
          <w:sz w:val="28"/>
          <w:highlight w:val="white"/>
        </w:rPr>
      </w:pPr>
      <w:r>
        <w:rPr>
          <w:sz w:val="28"/>
          <w:highlight w:val="white"/>
        </w:rPr>
        <w:t>2.Усиление;</w:t>
      </w:r>
    </w:p>
    <w:p w:rsidR="000C1360" w:rsidRDefault="000C1360" w:rsidP="000C1360">
      <w:pPr>
        <w:rPr>
          <w:sz w:val="28"/>
          <w:highlight w:val="white"/>
        </w:rPr>
      </w:pPr>
      <w:r>
        <w:rPr>
          <w:sz w:val="28"/>
          <w:highlight w:val="white"/>
        </w:rPr>
        <w:t>3.Ускорение.</w:t>
      </w:r>
    </w:p>
    <w:p w:rsidR="000C1360" w:rsidRDefault="000C1360" w:rsidP="000C1360">
      <w:pPr>
        <w:rPr>
          <w:b/>
          <w:sz w:val="28"/>
          <w:highlight w:val="white"/>
        </w:rPr>
      </w:pPr>
    </w:p>
    <w:p w:rsidR="000C1360" w:rsidRDefault="000C1360" w:rsidP="000C1360">
      <w:pPr>
        <w:rPr>
          <w:sz w:val="28"/>
          <w:highlight w:val="white"/>
        </w:rPr>
      </w:pPr>
      <w:r>
        <w:rPr>
          <w:b/>
          <w:sz w:val="28"/>
          <w:highlight w:val="white"/>
        </w:rPr>
        <w:t>Вопрос № 10</w:t>
      </w:r>
    </w:p>
    <w:p w:rsidR="000C1360" w:rsidRDefault="000C1360" w:rsidP="000C1360">
      <w:pPr>
        <w:rPr>
          <w:b/>
          <w:sz w:val="28"/>
          <w:highlight w:val="white"/>
        </w:rPr>
      </w:pPr>
      <w:r>
        <w:rPr>
          <w:b/>
          <w:sz w:val="28"/>
          <w:highlight w:val="white"/>
        </w:rPr>
        <w:t>Динамика это –</w:t>
      </w:r>
    </w:p>
    <w:p w:rsidR="000C1360" w:rsidRDefault="000C1360" w:rsidP="000C1360">
      <w:pPr>
        <w:rPr>
          <w:sz w:val="28"/>
          <w:highlight w:val="white"/>
          <w:u w:val="single"/>
        </w:rPr>
      </w:pPr>
      <w:r>
        <w:rPr>
          <w:sz w:val="28"/>
          <w:highlight w:val="white"/>
          <w:u w:val="single"/>
        </w:rPr>
        <w:t>1.Громкость/сила звучания;</w:t>
      </w:r>
    </w:p>
    <w:p w:rsidR="000C1360" w:rsidRDefault="000C1360" w:rsidP="000C1360">
      <w:pPr>
        <w:rPr>
          <w:sz w:val="28"/>
          <w:highlight w:val="white"/>
        </w:rPr>
      </w:pPr>
      <w:r>
        <w:rPr>
          <w:sz w:val="28"/>
          <w:highlight w:val="white"/>
        </w:rPr>
        <w:t>2.Жанр музыки;</w:t>
      </w:r>
    </w:p>
    <w:p w:rsidR="000C1360" w:rsidRDefault="000C1360" w:rsidP="000C1360">
      <w:pPr>
        <w:rPr>
          <w:sz w:val="28"/>
          <w:highlight w:val="white"/>
        </w:rPr>
      </w:pPr>
      <w:r>
        <w:rPr>
          <w:sz w:val="28"/>
          <w:highlight w:val="white"/>
        </w:rPr>
        <w:t>3.Скорость движения музыки.</w:t>
      </w:r>
    </w:p>
    <w:p w:rsidR="000C1360" w:rsidRDefault="000C1360" w:rsidP="000C1360">
      <w:pPr>
        <w:rPr>
          <w:sz w:val="28"/>
          <w:highlight w:val="white"/>
        </w:rPr>
      </w:pPr>
    </w:p>
    <w:p w:rsidR="000C1360" w:rsidRDefault="000C1360" w:rsidP="000C1360">
      <w:pPr>
        <w:rPr>
          <w:sz w:val="28"/>
          <w:highlight w:val="white"/>
        </w:rPr>
      </w:pPr>
      <w:r>
        <w:rPr>
          <w:b/>
          <w:sz w:val="28"/>
          <w:highlight w:val="white"/>
        </w:rPr>
        <w:t>Вопрос № 11</w:t>
      </w:r>
    </w:p>
    <w:p w:rsidR="000C1360" w:rsidRDefault="000C1360" w:rsidP="000C1360">
      <w:pPr>
        <w:rPr>
          <w:b/>
          <w:sz w:val="28"/>
        </w:rPr>
      </w:pPr>
      <w:r>
        <w:rPr>
          <w:b/>
          <w:sz w:val="28"/>
        </w:rPr>
        <w:t>Песня, звучащая в миноре –</w:t>
      </w:r>
    </w:p>
    <w:p w:rsidR="000C1360" w:rsidRDefault="000C1360" w:rsidP="000C1360">
      <w:pPr>
        <w:rPr>
          <w:sz w:val="28"/>
        </w:rPr>
      </w:pPr>
      <w:r>
        <w:rPr>
          <w:sz w:val="28"/>
        </w:rPr>
        <w:t>1.Медленная;</w:t>
      </w:r>
    </w:p>
    <w:p w:rsidR="000C1360" w:rsidRDefault="000C1360" w:rsidP="000C1360">
      <w:pPr>
        <w:rPr>
          <w:sz w:val="28"/>
        </w:rPr>
      </w:pPr>
      <w:r>
        <w:rPr>
          <w:sz w:val="28"/>
        </w:rPr>
        <w:t>2.Веселая;</w:t>
      </w:r>
    </w:p>
    <w:p w:rsidR="000C1360" w:rsidRDefault="000C1360" w:rsidP="000C1360">
      <w:pPr>
        <w:rPr>
          <w:sz w:val="28"/>
          <w:u w:val="single"/>
        </w:rPr>
      </w:pPr>
      <w:r>
        <w:rPr>
          <w:sz w:val="28"/>
          <w:u w:val="single"/>
        </w:rPr>
        <w:t>3.Грустная.</w:t>
      </w:r>
    </w:p>
    <w:p w:rsidR="000C1360" w:rsidRDefault="000C1360" w:rsidP="000C1360">
      <w:pPr>
        <w:rPr>
          <w:b/>
          <w:sz w:val="28"/>
          <w:highlight w:val="white"/>
        </w:rPr>
      </w:pPr>
    </w:p>
    <w:p w:rsidR="000C1360" w:rsidRDefault="000C1360" w:rsidP="000C1360">
      <w:pPr>
        <w:rPr>
          <w:sz w:val="28"/>
          <w:highlight w:val="white"/>
        </w:rPr>
      </w:pPr>
      <w:r>
        <w:rPr>
          <w:b/>
          <w:sz w:val="28"/>
          <w:highlight w:val="white"/>
        </w:rPr>
        <w:t>Вопрос № 12</w:t>
      </w:r>
    </w:p>
    <w:p w:rsidR="000C1360" w:rsidRDefault="000C1360" w:rsidP="000C1360">
      <w:pPr>
        <w:rPr>
          <w:b/>
          <w:sz w:val="28"/>
        </w:rPr>
      </w:pPr>
      <w:r>
        <w:rPr>
          <w:b/>
          <w:sz w:val="28"/>
        </w:rPr>
        <w:t>Мимика (выражение) лица при пении:</w:t>
      </w:r>
    </w:p>
    <w:p w:rsidR="000C1360" w:rsidRDefault="000C1360" w:rsidP="000C1360">
      <w:pPr>
        <w:rPr>
          <w:sz w:val="28"/>
          <w:u w:val="single"/>
        </w:rPr>
      </w:pPr>
      <w:r>
        <w:rPr>
          <w:sz w:val="28"/>
          <w:u w:val="single"/>
        </w:rPr>
        <w:t>1.Мышцы лица расслаблены, на лице естественная улыбка и блеск в глазах;</w:t>
      </w:r>
    </w:p>
    <w:p w:rsidR="000C1360" w:rsidRDefault="000C1360" w:rsidP="000C1360">
      <w:pPr>
        <w:rPr>
          <w:sz w:val="28"/>
        </w:rPr>
      </w:pPr>
      <w:r>
        <w:rPr>
          <w:sz w:val="28"/>
        </w:rPr>
        <w:t>2.Мышцы лица напряжены, на лице широкая натянутая улыбка;</w:t>
      </w:r>
    </w:p>
    <w:p w:rsidR="000C1360" w:rsidRDefault="000C1360" w:rsidP="000C1360">
      <w:pPr>
        <w:spacing w:before="48" w:after="48"/>
        <w:rPr>
          <w:sz w:val="28"/>
        </w:rPr>
      </w:pPr>
      <w:r>
        <w:rPr>
          <w:sz w:val="28"/>
        </w:rPr>
        <w:t>3.Глаза широко раскрыты, мышцы лица напряжены.</w:t>
      </w:r>
    </w:p>
    <w:p w:rsidR="000C1360" w:rsidRDefault="000C1360" w:rsidP="000C1360">
      <w:pPr>
        <w:spacing w:before="48" w:after="48"/>
        <w:jc w:val="center"/>
        <w:rPr>
          <w:b/>
          <w:sz w:val="28"/>
        </w:rPr>
      </w:pPr>
    </w:p>
    <w:p w:rsidR="000C1360" w:rsidRDefault="000C1360" w:rsidP="000C1360">
      <w:pPr>
        <w:spacing w:before="48" w:after="48"/>
        <w:rPr>
          <w:b/>
          <w:sz w:val="28"/>
        </w:rPr>
      </w:pPr>
      <w:r>
        <w:rPr>
          <w:b/>
          <w:sz w:val="28"/>
        </w:rPr>
        <w:t>Критерии оценки</w:t>
      </w:r>
    </w:p>
    <w:p w:rsidR="000C1360" w:rsidRDefault="000C1360" w:rsidP="000C1360">
      <w:pPr>
        <w:spacing w:before="48" w:after="48"/>
        <w:rPr>
          <w:sz w:val="28"/>
        </w:rPr>
      </w:pPr>
      <w:r>
        <w:rPr>
          <w:i/>
          <w:sz w:val="28"/>
        </w:rPr>
        <w:t>высокий уровень</w:t>
      </w:r>
      <w:r>
        <w:rPr>
          <w:sz w:val="28"/>
        </w:rPr>
        <w:t xml:space="preserve"> </w:t>
      </w:r>
      <w:r>
        <w:rPr>
          <w:b/>
          <w:sz w:val="28"/>
        </w:rPr>
        <w:t xml:space="preserve">- </w:t>
      </w:r>
      <w:r>
        <w:rPr>
          <w:sz w:val="28"/>
        </w:rPr>
        <w:t xml:space="preserve">10-12 правильных ответов </w:t>
      </w:r>
    </w:p>
    <w:p w:rsidR="000C1360" w:rsidRDefault="000C1360" w:rsidP="000C1360">
      <w:pPr>
        <w:spacing w:before="48" w:after="48"/>
        <w:rPr>
          <w:sz w:val="28"/>
        </w:rPr>
      </w:pPr>
      <w:r>
        <w:rPr>
          <w:i/>
          <w:sz w:val="28"/>
        </w:rPr>
        <w:t>средний уровень</w:t>
      </w:r>
      <w:r>
        <w:rPr>
          <w:sz w:val="28"/>
        </w:rPr>
        <w:t xml:space="preserve"> - 7-9 правильных ответов  </w:t>
      </w:r>
    </w:p>
    <w:p w:rsidR="000C1360" w:rsidRDefault="000C1360" w:rsidP="000C1360">
      <w:pPr>
        <w:spacing w:before="48" w:after="48"/>
        <w:rPr>
          <w:sz w:val="28"/>
        </w:rPr>
      </w:pPr>
      <w:r>
        <w:rPr>
          <w:i/>
          <w:sz w:val="28"/>
        </w:rPr>
        <w:lastRenderedPageBreak/>
        <w:t>низкий уровень</w:t>
      </w:r>
      <w:r>
        <w:rPr>
          <w:sz w:val="28"/>
        </w:rPr>
        <w:t xml:space="preserve"> - 0-6 правильных ответов </w:t>
      </w:r>
    </w:p>
    <w:p w:rsidR="000C1360" w:rsidRDefault="000C1360" w:rsidP="000C1360">
      <w:pPr>
        <w:spacing w:before="48" w:after="48"/>
        <w:rPr>
          <w:sz w:val="28"/>
        </w:rPr>
      </w:pPr>
    </w:p>
    <w:p w:rsidR="000C1360" w:rsidRDefault="000C1360" w:rsidP="000C1360">
      <w:pPr>
        <w:spacing w:before="48" w:after="48"/>
        <w:ind w:right="-1"/>
        <w:jc w:val="center"/>
        <w:rPr>
          <w:b/>
          <w:sz w:val="28"/>
        </w:rPr>
      </w:pPr>
      <w:r>
        <w:rPr>
          <w:b/>
          <w:sz w:val="28"/>
        </w:rPr>
        <w:t xml:space="preserve">Аттестация по завершению освоения программы </w:t>
      </w:r>
    </w:p>
    <w:p w:rsidR="000C1360" w:rsidRDefault="000C1360" w:rsidP="000C1360">
      <w:pPr>
        <w:spacing w:before="48" w:after="48"/>
        <w:ind w:right="-1"/>
        <w:rPr>
          <w:b/>
          <w:sz w:val="28"/>
        </w:rPr>
      </w:pPr>
      <w:r>
        <w:rPr>
          <w:b/>
          <w:sz w:val="28"/>
        </w:rPr>
        <w:t>Цель</w:t>
      </w:r>
      <w:r>
        <w:rPr>
          <w:sz w:val="28"/>
        </w:rPr>
        <w:t>: определение результатов обучения, уровня развития исполнительских навыков, вокального мастерства, сценической культуры, артистизма.</w:t>
      </w:r>
      <w:r>
        <w:rPr>
          <w:b/>
          <w:sz w:val="28"/>
        </w:rPr>
        <w:t xml:space="preserve"> </w:t>
      </w:r>
    </w:p>
    <w:p w:rsidR="000C1360" w:rsidRDefault="000C1360" w:rsidP="000C1360">
      <w:pPr>
        <w:spacing w:before="48" w:after="48"/>
        <w:ind w:right="-708"/>
        <w:rPr>
          <w:sz w:val="28"/>
        </w:rPr>
      </w:pPr>
      <w:r>
        <w:rPr>
          <w:b/>
          <w:sz w:val="28"/>
        </w:rPr>
        <w:t xml:space="preserve">Форма контроля: </w:t>
      </w:r>
      <w:r>
        <w:rPr>
          <w:sz w:val="28"/>
        </w:rPr>
        <w:t>концертное выступление.</w:t>
      </w:r>
    </w:p>
    <w:p w:rsidR="000C1360" w:rsidRDefault="000C1360" w:rsidP="000C1360">
      <w:pPr>
        <w:spacing w:before="48" w:after="48"/>
        <w:rPr>
          <w:b/>
          <w:sz w:val="28"/>
        </w:rPr>
      </w:pPr>
      <w:r>
        <w:rPr>
          <w:b/>
          <w:sz w:val="28"/>
        </w:rPr>
        <w:t>Критерии оценивания:</w:t>
      </w:r>
    </w:p>
    <w:p w:rsidR="000C1360" w:rsidRDefault="000C1360" w:rsidP="000C1360">
      <w:pPr>
        <w:spacing w:before="48" w:after="48"/>
        <w:rPr>
          <w:sz w:val="28"/>
        </w:rPr>
      </w:pPr>
      <w:r>
        <w:rPr>
          <w:i/>
          <w:sz w:val="28"/>
        </w:rPr>
        <w:t>Высокий уровень умений, навыков и способностей:</w:t>
      </w:r>
      <w:r>
        <w:rPr>
          <w:b/>
          <w:i/>
          <w:sz w:val="28"/>
        </w:rPr>
        <w:t xml:space="preserve"> </w:t>
      </w:r>
      <w:r>
        <w:rPr>
          <w:sz w:val="28"/>
        </w:rPr>
        <w:t>обладает артистизмом, уверенно ведёт себя на сцене; в исполнении присутствует эмоциональная яркость; держит интонацию и ритм; хорошо знает текст; есть навыки сольного выступления; правильно использует микрофон.</w:t>
      </w:r>
    </w:p>
    <w:p w:rsidR="000C1360" w:rsidRDefault="000C1360" w:rsidP="000C1360">
      <w:pPr>
        <w:spacing w:before="48" w:after="48"/>
        <w:rPr>
          <w:sz w:val="28"/>
        </w:rPr>
      </w:pPr>
      <w:r>
        <w:rPr>
          <w:i/>
          <w:sz w:val="28"/>
        </w:rPr>
        <w:t>Средний</w:t>
      </w:r>
      <w:r>
        <w:rPr>
          <w:b/>
          <w:i/>
          <w:sz w:val="28"/>
        </w:rPr>
        <w:t xml:space="preserve"> </w:t>
      </w:r>
      <w:r>
        <w:rPr>
          <w:i/>
          <w:sz w:val="28"/>
        </w:rPr>
        <w:t>уровень умений, навыков и способностей:</w:t>
      </w:r>
      <w:r>
        <w:rPr>
          <w:sz w:val="28"/>
        </w:rPr>
        <w:t xml:space="preserve"> на сцене ведёт себя немного скованно, недостаточно артистично; в исполнении присутствует эмоциональность, но она не ярко выражена; держит интонацию и ритм в ансамбле, для соло не хватает напора; достаточно хорошо знает текст; умеет пользоваться микрофоном, но не всегда это делает.</w:t>
      </w:r>
    </w:p>
    <w:p w:rsidR="000C1360" w:rsidRPr="006C0B01" w:rsidRDefault="000C1360" w:rsidP="006C0B01">
      <w:pPr>
        <w:spacing w:before="48" w:after="48"/>
        <w:rPr>
          <w:sz w:val="28"/>
        </w:rPr>
      </w:pPr>
      <w:r>
        <w:rPr>
          <w:i/>
          <w:sz w:val="28"/>
        </w:rPr>
        <w:t>Низкий</w:t>
      </w:r>
      <w:r>
        <w:rPr>
          <w:b/>
          <w:i/>
          <w:sz w:val="28"/>
        </w:rPr>
        <w:t xml:space="preserve"> </w:t>
      </w:r>
      <w:r>
        <w:rPr>
          <w:i/>
          <w:sz w:val="28"/>
        </w:rPr>
        <w:t>уровень умений, навыков и способностей: н</w:t>
      </w:r>
      <w:r>
        <w:rPr>
          <w:sz w:val="28"/>
        </w:rPr>
        <w:t>а сцене ведёт себя скованно, артистизм отсутствует; в исполнении нет эмоциональности; отстаёт от темпа музыки; слабая сила звучания голоса, присутствует фальшь в исполнении песни; плохо знает текст; ее умеет пользоваться микрофоном.</w:t>
      </w:r>
    </w:p>
    <w:p w:rsidR="000C1360" w:rsidRDefault="000C1360" w:rsidP="000C1360">
      <w:pPr>
        <w:spacing w:before="48" w:after="48"/>
        <w:jc w:val="center"/>
        <w:rPr>
          <w:b/>
          <w:sz w:val="28"/>
        </w:rPr>
      </w:pPr>
      <w:r>
        <w:rPr>
          <w:b/>
          <w:sz w:val="28"/>
        </w:rPr>
        <w:t>Методические материалы</w:t>
      </w:r>
    </w:p>
    <w:p w:rsidR="000C1360" w:rsidRPr="000C1360" w:rsidRDefault="000C1360" w:rsidP="000C1360">
      <w:pPr>
        <w:pStyle w:val="1a"/>
        <w:spacing w:before="48" w:after="48"/>
        <w:jc w:val="center"/>
        <w:rPr>
          <w:b/>
          <w:sz w:val="28"/>
        </w:rPr>
      </w:pPr>
      <w:r w:rsidRPr="000C1360">
        <w:rPr>
          <w:b/>
          <w:sz w:val="28"/>
        </w:rPr>
        <w:t>Принципы, методы, технологии обучения, воспитания и развития обучающихся</w:t>
      </w:r>
    </w:p>
    <w:p w:rsidR="000C1360" w:rsidRPr="000C1360" w:rsidRDefault="000C1360" w:rsidP="000C1360">
      <w:pPr>
        <w:pStyle w:val="af3"/>
        <w:spacing w:before="48" w:after="48"/>
        <w:ind w:right="-2"/>
        <w:jc w:val="both"/>
        <w:rPr>
          <w:rFonts w:ascii="Times New Roman" w:hAnsi="Times New Roman"/>
          <w:sz w:val="28"/>
        </w:rPr>
      </w:pPr>
      <w:r w:rsidRPr="000C1360">
        <w:rPr>
          <w:rFonts w:ascii="Times New Roman" w:hAnsi="Times New Roman"/>
          <w:sz w:val="28"/>
        </w:rPr>
        <w:t xml:space="preserve">Основными </w:t>
      </w:r>
      <w:r w:rsidRPr="000C1360">
        <w:rPr>
          <w:rFonts w:ascii="Times New Roman" w:hAnsi="Times New Roman"/>
          <w:i/>
          <w:sz w:val="28"/>
        </w:rPr>
        <w:t>принципами</w:t>
      </w:r>
      <w:r w:rsidRPr="000C1360">
        <w:rPr>
          <w:rFonts w:ascii="Times New Roman" w:hAnsi="Times New Roman"/>
          <w:sz w:val="28"/>
        </w:rPr>
        <w:t xml:space="preserve"> работы по программе являются:</w:t>
      </w:r>
    </w:p>
    <w:p w:rsidR="000C1360" w:rsidRPr="000C1360" w:rsidRDefault="000C1360" w:rsidP="009349C7">
      <w:pPr>
        <w:pStyle w:val="a8"/>
        <w:widowControl/>
        <w:numPr>
          <w:ilvl w:val="0"/>
          <w:numId w:val="227"/>
        </w:numPr>
        <w:autoSpaceDE/>
        <w:autoSpaceDN/>
        <w:adjustRightInd/>
        <w:spacing w:before="48" w:after="48"/>
        <w:ind w:left="0" w:right="-2" w:firstLine="0"/>
        <w:jc w:val="both"/>
        <w:rPr>
          <w:rFonts w:ascii="Times New Roman" w:hAnsi="Times New Roman" w:cs="Times New Roman"/>
          <w:sz w:val="28"/>
        </w:rPr>
      </w:pPr>
      <w:r w:rsidRPr="000C1360">
        <w:rPr>
          <w:rFonts w:ascii="Times New Roman" w:hAnsi="Times New Roman" w:cs="Times New Roman"/>
          <w:sz w:val="28"/>
        </w:rPr>
        <w:t>принцип единства художественного и технического развития пения; -принцип гармонического воспитания личности;</w:t>
      </w:r>
    </w:p>
    <w:p w:rsidR="000C1360" w:rsidRPr="000C1360" w:rsidRDefault="000C1360" w:rsidP="009349C7">
      <w:pPr>
        <w:pStyle w:val="a8"/>
        <w:widowControl/>
        <w:numPr>
          <w:ilvl w:val="0"/>
          <w:numId w:val="227"/>
        </w:numPr>
        <w:autoSpaceDE/>
        <w:autoSpaceDN/>
        <w:adjustRightInd/>
        <w:spacing w:before="48" w:after="48"/>
        <w:ind w:left="0" w:right="-2" w:firstLine="0"/>
        <w:jc w:val="both"/>
        <w:rPr>
          <w:rFonts w:ascii="Times New Roman" w:hAnsi="Times New Roman" w:cs="Times New Roman"/>
          <w:sz w:val="28"/>
        </w:rPr>
      </w:pPr>
      <w:r w:rsidRPr="000C1360">
        <w:rPr>
          <w:rFonts w:ascii="Times New Roman" w:hAnsi="Times New Roman" w:cs="Times New Roman"/>
          <w:sz w:val="28"/>
        </w:rPr>
        <w:t xml:space="preserve">принцип постепенности и последовательности в овладении мастерством пения, от простого к сложному; </w:t>
      </w:r>
    </w:p>
    <w:p w:rsidR="000C1360" w:rsidRPr="000C1360" w:rsidRDefault="000C1360" w:rsidP="009349C7">
      <w:pPr>
        <w:pStyle w:val="a8"/>
        <w:widowControl/>
        <w:numPr>
          <w:ilvl w:val="0"/>
          <w:numId w:val="227"/>
        </w:numPr>
        <w:autoSpaceDE/>
        <w:autoSpaceDN/>
        <w:adjustRightInd/>
        <w:spacing w:before="48" w:after="48"/>
        <w:ind w:left="0" w:right="-2" w:firstLine="0"/>
        <w:jc w:val="both"/>
        <w:rPr>
          <w:rFonts w:ascii="Times New Roman" w:hAnsi="Times New Roman" w:cs="Times New Roman"/>
          <w:sz w:val="28"/>
        </w:rPr>
      </w:pPr>
      <w:r w:rsidRPr="000C1360">
        <w:rPr>
          <w:rFonts w:ascii="Times New Roman" w:hAnsi="Times New Roman" w:cs="Times New Roman"/>
          <w:sz w:val="28"/>
        </w:rPr>
        <w:t xml:space="preserve">принцип успешности; </w:t>
      </w:r>
    </w:p>
    <w:p w:rsidR="000C1360" w:rsidRPr="000C1360" w:rsidRDefault="000C1360" w:rsidP="009349C7">
      <w:pPr>
        <w:pStyle w:val="a8"/>
        <w:widowControl/>
        <w:numPr>
          <w:ilvl w:val="0"/>
          <w:numId w:val="227"/>
        </w:numPr>
        <w:autoSpaceDE/>
        <w:autoSpaceDN/>
        <w:adjustRightInd/>
        <w:spacing w:before="48" w:after="48"/>
        <w:ind w:left="0" w:right="-2" w:firstLine="0"/>
        <w:jc w:val="both"/>
        <w:rPr>
          <w:rFonts w:ascii="Times New Roman" w:hAnsi="Times New Roman" w:cs="Times New Roman"/>
          <w:sz w:val="28"/>
        </w:rPr>
      </w:pPr>
      <w:r w:rsidRPr="000C1360">
        <w:rPr>
          <w:rFonts w:ascii="Times New Roman" w:hAnsi="Times New Roman" w:cs="Times New Roman"/>
          <w:sz w:val="28"/>
        </w:rPr>
        <w:t xml:space="preserve">принцип соразмерности нагрузки уровню и состоянию здоровья сохранения здоровья ребенка; - принцип творческого развития; </w:t>
      </w:r>
    </w:p>
    <w:p w:rsidR="000C1360" w:rsidRPr="000C1360" w:rsidRDefault="000C1360" w:rsidP="009349C7">
      <w:pPr>
        <w:pStyle w:val="a8"/>
        <w:widowControl/>
        <w:numPr>
          <w:ilvl w:val="0"/>
          <w:numId w:val="227"/>
        </w:numPr>
        <w:autoSpaceDE/>
        <w:autoSpaceDN/>
        <w:adjustRightInd/>
        <w:spacing w:before="48" w:after="48"/>
        <w:ind w:left="0" w:right="-2" w:firstLine="0"/>
        <w:jc w:val="both"/>
        <w:rPr>
          <w:rFonts w:ascii="Times New Roman" w:hAnsi="Times New Roman" w:cs="Times New Roman"/>
          <w:sz w:val="28"/>
        </w:rPr>
      </w:pPr>
      <w:r w:rsidRPr="000C1360">
        <w:rPr>
          <w:rFonts w:ascii="Times New Roman" w:hAnsi="Times New Roman" w:cs="Times New Roman"/>
          <w:sz w:val="28"/>
        </w:rPr>
        <w:t xml:space="preserve">принцип доступности; </w:t>
      </w:r>
    </w:p>
    <w:p w:rsidR="000C1360" w:rsidRPr="000C1360" w:rsidRDefault="000C1360" w:rsidP="009349C7">
      <w:pPr>
        <w:pStyle w:val="a8"/>
        <w:widowControl/>
        <w:numPr>
          <w:ilvl w:val="0"/>
          <w:numId w:val="227"/>
        </w:numPr>
        <w:autoSpaceDE/>
        <w:autoSpaceDN/>
        <w:adjustRightInd/>
        <w:spacing w:before="48" w:after="48"/>
        <w:ind w:left="0" w:right="-2" w:firstLine="0"/>
        <w:jc w:val="both"/>
        <w:rPr>
          <w:rFonts w:ascii="Times New Roman" w:hAnsi="Times New Roman" w:cs="Times New Roman"/>
          <w:sz w:val="28"/>
        </w:rPr>
      </w:pPr>
      <w:r w:rsidRPr="000C1360">
        <w:rPr>
          <w:rFonts w:ascii="Times New Roman" w:hAnsi="Times New Roman" w:cs="Times New Roman"/>
          <w:sz w:val="28"/>
        </w:rPr>
        <w:t xml:space="preserve">принцип ориентации, принцип индивидуального подхода; </w:t>
      </w:r>
    </w:p>
    <w:p w:rsidR="000C1360" w:rsidRPr="006C0B01" w:rsidRDefault="000C1360" w:rsidP="000C1360">
      <w:pPr>
        <w:pStyle w:val="a8"/>
        <w:widowControl/>
        <w:numPr>
          <w:ilvl w:val="0"/>
          <w:numId w:val="227"/>
        </w:numPr>
        <w:autoSpaceDE/>
        <w:autoSpaceDN/>
        <w:adjustRightInd/>
        <w:spacing w:before="48" w:after="48"/>
        <w:ind w:left="0" w:right="-2" w:firstLine="0"/>
        <w:jc w:val="both"/>
        <w:rPr>
          <w:rFonts w:ascii="Times New Roman" w:hAnsi="Times New Roman" w:cs="Times New Roman"/>
          <w:sz w:val="28"/>
        </w:rPr>
      </w:pPr>
      <w:r w:rsidRPr="000C1360">
        <w:rPr>
          <w:rFonts w:ascii="Times New Roman" w:hAnsi="Times New Roman" w:cs="Times New Roman"/>
          <w:sz w:val="28"/>
        </w:rPr>
        <w:t xml:space="preserve">принцип практической направленности. </w:t>
      </w:r>
    </w:p>
    <w:p w:rsidR="000C1360" w:rsidRPr="006C0B01" w:rsidRDefault="000C1360" w:rsidP="006C0B01">
      <w:pPr>
        <w:spacing w:before="48" w:after="48"/>
        <w:jc w:val="center"/>
        <w:rPr>
          <w:b/>
          <w:sz w:val="28"/>
        </w:rPr>
      </w:pPr>
      <w:r>
        <w:rPr>
          <w:b/>
          <w:sz w:val="28"/>
        </w:rPr>
        <w:t xml:space="preserve">Методическое обеспечение дополнительной общеобразовательной общеразвивающей программы </w:t>
      </w: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843"/>
        <w:gridCol w:w="1669"/>
        <w:gridCol w:w="1418"/>
        <w:gridCol w:w="1559"/>
        <w:gridCol w:w="1701"/>
        <w:gridCol w:w="1276"/>
        <w:gridCol w:w="1701"/>
      </w:tblGrid>
      <w:tr w:rsidR="000C1360" w:rsidTr="000B2C89">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0C1360" w:rsidRDefault="000C1360" w:rsidP="000B2C89">
            <w:pPr>
              <w:spacing w:before="48" w:after="48"/>
              <w:jc w:val="center"/>
              <w:rPr>
                <w:b/>
                <w:sz w:val="24"/>
              </w:rPr>
            </w:pPr>
            <w:r>
              <w:rPr>
                <w:b/>
                <w:sz w:val="24"/>
              </w:rPr>
              <w:t>№</w:t>
            </w:r>
          </w:p>
        </w:tc>
        <w:tc>
          <w:tcPr>
            <w:tcW w:w="166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0C1360" w:rsidRPr="00F55215" w:rsidRDefault="000C1360" w:rsidP="000B2C89">
            <w:pPr>
              <w:spacing w:before="48" w:after="48"/>
              <w:jc w:val="center"/>
              <w:rPr>
                <w:b/>
                <w:sz w:val="28"/>
                <w:szCs w:val="28"/>
              </w:rPr>
            </w:pPr>
            <w:r w:rsidRPr="00F55215">
              <w:rPr>
                <w:b/>
                <w:sz w:val="28"/>
                <w:szCs w:val="28"/>
              </w:rPr>
              <w:t>Раздел или тема программы</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0C1360" w:rsidRPr="00F55215" w:rsidRDefault="000C1360" w:rsidP="000B2C89">
            <w:pPr>
              <w:spacing w:before="48" w:after="48"/>
              <w:jc w:val="center"/>
              <w:rPr>
                <w:b/>
                <w:sz w:val="28"/>
                <w:szCs w:val="28"/>
              </w:rPr>
            </w:pPr>
            <w:r w:rsidRPr="00F55215">
              <w:rPr>
                <w:b/>
                <w:sz w:val="28"/>
                <w:szCs w:val="28"/>
              </w:rPr>
              <w:t>Формы занятий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0C1360" w:rsidRPr="00F55215" w:rsidRDefault="000C1360" w:rsidP="000B2C89">
            <w:pPr>
              <w:spacing w:before="48" w:after="48"/>
              <w:jc w:val="center"/>
              <w:rPr>
                <w:b/>
                <w:sz w:val="28"/>
                <w:szCs w:val="28"/>
              </w:rPr>
            </w:pPr>
            <w:r w:rsidRPr="00F55215">
              <w:rPr>
                <w:b/>
                <w:sz w:val="28"/>
                <w:szCs w:val="28"/>
              </w:rPr>
              <w:t>Приёмы и методы организации учебно-воспитате</w:t>
            </w:r>
            <w:r w:rsidRPr="00F55215">
              <w:rPr>
                <w:b/>
                <w:sz w:val="28"/>
                <w:szCs w:val="28"/>
              </w:rPr>
              <w:lastRenderedPageBreak/>
              <w:t>льного процесса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0C1360" w:rsidRPr="00F55215" w:rsidRDefault="000C1360" w:rsidP="000B2C89">
            <w:pPr>
              <w:spacing w:before="48" w:after="48"/>
              <w:jc w:val="center"/>
              <w:rPr>
                <w:b/>
                <w:sz w:val="28"/>
                <w:szCs w:val="28"/>
              </w:rPr>
            </w:pPr>
            <w:r w:rsidRPr="00F55215">
              <w:rPr>
                <w:b/>
                <w:sz w:val="28"/>
                <w:szCs w:val="28"/>
              </w:rPr>
              <w:lastRenderedPageBreak/>
              <w:t>Дидактический материал</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0C1360" w:rsidRPr="00F55215" w:rsidRDefault="000C1360" w:rsidP="000B2C89">
            <w:pPr>
              <w:spacing w:before="48" w:after="48"/>
              <w:jc w:val="center"/>
              <w:rPr>
                <w:b/>
                <w:sz w:val="28"/>
                <w:szCs w:val="28"/>
              </w:rPr>
            </w:pPr>
            <w:r w:rsidRPr="00F55215">
              <w:rPr>
                <w:b/>
                <w:sz w:val="28"/>
                <w:szCs w:val="28"/>
              </w:rPr>
              <w:t>Техническое оснащение занятий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rsidR="000C1360" w:rsidRPr="00F55215" w:rsidRDefault="000C1360" w:rsidP="000B2C89">
            <w:pPr>
              <w:spacing w:before="48" w:after="48"/>
              <w:jc w:val="center"/>
              <w:rPr>
                <w:b/>
                <w:sz w:val="28"/>
                <w:szCs w:val="28"/>
              </w:rPr>
            </w:pPr>
            <w:r w:rsidRPr="00F55215">
              <w:rPr>
                <w:b/>
                <w:sz w:val="28"/>
                <w:szCs w:val="28"/>
              </w:rPr>
              <w:t>Формы подведения итогов</w:t>
            </w:r>
          </w:p>
        </w:tc>
      </w:tr>
      <w:tr w:rsidR="000C1360" w:rsidTr="000B2C89">
        <w:trPr>
          <w:trHeight w:val="1682"/>
        </w:trPr>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Default="000C1360" w:rsidP="009349C7">
            <w:pPr>
              <w:pStyle w:val="a8"/>
              <w:widowControl/>
              <w:numPr>
                <w:ilvl w:val="0"/>
                <w:numId w:val="228"/>
              </w:numPr>
              <w:autoSpaceDE/>
              <w:autoSpaceDN/>
              <w:adjustRightInd/>
              <w:spacing w:before="48" w:after="48"/>
              <w:jc w:val="both"/>
              <w:rPr>
                <w:sz w:val="24"/>
              </w:rPr>
            </w:pPr>
          </w:p>
        </w:tc>
        <w:tc>
          <w:tcPr>
            <w:tcW w:w="166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line="294" w:lineRule="atLeast"/>
              <w:rPr>
                <w:sz w:val="28"/>
                <w:szCs w:val="28"/>
              </w:rPr>
            </w:pPr>
            <w:r w:rsidRPr="00F55215">
              <w:rPr>
                <w:sz w:val="28"/>
                <w:szCs w:val="28"/>
              </w:rPr>
              <w:t>Основы вокального искусства</w:t>
            </w:r>
          </w:p>
          <w:p w:rsidR="000C1360" w:rsidRPr="00F55215" w:rsidRDefault="000C1360" w:rsidP="000B2C89">
            <w:pPr>
              <w:spacing w:before="48" w:after="48"/>
              <w:rPr>
                <w:sz w:val="28"/>
                <w:szCs w:val="28"/>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Теоретическое занятие, практическое занятие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Наглядный, показ, беседа, лекция</w:t>
            </w:r>
          </w:p>
          <w:p w:rsidR="000C1360" w:rsidRPr="00F55215" w:rsidRDefault="000C1360" w:rsidP="000B2C89">
            <w:pPr>
              <w:spacing w:before="48" w:after="48"/>
              <w:rPr>
                <w:sz w:val="28"/>
                <w:szCs w:val="28"/>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Презентация</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Фортепиано, ноутбук,</w:t>
            </w:r>
          </w:p>
          <w:p w:rsidR="000C1360" w:rsidRPr="00F55215" w:rsidRDefault="000C1360" w:rsidP="000B2C89">
            <w:pPr>
              <w:spacing w:before="48" w:after="48"/>
              <w:rPr>
                <w:sz w:val="28"/>
                <w:szCs w:val="28"/>
              </w:rPr>
            </w:pPr>
            <w:r w:rsidRPr="00F55215">
              <w:rPr>
                <w:sz w:val="28"/>
                <w:szCs w:val="28"/>
              </w:rPr>
              <w:t>мультимедиа проектор</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Индивидуальный опрос, тестирование</w:t>
            </w:r>
          </w:p>
        </w:tc>
      </w:tr>
      <w:tr w:rsidR="000C1360" w:rsidTr="000B2C89">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Default="000C1360" w:rsidP="009349C7">
            <w:pPr>
              <w:pStyle w:val="a8"/>
              <w:widowControl/>
              <w:numPr>
                <w:ilvl w:val="0"/>
                <w:numId w:val="228"/>
              </w:numPr>
              <w:autoSpaceDE/>
              <w:autoSpaceDN/>
              <w:adjustRightInd/>
              <w:spacing w:before="48" w:after="48"/>
              <w:jc w:val="both"/>
              <w:rPr>
                <w:sz w:val="24"/>
              </w:rPr>
            </w:pPr>
          </w:p>
        </w:tc>
        <w:tc>
          <w:tcPr>
            <w:tcW w:w="166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line="294" w:lineRule="atLeast"/>
              <w:rPr>
                <w:sz w:val="28"/>
                <w:szCs w:val="28"/>
              </w:rPr>
            </w:pPr>
            <w:r w:rsidRPr="00F55215">
              <w:rPr>
                <w:sz w:val="28"/>
                <w:szCs w:val="28"/>
              </w:rPr>
              <w:t>Работа над дикцией и артикуляцией</w:t>
            </w:r>
          </w:p>
          <w:p w:rsidR="000C1360" w:rsidRPr="00F55215" w:rsidRDefault="000C1360" w:rsidP="000B2C89">
            <w:pPr>
              <w:spacing w:before="48" w:after="48"/>
              <w:rPr>
                <w:sz w:val="28"/>
                <w:szCs w:val="28"/>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Практическое занятие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Наглядный, практический, конкурс</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Карточки, плакаты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tabs>
                <w:tab w:val="left" w:pos="870"/>
              </w:tabs>
              <w:spacing w:before="48" w:after="48"/>
              <w:rPr>
                <w:sz w:val="28"/>
                <w:szCs w:val="28"/>
              </w:rPr>
            </w:pPr>
            <w:r w:rsidRPr="00F55215">
              <w:rPr>
                <w:sz w:val="28"/>
                <w:szCs w:val="28"/>
              </w:rPr>
              <w:t>Фортепиано, музыкальный центр</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Практическая работа, зачёт, самостоятельная работа</w:t>
            </w:r>
          </w:p>
        </w:tc>
      </w:tr>
      <w:tr w:rsidR="000C1360" w:rsidTr="000B2C89">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Default="000C1360" w:rsidP="009349C7">
            <w:pPr>
              <w:pStyle w:val="a8"/>
              <w:widowControl/>
              <w:numPr>
                <w:ilvl w:val="0"/>
                <w:numId w:val="228"/>
              </w:numPr>
              <w:autoSpaceDE/>
              <w:autoSpaceDN/>
              <w:adjustRightInd/>
              <w:spacing w:before="48" w:after="48"/>
              <w:jc w:val="both"/>
              <w:rPr>
                <w:sz w:val="24"/>
              </w:rPr>
            </w:pPr>
          </w:p>
        </w:tc>
        <w:tc>
          <w:tcPr>
            <w:tcW w:w="166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Классификация стилей и жанров музыки. Музыкальные инструменты.</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Теоретическое занятие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Наглядный, беседа, лекция, игра</w:t>
            </w:r>
          </w:p>
          <w:p w:rsidR="000C1360" w:rsidRPr="00F55215" w:rsidRDefault="000C1360" w:rsidP="000B2C89">
            <w:pPr>
              <w:spacing w:before="48" w:after="48"/>
              <w:rPr>
                <w:sz w:val="28"/>
                <w:szCs w:val="28"/>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Плакат, презентация, викторина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Фортепиано, ноутбук,</w:t>
            </w:r>
          </w:p>
          <w:p w:rsidR="000C1360" w:rsidRPr="00F55215" w:rsidRDefault="000C1360" w:rsidP="000B2C89">
            <w:pPr>
              <w:spacing w:before="48" w:after="48"/>
              <w:rPr>
                <w:sz w:val="28"/>
                <w:szCs w:val="28"/>
              </w:rPr>
            </w:pPr>
            <w:r w:rsidRPr="00F55215">
              <w:rPr>
                <w:sz w:val="28"/>
                <w:szCs w:val="28"/>
              </w:rPr>
              <w:t>мультимедиа проектор, фонотека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Опрос,  самостоятельная работа, викторина</w:t>
            </w:r>
          </w:p>
        </w:tc>
      </w:tr>
      <w:tr w:rsidR="000C1360" w:rsidTr="000B2C89">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Default="000C1360" w:rsidP="009349C7">
            <w:pPr>
              <w:pStyle w:val="a8"/>
              <w:widowControl/>
              <w:numPr>
                <w:ilvl w:val="0"/>
                <w:numId w:val="228"/>
              </w:numPr>
              <w:autoSpaceDE/>
              <w:autoSpaceDN/>
              <w:adjustRightInd/>
              <w:spacing w:before="48" w:after="48"/>
              <w:jc w:val="both"/>
              <w:rPr>
                <w:sz w:val="24"/>
              </w:rPr>
            </w:pPr>
          </w:p>
        </w:tc>
        <w:tc>
          <w:tcPr>
            <w:tcW w:w="166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pStyle w:val="1a"/>
              <w:spacing w:before="48" w:after="48"/>
              <w:jc w:val="both"/>
              <w:rPr>
                <w:sz w:val="28"/>
                <w:szCs w:val="28"/>
              </w:rPr>
            </w:pPr>
            <w:r w:rsidRPr="00F55215">
              <w:rPr>
                <w:sz w:val="28"/>
                <w:szCs w:val="28"/>
              </w:rPr>
              <w:t>Элементы эстрадного и современного пения.</w:t>
            </w:r>
          </w:p>
          <w:p w:rsidR="000C1360" w:rsidRPr="00F55215" w:rsidRDefault="000C1360" w:rsidP="000B2C89">
            <w:pPr>
              <w:spacing w:before="48" w:after="48"/>
              <w:rPr>
                <w:sz w:val="28"/>
                <w:szCs w:val="28"/>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Практическое, индивидуальное и групповое занятие.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Показ, тренировка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Творческие задания, музыкальные игры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Фортепиано, ноутбук, микрофон</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Самоанализ, групповой анализ</w:t>
            </w:r>
          </w:p>
        </w:tc>
      </w:tr>
      <w:tr w:rsidR="000C1360" w:rsidTr="000B2C89">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Default="000C1360" w:rsidP="009349C7">
            <w:pPr>
              <w:pStyle w:val="a8"/>
              <w:widowControl/>
              <w:numPr>
                <w:ilvl w:val="0"/>
                <w:numId w:val="228"/>
              </w:numPr>
              <w:autoSpaceDE/>
              <w:autoSpaceDN/>
              <w:adjustRightInd/>
              <w:spacing w:before="48" w:after="48"/>
              <w:jc w:val="both"/>
              <w:rPr>
                <w:color w:val="FF0000"/>
                <w:sz w:val="24"/>
              </w:rPr>
            </w:pPr>
          </w:p>
        </w:tc>
        <w:tc>
          <w:tcPr>
            <w:tcW w:w="166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color w:val="FF0000"/>
                <w:sz w:val="28"/>
                <w:szCs w:val="28"/>
              </w:rPr>
            </w:pPr>
            <w:r w:rsidRPr="00F55215">
              <w:rPr>
                <w:sz w:val="28"/>
                <w:szCs w:val="28"/>
              </w:rPr>
              <w:t>Элементы классического пения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Практическое, индивидуальное и групповое занятие.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Показ, тренировка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Творческие задания, музыкальные игры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Фортепиано, ноутбук, микрофон</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0C1360" w:rsidRPr="00F55215" w:rsidRDefault="000C1360" w:rsidP="000B2C89">
            <w:pPr>
              <w:spacing w:before="48" w:after="48"/>
              <w:rPr>
                <w:sz w:val="28"/>
                <w:szCs w:val="28"/>
              </w:rPr>
            </w:pPr>
            <w:r w:rsidRPr="00F55215">
              <w:rPr>
                <w:sz w:val="28"/>
                <w:szCs w:val="28"/>
              </w:rPr>
              <w:t>Самоанализ, групповой анализ</w:t>
            </w:r>
          </w:p>
        </w:tc>
      </w:tr>
    </w:tbl>
    <w:p w:rsidR="000C1360" w:rsidRDefault="000C1360" w:rsidP="000C1360">
      <w:pPr>
        <w:spacing w:before="48" w:after="48"/>
        <w:rPr>
          <w:b/>
          <w:color w:val="FF0000"/>
          <w:sz w:val="28"/>
        </w:rPr>
      </w:pPr>
    </w:p>
    <w:p w:rsidR="000C1360" w:rsidRDefault="000C1360" w:rsidP="000C1360">
      <w:pPr>
        <w:spacing w:before="48" w:after="48"/>
        <w:rPr>
          <w:i/>
          <w:sz w:val="28"/>
        </w:rPr>
      </w:pPr>
      <w:r>
        <w:rPr>
          <w:i/>
          <w:sz w:val="28"/>
        </w:rPr>
        <w:lastRenderedPageBreak/>
        <w:t>Методические материалы:</w:t>
      </w:r>
    </w:p>
    <w:p w:rsidR="000C1360" w:rsidRDefault="000C1360" w:rsidP="000C1360">
      <w:pPr>
        <w:spacing w:before="48" w:after="48"/>
        <w:ind w:firstLine="720"/>
        <w:rPr>
          <w:sz w:val="28"/>
        </w:rPr>
      </w:pPr>
      <w:r>
        <w:rPr>
          <w:sz w:val="28"/>
        </w:rPr>
        <w:t>В программе выделены следующие направления:</w:t>
      </w:r>
    </w:p>
    <w:p w:rsidR="000C1360" w:rsidRDefault="000C1360" w:rsidP="009349C7">
      <w:pPr>
        <w:widowControl w:val="0"/>
        <w:numPr>
          <w:ilvl w:val="0"/>
          <w:numId w:val="229"/>
        </w:numPr>
        <w:spacing w:before="48" w:after="48"/>
        <w:rPr>
          <w:sz w:val="28"/>
        </w:rPr>
      </w:pPr>
      <w:r>
        <w:rPr>
          <w:sz w:val="28"/>
        </w:rPr>
        <w:t>голосовые возможности детей</w:t>
      </w:r>
    </w:p>
    <w:p w:rsidR="000C1360" w:rsidRDefault="000C1360" w:rsidP="009349C7">
      <w:pPr>
        <w:widowControl w:val="0"/>
        <w:numPr>
          <w:ilvl w:val="0"/>
          <w:numId w:val="229"/>
        </w:numPr>
        <w:spacing w:before="48" w:after="48"/>
        <w:rPr>
          <w:sz w:val="28"/>
        </w:rPr>
      </w:pPr>
      <w:r>
        <w:rPr>
          <w:sz w:val="28"/>
        </w:rPr>
        <w:t>вокально-певческие навыки.</w:t>
      </w:r>
    </w:p>
    <w:p w:rsidR="000C1360" w:rsidRDefault="000C1360" w:rsidP="009349C7">
      <w:pPr>
        <w:widowControl w:val="0"/>
        <w:numPr>
          <w:ilvl w:val="0"/>
          <w:numId w:val="229"/>
        </w:numPr>
        <w:spacing w:before="48" w:after="48"/>
        <w:rPr>
          <w:sz w:val="28"/>
        </w:rPr>
      </w:pPr>
      <w:r>
        <w:rPr>
          <w:sz w:val="28"/>
        </w:rPr>
        <w:t>работа над певческим репертуаром</w:t>
      </w:r>
    </w:p>
    <w:p w:rsidR="000C1360" w:rsidRDefault="000C1360" w:rsidP="009349C7">
      <w:pPr>
        <w:widowControl w:val="0"/>
        <w:numPr>
          <w:ilvl w:val="0"/>
          <w:numId w:val="229"/>
        </w:numPr>
        <w:spacing w:before="48" w:after="48"/>
        <w:rPr>
          <w:sz w:val="28"/>
        </w:rPr>
      </w:pPr>
      <w:r>
        <w:rPr>
          <w:sz w:val="28"/>
        </w:rPr>
        <w:t>работа с солистами</w:t>
      </w:r>
    </w:p>
    <w:p w:rsidR="000C1360" w:rsidRDefault="000C1360" w:rsidP="009349C7">
      <w:pPr>
        <w:widowControl w:val="0"/>
        <w:numPr>
          <w:ilvl w:val="0"/>
          <w:numId w:val="229"/>
        </w:numPr>
        <w:spacing w:before="48" w:after="48"/>
        <w:rPr>
          <w:sz w:val="28"/>
        </w:rPr>
      </w:pPr>
      <w:r>
        <w:rPr>
          <w:sz w:val="28"/>
        </w:rPr>
        <w:t>элементы хореографии</w:t>
      </w:r>
    </w:p>
    <w:p w:rsidR="000C1360" w:rsidRDefault="000C1360" w:rsidP="009349C7">
      <w:pPr>
        <w:widowControl w:val="0"/>
        <w:numPr>
          <w:ilvl w:val="0"/>
          <w:numId w:val="229"/>
        </w:numPr>
        <w:spacing w:before="48" w:after="48"/>
        <w:rPr>
          <w:sz w:val="28"/>
        </w:rPr>
      </w:pPr>
      <w:r>
        <w:rPr>
          <w:sz w:val="28"/>
        </w:rPr>
        <w:t>музыкально-теоретическая подготовка.</w:t>
      </w:r>
    </w:p>
    <w:p w:rsidR="000C1360" w:rsidRDefault="000C1360" w:rsidP="009349C7">
      <w:pPr>
        <w:widowControl w:val="0"/>
        <w:numPr>
          <w:ilvl w:val="0"/>
          <w:numId w:val="229"/>
        </w:numPr>
        <w:spacing w:before="48" w:after="48"/>
        <w:rPr>
          <w:sz w:val="28"/>
        </w:rPr>
      </w:pPr>
      <w:r>
        <w:rPr>
          <w:sz w:val="28"/>
        </w:rPr>
        <w:t>теоретико-аналитическая работа.</w:t>
      </w:r>
    </w:p>
    <w:p w:rsidR="000C1360" w:rsidRDefault="000C1360" w:rsidP="009349C7">
      <w:pPr>
        <w:widowControl w:val="0"/>
        <w:numPr>
          <w:ilvl w:val="0"/>
          <w:numId w:val="229"/>
        </w:numPr>
        <w:spacing w:before="48" w:after="48"/>
        <w:rPr>
          <w:sz w:val="28"/>
        </w:rPr>
      </w:pPr>
      <w:r>
        <w:rPr>
          <w:sz w:val="28"/>
        </w:rPr>
        <w:t>концертно-исполнительская деятельность.</w:t>
      </w:r>
    </w:p>
    <w:p w:rsidR="000C1360" w:rsidRDefault="000C1360" w:rsidP="001D6EB0">
      <w:pPr>
        <w:jc w:val="left"/>
        <w:rPr>
          <w:b/>
          <w:i/>
          <w:color w:val="FF0000"/>
          <w:sz w:val="28"/>
          <w:szCs w:val="28"/>
        </w:rPr>
      </w:pPr>
    </w:p>
    <w:p w:rsidR="00B80232" w:rsidRPr="000B2C89" w:rsidRDefault="00A46BA7" w:rsidP="00B80232">
      <w:pPr>
        <w:jc w:val="left"/>
        <w:rPr>
          <w:b/>
          <w:i/>
          <w:sz w:val="28"/>
          <w:szCs w:val="28"/>
        </w:rPr>
      </w:pPr>
      <w:r w:rsidRPr="000B2C89">
        <w:rPr>
          <w:b/>
          <w:sz w:val="28"/>
          <w:szCs w:val="28"/>
        </w:rPr>
        <w:t>37</w:t>
      </w:r>
      <w:r w:rsidR="00B80232" w:rsidRPr="000B2C89">
        <w:rPr>
          <w:b/>
          <w:sz w:val="28"/>
          <w:szCs w:val="28"/>
        </w:rPr>
        <w:t xml:space="preserve">. ДООП «ХУДОЖЕСТВЕННОЕ СЛОВО», 8-13 лет; 1 год обучения </w:t>
      </w:r>
      <w:r w:rsidR="00B80232" w:rsidRPr="000B2C89">
        <w:rPr>
          <w:b/>
          <w:i/>
          <w:sz w:val="28"/>
          <w:szCs w:val="28"/>
        </w:rPr>
        <w:t xml:space="preserve">(Абдулкина </w:t>
      </w:r>
      <w:r w:rsidR="000B2C89" w:rsidRPr="000B2C89">
        <w:rPr>
          <w:b/>
          <w:i/>
          <w:sz w:val="28"/>
          <w:szCs w:val="28"/>
        </w:rPr>
        <w:t>О.С.</w:t>
      </w:r>
      <w:r w:rsidR="00B80232" w:rsidRPr="000B2C89">
        <w:rPr>
          <w:b/>
          <w:i/>
          <w:sz w:val="28"/>
          <w:szCs w:val="28"/>
        </w:rPr>
        <w:t>)</w:t>
      </w:r>
      <w:r w:rsidR="000B2C89" w:rsidRPr="000B2C89">
        <w:rPr>
          <w:b/>
          <w:i/>
          <w:sz w:val="28"/>
          <w:szCs w:val="28"/>
        </w:rPr>
        <w:t>.</w:t>
      </w:r>
    </w:p>
    <w:p w:rsidR="000B2C89" w:rsidRPr="000B2C89" w:rsidRDefault="000B2C89" w:rsidP="00B80232">
      <w:pPr>
        <w:jc w:val="left"/>
        <w:rPr>
          <w:b/>
          <w:i/>
          <w:sz w:val="28"/>
          <w:szCs w:val="28"/>
        </w:rPr>
      </w:pPr>
    </w:p>
    <w:p w:rsidR="000B2C89" w:rsidRPr="00620DF5" w:rsidRDefault="000B2C89" w:rsidP="000B2C89">
      <w:pPr>
        <w:pStyle w:val="af"/>
        <w:ind w:left="1" w:hanging="3"/>
        <w:jc w:val="center"/>
        <w:rPr>
          <w:i/>
          <w:sz w:val="28"/>
          <w:szCs w:val="28"/>
        </w:rPr>
      </w:pPr>
      <w:r w:rsidRPr="00620DF5">
        <w:rPr>
          <w:i/>
          <w:sz w:val="28"/>
          <w:szCs w:val="28"/>
        </w:rPr>
        <w:t>Оценочные материалы</w:t>
      </w:r>
    </w:p>
    <w:p w:rsidR="000B2C89" w:rsidRPr="000B2C89" w:rsidRDefault="000B2C89" w:rsidP="000B2C89">
      <w:pPr>
        <w:ind w:left="1" w:hanging="3"/>
        <w:jc w:val="center"/>
        <w:rPr>
          <w:b/>
          <w:sz w:val="28"/>
          <w:szCs w:val="28"/>
        </w:rPr>
      </w:pPr>
      <w:r w:rsidRPr="000B2C89">
        <w:rPr>
          <w:b/>
          <w:sz w:val="28"/>
          <w:szCs w:val="28"/>
        </w:rPr>
        <w:t>1 год обучения</w:t>
      </w:r>
    </w:p>
    <w:p w:rsidR="000B2C89" w:rsidRPr="000B2C89" w:rsidRDefault="000B2C89" w:rsidP="000B2C89">
      <w:pPr>
        <w:ind w:left="1" w:hanging="3"/>
        <w:jc w:val="center"/>
        <w:rPr>
          <w:b/>
          <w:sz w:val="28"/>
          <w:szCs w:val="28"/>
        </w:rPr>
      </w:pPr>
      <w:r w:rsidRPr="000B2C89">
        <w:rPr>
          <w:b/>
          <w:sz w:val="28"/>
          <w:szCs w:val="28"/>
        </w:rPr>
        <w:t xml:space="preserve">Входной контроль </w:t>
      </w:r>
    </w:p>
    <w:p w:rsidR="000B2C89" w:rsidRPr="000B2C89" w:rsidRDefault="000B2C89" w:rsidP="000B2C89">
      <w:pPr>
        <w:pStyle w:val="a8"/>
        <w:ind w:left="0"/>
        <w:jc w:val="both"/>
        <w:rPr>
          <w:rFonts w:ascii="Times New Roman" w:hAnsi="Times New Roman" w:cs="Times New Roman"/>
          <w:color w:val="000000"/>
          <w:sz w:val="28"/>
          <w:szCs w:val="28"/>
        </w:rPr>
      </w:pPr>
      <w:r w:rsidRPr="000B2C89">
        <w:rPr>
          <w:rFonts w:ascii="Times New Roman" w:hAnsi="Times New Roman" w:cs="Times New Roman"/>
          <w:b/>
          <w:sz w:val="28"/>
          <w:szCs w:val="28"/>
        </w:rPr>
        <w:t>Цель</w:t>
      </w:r>
      <w:r w:rsidRPr="000B2C89">
        <w:rPr>
          <w:rFonts w:ascii="Times New Roman" w:hAnsi="Times New Roman" w:cs="Times New Roman"/>
          <w:i/>
          <w:sz w:val="28"/>
          <w:szCs w:val="28"/>
        </w:rPr>
        <w:t xml:space="preserve">: </w:t>
      </w:r>
      <w:r w:rsidRPr="000B2C89">
        <w:rPr>
          <w:rFonts w:ascii="Times New Roman" w:hAnsi="Times New Roman" w:cs="Times New Roman"/>
          <w:color w:val="000000"/>
          <w:sz w:val="28"/>
          <w:szCs w:val="28"/>
        </w:rPr>
        <w:t>Определение уровня творческих способностей поступающего ребенка.</w:t>
      </w:r>
    </w:p>
    <w:p w:rsidR="000B2C89" w:rsidRPr="000B2C89" w:rsidRDefault="000B2C89" w:rsidP="000B2C89">
      <w:pPr>
        <w:pStyle w:val="a8"/>
        <w:ind w:left="0"/>
        <w:rPr>
          <w:rFonts w:ascii="Times New Roman" w:hAnsi="Times New Roman" w:cs="Times New Roman"/>
          <w:sz w:val="28"/>
          <w:szCs w:val="28"/>
        </w:rPr>
      </w:pPr>
      <w:r w:rsidRPr="000B2C89">
        <w:rPr>
          <w:rFonts w:ascii="Times New Roman" w:hAnsi="Times New Roman" w:cs="Times New Roman"/>
          <w:b/>
          <w:sz w:val="28"/>
          <w:szCs w:val="28"/>
        </w:rPr>
        <w:t>Форма</w:t>
      </w:r>
      <w:r w:rsidRPr="000B2C89">
        <w:rPr>
          <w:rFonts w:ascii="Times New Roman" w:hAnsi="Times New Roman" w:cs="Times New Roman"/>
          <w:sz w:val="28"/>
          <w:szCs w:val="28"/>
        </w:rPr>
        <w:t>: прослушивание</w:t>
      </w:r>
    </w:p>
    <w:p w:rsidR="000B2C89" w:rsidRPr="000B2C89" w:rsidRDefault="000B2C89" w:rsidP="000B2C89">
      <w:pPr>
        <w:pStyle w:val="af3"/>
        <w:jc w:val="both"/>
        <w:rPr>
          <w:rFonts w:ascii="Times New Roman" w:hAnsi="Times New Roman"/>
          <w:sz w:val="28"/>
          <w:szCs w:val="28"/>
        </w:rPr>
      </w:pPr>
      <w:r w:rsidRPr="000B2C89">
        <w:rPr>
          <w:rFonts w:ascii="Times New Roman" w:hAnsi="Times New Roman"/>
          <w:b/>
          <w:sz w:val="28"/>
          <w:szCs w:val="28"/>
        </w:rPr>
        <w:t>Задача</w:t>
      </w:r>
      <w:r w:rsidRPr="000B2C89">
        <w:rPr>
          <w:rFonts w:ascii="Times New Roman" w:hAnsi="Times New Roman"/>
          <w:sz w:val="28"/>
          <w:szCs w:val="28"/>
        </w:rPr>
        <w:t>: Исполнение стихотворения, басни или отрывка из сказки.</w:t>
      </w:r>
    </w:p>
    <w:p w:rsidR="000B2C89" w:rsidRPr="000B2C89" w:rsidRDefault="000B2C89" w:rsidP="000B2C89">
      <w:pPr>
        <w:pStyle w:val="af3"/>
        <w:jc w:val="both"/>
        <w:rPr>
          <w:rFonts w:ascii="Times New Roman" w:hAnsi="Times New Roman"/>
          <w:b/>
          <w:sz w:val="28"/>
          <w:szCs w:val="28"/>
        </w:rPr>
      </w:pPr>
      <w:r w:rsidRPr="000B2C89">
        <w:rPr>
          <w:rFonts w:ascii="Times New Roman" w:hAnsi="Times New Roman"/>
          <w:b/>
          <w:sz w:val="28"/>
          <w:szCs w:val="28"/>
        </w:rPr>
        <w:t>Критерии оценивания:</w:t>
      </w:r>
    </w:p>
    <w:p w:rsidR="000B2C89" w:rsidRPr="000B2C89" w:rsidRDefault="000B2C89" w:rsidP="000B2C89">
      <w:pPr>
        <w:pStyle w:val="af3"/>
        <w:jc w:val="both"/>
        <w:rPr>
          <w:rFonts w:ascii="Times New Roman" w:hAnsi="Times New Roman"/>
          <w:sz w:val="28"/>
          <w:szCs w:val="28"/>
        </w:rPr>
      </w:pPr>
      <w:r w:rsidRPr="000B2C89">
        <w:rPr>
          <w:rFonts w:ascii="Times New Roman" w:hAnsi="Times New Roman"/>
          <w:i/>
          <w:sz w:val="28"/>
          <w:szCs w:val="28"/>
        </w:rPr>
        <w:t>Высокий уровень</w:t>
      </w:r>
      <w:r w:rsidRPr="000B2C89">
        <w:rPr>
          <w:rFonts w:ascii="Times New Roman" w:hAnsi="Times New Roman"/>
          <w:sz w:val="28"/>
          <w:szCs w:val="28"/>
        </w:rPr>
        <w:t xml:space="preserve"> – качественное, осмысленное исполнение, отсутствие зажатости при выступлении;</w:t>
      </w:r>
    </w:p>
    <w:p w:rsidR="000B2C89" w:rsidRPr="000B2C89" w:rsidRDefault="000B2C89" w:rsidP="000B2C89">
      <w:pPr>
        <w:ind w:left="1" w:hanging="3"/>
        <w:rPr>
          <w:sz w:val="28"/>
          <w:szCs w:val="28"/>
        </w:rPr>
      </w:pPr>
      <w:r w:rsidRPr="000B2C89">
        <w:rPr>
          <w:i/>
          <w:sz w:val="28"/>
          <w:szCs w:val="28"/>
        </w:rPr>
        <w:t>Средний уровень</w:t>
      </w:r>
      <w:r w:rsidRPr="000B2C89">
        <w:rPr>
          <w:sz w:val="28"/>
          <w:szCs w:val="28"/>
        </w:rPr>
        <w:t xml:space="preserve"> – осмысленное, грамотное исполнение с небольшими недочетами;</w:t>
      </w:r>
    </w:p>
    <w:p w:rsidR="000B2C89" w:rsidRPr="000B2C89" w:rsidRDefault="000B2C89" w:rsidP="000B2C89">
      <w:pPr>
        <w:pStyle w:val="af3"/>
        <w:jc w:val="both"/>
        <w:rPr>
          <w:rFonts w:ascii="Times New Roman" w:hAnsi="Times New Roman"/>
          <w:i/>
          <w:sz w:val="28"/>
          <w:szCs w:val="28"/>
        </w:rPr>
      </w:pPr>
      <w:r w:rsidRPr="000B2C89">
        <w:rPr>
          <w:rFonts w:ascii="Times New Roman" w:hAnsi="Times New Roman"/>
          <w:i/>
          <w:sz w:val="28"/>
          <w:szCs w:val="28"/>
        </w:rPr>
        <w:t>Низкий уровень</w:t>
      </w:r>
      <w:r w:rsidRPr="000B2C89">
        <w:rPr>
          <w:rFonts w:ascii="Times New Roman" w:hAnsi="Times New Roman"/>
          <w:sz w:val="28"/>
          <w:szCs w:val="28"/>
        </w:rPr>
        <w:t xml:space="preserve"> - исполнение с большим количеством недостатков.</w:t>
      </w:r>
    </w:p>
    <w:p w:rsidR="000B2C89" w:rsidRDefault="000B2C89" w:rsidP="000B2C89">
      <w:pPr>
        <w:ind w:left="1" w:hanging="3"/>
        <w:jc w:val="center"/>
        <w:rPr>
          <w:b/>
          <w:sz w:val="28"/>
          <w:szCs w:val="28"/>
        </w:rPr>
      </w:pPr>
    </w:p>
    <w:p w:rsidR="000B2C89" w:rsidRPr="000B2C89" w:rsidRDefault="000B2C89" w:rsidP="000B2C89">
      <w:pPr>
        <w:ind w:left="1" w:hanging="3"/>
        <w:jc w:val="center"/>
        <w:rPr>
          <w:b/>
          <w:sz w:val="28"/>
          <w:szCs w:val="28"/>
        </w:rPr>
      </w:pPr>
      <w:r w:rsidRPr="000B2C89">
        <w:rPr>
          <w:b/>
          <w:sz w:val="28"/>
          <w:szCs w:val="28"/>
        </w:rPr>
        <w:t>Текущий контроль</w:t>
      </w:r>
    </w:p>
    <w:p w:rsidR="000B2C89" w:rsidRPr="000B2C89" w:rsidRDefault="000B2C89" w:rsidP="000B2C89">
      <w:pPr>
        <w:ind w:left="1" w:hanging="3"/>
        <w:rPr>
          <w:color w:val="000000"/>
          <w:sz w:val="28"/>
          <w:szCs w:val="28"/>
        </w:rPr>
      </w:pPr>
      <w:r w:rsidRPr="000B2C89">
        <w:rPr>
          <w:b/>
          <w:sz w:val="28"/>
          <w:szCs w:val="28"/>
        </w:rPr>
        <w:t xml:space="preserve">Цель: </w:t>
      </w:r>
      <w:r w:rsidRPr="000B2C89">
        <w:rPr>
          <w:color w:val="000000"/>
          <w:sz w:val="28"/>
          <w:szCs w:val="28"/>
        </w:rPr>
        <w:t>Определение уровня творческих способностей ребенка (дикции и навыков выразительного чтения).</w:t>
      </w:r>
    </w:p>
    <w:p w:rsidR="000B2C89" w:rsidRPr="000B2C89" w:rsidRDefault="000B2C89" w:rsidP="000B2C89">
      <w:pPr>
        <w:pBdr>
          <w:top w:val="nil"/>
          <w:left w:val="nil"/>
          <w:bottom w:val="nil"/>
          <w:right w:val="nil"/>
          <w:between w:val="nil"/>
        </w:pBdr>
        <w:ind w:hanging="2"/>
        <w:rPr>
          <w:color w:val="000000"/>
          <w:sz w:val="28"/>
          <w:szCs w:val="28"/>
        </w:rPr>
      </w:pPr>
      <w:r w:rsidRPr="000B2C89">
        <w:rPr>
          <w:b/>
          <w:sz w:val="28"/>
          <w:szCs w:val="28"/>
        </w:rPr>
        <w:t xml:space="preserve">Форма: </w:t>
      </w:r>
      <w:r w:rsidRPr="000B2C89">
        <w:rPr>
          <w:color w:val="000000"/>
          <w:sz w:val="28"/>
          <w:szCs w:val="28"/>
        </w:rPr>
        <w:t>Выполнение творческого задания.</w:t>
      </w:r>
    </w:p>
    <w:p w:rsidR="000B2C89" w:rsidRPr="000B2C89" w:rsidRDefault="000B2C89" w:rsidP="000B2C89">
      <w:pPr>
        <w:pStyle w:val="TableParagraph"/>
        <w:spacing w:line="275" w:lineRule="exact"/>
        <w:rPr>
          <w:color w:val="000000"/>
          <w:sz w:val="28"/>
          <w:szCs w:val="28"/>
        </w:rPr>
      </w:pPr>
      <w:r w:rsidRPr="000B2C89">
        <w:rPr>
          <w:b/>
          <w:sz w:val="28"/>
          <w:szCs w:val="28"/>
        </w:rPr>
        <w:t xml:space="preserve">Задание: </w:t>
      </w:r>
      <w:r w:rsidRPr="000B2C89">
        <w:rPr>
          <w:color w:val="000000"/>
          <w:sz w:val="28"/>
          <w:szCs w:val="28"/>
        </w:rPr>
        <w:t>Чтение литературных произведений.</w:t>
      </w:r>
    </w:p>
    <w:p w:rsidR="000B2C89" w:rsidRPr="000B2C89" w:rsidRDefault="000B2C89" w:rsidP="000B2C89">
      <w:pPr>
        <w:pStyle w:val="af3"/>
        <w:spacing w:before="19"/>
        <w:jc w:val="both"/>
        <w:rPr>
          <w:rFonts w:ascii="Times New Roman" w:hAnsi="Times New Roman"/>
          <w:b/>
          <w:sz w:val="28"/>
          <w:szCs w:val="28"/>
        </w:rPr>
      </w:pPr>
      <w:r w:rsidRPr="000B2C89">
        <w:rPr>
          <w:rFonts w:ascii="Times New Roman" w:hAnsi="Times New Roman"/>
          <w:b/>
          <w:sz w:val="28"/>
          <w:szCs w:val="28"/>
        </w:rPr>
        <w:t>Критерии оценивания:</w:t>
      </w:r>
    </w:p>
    <w:p w:rsidR="000B2C89" w:rsidRPr="00A10E00" w:rsidRDefault="000B2C89" w:rsidP="000B2C89">
      <w:pPr>
        <w:shd w:val="clear" w:color="auto" w:fill="FFFFFF"/>
        <w:rPr>
          <w:sz w:val="28"/>
          <w:szCs w:val="28"/>
        </w:rPr>
      </w:pPr>
      <w:r w:rsidRPr="00A10E00">
        <w:rPr>
          <w:i/>
          <w:sz w:val="28"/>
          <w:szCs w:val="28"/>
        </w:rPr>
        <w:t>Высокий уровень</w:t>
      </w:r>
      <w:r w:rsidRPr="00A10E00">
        <w:rPr>
          <w:sz w:val="28"/>
          <w:szCs w:val="28"/>
        </w:rPr>
        <w:t xml:space="preserve"> - Высокий уровень дикционной культуры, соблюдение </w:t>
      </w:r>
      <w:r>
        <w:rPr>
          <w:sz w:val="28"/>
          <w:szCs w:val="28"/>
        </w:rPr>
        <w:t>темпа-ритма и логики речи</w:t>
      </w:r>
      <w:r w:rsidRPr="00A10E00">
        <w:rPr>
          <w:sz w:val="28"/>
          <w:szCs w:val="28"/>
        </w:rPr>
        <w:t xml:space="preserve">; </w:t>
      </w:r>
      <w:r>
        <w:rPr>
          <w:sz w:val="28"/>
          <w:szCs w:val="28"/>
        </w:rPr>
        <w:t xml:space="preserve">произношения звуков, </w:t>
      </w:r>
      <w:r w:rsidRPr="00A10E00">
        <w:rPr>
          <w:sz w:val="28"/>
          <w:szCs w:val="28"/>
        </w:rPr>
        <w:t xml:space="preserve">выразительное, богатое интонационно точное, эмоциональное исполнение предложенных педагогом произведений; </w:t>
      </w:r>
      <w:r>
        <w:rPr>
          <w:sz w:val="28"/>
          <w:szCs w:val="28"/>
        </w:rPr>
        <w:t xml:space="preserve">понимание сюжета, характеристик героев произведения и </w:t>
      </w:r>
      <w:r w:rsidRPr="00A10E00">
        <w:rPr>
          <w:sz w:val="28"/>
          <w:szCs w:val="28"/>
        </w:rPr>
        <w:t xml:space="preserve">донесение авторской мысли, подтекста, </w:t>
      </w:r>
      <w:r>
        <w:rPr>
          <w:sz w:val="28"/>
          <w:szCs w:val="28"/>
        </w:rPr>
        <w:t>осознанный выбор средств выразительности</w:t>
      </w:r>
      <w:r w:rsidRPr="00A10E00">
        <w:rPr>
          <w:sz w:val="28"/>
          <w:szCs w:val="28"/>
        </w:rPr>
        <w:t xml:space="preserve">. </w:t>
      </w:r>
    </w:p>
    <w:p w:rsidR="000B2C89" w:rsidRPr="00A10E00" w:rsidRDefault="000B2C89" w:rsidP="000B2C89">
      <w:pPr>
        <w:shd w:val="clear" w:color="auto" w:fill="FFFFFF"/>
        <w:rPr>
          <w:sz w:val="28"/>
          <w:szCs w:val="28"/>
        </w:rPr>
      </w:pPr>
      <w:r w:rsidRPr="00A10E00">
        <w:rPr>
          <w:i/>
          <w:sz w:val="28"/>
          <w:szCs w:val="28"/>
        </w:rPr>
        <w:t>Средний уровень</w:t>
      </w:r>
      <w:r w:rsidRPr="00A10E00">
        <w:rPr>
          <w:sz w:val="28"/>
          <w:szCs w:val="28"/>
        </w:rPr>
        <w:t xml:space="preserve"> - Преимущественно правильное использование элементов техники и логики речи, некоторая зажатость в исполнении, но с донесением логики авторской мысли и элементов интонационной выразительности. </w:t>
      </w:r>
    </w:p>
    <w:p w:rsidR="000B2C89" w:rsidRDefault="000B2C89" w:rsidP="000B2C89">
      <w:pPr>
        <w:shd w:val="clear" w:color="auto" w:fill="FFFFFF"/>
        <w:rPr>
          <w:sz w:val="28"/>
          <w:szCs w:val="28"/>
        </w:rPr>
      </w:pPr>
      <w:r w:rsidRPr="00A10E00">
        <w:rPr>
          <w:i/>
          <w:sz w:val="28"/>
          <w:szCs w:val="28"/>
        </w:rPr>
        <w:t>Низкий уровень</w:t>
      </w:r>
      <w:r w:rsidRPr="00A10E00">
        <w:rPr>
          <w:sz w:val="28"/>
          <w:szCs w:val="28"/>
        </w:rPr>
        <w:t xml:space="preserve"> -  Слабое владение элементами техники и логики речи, тихое, неэмоциональное исполнение в основном из-за отсутствия самоконтроля, </w:t>
      </w:r>
      <w:r w:rsidRPr="00A10E00">
        <w:rPr>
          <w:sz w:val="28"/>
          <w:szCs w:val="28"/>
        </w:rPr>
        <w:lastRenderedPageBreak/>
        <w:t xml:space="preserve">дисциплины, </w:t>
      </w:r>
      <w:r>
        <w:rPr>
          <w:sz w:val="28"/>
          <w:szCs w:val="28"/>
        </w:rPr>
        <w:t xml:space="preserve">физическая зажатость, </w:t>
      </w:r>
      <w:r w:rsidRPr="00A10E00">
        <w:rPr>
          <w:sz w:val="28"/>
          <w:szCs w:val="28"/>
        </w:rPr>
        <w:t xml:space="preserve">но в исполнении присутствуют элементы освоенного материала. </w:t>
      </w:r>
    </w:p>
    <w:p w:rsidR="000B2C89" w:rsidRPr="00A10E00" w:rsidRDefault="000B2C89" w:rsidP="000B2C89">
      <w:pPr>
        <w:shd w:val="clear" w:color="auto" w:fill="FFFFFF"/>
        <w:rPr>
          <w:sz w:val="28"/>
          <w:szCs w:val="28"/>
        </w:rPr>
      </w:pPr>
    </w:p>
    <w:p w:rsidR="000B2C89" w:rsidRPr="000B2C89" w:rsidRDefault="000B2C89" w:rsidP="000B2C89">
      <w:pPr>
        <w:pStyle w:val="af3"/>
        <w:jc w:val="center"/>
        <w:rPr>
          <w:rFonts w:ascii="Times New Roman" w:hAnsi="Times New Roman"/>
          <w:b/>
          <w:sz w:val="28"/>
          <w:szCs w:val="28"/>
        </w:rPr>
      </w:pPr>
      <w:r w:rsidRPr="000B2C89">
        <w:rPr>
          <w:rFonts w:ascii="Times New Roman" w:hAnsi="Times New Roman"/>
          <w:b/>
          <w:sz w:val="28"/>
          <w:szCs w:val="28"/>
        </w:rPr>
        <w:t>Промежуточная аттестация</w:t>
      </w:r>
    </w:p>
    <w:p w:rsidR="000B2C89" w:rsidRPr="000B2C89" w:rsidRDefault="000B2C89" w:rsidP="000B2C89">
      <w:pPr>
        <w:pStyle w:val="af3"/>
        <w:jc w:val="both"/>
        <w:rPr>
          <w:rFonts w:ascii="Times New Roman" w:hAnsi="Times New Roman"/>
          <w:b/>
          <w:sz w:val="28"/>
          <w:szCs w:val="28"/>
        </w:rPr>
      </w:pPr>
      <w:r w:rsidRPr="000B2C89">
        <w:rPr>
          <w:rFonts w:ascii="Times New Roman" w:hAnsi="Times New Roman"/>
          <w:b/>
          <w:sz w:val="28"/>
          <w:szCs w:val="28"/>
        </w:rPr>
        <w:t>Цель</w:t>
      </w:r>
      <w:r w:rsidRPr="000B2C89">
        <w:rPr>
          <w:rFonts w:ascii="Times New Roman" w:hAnsi="Times New Roman"/>
          <w:sz w:val="28"/>
          <w:szCs w:val="28"/>
        </w:rPr>
        <w:t>: определение успешности развития учащегося и степени освоения им учебных задач.</w:t>
      </w:r>
    </w:p>
    <w:p w:rsidR="000B2C89" w:rsidRPr="000B2C89" w:rsidRDefault="000B2C89" w:rsidP="000B2C89">
      <w:pPr>
        <w:pStyle w:val="af3"/>
        <w:spacing w:before="19"/>
        <w:jc w:val="both"/>
        <w:rPr>
          <w:rFonts w:ascii="Times New Roman" w:hAnsi="Times New Roman"/>
          <w:b/>
          <w:sz w:val="28"/>
          <w:szCs w:val="28"/>
        </w:rPr>
      </w:pPr>
      <w:r w:rsidRPr="000B2C89">
        <w:rPr>
          <w:rFonts w:ascii="Times New Roman" w:hAnsi="Times New Roman"/>
          <w:b/>
          <w:sz w:val="28"/>
          <w:szCs w:val="28"/>
        </w:rPr>
        <w:t xml:space="preserve">Форма: </w:t>
      </w:r>
      <w:r w:rsidRPr="000B2C89">
        <w:rPr>
          <w:rFonts w:ascii="Times New Roman" w:hAnsi="Times New Roman"/>
          <w:color w:val="000000"/>
          <w:sz w:val="28"/>
          <w:szCs w:val="28"/>
        </w:rPr>
        <w:t>Индивидуальный показ</w:t>
      </w:r>
    </w:p>
    <w:p w:rsidR="000B2C89" w:rsidRPr="000B2C89" w:rsidRDefault="000B2C89" w:rsidP="000B2C89">
      <w:pPr>
        <w:pStyle w:val="af3"/>
        <w:spacing w:before="19"/>
        <w:jc w:val="both"/>
        <w:rPr>
          <w:rFonts w:ascii="Times New Roman" w:hAnsi="Times New Roman"/>
          <w:b/>
          <w:sz w:val="28"/>
          <w:szCs w:val="28"/>
        </w:rPr>
      </w:pPr>
      <w:r w:rsidRPr="000B2C89">
        <w:rPr>
          <w:rFonts w:ascii="Times New Roman" w:hAnsi="Times New Roman"/>
          <w:b/>
          <w:sz w:val="28"/>
          <w:szCs w:val="28"/>
        </w:rPr>
        <w:t xml:space="preserve">Задание: </w:t>
      </w:r>
      <w:r w:rsidRPr="000B2C89">
        <w:rPr>
          <w:rFonts w:ascii="Times New Roman" w:hAnsi="Times New Roman"/>
          <w:sz w:val="28"/>
          <w:szCs w:val="28"/>
        </w:rPr>
        <w:t>Исполнение стихотворения</w:t>
      </w:r>
    </w:p>
    <w:p w:rsidR="000B2C89" w:rsidRPr="000B2C89" w:rsidRDefault="000B2C89" w:rsidP="000B2C89">
      <w:pPr>
        <w:pStyle w:val="af3"/>
        <w:spacing w:before="19"/>
        <w:jc w:val="both"/>
        <w:rPr>
          <w:rFonts w:ascii="Times New Roman" w:hAnsi="Times New Roman"/>
          <w:b/>
          <w:sz w:val="28"/>
          <w:szCs w:val="28"/>
        </w:rPr>
      </w:pPr>
      <w:r w:rsidRPr="000B2C89">
        <w:rPr>
          <w:rFonts w:ascii="Times New Roman" w:hAnsi="Times New Roman"/>
          <w:b/>
          <w:sz w:val="28"/>
          <w:szCs w:val="28"/>
        </w:rPr>
        <w:t>Критерии оценивания:</w:t>
      </w:r>
    </w:p>
    <w:p w:rsidR="000B2C89" w:rsidRPr="000B2C89" w:rsidRDefault="000B2C89" w:rsidP="000B2C89">
      <w:pPr>
        <w:pStyle w:val="af3"/>
        <w:spacing w:before="19"/>
        <w:jc w:val="both"/>
        <w:rPr>
          <w:rFonts w:ascii="Times New Roman" w:hAnsi="Times New Roman"/>
          <w:sz w:val="28"/>
          <w:szCs w:val="28"/>
        </w:rPr>
      </w:pPr>
      <w:r w:rsidRPr="000B2C89">
        <w:rPr>
          <w:rFonts w:ascii="Times New Roman" w:hAnsi="Times New Roman"/>
          <w:i/>
          <w:sz w:val="28"/>
          <w:szCs w:val="28"/>
        </w:rPr>
        <w:t>Высокий уровень</w:t>
      </w:r>
      <w:r w:rsidRPr="000B2C89">
        <w:rPr>
          <w:rFonts w:ascii="Times New Roman" w:hAnsi="Times New Roman"/>
          <w:sz w:val="28"/>
          <w:szCs w:val="28"/>
        </w:rPr>
        <w:t xml:space="preserve"> - дикционная культура, соблюдение логики речи; выразительное, богатое интонационно, точное, эмоциональное исполнение произведений различных жанров (в соответствии с этапами освоения программы); донесение авторской задачи; высокая работоспособность, успешная самостоятельная работа по освоению профессиональных навыков, самодисциплина, самоконтроль; высокая степень положительной учебной мотивации; </w:t>
      </w:r>
    </w:p>
    <w:p w:rsidR="000B2C89" w:rsidRPr="000B2C89" w:rsidRDefault="000B2C89" w:rsidP="000B2C89">
      <w:pPr>
        <w:pStyle w:val="af3"/>
        <w:spacing w:before="19"/>
        <w:jc w:val="both"/>
        <w:rPr>
          <w:rFonts w:ascii="Times New Roman" w:hAnsi="Times New Roman"/>
          <w:sz w:val="28"/>
          <w:szCs w:val="28"/>
        </w:rPr>
      </w:pPr>
      <w:r w:rsidRPr="000B2C89">
        <w:rPr>
          <w:rFonts w:ascii="Times New Roman" w:hAnsi="Times New Roman"/>
          <w:i/>
          <w:sz w:val="28"/>
          <w:szCs w:val="28"/>
        </w:rPr>
        <w:t>Средний уровень</w:t>
      </w:r>
      <w:r w:rsidRPr="000B2C89">
        <w:rPr>
          <w:rFonts w:ascii="Times New Roman" w:hAnsi="Times New Roman"/>
          <w:sz w:val="28"/>
          <w:szCs w:val="28"/>
        </w:rPr>
        <w:t xml:space="preserve"> - частично правильное использование элементов техники и логики речи, некоторая зажатость в исполнении, но с донесением логики авторской мысли, элементами интонационной выразительности; видимая возможность дальнейшего развития, самодисциплина и желание обучаться; учебная мотивация на хорошем уровне; </w:t>
      </w:r>
    </w:p>
    <w:p w:rsidR="000B2C89" w:rsidRPr="000B2C89" w:rsidRDefault="000B2C89" w:rsidP="000B2C89">
      <w:pPr>
        <w:pStyle w:val="af3"/>
        <w:spacing w:before="19"/>
        <w:jc w:val="both"/>
        <w:rPr>
          <w:rFonts w:ascii="Times New Roman" w:hAnsi="Times New Roman"/>
          <w:b/>
          <w:sz w:val="28"/>
          <w:szCs w:val="28"/>
        </w:rPr>
      </w:pPr>
      <w:r w:rsidRPr="000B2C89">
        <w:rPr>
          <w:rFonts w:ascii="Times New Roman" w:hAnsi="Times New Roman"/>
          <w:i/>
          <w:sz w:val="28"/>
          <w:szCs w:val="28"/>
        </w:rPr>
        <w:t>Низкий уровень</w:t>
      </w:r>
      <w:r w:rsidRPr="000B2C89">
        <w:rPr>
          <w:rFonts w:ascii="Times New Roman" w:hAnsi="Times New Roman"/>
          <w:sz w:val="28"/>
          <w:szCs w:val="28"/>
        </w:rPr>
        <w:t xml:space="preserve"> - обучающийся плохо владеет элементами техники речи и словесного действия, недостаточно работает над собой, не держит сценическую задачу, не умеет пользоваться объектами внимания; говорит тихо, неэмоционально, самоконтроль и самодисциплина почти отсутствуют, невозможность выполнить поставленные задачи по логическому разбору, культуре речи и искусству звучащего слова.</w:t>
      </w:r>
    </w:p>
    <w:p w:rsidR="000B2C89" w:rsidRDefault="000B2C89" w:rsidP="000B2C89">
      <w:pPr>
        <w:ind w:left="1" w:hanging="3"/>
        <w:jc w:val="center"/>
        <w:rPr>
          <w:b/>
          <w:sz w:val="28"/>
          <w:szCs w:val="28"/>
        </w:rPr>
      </w:pPr>
    </w:p>
    <w:p w:rsidR="000B2C89" w:rsidRDefault="000B2C89" w:rsidP="000B2C89">
      <w:pPr>
        <w:ind w:left="1" w:hanging="3"/>
        <w:jc w:val="center"/>
        <w:rPr>
          <w:b/>
          <w:sz w:val="28"/>
          <w:szCs w:val="28"/>
        </w:rPr>
      </w:pPr>
    </w:p>
    <w:p w:rsidR="000B2C89" w:rsidRPr="000B2C89" w:rsidRDefault="000B2C89" w:rsidP="000B2C89">
      <w:pPr>
        <w:ind w:left="1" w:hanging="3"/>
        <w:jc w:val="center"/>
        <w:rPr>
          <w:b/>
          <w:sz w:val="28"/>
          <w:szCs w:val="28"/>
        </w:rPr>
      </w:pPr>
      <w:r w:rsidRPr="000B2C89">
        <w:rPr>
          <w:b/>
          <w:sz w:val="28"/>
          <w:szCs w:val="28"/>
        </w:rPr>
        <w:t>2 год обучения</w:t>
      </w:r>
    </w:p>
    <w:p w:rsidR="000B2C89" w:rsidRPr="000B2C89" w:rsidRDefault="000B2C89" w:rsidP="000B2C89">
      <w:pPr>
        <w:ind w:left="1" w:hanging="3"/>
        <w:jc w:val="center"/>
        <w:rPr>
          <w:b/>
          <w:sz w:val="28"/>
          <w:szCs w:val="28"/>
        </w:rPr>
      </w:pPr>
      <w:r w:rsidRPr="000B2C89">
        <w:rPr>
          <w:b/>
          <w:sz w:val="28"/>
          <w:szCs w:val="28"/>
        </w:rPr>
        <w:t xml:space="preserve">Входной контроль </w:t>
      </w:r>
    </w:p>
    <w:p w:rsidR="000B2C89" w:rsidRPr="000B2C89" w:rsidRDefault="000B2C89" w:rsidP="000B2C89">
      <w:pPr>
        <w:pStyle w:val="a8"/>
        <w:ind w:left="0"/>
        <w:jc w:val="both"/>
        <w:rPr>
          <w:rFonts w:ascii="Times New Roman" w:hAnsi="Times New Roman" w:cs="Times New Roman"/>
          <w:color w:val="000000"/>
          <w:sz w:val="28"/>
          <w:szCs w:val="28"/>
        </w:rPr>
      </w:pPr>
      <w:r w:rsidRPr="000B2C89">
        <w:rPr>
          <w:rFonts w:ascii="Times New Roman" w:hAnsi="Times New Roman" w:cs="Times New Roman"/>
          <w:b/>
          <w:sz w:val="28"/>
          <w:szCs w:val="28"/>
        </w:rPr>
        <w:t>Цель</w:t>
      </w:r>
      <w:r w:rsidRPr="000B2C89">
        <w:rPr>
          <w:rFonts w:ascii="Times New Roman" w:hAnsi="Times New Roman" w:cs="Times New Roman"/>
          <w:i/>
          <w:sz w:val="28"/>
          <w:szCs w:val="28"/>
        </w:rPr>
        <w:t xml:space="preserve">: </w:t>
      </w:r>
      <w:r w:rsidRPr="000B2C89">
        <w:rPr>
          <w:rFonts w:ascii="Times New Roman" w:hAnsi="Times New Roman" w:cs="Times New Roman"/>
          <w:color w:val="000000"/>
          <w:sz w:val="28"/>
          <w:szCs w:val="28"/>
        </w:rPr>
        <w:t>диагностика творческого развития, артистической смелости, понимания текста и динамики роста каждого ребенка.</w:t>
      </w:r>
    </w:p>
    <w:p w:rsidR="000B2C89" w:rsidRPr="000B2C89" w:rsidRDefault="000B2C89" w:rsidP="000B2C89">
      <w:pPr>
        <w:pStyle w:val="a8"/>
        <w:ind w:left="0"/>
        <w:jc w:val="both"/>
        <w:rPr>
          <w:rFonts w:ascii="Times New Roman" w:hAnsi="Times New Roman" w:cs="Times New Roman"/>
          <w:color w:val="2C2D2E"/>
          <w:sz w:val="23"/>
          <w:szCs w:val="23"/>
          <w:shd w:val="clear" w:color="auto" w:fill="FFFFFF"/>
        </w:rPr>
      </w:pPr>
      <w:r w:rsidRPr="000B2C89">
        <w:rPr>
          <w:rFonts w:ascii="Times New Roman" w:hAnsi="Times New Roman" w:cs="Times New Roman"/>
          <w:b/>
          <w:sz w:val="28"/>
          <w:szCs w:val="28"/>
        </w:rPr>
        <w:t>Форма</w:t>
      </w:r>
      <w:r w:rsidRPr="000B2C89">
        <w:rPr>
          <w:rFonts w:ascii="Times New Roman" w:hAnsi="Times New Roman" w:cs="Times New Roman"/>
          <w:sz w:val="28"/>
          <w:szCs w:val="28"/>
        </w:rPr>
        <w:t xml:space="preserve">: </w:t>
      </w:r>
      <w:r w:rsidRPr="000B2C89">
        <w:rPr>
          <w:rFonts w:ascii="Times New Roman" w:hAnsi="Times New Roman" w:cs="Times New Roman"/>
          <w:color w:val="000000"/>
          <w:sz w:val="28"/>
          <w:szCs w:val="28"/>
        </w:rPr>
        <w:t>Мини-интервью «Мой любимый стишок» (индивидуальное)</w:t>
      </w:r>
      <w:r w:rsidRPr="000B2C89">
        <w:rPr>
          <w:rFonts w:ascii="Times New Roman" w:hAnsi="Times New Roman" w:cs="Times New Roman"/>
          <w:color w:val="2C2D2E"/>
          <w:sz w:val="23"/>
          <w:szCs w:val="23"/>
          <w:shd w:val="clear" w:color="auto" w:fill="FFFFFF"/>
        </w:rPr>
        <w:t> </w:t>
      </w:r>
    </w:p>
    <w:p w:rsidR="000B2C89" w:rsidRPr="000B2C89" w:rsidRDefault="000B2C89" w:rsidP="000B2C89">
      <w:pPr>
        <w:pStyle w:val="a8"/>
        <w:ind w:left="0"/>
        <w:jc w:val="both"/>
        <w:rPr>
          <w:rFonts w:ascii="Times New Roman" w:hAnsi="Times New Roman" w:cs="Times New Roman"/>
          <w:sz w:val="28"/>
          <w:szCs w:val="28"/>
        </w:rPr>
      </w:pPr>
      <w:r w:rsidRPr="000B2C89">
        <w:rPr>
          <w:rFonts w:ascii="Times New Roman" w:hAnsi="Times New Roman" w:cs="Times New Roman"/>
          <w:b/>
          <w:sz w:val="28"/>
          <w:szCs w:val="28"/>
        </w:rPr>
        <w:t>Задача</w:t>
      </w:r>
      <w:r w:rsidRPr="000B2C89">
        <w:rPr>
          <w:rFonts w:ascii="Times New Roman" w:hAnsi="Times New Roman" w:cs="Times New Roman"/>
          <w:sz w:val="28"/>
          <w:szCs w:val="28"/>
        </w:rPr>
        <w:t xml:space="preserve">: Ребенку предлагается рассказать любое стихотворение, которое он знает в выбранном самостоятельно образе. </w:t>
      </w:r>
    </w:p>
    <w:p w:rsidR="000B2C89" w:rsidRPr="000B2C89" w:rsidRDefault="000B2C89" w:rsidP="000B2C89">
      <w:pPr>
        <w:pStyle w:val="af3"/>
        <w:jc w:val="both"/>
        <w:rPr>
          <w:rFonts w:ascii="Times New Roman" w:hAnsi="Times New Roman"/>
          <w:b/>
          <w:sz w:val="28"/>
          <w:szCs w:val="28"/>
        </w:rPr>
      </w:pPr>
      <w:r w:rsidRPr="000B2C89">
        <w:rPr>
          <w:rFonts w:ascii="Times New Roman" w:hAnsi="Times New Roman"/>
          <w:b/>
          <w:sz w:val="28"/>
          <w:szCs w:val="28"/>
        </w:rPr>
        <w:t>Критерии оценивания:</w:t>
      </w:r>
    </w:p>
    <w:p w:rsidR="000B2C89" w:rsidRPr="0019777F" w:rsidRDefault="000B2C89" w:rsidP="000B2C89">
      <w:pPr>
        <w:pStyle w:val="af5"/>
        <w:ind w:left="1" w:hanging="3"/>
        <w:jc w:val="both"/>
        <w:rPr>
          <w:b w:val="0"/>
          <w:szCs w:val="28"/>
          <w:lang w:eastAsia="en-US"/>
        </w:rPr>
      </w:pPr>
      <w:r w:rsidRPr="008373DE">
        <w:rPr>
          <w:b w:val="0"/>
          <w:i/>
          <w:szCs w:val="28"/>
          <w:lang w:eastAsia="en-US"/>
        </w:rPr>
        <w:t>Высокий уровень</w:t>
      </w:r>
      <w:r w:rsidRPr="0019777F">
        <w:rPr>
          <w:b w:val="0"/>
          <w:szCs w:val="28"/>
          <w:lang w:eastAsia="en-US"/>
        </w:rPr>
        <w:t xml:space="preserve"> - </w:t>
      </w:r>
      <w:r>
        <w:rPr>
          <w:b w:val="0"/>
          <w:szCs w:val="28"/>
          <w:lang w:eastAsia="en-US"/>
        </w:rPr>
        <w:t>и</w:t>
      </w:r>
      <w:r w:rsidRPr="0019777F">
        <w:rPr>
          <w:b w:val="0"/>
          <w:szCs w:val="28"/>
          <w:lang w:eastAsia="en-US"/>
        </w:rPr>
        <w:t>меет представление об элементах актерского мастерства, самостоятельно их применяет</w:t>
      </w:r>
      <w:r>
        <w:rPr>
          <w:b w:val="0"/>
          <w:szCs w:val="28"/>
          <w:lang w:eastAsia="en-US"/>
        </w:rPr>
        <w:t>, п</w:t>
      </w:r>
      <w:r w:rsidRPr="0019777F">
        <w:rPr>
          <w:b w:val="0"/>
          <w:szCs w:val="28"/>
          <w:lang w:eastAsia="en-US"/>
        </w:rPr>
        <w:t>роявляет самостоятельность и творчество</w:t>
      </w:r>
      <w:r>
        <w:rPr>
          <w:b w:val="0"/>
          <w:szCs w:val="28"/>
          <w:lang w:eastAsia="en-US"/>
        </w:rPr>
        <w:t>, понимает текст.</w:t>
      </w:r>
    </w:p>
    <w:p w:rsidR="000B2C89" w:rsidRPr="0019777F" w:rsidRDefault="000B2C89" w:rsidP="000B2C89">
      <w:pPr>
        <w:pStyle w:val="af5"/>
        <w:ind w:left="1" w:hanging="3"/>
        <w:jc w:val="both"/>
        <w:rPr>
          <w:b w:val="0"/>
          <w:szCs w:val="28"/>
          <w:lang w:eastAsia="en-US"/>
        </w:rPr>
      </w:pPr>
      <w:r w:rsidRPr="008373DE">
        <w:rPr>
          <w:b w:val="0"/>
          <w:i/>
          <w:szCs w:val="28"/>
          <w:lang w:eastAsia="en-US"/>
        </w:rPr>
        <w:t>Средний уровень</w:t>
      </w:r>
      <w:r w:rsidRPr="0019777F">
        <w:rPr>
          <w:b w:val="0"/>
          <w:szCs w:val="28"/>
          <w:lang w:eastAsia="en-US"/>
        </w:rPr>
        <w:t xml:space="preserve"> - </w:t>
      </w:r>
      <w:r>
        <w:rPr>
          <w:b w:val="0"/>
          <w:szCs w:val="28"/>
          <w:lang w:eastAsia="en-US"/>
        </w:rPr>
        <w:t>и</w:t>
      </w:r>
      <w:r w:rsidRPr="0019777F">
        <w:rPr>
          <w:b w:val="0"/>
          <w:szCs w:val="28"/>
          <w:lang w:eastAsia="en-US"/>
        </w:rPr>
        <w:t>меет представление об элементах актерского мастерства, не испытывает трудности в самостоятельном их применении</w:t>
      </w:r>
      <w:r>
        <w:rPr>
          <w:b w:val="0"/>
          <w:szCs w:val="28"/>
          <w:lang w:eastAsia="en-US"/>
        </w:rPr>
        <w:t>, понимает текст, но имеет трудности с объяснением.</w:t>
      </w:r>
    </w:p>
    <w:p w:rsidR="000B2C89" w:rsidRPr="008373DE" w:rsidRDefault="000B2C89" w:rsidP="000B2C89">
      <w:pPr>
        <w:pStyle w:val="af5"/>
        <w:spacing w:before="19"/>
        <w:ind w:left="1" w:hanging="3"/>
        <w:jc w:val="both"/>
        <w:rPr>
          <w:b w:val="0"/>
          <w:szCs w:val="28"/>
          <w:lang w:eastAsia="en-US"/>
        </w:rPr>
      </w:pPr>
      <w:r w:rsidRPr="008373DE">
        <w:rPr>
          <w:b w:val="0"/>
          <w:i/>
          <w:szCs w:val="28"/>
          <w:lang w:eastAsia="en-US"/>
        </w:rPr>
        <w:t>Низкий уровень</w:t>
      </w:r>
      <w:r w:rsidRPr="008373DE">
        <w:rPr>
          <w:b w:val="0"/>
          <w:szCs w:val="28"/>
          <w:lang w:eastAsia="en-US"/>
        </w:rPr>
        <w:t xml:space="preserve"> - </w:t>
      </w:r>
      <w:r>
        <w:rPr>
          <w:b w:val="0"/>
          <w:szCs w:val="28"/>
          <w:lang w:eastAsia="en-US"/>
        </w:rPr>
        <w:t>и</w:t>
      </w:r>
      <w:r w:rsidRPr="008373DE">
        <w:rPr>
          <w:b w:val="0"/>
          <w:szCs w:val="28"/>
          <w:lang w:eastAsia="en-US"/>
        </w:rPr>
        <w:t>меет представление об элементах актерского мастерства, но не может самостоятельно их применять</w:t>
      </w:r>
      <w:r>
        <w:rPr>
          <w:b w:val="0"/>
          <w:szCs w:val="28"/>
          <w:lang w:eastAsia="en-US"/>
        </w:rPr>
        <w:t>, имеет трудности в понимании текста.</w:t>
      </w:r>
    </w:p>
    <w:p w:rsidR="000B2C89" w:rsidRPr="008373DE" w:rsidRDefault="000B2C89" w:rsidP="000B2C89">
      <w:pPr>
        <w:ind w:left="1" w:hanging="3"/>
        <w:jc w:val="center"/>
        <w:rPr>
          <w:b/>
          <w:sz w:val="28"/>
          <w:szCs w:val="28"/>
        </w:rPr>
      </w:pPr>
      <w:r w:rsidRPr="008373DE">
        <w:rPr>
          <w:b/>
          <w:sz w:val="28"/>
          <w:szCs w:val="28"/>
        </w:rPr>
        <w:lastRenderedPageBreak/>
        <w:t>Текущий контроль</w:t>
      </w:r>
    </w:p>
    <w:p w:rsidR="000B2C89" w:rsidRDefault="000B2C89" w:rsidP="000B2C89">
      <w:pPr>
        <w:ind w:left="1" w:hanging="3"/>
        <w:rPr>
          <w:sz w:val="28"/>
          <w:szCs w:val="28"/>
        </w:rPr>
      </w:pPr>
      <w:r>
        <w:rPr>
          <w:b/>
          <w:sz w:val="28"/>
          <w:szCs w:val="28"/>
        </w:rPr>
        <w:t xml:space="preserve">Цель: </w:t>
      </w:r>
      <w:r w:rsidRPr="00244B26">
        <w:rPr>
          <w:sz w:val="28"/>
          <w:szCs w:val="28"/>
        </w:rPr>
        <w:t>определить</w:t>
      </w:r>
      <w:r>
        <w:rPr>
          <w:b/>
          <w:sz w:val="28"/>
          <w:szCs w:val="28"/>
        </w:rPr>
        <w:t xml:space="preserve"> </w:t>
      </w:r>
      <w:r w:rsidRPr="00244B26">
        <w:rPr>
          <w:sz w:val="28"/>
          <w:szCs w:val="28"/>
        </w:rPr>
        <w:t>готовность к сценическому перевоплощению и выступлению перед аудиторией</w:t>
      </w:r>
      <w:r>
        <w:rPr>
          <w:sz w:val="28"/>
          <w:szCs w:val="28"/>
        </w:rPr>
        <w:t>.</w:t>
      </w:r>
    </w:p>
    <w:p w:rsidR="000B2C89" w:rsidRPr="00442E11" w:rsidRDefault="000B2C89" w:rsidP="000B2C89">
      <w:pPr>
        <w:ind w:left="1" w:hanging="3"/>
        <w:rPr>
          <w:sz w:val="28"/>
          <w:szCs w:val="28"/>
        </w:rPr>
      </w:pPr>
      <w:r w:rsidRPr="00442E11">
        <w:rPr>
          <w:b/>
          <w:color w:val="000000"/>
          <w:sz w:val="28"/>
          <w:szCs w:val="28"/>
        </w:rPr>
        <w:t>Форма</w:t>
      </w:r>
      <w:r w:rsidRPr="00442E11">
        <w:rPr>
          <w:color w:val="000000"/>
          <w:sz w:val="28"/>
          <w:szCs w:val="28"/>
        </w:rPr>
        <w:t>: задания на сценическую импровизацию (</w:t>
      </w:r>
      <w:r>
        <w:rPr>
          <w:color w:val="000000"/>
          <w:sz w:val="28"/>
          <w:szCs w:val="28"/>
        </w:rPr>
        <w:t xml:space="preserve">разыграть мини-сказки </w:t>
      </w:r>
      <w:r w:rsidRPr="00442E11">
        <w:rPr>
          <w:sz w:val="28"/>
          <w:szCs w:val="28"/>
        </w:rPr>
        <w:t>«</w:t>
      </w:r>
      <w:r>
        <w:rPr>
          <w:sz w:val="28"/>
          <w:szCs w:val="28"/>
        </w:rPr>
        <w:t>Колобок</w:t>
      </w:r>
      <w:r w:rsidRPr="00442E11">
        <w:rPr>
          <w:sz w:val="28"/>
          <w:szCs w:val="28"/>
        </w:rPr>
        <w:t>»</w:t>
      </w:r>
      <w:r>
        <w:rPr>
          <w:sz w:val="28"/>
          <w:szCs w:val="28"/>
        </w:rPr>
        <w:t>, «Репка», «Теремок» и т.д.</w:t>
      </w:r>
      <w:r w:rsidRPr="00442E11">
        <w:rPr>
          <w:sz w:val="28"/>
          <w:szCs w:val="28"/>
        </w:rPr>
        <w:t>).</w:t>
      </w:r>
    </w:p>
    <w:p w:rsidR="000B2C89" w:rsidRPr="00EE4AA5" w:rsidRDefault="000B2C89" w:rsidP="000B2C89">
      <w:pPr>
        <w:pStyle w:val="Default"/>
        <w:ind w:left="1" w:hanging="3"/>
        <w:jc w:val="both"/>
        <w:rPr>
          <w:b/>
          <w:sz w:val="28"/>
          <w:szCs w:val="28"/>
        </w:rPr>
      </w:pPr>
      <w:r w:rsidRPr="00EE4AA5">
        <w:rPr>
          <w:b/>
          <w:sz w:val="28"/>
          <w:szCs w:val="28"/>
        </w:rPr>
        <w:t>Критерии оценивания:</w:t>
      </w:r>
    </w:p>
    <w:p w:rsidR="000B2C89" w:rsidRDefault="000B2C89" w:rsidP="000B2C89">
      <w:pPr>
        <w:pStyle w:val="Default"/>
        <w:ind w:left="1" w:hanging="3"/>
        <w:jc w:val="both"/>
        <w:rPr>
          <w:sz w:val="28"/>
          <w:szCs w:val="28"/>
        </w:rPr>
      </w:pPr>
      <w:r w:rsidRPr="00561BB1">
        <w:rPr>
          <w:i/>
          <w:sz w:val="28"/>
          <w:szCs w:val="28"/>
        </w:rPr>
        <w:t xml:space="preserve">Высокий уровень </w:t>
      </w:r>
      <w:r w:rsidRPr="00561BB1">
        <w:rPr>
          <w:sz w:val="28"/>
          <w:szCs w:val="28"/>
        </w:rPr>
        <w:t xml:space="preserve">– умеет свободно и естественно выполнять на сцене действия (действовать) в различных воображаемых ситуациях; умеет работать в коллективе и согласовывать свои действия с другими, выступать перед аудиторией; </w:t>
      </w:r>
    </w:p>
    <w:p w:rsidR="000B2C89" w:rsidRPr="00561BB1" w:rsidRDefault="000B2C89" w:rsidP="000B2C89">
      <w:pPr>
        <w:pStyle w:val="Default"/>
        <w:ind w:left="1" w:hanging="3"/>
        <w:jc w:val="both"/>
        <w:rPr>
          <w:sz w:val="28"/>
          <w:szCs w:val="28"/>
        </w:rPr>
      </w:pPr>
      <w:r w:rsidRPr="00561BB1">
        <w:rPr>
          <w:i/>
          <w:sz w:val="28"/>
          <w:szCs w:val="28"/>
        </w:rPr>
        <w:t xml:space="preserve">Средний уровень </w:t>
      </w:r>
      <w:r>
        <w:rPr>
          <w:i/>
          <w:sz w:val="28"/>
          <w:szCs w:val="28"/>
        </w:rPr>
        <w:t>-</w:t>
      </w:r>
      <w:r w:rsidRPr="00561BB1">
        <w:rPr>
          <w:i/>
          <w:sz w:val="28"/>
          <w:szCs w:val="28"/>
        </w:rPr>
        <w:t xml:space="preserve"> </w:t>
      </w:r>
      <w:r w:rsidRPr="00561BB1">
        <w:rPr>
          <w:sz w:val="28"/>
          <w:szCs w:val="28"/>
        </w:rPr>
        <w:t>ребенок испытывает затруднения при выполнении задания, может выполнить только при помощи взрослого или при поддержке товарищей; на сцене допускает незначительные ошибки;</w:t>
      </w:r>
    </w:p>
    <w:p w:rsidR="000B2C89" w:rsidRPr="00F07EB8" w:rsidRDefault="000B2C89" w:rsidP="000B2C89">
      <w:pPr>
        <w:pStyle w:val="Default"/>
        <w:ind w:left="1" w:hanging="3"/>
        <w:jc w:val="both"/>
        <w:rPr>
          <w:sz w:val="28"/>
          <w:szCs w:val="28"/>
        </w:rPr>
      </w:pPr>
      <w:r w:rsidRPr="00561BB1">
        <w:rPr>
          <w:sz w:val="28"/>
          <w:szCs w:val="28"/>
        </w:rPr>
        <w:t xml:space="preserve"> </w:t>
      </w:r>
      <w:r w:rsidRPr="00561BB1">
        <w:rPr>
          <w:i/>
          <w:sz w:val="28"/>
          <w:szCs w:val="28"/>
        </w:rPr>
        <w:t>Низкий уровень</w:t>
      </w:r>
      <w:r>
        <w:rPr>
          <w:i/>
          <w:sz w:val="28"/>
          <w:szCs w:val="28"/>
        </w:rPr>
        <w:t xml:space="preserve"> </w:t>
      </w:r>
      <w:r w:rsidRPr="00561BB1">
        <w:rPr>
          <w:i/>
          <w:sz w:val="28"/>
          <w:szCs w:val="28"/>
        </w:rPr>
        <w:t>–</w:t>
      </w:r>
      <w:r w:rsidRPr="00561BB1">
        <w:rPr>
          <w:sz w:val="28"/>
          <w:szCs w:val="28"/>
        </w:rPr>
        <w:t xml:space="preserve"> ребенок не справляется с заданием, может выполнить только при значительной помощи взрослого или при поддержке товарищей, на сцене допускает значительные ошибки, не уверен в себе, зажат. </w:t>
      </w:r>
    </w:p>
    <w:p w:rsidR="000B2C89" w:rsidRPr="00930EAD" w:rsidRDefault="000B2C89" w:rsidP="000B2C89">
      <w:pPr>
        <w:ind w:left="1" w:hanging="3"/>
        <w:jc w:val="center"/>
        <w:rPr>
          <w:b/>
          <w:i/>
          <w:sz w:val="28"/>
          <w:szCs w:val="28"/>
        </w:rPr>
      </w:pPr>
      <w:r w:rsidRPr="00930EAD">
        <w:rPr>
          <w:b/>
          <w:color w:val="000000"/>
          <w:sz w:val="28"/>
          <w:szCs w:val="28"/>
        </w:rPr>
        <w:t>Аттестация по завершении освоения программы</w:t>
      </w:r>
    </w:p>
    <w:p w:rsidR="000B2C89" w:rsidRPr="003D45B4" w:rsidRDefault="000B2C89" w:rsidP="000B2C89">
      <w:pPr>
        <w:ind w:left="1" w:hanging="3"/>
        <w:rPr>
          <w:b/>
          <w:sz w:val="28"/>
          <w:szCs w:val="28"/>
        </w:rPr>
      </w:pPr>
      <w:r w:rsidRPr="003D45B4">
        <w:rPr>
          <w:b/>
          <w:sz w:val="28"/>
          <w:szCs w:val="28"/>
        </w:rPr>
        <w:t xml:space="preserve">Цель: </w:t>
      </w:r>
      <w:r w:rsidRPr="003D45B4">
        <w:rPr>
          <w:color w:val="000000"/>
          <w:sz w:val="28"/>
          <w:szCs w:val="28"/>
        </w:rPr>
        <w:t>определение уровня освоения данной программы.</w:t>
      </w:r>
    </w:p>
    <w:p w:rsidR="000B2C89" w:rsidRPr="003D45B4" w:rsidRDefault="000B2C89" w:rsidP="000B2C89">
      <w:pPr>
        <w:ind w:left="1" w:hanging="3"/>
        <w:rPr>
          <w:sz w:val="28"/>
          <w:szCs w:val="28"/>
        </w:rPr>
      </w:pPr>
      <w:r w:rsidRPr="003D45B4">
        <w:rPr>
          <w:b/>
          <w:color w:val="000000"/>
          <w:sz w:val="28"/>
          <w:szCs w:val="28"/>
        </w:rPr>
        <w:t>Форма</w:t>
      </w:r>
      <w:r w:rsidRPr="003D45B4">
        <w:rPr>
          <w:color w:val="000000"/>
          <w:sz w:val="28"/>
          <w:szCs w:val="28"/>
        </w:rPr>
        <w:t>: и</w:t>
      </w:r>
      <w:r w:rsidRPr="003D45B4">
        <w:rPr>
          <w:sz w:val="28"/>
          <w:szCs w:val="28"/>
        </w:rPr>
        <w:t>тоговый показ (стихотворного мини-спектакля).</w:t>
      </w:r>
    </w:p>
    <w:p w:rsidR="000B2C89" w:rsidRPr="003D45B4" w:rsidRDefault="000B2C89" w:rsidP="000B2C89">
      <w:pPr>
        <w:pStyle w:val="af3"/>
        <w:spacing w:before="19"/>
        <w:rPr>
          <w:rFonts w:ascii="Times New Roman" w:hAnsi="Times New Roman"/>
          <w:color w:val="000000"/>
          <w:sz w:val="28"/>
          <w:szCs w:val="28"/>
        </w:rPr>
      </w:pPr>
      <w:r w:rsidRPr="003D45B4">
        <w:rPr>
          <w:rFonts w:ascii="Times New Roman" w:hAnsi="Times New Roman"/>
          <w:color w:val="000000"/>
          <w:sz w:val="28"/>
          <w:szCs w:val="28"/>
        </w:rPr>
        <w:t>Педагог наблюдает за процессом взаимодействия.</w:t>
      </w:r>
    </w:p>
    <w:p w:rsidR="000B2C89" w:rsidRPr="007020F2" w:rsidRDefault="000B2C89" w:rsidP="000B2C89">
      <w:pPr>
        <w:pBdr>
          <w:top w:val="nil"/>
          <w:left w:val="nil"/>
          <w:bottom w:val="nil"/>
          <w:right w:val="nil"/>
          <w:between w:val="nil"/>
        </w:pBdr>
        <w:ind w:left="1" w:hanging="3"/>
        <w:rPr>
          <w:b/>
          <w:color w:val="000000"/>
          <w:sz w:val="28"/>
          <w:szCs w:val="28"/>
        </w:rPr>
      </w:pPr>
      <w:r w:rsidRPr="007020F2">
        <w:rPr>
          <w:b/>
          <w:color w:val="000000"/>
          <w:sz w:val="28"/>
          <w:szCs w:val="28"/>
        </w:rPr>
        <w:t xml:space="preserve">Критерии оценивания: </w:t>
      </w:r>
    </w:p>
    <w:p w:rsidR="000B2C89" w:rsidRDefault="000B2C89" w:rsidP="000B2C89">
      <w:pPr>
        <w:pBdr>
          <w:top w:val="nil"/>
          <w:left w:val="nil"/>
          <w:bottom w:val="nil"/>
          <w:right w:val="nil"/>
          <w:between w:val="nil"/>
        </w:pBdr>
        <w:ind w:left="1" w:hanging="3"/>
        <w:rPr>
          <w:color w:val="000000"/>
          <w:sz w:val="28"/>
          <w:szCs w:val="28"/>
        </w:rPr>
      </w:pPr>
      <w:r>
        <w:rPr>
          <w:b/>
          <w:color w:val="000000"/>
          <w:sz w:val="28"/>
          <w:szCs w:val="28"/>
        </w:rPr>
        <w:t xml:space="preserve">- </w:t>
      </w:r>
      <w:r>
        <w:rPr>
          <w:color w:val="000000"/>
          <w:sz w:val="28"/>
          <w:szCs w:val="28"/>
        </w:rPr>
        <w:t>Владение теоретическими знани</w:t>
      </w:r>
      <w:bookmarkStart w:id="7" w:name="_GoBack"/>
      <w:bookmarkEnd w:id="7"/>
      <w:r>
        <w:rPr>
          <w:color w:val="000000"/>
          <w:sz w:val="28"/>
          <w:szCs w:val="28"/>
        </w:rPr>
        <w:t>ями и основами актерского мастерства;</w:t>
      </w:r>
    </w:p>
    <w:p w:rsidR="000B2C89" w:rsidRDefault="000B2C89" w:rsidP="000B2C89">
      <w:pPr>
        <w:pBdr>
          <w:top w:val="nil"/>
          <w:left w:val="nil"/>
          <w:bottom w:val="nil"/>
          <w:right w:val="nil"/>
          <w:between w:val="nil"/>
        </w:pBdr>
        <w:ind w:left="1" w:hanging="3"/>
        <w:rPr>
          <w:color w:val="000000"/>
          <w:sz w:val="28"/>
          <w:szCs w:val="28"/>
        </w:rPr>
      </w:pPr>
      <w:r>
        <w:rPr>
          <w:b/>
          <w:color w:val="000000"/>
          <w:sz w:val="28"/>
          <w:szCs w:val="28"/>
        </w:rPr>
        <w:t xml:space="preserve">- </w:t>
      </w:r>
      <w:r w:rsidRPr="007020F2">
        <w:rPr>
          <w:color w:val="000000"/>
          <w:sz w:val="28"/>
          <w:szCs w:val="28"/>
        </w:rPr>
        <w:t>Владение основами сценической речи;</w:t>
      </w:r>
      <w:r>
        <w:rPr>
          <w:color w:val="000000"/>
          <w:sz w:val="28"/>
          <w:szCs w:val="28"/>
        </w:rPr>
        <w:t xml:space="preserve"> </w:t>
      </w:r>
    </w:p>
    <w:p w:rsidR="000B2C89" w:rsidRDefault="000B2C89" w:rsidP="000B2C89">
      <w:pPr>
        <w:pBdr>
          <w:top w:val="nil"/>
          <w:left w:val="nil"/>
          <w:bottom w:val="nil"/>
          <w:right w:val="nil"/>
          <w:between w:val="nil"/>
        </w:pBdr>
        <w:ind w:left="1" w:hanging="3"/>
        <w:rPr>
          <w:color w:val="000000"/>
          <w:sz w:val="28"/>
          <w:szCs w:val="28"/>
        </w:rPr>
      </w:pPr>
      <w:r>
        <w:rPr>
          <w:color w:val="000000"/>
          <w:sz w:val="28"/>
          <w:szCs w:val="28"/>
        </w:rPr>
        <w:t xml:space="preserve">- Креативность в исполнении роли. </w:t>
      </w:r>
    </w:p>
    <w:p w:rsidR="000B2C89" w:rsidRPr="003C6762" w:rsidRDefault="000B2C89" w:rsidP="000B2C89">
      <w:pPr>
        <w:ind w:left="1" w:hanging="3"/>
        <w:rPr>
          <w:sz w:val="28"/>
          <w:szCs w:val="28"/>
        </w:rPr>
      </w:pPr>
      <w:r w:rsidRPr="003C6762">
        <w:rPr>
          <w:i/>
          <w:sz w:val="28"/>
          <w:szCs w:val="28"/>
        </w:rPr>
        <w:t>Высокий уровень</w:t>
      </w:r>
      <w:r w:rsidRPr="003C6762">
        <w:rPr>
          <w:sz w:val="28"/>
          <w:szCs w:val="28"/>
        </w:rPr>
        <w:t xml:space="preserve"> – </w:t>
      </w:r>
      <w:r>
        <w:rPr>
          <w:sz w:val="28"/>
          <w:szCs w:val="28"/>
        </w:rPr>
        <w:t>грамотное</w:t>
      </w:r>
      <w:r w:rsidRPr="003C6762">
        <w:rPr>
          <w:sz w:val="28"/>
          <w:szCs w:val="28"/>
        </w:rPr>
        <w:t xml:space="preserve">, осмысленное </w:t>
      </w:r>
      <w:r>
        <w:rPr>
          <w:sz w:val="28"/>
          <w:szCs w:val="28"/>
        </w:rPr>
        <w:t xml:space="preserve">видение и </w:t>
      </w:r>
      <w:r w:rsidRPr="003C6762">
        <w:rPr>
          <w:sz w:val="28"/>
          <w:szCs w:val="28"/>
        </w:rPr>
        <w:t xml:space="preserve">исполнение </w:t>
      </w:r>
      <w:r>
        <w:rPr>
          <w:sz w:val="28"/>
          <w:szCs w:val="28"/>
        </w:rPr>
        <w:t>роли (вживание в роль)</w:t>
      </w:r>
      <w:r w:rsidRPr="003C6762">
        <w:rPr>
          <w:sz w:val="28"/>
          <w:szCs w:val="28"/>
        </w:rPr>
        <w:t xml:space="preserve">. </w:t>
      </w:r>
    </w:p>
    <w:p w:rsidR="000B2C89" w:rsidRPr="003C6762" w:rsidRDefault="000B2C89" w:rsidP="000B2C89">
      <w:pPr>
        <w:ind w:left="1" w:hanging="3"/>
        <w:rPr>
          <w:sz w:val="28"/>
          <w:szCs w:val="28"/>
        </w:rPr>
      </w:pPr>
      <w:r w:rsidRPr="003C6762">
        <w:rPr>
          <w:i/>
          <w:sz w:val="28"/>
          <w:szCs w:val="28"/>
        </w:rPr>
        <w:t>Средний уровень</w:t>
      </w:r>
      <w:r w:rsidRPr="003C6762">
        <w:rPr>
          <w:sz w:val="28"/>
          <w:szCs w:val="28"/>
        </w:rPr>
        <w:t xml:space="preserve"> – грамотное исполнение </w:t>
      </w:r>
      <w:r>
        <w:rPr>
          <w:sz w:val="28"/>
          <w:szCs w:val="28"/>
        </w:rPr>
        <w:t xml:space="preserve">роли </w:t>
      </w:r>
      <w:r w:rsidRPr="003C6762">
        <w:rPr>
          <w:sz w:val="28"/>
          <w:szCs w:val="28"/>
        </w:rPr>
        <w:t xml:space="preserve">с небольшими недочетами. </w:t>
      </w:r>
    </w:p>
    <w:p w:rsidR="000B2C89" w:rsidRPr="003C6762" w:rsidRDefault="000B2C89" w:rsidP="000B2C89">
      <w:pPr>
        <w:ind w:left="1" w:hanging="3"/>
        <w:rPr>
          <w:sz w:val="28"/>
          <w:szCs w:val="28"/>
        </w:rPr>
      </w:pPr>
      <w:r w:rsidRPr="003C6762">
        <w:rPr>
          <w:i/>
          <w:sz w:val="28"/>
          <w:szCs w:val="28"/>
        </w:rPr>
        <w:t>Низкий уровень</w:t>
      </w:r>
      <w:r w:rsidRPr="003C6762">
        <w:rPr>
          <w:sz w:val="28"/>
          <w:szCs w:val="28"/>
        </w:rPr>
        <w:t xml:space="preserve"> – исполнение с большим количеством недостатков, слаб</w:t>
      </w:r>
      <w:r>
        <w:rPr>
          <w:sz w:val="28"/>
          <w:szCs w:val="28"/>
        </w:rPr>
        <w:t xml:space="preserve">ое усвоение и </w:t>
      </w:r>
      <w:r w:rsidRPr="003C6762">
        <w:rPr>
          <w:sz w:val="28"/>
          <w:szCs w:val="28"/>
        </w:rPr>
        <w:t xml:space="preserve">подготовка. </w:t>
      </w:r>
    </w:p>
    <w:p w:rsidR="000B2C89" w:rsidRDefault="000B2C89" w:rsidP="000B2C89">
      <w:pPr>
        <w:pStyle w:val="af3"/>
        <w:spacing w:before="19"/>
        <w:rPr>
          <w:b/>
        </w:rPr>
      </w:pPr>
    </w:p>
    <w:p w:rsidR="000B2C89" w:rsidRDefault="000B2C89" w:rsidP="000B2C89">
      <w:pPr>
        <w:pStyle w:val="af3"/>
        <w:spacing w:before="19"/>
        <w:rPr>
          <w:b/>
        </w:rPr>
      </w:pPr>
    </w:p>
    <w:p w:rsidR="000B2C89" w:rsidRDefault="000B2C89" w:rsidP="000B2C89">
      <w:pPr>
        <w:pStyle w:val="af3"/>
        <w:spacing w:before="1"/>
        <w:ind w:left="426" w:right="-139" w:firstLine="426"/>
        <w:jc w:val="both"/>
      </w:pPr>
    </w:p>
    <w:p w:rsidR="00546502" w:rsidRDefault="00546502" w:rsidP="00B71BBC">
      <w:pPr>
        <w:jc w:val="right"/>
        <w:rPr>
          <w:b/>
          <w:color w:val="FF0000"/>
          <w:sz w:val="28"/>
          <w:szCs w:val="28"/>
          <w:lang w:val="tt-RU"/>
        </w:rPr>
      </w:pPr>
    </w:p>
    <w:p w:rsidR="00546502" w:rsidRDefault="00546502" w:rsidP="00B71BBC">
      <w:pPr>
        <w:jc w:val="right"/>
        <w:rPr>
          <w:b/>
          <w:color w:val="FF0000"/>
          <w:sz w:val="28"/>
          <w:szCs w:val="28"/>
          <w:lang w:val="tt-RU"/>
        </w:rPr>
      </w:pPr>
    </w:p>
    <w:p w:rsidR="00546502" w:rsidRDefault="00546502" w:rsidP="00B71BBC">
      <w:pPr>
        <w:jc w:val="right"/>
        <w:rPr>
          <w:b/>
          <w:color w:val="FF0000"/>
          <w:sz w:val="28"/>
          <w:szCs w:val="28"/>
          <w:lang w:val="tt-RU"/>
        </w:rPr>
      </w:pPr>
    </w:p>
    <w:p w:rsidR="00DC454A" w:rsidRDefault="00DC454A" w:rsidP="00B71BBC">
      <w:pPr>
        <w:jc w:val="right"/>
        <w:rPr>
          <w:b/>
          <w:sz w:val="28"/>
          <w:szCs w:val="28"/>
          <w:lang w:val="tt-RU"/>
        </w:rPr>
      </w:pPr>
    </w:p>
    <w:p w:rsidR="00DC454A" w:rsidRDefault="00DC454A" w:rsidP="00B71BBC">
      <w:pPr>
        <w:jc w:val="right"/>
        <w:rPr>
          <w:b/>
          <w:sz w:val="28"/>
          <w:szCs w:val="28"/>
          <w:lang w:val="tt-RU"/>
        </w:rPr>
      </w:pPr>
    </w:p>
    <w:p w:rsidR="00DC454A" w:rsidRDefault="00DC454A" w:rsidP="00B71BBC">
      <w:pPr>
        <w:jc w:val="right"/>
        <w:rPr>
          <w:b/>
          <w:sz w:val="28"/>
          <w:szCs w:val="28"/>
          <w:lang w:val="tt-RU"/>
        </w:rPr>
      </w:pPr>
    </w:p>
    <w:p w:rsidR="00DC454A" w:rsidRDefault="00DC454A" w:rsidP="00B71BBC">
      <w:pPr>
        <w:jc w:val="right"/>
        <w:rPr>
          <w:b/>
          <w:sz w:val="28"/>
          <w:szCs w:val="28"/>
          <w:lang w:val="tt-RU"/>
        </w:rPr>
      </w:pPr>
    </w:p>
    <w:p w:rsidR="00DC454A" w:rsidRDefault="00DC454A" w:rsidP="00B71BBC">
      <w:pPr>
        <w:jc w:val="right"/>
        <w:rPr>
          <w:b/>
          <w:sz w:val="28"/>
          <w:szCs w:val="28"/>
          <w:lang w:val="tt-RU"/>
        </w:rPr>
      </w:pPr>
    </w:p>
    <w:p w:rsidR="00DC454A" w:rsidRDefault="00DC454A" w:rsidP="00B71BBC">
      <w:pPr>
        <w:jc w:val="right"/>
        <w:rPr>
          <w:b/>
          <w:sz w:val="28"/>
          <w:szCs w:val="28"/>
          <w:lang w:val="tt-RU"/>
        </w:rPr>
      </w:pPr>
    </w:p>
    <w:p w:rsidR="00DC454A" w:rsidRDefault="00DC454A" w:rsidP="00B71BBC">
      <w:pPr>
        <w:jc w:val="right"/>
        <w:rPr>
          <w:b/>
          <w:sz w:val="28"/>
          <w:szCs w:val="28"/>
          <w:lang w:val="tt-RU"/>
        </w:rPr>
      </w:pPr>
    </w:p>
    <w:p w:rsidR="00DC454A" w:rsidRDefault="00DC454A" w:rsidP="00B71BBC">
      <w:pPr>
        <w:jc w:val="right"/>
        <w:rPr>
          <w:b/>
          <w:sz w:val="28"/>
          <w:szCs w:val="28"/>
          <w:lang w:val="tt-RU"/>
        </w:rPr>
      </w:pPr>
    </w:p>
    <w:p w:rsidR="00DC454A" w:rsidRDefault="00DC454A" w:rsidP="00B71BBC">
      <w:pPr>
        <w:jc w:val="right"/>
        <w:rPr>
          <w:b/>
          <w:sz w:val="28"/>
          <w:szCs w:val="28"/>
          <w:lang w:val="tt-RU"/>
        </w:rPr>
      </w:pPr>
    </w:p>
    <w:p w:rsidR="00DC454A" w:rsidRDefault="00DC454A" w:rsidP="00B71BBC">
      <w:pPr>
        <w:jc w:val="right"/>
        <w:rPr>
          <w:b/>
          <w:sz w:val="28"/>
          <w:szCs w:val="28"/>
          <w:lang w:val="tt-RU"/>
        </w:rPr>
      </w:pPr>
    </w:p>
    <w:p w:rsidR="00DC454A" w:rsidRDefault="00DC454A" w:rsidP="00B71BBC">
      <w:pPr>
        <w:jc w:val="right"/>
        <w:rPr>
          <w:b/>
          <w:sz w:val="28"/>
          <w:szCs w:val="28"/>
          <w:lang w:val="tt-RU"/>
        </w:rPr>
      </w:pPr>
    </w:p>
    <w:p w:rsidR="00B15D71" w:rsidRDefault="00B15D71" w:rsidP="00DC454A">
      <w:pPr>
        <w:rPr>
          <w:sz w:val="28"/>
          <w:szCs w:val="28"/>
          <w:lang w:val="tt-RU"/>
        </w:rPr>
      </w:pPr>
    </w:p>
    <w:sectPr w:rsidR="00B15D71" w:rsidSect="006A3A61">
      <w:footerReference w:type="default" r:id="rId118"/>
      <w:pgSz w:w="11906" w:h="16838"/>
      <w:pgMar w:top="851" w:right="851" w:bottom="851" w:left="851" w:header="284"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F2F" w:rsidRDefault="00C15F2F" w:rsidP="00466DB8">
      <w:r>
        <w:separator/>
      </w:r>
    </w:p>
  </w:endnote>
  <w:endnote w:type="continuationSeparator" w:id="0">
    <w:p w:rsidR="00C15F2F" w:rsidRDefault="00C15F2F" w:rsidP="00466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 w:name="DejaVu Sans">
    <w:altName w:val="Arial"/>
    <w:charset w:val="CC"/>
    <w:family w:val="swiss"/>
    <w:pitch w:val="variable"/>
    <w:sig w:usb0="00000000"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DE"/>
    <w:family w:val="roman"/>
    <w:notTrueType/>
    <w:pitch w:val="variable"/>
    <w:sig w:usb0="01000001" w:usb1="00000000" w:usb2="00000000" w:usb3="00000000" w:csb0="00010000" w:csb1="00000000"/>
  </w:font>
  <w:font w:name="Helvetica">
    <w:panose1 w:val="020B0604020202020204"/>
    <w:charset w:val="CC"/>
    <w:family w:val="swiss"/>
    <w:pitch w:val="variable"/>
    <w:sig w:usb0="E0002EFF" w:usb1="C000785B" w:usb2="00000009" w:usb3="00000000" w:csb0="000001FF" w:csb1="00000000"/>
  </w:font>
  <w:font w:name="LYDPT+TimesNewRomanPSMT">
    <w:altName w:val="Times New Roman"/>
    <w:charset w:val="01"/>
    <w:family w:val="auto"/>
    <w:pitch w:val="variable"/>
    <w:sig w:usb0="00000000" w:usb1="C000785B" w:usb2="00000009" w:usb3="00000000" w:csb0="400001FF" w:csb1="FFFF0000"/>
  </w:font>
  <w:font w:name="Open Sans">
    <w:altName w:val="Verdana"/>
    <w:charset w:val="00"/>
    <w:family w:val="swiss"/>
    <w:pitch w:val="variable"/>
    <w:sig w:usb0="E00002EF" w:usb1="4000205B" w:usb2="00000028" w:usb3="00000000" w:csb0="0000019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232515"/>
      <w:docPartObj>
        <w:docPartGallery w:val="Page Numbers (Bottom of Page)"/>
        <w:docPartUnique/>
      </w:docPartObj>
    </w:sdtPr>
    <w:sdtContent>
      <w:p w:rsidR="00DC454A" w:rsidRDefault="00DC454A">
        <w:pPr>
          <w:pStyle w:val="ab"/>
          <w:jc w:val="center"/>
        </w:pPr>
        <w:r>
          <w:fldChar w:fldCharType="begin"/>
        </w:r>
        <w:r>
          <w:instrText>PAGE   \* MERGEFORMAT</w:instrText>
        </w:r>
        <w:r>
          <w:fldChar w:fldCharType="separate"/>
        </w:r>
        <w:r w:rsidR="003D45B4" w:rsidRPr="003D45B4">
          <w:rPr>
            <w:noProof/>
            <w:lang w:val="ru-RU"/>
          </w:rPr>
          <w:t>79</w:t>
        </w:r>
        <w:r>
          <w:fldChar w:fldCharType="end"/>
        </w:r>
      </w:p>
    </w:sdtContent>
  </w:sdt>
  <w:p w:rsidR="00DC454A" w:rsidRDefault="00DC454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54A" w:rsidRDefault="00DC454A">
    <w:pPr>
      <w:pStyle w:val="ab"/>
      <w:jc w:val="right"/>
    </w:pPr>
    <w:r>
      <w:fldChar w:fldCharType="begin"/>
    </w:r>
    <w:r>
      <w:instrText>PAGE   \* MERGEFORMAT</w:instrText>
    </w:r>
    <w:r>
      <w:fldChar w:fldCharType="separate"/>
    </w:r>
    <w:r w:rsidR="003D45B4" w:rsidRPr="003D45B4">
      <w:rPr>
        <w:noProof/>
        <w:lang w:val="ru-RU"/>
      </w:rPr>
      <w:t>111</w:t>
    </w:r>
    <w:r>
      <w:fldChar w:fldCharType="end"/>
    </w:r>
  </w:p>
  <w:p w:rsidR="00DC454A" w:rsidRDefault="00DC454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1538386"/>
      <w:docPartObj>
        <w:docPartGallery w:val="Page Numbers (Bottom of Page)"/>
        <w:docPartUnique/>
      </w:docPartObj>
    </w:sdtPr>
    <w:sdtContent>
      <w:p w:rsidR="00DC454A" w:rsidRDefault="00DC454A">
        <w:pPr>
          <w:pStyle w:val="ab"/>
          <w:jc w:val="center"/>
        </w:pPr>
        <w:r>
          <w:fldChar w:fldCharType="begin"/>
        </w:r>
        <w:r>
          <w:instrText>PAGE   \* MERGEFORMAT</w:instrText>
        </w:r>
        <w:r>
          <w:fldChar w:fldCharType="separate"/>
        </w:r>
        <w:r w:rsidR="003D45B4" w:rsidRPr="003D45B4">
          <w:rPr>
            <w:noProof/>
            <w:lang w:val="ru-RU"/>
          </w:rPr>
          <w:t>128</w:t>
        </w:r>
        <w:r>
          <w:fldChar w:fldCharType="end"/>
        </w:r>
      </w:p>
    </w:sdtContent>
  </w:sdt>
  <w:p w:rsidR="00DC454A" w:rsidRDefault="00DC454A">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54A" w:rsidRDefault="00DC454A">
    <w:pPr>
      <w:pStyle w:val="ab"/>
      <w:jc w:val="right"/>
    </w:pPr>
  </w:p>
  <w:p w:rsidR="00DC454A" w:rsidRDefault="00DC454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F2F" w:rsidRDefault="00C15F2F" w:rsidP="00466DB8">
      <w:r>
        <w:separator/>
      </w:r>
    </w:p>
  </w:footnote>
  <w:footnote w:type="continuationSeparator" w:id="0">
    <w:p w:rsidR="00C15F2F" w:rsidRDefault="00C15F2F" w:rsidP="00466D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458B4"/>
    <w:multiLevelType w:val="hybridMultilevel"/>
    <w:tmpl w:val="1DBC3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F69D5"/>
    <w:multiLevelType w:val="hybridMultilevel"/>
    <w:tmpl w:val="BC0EF88A"/>
    <w:lvl w:ilvl="0" w:tplc="686EAAD8">
      <w:start w:val="1"/>
      <w:numFmt w:val="upperLetter"/>
      <w:lvlText w:val="%1)"/>
      <w:lvlJc w:val="left"/>
      <w:pPr>
        <w:ind w:left="1228" w:hanging="366"/>
      </w:pPr>
      <w:rPr>
        <w:rFonts w:hint="default"/>
        <w:spacing w:val="-1"/>
        <w:w w:val="99"/>
        <w:lang w:val="ru-RU" w:eastAsia="en-US" w:bidi="ar-SA"/>
      </w:rPr>
    </w:lvl>
    <w:lvl w:ilvl="1" w:tplc="8CC62020">
      <w:numFmt w:val="bullet"/>
      <w:lvlText w:val="•"/>
      <w:lvlJc w:val="left"/>
      <w:pPr>
        <w:ind w:left="2188" w:hanging="366"/>
      </w:pPr>
      <w:rPr>
        <w:rFonts w:hint="default"/>
        <w:lang w:val="ru-RU" w:eastAsia="en-US" w:bidi="ar-SA"/>
      </w:rPr>
    </w:lvl>
    <w:lvl w:ilvl="2" w:tplc="F43C6A64">
      <w:numFmt w:val="bullet"/>
      <w:lvlText w:val="•"/>
      <w:lvlJc w:val="left"/>
      <w:pPr>
        <w:ind w:left="3157" w:hanging="366"/>
      </w:pPr>
      <w:rPr>
        <w:rFonts w:hint="default"/>
        <w:lang w:val="ru-RU" w:eastAsia="en-US" w:bidi="ar-SA"/>
      </w:rPr>
    </w:lvl>
    <w:lvl w:ilvl="3" w:tplc="D766F550">
      <w:numFmt w:val="bullet"/>
      <w:lvlText w:val="•"/>
      <w:lvlJc w:val="left"/>
      <w:pPr>
        <w:ind w:left="4125" w:hanging="366"/>
      </w:pPr>
      <w:rPr>
        <w:rFonts w:hint="default"/>
        <w:lang w:val="ru-RU" w:eastAsia="en-US" w:bidi="ar-SA"/>
      </w:rPr>
    </w:lvl>
    <w:lvl w:ilvl="4" w:tplc="816EBC16">
      <w:numFmt w:val="bullet"/>
      <w:lvlText w:val="•"/>
      <w:lvlJc w:val="left"/>
      <w:pPr>
        <w:ind w:left="5094" w:hanging="366"/>
      </w:pPr>
      <w:rPr>
        <w:rFonts w:hint="default"/>
        <w:lang w:val="ru-RU" w:eastAsia="en-US" w:bidi="ar-SA"/>
      </w:rPr>
    </w:lvl>
    <w:lvl w:ilvl="5" w:tplc="1B504C2C">
      <w:numFmt w:val="bullet"/>
      <w:lvlText w:val="•"/>
      <w:lvlJc w:val="left"/>
      <w:pPr>
        <w:ind w:left="6063" w:hanging="366"/>
      </w:pPr>
      <w:rPr>
        <w:rFonts w:hint="default"/>
        <w:lang w:val="ru-RU" w:eastAsia="en-US" w:bidi="ar-SA"/>
      </w:rPr>
    </w:lvl>
    <w:lvl w:ilvl="6" w:tplc="AA286EE8">
      <w:numFmt w:val="bullet"/>
      <w:lvlText w:val="•"/>
      <w:lvlJc w:val="left"/>
      <w:pPr>
        <w:ind w:left="7031" w:hanging="366"/>
      </w:pPr>
      <w:rPr>
        <w:rFonts w:hint="default"/>
        <w:lang w:val="ru-RU" w:eastAsia="en-US" w:bidi="ar-SA"/>
      </w:rPr>
    </w:lvl>
    <w:lvl w:ilvl="7" w:tplc="5B5EA898">
      <w:numFmt w:val="bullet"/>
      <w:lvlText w:val="•"/>
      <w:lvlJc w:val="left"/>
      <w:pPr>
        <w:ind w:left="8000" w:hanging="366"/>
      </w:pPr>
      <w:rPr>
        <w:rFonts w:hint="default"/>
        <w:lang w:val="ru-RU" w:eastAsia="en-US" w:bidi="ar-SA"/>
      </w:rPr>
    </w:lvl>
    <w:lvl w:ilvl="8" w:tplc="62C44E88">
      <w:numFmt w:val="bullet"/>
      <w:lvlText w:val="•"/>
      <w:lvlJc w:val="left"/>
      <w:pPr>
        <w:ind w:left="8968" w:hanging="366"/>
      </w:pPr>
      <w:rPr>
        <w:rFonts w:hint="default"/>
        <w:lang w:val="ru-RU" w:eastAsia="en-US" w:bidi="ar-SA"/>
      </w:rPr>
    </w:lvl>
  </w:abstractNum>
  <w:abstractNum w:abstractNumId="2">
    <w:nsid w:val="02B745A8"/>
    <w:multiLevelType w:val="hybridMultilevel"/>
    <w:tmpl w:val="0840F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B91AEE"/>
    <w:multiLevelType w:val="multilevel"/>
    <w:tmpl w:val="950A1A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143A5C"/>
    <w:multiLevelType w:val="multilevel"/>
    <w:tmpl w:val="4DF4DC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434800"/>
    <w:multiLevelType w:val="hybridMultilevel"/>
    <w:tmpl w:val="F6C23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8347E2"/>
    <w:multiLevelType w:val="hybridMultilevel"/>
    <w:tmpl w:val="F6C23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49200B1"/>
    <w:multiLevelType w:val="hybridMultilevel"/>
    <w:tmpl w:val="D6561D28"/>
    <w:lvl w:ilvl="0" w:tplc="123CCB26">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4E26FF7"/>
    <w:multiLevelType w:val="hybridMultilevel"/>
    <w:tmpl w:val="381E3C7E"/>
    <w:lvl w:ilvl="0" w:tplc="9FFE400E">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AC3FAC"/>
    <w:multiLevelType w:val="multilevel"/>
    <w:tmpl w:val="F6F4B4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602F08"/>
    <w:multiLevelType w:val="hybridMultilevel"/>
    <w:tmpl w:val="05EC6808"/>
    <w:lvl w:ilvl="0" w:tplc="7DDA89BE">
      <w:start w:val="1"/>
      <w:numFmt w:val="upperLetter"/>
      <w:lvlText w:val="%1)"/>
      <w:lvlJc w:val="left"/>
      <w:pPr>
        <w:ind w:left="1078" w:hanging="366"/>
      </w:pPr>
      <w:rPr>
        <w:rFonts w:hint="default"/>
        <w:b/>
        <w:bCs/>
        <w:spacing w:val="-1"/>
        <w:w w:val="99"/>
        <w:lang w:val="ru-RU" w:eastAsia="en-US" w:bidi="ar-SA"/>
      </w:rPr>
    </w:lvl>
    <w:lvl w:ilvl="1" w:tplc="DE68F188">
      <w:numFmt w:val="bullet"/>
      <w:lvlText w:val="•"/>
      <w:lvlJc w:val="left"/>
      <w:pPr>
        <w:ind w:left="2062" w:hanging="366"/>
      </w:pPr>
      <w:rPr>
        <w:rFonts w:hint="default"/>
        <w:lang w:val="ru-RU" w:eastAsia="en-US" w:bidi="ar-SA"/>
      </w:rPr>
    </w:lvl>
    <w:lvl w:ilvl="2" w:tplc="7EBA0592">
      <w:numFmt w:val="bullet"/>
      <w:lvlText w:val="•"/>
      <w:lvlJc w:val="left"/>
      <w:pPr>
        <w:ind w:left="3045" w:hanging="366"/>
      </w:pPr>
      <w:rPr>
        <w:rFonts w:hint="default"/>
        <w:lang w:val="ru-RU" w:eastAsia="en-US" w:bidi="ar-SA"/>
      </w:rPr>
    </w:lvl>
    <w:lvl w:ilvl="3" w:tplc="050AA93E">
      <w:numFmt w:val="bullet"/>
      <w:lvlText w:val="•"/>
      <w:lvlJc w:val="left"/>
      <w:pPr>
        <w:ind w:left="4027" w:hanging="366"/>
      </w:pPr>
      <w:rPr>
        <w:rFonts w:hint="default"/>
        <w:lang w:val="ru-RU" w:eastAsia="en-US" w:bidi="ar-SA"/>
      </w:rPr>
    </w:lvl>
    <w:lvl w:ilvl="4" w:tplc="32B6F2B8">
      <w:numFmt w:val="bullet"/>
      <w:lvlText w:val="•"/>
      <w:lvlJc w:val="left"/>
      <w:pPr>
        <w:ind w:left="5010" w:hanging="366"/>
      </w:pPr>
      <w:rPr>
        <w:rFonts w:hint="default"/>
        <w:lang w:val="ru-RU" w:eastAsia="en-US" w:bidi="ar-SA"/>
      </w:rPr>
    </w:lvl>
    <w:lvl w:ilvl="5" w:tplc="17EE76A2">
      <w:numFmt w:val="bullet"/>
      <w:lvlText w:val="•"/>
      <w:lvlJc w:val="left"/>
      <w:pPr>
        <w:ind w:left="5993" w:hanging="366"/>
      </w:pPr>
      <w:rPr>
        <w:rFonts w:hint="default"/>
        <w:lang w:val="ru-RU" w:eastAsia="en-US" w:bidi="ar-SA"/>
      </w:rPr>
    </w:lvl>
    <w:lvl w:ilvl="6" w:tplc="8696C882">
      <w:numFmt w:val="bullet"/>
      <w:lvlText w:val="•"/>
      <w:lvlJc w:val="left"/>
      <w:pPr>
        <w:ind w:left="6975" w:hanging="366"/>
      </w:pPr>
      <w:rPr>
        <w:rFonts w:hint="default"/>
        <w:lang w:val="ru-RU" w:eastAsia="en-US" w:bidi="ar-SA"/>
      </w:rPr>
    </w:lvl>
    <w:lvl w:ilvl="7" w:tplc="B330BD02">
      <w:numFmt w:val="bullet"/>
      <w:lvlText w:val="•"/>
      <w:lvlJc w:val="left"/>
      <w:pPr>
        <w:ind w:left="7958" w:hanging="366"/>
      </w:pPr>
      <w:rPr>
        <w:rFonts w:hint="default"/>
        <w:lang w:val="ru-RU" w:eastAsia="en-US" w:bidi="ar-SA"/>
      </w:rPr>
    </w:lvl>
    <w:lvl w:ilvl="8" w:tplc="6B145134">
      <w:numFmt w:val="bullet"/>
      <w:lvlText w:val="•"/>
      <w:lvlJc w:val="left"/>
      <w:pPr>
        <w:ind w:left="8940" w:hanging="366"/>
      </w:pPr>
      <w:rPr>
        <w:rFonts w:hint="default"/>
        <w:lang w:val="ru-RU" w:eastAsia="en-US" w:bidi="ar-SA"/>
      </w:rPr>
    </w:lvl>
  </w:abstractNum>
  <w:abstractNum w:abstractNumId="11">
    <w:nsid w:val="073C3278"/>
    <w:multiLevelType w:val="hybridMultilevel"/>
    <w:tmpl w:val="A44EC15E"/>
    <w:lvl w:ilvl="0" w:tplc="C7B29B36">
      <w:numFmt w:val="bullet"/>
      <w:lvlText w:val="–"/>
      <w:lvlJc w:val="left"/>
      <w:pPr>
        <w:ind w:left="352" w:hanging="290"/>
      </w:pPr>
      <w:rPr>
        <w:rFonts w:ascii="Times New Roman" w:eastAsia="Times New Roman" w:hAnsi="Times New Roman" w:cs="Times New Roman" w:hint="default"/>
        <w:w w:val="100"/>
        <w:sz w:val="28"/>
        <w:szCs w:val="28"/>
        <w:lang w:val="ru-RU" w:eastAsia="en-US" w:bidi="ar-SA"/>
      </w:rPr>
    </w:lvl>
    <w:lvl w:ilvl="1" w:tplc="0D5E3412">
      <w:numFmt w:val="bullet"/>
      <w:lvlText w:val="•"/>
      <w:lvlJc w:val="left"/>
      <w:pPr>
        <w:ind w:left="1414" w:hanging="290"/>
      </w:pPr>
      <w:rPr>
        <w:rFonts w:hint="default"/>
        <w:lang w:val="ru-RU" w:eastAsia="en-US" w:bidi="ar-SA"/>
      </w:rPr>
    </w:lvl>
    <w:lvl w:ilvl="2" w:tplc="1DD01C4A">
      <w:numFmt w:val="bullet"/>
      <w:lvlText w:val="•"/>
      <w:lvlJc w:val="left"/>
      <w:pPr>
        <w:ind w:left="2469" w:hanging="290"/>
      </w:pPr>
      <w:rPr>
        <w:rFonts w:hint="default"/>
        <w:lang w:val="ru-RU" w:eastAsia="en-US" w:bidi="ar-SA"/>
      </w:rPr>
    </w:lvl>
    <w:lvl w:ilvl="3" w:tplc="B4D4BE92">
      <w:numFmt w:val="bullet"/>
      <w:lvlText w:val="•"/>
      <w:lvlJc w:val="left"/>
      <w:pPr>
        <w:ind w:left="3523" w:hanging="290"/>
      </w:pPr>
      <w:rPr>
        <w:rFonts w:hint="default"/>
        <w:lang w:val="ru-RU" w:eastAsia="en-US" w:bidi="ar-SA"/>
      </w:rPr>
    </w:lvl>
    <w:lvl w:ilvl="4" w:tplc="8DA20BFC">
      <w:numFmt w:val="bullet"/>
      <w:lvlText w:val="•"/>
      <w:lvlJc w:val="left"/>
      <w:pPr>
        <w:ind w:left="4578" w:hanging="290"/>
      </w:pPr>
      <w:rPr>
        <w:rFonts w:hint="default"/>
        <w:lang w:val="ru-RU" w:eastAsia="en-US" w:bidi="ar-SA"/>
      </w:rPr>
    </w:lvl>
    <w:lvl w:ilvl="5" w:tplc="41384FFC">
      <w:numFmt w:val="bullet"/>
      <w:lvlText w:val="•"/>
      <w:lvlJc w:val="left"/>
      <w:pPr>
        <w:ind w:left="5633" w:hanging="290"/>
      </w:pPr>
      <w:rPr>
        <w:rFonts w:hint="default"/>
        <w:lang w:val="ru-RU" w:eastAsia="en-US" w:bidi="ar-SA"/>
      </w:rPr>
    </w:lvl>
    <w:lvl w:ilvl="6" w:tplc="F2DC85E2">
      <w:numFmt w:val="bullet"/>
      <w:lvlText w:val="•"/>
      <w:lvlJc w:val="left"/>
      <w:pPr>
        <w:ind w:left="6687" w:hanging="290"/>
      </w:pPr>
      <w:rPr>
        <w:rFonts w:hint="default"/>
        <w:lang w:val="ru-RU" w:eastAsia="en-US" w:bidi="ar-SA"/>
      </w:rPr>
    </w:lvl>
    <w:lvl w:ilvl="7" w:tplc="B1A6D26E">
      <w:numFmt w:val="bullet"/>
      <w:lvlText w:val="•"/>
      <w:lvlJc w:val="left"/>
      <w:pPr>
        <w:ind w:left="7742" w:hanging="290"/>
      </w:pPr>
      <w:rPr>
        <w:rFonts w:hint="default"/>
        <w:lang w:val="ru-RU" w:eastAsia="en-US" w:bidi="ar-SA"/>
      </w:rPr>
    </w:lvl>
    <w:lvl w:ilvl="8" w:tplc="5C0A6B54">
      <w:numFmt w:val="bullet"/>
      <w:lvlText w:val="•"/>
      <w:lvlJc w:val="left"/>
      <w:pPr>
        <w:ind w:left="8796" w:hanging="290"/>
      </w:pPr>
      <w:rPr>
        <w:rFonts w:hint="default"/>
        <w:lang w:val="ru-RU" w:eastAsia="en-US" w:bidi="ar-SA"/>
      </w:rPr>
    </w:lvl>
  </w:abstractNum>
  <w:abstractNum w:abstractNumId="12">
    <w:nsid w:val="07C54718"/>
    <w:multiLevelType w:val="hybridMultilevel"/>
    <w:tmpl w:val="2D0C9FF8"/>
    <w:lvl w:ilvl="0" w:tplc="69B6C962">
      <w:start w:val="23"/>
      <w:numFmt w:val="decimal"/>
      <w:lvlText w:val="%1."/>
      <w:lvlJc w:val="left"/>
      <w:pPr>
        <w:ind w:left="1154" w:hanging="420"/>
      </w:pPr>
      <w:rPr>
        <w:rFonts w:ascii="Times New Roman" w:eastAsia="Times New Roman" w:hAnsi="Times New Roman" w:cs="Times New Roman" w:hint="default"/>
        <w:w w:val="100"/>
        <w:sz w:val="28"/>
        <w:szCs w:val="28"/>
        <w:lang w:val="ru-RU" w:eastAsia="en-US" w:bidi="ar-SA"/>
      </w:rPr>
    </w:lvl>
    <w:lvl w:ilvl="1" w:tplc="4AA4DAAE">
      <w:numFmt w:val="bullet"/>
      <w:lvlText w:val="•"/>
      <w:lvlJc w:val="left"/>
      <w:pPr>
        <w:ind w:left="2164" w:hanging="420"/>
      </w:pPr>
      <w:rPr>
        <w:rFonts w:hint="default"/>
        <w:lang w:val="ru-RU" w:eastAsia="en-US" w:bidi="ar-SA"/>
      </w:rPr>
    </w:lvl>
    <w:lvl w:ilvl="2" w:tplc="EB281A92">
      <w:numFmt w:val="bullet"/>
      <w:lvlText w:val="•"/>
      <w:lvlJc w:val="left"/>
      <w:pPr>
        <w:ind w:left="3169" w:hanging="420"/>
      </w:pPr>
      <w:rPr>
        <w:rFonts w:hint="default"/>
        <w:lang w:val="ru-RU" w:eastAsia="en-US" w:bidi="ar-SA"/>
      </w:rPr>
    </w:lvl>
    <w:lvl w:ilvl="3" w:tplc="DDC8DCDC">
      <w:numFmt w:val="bullet"/>
      <w:lvlText w:val="•"/>
      <w:lvlJc w:val="left"/>
      <w:pPr>
        <w:ind w:left="4173" w:hanging="420"/>
      </w:pPr>
      <w:rPr>
        <w:rFonts w:hint="default"/>
        <w:lang w:val="ru-RU" w:eastAsia="en-US" w:bidi="ar-SA"/>
      </w:rPr>
    </w:lvl>
    <w:lvl w:ilvl="4" w:tplc="85D25C10">
      <w:numFmt w:val="bullet"/>
      <w:lvlText w:val="•"/>
      <w:lvlJc w:val="left"/>
      <w:pPr>
        <w:ind w:left="5178" w:hanging="420"/>
      </w:pPr>
      <w:rPr>
        <w:rFonts w:hint="default"/>
        <w:lang w:val="ru-RU" w:eastAsia="en-US" w:bidi="ar-SA"/>
      </w:rPr>
    </w:lvl>
    <w:lvl w:ilvl="5" w:tplc="676C2D00">
      <w:numFmt w:val="bullet"/>
      <w:lvlText w:val="•"/>
      <w:lvlJc w:val="left"/>
      <w:pPr>
        <w:ind w:left="6183" w:hanging="420"/>
      </w:pPr>
      <w:rPr>
        <w:rFonts w:hint="default"/>
        <w:lang w:val="ru-RU" w:eastAsia="en-US" w:bidi="ar-SA"/>
      </w:rPr>
    </w:lvl>
    <w:lvl w:ilvl="6" w:tplc="AAC2676A">
      <w:numFmt w:val="bullet"/>
      <w:lvlText w:val="•"/>
      <w:lvlJc w:val="left"/>
      <w:pPr>
        <w:ind w:left="7187" w:hanging="420"/>
      </w:pPr>
      <w:rPr>
        <w:rFonts w:hint="default"/>
        <w:lang w:val="ru-RU" w:eastAsia="en-US" w:bidi="ar-SA"/>
      </w:rPr>
    </w:lvl>
    <w:lvl w:ilvl="7" w:tplc="ED2AF92C">
      <w:numFmt w:val="bullet"/>
      <w:lvlText w:val="•"/>
      <w:lvlJc w:val="left"/>
      <w:pPr>
        <w:ind w:left="8192" w:hanging="420"/>
      </w:pPr>
      <w:rPr>
        <w:rFonts w:hint="default"/>
        <w:lang w:val="ru-RU" w:eastAsia="en-US" w:bidi="ar-SA"/>
      </w:rPr>
    </w:lvl>
    <w:lvl w:ilvl="8" w:tplc="9DC86924">
      <w:numFmt w:val="bullet"/>
      <w:lvlText w:val="•"/>
      <w:lvlJc w:val="left"/>
      <w:pPr>
        <w:ind w:left="9196" w:hanging="420"/>
      </w:pPr>
      <w:rPr>
        <w:rFonts w:hint="default"/>
        <w:lang w:val="ru-RU" w:eastAsia="en-US" w:bidi="ar-SA"/>
      </w:rPr>
    </w:lvl>
  </w:abstractNum>
  <w:abstractNum w:abstractNumId="13">
    <w:nsid w:val="086F3C75"/>
    <w:multiLevelType w:val="hybridMultilevel"/>
    <w:tmpl w:val="EFC4D784"/>
    <w:lvl w:ilvl="0" w:tplc="993ABA72">
      <w:start w:val="4"/>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95E7D9B"/>
    <w:multiLevelType w:val="multilevel"/>
    <w:tmpl w:val="CC38F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97F0B53"/>
    <w:multiLevelType w:val="hybridMultilevel"/>
    <w:tmpl w:val="DB1C7D92"/>
    <w:lvl w:ilvl="0" w:tplc="04190001">
      <w:start w:val="1"/>
      <w:numFmt w:val="bullet"/>
      <w:lvlText w:val=""/>
      <w:lvlJc w:val="left"/>
      <w:pPr>
        <w:ind w:left="360" w:hanging="360"/>
      </w:pPr>
      <w:rPr>
        <w:rFonts w:ascii="Symbol" w:hAnsi="Symbol"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A4E727D"/>
    <w:multiLevelType w:val="multilevel"/>
    <w:tmpl w:val="35FA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B254AE4"/>
    <w:multiLevelType w:val="hybridMultilevel"/>
    <w:tmpl w:val="9952470C"/>
    <w:lvl w:ilvl="0" w:tplc="1B24BE98">
      <w:numFmt w:val="bullet"/>
      <w:lvlText w:val="-"/>
      <w:lvlJc w:val="left"/>
      <w:pPr>
        <w:ind w:left="512" w:hanging="164"/>
      </w:pPr>
      <w:rPr>
        <w:rFonts w:ascii="Times New Roman" w:eastAsia="Times New Roman" w:hAnsi="Times New Roman" w:cs="Times New Roman" w:hint="default"/>
        <w:w w:val="99"/>
        <w:sz w:val="28"/>
        <w:szCs w:val="28"/>
        <w:lang w:val="ru-RU" w:eastAsia="en-US" w:bidi="ar-SA"/>
      </w:rPr>
    </w:lvl>
    <w:lvl w:ilvl="1" w:tplc="6E24C74C">
      <w:numFmt w:val="bullet"/>
      <w:lvlText w:val="•"/>
      <w:lvlJc w:val="left"/>
      <w:pPr>
        <w:ind w:left="1622" w:hanging="164"/>
      </w:pPr>
      <w:rPr>
        <w:rFonts w:hint="default"/>
        <w:lang w:val="ru-RU" w:eastAsia="en-US" w:bidi="ar-SA"/>
      </w:rPr>
    </w:lvl>
    <w:lvl w:ilvl="2" w:tplc="26CCD22A">
      <w:numFmt w:val="bullet"/>
      <w:lvlText w:val="•"/>
      <w:lvlJc w:val="left"/>
      <w:pPr>
        <w:ind w:left="2724" w:hanging="164"/>
      </w:pPr>
      <w:rPr>
        <w:rFonts w:hint="default"/>
        <w:lang w:val="ru-RU" w:eastAsia="en-US" w:bidi="ar-SA"/>
      </w:rPr>
    </w:lvl>
    <w:lvl w:ilvl="3" w:tplc="56F67C60">
      <w:numFmt w:val="bullet"/>
      <w:lvlText w:val="•"/>
      <w:lvlJc w:val="left"/>
      <w:pPr>
        <w:ind w:left="3826" w:hanging="164"/>
      </w:pPr>
      <w:rPr>
        <w:rFonts w:hint="default"/>
        <w:lang w:val="ru-RU" w:eastAsia="en-US" w:bidi="ar-SA"/>
      </w:rPr>
    </w:lvl>
    <w:lvl w:ilvl="4" w:tplc="0B922A5E">
      <w:numFmt w:val="bullet"/>
      <w:lvlText w:val="•"/>
      <w:lvlJc w:val="left"/>
      <w:pPr>
        <w:ind w:left="4928" w:hanging="164"/>
      </w:pPr>
      <w:rPr>
        <w:rFonts w:hint="default"/>
        <w:lang w:val="ru-RU" w:eastAsia="en-US" w:bidi="ar-SA"/>
      </w:rPr>
    </w:lvl>
    <w:lvl w:ilvl="5" w:tplc="BF243A7C">
      <w:numFmt w:val="bullet"/>
      <w:lvlText w:val="•"/>
      <w:lvlJc w:val="left"/>
      <w:pPr>
        <w:ind w:left="6030" w:hanging="164"/>
      </w:pPr>
      <w:rPr>
        <w:rFonts w:hint="default"/>
        <w:lang w:val="ru-RU" w:eastAsia="en-US" w:bidi="ar-SA"/>
      </w:rPr>
    </w:lvl>
    <w:lvl w:ilvl="6" w:tplc="282450AC">
      <w:numFmt w:val="bullet"/>
      <w:lvlText w:val="•"/>
      <w:lvlJc w:val="left"/>
      <w:pPr>
        <w:ind w:left="7132" w:hanging="164"/>
      </w:pPr>
      <w:rPr>
        <w:rFonts w:hint="default"/>
        <w:lang w:val="ru-RU" w:eastAsia="en-US" w:bidi="ar-SA"/>
      </w:rPr>
    </w:lvl>
    <w:lvl w:ilvl="7" w:tplc="33BE66EE">
      <w:numFmt w:val="bullet"/>
      <w:lvlText w:val="•"/>
      <w:lvlJc w:val="left"/>
      <w:pPr>
        <w:ind w:left="8234" w:hanging="164"/>
      </w:pPr>
      <w:rPr>
        <w:rFonts w:hint="default"/>
        <w:lang w:val="ru-RU" w:eastAsia="en-US" w:bidi="ar-SA"/>
      </w:rPr>
    </w:lvl>
    <w:lvl w:ilvl="8" w:tplc="54500FDC">
      <w:numFmt w:val="bullet"/>
      <w:lvlText w:val="•"/>
      <w:lvlJc w:val="left"/>
      <w:pPr>
        <w:ind w:left="9336" w:hanging="164"/>
      </w:pPr>
      <w:rPr>
        <w:rFonts w:hint="default"/>
        <w:lang w:val="ru-RU" w:eastAsia="en-US" w:bidi="ar-SA"/>
      </w:rPr>
    </w:lvl>
  </w:abstractNum>
  <w:abstractNum w:abstractNumId="18">
    <w:nsid w:val="0B365AE3"/>
    <w:multiLevelType w:val="hybridMultilevel"/>
    <w:tmpl w:val="B23E7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BBC577C"/>
    <w:multiLevelType w:val="hybridMultilevel"/>
    <w:tmpl w:val="5CFEF9E2"/>
    <w:lvl w:ilvl="0" w:tplc="04190001">
      <w:start w:val="2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0C3E511E"/>
    <w:multiLevelType w:val="hybridMultilevel"/>
    <w:tmpl w:val="257681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0C927C0E"/>
    <w:multiLevelType w:val="multilevel"/>
    <w:tmpl w:val="E9587EE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0C9B387E"/>
    <w:multiLevelType w:val="hybridMultilevel"/>
    <w:tmpl w:val="F81C012E"/>
    <w:lvl w:ilvl="0" w:tplc="AAFCF830">
      <w:start w:val="10"/>
      <w:numFmt w:val="decimal"/>
      <w:lvlText w:val="%1."/>
      <w:lvlJc w:val="left"/>
      <w:pPr>
        <w:ind w:left="632" w:hanging="351"/>
      </w:pPr>
      <w:rPr>
        <w:rFonts w:ascii="Times New Roman" w:eastAsia="Times New Roman" w:hAnsi="Times New Roman" w:cs="Times New Roman" w:hint="default"/>
        <w:w w:val="100"/>
        <w:sz w:val="26"/>
        <w:szCs w:val="26"/>
        <w:lang w:val="ru-RU" w:eastAsia="en-US" w:bidi="ar-SA"/>
      </w:rPr>
    </w:lvl>
    <w:lvl w:ilvl="1" w:tplc="04627138">
      <w:start w:val="1"/>
      <w:numFmt w:val="decimal"/>
      <w:lvlText w:val="%2."/>
      <w:lvlJc w:val="left"/>
      <w:pPr>
        <w:ind w:left="1352" w:hanging="360"/>
        <w:jc w:val="right"/>
      </w:pPr>
      <w:rPr>
        <w:rFonts w:ascii="Times New Roman" w:eastAsia="Times New Roman" w:hAnsi="Times New Roman" w:cs="Times New Roman" w:hint="default"/>
        <w:w w:val="100"/>
        <w:sz w:val="28"/>
        <w:szCs w:val="28"/>
        <w:lang w:val="ru-RU" w:eastAsia="en-US" w:bidi="ar-SA"/>
      </w:rPr>
    </w:lvl>
    <w:lvl w:ilvl="2" w:tplc="D81C683A">
      <w:numFmt w:val="bullet"/>
      <w:lvlText w:val="-"/>
      <w:lvlJc w:val="left"/>
      <w:pPr>
        <w:ind w:left="1292" w:hanging="234"/>
      </w:pPr>
      <w:rPr>
        <w:rFonts w:ascii="Times New Roman" w:eastAsia="Times New Roman" w:hAnsi="Times New Roman" w:cs="Times New Roman" w:hint="default"/>
        <w:w w:val="99"/>
        <w:sz w:val="28"/>
        <w:szCs w:val="28"/>
        <w:lang w:val="ru-RU" w:eastAsia="en-US" w:bidi="ar-SA"/>
      </w:rPr>
    </w:lvl>
    <w:lvl w:ilvl="3" w:tplc="D8F02DAC">
      <w:numFmt w:val="bullet"/>
      <w:lvlText w:val="•"/>
      <w:lvlJc w:val="left"/>
      <w:pPr>
        <w:ind w:left="2590" w:hanging="234"/>
      </w:pPr>
      <w:rPr>
        <w:rFonts w:hint="default"/>
        <w:lang w:val="ru-RU" w:eastAsia="en-US" w:bidi="ar-SA"/>
      </w:rPr>
    </w:lvl>
    <w:lvl w:ilvl="4" w:tplc="72441550">
      <w:numFmt w:val="bullet"/>
      <w:lvlText w:val="•"/>
      <w:lvlJc w:val="left"/>
      <w:pPr>
        <w:ind w:left="3821" w:hanging="234"/>
      </w:pPr>
      <w:rPr>
        <w:rFonts w:hint="default"/>
        <w:lang w:val="ru-RU" w:eastAsia="en-US" w:bidi="ar-SA"/>
      </w:rPr>
    </w:lvl>
    <w:lvl w:ilvl="5" w:tplc="F6223076">
      <w:numFmt w:val="bullet"/>
      <w:lvlText w:val="•"/>
      <w:lvlJc w:val="left"/>
      <w:pPr>
        <w:ind w:left="5052" w:hanging="234"/>
      </w:pPr>
      <w:rPr>
        <w:rFonts w:hint="default"/>
        <w:lang w:val="ru-RU" w:eastAsia="en-US" w:bidi="ar-SA"/>
      </w:rPr>
    </w:lvl>
    <w:lvl w:ilvl="6" w:tplc="6958CF14">
      <w:numFmt w:val="bullet"/>
      <w:lvlText w:val="•"/>
      <w:lvlJc w:val="left"/>
      <w:pPr>
        <w:ind w:left="6283" w:hanging="234"/>
      </w:pPr>
      <w:rPr>
        <w:rFonts w:hint="default"/>
        <w:lang w:val="ru-RU" w:eastAsia="en-US" w:bidi="ar-SA"/>
      </w:rPr>
    </w:lvl>
    <w:lvl w:ilvl="7" w:tplc="E9CA9668">
      <w:numFmt w:val="bullet"/>
      <w:lvlText w:val="•"/>
      <w:lvlJc w:val="left"/>
      <w:pPr>
        <w:ind w:left="7513" w:hanging="234"/>
      </w:pPr>
      <w:rPr>
        <w:rFonts w:hint="default"/>
        <w:lang w:val="ru-RU" w:eastAsia="en-US" w:bidi="ar-SA"/>
      </w:rPr>
    </w:lvl>
    <w:lvl w:ilvl="8" w:tplc="8CC03C5E">
      <w:numFmt w:val="bullet"/>
      <w:lvlText w:val="•"/>
      <w:lvlJc w:val="left"/>
      <w:pPr>
        <w:ind w:left="8744" w:hanging="234"/>
      </w:pPr>
      <w:rPr>
        <w:rFonts w:hint="default"/>
        <w:lang w:val="ru-RU" w:eastAsia="en-US" w:bidi="ar-SA"/>
      </w:rPr>
    </w:lvl>
  </w:abstractNum>
  <w:abstractNum w:abstractNumId="23">
    <w:nsid w:val="0D675BF2"/>
    <w:multiLevelType w:val="hybridMultilevel"/>
    <w:tmpl w:val="BAFCF23C"/>
    <w:lvl w:ilvl="0" w:tplc="7428C256">
      <w:start w:val="1"/>
      <w:numFmt w:val="decimal"/>
      <w:lvlText w:val="%1."/>
      <w:lvlJc w:val="left"/>
      <w:pPr>
        <w:ind w:left="360" w:hanging="360"/>
      </w:pPr>
      <w:rPr>
        <w:rFonts w:hint="default"/>
        <w:b/>
      </w:rPr>
    </w:lvl>
    <w:lvl w:ilvl="1" w:tplc="04190019" w:tentative="1">
      <w:start w:val="1"/>
      <w:numFmt w:val="lowerLetter"/>
      <w:lvlText w:val="%2."/>
      <w:lvlJc w:val="left"/>
      <w:pPr>
        <w:ind w:left="2970" w:hanging="360"/>
      </w:pPr>
    </w:lvl>
    <w:lvl w:ilvl="2" w:tplc="0419001B" w:tentative="1">
      <w:start w:val="1"/>
      <w:numFmt w:val="lowerRoman"/>
      <w:lvlText w:val="%3."/>
      <w:lvlJc w:val="right"/>
      <w:pPr>
        <w:ind w:left="3690" w:hanging="180"/>
      </w:pPr>
    </w:lvl>
    <w:lvl w:ilvl="3" w:tplc="0419000F" w:tentative="1">
      <w:start w:val="1"/>
      <w:numFmt w:val="decimal"/>
      <w:lvlText w:val="%4."/>
      <w:lvlJc w:val="left"/>
      <w:pPr>
        <w:ind w:left="4410" w:hanging="360"/>
      </w:pPr>
    </w:lvl>
    <w:lvl w:ilvl="4" w:tplc="04190019" w:tentative="1">
      <w:start w:val="1"/>
      <w:numFmt w:val="lowerLetter"/>
      <w:lvlText w:val="%5."/>
      <w:lvlJc w:val="left"/>
      <w:pPr>
        <w:ind w:left="5130" w:hanging="360"/>
      </w:pPr>
    </w:lvl>
    <w:lvl w:ilvl="5" w:tplc="0419001B" w:tentative="1">
      <w:start w:val="1"/>
      <w:numFmt w:val="lowerRoman"/>
      <w:lvlText w:val="%6."/>
      <w:lvlJc w:val="right"/>
      <w:pPr>
        <w:ind w:left="5850" w:hanging="180"/>
      </w:pPr>
    </w:lvl>
    <w:lvl w:ilvl="6" w:tplc="0419000F" w:tentative="1">
      <w:start w:val="1"/>
      <w:numFmt w:val="decimal"/>
      <w:lvlText w:val="%7."/>
      <w:lvlJc w:val="left"/>
      <w:pPr>
        <w:ind w:left="6570" w:hanging="360"/>
      </w:pPr>
    </w:lvl>
    <w:lvl w:ilvl="7" w:tplc="04190019" w:tentative="1">
      <w:start w:val="1"/>
      <w:numFmt w:val="lowerLetter"/>
      <w:lvlText w:val="%8."/>
      <w:lvlJc w:val="left"/>
      <w:pPr>
        <w:ind w:left="7290" w:hanging="360"/>
      </w:pPr>
    </w:lvl>
    <w:lvl w:ilvl="8" w:tplc="0419001B" w:tentative="1">
      <w:start w:val="1"/>
      <w:numFmt w:val="lowerRoman"/>
      <w:lvlText w:val="%9."/>
      <w:lvlJc w:val="right"/>
      <w:pPr>
        <w:ind w:left="8010" w:hanging="180"/>
      </w:pPr>
    </w:lvl>
  </w:abstractNum>
  <w:abstractNum w:abstractNumId="24">
    <w:nsid w:val="0DA10E10"/>
    <w:multiLevelType w:val="hybridMultilevel"/>
    <w:tmpl w:val="4078CAE4"/>
    <w:lvl w:ilvl="0" w:tplc="44DAB230">
      <w:numFmt w:val="bullet"/>
      <w:lvlText w:val="-"/>
      <w:lvlJc w:val="left"/>
      <w:pPr>
        <w:ind w:left="974" w:hanging="220"/>
      </w:pPr>
      <w:rPr>
        <w:rFonts w:ascii="Times New Roman" w:eastAsia="Times New Roman" w:hAnsi="Times New Roman" w:cs="Times New Roman" w:hint="default"/>
        <w:b/>
        <w:bCs/>
        <w:i/>
        <w:iCs/>
        <w:w w:val="99"/>
        <w:sz w:val="28"/>
        <w:szCs w:val="28"/>
        <w:lang w:val="ru-RU" w:eastAsia="en-US" w:bidi="ar-SA"/>
      </w:rPr>
    </w:lvl>
    <w:lvl w:ilvl="1" w:tplc="6A967F9C">
      <w:numFmt w:val="bullet"/>
      <w:lvlText w:val="•"/>
      <w:lvlJc w:val="left"/>
      <w:pPr>
        <w:ind w:left="2056" w:hanging="220"/>
      </w:pPr>
      <w:rPr>
        <w:rFonts w:hint="default"/>
        <w:lang w:val="ru-RU" w:eastAsia="en-US" w:bidi="ar-SA"/>
      </w:rPr>
    </w:lvl>
    <w:lvl w:ilvl="2" w:tplc="1892F4FE">
      <w:numFmt w:val="bullet"/>
      <w:lvlText w:val="•"/>
      <w:lvlJc w:val="left"/>
      <w:pPr>
        <w:ind w:left="3133" w:hanging="220"/>
      </w:pPr>
      <w:rPr>
        <w:rFonts w:hint="default"/>
        <w:lang w:val="ru-RU" w:eastAsia="en-US" w:bidi="ar-SA"/>
      </w:rPr>
    </w:lvl>
    <w:lvl w:ilvl="3" w:tplc="6010D39A">
      <w:numFmt w:val="bullet"/>
      <w:lvlText w:val="•"/>
      <w:lvlJc w:val="left"/>
      <w:pPr>
        <w:ind w:left="4209" w:hanging="220"/>
      </w:pPr>
      <w:rPr>
        <w:rFonts w:hint="default"/>
        <w:lang w:val="ru-RU" w:eastAsia="en-US" w:bidi="ar-SA"/>
      </w:rPr>
    </w:lvl>
    <w:lvl w:ilvl="4" w:tplc="3D8A3904">
      <w:numFmt w:val="bullet"/>
      <w:lvlText w:val="•"/>
      <w:lvlJc w:val="left"/>
      <w:pPr>
        <w:ind w:left="5286" w:hanging="220"/>
      </w:pPr>
      <w:rPr>
        <w:rFonts w:hint="default"/>
        <w:lang w:val="ru-RU" w:eastAsia="en-US" w:bidi="ar-SA"/>
      </w:rPr>
    </w:lvl>
    <w:lvl w:ilvl="5" w:tplc="9A40F0FC">
      <w:numFmt w:val="bullet"/>
      <w:lvlText w:val="•"/>
      <w:lvlJc w:val="left"/>
      <w:pPr>
        <w:ind w:left="6363" w:hanging="220"/>
      </w:pPr>
      <w:rPr>
        <w:rFonts w:hint="default"/>
        <w:lang w:val="ru-RU" w:eastAsia="en-US" w:bidi="ar-SA"/>
      </w:rPr>
    </w:lvl>
    <w:lvl w:ilvl="6" w:tplc="78D6461E">
      <w:numFmt w:val="bullet"/>
      <w:lvlText w:val="•"/>
      <w:lvlJc w:val="left"/>
      <w:pPr>
        <w:ind w:left="7439" w:hanging="220"/>
      </w:pPr>
      <w:rPr>
        <w:rFonts w:hint="default"/>
        <w:lang w:val="ru-RU" w:eastAsia="en-US" w:bidi="ar-SA"/>
      </w:rPr>
    </w:lvl>
    <w:lvl w:ilvl="7" w:tplc="6F9A074A">
      <w:numFmt w:val="bullet"/>
      <w:lvlText w:val="•"/>
      <w:lvlJc w:val="left"/>
      <w:pPr>
        <w:ind w:left="8516" w:hanging="220"/>
      </w:pPr>
      <w:rPr>
        <w:rFonts w:hint="default"/>
        <w:lang w:val="ru-RU" w:eastAsia="en-US" w:bidi="ar-SA"/>
      </w:rPr>
    </w:lvl>
    <w:lvl w:ilvl="8" w:tplc="21ECAEB2">
      <w:numFmt w:val="bullet"/>
      <w:lvlText w:val="•"/>
      <w:lvlJc w:val="left"/>
      <w:pPr>
        <w:ind w:left="9592" w:hanging="220"/>
      </w:pPr>
      <w:rPr>
        <w:rFonts w:hint="default"/>
        <w:lang w:val="ru-RU" w:eastAsia="en-US" w:bidi="ar-SA"/>
      </w:rPr>
    </w:lvl>
  </w:abstractNum>
  <w:abstractNum w:abstractNumId="25">
    <w:nsid w:val="0E6F5BEA"/>
    <w:multiLevelType w:val="hybridMultilevel"/>
    <w:tmpl w:val="B7C8EBB8"/>
    <w:lvl w:ilvl="0" w:tplc="9C0AA886">
      <w:start w:val="1"/>
      <w:numFmt w:val="decimal"/>
      <w:lvlText w:val="%1."/>
      <w:lvlJc w:val="left"/>
      <w:pPr>
        <w:ind w:left="540" w:hanging="340"/>
      </w:pPr>
      <w:rPr>
        <w:rFonts w:ascii="Times New Roman" w:eastAsia="Times New Roman" w:hAnsi="Times New Roman" w:cs="Times New Roman" w:hint="default"/>
        <w:w w:val="100"/>
        <w:sz w:val="28"/>
        <w:szCs w:val="28"/>
        <w:lang w:val="ru-RU" w:eastAsia="en-US" w:bidi="ar-SA"/>
      </w:rPr>
    </w:lvl>
    <w:lvl w:ilvl="1" w:tplc="946A211A">
      <w:numFmt w:val="bullet"/>
      <w:lvlText w:val="•"/>
      <w:lvlJc w:val="left"/>
      <w:pPr>
        <w:ind w:left="617" w:hanging="340"/>
      </w:pPr>
      <w:rPr>
        <w:rFonts w:hint="default"/>
        <w:lang w:val="ru-RU" w:eastAsia="en-US" w:bidi="ar-SA"/>
      </w:rPr>
    </w:lvl>
    <w:lvl w:ilvl="2" w:tplc="47608AFA">
      <w:numFmt w:val="bullet"/>
      <w:lvlText w:val="•"/>
      <w:lvlJc w:val="left"/>
      <w:pPr>
        <w:ind w:left="694" w:hanging="340"/>
      </w:pPr>
      <w:rPr>
        <w:rFonts w:hint="default"/>
        <w:lang w:val="ru-RU" w:eastAsia="en-US" w:bidi="ar-SA"/>
      </w:rPr>
    </w:lvl>
    <w:lvl w:ilvl="3" w:tplc="41941CDE">
      <w:numFmt w:val="bullet"/>
      <w:lvlText w:val="•"/>
      <w:lvlJc w:val="left"/>
      <w:pPr>
        <w:ind w:left="771" w:hanging="340"/>
      </w:pPr>
      <w:rPr>
        <w:rFonts w:hint="default"/>
        <w:lang w:val="ru-RU" w:eastAsia="en-US" w:bidi="ar-SA"/>
      </w:rPr>
    </w:lvl>
    <w:lvl w:ilvl="4" w:tplc="C57CB886">
      <w:numFmt w:val="bullet"/>
      <w:lvlText w:val="•"/>
      <w:lvlJc w:val="left"/>
      <w:pPr>
        <w:ind w:left="848" w:hanging="340"/>
      </w:pPr>
      <w:rPr>
        <w:rFonts w:hint="default"/>
        <w:lang w:val="ru-RU" w:eastAsia="en-US" w:bidi="ar-SA"/>
      </w:rPr>
    </w:lvl>
    <w:lvl w:ilvl="5" w:tplc="89E6C8EC">
      <w:numFmt w:val="bullet"/>
      <w:lvlText w:val="•"/>
      <w:lvlJc w:val="left"/>
      <w:pPr>
        <w:ind w:left="926" w:hanging="340"/>
      </w:pPr>
      <w:rPr>
        <w:rFonts w:hint="default"/>
        <w:lang w:val="ru-RU" w:eastAsia="en-US" w:bidi="ar-SA"/>
      </w:rPr>
    </w:lvl>
    <w:lvl w:ilvl="6" w:tplc="7FBAA3B6">
      <w:numFmt w:val="bullet"/>
      <w:lvlText w:val="•"/>
      <w:lvlJc w:val="left"/>
      <w:pPr>
        <w:ind w:left="1003" w:hanging="340"/>
      </w:pPr>
      <w:rPr>
        <w:rFonts w:hint="default"/>
        <w:lang w:val="ru-RU" w:eastAsia="en-US" w:bidi="ar-SA"/>
      </w:rPr>
    </w:lvl>
    <w:lvl w:ilvl="7" w:tplc="E76EEFA4">
      <w:numFmt w:val="bullet"/>
      <w:lvlText w:val="•"/>
      <w:lvlJc w:val="left"/>
      <w:pPr>
        <w:ind w:left="1080" w:hanging="340"/>
      </w:pPr>
      <w:rPr>
        <w:rFonts w:hint="default"/>
        <w:lang w:val="ru-RU" w:eastAsia="en-US" w:bidi="ar-SA"/>
      </w:rPr>
    </w:lvl>
    <w:lvl w:ilvl="8" w:tplc="ED7E92A8">
      <w:numFmt w:val="bullet"/>
      <w:lvlText w:val="•"/>
      <w:lvlJc w:val="left"/>
      <w:pPr>
        <w:ind w:left="1157" w:hanging="340"/>
      </w:pPr>
      <w:rPr>
        <w:rFonts w:hint="default"/>
        <w:lang w:val="ru-RU" w:eastAsia="en-US" w:bidi="ar-SA"/>
      </w:rPr>
    </w:lvl>
  </w:abstractNum>
  <w:abstractNum w:abstractNumId="26">
    <w:nsid w:val="0F04332D"/>
    <w:multiLevelType w:val="hybridMultilevel"/>
    <w:tmpl w:val="D8A0140C"/>
    <w:lvl w:ilvl="0" w:tplc="4E465E04">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0F7524B3"/>
    <w:multiLevelType w:val="hybridMultilevel"/>
    <w:tmpl w:val="264EDBFC"/>
    <w:lvl w:ilvl="0" w:tplc="FD74E0E6">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58D67FEA">
      <w:start w:val="1"/>
      <w:numFmt w:val="bullet"/>
      <w:lvlText w:val="o"/>
      <w:lvlJc w:val="left"/>
      <w:pPr>
        <w:ind w:left="1440" w:hanging="360"/>
      </w:pPr>
      <w:rPr>
        <w:rFonts w:ascii="Courier New" w:eastAsia="Courier New" w:hAnsi="Courier New" w:cs="Courier New" w:hint="default"/>
      </w:rPr>
    </w:lvl>
    <w:lvl w:ilvl="2" w:tplc="D6F4E6AE">
      <w:start w:val="1"/>
      <w:numFmt w:val="bullet"/>
      <w:lvlText w:val="§"/>
      <w:lvlJc w:val="left"/>
      <w:pPr>
        <w:ind w:left="2160" w:hanging="360"/>
      </w:pPr>
      <w:rPr>
        <w:rFonts w:ascii="Wingdings" w:eastAsia="Wingdings" w:hAnsi="Wingdings" w:cs="Wingdings" w:hint="default"/>
      </w:rPr>
    </w:lvl>
    <w:lvl w:ilvl="3" w:tplc="47EC9892">
      <w:start w:val="1"/>
      <w:numFmt w:val="bullet"/>
      <w:lvlText w:val="·"/>
      <w:lvlJc w:val="left"/>
      <w:pPr>
        <w:ind w:left="2880" w:hanging="360"/>
      </w:pPr>
      <w:rPr>
        <w:rFonts w:ascii="Symbol" w:eastAsia="Symbol" w:hAnsi="Symbol" w:cs="Symbol" w:hint="default"/>
      </w:rPr>
    </w:lvl>
    <w:lvl w:ilvl="4" w:tplc="A10E38B8">
      <w:start w:val="1"/>
      <w:numFmt w:val="bullet"/>
      <w:lvlText w:val="o"/>
      <w:lvlJc w:val="left"/>
      <w:pPr>
        <w:ind w:left="3600" w:hanging="360"/>
      </w:pPr>
      <w:rPr>
        <w:rFonts w:ascii="Courier New" w:eastAsia="Courier New" w:hAnsi="Courier New" w:cs="Courier New" w:hint="default"/>
      </w:rPr>
    </w:lvl>
    <w:lvl w:ilvl="5" w:tplc="46300EEE">
      <w:start w:val="1"/>
      <w:numFmt w:val="bullet"/>
      <w:lvlText w:val="§"/>
      <w:lvlJc w:val="left"/>
      <w:pPr>
        <w:ind w:left="4320" w:hanging="360"/>
      </w:pPr>
      <w:rPr>
        <w:rFonts w:ascii="Wingdings" w:eastAsia="Wingdings" w:hAnsi="Wingdings" w:cs="Wingdings" w:hint="default"/>
      </w:rPr>
    </w:lvl>
    <w:lvl w:ilvl="6" w:tplc="26ACFA10">
      <w:start w:val="1"/>
      <w:numFmt w:val="bullet"/>
      <w:lvlText w:val="·"/>
      <w:lvlJc w:val="left"/>
      <w:pPr>
        <w:ind w:left="5040" w:hanging="360"/>
      </w:pPr>
      <w:rPr>
        <w:rFonts w:ascii="Symbol" w:eastAsia="Symbol" w:hAnsi="Symbol" w:cs="Symbol" w:hint="default"/>
      </w:rPr>
    </w:lvl>
    <w:lvl w:ilvl="7" w:tplc="F370CAEE">
      <w:start w:val="1"/>
      <w:numFmt w:val="bullet"/>
      <w:lvlText w:val="o"/>
      <w:lvlJc w:val="left"/>
      <w:pPr>
        <w:ind w:left="5760" w:hanging="360"/>
      </w:pPr>
      <w:rPr>
        <w:rFonts w:ascii="Courier New" w:eastAsia="Courier New" w:hAnsi="Courier New" w:cs="Courier New" w:hint="default"/>
      </w:rPr>
    </w:lvl>
    <w:lvl w:ilvl="8" w:tplc="A3047C04">
      <w:start w:val="1"/>
      <w:numFmt w:val="bullet"/>
      <w:lvlText w:val="§"/>
      <w:lvlJc w:val="left"/>
      <w:pPr>
        <w:ind w:left="6480" w:hanging="360"/>
      </w:pPr>
      <w:rPr>
        <w:rFonts w:ascii="Wingdings" w:eastAsia="Wingdings" w:hAnsi="Wingdings" w:cs="Wingdings" w:hint="default"/>
      </w:rPr>
    </w:lvl>
  </w:abstractNum>
  <w:abstractNum w:abstractNumId="28">
    <w:nsid w:val="11744FEF"/>
    <w:multiLevelType w:val="hybridMultilevel"/>
    <w:tmpl w:val="99027732"/>
    <w:lvl w:ilvl="0" w:tplc="3B4E8968">
      <w:start w:val="1"/>
      <w:numFmt w:val="decimal"/>
      <w:lvlText w:val="%1."/>
      <w:lvlJc w:val="left"/>
      <w:pPr>
        <w:ind w:left="632" w:hanging="280"/>
      </w:pPr>
      <w:rPr>
        <w:rFonts w:ascii="Times New Roman" w:eastAsia="Times New Roman" w:hAnsi="Times New Roman" w:cs="Times New Roman" w:hint="default"/>
        <w:w w:val="100"/>
        <w:sz w:val="28"/>
        <w:szCs w:val="28"/>
        <w:lang w:val="ru-RU" w:eastAsia="en-US" w:bidi="ar-SA"/>
      </w:rPr>
    </w:lvl>
    <w:lvl w:ilvl="1" w:tplc="DA3E1D64">
      <w:numFmt w:val="bullet"/>
      <w:lvlText w:val="•"/>
      <w:lvlJc w:val="left"/>
      <w:pPr>
        <w:ind w:left="1696" w:hanging="280"/>
      </w:pPr>
      <w:rPr>
        <w:rFonts w:hint="default"/>
        <w:lang w:val="ru-RU" w:eastAsia="en-US" w:bidi="ar-SA"/>
      </w:rPr>
    </w:lvl>
    <w:lvl w:ilvl="2" w:tplc="E10417D6">
      <w:numFmt w:val="bullet"/>
      <w:lvlText w:val="•"/>
      <w:lvlJc w:val="left"/>
      <w:pPr>
        <w:ind w:left="2753" w:hanging="280"/>
      </w:pPr>
      <w:rPr>
        <w:rFonts w:hint="default"/>
        <w:lang w:val="ru-RU" w:eastAsia="en-US" w:bidi="ar-SA"/>
      </w:rPr>
    </w:lvl>
    <w:lvl w:ilvl="3" w:tplc="D9C84D40">
      <w:numFmt w:val="bullet"/>
      <w:lvlText w:val="•"/>
      <w:lvlJc w:val="left"/>
      <w:pPr>
        <w:ind w:left="3809" w:hanging="280"/>
      </w:pPr>
      <w:rPr>
        <w:rFonts w:hint="default"/>
        <w:lang w:val="ru-RU" w:eastAsia="en-US" w:bidi="ar-SA"/>
      </w:rPr>
    </w:lvl>
    <w:lvl w:ilvl="4" w:tplc="270C83C8">
      <w:numFmt w:val="bullet"/>
      <w:lvlText w:val="•"/>
      <w:lvlJc w:val="left"/>
      <w:pPr>
        <w:ind w:left="4866" w:hanging="280"/>
      </w:pPr>
      <w:rPr>
        <w:rFonts w:hint="default"/>
        <w:lang w:val="ru-RU" w:eastAsia="en-US" w:bidi="ar-SA"/>
      </w:rPr>
    </w:lvl>
    <w:lvl w:ilvl="5" w:tplc="148A709A">
      <w:numFmt w:val="bullet"/>
      <w:lvlText w:val="•"/>
      <w:lvlJc w:val="left"/>
      <w:pPr>
        <w:ind w:left="5923" w:hanging="280"/>
      </w:pPr>
      <w:rPr>
        <w:rFonts w:hint="default"/>
        <w:lang w:val="ru-RU" w:eastAsia="en-US" w:bidi="ar-SA"/>
      </w:rPr>
    </w:lvl>
    <w:lvl w:ilvl="6" w:tplc="3746E572">
      <w:numFmt w:val="bullet"/>
      <w:lvlText w:val="•"/>
      <w:lvlJc w:val="left"/>
      <w:pPr>
        <w:ind w:left="6979" w:hanging="280"/>
      </w:pPr>
      <w:rPr>
        <w:rFonts w:hint="default"/>
        <w:lang w:val="ru-RU" w:eastAsia="en-US" w:bidi="ar-SA"/>
      </w:rPr>
    </w:lvl>
    <w:lvl w:ilvl="7" w:tplc="DC927A80">
      <w:numFmt w:val="bullet"/>
      <w:lvlText w:val="•"/>
      <w:lvlJc w:val="left"/>
      <w:pPr>
        <w:ind w:left="8036" w:hanging="280"/>
      </w:pPr>
      <w:rPr>
        <w:rFonts w:hint="default"/>
        <w:lang w:val="ru-RU" w:eastAsia="en-US" w:bidi="ar-SA"/>
      </w:rPr>
    </w:lvl>
    <w:lvl w:ilvl="8" w:tplc="085AD5AE">
      <w:numFmt w:val="bullet"/>
      <w:lvlText w:val="•"/>
      <w:lvlJc w:val="left"/>
      <w:pPr>
        <w:ind w:left="9092" w:hanging="280"/>
      </w:pPr>
      <w:rPr>
        <w:rFonts w:hint="default"/>
        <w:lang w:val="ru-RU" w:eastAsia="en-US" w:bidi="ar-SA"/>
      </w:rPr>
    </w:lvl>
  </w:abstractNum>
  <w:abstractNum w:abstractNumId="29">
    <w:nsid w:val="11C13E0C"/>
    <w:multiLevelType w:val="multilevel"/>
    <w:tmpl w:val="16D68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24B07F4"/>
    <w:multiLevelType w:val="hybridMultilevel"/>
    <w:tmpl w:val="7AC43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3D5143C"/>
    <w:multiLevelType w:val="multilevel"/>
    <w:tmpl w:val="F262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42B589A"/>
    <w:multiLevelType w:val="hybridMultilevel"/>
    <w:tmpl w:val="16948FEE"/>
    <w:lvl w:ilvl="0" w:tplc="FFC4CA10">
      <w:start w:val="1"/>
      <w:numFmt w:val="decimal"/>
      <w:lvlText w:val="%1."/>
      <w:lvlJc w:val="left"/>
      <w:pPr>
        <w:ind w:left="360" w:hanging="360"/>
      </w:pPr>
      <w:rPr>
        <w:rFonts w:ascii="Times New Roman" w:hAnsi="Times New Roman" w:cs="Times New Roman"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14B87B7D"/>
    <w:multiLevelType w:val="hybridMultilevel"/>
    <w:tmpl w:val="7952C06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15784D69"/>
    <w:multiLevelType w:val="hybridMultilevel"/>
    <w:tmpl w:val="DDB89738"/>
    <w:lvl w:ilvl="0" w:tplc="BC86D116">
      <w:start w:val="1"/>
      <w:numFmt w:val="upperLetter"/>
      <w:lvlText w:val="%1)"/>
      <w:lvlJc w:val="left"/>
      <w:pPr>
        <w:ind w:left="1078" w:hanging="366"/>
      </w:pPr>
      <w:rPr>
        <w:rFonts w:hint="default"/>
        <w:spacing w:val="-1"/>
        <w:w w:val="99"/>
        <w:lang w:val="ru-RU" w:eastAsia="en-US" w:bidi="ar-SA"/>
      </w:rPr>
    </w:lvl>
    <w:lvl w:ilvl="1" w:tplc="CAD4AF4A">
      <w:start w:val="1"/>
      <w:numFmt w:val="decimal"/>
      <w:lvlText w:val="%2."/>
      <w:lvlJc w:val="left"/>
      <w:pPr>
        <w:ind w:left="1180" w:hanging="348"/>
      </w:pPr>
      <w:rPr>
        <w:rFonts w:ascii="Times New Roman" w:eastAsia="Times New Roman" w:hAnsi="Times New Roman" w:cs="Times New Roman" w:hint="default"/>
        <w:color w:val="333333"/>
        <w:w w:val="100"/>
        <w:sz w:val="28"/>
        <w:szCs w:val="28"/>
        <w:lang w:val="ru-RU" w:eastAsia="en-US" w:bidi="ar-SA"/>
      </w:rPr>
    </w:lvl>
    <w:lvl w:ilvl="2" w:tplc="234A26E4">
      <w:numFmt w:val="bullet"/>
      <w:lvlText w:val="•"/>
      <w:lvlJc w:val="left"/>
      <w:pPr>
        <w:ind w:left="2260" w:hanging="348"/>
      </w:pPr>
      <w:rPr>
        <w:rFonts w:hint="default"/>
        <w:lang w:val="ru-RU" w:eastAsia="en-US" w:bidi="ar-SA"/>
      </w:rPr>
    </w:lvl>
    <w:lvl w:ilvl="3" w:tplc="72488EBE">
      <w:numFmt w:val="bullet"/>
      <w:lvlText w:val="•"/>
      <w:lvlJc w:val="left"/>
      <w:pPr>
        <w:ind w:left="3341" w:hanging="348"/>
      </w:pPr>
      <w:rPr>
        <w:rFonts w:hint="default"/>
        <w:lang w:val="ru-RU" w:eastAsia="en-US" w:bidi="ar-SA"/>
      </w:rPr>
    </w:lvl>
    <w:lvl w:ilvl="4" w:tplc="A3FA2D42">
      <w:numFmt w:val="bullet"/>
      <w:lvlText w:val="•"/>
      <w:lvlJc w:val="left"/>
      <w:pPr>
        <w:ind w:left="4422" w:hanging="348"/>
      </w:pPr>
      <w:rPr>
        <w:rFonts w:hint="default"/>
        <w:lang w:val="ru-RU" w:eastAsia="en-US" w:bidi="ar-SA"/>
      </w:rPr>
    </w:lvl>
    <w:lvl w:ilvl="5" w:tplc="A53ECD02">
      <w:numFmt w:val="bullet"/>
      <w:lvlText w:val="•"/>
      <w:lvlJc w:val="left"/>
      <w:pPr>
        <w:ind w:left="5502" w:hanging="348"/>
      </w:pPr>
      <w:rPr>
        <w:rFonts w:hint="default"/>
        <w:lang w:val="ru-RU" w:eastAsia="en-US" w:bidi="ar-SA"/>
      </w:rPr>
    </w:lvl>
    <w:lvl w:ilvl="6" w:tplc="7D9087F6">
      <w:numFmt w:val="bullet"/>
      <w:lvlText w:val="•"/>
      <w:lvlJc w:val="left"/>
      <w:pPr>
        <w:ind w:left="6583" w:hanging="348"/>
      </w:pPr>
      <w:rPr>
        <w:rFonts w:hint="default"/>
        <w:lang w:val="ru-RU" w:eastAsia="en-US" w:bidi="ar-SA"/>
      </w:rPr>
    </w:lvl>
    <w:lvl w:ilvl="7" w:tplc="84B45A78">
      <w:numFmt w:val="bullet"/>
      <w:lvlText w:val="•"/>
      <w:lvlJc w:val="left"/>
      <w:pPr>
        <w:ind w:left="7664" w:hanging="348"/>
      </w:pPr>
      <w:rPr>
        <w:rFonts w:hint="default"/>
        <w:lang w:val="ru-RU" w:eastAsia="en-US" w:bidi="ar-SA"/>
      </w:rPr>
    </w:lvl>
    <w:lvl w:ilvl="8" w:tplc="43B26010">
      <w:numFmt w:val="bullet"/>
      <w:lvlText w:val="•"/>
      <w:lvlJc w:val="left"/>
      <w:pPr>
        <w:ind w:left="8744" w:hanging="348"/>
      </w:pPr>
      <w:rPr>
        <w:rFonts w:hint="default"/>
        <w:lang w:val="ru-RU" w:eastAsia="en-US" w:bidi="ar-SA"/>
      </w:rPr>
    </w:lvl>
  </w:abstractNum>
  <w:abstractNum w:abstractNumId="35">
    <w:nsid w:val="15D53566"/>
    <w:multiLevelType w:val="hybridMultilevel"/>
    <w:tmpl w:val="12BC0D44"/>
    <w:lvl w:ilvl="0" w:tplc="B18A74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162D5EE1"/>
    <w:multiLevelType w:val="hybridMultilevel"/>
    <w:tmpl w:val="55CCE8AC"/>
    <w:lvl w:ilvl="0" w:tplc="B71078EE">
      <w:start w:val="1"/>
      <w:numFmt w:val="upperLetter"/>
      <w:lvlText w:val="%1)"/>
      <w:lvlJc w:val="left"/>
      <w:pPr>
        <w:ind w:left="1078" w:hanging="366"/>
      </w:pPr>
      <w:rPr>
        <w:rFonts w:hint="default"/>
        <w:spacing w:val="-1"/>
        <w:w w:val="99"/>
        <w:lang w:val="ru-RU" w:eastAsia="en-US" w:bidi="ar-SA"/>
      </w:rPr>
    </w:lvl>
    <w:lvl w:ilvl="1" w:tplc="A0C41E7E">
      <w:numFmt w:val="bullet"/>
      <w:lvlText w:val="•"/>
      <w:lvlJc w:val="left"/>
      <w:pPr>
        <w:ind w:left="2062" w:hanging="366"/>
      </w:pPr>
      <w:rPr>
        <w:rFonts w:hint="default"/>
        <w:lang w:val="ru-RU" w:eastAsia="en-US" w:bidi="ar-SA"/>
      </w:rPr>
    </w:lvl>
    <w:lvl w:ilvl="2" w:tplc="42E4A85C">
      <w:numFmt w:val="bullet"/>
      <w:lvlText w:val="•"/>
      <w:lvlJc w:val="left"/>
      <w:pPr>
        <w:ind w:left="3045" w:hanging="366"/>
      </w:pPr>
      <w:rPr>
        <w:rFonts w:hint="default"/>
        <w:lang w:val="ru-RU" w:eastAsia="en-US" w:bidi="ar-SA"/>
      </w:rPr>
    </w:lvl>
    <w:lvl w:ilvl="3" w:tplc="4528634E">
      <w:numFmt w:val="bullet"/>
      <w:lvlText w:val="•"/>
      <w:lvlJc w:val="left"/>
      <w:pPr>
        <w:ind w:left="4027" w:hanging="366"/>
      </w:pPr>
      <w:rPr>
        <w:rFonts w:hint="default"/>
        <w:lang w:val="ru-RU" w:eastAsia="en-US" w:bidi="ar-SA"/>
      </w:rPr>
    </w:lvl>
    <w:lvl w:ilvl="4" w:tplc="12A0D402">
      <w:numFmt w:val="bullet"/>
      <w:lvlText w:val="•"/>
      <w:lvlJc w:val="left"/>
      <w:pPr>
        <w:ind w:left="5010" w:hanging="366"/>
      </w:pPr>
      <w:rPr>
        <w:rFonts w:hint="default"/>
        <w:lang w:val="ru-RU" w:eastAsia="en-US" w:bidi="ar-SA"/>
      </w:rPr>
    </w:lvl>
    <w:lvl w:ilvl="5" w:tplc="ECFC2B0A">
      <w:numFmt w:val="bullet"/>
      <w:lvlText w:val="•"/>
      <w:lvlJc w:val="left"/>
      <w:pPr>
        <w:ind w:left="5993" w:hanging="366"/>
      </w:pPr>
      <w:rPr>
        <w:rFonts w:hint="default"/>
        <w:lang w:val="ru-RU" w:eastAsia="en-US" w:bidi="ar-SA"/>
      </w:rPr>
    </w:lvl>
    <w:lvl w:ilvl="6" w:tplc="79BC8F06">
      <w:numFmt w:val="bullet"/>
      <w:lvlText w:val="•"/>
      <w:lvlJc w:val="left"/>
      <w:pPr>
        <w:ind w:left="6975" w:hanging="366"/>
      </w:pPr>
      <w:rPr>
        <w:rFonts w:hint="default"/>
        <w:lang w:val="ru-RU" w:eastAsia="en-US" w:bidi="ar-SA"/>
      </w:rPr>
    </w:lvl>
    <w:lvl w:ilvl="7" w:tplc="72D4BE3E">
      <w:numFmt w:val="bullet"/>
      <w:lvlText w:val="•"/>
      <w:lvlJc w:val="left"/>
      <w:pPr>
        <w:ind w:left="7958" w:hanging="366"/>
      </w:pPr>
      <w:rPr>
        <w:rFonts w:hint="default"/>
        <w:lang w:val="ru-RU" w:eastAsia="en-US" w:bidi="ar-SA"/>
      </w:rPr>
    </w:lvl>
    <w:lvl w:ilvl="8" w:tplc="D1763D5A">
      <w:numFmt w:val="bullet"/>
      <w:lvlText w:val="•"/>
      <w:lvlJc w:val="left"/>
      <w:pPr>
        <w:ind w:left="8940" w:hanging="366"/>
      </w:pPr>
      <w:rPr>
        <w:rFonts w:hint="default"/>
        <w:lang w:val="ru-RU" w:eastAsia="en-US" w:bidi="ar-SA"/>
      </w:rPr>
    </w:lvl>
  </w:abstractNum>
  <w:abstractNum w:abstractNumId="37">
    <w:nsid w:val="16EF0608"/>
    <w:multiLevelType w:val="hybridMultilevel"/>
    <w:tmpl w:val="A5566116"/>
    <w:lvl w:ilvl="0" w:tplc="0419000F">
      <w:start w:val="1"/>
      <w:numFmt w:val="decimal"/>
      <w:lvlText w:val="%1."/>
      <w:lvlJc w:val="left"/>
      <w:pPr>
        <w:tabs>
          <w:tab w:val="num" w:pos="720"/>
        </w:tabs>
        <w:ind w:left="720" w:hanging="360"/>
      </w:pPr>
      <w:rPr>
        <w:rFonts w:hint="default"/>
      </w:rPr>
    </w:lvl>
    <w:lvl w:ilvl="1" w:tplc="1E32C0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8912918"/>
    <w:multiLevelType w:val="multilevel"/>
    <w:tmpl w:val="192E40F2"/>
    <w:lvl w:ilvl="0">
      <w:start w:val="1"/>
      <w:numFmt w:val="bullet"/>
      <w:lvlText w:val=""/>
      <w:lvlJc w:val="left"/>
      <w:pPr>
        <w:tabs>
          <w:tab w:val="num" w:pos="786"/>
        </w:tabs>
        <w:ind w:left="786"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9230099"/>
    <w:multiLevelType w:val="hybridMultilevel"/>
    <w:tmpl w:val="38B278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92846EA"/>
    <w:multiLevelType w:val="hybridMultilevel"/>
    <w:tmpl w:val="A66C1FB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1">
    <w:nsid w:val="197E3D16"/>
    <w:multiLevelType w:val="hybridMultilevel"/>
    <w:tmpl w:val="1304075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9A86CDD"/>
    <w:multiLevelType w:val="hybridMultilevel"/>
    <w:tmpl w:val="74E4E3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1A4F7F3F"/>
    <w:multiLevelType w:val="multilevel"/>
    <w:tmpl w:val="2ED4E5BC"/>
    <w:lvl w:ilvl="0">
      <w:start w:val="1"/>
      <w:numFmt w:val="decimal"/>
      <w:lvlText w:val="%1."/>
      <w:lvlJc w:val="left"/>
      <w:pPr>
        <w:tabs>
          <w:tab w:val="num" w:pos="360"/>
        </w:tabs>
        <w:ind w:left="360" w:hanging="360"/>
      </w:pPr>
      <w:rPr>
        <w:rFonts w:ascii="Times New Roman" w:eastAsiaTheme="minorHAnsi"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nsid w:val="1A5C7986"/>
    <w:multiLevelType w:val="multilevel"/>
    <w:tmpl w:val="CD5CC8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A9D3CB4"/>
    <w:multiLevelType w:val="hybridMultilevel"/>
    <w:tmpl w:val="28EE7B94"/>
    <w:lvl w:ilvl="0" w:tplc="7CB0DE3C">
      <w:start w:val="1"/>
      <w:numFmt w:val="decimal"/>
      <w:lvlText w:val="%1."/>
      <w:lvlJc w:val="left"/>
      <w:pPr>
        <w:ind w:left="803" w:hanging="211"/>
      </w:pPr>
      <w:rPr>
        <w:rFonts w:ascii="Times New Roman" w:eastAsia="Times New Roman" w:hAnsi="Times New Roman" w:cs="Times New Roman" w:hint="default"/>
        <w:b/>
        <w:bCs/>
        <w:w w:val="100"/>
        <w:sz w:val="26"/>
        <w:szCs w:val="26"/>
        <w:lang w:val="ru-RU" w:eastAsia="en-US" w:bidi="ar-SA"/>
      </w:rPr>
    </w:lvl>
    <w:lvl w:ilvl="1" w:tplc="4576315E">
      <w:numFmt w:val="bullet"/>
      <w:lvlText w:val="•"/>
      <w:lvlJc w:val="left"/>
      <w:pPr>
        <w:ind w:left="1840" w:hanging="211"/>
      </w:pPr>
      <w:rPr>
        <w:rFonts w:hint="default"/>
        <w:lang w:val="ru-RU" w:eastAsia="en-US" w:bidi="ar-SA"/>
      </w:rPr>
    </w:lvl>
    <w:lvl w:ilvl="2" w:tplc="2E3ABBBE">
      <w:numFmt w:val="bullet"/>
      <w:lvlText w:val="•"/>
      <w:lvlJc w:val="left"/>
      <w:pPr>
        <w:ind w:left="2881" w:hanging="211"/>
      </w:pPr>
      <w:rPr>
        <w:rFonts w:hint="default"/>
        <w:lang w:val="ru-RU" w:eastAsia="en-US" w:bidi="ar-SA"/>
      </w:rPr>
    </w:lvl>
    <w:lvl w:ilvl="3" w:tplc="FE384A6C">
      <w:numFmt w:val="bullet"/>
      <w:lvlText w:val="•"/>
      <w:lvlJc w:val="left"/>
      <w:pPr>
        <w:ind w:left="3921" w:hanging="211"/>
      </w:pPr>
      <w:rPr>
        <w:rFonts w:hint="default"/>
        <w:lang w:val="ru-RU" w:eastAsia="en-US" w:bidi="ar-SA"/>
      </w:rPr>
    </w:lvl>
    <w:lvl w:ilvl="4" w:tplc="896A50B2">
      <w:numFmt w:val="bullet"/>
      <w:lvlText w:val="•"/>
      <w:lvlJc w:val="left"/>
      <w:pPr>
        <w:ind w:left="4962" w:hanging="211"/>
      </w:pPr>
      <w:rPr>
        <w:rFonts w:hint="default"/>
        <w:lang w:val="ru-RU" w:eastAsia="en-US" w:bidi="ar-SA"/>
      </w:rPr>
    </w:lvl>
    <w:lvl w:ilvl="5" w:tplc="1D629FF6">
      <w:numFmt w:val="bullet"/>
      <w:lvlText w:val="•"/>
      <w:lvlJc w:val="left"/>
      <w:pPr>
        <w:ind w:left="6003" w:hanging="211"/>
      </w:pPr>
      <w:rPr>
        <w:rFonts w:hint="default"/>
        <w:lang w:val="ru-RU" w:eastAsia="en-US" w:bidi="ar-SA"/>
      </w:rPr>
    </w:lvl>
    <w:lvl w:ilvl="6" w:tplc="1F5ED7EE">
      <w:numFmt w:val="bullet"/>
      <w:lvlText w:val="•"/>
      <w:lvlJc w:val="left"/>
      <w:pPr>
        <w:ind w:left="7043" w:hanging="211"/>
      </w:pPr>
      <w:rPr>
        <w:rFonts w:hint="default"/>
        <w:lang w:val="ru-RU" w:eastAsia="en-US" w:bidi="ar-SA"/>
      </w:rPr>
    </w:lvl>
    <w:lvl w:ilvl="7" w:tplc="58D08FCC">
      <w:numFmt w:val="bullet"/>
      <w:lvlText w:val="•"/>
      <w:lvlJc w:val="left"/>
      <w:pPr>
        <w:ind w:left="8084" w:hanging="211"/>
      </w:pPr>
      <w:rPr>
        <w:rFonts w:hint="default"/>
        <w:lang w:val="ru-RU" w:eastAsia="en-US" w:bidi="ar-SA"/>
      </w:rPr>
    </w:lvl>
    <w:lvl w:ilvl="8" w:tplc="149AD56A">
      <w:numFmt w:val="bullet"/>
      <w:lvlText w:val="•"/>
      <w:lvlJc w:val="left"/>
      <w:pPr>
        <w:ind w:left="9124" w:hanging="211"/>
      </w:pPr>
      <w:rPr>
        <w:rFonts w:hint="default"/>
        <w:lang w:val="ru-RU" w:eastAsia="en-US" w:bidi="ar-SA"/>
      </w:rPr>
    </w:lvl>
  </w:abstractNum>
  <w:abstractNum w:abstractNumId="46">
    <w:nsid w:val="1C5063DD"/>
    <w:multiLevelType w:val="hybridMultilevel"/>
    <w:tmpl w:val="F012A9BE"/>
    <w:lvl w:ilvl="0" w:tplc="04190001">
      <w:start w:val="1"/>
      <w:numFmt w:val="bullet"/>
      <w:lvlText w:val=""/>
      <w:lvlJc w:val="left"/>
      <w:pPr>
        <w:ind w:left="762" w:hanging="360"/>
      </w:pPr>
      <w:rPr>
        <w:rFonts w:ascii="Symbol" w:hAnsi="Symbol" w:hint="default"/>
      </w:rPr>
    </w:lvl>
    <w:lvl w:ilvl="1" w:tplc="04190003" w:tentative="1">
      <w:start w:val="1"/>
      <w:numFmt w:val="bullet"/>
      <w:lvlText w:val="o"/>
      <w:lvlJc w:val="left"/>
      <w:pPr>
        <w:ind w:left="1482" w:hanging="360"/>
      </w:pPr>
      <w:rPr>
        <w:rFonts w:ascii="Courier New" w:hAnsi="Courier New" w:cs="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cs="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cs="Courier New" w:hint="default"/>
      </w:rPr>
    </w:lvl>
    <w:lvl w:ilvl="8" w:tplc="04190005" w:tentative="1">
      <w:start w:val="1"/>
      <w:numFmt w:val="bullet"/>
      <w:lvlText w:val=""/>
      <w:lvlJc w:val="left"/>
      <w:pPr>
        <w:ind w:left="6522" w:hanging="360"/>
      </w:pPr>
      <w:rPr>
        <w:rFonts w:ascii="Wingdings" w:hAnsi="Wingdings" w:hint="default"/>
      </w:rPr>
    </w:lvl>
  </w:abstractNum>
  <w:abstractNum w:abstractNumId="47">
    <w:nsid w:val="1C7865FA"/>
    <w:multiLevelType w:val="hybridMultilevel"/>
    <w:tmpl w:val="CBF86E3E"/>
    <w:lvl w:ilvl="0" w:tplc="A5A085B6">
      <w:numFmt w:val="bullet"/>
      <w:lvlText w:val="-"/>
      <w:lvlJc w:val="left"/>
      <w:pPr>
        <w:ind w:left="120" w:hanging="140"/>
      </w:pPr>
      <w:rPr>
        <w:rFonts w:ascii="Times New Roman" w:eastAsia="Times New Roman" w:hAnsi="Times New Roman" w:cs="Times New Roman" w:hint="default"/>
        <w:b w:val="0"/>
        <w:bCs w:val="0"/>
        <w:i w:val="0"/>
        <w:iCs w:val="0"/>
        <w:w w:val="99"/>
        <w:sz w:val="24"/>
        <w:szCs w:val="24"/>
        <w:lang w:val="ru-RU" w:eastAsia="en-US" w:bidi="ar-SA"/>
      </w:rPr>
    </w:lvl>
    <w:lvl w:ilvl="1" w:tplc="2E3ADAD4">
      <w:numFmt w:val="bullet"/>
      <w:lvlText w:val="•"/>
      <w:lvlJc w:val="left"/>
      <w:pPr>
        <w:ind w:left="341" w:hanging="140"/>
      </w:pPr>
      <w:rPr>
        <w:rFonts w:hint="default"/>
        <w:lang w:val="ru-RU" w:eastAsia="en-US" w:bidi="ar-SA"/>
      </w:rPr>
    </w:lvl>
    <w:lvl w:ilvl="2" w:tplc="B6960F10">
      <w:numFmt w:val="bullet"/>
      <w:lvlText w:val="•"/>
      <w:lvlJc w:val="left"/>
      <w:pPr>
        <w:ind w:left="563" w:hanging="140"/>
      </w:pPr>
      <w:rPr>
        <w:rFonts w:hint="default"/>
        <w:lang w:val="ru-RU" w:eastAsia="en-US" w:bidi="ar-SA"/>
      </w:rPr>
    </w:lvl>
    <w:lvl w:ilvl="3" w:tplc="390E177C">
      <w:numFmt w:val="bullet"/>
      <w:lvlText w:val="•"/>
      <w:lvlJc w:val="left"/>
      <w:pPr>
        <w:ind w:left="785" w:hanging="140"/>
      </w:pPr>
      <w:rPr>
        <w:rFonts w:hint="default"/>
        <w:lang w:val="ru-RU" w:eastAsia="en-US" w:bidi="ar-SA"/>
      </w:rPr>
    </w:lvl>
    <w:lvl w:ilvl="4" w:tplc="3C02A804">
      <w:numFmt w:val="bullet"/>
      <w:lvlText w:val="•"/>
      <w:lvlJc w:val="left"/>
      <w:pPr>
        <w:ind w:left="1006" w:hanging="140"/>
      </w:pPr>
      <w:rPr>
        <w:rFonts w:hint="default"/>
        <w:lang w:val="ru-RU" w:eastAsia="en-US" w:bidi="ar-SA"/>
      </w:rPr>
    </w:lvl>
    <w:lvl w:ilvl="5" w:tplc="2F844492">
      <w:numFmt w:val="bullet"/>
      <w:lvlText w:val="•"/>
      <w:lvlJc w:val="left"/>
      <w:pPr>
        <w:ind w:left="1228" w:hanging="140"/>
      </w:pPr>
      <w:rPr>
        <w:rFonts w:hint="default"/>
        <w:lang w:val="ru-RU" w:eastAsia="en-US" w:bidi="ar-SA"/>
      </w:rPr>
    </w:lvl>
    <w:lvl w:ilvl="6" w:tplc="1F5A0964">
      <w:numFmt w:val="bullet"/>
      <w:lvlText w:val="•"/>
      <w:lvlJc w:val="left"/>
      <w:pPr>
        <w:ind w:left="1450" w:hanging="140"/>
      </w:pPr>
      <w:rPr>
        <w:rFonts w:hint="default"/>
        <w:lang w:val="ru-RU" w:eastAsia="en-US" w:bidi="ar-SA"/>
      </w:rPr>
    </w:lvl>
    <w:lvl w:ilvl="7" w:tplc="7AC4468C">
      <w:numFmt w:val="bullet"/>
      <w:lvlText w:val="•"/>
      <w:lvlJc w:val="left"/>
      <w:pPr>
        <w:ind w:left="1671" w:hanging="140"/>
      </w:pPr>
      <w:rPr>
        <w:rFonts w:hint="default"/>
        <w:lang w:val="ru-RU" w:eastAsia="en-US" w:bidi="ar-SA"/>
      </w:rPr>
    </w:lvl>
    <w:lvl w:ilvl="8" w:tplc="CCA0AA54">
      <w:numFmt w:val="bullet"/>
      <w:lvlText w:val="•"/>
      <w:lvlJc w:val="left"/>
      <w:pPr>
        <w:ind w:left="1893" w:hanging="140"/>
      </w:pPr>
      <w:rPr>
        <w:rFonts w:hint="default"/>
        <w:lang w:val="ru-RU" w:eastAsia="en-US" w:bidi="ar-SA"/>
      </w:rPr>
    </w:lvl>
  </w:abstractNum>
  <w:abstractNum w:abstractNumId="48">
    <w:nsid w:val="1CCF5A8D"/>
    <w:multiLevelType w:val="hybridMultilevel"/>
    <w:tmpl w:val="3732E554"/>
    <w:lvl w:ilvl="0" w:tplc="61300350">
      <w:start w:val="1"/>
      <w:numFmt w:val="upperLetter"/>
      <w:lvlText w:val="%1)"/>
      <w:lvlJc w:val="left"/>
      <w:pPr>
        <w:ind w:left="1228" w:hanging="366"/>
      </w:pPr>
      <w:rPr>
        <w:rFonts w:hint="default"/>
        <w:b/>
        <w:bCs/>
        <w:spacing w:val="-1"/>
        <w:w w:val="99"/>
        <w:lang w:val="ru-RU" w:eastAsia="en-US" w:bidi="ar-SA"/>
      </w:rPr>
    </w:lvl>
    <w:lvl w:ilvl="1" w:tplc="4DA8A7B2">
      <w:numFmt w:val="bullet"/>
      <w:lvlText w:val="•"/>
      <w:lvlJc w:val="left"/>
      <w:pPr>
        <w:ind w:left="2188" w:hanging="366"/>
      </w:pPr>
      <w:rPr>
        <w:rFonts w:hint="default"/>
        <w:lang w:val="ru-RU" w:eastAsia="en-US" w:bidi="ar-SA"/>
      </w:rPr>
    </w:lvl>
    <w:lvl w:ilvl="2" w:tplc="023AC48C">
      <w:numFmt w:val="bullet"/>
      <w:lvlText w:val="•"/>
      <w:lvlJc w:val="left"/>
      <w:pPr>
        <w:ind w:left="3157" w:hanging="366"/>
      </w:pPr>
      <w:rPr>
        <w:rFonts w:hint="default"/>
        <w:lang w:val="ru-RU" w:eastAsia="en-US" w:bidi="ar-SA"/>
      </w:rPr>
    </w:lvl>
    <w:lvl w:ilvl="3" w:tplc="DF1A7954">
      <w:numFmt w:val="bullet"/>
      <w:lvlText w:val="•"/>
      <w:lvlJc w:val="left"/>
      <w:pPr>
        <w:ind w:left="4125" w:hanging="366"/>
      </w:pPr>
      <w:rPr>
        <w:rFonts w:hint="default"/>
        <w:lang w:val="ru-RU" w:eastAsia="en-US" w:bidi="ar-SA"/>
      </w:rPr>
    </w:lvl>
    <w:lvl w:ilvl="4" w:tplc="1A326404">
      <w:numFmt w:val="bullet"/>
      <w:lvlText w:val="•"/>
      <w:lvlJc w:val="left"/>
      <w:pPr>
        <w:ind w:left="5094" w:hanging="366"/>
      </w:pPr>
      <w:rPr>
        <w:rFonts w:hint="default"/>
        <w:lang w:val="ru-RU" w:eastAsia="en-US" w:bidi="ar-SA"/>
      </w:rPr>
    </w:lvl>
    <w:lvl w:ilvl="5" w:tplc="54907DDA">
      <w:numFmt w:val="bullet"/>
      <w:lvlText w:val="•"/>
      <w:lvlJc w:val="left"/>
      <w:pPr>
        <w:ind w:left="6063" w:hanging="366"/>
      </w:pPr>
      <w:rPr>
        <w:rFonts w:hint="default"/>
        <w:lang w:val="ru-RU" w:eastAsia="en-US" w:bidi="ar-SA"/>
      </w:rPr>
    </w:lvl>
    <w:lvl w:ilvl="6" w:tplc="8D94E818">
      <w:numFmt w:val="bullet"/>
      <w:lvlText w:val="•"/>
      <w:lvlJc w:val="left"/>
      <w:pPr>
        <w:ind w:left="7031" w:hanging="366"/>
      </w:pPr>
      <w:rPr>
        <w:rFonts w:hint="default"/>
        <w:lang w:val="ru-RU" w:eastAsia="en-US" w:bidi="ar-SA"/>
      </w:rPr>
    </w:lvl>
    <w:lvl w:ilvl="7" w:tplc="A87C4E0E">
      <w:numFmt w:val="bullet"/>
      <w:lvlText w:val="•"/>
      <w:lvlJc w:val="left"/>
      <w:pPr>
        <w:ind w:left="8000" w:hanging="366"/>
      </w:pPr>
      <w:rPr>
        <w:rFonts w:hint="default"/>
        <w:lang w:val="ru-RU" w:eastAsia="en-US" w:bidi="ar-SA"/>
      </w:rPr>
    </w:lvl>
    <w:lvl w:ilvl="8" w:tplc="D83E73D4">
      <w:numFmt w:val="bullet"/>
      <w:lvlText w:val="•"/>
      <w:lvlJc w:val="left"/>
      <w:pPr>
        <w:ind w:left="8968" w:hanging="366"/>
      </w:pPr>
      <w:rPr>
        <w:rFonts w:hint="default"/>
        <w:lang w:val="ru-RU" w:eastAsia="en-US" w:bidi="ar-SA"/>
      </w:rPr>
    </w:lvl>
  </w:abstractNum>
  <w:abstractNum w:abstractNumId="49">
    <w:nsid w:val="1DAF0204"/>
    <w:multiLevelType w:val="hybridMultilevel"/>
    <w:tmpl w:val="E582293A"/>
    <w:lvl w:ilvl="0" w:tplc="233E8168">
      <w:start w:val="1"/>
      <w:numFmt w:val="upperLetter"/>
      <w:lvlText w:val="%1)"/>
      <w:lvlJc w:val="left"/>
      <w:pPr>
        <w:ind w:left="1228" w:hanging="366"/>
      </w:pPr>
      <w:rPr>
        <w:rFonts w:hint="default"/>
        <w:spacing w:val="-1"/>
        <w:w w:val="99"/>
        <w:lang w:val="ru-RU" w:eastAsia="en-US" w:bidi="ar-SA"/>
      </w:rPr>
    </w:lvl>
    <w:lvl w:ilvl="1" w:tplc="F476FB1A">
      <w:numFmt w:val="bullet"/>
      <w:lvlText w:val="•"/>
      <w:lvlJc w:val="left"/>
      <w:pPr>
        <w:ind w:left="2188" w:hanging="366"/>
      </w:pPr>
      <w:rPr>
        <w:rFonts w:hint="default"/>
        <w:lang w:val="ru-RU" w:eastAsia="en-US" w:bidi="ar-SA"/>
      </w:rPr>
    </w:lvl>
    <w:lvl w:ilvl="2" w:tplc="D21288E0">
      <w:numFmt w:val="bullet"/>
      <w:lvlText w:val="•"/>
      <w:lvlJc w:val="left"/>
      <w:pPr>
        <w:ind w:left="3157" w:hanging="366"/>
      </w:pPr>
      <w:rPr>
        <w:rFonts w:hint="default"/>
        <w:lang w:val="ru-RU" w:eastAsia="en-US" w:bidi="ar-SA"/>
      </w:rPr>
    </w:lvl>
    <w:lvl w:ilvl="3" w:tplc="95B23F60">
      <w:numFmt w:val="bullet"/>
      <w:lvlText w:val="•"/>
      <w:lvlJc w:val="left"/>
      <w:pPr>
        <w:ind w:left="4125" w:hanging="366"/>
      </w:pPr>
      <w:rPr>
        <w:rFonts w:hint="default"/>
        <w:lang w:val="ru-RU" w:eastAsia="en-US" w:bidi="ar-SA"/>
      </w:rPr>
    </w:lvl>
    <w:lvl w:ilvl="4" w:tplc="C6B4841A">
      <w:numFmt w:val="bullet"/>
      <w:lvlText w:val="•"/>
      <w:lvlJc w:val="left"/>
      <w:pPr>
        <w:ind w:left="5094" w:hanging="366"/>
      </w:pPr>
      <w:rPr>
        <w:rFonts w:hint="default"/>
        <w:lang w:val="ru-RU" w:eastAsia="en-US" w:bidi="ar-SA"/>
      </w:rPr>
    </w:lvl>
    <w:lvl w:ilvl="5" w:tplc="388A8682">
      <w:numFmt w:val="bullet"/>
      <w:lvlText w:val="•"/>
      <w:lvlJc w:val="left"/>
      <w:pPr>
        <w:ind w:left="6063" w:hanging="366"/>
      </w:pPr>
      <w:rPr>
        <w:rFonts w:hint="default"/>
        <w:lang w:val="ru-RU" w:eastAsia="en-US" w:bidi="ar-SA"/>
      </w:rPr>
    </w:lvl>
    <w:lvl w:ilvl="6" w:tplc="9A5C6464">
      <w:numFmt w:val="bullet"/>
      <w:lvlText w:val="•"/>
      <w:lvlJc w:val="left"/>
      <w:pPr>
        <w:ind w:left="7031" w:hanging="366"/>
      </w:pPr>
      <w:rPr>
        <w:rFonts w:hint="default"/>
        <w:lang w:val="ru-RU" w:eastAsia="en-US" w:bidi="ar-SA"/>
      </w:rPr>
    </w:lvl>
    <w:lvl w:ilvl="7" w:tplc="E8DE1650">
      <w:numFmt w:val="bullet"/>
      <w:lvlText w:val="•"/>
      <w:lvlJc w:val="left"/>
      <w:pPr>
        <w:ind w:left="8000" w:hanging="366"/>
      </w:pPr>
      <w:rPr>
        <w:rFonts w:hint="default"/>
        <w:lang w:val="ru-RU" w:eastAsia="en-US" w:bidi="ar-SA"/>
      </w:rPr>
    </w:lvl>
    <w:lvl w:ilvl="8" w:tplc="6FD81DD2">
      <w:numFmt w:val="bullet"/>
      <w:lvlText w:val="•"/>
      <w:lvlJc w:val="left"/>
      <w:pPr>
        <w:ind w:left="8968" w:hanging="366"/>
      </w:pPr>
      <w:rPr>
        <w:rFonts w:hint="default"/>
        <w:lang w:val="ru-RU" w:eastAsia="en-US" w:bidi="ar-SA"/>
      </w:rPr>
    </w:lvl>
  </w:abstractNum>
  <w:abstractNum w:abstractNumId="50">
    <w:nsid w:val="1F996220"/>
    <w:multiLevelType w:val="hybridMultilevel"/>
    <w:tmpl w:val="77B60754"/>
    <w:lvl w:ilvl="0" w:tplc="7C924D60">
      <w:start w:val="1"/>
      <w:numFmt w:val="upperLetter"/>
      <w:lvlText w:val="%1)"/>
      <w:lvlJc w:val="left"/>
      <w:pPr>
        <w:ind w:left="1228" w:hanging="366"/>
      </w:pPr>
      <w:rPr>
        <w:rFonts w:hint="default"/>
        <w:spacing w:val="-1"/>
        <w:w w:val="99"/>
        <w:lang w:val="ru-RU" w:eastAsia="en-US" w:bidi="ar-SA"/>
      </w:rPr>
    </w:lvl>
    <w:lvl w:ilvl="1" w:tplc="DB3ACB44">
      <w:numFmt w:val="bullet"/>
      <w:lvlText w:val="•"/>
      <w:lvlJc w:val="left"/>
      <w:pPr>
        <w:ind w:left="2188" w:hanging="366"/>
      </w:pPr>
      <w:rPr>
        <w:rFonts w:hint="default"/>
        <w:lang w:val="ru-RU" w:eastAsia="en-US" w:bidi="ar-SA"/>
      </w:rPr>
    </w:lvl>
    <w:lvl w:ilvl="2" w:tplc="AD508AAC">
      <w:numFmt w:val="bullet"/>
      <w:lvlText w:val="•"/>
      <w:lvlJc w:val="left"/>
      <w:pPr>
        <w:ind w:left="3157" w:hanging="366"/>
      </w:pPr>
      <w:rPr>
        <w:rFonts w:hint="default"/>
        <w:lang w:val="ru-RU" w:eastAsia="en-US" w:bidi="ar-SA"/>
      </w:rPr>
    </w:lvl>
    <w:lvl w:ilvl="3" w:tplc="61F45E48">
      <w:numFmt w:val="bullet"/>
      <w:lvlText w:val="•"/>
      <w:lvlJc w:val="left"/>
      <w:pPr>
        <w:ind w:left="4125" w:hanging="366"/>
      </w:pPr>
      <w:rPr>
        <w:rFonts w:hint="default"/>
        <w:lang w:val="ru-RU" w:eastAsia="en-US" w:bidi="ar-SA"/>
      </w:rPr>
    </w:lvl>
    <w:lvl w:ilvl="4" w:tplc="51DE3068">
      <w:numFmt w:val="bullet"/>
      <w:lvlText w:val="•"/>
      <w:lvlJc w:val="left"/>
      <w:pPr>
        <w:ind w:left="5094" w:hanging="366"/>
      </w:pPr>
      <w:rPr>
        <w:rFonts w:hint="default"/>
        <w:lang w:val="ru-RU" w:eastAsia="en-US" w:bidi="ar-SA"/>
      </w:rPr>
    </w:lvl>
    <w:lvl w:ilvl="5" w:tplc="6022618A">
      <w:numFmt w:val="bullet"/>
      <w:lvlText w:val="•"/>
      <w:lvlJc w:val="left"/>
      <w:pPr>
        <w:ind w:left="6063" w:hanging="366"/>
      </w:pPr>
      <w:rPr>
        <w:rFonts w:hint="default"/>
        <w:lang w:val="ru-RU" w:eastAsia="en-US" w:bidi="ar-SA"/>
      </w:rPr>
    </w:lvl>
    <w:lvl w:ilvl="6" w:tplc="4EE88452">
      <w:numFmt w:val="bullet"/>
      <w:lvlText w:val="•"/>
      <w:lvlJc w:val="left"/>
      <w:pPr>
        <w:ind w:left="7031" w:hanging="366"/>
      </w:pPr>
      <w:rPr>
        <w:rFonts w:hint="default"/>
        <w:lang w:val="ru-RU" w:eastAsia="en-US" w:bidi="ar-SA"/>
      </w:rPr>
    </w:lvl>
    <w:lvl w:ilvl="7" w:tplc="AF68AA38">
      <w:numFmt w:val="bullet"/>
      <w:lvlText w:val="•"/>
      <w:lvlJc w:val="left"/>
      <w:pPr>
        <w:ind w:left="8000" w:hanging="366"/>
      </w:pPr>
      <w:rPr>
        <w:rFonts w:hint="default"/>
        <w:lang w:val="ru-RU" w:eastAsia="en-US" w:bidi="ar-SA"/>
      </w:rPr>
    </w:lvl>
    <w:lvl w:ilvl="8" w:tplc="D242B5C2">
      <w:numFmt w:val="bullet"/>
      <w:lvlText w:val="•"/>
      <w:lvlJc w:val="left"/>
      <w:pPr>
        <w:ind w:left="8968" w:hanging="366"/>
      </w:pPr>
      <w:rPr>
        <w:rFonts w:hint="default"/>
        <w:lang w:val="ru-RU" w:eastAsia="en-US" w:bidi="ar-SA"/>
      </w:rPr>
    </w:lvl>
  </w:abstractNum>
  <w:abstractNum w:abstractNumId="51">
    <w:nsid w:val="1FC1710A"/>
    <w:multiLevelType w:val="hybridMultilevel"/>
    <w:tmpl w:val="D06074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1FCF7D07"/>
    <w:multiLevelType w:val="multilevel"/>
    <w:tmpl w:val="903A98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FED6C63"/>
    <w:multiLevelType w:val="hybridMultilevel"/>
    <w:tmpl w:val="9DAA22EE"/>
    <w:lvl w:ilvl="0" w:tplc="63A63B72">
      <w:start w:val="2"/>
      <w:numFmt w:val="decimal"/>
      <w:lvlText w:val="%1."/>
      <w:lvlJc w:val="left"/>
      <w:pPr>
        <w:ind w:left="792" w:hanging="280"/>
      </w:pPr>
      <w:rPr>
        <w:rFonts w:ascii="Times New Roman" w:eastAsia="Times New Roman" w:hAnsi="Times New Roman" w:cs="Times New Roman" w:hint="default"/>
        <w:b w:val="0"/>
        <w:bCs w:val="0"/>
        <w:i w:val="0"/>
        <w:iCs w:val="0"/>
        <w:w w:val="100"/>
        <w:sz w:val="28"/>
        <w:szCs w:val="28"/>
        <w:lang w:val="ru-RU" w:eastAsia="en-US" w:bidi="ar-SA"/>
      </w:rPr>
    </w:lvl>
    <w:lvl w:ilvl="1" w:tplc="02D85D8E">
      <w:start w:val="1"/>
      <w:numFmt w:val="decimal"/>
      <w:lvlText w:val="%2."/>
      <w:lvlJc w:val="left"/>
      <w:pPr>
        <w:ind w:left="1512" w:hanging="360"/>
      </w:pPr>
      <w:rPr>
        <w:rFonts w:ascii="Times New Roman" w:eastAsia="Times New Roman" w:hAnsi="Times New Roman" w:cs="Times New Roman" w:hint="default"/>
        <w:b w:val="0"/>
        <w:bCs w:val="0"/>
        <w:i w:val="0"/>
        <w:iCs w:val="0"/>
        <w:w w:val="100"/>
        <w:sz w:val="28"/>
        <w:szCs w:val="28"/>
        <w:lang w:val="ru-RU" w:eastAsia="en-US" w:bidi="ar-SA"/>
      </w:rPr>
    </w:lvl>
    <w:lvl w:ilvl="2" w:tplc="9DD6BF90">
      <w:numFmt w:val="bullet"/>
      <w:lvlText w:val="•"/>
      <w:lvlJc w:val="left"/>
      <w:pPr>
        <w:ind w:left="2625" w:hanging="360"/>
      </w:pPr>
      <w:rPr>
        <w:rFonts w:hint="default"/>
        <w:lang w:val="ru-RU" w:eastAsia="en-US" w:bidi="ar-SA"/>
      </w:rPr>
    </w:lvl>
    <w:lvl w:ilvl="3" w:tplc="A56A7692">
      <w:numFmt w:val="bullet"/>
      <w:lvlText w:val="•"/>
      <w:lvlJc w:val="left"/>
      <w:pPr>
        <w:ind w:left="3730" w:hanging="360"/>
      </w:pPr>
      <w:rPr>
        <w:rFonts w:hint="default"/>
        <w:lang w:val="ru-RU" w:eastAsia="en-US" w:bidi="ar-SA"/>
      </w:rPr>
    </w:lvl>
    <w:lvl w:ilvl="4" w:tplc="41C0CD3A">
      <w:numFmt w:val="bullet"/>
      <w:lvlText w:val="•"/>
      <w:lvlJc w:val="left"/>
      <w:pPr>
        <w:ind w:left="4835" w:hanging="360"/>
      </w:pPr>
      <w:rPr>
        <w:rFonts w:hint="default"/>
        <w:lang w:val="ru-RU" w:eastAsia="en-US" w:bidi="ar-SA"/>
      </w:rPr>
    </w:lvl>
    <w:lvl w:ilvl="5" w:tplc="BC302454">
      <w:numFmt w:val="bullet"/>
      <w:lvlText w:val="•"/>
      <w:lvlJc w:val="left"/>
      <w:pPr>
        <w:ind w:left="5940" w:hanging="360"/>
      </w:pPr>
      <w:rPr>
        <w:rFonts w:hint="default"/>
        <w:lang w:val="ru-RU" w:eastAsia="en-US" w:bidi="ar-SA"/>
      </w:rPr>
    </w:lvl>
    <w:lvl w:ilvl="6" w:tplc="27CAD202">
      <w:numFmt w:val="bullet"/>
      <w:lvlText w:val="•"/>
      <w:lvlJc w:val="left"/>
      <w:pPr>
        <w:ind w:left="7045" w:hanging="360"/>
      </w:pPr>
      <w:rPr>
        <w:rFonts w:hint="default"/>
        <w:lang w:val="ru-RU" w:eastAsia="en-US" w:bidi="ar-SA"/>
      </w:rPr>
    </w:lvl>
    <w:lvl w:ilvl="7" w:tplc="283A985A">
      <w:numFmt w:val="bullet"/>
      <w:lvlText w:val="•"/>
      <w:lvlJc w:val="left"/>
      <w:pPr>
        <w:ind w:left="8150" w:hanging="360"/>
      </w:pPr>
      <w:rPr>
        <w:rFonts w:hint="default"/>
        <w:lang w:val="ru-RU" w:eastAsia="en-US" w:bidi="ar-SA"/>
      </w:rPr>
    </w:lvl>
    <w:lvl w:ilvl="8" w:tplc="559A63BA">
      <w:numFmt w:val="bullet"/>
      <w:lvlText w:val="•"/>
      <w:lvlJc w:val="left"/>
      <w:pPr>
        <w:ind w:left="9255" w:hanging="360"/>
      </w:pPr>
      <w:rPr>
        <w:rFonts w:hint="default"/>
        <w:lang w:val="ru-RU" w:eastAsia="en-US" w:bidi="ar-SA"/>
      </w:rPr>
    </w:lvl>
  </w:abstractNum>
  <w:abstractNum w:abstractNumId="54">
    <w:nsid w:val="206C1386"/>
    <w:multiLevelType w:val="hybridMultilevel"/>
    <w:tmpl w:val="471EC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07F72DD"/>
    <w:multiLevelType w:val="hybridMultilevel"/>
    <w:tmpl w:val="B7F24E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20E826E0"/>
    <w:multiLevelType w:val="hybridMultilevel"/>
    <w:tmpl w:val="9E3AA9B4"/>
    <w:lvl w:ilvl="0" w:tplc="DD7ECCD0">
      <w:numFmt w:val="bullet"/>
      <w:lvlText w:val="-"/>
      <w:lvlJc w:val="left"/>
      <w:pPr>
        <w:ind w:left="312" w:hanging="316"/>
      </w:pPr>
      <w:rPr>
        <w:rFonts w:ascii="Times New Roman" w:eastAsia="Times New Roman" w:hAnsi="Times New Roman" w:cs="Times New Roman" w:hint="default"/>
        <w:w w:val="99"/>
        <w:sz w:val="28"/>
        <w:szCs w:val="28"/>
        <w:lang w:val="ru-RU" w:eastAsia="en-US" w:bidi="ar-SA"/>
      </w:rPr>
    </w:lvl>
    <w:lvl w:ilvl="1" w:tplc="02BADAA8">
      <w:numFmt w:val="bullet"/>
      <w:lvlText w:val="•"/>
      <w:lvlJc w:val="left"/>
      <w:pPr>
        <w:ind w:left="1378" w:hanging="316"/>
      </w:pPr>
      <w:rPr>
        <w:rFonts w:hint="default"/>
        <w:lang w:val="ru-RU" w:eastAsia="en-US" w:bidi="ar-SA"/>
      </w:rPr>
    </w:lvl>
    <w:lvl w:ilvl="2" w:tplc="F238EF68">
      <w:numFmt w:val="bullet"/>
      <w:lvlText w:val="•"/>
      <w:lvlJc w:val="left"/>
      <w:pPr>
        <w:ind w:left="2437" w:hanging="316"/>
      </w:pPr>
      <w:rPr>
        <w:rFonts w:hint="default"/>
        <w:lang w:val="ru-RU" w:eastAsia="en-US" w:bidi="ar-SA"/>
      </w:rPr>
    </w:lvl>
    <w:lvl w:ilvl="3" w:tplc="26807C48">
      <w:numFmt w:val="bullet"/>
      <w:lvlText w:val="•"/>
      <w:lvlJc w:val="left"/>
      <w:pPr>
        <w:ind w:left="3495" w:hanging="316"/>
      </w:pPr>
      <w:rPr>
        <w:rFonts w:hint="default"/>
        <w:lang w:val="ru-RU" w:eastAsia="en-US" w:bidi="ar-SA"/>
      </w:rPr>
    </w:lvl>
    <w:lvl w:ilvl="4" w:tplc="5186134A">
      <w:numFmt w:val="bullet"/>
      <w:lvlText w:val="•"/>
      <w:lvlJc w:val="left"/>
      <w:pPr>
        <w:ind w:left="4554" w:hanging="316"/>
      </w:pPr>
      <w:rPr>
        <w:rFonts w:hint="default"/>
        <w:lang w:val="ru-RU" w:eastAsia="en-US" w:bidi="ar-SA"/>
      </w:rPr>
    </w:lvl>
    <w:lvl w:ilvl="5" w:tplc="5AB673EA">
      <w:numFmt w:val="bullet"/>
      <w:lvlText w:val="•"/>
      <w:lvlJc w:val="left"/>
      <w:pPr>
        <w:ind w:left="5613" w:hanging="316"/>
      </w:pPr>
      <w:rPr>
        <w:rFonts w:hint="default"/>
        <w:lang w:val="ru-RU" w:eastAsia="en-US" w:bidi="ar-SA"/>
      </w:rPr>
    </w:lvl>
    <w:lvl w:ilvl="6" w:tplc="40D6A408">
      <w:numFmt w:val="bullet"/>
      <w:lvlText w:val="•"/>
      <w:lvlJc w:val="left"/>
      <w:pPr>
        <w:ind w:left="6671" w:hanging="316"/>
      </w:pPr>
      <w:rPr>
        <w:rFonts w:hint="default"/>
        <w:lang w:val="ru-RU" w:eastAsia="en-US" w:bidi="ar-SA"/>
      </w:rPr>
    </w:lvl>
    <w:lvl w:ilvl="7" w:tplc="5A4EB50C">
      <w:numFmt w:val="bullet"/>
      <w:lvlText w:val="•"/>
      <w:lvlJc w:val="left"/>
      <w:pPr>
        <w:ind w:left="7730" w:hanging="316"/>
      </w:pPr>
      <w:rPr>
        <w:rFonts w:hint="default"/>
        <w:lang w:val="ru-RU" w:eastAsia="en-US" w:bidi="ar-SA"/>
      </w:rPr>
    </w:lvl>
    <w:lvl w:ilvl="8" w:tplc="10CEFA44">
      <w:numFmt w:val="bullet"/>
      <w:lvlText w:val="•"/>
      <w:lvlJc w:val="left"/>
      <w:pPr>
        <w:ind w:left="8788" w:hanging="316"/>
      </w:pPr>
      <w:rPr>
        <w:rFonts w:hint="default"/>
        <w:lang w:val="ru-RU" w:eastAsia="en-US" w:bidi="ar-SA"/>
      </w:rPr>
    </w:lvl>
  </w:abstractNum>
  <w:abstractNum w:abstractNumId="57">
    <w:nsid w:val="217B1AA5"/>
    <w:multiLevelType w:val="hybridMultilevel"/>
    <w:tmpl w:val="1BBC6FC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1BD0D7A"/>
    <w:multiLevelType w:val="hybridMultilevel"/>
    <w:tmpl w:val="210AE2CE"/>
    <w:lvl w:ilvl="0" w:tplc="A900E36C">
      <w:start w:val="1"/>
      <w:numFmt w:val="decimal"/>
      <w:lvlText w:val="%1."/>
      <w:lvlJc w:val="left"/>
      <w:pPr>
        <w:ind w:left="1180" w:hanging="348"/>
      </w:pPr>
      <w:rPr>
        <w:rFonts w:ascii="Times New Roman" w:eastAsia="Times New Roman" w:hAnsi="Times New Roman" w:cs="Times New Roman" w:hint="default"/>
        <w:w w:val="100"/>
        <w:sz w:val="28"/>
        <w:szCs w:val="28"/>
        <w:lang w:val="ru-RU" w:eastAsia="en-US" w:bidi="ar-SA"/>
      </w:rPr>
    </w:lvl>
    <w:lvl w:ilvl="1" w:tplc="3EF22E80">
      <w:numFmt w:val="bullet"/>
      <w:lvlText w:val="•"/>
      <w:lvlJc w:val="left"/>
      <w:pPr>
        <w:ind w:left="1482" w:hanging="348"/>
      </w:pPr>
      <w:rPr>
        <w:rFonts w:hint="default"/>
        <w:lang w:val="ru-RU" w:eastAsia="en-US" w:bidi="ar-SA"/>
      </w:rPr>
    </w:lvl>
    <w:lvl w:ilvl="2" w:tplc="3B883C34">
      <w:numFmt w:val="bullet"/>
      <w:lvlText w:val="•"/>
      <w:lvlJc w:val="left"/>
      <w:pPr>
        <w:ind w:left="1785" w:hanging="348"/>
      </w:pPr>
      <w:rPr>
        <w:rFonts w:hint="default"/>
        <w:lang w:val="ru-RU" w:eastAsia="en-US" w:bidi="ar-SA"/>
      </w:rPr>
    </w:lvl>
    <w:lvl w:ilvl="3" w:tplc="F0406160">
      <w:numFmt w:val="bullet"/>
      <w:lvlText w:val="•"/>
      <w:lvlJc w:val="left"/>
      <w:pPr>
        <w:ind w:left="2088" w:hanging="348"/>
      </w:pPr>
      <w:rPr>
        <w:rFonts w:hint="default"/>
        <w:lang w:val="ru-RU" w:eastAsia="en-US" w:bidi="ar-SA"/>
      </w:rPr>
    </w:lvl>
    <w:lvl w:ilvl="4" w:tplc="14F4201A">
      <w:numFmt w:val="bullet"/>
      <w:lvlText w:val="•"/>
      <w:lvlJc w:val="left"/>
      <w:pPr>
        <w:ind w:left="2390" w:hanging="348"/>
      </w:pPr>
      <w:rPr>
        <w:rFonts w:hint="default"/>
        <w:lang w:val="ru-RU" w:eastAsia="en-US" w:bidi="ar-SA"/>
      </w:rPr>
    </w:lvl>
    <w:lvl w:ilvl="5" w:tplc="D902B42E">
      <w:numFmt w:val="bullet"/>
      <w:lvlText w:val="•"/>
      <w:lvlJc w:val="left"/>
      <w:pPr>
        <w:ind w:left="2693" w:hanging="348"/>
      </w:pPr>
      <w:rPr>
        <w:rFonts w:hint="default"/>
        <w:lang w:val="ru-RU" w:eastAsia="en-US" w:bidi="ar-SA"/>
      </w:rPr>
    </w:lvl>
    <w:lvl w:ilvl="6" w:tplc="CFE4144C">
      <w:numFmt w:val="bullet"/>
      <w:lvlText w:val="•"/>
      <w:lvlJc w:val="left"/>
      <w:pPr>
        <w:ind w:left="2996" w:hanging="348"/>
      </w:pPr>
      <w:rPr>
        <w:rFonts w:hint="default"/>
        <w:lang w:val="ru-RU" w:eastAsia="en-US" w:bidi="ar-SA"/>
      </w:rPr>
    </w:lvl>
    <w:lvl w:ilvl="7" w:tplc="F83A8A32">
      <w:numFmt w:val="bullet"/>
      <w:lvlText w:val="•"/>
      <w:lvlJc w:val="left"/>
      <w:pPr>
        <w:ind w:left="3299" w:hanging="348"/>
      </w:pPr>
      <w:rPr>
        <w:rFonts w:hint="default"/>
        <w:lang w:val="ru-RU" w:eastAsia="en-US" w:bidi="ar-SA"/>
      </w:rPr>
    </w:lvl>
    <w:lvl w:ilvl="8" w:tplc="32E27CEE">
      <w:numFmt w:val="bullet"/>
      <w:lvlText w:val="•"/>
      <w:lvlJc w:val="left"/>
      <w:pPr>
        <w:ind w:left="3601" w:hanging="348"/>
      </w:pPr>
      <w:rPr>
        <w:rFonts w:hint="default"/>
        <w:lang w:val="ru-RU" w:eastAsia="en-US" w:bidi="ar-SA"/>
      </w:rPr>
    </w:lvl>
  </w:abstractNum>
  <w:abstractNum w:abstractNumId="59">
    <w:nsid w:val="222C2563"/>
    <w:multiLevelType w:val="hybridMultilevel"/>
    <w:tmpl w:val="DD6059DE"/>
    <w:lvl w:ilvl="0" w:tplc="327C1350">
      <w:start w:val="1"/>
      <w:numFmt w:val="upperLetter"/>
      <w:lvlText w:val="%1)"/>
      <w:lvlJc w:val="left"/>
      <w:pPr>
        <w:ind w:left="1228" w:hanging="366"/>
      </w:pPr>
      <w:rPr>
        <w:rFonts w:hint="default"/>
        <w:spacing w:val="-1"/>
        <w:w w:val="99"/>
        <w:lang w:val="ru-RU" w:eastAsia="en-US" w:bidi="ar-SA"/>
      </w:rPr>
    </w:lvl>
    <w:lvl w:ilvl="1" w:tplc="57F49D92">
      <w:numFmt w:val="bullet"/>
      <w:lvlText w:val="•"/>
      <w:lvlJc w:val="left"/>
      <w:pPr>
        <w:ind w:left="2188" w:hanging="366"/>
      </w:pPr>
      <w:rPr>
        <w:rFonts w:hint="default"/>
        <w:lang w:val="ru-RU" w:eastAsia="en-US" w:bidi="ar-SA"/>
      </w:rPr>
    </w:lvl>
    <w:lvl w:ilvl="2" w:tplc="760E9748">
      <w:numFmt w:val="bullet"/>
      <w:lvlText w:val="•"/>
      <w:lvlJc w:val="left"/>
      <w:pPr>
        <w:ind w:left="3157" w:hanging="366"/>
      </w:pPr>
      <w:rPr>
        <w:rFonts w:hint="default"/>
        <w:lang w:val="ru-RU" w:eastAsia="en-US" w:bidi="ar-SA"/>
      </w:rPr>
    </w:lvl>
    <w:lvl w:ilvl="3" w:tplc="24927D64">
      <w:numFmt w:val="bullet"/>
      <w:lvlText w:val="•"/>
      <w:lvlJc w:val="left"/>
      <w:pPr>
        <w:ind w:left="4125" w:hanging="366"/>
      </w:pPr>
      <w:rPr>
        <w:rFonts w:hint="default"/>
        <w:lang w:val="ru-RU" w:eastAsia="en-US" w:bidi="ar-SA"/>
      </w:rPr>
    </w:lvl>
    <w:lvl w:ilvl="4" w:tplc="FD0C3930">
      <w:numFmt w:val="bullet"/>
      <w:lvlText w:val="•"/>
      <w:lvlJc w:val="left"/>
      <w:pPr>
        <w:ind w:left="5094" w:hanging="366"/>
      </w:pPr>
      <w:rPr>
        <w:rFonts w:hint="default"/>
        <w:lang w:val="ru-RU" w:eastAsia="en-US" w:bidi="ar-SA"/>
      </w:rPr>
    </w:lvl>
    <w:lvl w:ilvl="5" w:tplc="46F4501E">
      <w:numFmt w:val="bullet"/>
      <w:lvlText w:val="•"/>
      <w:lvlJc w:val="left"/>
      <w:pPr>
        <w:ind w:left="6063" w:hanging="366"/>
      </w:pPr>
      <w:rPr>
        <w:rFonts w:hint="default"/>
        <w:lang w:val="ru-RU" w:eastAsia="en-US" w:bidi="ar-SA"/>
      </w:rPr>
    </w:lvl>
    <w:lvl w:ilvl="6" w:tplc="16F65EAE">
      <w:numFmt w:val="bullet"/>
      <w:lvlText w:val="•"/>
      <w:lvlJc w:val="left"/>
      <w:pPr>
        <w:ind w:left="7031" w:hanging="366"/>
      </w:pPr>
      <w:rPr>
        <w:rFonts w:hint="default"/>
        <w:lang w:val="ru-RU" w:eastAsia="en-US" w:bidi="ar-SA"/>
      </w:rPr>
    </w:lvl>
    <w:lvl w:ilvl="7" w:tplc="A5B48094">
      <w:numFmt w:val="bullet"/>
      <w:lvlText w:val="•"/>
      <w:lvlJc w:val="left"/>
      <w:pPr>
        <w:ind w:left="8000" w:hanging="366"/>
      </w:pPr>
      <w:rPr>
        <w:rFonts w:hint="default"/>
        <w:lang w:val="ru-RU" w:eastAsia="en-US" w:bidi="ar-SA"/>
      </w:rPr>
    </w:lvl>
    <w:lvl w:ilvl="8" w:tplc="361AD60C">
      <w:numFmt w:val="bullet"/>
      <w:lvlText w:val="•"/>
      <w:lvlJc w:val="left"/>
      <w:pPr>
        <w:ind w:left="8968" w:hanging="366"/>
      </w:pPr>
      <w:rPr>
        <w:rFonts w:hint="default"/>
        <w:lang w:val="ru-RU" w:eastAsia="en-US" w:bidi="ar-SA"/>
      </w:rPr>
    </w:lvl>
  </w:abstractNum>
  <w:abstractNum w:abstractNumId="60">
    <w:nsid w:val="22C80391"/>
    <w:multiLevelType w:val="hybridMultilevel"/>
    <w:tmpl w:val="13E23504"/>
    <w:lvl w:ilvl="0" w:tplc="51406D88">
      <w:start w:val="2"/>
      <w:numFmt w:val="decimal"/>
      <w:lvlText w:val="%1"/>
      <w:lvlJc w:val="left"/>
      <w:pPr>
        <w:ind w:left="702" w:hanging="210"/>
      </w:pPr>
      <w:rPr>
        <w:rFonts w:ascii="Times New Roman" w:eastAsia="Times New Roman" w:hAnsi="Times New Roman" w:cs="Times New Roman" w:hint="default"/>
        <w:w w:val="100"/>
        <w:sz w:val="28"/>
        <w:szCs w:val="28"/>
        <w:lang w:val="ru-RU" w:eastAsia="en-US" w:bidi="ar-SA"/>
      </w:rPr>
    </w:lvl>
    <w:lvl w:ilvl="1" w:tplc="566E0DF0">
      <w:numFmt w:val="bullet"/>
      <w:lvlText w:val="•"/>
      <w:lvlJc w:val="left"/>
      <w:pPr>
        <w:ind w:left="1750" w:hanging="210"/>
      </w:pPr>
      <w:rPr>
        <w:rFonts w:hint="default"/>
        <w:lang w:val="ru-RU" w:eastAsia="en-US" w:bidi="ar-SA"/>
      </w:rPr>
    </w:lvl>
    <w:lvl w:ilvl="2" w:tplc="1CB81FB4">
      <w:numFmt w:val="bullet"/>
      <w:lvlText w:val="•"/>
      <w:lvlJc w:val="left"/>
      <w:pPr>
        <w:ind w:left="2801" w:hanging="210"/>
      </w:pPr>
      <w:rPr>
        <w:rFonts w:hint="default"/>
        <w:lang w:val="ru-RU" w:eastAsia="en-US" w:bidi="ar-SA"/>
      </w:rPr>
    </w:lvl>
    <w:lvl w:ilvl="3" w:tplc="7D5A71CE">
      <w:numFmt w:val="bullet"/>
      <w:lvlText w:val="•"/>
      <w:lvlJc w:val="left"/>
      <w:pPr>
        <w:ind w:left="3851" w:hanging="210"/>
      </w:pPr>
      <w:rPr>
        <w:rFonts w:hint="default"/>
        <w:lang w:val="ru-RU" w:eastAsia="en-US" w:bidi="ar-SA"/>
      </w:rPr>
    </w:lvl>
    <w:lvl w:ilvl="4" w:tplc="5EE4B794">
      <w:numFmt w:val="bullet"/>
      <w:lvlText w:val="•"/>
      <w:lvlJc w:val="left"/>
      <w:pPr>
        <w:ind w:left="4902" w:hanging="210"/>
      </w:pPr>
      <w:rPr>
        <w:rFonts w:hint="default"/>
        <w:lang w:val="ru-RU" w:eastAsia="en-US" w:bidi="ar-SA"/>
      </w:rPr>
    </w:lvl>
    <w:lvl w:ilvl="5" w:tplc="42D205B6">
      <w:numFmt w:val="bullet"/>
      <w:lvlText w:val="•"/>
      <w:lvlJc w:val="left"/>
      <w:pPr>
        <w:ind w:left="5953" w:hanging="210"/>
      </w:pPr>
      <w:rPr>
        <w:rFonts w:hint="default"/>
        <w:lang w:val="ru-RU" w:eastAsia="en-US" w:bidi="ar-SA"/>
      </w:rPr>
    </w:lvl>
    <w:lvl w:ilvl="6" w:tplc="90AE0906">
      <w:numFmt w:val="bullet"/>
      <w:lvlText w:val="•"/>
      <w:lvlJc w:val="left"/>
      <w:pPr>
        <w:ind w:left="7003" w:hanging="210"/>
      </w:pPr>
      <w:rPr>
        <w:rFonts w:hint="default"/>
        <w:lang w:val="ru-RU" w:eastAsia="en-US" w:bidi="ar-SA"/>
      </w:rPr>
    </w:lvl>
    <w:lvl w:ilvl="7" w:tplc="91A2622E">
      <w:numFmt w:val="bullet"/>
      <w:lvlText w:val="•"/>
      <w:lvlJc w:val="left"/>
      <w:pPr>
        <w:ind w:left="8054" w:hanging="210"/>
      </w:pPr>
      <w:rPr>
        <w:rFonts w:hint="default"/>
        <w:lang w:val="ru-RU" w:eastAsia="en-US" w:bidi="ar-SA"/>
      </w:rPr>
    </w:lvl>
    <w:lvl w:ilvl="8" w:tplc="0470B2B6">
      <w:numFmt w:val="bullet"/>
      <w:lvlText w:val="•"/>
      <w:lvlJc w:val="left"/>
      <w:pPr>
        <w:ind w:left="9104" w:hanging="210"/>
      </w:pPr>
      <w:rPr>
        <w:rFonts w:hint="default"/>
        <w:lang w:val="ru-RU" w:eastAsia="en-US" w:bidi="ar-SA"/>
      </w:rPr>
    </w:lvl>
  </w:abstractNum>
  <w:abstractNum w:abstractNumId="61">
    <w:nsid w:val="231223E1"/>
    <w:multiLevelType w:val="hybridMultilevel"/>
    <w:tmpl w:val="3348A806"/>
    <w:lvl w:ilvl="0" w:tplc="7D664AA2">
      <w:start w:val="1"/>
      <w:numFmt w:val="upperLetter"/>
      <w:lvlText w:val="%1)"/>
      <w:lvlJc w:val="left"/>
      <w:pPr>
        <w:ind w:left="1228" w:hanging="366"/>
      </w:pPr>
      <w:rPr>
        <w:rFonts w:hint="default"/>
        <w:spacing w:val="-1"/>
        <w:w w:val="99"/>
        <w:lang w:val="ru-RU" w:eastAsia="en-US" w:bidi="ar-SA"/>
      </w:rPr>
    </w:lvl>
    <w:lvl w:ilvl="1" w:tplc="B2E0AF26">
      <w:numFmt w:val="bullet"/>
      <w:lvlText w:val="•"/>
      <w:lvlJc w:val="left"/>
      <w:pPr>
        <w:ind w:left="2188" w:hanging="366"/>
      </w:pPr>
      <w:rPr>
        <w:rFonts w:hint="default"/>
        <w:lang w:val="ru-RU" w:eastAsia="en-US" w:bidi="ar-SA"/>
      </w:rPr>
    </w:lvl>
    <w:lvl w:ilvl="2" w:tplc="EAD0B728">
      <w:numFmt w:val="bullet"/>
      <w:lvlText w:val="•"/>
      <w:lvlJc w:val="left"/>
      <w:pPr>
        <w:ind w:left="3157" w:hanging="366"/>
      </w:pPr>
      <w:rPr>
        <w:rFonts w:hint="default"/>
        <w:lang w:val="ru-RU" w:eastAsia="en-US" w:bidi="ar-SA"/>
      </w:rPr>
    </w:lvl>
    <w:lvl w:ilvl="3" w:tplc="0BE6D8D0">
      <w:numFmt w:val="bullet"/>
      <w:lvlText w:val="•"/>
      <w:lvlJc w:val="left"/>
      <w:pPr>
        <w:ind w:left="4125" w:hanging="366"/>
      </w:pPr>
      <w:rPr>
        <w:rFonts w:hint="default"/>
        <w:lang w:val="ru-RU" w:eastAsia="en-US" w:bidi="ar-SA"/>
      </w:rPr>
    </w:lvl>
    <w:lvl w:ilvl="4" w:tplc="1C02E236">
      <w:numFmt w:val="bullet"/>
      <w:lvlText w:val="•"/>
      <w:lvlJc w:val="left"/>
      <w:pPr>
        <w:ind w:left="5094" w:hanging="366"/>
      </w:pPr>
      <w:rPr>
        <w:rFonts w:hint="default"/>
        <w:lang w:val="ru-RU" w:eastAsia="en-US" w:bidi="ar-SA"/>
      </w:rPr>
    </w:lvl>
    <w:lvl w:ilvl="5" w:tplc="CBD4060A">
      <w:numFmt w:val="bullet"/>
      <w:lvlText w:val="•"/>
      <w:lvlJc w:val="left"/>
      <w:pPr>
        <w:ind w:left="6063" w:hanging="366"/>
      </w:pPr>
      <w:rPr>
        <w:rFonts w:hint="default"/>
        <w:lang w:val="ru-RU" w:eastAsia="en-US" w:bidi="ar-SA"/>
      </w:rPr>
    </w:lvl>
    <w:lvl w:ilvl="6" w:tplc="ED7071B4">
      <w:numFmt w:val="bullet"/>
      <w:lvlText w:val="•"/>
      <w:lvlJc w:val="left"/>
      <w:pPr>
        <w:ind w:left="7031" w:hanging="366"/>
      </w:pPr>
      <w:rPr>
        <w:rFonts w:hint="default"/>
        <w:lang w:val="ru-RU" w:eastAsia="en-US" w:bidi="ar-SA"/>
      </w:rPr>
    </w:lvl>
    <w:lvl w:ilvl="7" w:tplc="6512EAF0">
      <w:numFmt w:val="bullet"/>
      <w:lvlText w:val="•"/>
      <w:lvlJc w:val="left"/>
      <w:pPr>
        <w:ind w:left="8000" w:hanging="366"/>
      </w:pPr>
      <w:rPr>
        <w:rFonts w:hint="default"/>
        <w:lang w:val="ru-RU" w:eastAsia="en-US" w:bidi="ar-SA"/>
      </w:rPr>
    </w:lvl>
    <w:lvl w:ilvl="8" w:tplc="79449E44">
      <w:numFmt w:val="bullet"/>
      <w:lvlText w:val="•"/>
      <w:lvlJc w:val="left"/>
      <w:pPr>
        <w:ind w:left="8968" w:hanging="366"/>
      </w:pPr>
      <w:rPr>
        <w:rFonts w:hint="default"/>
        <w:lang w:val="ru-RU" w:eastAsia="en-US" w:bidi="ar-SA"/>
      </w:rPr>
    </w:lvl>
  </w:abstractNum>
  <w:abstractNum w:abstractNumId="62">
    <w:nsid w:val="232D2A26"/>
    <w:multiLevelType w:val="multilevel"/>
    <w:tmpl w:val="7818C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3E06EEC"/>
    <w:multiLevelType w:val="hybridMultilevel"/>
    <w:tmpl w:val="5D90EA0C"/>
    <w:lvl w:ilvl="0" w:tplc="68D2D996">
      <w:start w:val="1"/>
      <w:numFmt w:val="decimal"/>
      <w:lvlText w:val="%1."/>
      <w:lvlJc w:val="left"/>
      <w:pPr>
        <w:ind w:left="632" w:hanging="280"/>
      </w:pPr>
      <w:rPr>
        <w:rFonts w:ascii="Times New Roman" w:eastAsia="Times New Roman" w:hAnsi="Times New Roman" w:cs="Times New Roman" w:hint="default"/>
        <w:w w:val="100"/>
        <w:sz w:val="28"/>
        <w:szCs w:val="28"/>
        <w:lang w:val="ru-RU" w:eastAsia="en-US" w:bidi="ar-SA"/>
      </w:rPr>
    </w:lvl>
    <w:lvl w:ilvl="1" w:tplc="EEC6BA8C">
      <w:start w:val="1"/>
      <w:numFmt w:val="decimal"/>
      <w:lvlText w:val="%2."/>
      <w:lvlJc w:val="left"/>
      <w:pPr>
        <w:ind w:left="1276" w:hanging="360"/>
      </w:pPr>
      <w:rPr>
        <w:rFonts w:ascii="Times New Roman" w:eastAsia="Times New Roman" w:hAnsi="Times New Roman" w:cs="Times New Roman" w:hint="default"/>
        <w:w w:val="100"/>
        <w:sz w:val="28"/>
        <w:szCs w:val="28"/>
        <w:lang w:val="ru-RU" w:eastAsia="en-US" w:bidi="ar-SA"/>
      </w:rPr>
    </w:lvl>
    <w:lvl w:ilvl="2" w:tplc="0BA2AFEA">
      <w:numFmt w:val="bullet"/>
      <w:lvlText w:val="•"/>
      <w:lvlJc w:val="left"/>
      <w:pPr>
        <w:ind w:left="2382" w:hanging="360"/>
      </w:pPr>
      <w:rPr>
        <w:rFonts w:hint="default"/>
        <w:lang w:val="ru-RU" w:eastAsia="en-US" w:bidi="ar-SA"/>
      </w:rPr>
    </w:lvl>
    <w:lvl w:ilvl="3" w:tplc="38E4E01C">
      <w:numFmt w:val="bullet"/>
      <w:lvlText w:val="•"/>
      <w:lvlJc w:val="left"/>
      <w:pPr>
        <w:ind w:left="3485" w:hanging="360"/>
      </w:pPr>
      <w:rPr>
        <w:rFonts w:hint="default"/>
        <w:lang w:val="ru-RU" w:eastAsia="en-US" w:bidi="ar-SA"/>
      </w:rPr>
    </w:lvl>
    <w:lvl w:ilvl="4" w:tplc="4B2A1AA4">
      <w:numFmt w:val="bullet"/>
      <w:lvlText w:val="•"/>
      <w:lvlJc w:val="left"/>
      <w:pPr>
        <w:ind w:left="4588" w:hanging="360"/>
      </w:pPr>
      <w:rPr>
        <w:rFonts w:hint="default"/>
        <w:lang w:val="ru-RU" w:eastAsia="en-US" w:bidi="ar-SA"/>
      </w:rPr>
    </w:lvl>
    <w:lvl w:ilvl="5" w:tplc="75BACCC4">
      <w:numFmt w:val="bullet"/>
      <w:lvlText w:val="•"/>
      <w:lvlJc w:val="left"/>
      <w:pPr>
        <w:ind w:left="5691" w:hanging="360"/>
      </w:pPr>
      <w:rPr>
        <w:rFonts w:hint="default"/>
        <w:lang w:val="ru-RU" w:eastAsia="en-US" w:bidi="ar-SA"/>
      </w:rPr>
    </w:lvl>
    <w:lvl w:ilvl="6" w:tplc="F47CC076">
      <w:numFmt w:val="bullet"/>
      <w:lvlText w:val="•"/>
      <w:lvlJc w:val="left"/>
      <w:pPr>
        <w:ind w:left="6794" w:hanging="360"/>
      </w:pPr>
      <w:rPr>
        <w:rFonts w:hint="default"/>
        <w:lang w:val="ru-RU" w:eastAsia="en-US" w:bidi="ar-SA"/>
      </w:rPr>
    </w:lvl>
    <w:lvl w:ilvl="7" w:tplc="0A9C6BF8">
      <w:numFmt w:val="bullet"/>
      <w:lvlText w:val="•"/>
      <w:lvlJc w:val="left"/>
      <w:pPr>
        <w:ind w:left="7897" w:hanging="360"/>
      </w:pPr>
      <w:rPr>
        <w:rFonts w:hint="default"/>
        <w:lang w:val="ru-RU" w:eastAsia="en-US" w:bidi="ar-SA"/>
      </w:rPr>
    </w:lvl>
    <w:lvl w:ilvl="8" w:tplc="A0021E8A">
      <w:numFmt w:val="bullet"/>
      <w:lvlText w:val="•"/>
      <w:lvlJc w:val="left"/>
      <w:pPr>
        <w:ind w:left="9000" w:hanging="360"/>
      </w:pPr>
      <w:rPr>
        <w:rFonts w:hint="default"/>
        <w:lang w:val="ru-RU" w:eastAsia="en-US" w:bidi="ar-SA"/>
      </w:rPr>
    </w:lvl>
  </w:abstractNum>
  <w:abstractNum w:abstractNumId="64">
    <w:nsid w:val="251850D4"/>
    <w:multiLevelType w:val="hybridMultilevel"/>
    <w:tmpl w:val="A41C6516"/>
    <w:lvl w:ilvl="0" w:tplc="424EFFF6">
      <w:start w:val="1"/>
      <w:numFmt w:val="decimal"/>
      <w:pStyle w:val="a"/>
      <w:lvlText w:val="%1."/>
      <w:lvlJc w:val="left"/>
      <w:pPr>
        <w:tabs>
          <w:tab w:val="num" w:pos="680"/>
        </w:tabs>
        <w:ind w:left="726" w:hanging="272"/>
      </w:pPr>
      <w:rPr>
        <w:rFonts w:ascii="Times New Roman" w:hAnsi="Times New Roman" w:hint="default"/>
        <w:b w:val="0"/>
        <w:i w:val="0"/>
        <w:sz w:val="20"/>
        <w:szCs w:val="20"/>
      </w:rPr>
    </w:lvl>
    <w:lvl w:ilvl="1" w:tplc="FFFFFFFF">
      <w:start w:val="1"/>
      <w:numFmt w:val="decimal"/>
      <w:lvlText w:val="%2."/>
      <w:lvlJc w:val="left"/>
      <w:pPr>
        <w:tabs>
          <w:tab w:val="num" w:pos="680"/>
        </w:tabs>
        <w:ind w:left="0" w:firstLine="340"/>
      </w:pPr>
      <w:rPr>
        <w:rFonts w:ascii="Times New Roman" w:hAnsi="Times New Roman" w:hint="default"/>
        <w:b w:val="0"/>
        <w:i w:val="0"/>
        <w:sz w:val="20"/>
        <w:szCs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nsid w:val="288F4006"/>
    <w:multiLevelType w:val="hybridMultilevel"/>
    <w:tmpl w:val="2320ECC4"/>
    <w:lvl w:ilvl="0" w:tplc="CBF89BC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92366A5"/>
    <w:multiLevelType w:val="hybridMultilevel"/>
    <w:tmpl w:val="2730D4E4"/>
    <w:lvl w:ilvl="0" w:tplc="DACC43B6">
      <w:start w:val="1"/>
      <w:numFmt w:val="upperLetter"/>
      <w:lvlText w:val="%1)"/>
      <w:lvlJc w:val="left"/>
      <w:pPr>
        <w:ind w:left="1078" w:hanging="366"/>
      </w:pPr>
      <w:rPr>
        <w:rFonts w:hint="default"/>
        <w:spacing w:val="-1"/>
        <w:w w:val="99"/>
        <w:lang w:val="ru-RU" w:eastAsia="en-US" w:bidi="ar-SA"/>
      </w:rPr>
    </w:lvl>
    <w:lvl w:ilvl="1" w:tplc="15D02EE2">
      <w:numFmt w:val="bullet"/>
      <w:lvlText w:val="•"/>
      <w:lvlJc w:val="left"/>
      <w:pPr>
        <w:ind w:left="1366" w:hanging="366"/>
      </w:pPr>
      <w:rPr>
        <w:rFonts w:hint="default"/>
        <w:lang w:val="ru-RU" w:eastAsia="en-US" w:bidi="ar-SA"/>
      </w:rPr>
    </w:lvl>
    <w:lvl w:ilvl="2" w:tplc="0284D1F2">
      <w:numFmt w:val="bullet"/>
      <w:lvlText w:val="•"/>
      <w:lvlJc w:val="left"/>
      <w:pPr>
        <w:ind w:left="1653" w:hanging="366"/>
      </w:pPr>
      <w:rPr>
        <w:rFonts w:hint="default"/>
        <w:lang w:val="ru-RU" w:eastAsia="en-US" w:bidi="ar-SA"/>
      </w:rPr>
    </w:lvl>
    <w:lvl w:ilvl="3" w:tplc="CB366F54">
      <w:numFmt w:val="bullet"/>
      <w:lvlText w:val="•"/>
      <w:lvlJc w:val="left"/>
      <w:pPr>
        <w:ind w:left="1940" w:hanging="366"/>
      </w:pPr>
      <w:rPr>
        <w:rFonts w:hint="default"/>
        <w:lang w:val="ru-RU" w:eastAsia="en-US" w:bidi="ar-SA"/>
      </w:rPr>
    </w:lvl>
    <w:lvl w:ilvl="4" w:tplc="49C44C4E">
      <w:numFmt w:val="bullet"/>
      <w:lvlText w:val="•"/>
      <w:lvlJc w:val="left"/>
      <w:pPr>
        <w:ind w:left="2227" w:hanging="366"/>
      </w:pPr>
      <w:rPr>
        <w:rFonts w:hint="default"/>
        <w:lang w:val="ru-RU" w:eastAsia="en-US" w:bidi="ar-SA"/>
      </w:rPr>
    </w:lvl>
    <w:lvl w:ilvl="5" w:tplc="C50CDFBE">
      <w:numFmt w:val="bullet"/>
      <w:lvlText w:val="•"/>
      <w:lvlJc w:val="left"/>
      <w:pPr>
        <w:ind w:left="2514" w:hanging="366"/>
      </w:pPr>
      <w:rPr>
        <w:rFonts w:hint="default"/>
        <w:lang w:val="ru-RU" w:eastAsia="en-US" w:bidi="ar-SA"/>
      </w:rPr>
    </w:lvl>
    <w:lvl w:ilvl="6" w:tplc="F9E8D93A">
      <w:numFmt w:val="bullet"/>
      <w:lvlText w:val="•"/>
      <w:lvlJc w:val="left"/>
      <w:pPr>
        <w:ind w:left="2800" w:hanging="366"/>
      </w:pPr>
      <w:rPr>
        <w:rFonts w:hint="default"/>
        <w:lang w:val="ru-RU" w:eastAsia="en-US" w:bidi="ar-SA"/>
      </w:rPr>
    </w:lvl>
    <w:lvl w:ilvl="7" w:tplc="28861726">
      <w:numFmt w:val="bullet"/>
      <w:lvlText w:val="•"/>
      <w:lvlJc w:val="left"/>
      <w:pPr>
        <w:ind w:left="3087" w:hanging="366"/>
      </w:pPr>
      <w:rPr>
        <w:rFonts w:hint="default"/>
        <w:lang w:val="ru-RU" w:eastAsia="en-US" w:bidi="ar-SA"/>
      </w:rPr>
    </w:lvl>
    <w:lvl w:ilvl="8" w:tplc="55CA8312">
      <w:numFmt w:val="bullet"/>
      <w:lvlText w:val="•"/>
      <w:lvlJc w:val="left"/>
      <w:pPr>
        <w:ind w:left="3374" w:hanging="366"/>
      </w:pPr>
      <w:rPr>
        <w:rFonts w:hint="default"/>
        <w:lang w:val="ru-RU" w:eastAsia="en-US" w:bidi="ar-SA"/>
      </w:rPr>
    </w:lvl>
  </w:abstractNum>
  <w:abstractNum w:abstractNumId="67">
    <w:nsid w:val="2973692B"/>
    <w:multiLevelType w:val="hybridMultilevel"/>
    <w:tmpl w:val="E9E8FC0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8">
    <w:nsid w:val="29D86CCF"/>
    <w:multiLevelType w:val="hybridMultilevel"/>
    <w:tmpl w:val="2E061792"/>
    <w:lvl w:ilvl="0" w:tplc="A4886EC4">
      <w:start w:val="1"/>
      <w:numFmt w:val="decimal"/>
      <w:lvlText w:val="%1."/>
      <w:lvlJc w:val="left"/>
      <w:pPr>
        <w:ind w:left="620" w:hanging="350"/>
      </w:pPr>
      <w:rPr>
        <w:rFonts w:ascii="Times New Roman" w:eastAsia="Times New Roman" w:hAnsi="Times New Roman" w:cs="Times New Roman" w:hint="default"/>
        <w:w w:val="100"/>
        <w:sz w:val="28"/>
        <w:szCs w:val="28"/>
        <w:lang w:val="ru-RU" w:eastAsia="en-US" w:bidi="ar-SA"/>
      </w:rPr>
    </w:lvl>
    <w:lvl w:ilvl="1" w:tplc="EF6A4CD0">
      <w:numFmt w:val="bullet"/>
      <w:lvlText w:val="•"/>
      <w:lvlJc w:val="left"/>
      <w:pPr>
        <w:ind w:left="693" w:hanging="350"/>
      </w:pPr>
      <w:rPr>
        <w:rFonts w:hint="default"/>
        <w:lang w:val="ru-RU" w:eastAsia="en-US" w:bidi="ar-SA"/>
      </w:rPr>
    </w:lvl>
    <w:lvl w:ilvl="2" w:tplc="55AC07C0">
      <w:numFmt w:val="bullet"/>
      <w:lvlText w:val="•"/>
      <w:lvlJc w:val="left"/>
      <w:pPr>
        <w:ind w:left="766" w:hanging="350"/>
      </w:pPr>
      <w:rPr>
        <w:rFonts w:hint="default"/>
        <w:lang w:val="ru-RU" w:eastAsia="en-US" w:bidi="ar-SA"/>
      </w:rPr>
    </w:lvl>
    <w:lvl w:ilvl="3" w:tplc="B31E1F5E">
      <w:numFmt w:val="bullet"/>
      <w:lvlText w:val="•"/>
      <w:lvlJc w:val="left"/>
      <w:pPr>
        <w:ind w:left="839" w:hanging="350"/>
      </w:pPr>
      <w:rPr>
        <w:rFonts w:hint="default"/>
        <w:lang w:val="ru-RU" w:eastAsia="en-US" w:bidi="ar-SA"/>
      </w:rPr>
    </w:lvl>
    <w:lvl w:ilvl="4" w:tplc="D35E7B1C">
      <w:numFmt w:val="bullet"/>
      <w:lvlText w:val="•"/>
      <w:lvlJc w:val="left"/>
      <w:pPr>
        <w:ind w:left="912" w:hanging="350"/>
      </w:pPr>
      <w:rPr>
        <w:rFonts w:hint="default"/>
        <w:lang w:val="ru-RU" w:eastAsia="en-US" w:bidi="ar-SA"/>
      </w:rPr>
    </w:lvl>
    <w:lvl w:ilvl="5" w:tplc="7F1A6C16">
      <w:numFmt w:val="bullet"/>
      <w:lvlText w:val="•"/>
      <w:lvlJc w:val="left"/>
      <w:pPr>
        <w:ind w:left="986" w:hanging="350"/>
      </w:pPr>
      <w:rPr>
        <w:rFonts w:hint="default"/>
        <w:lang w:val="ru-RU" w:eastAsia="en-US" w:bidi="ar-SA"/>
      </w:rPr>
    </w:lvl>
    <w:lvl w:ilvl="6" w:tplc="ECEE2B10">
      <w:numFmt w:val="bullet"/>
      <w:lvlText w:val="•"/>
      <w:lvlJc w:val="left"/>
      <w:pPr>
        <w:ind w:left="1059" w:hanging="350"/>
      </w:pPr>
      <w:rPr>
        <w:rFonts w:hint="default"/>
        <w:lang w:val="ru-RU" w:eastAsia="en-US" w:bidi="ar-SA"/>
      </w:rPr>
    </w:lvl>
    <w:lvl w:ilvl="7" w:tplc="531A7F16">
      <w:numFmt w:val="bullet"/>
      <w:lvlText w:val="•"/>
      <w:lvlJc w:val="left"/>
      <w:pPr>
        <w:ind w:left="1132" w:hanging="350"/>
      </w:pPr>
      <w:rPr>
        <w:rFonts w:hint="default"/>
        <w:lang w:val="ru-RU" w:eastAsia="en-US" w:bidi="ar-SA"/>
      </w:rPr>
    </w:lvl>
    <w:lvl w:ilvl="8" w:tplc="D0C6E670">
      <w:numFmt w:val="bullet"/>
      <w:lvlText w:val="•"/>
      <w:lvlJc w:val="left"/>
      <w:pPr>
        <w:ind w:left="1205" w:hanging="350"/>
      </w:pPr>
      <w:rPr>
        <w:rFonts w:hint="default"/>
        <w:lang w:val="ru-RU" w:eastAsia="en-US" w:bidi="ar-SA"/>
      </w:rPr>
    </w:lvl>
  </w:abstractNum>
  <w:abstractNum w:abstractNumId="69">
    <w:nsid w:val="2B7845EC"/>
    <w:multiLevelType w:val="hybridMultilevel"/>
    <w:tmpl w:val="FB94E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BB613E3"/>
    <w:multiLevelType w:val="hybridMultilevel"/>
    <w:tmpl w:val="E7820204"/>
    <w:lvl w:ilvl="0" w:tplc="F0FCA93A">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C0C04BF"/>
    <w:multiLevelType w:val="hybridMultilevel"/>
    <w:tmpl w:val="8B688806"/>
    <w:lvl w:ilvl="0" w:tplc="E10C336E">
      <w:start w:val="1"/>
      <w:numFmt w:val="upperLetter"/>
      <w:lvlText w:val="%1)"/>
      <w:lvlJc w:val="left"/>
      <w:pPr>
        <w:ind w:left="1078" w:hanging="366"/>
      </w:pPr>
      <w:rPr>
        <w:rFonts w:hint="default"/>
        <w:spacing w:val="-1"/>
        <w:w w:val="99"/>
        <w:lang w:val="ru-RU" w:eastAsia="en-US" w:bidi="ar-SA"/>
      </w:rPr>
    </w:lvl>
    <w:lvl w:ilvl="1" w:tplc="4EFA41DC">
      <w:numFmt w:val="bullet"/>
      <w:lvlText w:val="•"/>
      <w:lvlJc w:val="left"/>
      <w:pPr>
        <w:ind w:left="2062" w:hanging="366"/>
      </w:pPr>
      <w:rPr>
        <w:rFonts w:hint="default"/>
        <w:lang w:val="ru-RU" w:eastAsia="en-US" w:bidi="ar-SA"/>
      </w:rPr>
    </w:lvl>
    <w:lvl w:ilvl="2" w:tplc="E0828ED8">
      <w:numFmt w:val="bullet"/>
      <w:lvlText w:val="•"/>
      <w:lvlJc w:val="left"/>
      <w:pPr>
        <w:ind w:left="3045" w:hanging="366"/>
      </w:pPr>
      <w:rPr>
        <w:rFonts w:hint="default"/>
        <w:lang w:val="ru-RU" w:eastAsia="en-US" w:bidi="ar-SA"/>
      </w:rPr>
    </w:lvl>
    <w:lvl w:ilvl="3" w:tplc="A1A490FA">
      <w:numFmt w:val="bullet"/>
      <w:lvlText w:val="•"/>
      <w:lvlJc w:val="left"/>
      <w:pPr>
        <w:ind w:left="4027" w:hanging="366"/>
      </w:pPr>
      <w:rPr>
        <w:rFonts w:hint="default"/>
        <w:lang w:val="ru-RU" w:eastAsia="en-US" w:bidi="ar-SA"/>
      </w:rPr>
    </w:lvl>
    <w:lvl w:ilvl="4" w:tplc="4D3A3D72">
      <w:numFmt w:val="bullet"/>
      <w:lvlText w:val="•"/>
      <w:lvlJc w:val="left"/>
      <w:pPr>
        <w:ind w:left="5010" w:hanging="366"/>
      </w:pPr>
      <w:rPr>
        <w:rFonts w:hint="default"/>
        <w:lang w:val="ru-RU" w:eastAsia="en-US" w:bidi="ar-SA"/>
      </w:rPr>
    </w:lvl>
    <w:lvl w:ilvl="5" w:tplc="AEB84D3A">
      <w:numFmt w:val="bullet"/>
      <w:lvlText w:val="•"/>
      <w:lvlJc w:val="left"/>
      <w:pPr>
        <w:ind w:left="5993" w:hanging="366"/>
      </w:pPr>
      <w:rPr>
        <w:rFonts w:hint="default"/>
        <w:lang w:val="ru-RU" w:eastAsia="en-US" w:bidi="ar-SA"/>
      </w:rPr>
    </w:lvl>
    <w:lvl w:ilvl="6" w:tplc="14DA7820">
      <w:numFmt w:val="bullet"/>
      <w:lvlText w:val="•"/>
      <w:lvlJc w:val="left"/>
      <w:pPr>
        <w:ind w:left="6975" w:hanging="366"/>
      </w:pPr>
      <w:rPr>
        <w:rFonts w:hint="default"/>
        <w:lang w:val="ru-RU" w:eastAsia="en-US" w:bidi="ar-SA"/>
      </w:rPr>
    </w:lvl>
    <w:lvl w:ilvl="7" w:tplc="C8C25E16">
      <w:numFmt w:val="bullet"/>
      <w:lvlText w:val="•"/>
      <w:lvlJc w:val="left"/>
      <w:pPr>
        <w:ind w:left="7958" w:hanging="366"/>
      </w:pPr>
      <w:rPr>
        <w:rFonts w:hint="default"/>
        <w:lang w:val="ru-RU" w:eastAsia="en-US" w:bidi="ar-SA"/>
      </w:rPr>
    </w:lvl>
    <w:lvl w:ilvl="8" w:tplc="DA8855A6">
      <w:numFmt w:val="bullet"/>
      <w:lvlText w:val="•"/>
      <w:lvlJc w:val="left"/>
      <w:pPr>
        <w:ind w:left="8940" w:hanging="366"/>
      </w:pPr>
      <w:rPr>
        <w:rFonts w:hint="default"/>
        <w:lang w:val="ru-RU" w:eastAsia="en-US" w:bidi="ar-SA"/>
      </w:rPr>
    </w:lvl>
  </w:abstractNum>
  <w:abstractNum w:abstractNumId="72">
    <w:nsid w:val="2C0E52B5"/>
    <w:multiLevelType w:val="multilevel"/>
    <w:tmpl w:val="6172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C370855"/>
    <w:multiLevelType w:val="hybridMultilevel"/>
    <w:tmpl w:val="1DBC3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C377359"/>
    <w:multiLevelType w:val="multilevel"/>
    <w:tmpl w:val="F1B0971A"/>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75">
    <w:nsid w:val="2CBA272F"/>
    <w:multiLevelType w:val="hybridMultilevel"/>
    <w:tmpl w:val="CA54990E"/>
    <w:lvl w:ilvl="0" w:tplc="1CC4DE72">
      <w:start w:val="1"/>
      <w:numFmt w:val="upperLetter"/>
      <w:lvlText w:val="%1)"/>
      <w:lvlJc w:val="left"/>
      <w:pPr>
        <w:ind w:left="1228" w:hanging="366"/>
      </w:pPr>
      <w:rPr>
        <w:rFonts w:hint="default"/>
        <w:b/>
        <w:bCs/>
        <w:spacing w:val="-1"/>
        <w:w w:val="99"/>
        <w:lang w:val="ru-RU" w:eastAsia="en-US" w:bidi="ar-SA"/>
      </w:rPr>
    </w:lvl>
    <w:lvl w:ilvl="1" w:tplc="386AAE64">
      <w:numFmt w:val="bullet"/>
      <w:lvlText w:val="•"/>
      <w:lvlJc w:val="left"/>
      <w:pPr>
        <w:ind w:left="2188" w:hanging="366"/>
      </w:pPr>
      <w:rPr>
        <w:rFonts w:hint="default"/>
        <w:lang w:val="ru-RU" w:eastAsia="en-US" w:bidi="ar-SA"/>
      </w:rPr>
    </w:lvl>
    <w:lvl w:ilvl="2" w:tplc="C3C263A6">
      <w:numFmt w:val="bullet"/>
      <w:lvlText w:val="•"/>
      <w:lvlJc w:val="left"/>
      <w:pPr>
        <w:ind w:left="3157" w:hanging="366"/>
      </w:pPr>
      <w:rPr>
        <w:rFonts w:hint="default"/>
        <w:lang w:val="ru-RU" w:eastAsia="en-US" w:bidi="ar-SA"/>
      </w:rPr>
    </w:lvl>
    <w:lvl w:ilvl="3" w:tplc="72C44AE8">
      <w:numFmt w:val="bullet"/>
      <w:lvlText w:val="•"/>
      <w:lvlJc w:val="left"/>
      <w:pPr>
        <w:ind w:left="4125" w:hanging="366"/>
      </w:pPr>
      <w:rPr>
        <w:rFonts w:hint="default"/>
        <w:lang w:val="ru-RU" w:eastAsia="en-US" w:bidi="ar-SA"/>
      </w:rPr>
    </w:lvl>
    <w:lvl w:ilvl="4" w:tplc="13EA73AE">
      <w:numFmt w:val="bullet"/>
      <w:lvlText w:val="•"/>
      <w:lvlJc w:val="left"/>
      <w:pPr>
        <w:ind w:left="5094" w:hanging="366"/>
      </w:pPr>
      <w:rPr>
        <w:rFonts w:hint="default"/>
        <w:lang w:val="ru-RU" w:eastAsia="en-US" w:bidi="ar-SA"/>
      </w:rPr>
    </w:lvl>
    <w:lvl w:ilvl="5" w:tplc="73E47EF4">
      <w:numFmt w:val="bullet"/>
      <w:lvlText w:val="•"/>
      <w:lvlJc w:val="left"/>
      <w:pPr>
        <w:ind w:left="6063" w:hanging="366"/>
      </w:pPr>
      <w:rPr>
        <w:rFonts w:hint="default"/>
        <w:lang w:val="ru-RU" w:eastAsia="en-US" w:bidi="ar-SA"/>
      </w:rPr>
    </w:lvl>
    <w:lvl w:ilvl="6" w:tplc="FF563CB2">
      <w:numFmt w:val="bullet"/>
      <w:lvlText w:val="•"/>
      <w:lvlJc w:val="left"/>
      <w:pPr>
        <w:ind w:left="7031" w:hanging="366"/>
      </w:pPr>
      <w:rPr>
        <w:rFonts w:hint="default"/>
        <w:lang w:val="ru-RU" w:eastAsia="en-US" w:bidi="ar-SA"/>
      </w:rPr>
    </w:lvl>
    <w:lvl w:ilvl="7" w:tplc="F7BA5E30">
      <w:numFmt w:val="bullet"/>
      <w:lvlText w:val="•"/>
      <w:lvlJc w:val="left"/>
      <w:pPr>
        <w:ind w:left="8000" w:hanging="366"/>
      </w:pPr>
      <w:rPr>
        <w:rFonts w:hint="default"/>
        <w:lang w:val="ru-RU" w:eastAsia="en-US" w:bidi="ar-SA"/>
      </w:rPr>
    </w:lvl>
    <w:lvl w:ilvl="8" w:tplc="E29E6880">
      <w:numFmt w:val="bullet"/>
      <w:lvlText w:val="•"/>
      <w:lvlJc w:val="left"/>
      <w:pPr>
        <w:ind w:left="8968" w:hanging="366"/>
      </w:pPr>
      <w:rPr>
        <w:rFonts w:hint="default"/>
        <w:lang w:val="ru-RU" w:eastAsia="en-US" w:bidi="ar-SA"/>
      </w:rPr>
    </w:lvl>
  </w:abstractNum>
  <w:abstractNum w:abstractNumId="76">
    <w:nsid w:val="2CC5321B"/>
    <w:multiLevelType w:val="multilevel"/>
    <w:tmpl w:val="F724A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D793E90"/>
    <w:multiLevelType w:val="hybridMultilevel"/>
    <w:tmpl w:val="CE4611BC"/>
    <w:lvl w:ilvl="0" w:tplc="04190001">
      <w:start w:val="2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DF6625F"/>
    <w:multiLevelType w:val="hybridMultilevel"/>
    <w:tmpl w:val="55ECB4F2"/>
    <w:lvl w:ilvl="0" w:tplc="35E4C7C8">
      <w:start w:val="1"/>
      <w:numFmt w:val="decimal"/>
      <w:lvlText w:val="%1."/>
      <w:lvlJc w:val="left"/>
      <w:pPr>
        <w:ind w:left="1273" w:hanging="280"/>
        <w:jc w:val="right"/>
      </w:pPr>
      <w:rPr>
        <w:rFonts w:hint="default"/>
        <w:b/>
        <w:bCs/>
        <w:w w:val="100"/>
        <w:lang w:val="ru-RU" w:eastAsia="en-US" w:bidi="ar-SA"/>
      </w:rPr>
    </w:lvl>
    <w:lvl w:ilvl="1" w:tplc="DAE04E4E">
      <w:numFmt w:val="bullet"/>
      <w:lvlText w:val="•"/>
      <w:lvlJc w:val="left"/>
      <w:pPr>
        <w:ind w:left="2116" w:hanging="280"/>
      </w:pPr>
      <w:rPr>
        <w:rFonts w:hint="default"/>
        <w:lang w:val="ru-RU" w:eastAsia="en-US" w:bidi="ar-SA"/>
      </w:rPr>
    </w:lvl>
    <w:lvl w:ilvl="2" w:tplc="91584A5A">
      <w:numFmt w:val="bullet"/>
      <w:lvlText w:val="•"/>
      <w:lvlJc w:val="left"/>
      <w:pPr>
        <w:ind w:left="3093" w:hanging="280"/>
      </w:pPr>
      <w:rPr>
        <w:rFonts w:hint="default"/>
        <w:lang w:val="ru-RU" w:eastAsia="en-US" w:bidi="ar-SA"/>
      </w:rPr>
    </w:lvl>
    <w:lvl w:ilvl="3" w:tplc="F4D8CCF4">
      <w:numFmt w:val="bullet"/>
      <w:lvlText w:val="•"/>
      <w:lvlJc w:val="left"/>
      <w:pPr>
        <w:ind w:left="4069" w:hanging="280"/>
      </w:pPr>
      <w:rPr>
        <w:rFonts w:hint="default"/>
        <w:lang w:val="ru-RU" w:eastAsia="en-US" w:bidi="ar-SA"/>
      </w:rPr>
    </w:lvl>
    <w:lvl w:ilvl="4" w:tplc="606EF832">
      <w:numFmt w:val="bullet"/>
      <w:lvlText w:val="•"/>
      <w:lvlJc w:val="left"/>
      <w:pPr>
        <w:ind w:left="5046" w:hanging="280"/>
      </w:pPr>
      <w:rPr>
        <w:rFonts w:hint="default"/>
        <w:lang w:val="ru-RU" w:eastAsia="en-US" w:bidi="ar-SA"/>
      </w:rPr>
    </w:lvl>
    <w:lvl w:ilvl="5" w:tplc="192E81F6">
      <w:numFmt w:val="bullet"/>
      <w:lvlText w:val="•"/>
      <w:lvlJc w:val="left"/>
      <w:pPr>
        <w:ind w:left="6023" w:hanging="280"/>
      </w:pPr>
      <w:rPr>
        <w:rFonts w:hint="default"/>
        <w:lang w:val="ru-RU" w:eastAsia="en-US" w:bidi="ar-SA"/>
      </w:rPr>
    </w:lvl>
    <w:lvl w:ilvl="6" w:tplc="1DD4AA9A">
      <w:numFmt w:val="bullet"/>
      <w:lvlText w:val="•"/>
      <w:lvlJc w:val="left"/>
      <w:pPr>
        <w:ind w:left="6999" w:hanging="280"/>
      </w:pPr>
      <w:rPr>
        <w:rFonts w:hint="default"/>
        <w:lang w:val="ru-RU" w:eastAsia="en-US" w:bidi="ar-SA"/>
      </w:rPr>
    </w:lvl>
    <w:lvl w:ilvl="7" w:tplc="583ED086">
      <w:numFmt w:val="bullet"/>
      <w:lvlText w:val="•"/>
      <w:lvlJc w:val="left"/>
      <w:pPr>
        <w:ind w:left="7976" w:hanging="280"/>
      </w:pPr>
      <w:rPr>
        <w:rFonts w:hint="default"/>
        <w:lang w:val="ru-RU" w:eastAsia="en-US" w:bidi="ar-SA"/>
      </w:rPr>
    </w:lvl>
    <w:lvl w:ilvl="8" w:tplc="3154D294">
      <w:numFmt w:val="bullet"/>
      <w:lvlText w:val="•"/>
      <w:lvlJc w:val="left"/>
      <w:pPr>
        <w:ind w:left="8952" w:hanging="280"/>
      </w:pPr>
      <w:rPr>
        <w:rFonts w:hint="default"/>
        <w:lang w:val="ru-RU" w:eastAsia="en-US" w:bidi="ar-SA"/>
      </w:rPr>
    </w:lvl>
  </w:abstractNum>
  <w:abstractNum w:abstractNumId="79">
    <w:nsid w:val="2E930974"/>
    <w:multiLevelType w:val="hybridMultilevel"/>
    <w:tmpl w:val="5E8ED916"/>
    <w:lvl w:ilvl="0" w:tplc="7E3C2160">
      <w:start w:val="1"/>
      <w:numFmt w:val="decimal"/>
      <w:lvlText w:val="%1"/>
      <w:lvlJc w:val="left"/>
      <w:pPr>
        <w:ind w:left="1044" w:hanging="183"/>
      </w:pPr>
      <w:rPr>
        <w:rFonts w:ascii="Times New Roman" w:eastAsia="Times New Roman" w:hAnsi="Times New Roman" w:cs="Times New Roman" w:hint="default"/>
        <w:w w:val="100"/>
        <w:sz w:val="24"/>
        <w:szCs w:val="24"/>
        <w:lang w:val="ru-RU" w:eastAsia="en-US" w:bidi="ar-SA"/>
      </w:rPr>
    </w:lvl>
    <w:lvl w:ilvl="1" w:tplc="E21A7D1A">
      <w:start w:val="1"/>
      <w:numFmt w:val="decimal"/>
      <w:lvlText w:val="%2."/>
      <w:lvlJc w:val="left"/>
      <w:pPr>
        <w:ind w:left="1073" w:hanging="168"/>
      </w:pPr>
      <w:rPr>
        <w:rFonts w:hint="default"/>
        <w:w w:val="100"/>
        <w:sz w:val="28"/>
        <w:szCs w:val="28"/>
        <w:lang w:val="ru-RU" w:eastAsia="en-US" w:bidi="ar-SA"/>
      </w:rPr>
    </w:lvl>
    <w:lvl w:ilvl="2" w:tplc="2198502C">
      <w:numFmt w:val="bullet"/>
      <w:lvlText w:val="•"/>
      <w:lvlJc w:val="left"/>
      <w:pPr>
        <w:ind w:left="2185" w:hanging="168"/>
      </w:pPr>
      <w:rPr>
        <w:rFonts w:hint="default"/>
        <w:lang w:val="ru-RU" w:eastAsia="en-US" w:bidi="ar-SA"/>
      </w:rPr>
    </w:lvl>
    <w:lvl w:ilvl="3" w:tplc="0084413E">
      <w:numFmt w:val="bullet"/>
      <w:lvlText w:val="•"/>
      <w:lvlJc w:val="left"/>
      <w:pPr>
        <w:ind w:left="3290" w:hanging="168"/>
      </w:pPr>
      <w:rPr>
        <w:rFonts w:hint="default"/>
        <w:lang w:val="ru-RU" w:eastAsia="en-US" w:bidi="ar-SA"/>
      </w:rPr>
    </w:lvl>
    <w:lvl w:ilvl="4" w:tplc="31F6FAFA">
      <w:numFmt w:val="bullet"/>
      <w:lvlText w:val="•"/>
      <w:lvlJc w:val="left"/>
      <w:pPr>
        <w:ind w:left="4396" w:hanging="168"/>
      </w:pPr>
      <w:rPr>
        <w:rFonts w:hint="default"/>
        <w:lang w:val="ru-RU" w:eastAsia="en-US" w:bidi="ar-SA"/>
      </w:rPr>
    </w:lvl>
    <w:lvl w:ilvl="5" w:tplc="FFF062B0">
      <w:numFmt w:val="bullet"/>
      <w:lvlText w:val="•"/>
      <w:lvlJc w:val="left"/>
      <w:pPr>
        <w:ind w:left="5501" w:hanging="168"/>
      </w:pPr>
      <w:rPr>
        <w:rFonts w:hint="default"/>
        <w:lang w:val="ru-RU" w:eastAsia="en-US" w:bidi="ar-SA"/>
      </w:rPr>
    </w:lvl>
    <w:lvl w:ilvl="6" w:tplc="984045FE">
      <w:numFmt w:val="bullet"/>
      <w:lvlText w:val="•"/>
      <w:lvlJc w:val="left"/>
      <w:pPr>
        <w:ind w:left="6607" w:hanging="168"/>
      </w:pPr>
      <w:rPr>
        <w:rFonts w:hint="default"/>
        <w:lang w:val="ru-RU" w:eastAsia="en-US" w:bidi="ar-SA"/>
      </w:rPr>
    </w:lvl>
    <w:lvl w:ilvl="7" w:tplc="85F4557A">
      <w:numFmt w:val="bullet"/>
      <w:lvlText w:val="•"/>
      <w:lvlJc w:val="left"/>
      <w:pPr>
        <w:ind w:left="7712" w:hanging="168"/>
      </w:pPr>
      <w:rPr>
        <w:rFonts w:hint="default"/>
        <w:lang w:val="ru-RU" w:eastAsia="en-US" w:bidi="ar-SA"/>
      </w:rPr>
    </w:lvl>
    <w:lvl w:ilvl="8" w:tplc="B30AF978">
      <w:numFmt w:val="bullet"/>
      <w:lvlText w:val="•"/>
      <w:lvlJc w:val="left"/>
      <w:pPr>
        <w:ind w:left="8817" w:hanging="168"/>
      </w:pPr>
      <w:rPr>
        <w:rFonts w:hint="default"/>
        <w:lang w:val="ru-RU" w:eastAsia="en-US" w:bidi="ar-SA"/>
      </w:rPr>
    </w:lvl>
  </w:abstractNum>
  <w:abstractNum w:abstractNumId="80">
    <w:nsid w:val="2EFF1BE7"/>
    <w:multiLevelType w:val="hybridMultilevel"/>
    <w:tmpl w:val="B06823AC"/>
    <w:lvl w:ilvl="0" w:tplc="06289514">
      <w:start w:val="21"/>
      <w:numFmt w:val="decimal"/>
      <w:lvlText w:val="%1."/>
      <w:lvlJc w:val="left"/>
      <w:pPr>
        <w:ind w:left="1404" w:hanging="332"/>
      </w:pPr>
      <w:rPr>
        <w:rFonts w:ascii="Times New Roman" w:eastAsia="Times New Roman" w:hAnsi="Times New Roman" w:cs="Times New Roman" w:hint="default"/>
        <w:w w:val="100"/>
        <w:sz w:val="28"/>
        <w:szCs w:val="28"/>
        <w:lang w:val="ru-RU" w:eastAsia="en-US" w:bidi="ar-SA"/>
      </w:rPr>
    </w:lvl>
    <w:lvl w:ilvl="1" w:tplc="544EADC2">
      <w:numFmt w:val="bullet"/>
      <w:lvlText w:val="•"/>
      <w:lvlJc w:val="left"/>
      <w:pPr>
        <w:ind w:left="2362" w:hanging="332"/>
      </w:pPr>
      <w:rPr>
        <w:rFonts w:hint="default"/>
        <w:lang w:val="ru-RU" w:eastAsia="en-US" w:bidi="ar-SA"/>
      </w:rPr>
    </w:lvl>
    <w:lvl w:ilvl="2" w:tplc="8BDE5F06">
      <w:numFmt w:val="bullet"/>
      <w:lvlText w:val="•"/>
      <w:lvlJc w:val="left"/>
      <w:pPr>
        <w:ind w:left="3325" w:hanging="332"/>
      </w:pPr>
      <w:rPr>
        <w:rFonts w:hint="default"/>
        <w:lang w:val="ru-RU" w:eastAsia="en-US" w:bidi="ar-SA"/>
      </w:rPr>
    </w:lvl>
    <w:lvl w:ilvl="3" w:tplc="DC24CD7C">
      <w:numFmt w:val="bullet"/>
      <w:lvlText w:val="•"/>
      <w:lvlJc w:val="left"/>
      <w:pPr>
        <w:ind w:left="4288" w:hanging="332"/>
      </w:pPr>
      <w:rPr>
        <w:rFonts w:hint="default"/>
        <w:lang w:val="ru-RU" w:eastAsia="en-US" w:bidi="ar-SA"/>
      </w:rPr>
    </w:lvl>
    <w:lvl w:ilvl="4" w:tplc="8966A9AE">
      <w:numFmt w:val="bullet"/>
      <w:lvlText w:val="•"/>
      <w:lvlJc w:val="left"/>
      <w:pPr>
        <w:ind w:left="5251" w:hanging="332"/>
      </w:pPr>
      <w:rPr>
        <w:rFonts w:hint="default"/>
        <w:lang w:val="ru-RU" w:eastAsia="en-US" w:bidi="ar-SA"/>
      </w:rPr>
    </w:lvl>
    <w:lvl w:ilvl="5" w:tplc="03341974">
      <w:numFmt w:val="bullet"/>
      <w:lvlText w:val="•"/>
      <w:lvlJc w:val="left"/>
      <w:pPr>
        <w:ind w:left="6214" w:hanging="332"/>
      </w:pPr>
      <w:rPr>
        <w:rFonts w:hint="default"/>
        <w:lang w:val="ru-RU" w:eastAsia="en-US" w:bidi="ar-SA"/>
      </w:rPr>
    </w:lvl>
    <w:lvl w:ilvl="6" w:tplc="E03E336E">
      <w:numFmt w:val="bullet"/>
      <w:lvlText w:val="•"/>
      <w:lvlJc w:val="left"/>
      <w:pPr>
        <w:ind w:left="7177" w:hanging="332"/>
      </w:pPr>
      <w:rPr>
        <w:rFonts w:hint="default"/>
        <w:lang w:val="ru-RU" w:eastAsia="en-US" w:bidi="ar-SA"/>
      </w:rPr>
    </w:lvl>
    <w:lvl w:ilvl="7" w:tplc="85967506">
      <w:numFmt w:val="bullet"/>
      <w:lvlText w:val="•"/>
      <w:lvlJc w:val="left"/>
      <w:pPr>
        <w:ind w:left="8140" w:hanging="332"/>
      </w:pPr>
      <w:rPr>
        <w:rFonts w:hint="default"/>
        <w:lang w:val="ru-RU" w:eastAsia="en-US" w:bidi="ar-SA"/>
      </w:rPr>
    </w:lvl>
    <w:lvl w:ilvl="8" w:tplc="CE88D12A">
      <w:numFmt w:val="bullet"/>
      <w:lvlText w:val="•"/>
      <w:lvlJc w:val="left"/>
      <w:pPr>
        <w:ind w:left="9103" w:hanging="332"/>
      </w:pPr>
      <w:rPr>
        <w:rFonts w:hint="default"/>
        <w:lang w:val="ru-RU" w:eastAsia="en-US" w:bidi="ar-SA"/>
      </w:rPr>
    </w:lvl>
  </w:abstractNum>
  <w:abstractNum w:abstractNumId="81">
    <w:nsid w:val="30672943"/>
    <w:multiLevelType w:val="hybridMultilevel"/>
    <w:tmpl w:val="35520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0E11B28"/>
    <w:multiLevelType w:val="singleLevel"/>
    <w:tmpl w:val="30E11B28"/>
    <w:lvl w:ilvl="0">
      <w:start w:val="1"/>
      <w:numFmt w:val="decimal"/>
      <w:suff w:val="space"/>
      <w:lvlText w:val="%1."/>
      <w:lvlJc w:val="left"/>
    </w:lvl>
  </w:abstractNum>
  <w:abstractNum w:abstractNumId="83">
    <w:nsid w:val="30EC1B71"/>
    <w:multiLevelType w:val="multilevel"/>
    <w:tmpl w:val="E07A36E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31181432"/>
    <w:multiLevelType w:val="hybridMultilevel"/>
    <w:tmpl w:val="C602E6A4"/>
    <w:lvl w:ilvl="0" w:tplc="B378A2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
    <w:nsid w:val="31B643DA"/>
    <w:multiLevelType w:val="hybridMultilevel"/>
    <w:tmpl w:val="D108C3BC"/>
    <w:lvl w:ilvl="0" w:tplc="A4FA946E">
      <w:start w:val="1"/>
      <w:numFmt w:val="decimal"/>
      <w:lvlText w:val="%1."/>
      <w:lvlJc w:val="left"/>
      <w:pPr>
        <w:ind w:left="650" w:hanging="566"/>
      </w:pPr>
      <w:rPr>
        <w:rFonts w:hint="default"/>
        <w:w w:val="100"/>
        <w:sz w:val="28"/>
        <w:szCs w:val="28"/>
        <w:lang w:val="ru-RU" w:eastAsia="en-US" w:bidi="ar-SA"/>
      </w:rPr>
    </w:lvl>
    <w:lvl w:ilvl="1" w:tplc="66821E76">
      <w:start w:val="1"/>
      <w:numFmt w:val="decimal"/>
      <w:lvlText w:val="%2)"/>
      <w:lvlJc w:val="left"/>
      <w:pPr>
        <w:ind w:left="1663" w:hanging="304"/>
      </w:pPr>
      <w:rPr>
        <w:rFonts w:ascii="Times New Roman" w:eastAsia="Times New Roman" w:hAnsi="Times New Roman" w:cs="Times New Roman" w:hint="default"/>
        <w:b w:val="0"/>
        <w:bCs w:val="0"/>
        <w:i w:val="0"/>
        <w:iCs w:val="0"/>
        <w:w w:val="99"/>
        <w:sz w:val="28"/>
        <w:szCs w:val="28"/>
        <w:lang w:val="ru-RU" w:eastAsia="en-US" w:bidi="ar-SA"/>
      </w:rPr>
    </w:lvl>
    <w:lvl w:ilvl="2" w:tplc="17929DD6">
      <w:start w:val="1"/>
      <w:numFmt w:val="lowerLetter"/>
      <w:lvlText w:val="%3)"/>
      <w:lvlJc w:val="left"/>
      <w:pPr>
        <w:ind w:left="2498" w:hanging="288"/>
      </w:pPr>
      <w:rPr>
        <w:rFonts w:ascii="Times New Roman" w:eastAsia="Times New Roman" w:hAnsi="Times New Roman" w:cs="Times New Roman" w:hint="default"/>
        <w:b w:val="0"/>
        <w:bCs w:val="0"/>
        <w:i w:val="0"/>
        <w:iCs w:val="0"/>
        <w:w w:val="100"/>
        <w:sz w:val="28"/>
        <w:szCs w:val="28"/>
        <w:lang w:val="ru-RU" w:eastAsia="en-US" w:bidi="ar-SA"/>
      </w:rPr>
    </w:lvl>
    <w:lvl w:ilvl="3" w:tplc="C396F420">
      <w:numFmt w:val="bullet"/>
      <w:lvlText w:val="•"/>
      <w:lvlJc w:val="left"/>
      <w:pPr>
        <w:ind w:left="3620" w:hanging="288"/>
      </w:pPr>
      <w:rPr>
        <w:rFonts w:hint="default"/>
        <w:lang w:val="ru-RU" w:eastAsia="en-US" w:bidi="ar-SA"/>
      </w:rPr>
    </w:lvl>
    <w:lvl w:ilvl="4" w:tplc="172068FE">
      <w:numFmt w:val="bullet"/>
      <w:lvlText w:val="•"/>
      <w:lvlJc w:val="left"/>
      <w:pPr>
        <w:ind w:left="4741" w:hanging="288"/>
      </w:pPr>
      <w:rPr>
        <w:rFonts w:hint="default"/>
        <w:lang w:val="ru-RU" w:eastAsia="en-US" w:bidi="ar-SA"/>
      </w:rPr>
    </w:lvl>
    <w:lvl w:ilvl="5" w:tplc="6F6E4790">
      <w:numFmt w:val="bullet"/>
      <w:lvlText w:val="•"/>
      <w:lvlJc w:val="left"/>
      <w:pPr>
        <w:ind w:left="5862" w:hanging="288"/>
      </w:pPr>
      <w:rPr>
        <w:rFonts w:hint="default"/>
        <w:lang w:val="ru-RU" w:eastAsia="en-US" w:bidi="ar-SA"/>
      </w:rPr>
    </w:lvl>
    <w:lvl w:ilvl="6" w:tplc="DE725514">
      <w:numFmt w:val="bullet"/>
      <w:lvlText w:val="•"/>
      <w:lvlJc w:val="left"/>
      <w:pPr>
        <w:ind w:left="6983" w:hanging="288"/>
      </w:pPr>
      <w:rPr>
        <w:rFonts w:hint="default"/>
        <w:lang w:val="ru-RU" w:eastAsia="en-US" w:bidi="ar-SA"/>
      </w:rPr>
    </w:lvl>
    <w:lvl w:ilvl="7" w:tplc="3496C28A">
      <w:numFmt w:val="bullet"/>
      <w:lvlText w:val="•"/>
      <w:lvlJc w:val="left"/>
      <w:pPr>
        <w:ind w:left="8103" w:hanging="288"/>
      </w:pPr>
      <w:rPr>
        <w:rFonts w:hint="default"/>
        <w:lang w:val="ru-RU" w:eastAsia="en-US" w:bidi="ar-SA"/>
      </w:rPr>
    </w:lvl>
    <w:lvl w:ilvl="8" w:tplc="DF10EC7E">
      <w:numFmt w:val="bullet"/>
      <w:lvlText w:val="•"/>
      <w:lvlJc w:val="left"/>
      <w:pPr>
        <w:ind w:left="9224" w:hanging="288"/>
      </w:pPr>
      <w:rPr>
        <w:rFonts w:hint="default"/>
        <w:lang w:val="ru-RU" w:eastAsia="en-US" w:bidi="ar-SA"/>
      </w:rPr>
    </w:lvl>
  </w:abstractNum>
  <w:abstractNum w:abstractNumId="86">
    <w:nsid w:val="31FE0DC6"/>
    <w:multiLevelType w:val="hybridMultilevel"/>
    <w:tmpl w:val="0D805698"/>
    <w:lvl w:ilvl="0" w:tplc="95E86D06">
      <w:start w:val="1"/>
      <w:numFmt w:val="decimal"/>
      <w:lvlText w:val="%1."/>
      <w:lvlJc w:val="left"/>
      <w:pPr>
        <w:ind w:left="280" w:hanging="280"/>
      </w:pPr>
      <w:rPr>
        <w:rFonts w:ascii="Times New Roman" w:eastAsia="Times New Roman" w:hAnsi="Times New Roman" w:cs="Times New Roman" w:hint="default"/>
        <w:b w:val="0"/>
        <w:bCs w:val="0"/>
        <w:i w:val="0"/>
        <w:iCs w:val="0"/>
        <w:w w:val="100"/>
        <w:sz w:val="28"/>
        <w:szCs w:val="28"/>
        <w:lang w:val="ru-RU" w:eastAsia="en-US" w:bidi="ar-SA"/>
      </w:rPr>
    </w:lvl>
    <w:lvl w:ilvl="1" w:tplc="E41EEB6E">
      <w:start w:val="1"/>
      <w:numFmt w:val="decimal"/>
      <w:lvlText w:val="%2."/>
      <w:lvlJc w:val="left"/>
      <w:pPr>
        <w:ind w:left="561" w:hanging="360"/>
      </w:pPr>
      <w:rPr>
        <w:rFonts w:hint="default"/>
        <w:w w:val="100"/>
        <w:lang w:val="ru-RU" w:eastAsia="en-US" w:bidi="ar-SA"/>
      </w:rPr>
    </w:lvl>
    <w:lvl w:ilvl="2" w:tplc="887A4554">
      <w:start w:val="1"/>
      <w:numFmt w:val="decimal"/>
      <w:lvlText w:val="%3."/>
      <w:lvlJc w:val="left"/>
      <w:pPr>
        <w:ind w:left="1216" w:hanging="431"/>
      </w:pPr>
      <w:rPr>
        <w:rFonts w:hint="default"/>
        <w:w w:val="100"/>
        <w:lang w:val="ru-RU" w:eastAsia="en-US" w:bidi="ar-SA"/>
      </w:rPr>
    </w:lvl>
    <w:lvl w:ilvl="3" w:tplc="0EB22826">
      <w:start w:val="1"/>
      <w:numFmt w:val="decimal"/>
      <w:lvlText w:val="%4."/>
      <w:lvlJc w:val="left"/>
      <w:pPr>
        <w:ind w:left="-431" w:hanging="361"/>
      </w:pPr>
      <w:rPr>
        <w:rFonts w:ascii="Times New Roman" w:eastAsia="Times New Roman" w:hAnsi="Times New Roman" w:cs="Times New Roman" w:hint="default"/>
        <w:b w:val="0"/>
        <w:bCs w:val="0"/>
        <w:i w:val="0"/>
        <w:iCs w:val="0"/>
        <w:w w:val="100"/>
        <w:sz w:val="28"/>
        <w:szCs w:val="28"/>
        <w:lang w:val="ru-RU" w:eastAsia="en-US" w:bidi="ar-SA"/>
      </w:rPr>
    </w:lvl>
    <w:lvl w:ilvl="4" w:tplc="BA4447B4">
      <w:numFmt w:val="bullet"/>
      <w:lvlText w:val="•"/>
      <w:lvlJc w:val="left"/>
      <w:pPr>
        <w:ind w:left="2817" w:hanging="361"/>
      </w:pPr>
      <w:rPr>
        <w:rFonts w:hint="default"/>
        <w:lang w:val="ru-RU" w:eastAsia="en-US" w:bidi="ar-SA"/>
      </w:rPr>
    </w:lvl>
    <w:lvl w:ilvl="5" w:tplc="2F64732A">
      <w:numFmt w:val="bullet"/>
      <w:lvlText w:val="•"/>
      <w:lvlJc w:val="left"/>
      <w:pPr>
        <w:ind w:left="4126" w:hanging="361"/>
      </w:pPr>
      <w:rPr>
        <w:rFonts w:hint="default"/>
        <w:lang w:val="ru-RU" w:eastAsia="en-US" w:bidi="ar-SA"/>
      </w:rPr>
    </w:lvl>
    <w:lvl w:ilvl="6" w:tplc="6E505202">
      <w:numFmt w:val="bullet"/>
      <w:lvlText w:val="•"/>
      <w:lvlJc w:val="left"/>
      <w:pPr>
        <w:ind w:left="5436" w:hanging="361"/>
      </w:pPr>
      <w:rPr>
        <w:rFonts w:hint="default"/>
        <w:lang w:val="ru-RU" w:eastAsia="en-US" w:bidi="ar-SA"/>
      </w:rPr>
    </w:lvl>
    <w:lvl w:ilvl="7" w:tplc="A7A2A022">
      <w:numFmt w:val="bullet"/>
      <w:lvlText w:val="•"/>
      <w:lvlJc w:val="left"/>
      <w:pPr>
        <w:ind w:left="6745" w:hanging="361"/>
      </w:pPr>
      <w:rPr>
        <w:rFonts w:hint="default"/>
        <w:lang w:val="ru-RU" w:eastAsia="en-US" w:bidi="ar-SA"/>
      </w:rPr>
    </w:lvl>
    <w:lvl w:ilvl="8" w:tplc="AB1CFB4A">
      <w:numFmt w:val="bullet"/>
      <w:lvlText w:val="•"/>
      <w:lvlJc w:val="left"/>
      <w:pPr>
        <w:ind w:left="8055" w:hanging="361"/>
      </w:pPr>
      <w:rPr>
        <w:rFonts w:hint="default"/>
        <w:lang w:val="ru-RU" w:eastAsia="en-US" w:bidi="ar-SA"/>
      </w:rPr>
    </w:lvl>
  </w:abstractNum>
  <w:abstractNum w:abstractNumId="87">
    <w:nsid w:val="32423D99"/>
    <w:multiLevelType w:val="hybridMultilevel"/>
    <w:tmpl w:val="1BB8DA9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8">
    <w:nsid w:val="32B630A9"/>
    <w:multiLevelType w:val="multilevel"/>
    <w:tmpl w:val="DF3A65DC"/>
    <w:lvl w:ilvl="0">
      <w:start w:val="1"/>
      <w:numFmt w:val="decimal"/>
      <w:lvlText w:val="%1."/>
      <w:lvlJc w:val="left"/>
      <w:pPr>
        <w:ind w:left="426" w:hanging="360"/>
      </w:p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89">
    <w:nsid w:val="33714338"/>
    <w:multiLevelType w:val="multilevel"/>
    <w:tmpl w:val="0B9A7F8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nsid w:val="33CF37DE"/>
    <w:multiLevelType w:val="hybridMultilevel"/>
    <w:tmpl w:val="E5B60E6A"/>
    <w:lvl w:ilvl="0" w:tplc="37EA9BEC">
      <w:start w:val="1"/>
      <w:numFmt w:val="decimal"/>
      <w:lvlText w:val="%1."/>
      <w:lvlJc w:val="left"/>
      <w:pPr>
        <w:ind w:left="1332" w:hanging="360"/>
      </w:pPr>
      <w:rPr>
        <w:rFonts w:ascii="Times New Roman" w:eastAsia="Times New Roman" w:hAnsi="Times New Roman" w:cs="Times New Roman" w:hint="default"/>
        <w:w w:val="100"/>
        <w:sz w:val="28"/>
        <w:szCs w:val="28"/>
        <w:lang w:val="ru-RU" w:eastAsia="en-US" w:bidi="ar-SA"/>
      </w:rPr>
    </w:lvl>
    <w:lvl w:ilvl="1" w:tplc="2A568864">
      <w:numFmt w:val="bullet"/>
      <w:lvlText w:val="•"/>
      <w:lvlJc w:val="left"/>
      <w:pPr>
        <w:ind w:left="2347" w:hanging="360"/>
      </w:pPr>
      <w:rPr>
        <w:lang w:val="ru-RU" w:eastAsia="en-US" w:bidi="ar-SA"/>
      </w:rPr>
    </w:lvl>
    <w:lvl w:ilvl="2" w:tplc="EA3C8A8E">
      <w:numFmt w:val="bullet"/>
      <w:lvlText w:val="•"/>
      <w:lvlJc w:val="left"/>
      <w:pPr>
        <w:ind w:left="3354" w:hanging="360"/>
      </w:pPr>
      <w:rPr>
        <w:lang w:val="ru-RU" w:eastAsia="en-US" w:bidi="ar-SA"/>
      </w:rPr>
    </w:lvl>
    <w:lvl w:ilvl="3" w:tplc="F926EA1C">
      <w:numFmt w:val="bullet"/>
      <w:lvlText w:val="•"/>
      <w:lvlJc w:val="left"/>
      <w:pPr>
        <w:ind w:left="4361" w:hanging="360"/>
      </w:pPr>
      <w:rPr>
        <w:lang w:val="ru-RU" w:eastAsia="en-US" w:bidi="ar-SA"/>
      </w:rPr>
    </w:lvl>
    <w:lvl w:ilvl="4" w:tplc="BBE6D72C">
      <w:numFmt w:val="bullet"/>
      <w:lvlText w:val="•"/>
      <w:lvlJc w:val="left"/>
      <w:pPr>
        <w:ind w:left="5368" w:hanging="360"/>
      </w:pPr>
      <w:rPr>
        <w:lang w:val="ru-RU" w:eastAsia="en-US" w:bidi="ar-SA"/>
      </w:rPr>
    </w:lvl>
    <w:lvl w:ilvl="5" w:tplc="63A665B0">
      <w:numFmt w:val="bullet"/>
      <w:lvlText w:val="•"/>
      <w:lvlJc w:val="left"/>
      <w:pPr>
        <w:ind w:left="6375" w:hanging="360"/>
      </w:pPr>
      <w:rPr>
        <w:lang w:val="ru-RU" w:eastAsia="en-US" w:bidi="ar-SA"/>
      </w:rPr>
    </w:lvl>
    <w:lvl w:ilvl="6" w:tplc="8752D170">
      <w:numFmt w:val="bullet"/>
      <w:lvlText w:val="•"/>
      <w:lvlJc w:val="left"/>
      <w:pPr>
        <w:ind w:left="7382" w:hanging="360"/>
      </w:pPr>
      <w:rPr>
        <w:lang w:val="ru-RU" w:eastAsia="en-US" w:bidi="ar-SA"/>
      </w:rPr>
    </w:lvl>
    <w:lvl w:ilvl="7" w:tplc="6B3C736A">
      <w:numFmt w:val="bullet"/>
      <w:lvlText w:val="•"/>
      <w:lvlJc w:val="left"/>
      <w:pPr>
        <w:ind w:left="8389" w:hanging="360"/>
      </w:pPr>
      <w:rPr>
        <w:lang w:val="ru-RU" w:eastAsia="en-US" w:bidi="ar-SA"/>
      </w:rPr>
    </w:lvl>
    <w:lvl w:ilvl="8" w:tplc="3838261A">
      <w:numFmt w:val="bullet"/>
      <w:lvlText w:val="•"/>
      <w:lvlJc w:val="left"/>
      <w:pPr>
        <w:ind w:left="9396" w:hanging="360"/>
      </w:pPr>
      <w:rPr>
        <w:lang w:val="ru-RU" w:eastAsia="en-US" w:bidi="ar-SA"/>
      </w:rPr>
    </w:lvl>
  </w:abstractNum>
  <w:abstractNum w:abstractNumId="91">
    <w:nsid w:val="33E75CAE"/>
    <w:multiLevelType w:val="multilevel"/>
    <w:tmpl w:val="88BCFC7A"/>
    <w:lvl w:ilvl="0">
      <w:start w:val="1"/>
      <w:numFmt w:val="bullet"/>
      <w:lvlText w:val=""/>
      <w:lvlJc w:val="left"/>
      <w:pPr>
        <w:tabs>
          <w:tab w:val="left" w:pos="360"/>
        </w:tabs>
        <w:ind w:left="360" w:hanging="360"/>
      </w:pPr>
      <w:rPr>
        <w:rFonts w:ascii="Wingdings" w:hAnsi="Wingdings"/>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4416CA1"/>
    <w:multiLevelType w:val="hybridMultilevel"/>
    <w:tmpl w:val="10DE6FCE"/>
    <w:lvl w:ilvl="0" w:tplc="F57068D6">
      <w:start w:val="3"/>
      <w:numFmt w:val="decimal"/>
      <w:lvlText w:val="%1"/>
      <w:lvlJc w:val="left"/>
      <w:pPr>
        <w:ind w:left="1930" w:hanging="360"/>
      </w:pPr>
      <w:rPr>
        <w:rFonts w:hint="default"/>
      </w:rPr>
    </w:lvl>
    <w:lvl w:ilvl="1" w:tplc="04190019" w:tentative="1">
      <w:start w:val="1"/>
      <w:numFmt w:val="lowerLetter"/>
      <w:lvlText w:val="%2."/>
      <w:lvlJc w:val="left"/>
      <w:pPr>
        <w:ind w:left="2650" w:hanging="360"/>
      </w:pPr>
    </w:lvl>
    <w:lvl w:ilvl="2" w:tplc="0419001B" w:tentative="1">
      <w:start w:val="1"/>
      <w:numFmt w:val="lowerRoman"/>
      <w:lvlText w:val="%3."/>
      <w:lvlJc w:val="right"/>
      <w:pPr>
        <w:ind w:left="3370" w:hanging="180"/>
      </w:pPr>
    </w:lvl>
    <w:lvl w:ilvl="3" w:tplc="0419000F" w:tentative="1">
      <w:start w:val="1"/>
      <w:numFmt w:val="decimal"/>
      <w:lvlText w:val="%4."/>
      <w:lvlJc w:val="left"/>
      <w:pPr>
        <w:ind w:left="4090" w:hanging="360"/>
      </w:pPr>
    </w:lvl>
    <w:lvl w:ilvl="4" w:tplc="04190019" w:tentative="1">
      <w:start w:val="1"/>
      <w:numFmt w:val="lowerLetter"/>
      <w:lvlText w:val="%5."/>
      <w:lvlJc w:val="left"/>
      <w:pPr>
        <w:ind w:left="4810" w:hanging="360"/>
      </w:pPr>
    </w:lvl>
    <w:lvl w:ilvl="5" w:tplc="0419001B" w:tentative="1">
      <w:start w:val="1"/>
      <w:numFmt w:val="lowerRoman"/>
      <w:lvlText w:val="%6."/>
      <w:lvlJc w:val="right"/>
      <w:pPr>
        <w:ind w:left="5530" w:hanging="180"/>
      </w:pPr>
    </w:lvl>
    <w:lvl w:ilvl="6" w:tplc="0419000F" w:tentative="1">
      <w:start w:val="1"/>
      <w:numFmt w:val="decimal"/>
      <w:lvlText w:val="%7."/>
      <w:lvlJc w:val="left"/>
      <w:pPr>
        <w:ind w:left="6250" w:hanging="360"/>
      </w:pPr>
    </w:lvl>
    <w:lvl w:ilvl="7" w:tplc="04190019" w:tentative="1">
      <w:start w:val="1"/>
      <w:numFmt w:val="lowerLetter"/>
      <w:lvlText w:val="%8."/>
      <w:lvlJc w:val="left"/>
      <w:pPr>
        <w:ind w:left="6970" w:hanging="360"/>
      </w:pPr>
    </w:lvl>
    <w:lvl w:ilvl="8" w:tplc="0419001B" w:tentative="1">
      <w:start w:val="1"/>
      <w:numFmt w:val="lowerRoman"/>
      <w:lvlText w:val="%9."/>
      <w:lvlJc w:val="right"/>
      <w:pPr>
        <w:ind w:left="7690" w:hanging="180"/>
      </w:pPr>
    </w:lvl>
  </w:abstractNum>
  <w:abstractNum w:abstractNumId="93">
    <w:nsid w:val="34A00BE1"/>
    <w:multiLevelType w:val="hybridMultilevel"/>
    <w:tmpl w:val="D0144F28"/>
    <w:lvl w:ilvl="0" w:tplc="4A9C9D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4A319A6"/>
    <w:multiLevelType w:val="hybridMultilevel"/>
    <w:tmpl w:val="3A8C5D0C"/>
    <w:lvl w:ilvl="0" w:tplc="0419000F">
      <w:start w:val="1"/>
      <w:numFmt w:val="decimal"/>
      <w:lvlText w:val="%1."/>
      <w:lvlJc w:val="left"/>
      <w:pPr>
        <w:tabs>
          <w:tab w:val="num" w:pos="1320"/>
        </w:tabs>
        <w:ind w:left="1320" w:hanging="360"/>
      </w:p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95">
    <w:nsid w:val="34B25BEB"/>
    <w:multiLevelType w:val="hybridMultilevel"/>
    <w:tmpl w:val="366EA4DC"/>
    <w:lvl w:ilvl="0" w:tplc="3D1E058E">
      <w:start w:val="7"/>
      <w:numFmt w:val="decimal"/>
      <w:lvlText w:val="%1."/>
      <w:lvlJc w:val="left"/>
      <w:pPr>
        <w:ind w:left="632" w:hanging="211"/>
      </w:pPr>
      <w:rPr>
        <w:rFonts w:ascii="Times New Roman" w:eastAsia="Times New Roman" w:hAnsi="Times New Roman" w:cs="Times New Roman" w:hint="default"/>
        <w:w w:val="100"/>
        <w:sz w:val="26"/>
        <w:szCs w:val="26"/>
        <w:lang w:val="ru-RU" w:eastAsia="en-US" w:bidi="ar-SA"/>
      </w:rPr>
    </w:lvl>
    <w:lvl w:ilvl="1" w:tplc="83AE3346">
      <w:numFmt w:val="bullet"/>
      <w:lvlText w:val="•"/>
      <w:lvlJc w:val="left"/>
      <w:pPr>
        <w:ind w:left="1696" w:hanging="211"/>
      </w:pPr>
      <w:rPr>
        <w:rFonts w:hint="default"/>
        <w:lang w:val="ru-RU" w:eastAsia="en-US" w:bidi="ar-SA"/>
      </w:rPr>
    </w:lvl>
    <w:lvl w:ilvl="2" w:tplc="79762BE2">
      <w:numFmt w:val="bullet"/>
      <w:lvlText w:val="•"/>
      <w:lvlJc w:val="left"/>
      <w:pPr>
        <w:ind w:left="2753" w:hanging="211"/>
      </w:pPr>
      <w:rPr>
        <w:rFonts w:hint="default"/>
        <w:lang w:val="ru-RU" w:eastAsia="en-US" w:bidi="ar-SA"/>
      </w:rPr>
    </w:lvl>
    <w:lvl w:ilvl="3" w:tplc="ECF4E2D8">
      <w:numFmt w:val="bullet"/>
      <w:lvlText w:val="•"/>
      <w:lvlJc w:val="left"/>
      <w:pPr>
        <w:ind w:left="3809" w:hanging="211"/>
      </w:pPr>
      <w:rPr>
        <w:rFonts w:hint="default"/>
        <w:lang w:val="ru-RU" w:eastAsia="en-US" w:bidi="ar-SA"/>
      </w:rPr>
    </w:lvl>
    <w:lvl w:ilvl="4" w:tplc="2312B4A8">
      <w:numFmt w:val="bullet"/>
      <w:lvlText w:val="•"/>
      <w:lvlJc w:val="left"/>
      <w:pPr>
        <w:ind w:left="4866" w:hanging="211"/>
      </w:pPr>
      <w:rPr>
        <w:rFonts w:hint="default"/>
        <w:lang w:val="ru-RU" w:eastAsia="en-US" w:bidi="ar-SA"/>
      </w:rPr>
    </w:lvl>
    <w:lvl w:ilvl="5" w:tplc="2E8E88C0">
      <w:numFmt w:val="bullet"/>
      <w:lvlText w:val="•"/>
      <w:lvlJc w:val="left"/>
      <w:pPr>
        <w:ind w:left="5923" w:hanging="211"/>
      </w:pPr>
      <w:rPr>
        <w:rFonts w:hint="default"/>
        <w:lang w:val="ru-RU" w:eastAsia="en-US" w:bidi="ar-SA"/>
      </w:rPr>
    </w:lvl>
    <w:lvl w:ilvl="6" w:tplc="CB48176A">
      <w:numFmt w:val="bullet"/>
      <w:lvlText w:val="•"/>
      <w:lvlJc w:val="left"/>
      <w:pPr>
        <w:ind w:left="6979" w:hanging="211"/>
      </w:pPr>
      <w:rPr>
        <w:rFonts w:hint="default"/>
        <w:lang w:val="ru-RU" w:eastAsia="en-US" w:bidi="ar-SA"/>
      </w:rPr>
    </w:lvl>
    <w:lvl w:ilvl="7" w:tplc="8AD479E4">
      <w:numFmt w:val="bullet"/>
      <w:lvlText w:val="•"/>
      <w:lvlJc w:val="left"/>
      <w:pPr>
        <w:ind w:left="8036" w:hanging="211"/>
      </w:pPr>
      <w:rPr>
        <w:rFonts w:hint="default"/>
        <w:lang w:val="ru-RU" w:eastAsia="en-US" w:bidi="ar-SA"/>
      </w:rPr>
    </w:lvl>
    <w:lvl w:ilvl="8" w:tplc="8EE8E794">
      <w:numFmt w:val="bullet"/>
      <w:lvlText w:val="•"/>
      <w:lvlJc w:val="left"/>
      <w:pPr>
        <w:ind w:left="9092" w:hanging="211"/>
      </w:pPr>
      <w:rPr>
        <w:rFonts w:hint="default"/>
        <w:lang w:val="ru-RU" w:eastAsia="en-US" w:bidi="ar-SA"/>
      </w:rPr>
    </w:lvl>
  </w:abstractNum>
  <w:abstractNum w:abstractNumId="96">
    <w:nsid w:val="350247FF"/>
    <w:multiLevelType w:val="hybridMultilevel"/>
    <w:tmpl w:val="C602E6A4"/>
    <w:lvl w:ilvl="0" w:tplc="B378A2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nsid w:val="359F658A"/>
    <w:multiLevelType w:val="multilevel"/>
    <w:tmpl w:val="DE3899B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35BA6CD4"/>
    <w:multiLevelType w:val="multilevel"/>
    <w:tmpl w:val="CFF439B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374229BE"/>
    <w:multiLevelType w:val="multilevel"/>
    <w:tmpl w:val="3A949870"/>
    <w:lvl w:ilvl="0">
      <w:start w:val="1"/>
      <w:numFmt w:val="bullet"/>
      <w:lvlText w:val=""/>
      <w:lvlJc w:val="left"/>
      <w:pPr>
        <w:ind w:left="2136" w:hanging="360"/>
      </w:pPr>
      <w:rPr>
        <w:rFonts w:ascii="Symbol" w:hAnsi="Symbol"/>
      </w:rPr>
    </w:lvl>
    <w:lvl w:ilvl="1">
      <w:start w:val="1"/>
      <w:numFmt w:val="bullet"/>
      <w:lvlText w:val="o"/>
      <w:lvlJc w:val="left"/>
      <w:pPr>
        <w:ind w:left="2856" w:hanging="360"/>
      </w:pPr>
      <w:rPr>
        <w:rFonts w:ascii="Courier New" w:hAnsi="Courier New"/>
      </w:rPr>
    </w:lvl>
    <w:lvl w:ilvl="2">
      <w:start w:val="1"/>
      <w:numFmt w:val="bullet"/>
      <w:lvlText w:val=""/>
      <w:lvlJc w:val="left"/>
      <w:pPr>
        <w:ind w:left="3576" w:hanging="360"/>
      </w:pPr>
      <w:rPr>
        <w:rFonts w:ascii="Wingdings" w:hAnsi="Wingdings"/>
      </w:rPr>
    </w:lvl>
    <w:lvl w:ilvl="3">
      <w:start w:val="1"/>
      <w:numFmt w:val="bullet"/>
      <w:lvlText w:val=""/>
      <w:lvlJc w:val="left"/>
      <w:pPr>
        <w:ind w:left="4296" w:hanging="360"/>
      </w:pPr>
      <w:rPr>
        <w:rFonts w:ascii="Symbol" w:hAnsi="Symbol"/>
      </w:rPr>
    </w:lvl>
    <w:lvl w:ilvl="4">
      <w:start w:val="1"/>
      <w:numFmt w:val="bullet"/>
      <w:lvlText w:val="o"/>
      <w:lvlJc w:val="left"/>
      <w:pPr>
        <w:ind w:left="5016" w:hanging="360"/>
      </w:pPr>
      <w:rPr>
        <w:rFonts w:ascii="Courier New" w:hAnsi="Courier New"/>
      </w:rPr>
    </w:lvl>
    <w:lvl w:ilvl="5">
      <w:start w:val="1"/>
      <w:numFmt w:val="bullet"/>
      <w:lvlText w:val=""/>
      <w:lvlJc w:val="left"/>
      <w:pPr>
        <w:ind w:left="5736" w:hanging="360"/>
      </w:pPr>
      <w:rPr>
        <w:rFonts w:ascii="Wingdings" w:hAnsi="Wingdings"/>
      </w:rPr>
    </w:lvl>
    <w:lvl w:ilvl="6">
      <w:start w:val="1"/>
      <w:numFmt w:val="bullet"/>
      <w:lvlText w:val=""/>
      <w:lvlJc w:val="left"/>
      <w:pPr>
        <w:ind w:left="6456" w:hanging="360"/>
      </w:pPr>
      <w:rPr>
        <w:rFonts w:ascii="Symbol" w:hAnsi="Symbol"/>
      </w:rPr>
    </w:lvl>
    <w:lvl w:ilvl="7">
      <w:start w:val="1"/>
      <w:numFmt w:val="bullet"/>
      <w:lvlText w:val="o"/>
      <w:lvlJc w:val="left"/>
      <w:pPr>
        <w:ind w:left="7176" w:hanging="360"/>
      </w:pPr>
      <w:rPr>
        <w:rFonts w:ascii="Courier New" w:hAnsi="Courier New"/>
      </w:rPr>
    </w:lvl>
    <w:lvl w:ilvl="8">
      <w:start w:val="1"/>
      <w:numFmt w:val="bullet"/>
      <w:lvlText w:val=""/>
      <w:lvlJc w:val="left"/>
      <w:pPr>
        <w:ind w:left="7896" w:hanging="360"/>
      </w:pPr>
      <w:rPr>
        <w:rFonts w:ascii="Wingdings" w:hAnsi="Wingdings"/>
      </w:rPr>
    </w:lvl>
  </w:abstractNum>
  <w:abstractNum w:abstractNumId="100">
    <w:nsid w:val="37F744DC"/>
    <w:multiLevelType w:val="hybridMultilevel"/>
    <w:tmpl w:val="A80EA6F2"/>
    <w:lvl w:ilvl="0" w:tplc="FC586EB0">
      <w:start w:val="21"/>
      <w:numFmt w:val="decimal"/>
      <w:lvlText w:val="%1."/>
      <w:lvlJc w:val="left"/>
      <w:pPr>
        <w:ind w:left="840" w:hanging="360"/>
      </w:pPr>
      <w:rPr>
        <w:rFonts w:ascii="Times New Roman" w:eastAsia="Times New Roman" w:hAnsi="Times New Roman" w:cs="Times New Roman" w:hint="default"/>
        <w:w w:val="100"/>
        <w:sz w:val="28"/>
        <w:szCs w:val="28"/>
        <w:lang w:val="ru-RU" w:eastAsia="en-US" w:bidi="ar-SA"/>
      </w:rPr>
    </w:lvl>
    <w:lvl w:ilvl="1" w:tplc="DF22A3E8">
      <w:numFmt w:val="bullet"/>
      <w:lvlText w:val="•"/>
      <w:lvlJc w:val="left"/>
      <w:pPr>
        <w:ind w:left="1620" w:hanging="360"/>
      </w:pPr>
      <w:rPr>
        <w:rFonts w:hint="default"/>
        <w:lang w:val="ru-RU" w:eastAsia="en-US" w:bidi="ar-SA"/>
      </w:rPr>
    </w:lvl>
    <w:lvl w:ilvl="2" w:tplc="A9BC1DC6">
      <w:numFmt w:val="bullet"/>
      <w:lvlText w:val="•"/>
      <w:lvlJc w:val="left"/>
      <w:pPr>
        <w:ind w:left="2400" w:hanging="360"/>
      </w:pPr>
      <w:rPr>
        <w:rFonts w:hint="default"/>
        <w:lang w:val="ru-RU" w:eastAsia="en-US" w:bidi="ar-SA"/>
      </w:rPr>
    </w:lvl>
    <w:lvl w:ilvl="3" w:tplc="7B4A36E4">
      <w:numFmt w:val="bullet"/>
      <w:lvlText w:val="•"/>
      <w:lvlJc w:val="left"/>
      <w:pPr>
        <w:ind w:left="3181" w:hanging="360"/>
      </w:pPr>
      <w:rPr>
        <w:rFonts w:hint="default"/>
        <w:lang w:val="ru-RU" w:eastAsia="en-US" w:bidi="ar-SA"/>
      </w:rPr>
    </w:lvl>
    <w:lvl w:ilvl="4" w:tplc="37CE6C46">
      <w:numFmt w:val="bullet"/>
      <w:lvlText w:val="•"/>
      <w:lvlJc w:val="left"/>
      <w:pPr>
        <w:ind w:left="3961" w:hanging="360"/>
      </w:pPr>
      <w:rPr>
        <w:rFonts w:hint="default"/>
        <w:lang w:val="ru-RU" w:eastAsia="en-US" w:bidi="ar-SA"/>
      </w:rPr>
    </w:lvl>
    <w:lvl w:ilvl="5" w:tplc="527A6CBC">
      <w:numFmt w:val="bullet"/>
      <w:lvlText w:val="•"/>
      <w:lvlJc w:val="left"/>
      <w:pPr>
        <w:ind w:left="4742" w:hanging="360"/>
      </w:pPr>
      <w:rPr>
        <w:rFonts w:hint="default"/>
        <w:lang w:val="ru-RU" w:eastAsia="en-US" w:bidi="ar-SA"/>
      </w:rPr>
    </w:lvl>
    <w:lvl w:ilvl="6" w:tplc="DCF071E0">
      <w:numFmt w:val="bullet"/>
      <w:lvlText w:val="•"/>
      <w:lvlJc w:val="left"/>
      <w:pPr>
        <w:ind w:left="5522" w:hanging="360"/>
      </w:pPr>
      <w:rPr>
        <w:rFonts w:hint="default"/>
        <w:lang w:val="ru-RU" w:eastAsia="en-US" w:bidi="ar-SA"/>
      </w:rPr>
    </w:lvl>
    <w:lvl w:ilvl="7" w:tplc="FCF040DE">
      <w:numFmt w:val="bullet"/>
      <w:lvlText w:val="•"/>
      <w:lvlJc w:val="left"/>
      <w:pPr>
        <w:ind w:left="6302" w:hanging="360"/>
      </w:pPr>
      <w:rPr>
        <w:rFonts w:hint="default"/>
        <w:lang w:val="ru-RU" w:eastAsia="en-US" w:bidi="ar-SA"/>
      </w:rPr>
    </w:lvl>
    <w:lvl w:ilvl="8" w:tplc="EB523CB8">
      <w:numFmt w:val="bullet"/>
      <w:lvlText w:val="•"/>
      <w:lvlJc w:val="left"/>
      <w:pPr>
        <w:ind w:left="7083" w:hanging="360"/>
      </w:pPr>
      <w:rPr>
        <w:rFonts w:hint="default"/>
        <w:lang w:val="ru-RU" w:eastAsia="en-US" w:bidi="ar-SA"/>
      </w:rPr>
    </w:lvl>
  </w:abstractNum>
  <w:abstractNum w:abstractNumId="101">
    <w:nsid w:val="383345B5"/>
    <w:multiLevelType w:val="hybridMultilevel"/>
    <w:tmpl w:val="D36EAE7A"/>
    <w:lvl w:ilvl="0" w:tplc="00C60596">
      <w:start w:val="1"/>
      <w:numFmt w:val="upperLetter"/>
      <w:lvlText w:val="%1)"/>
      <w:lvlJc w:val="left"/>
      <w:pPr>
        <w:ind w:left="1078" w:hanging="366"/>
      </w:pPr>
      <w:rPr>
        <w:rFonts w:hint="default"/>
        <w:spacing w:val="-1"/>
        <w:w w:val="99"/>
        <w:lang w:val="ru-RU" w:eastAsia="en-US" w:bidi="ar-SA"/>
      </w:rPr>
    </w:lvl>
    <w:lvl w:ilvl="1" w:tplc="B448B818">
      <w:numFmt w:val="bullet"/>
      <w:lvlText w:val="•"/>
      <w:lvlJc w:val="left"/>
      <w:pPr>
        <w:ind w:left="2062" w:hanging="366"/>
      </w:pPr>
      <w:rPr>
        <w:rFonts w:hint="default"/>
        <w:lang w:val="ru-RU" w:eastAsia="en-US" w:bidi="ar-SA"/>
      </w:rPr>
    </w:lvl>
    <w:lvl w:ilvl="2" w:tplc="08AACC26">
      <w:numFmt w:val="bullet"/>
      <w:lvlText w:val="•"/>
      <w:lvlJc w:val="left"/>
      <w:pPr>
        <w:ind w:left="3045" w:hanging="366"/>
      </w:pPr>
      <w:rPr>
        <w:rFonts w:hint="default"/>
        <w:lang w:val="ru-RU" w:eastAsia="en-US" w:bidi="ar-SA"/>
      </w:rPr>
    </w:lvl>
    <w:lvl w:ilvl="3" w:tplc="72DA73FC">
      <w:numFmt w:val="bullet"/>
      <w:lvlText w:val="•"/>
      <w:lvlJc w:val="left"/>
      <w:pPr>
        <w:ind w:left="4027" w:hanging="366"/>
      </w:pPr>
      <w:rPr>
        <w:rFonts w:hint="default"/>
        <w:lang w:val="ru-RU" w:eastAsia="en-US" w:bidi="ar-SA"/>
      </w:rPr>
    </w:lvl>
    <w:lvl w:ilvl="4" w:tplc="0A884A2C">
      <w:numFmt w:val="bullet"/>
      <w:lvlText w:val="•"/>
      <w:lvlJc w:val="left"/>
      <w:pPr>
        <w:ind w:left="5010" w:hanging="366"/>
      </w:pPr>
      <w:rPr>
        <w:rFonts w:hint="default"/>
        <w:lang w:val="ru-RU" w:eastAsia="en-US" w:bidi="ar-SA"/>
      </w:rPr>
    </w:lvl>
    <w:lvl w:ilvl="5" w:tplc="CCDE037C">
      <w:numFmt w:val="bullet"/>
      <w:lvlText w:val="•"/>
      <w:lvlJc w:val="left"/>
      <w:pPr>
        <w:ind w:left="5993" w:hanging="366"/>
      </w:pPr>
      <w:rPr>
        <w:rFonts w:hint="default"/>
        <w:lang w:val="ru-RU" w:eastAsia="en-US" w:bidi="ar-SA"/>
      </w:rPr>
    </w:lvl>
    <w:lvl w:ilvl="6" w:tplc="F3688B76">
      <w:numFmt w:val="bullet"/>
      <w:lvlText w:val="•"/>
      <w:lvlJc w:val="left"/>
      <w:pPr>
        <w:ind w:left="6975" w:hanging="366"/>
      </w:pPr>
      <w:rPr>
        <w:rFonts w:hint="default"/>
        <w:lang w:val="ru-RU" w:eastAsia="en-US" w:bidi="ar-SA"/>
      </w:rPr>
    </w:lvl>
    <w:lvl w:ilvl="7" w:tplc="8E4A4208">
      <w:numFmt w:val="bullet"/>
      <w:lvlText w:val="•"/>
      <w:lvlJc w:val="left"/>
      <w:pPr>
        <w:ind w:left="7958" w:hanging="366"/>
      </w:pPr>
      <w:rPr>
        <w:rFonts w:hint="default"/>
        <w:lang w:val="ru-RU" w:eastAsia="en-US" w:bidi="ar-SA"/>
      </w:rPr>
    </w:lvl>
    <w:lvl w:ilvl="8" w:tplc="89FCF0AA">
      <w:numFmt w:val="bullet"/>
      <w:lvlText w:val="•"/>
      <w:lvlJc w:val="left"/>
      <w:pPr>
        <w:ind w:left="8940" w:hanging="366"/>
      </w:pPr>
      <w:rPr>
        <w:rFonts w:hint="default"/>
        <w:lang w:val="ru-RU" w:eastAsia="en-US" w:bidi="ar-SA"/>
      </w:rPr>
    </w:lvl>
  </w:abstractNum>
  <w:abstractNum w:abstractNumId="102">
    <w:nsid w:val="38C103B6"/>
    <w:multiLevelType w:val="hybridMultilevel"/>
    <w:tmpl w:val="F94EBB3E"/>
    <w:lvl w:ilvl="0" w:tplc="E1F63902">
      <w:start w:val="1"/>
      <w:numFmt w:val="decimal"/>
      <w:lvlText w:val="%1."/>
      <w:lvlJc w:val="left"/>
      <w:pPr>
        <w:ind w:left="987"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397F71E2"/>
    <w:multiLevelType w:val="hybridMultilevel"/>
    <w:tmpl w:val="797A9E5C"/>
    <w:lvl w:ilvl="0" w:tplc="C2A6D91A">
      <w:start w:val="1"/>
      <w:numFmt w:val="upperLetter"/>
      <w:lvlText w:val="%1)"/>
      <w:lvlJc w:val="left"/>
      <w:pPr>
        <w:ind w:left="1228" w:hanging="366"/>
      </w:pPr>
      <w:rPr>
        <w:rFonts w:hint="default"/>
        <w:spacing w:val="-1"/>
        <w:w w:val="99"/>
        <w:lang w:val="ru-RU" w:eastAsia="en-US" w:bidi="ar-SA"/>
      </w:rPr>
    </w:lvl>
    <w:lvl w:ilvl="1" w:tplc="4F8CFDFC">
      <w:numFmt w:val="bullet"/>
      <w:lvlText w:val="•"/>
      <w:lvlJc w:val="left"/>
      <w:pPr>
        <w:ind w:left="2188" w:hanging="366"/>
      </w:pPr>
      <w:rPr>
        <w:rFonts w:hint="default"/>
        <w:lang w:val="ru-RU" w:eastAsia="en-US" w:bidi="ar-SA"/>
      </w:rPr>
    </w:lvl>
    <w:lvl w:ilvl="2" w:tplc="6CAEE2B2">
      <w:numFmt w:val="bullet"/>
      <w:lvlText w:val="•"/>
      <w:lvlJc w:val="left"/>
      <w:pPr>
        <w:ind w:left="3157" w:hanging="366"/>
      </w:pPr>
      <w:rPr>
        <w:rFonts w:hint="default"/>
        <w:lang w:val="ru-RU" w:eastAsia="en-US" w:bidi="ar-SA"/>
      </w:rPr>
    </w:lvl>
    <w:lvl w:ilvl="3" w:tplc="5CD85738">
      <w:numFmt w:val="bullet"/>
      <w:lvlText w:val="•"/>
      <w:lvlJc w:val="left"/>
      <w:pPr>
        <w:ind w:left="4125" w:hanging="366"/>
      </w:pPr>
      <w:rPr>
        <w:rFonts w:hint="default"/>
        <w:lang w:val="ru-RU" w:eastAsia="en-US" w:bidi="ar-SA"/>
      </w:rPr>
    </w:lvl>
    <w:lvl w:ilvl="4" w:tplc="5BB6C3D4">
      <w:numFmt w:val="bullet"/>
      <w:lvlText w:val="•"/>
      <w:lvlJc w:val="left"/>
      <w:pPr>
        <w:ind w:left="5094" w:hanging="366"/>
      </w:pPr>
      <w:rPr>
        <w:rFonts w:hint="default"/>
        <w:lang w:val="ru-RU" w:eastAsia="en-US" w:bidi="ar-SA"/>
      </w:rPr>
    </w:lvl>
    <w:lvl w:ilvl="5" w:tplc="21D8DED6">
      <w:numFmt w:val="bullet"/>
      <w:lvlText w:val="•"/>
      <w:lvlJc w:val="left"/>
      <w:pPr>
        <w:ind w:left="6063" w:hanging="366"/>
      </w:pPr>
      <w:rPr>
        <w:rFonts w:hint="default"/>
        <w:lang w:val="ru-RU" w:eastAsia="en-US" w:bidi="ar-SA"/>
      </w:rPr>
    </w:lvl>
    <w:lvl w:ilvl="6" w:tplc="5E6CB0AA">
      <w:numFmt w:val="bullet"/>
      <w:lvlText w:val="•"/>
      <w:lvlJc w:val="left"/>
      <w:pPr>
        <w:ind w:left="7031" w:hanging="366"/>
      </w:pPr>
      <w:rPr>
        <w:rFonts w:hint="default"/>
        <w:lang w:val="ru-RU" w:eastAsia="en-US" w:bidi="ar-SA"/>
      </w:rPr>
    </w:lvl>
    <w:lvl w:ilvl="7" w:tplc="04103A58">
      <w:numFmt w:val="bullet"/>
      <w:lvlText w:val="•"/>
      <w:lvlJc w:val="left"/>
      <w:pPr>
        <w:ind w:left="8000" w:hanging="366"/>
      </w:pPr>
      <w:rPr>
        <w:rFonts w:hint="default"/>
        <w:lang w:val="ru-RU" w:eastAsia="en-US" w:bidi="ar-SA"/>
      </w:rPr>
    </w:lvl>
    <w:lvl w:ilvl="8" w:tplc="AB44EBE0">
      <w:numFmt w:val="bullet"/>
      <w:lvlText w:val="•"/>
      <w:lvlJc w:val="left"/>
      <w:pPr>
        <w:ind w:left="8968" w:hanging="366"/>
      </w:pPr>
      <w:rPr>
        <w:rFonts w:hint="default"/>
        <w:lang w:val="ru-RU" w:eastAsia="en-US" w:bidi="ar-SA"/>
      </w:rPr>
    </w:lvl>
  </w:abstractNum>
  <w:abstractNum w:abstractNumId="104">
    <w:nsid w:val="39D56E74"/>
    <w:multiLevelType w:val="hybridMultilevel"/>
    <w:tmpl w:val="3E12A386"/>
    <w:lvl w:ilvl="0" w:tplc="F31C1318">
      <w:numFmt w:val="bullet"/>
      <w:lvlText w:val="-"/>
      <w:lvlJc w:val="left"/>
      <w:pPr>
        <w:ind w:left="426" w:hanging="426"/>
      </w:pPr>
      <w:rPr>
        <w:rFonts w:ascii="Courier New" w:eastAsia="Courier New" w:hAnsi="Courier New" w:cs="Courier New" w:hint="default"/>
        <w:w w:val="100"/>
        <w:sz w:val="28"/>
        <w:szCs w:val="28"/>
        <w:lang w:val="ru-RU" w:eastAsia="en-US" w:bidi="ar-SA"/>
      </w:rPr>
    </w:lvl>
    <w:lvl w:ilvl="1" w:tplc="C57CCCCE">
      <w:numFmt w:val="bullet"/>
      <w:lvlText w:val="•"/>
      <w:lvlJc w:val="left"/>
      <w:pPr>
        <w:ind w:left="1414" w:hanging="426"/>
      </w:pPr>
      <w:rPr>
        <w:rFonts w:hint="default"/>
        <w:lang w:val="ru-RU" w:eastAsia="en-US" w:bidi="ar-SA"/>
      </w:rPr>
    </w:lvl>
    <w:lvl w:ilvl="2" w:tplc="8D9AD3A8">
      <w:numFmt w:val="bullet"/>
      <w:lvlText w:val="•"/>
      <w:lvlJc w:val="left"/>
      <w:pPr>
        <w:ind w:left="2469" w:hanging="426"/>
      </w:pPr>
      <w:rPr>
        <w:rFonts w:hint="default"/>
        <w:lang w:val="ru-RU" w:eastAsia="en-US" w:bidi="ar-SA"/>
      </w:rPr>
    </w:lvl>
    <w:lvl w:ilvl="3" w:tplc="6B7CE202">
      <w:numFmt w:val="bullet"/>
      <w:lvlText w:val="•"/>
      <w:lvlJc w:val="left"/>
      <w:pPr>
        <w:ind w:left="3523" w:hanging="426"/>
      </w:pPr>
      <w:rPr>
        <w:rFonts w:hint="default"/>
        <w:lang w:val="ru-RU" w:eastAsia="en-US" w:bidi="ar-SA"/>
      </w:rPr>
    </w:lvl>
    <w:lvl w:ilvl="4" w:tplc="E7E6E032">
      <w:numFmt w:val="bullet"/>
      <w:lvlText w:val="•"/>
      <w:lvlJc w:val="left"/>
      <w:pPr>
        <w:ind w:left="4578" w:hanging="426"/>
      </w:pPr>
      <w:rPr>
        <w:rFonts w:hint="default"/>
        <w:lang w:val="ru-RU" w:eastAsia="en-US" w:bidi="ar-SA"/>
      </w:rPr>
    </w:lvl>
    <w:lvl w:ilvl="5" w:tplc="5A722B2E">
      <w:numFmt w:val="bullet"/>
      <w:lvlText w:val="•"/>
      <w:lvlJc w:val="left"/>
      <w:pPr>
        <w:ind w:left="5633" w:hanging="426"/>
      </w:pPr>
      <w:rPr>
        <w:rFonts w:hint="default"/>
        <w:lang w:val="ru-RU" w:eastAsia="en-US" w:bidi="ar-SA"/>
      </w:rPr>
    </w:lvl>
    <w:lvl w:ilvl="6" w:tplc="04385AE2">
      <w:numFmt w:val="bullet"/>
      <w:lvlText w:val="•"/>
      <w:lvlJc w:val="left"/>
      <w:pPr>
        <w:ind w:left="6687" w:hanging="426"/>
      </w:pPr>
      <w:rPr>
        <w:rFonts w:hint="default"/>
        <w:lang w:val="ru-RU" w:eastAsia="en-US" w:bidi="ar-SA"/>
      </w:rPr>
    </w:lvl>
    <w:lvl w:ilvl="7" w:tplc="F736852A">
      <w:numFmt w:val="bullet"/>
      <w:lvlText w:val="•"/>
      <w:lvlJc w:val="left"/>
      <w:pPr>
        <w:ind w:left="7742" w:hanging="426"/>
      </w:pPr>
      <w:rPr>
        <w:rFonts w:hint="default"/>
        <w:lang w:val="ru-RU" w:eastAsia="en-US" w:bidi="ar-SA"/>
      </w:rPr>
    </w:lvl>
    <w:lvl w:ilvl="8" w:tplc="01209CA2">
      <w:numFmt w:val="bullet"/>
      <w:lvlText w:val="•"/>
      <w:lvlJc w:val="left"/>
      <w:pPr>
        <w:ind w:left="8796" w:hanging="426"/>
      </w:pPr>
      <w:rPr>
        <w:rFonts w:hint="default"/>
        <w:lang w:val="ru-RU" w:eastAsia="en-US" w:bidi="ar-SA"/>
      </w:rPr>
    </w:lvl>
  </w:abstractNum>
  <w:abstractNum w:abstractNumId="105">
    <w:nsid w:val="3A2F66B1"/>
    <w:multiLevelType w:val="hybridMultilevel"/>
    <w:tmpl w:val="DCA2B10C"/>
    <w:lvl w:ilvl="0" w:tplc="9FD2B056">
      <w:start w:val="11"/>
      <w:numFmt w:val="decimal"/>
      <w:lvlText w:val="%1."/>
      <w:lvlJc w:val="left"/>
      <w:pPr>
        <w:ind w:left="1076" w:hanging="700"/>
      </w:pPr>
      <w:rPr>
        <w:rFonts w:ascii="Times New Roman" w:eastAsia="Times New Roman" w:hAnsi="Times New Roman" w:cs="Times New Roman" w:hint="default"/>
        <w:w w:val="100"/>
        <w:sz w:val="28"/>
        <w:szCs w:val="28"/>
        <w:lang w:val="ru-RU" w:eastAsia="en-US" w:bidi="ar-SA"/>
      </w:rPr>
    </w:lvl>
    <w:lvl w:ilvl="1" w:tplc="84C62BB8">
      <w:numFmt w:val="bullet"/>
      <w:lvlText w:val="•"/>
      <w:lvlJc w:val="left"/>
      <w:pPr>
        <w:ind w:left="1163" w:hanging="700"/>
      </w:pPr>
      <w:rPr>
        <w:rFonts w:hint="default"/>
        <w:lang w:val="ru-RU" w:eastAsia="en-US" w:bidi="ar-SA"/>
      </w:rPr>
    </w:lvl>
    <w:lvl w:ilvl="2" w:tplc="8954063E">
      <w:numFmt w:val="bullet"/>
      <w:lvlText w:val="•"/>
      <w:lvlJc w:val="left"/>
      <w:pPr>
        <w:ind w:left="1247" w:hanging="700"/>
      </w:pPr>
      <w:rPr>
        <w:rFonts w:hint="default"/>
        <w:lang w:val="ru-RU" w:eastAsia="en-US" w:bidi="ar-SA"/>
      </w:rPr>
    </w:lvl>
    <w:lvl w:ilvl="3" w:tplc="C680C8F0">
      <w:numFmt w:val="bullet"/>
      <w:lvlText w:val="•"/>
      <w:lvlJc w:val="left"/>
      <w:pPr>
        <w:ind w:left="1330" w:hanging="700"/>
      </w:pPr>
      <w:rPr>
        <w:rFonts w:hint="default"/>
        <w:lang w:val="ru-RU" w:eastAsia="en-US" w:bidi="ar-SA"/>
      </w:rPr>
    </w:lvl>
    <w:lvl w:ilvl="4" w:tplc="4CE45BC2">
      <w:numFmt w:val="bullet"/>
      <w:lvlText w:val="•"/>
      <w:lvlJc w:val="left"/>
      <w:pPr>
        <w:ind w:left="1414" w:hanging="700"/>
      </w:pPr>
      <w:rPr>
        <w:rFonts w:hint="default"/>
        <w:lang w:val="ru-RU" w:eastAsia="en-US" w:bidi="ar-SA"/>
      </w:rPr>
    </w:lvl>
    <w:lvl w:ilvl="5" w:tplc="983227F4">
      <w:numFmt w:val="bullet"/>
      <w:lvlText w:val="•"/>
      <w:lvlJc w:val="left"/>
      <w:pPr>
        <w:ind w:left="1498" w:hanging="700"/>
      </w:pPr>
      <w:rPr>
        <w:rFonts w:hint="default"/>
        <w:lang w:val="ru-RU" w:eastAsia="en-US" w:bidi="ar-SA"/>
      </w:rPr>
    </w:lvl>
    <w:lvl w:ilvl="6" w:tplc="39B08F52">
      <w:numFmt w:val="bullet"/>
      <w:lvlText w:val="•"/>
      <w:lvlJc w:val="left"/>
      <w:pPr>
        <w:ind w:left="1581" w:hanging="700"/>
      </w:pPr>
      <w:rPr>
        <w:rFonts w:hint="default"/>
        <w:lang w:val="ru-RU" w:eastAsia="en-US" w:bidi="ar-SA"/>
      </w:rPr>
    </w:lvl>
    <w:lvl w:ilvl="7" w:tplc="E6CCA740">
      <w:numFmt w:val="bullet"/>
      <w:lvlText w:val="•"/>
      <w:lvlJc w:val="left"/>
      <w:pPr>
        <w:ind w:left="1665" w:hanging="700"/>
      </w:pPr>
      <w:rPr>
        <w:rFonts w:hint="default"/>
        <w:lang w:val="ru-RU" w:eastAsia="en-US" w:bidi="ar-SA"/>
      </w:rPr>
    </w:lvl>
    <w:lvl w:ilvl="8" w:tplc="B596E39A">
      <w:numFmt w:val="bullet"/>
      <w:lvlText w:val="•"/>
      <w:lvlJc w:val="left"/>
      <w:pPr>
        <w:ind w:left="1748" w:hanging="700"/>
      </w:pPr>
      <w:rPr>
        <w:rFonts w:hint="default"/>
        <w:lang w:val="ru-RU" w:eastAsia="en-US" w:bidi="ar-SA"/>
      </w:rPr>
    </w:lvl>
  </w:abstractNum>
  <w:abstractNum w:abstractNumId="106">
    <w:nsid w:val="3A7A196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7">
    <w:nsid w:val="3B020DED"/>
    <w:multiLevelType w:val="hybridMultilevel"/>
    <w:tmpl w:val="C602E6A4"/>
    <w:lvl w:ilvl="0" w:tplc="B378A2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8">
    <w:nsid w:val="3D437EBB"/>
    <w:multiLevelType w:val="hybridMultilevel"/>
    <w:tmpl w:val="27483976"/>
    <w:lvl w:ilvl="0" w:tplc="AC86165C">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09">
    <w:nsid w:val="3DD431FF"/>
    <w:multiLevelType w:val="hybridMultilevel"/>
    <w:tmpl w:val="7818D52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0">
    <w:nsid w:val="3E69767F"/>
    <w:multiLevelType w:val="hybridMultilevel"/>
    <w:tmpl w:val="75E42E14"/>
    <w:lvl w:ilvl="0" w:tplc="FB52469A">
      <w:start w:val="1"/>
      <w:numFmt w:val="decimal"/>
      <w:lvlText w:val="%1."/>
      <w:lvlJc w:val="left"/>
      <w:pPr>
        <w:ind w:left="360" w:hanging="360"/>
      </w:pPr>
      <w:rPr>
        <w:rFonts w:ascii="Times New Roman" w:eastAsia="Times New Roman" w:hAnsi="Times New Roman" w:cs="Times New Roman" w:hint="default"/>
        <w:w w:val="100"/>
        <w:sz w:val="28"/>
        <w:szCs w:val="28"/>
        <w:lang w:val="ru-RU" w:eastAsia="en-US" w:bidi="ar-SA"/>
      </w:rPr>
    </w:lvl>
    <w:lvl w:ilvl="1" w:tplc="D25249EE">
      <w:numFmt w:val="bullet"/>
      <w:lvlText w:val="•"/>
      <w:lvlJc w:val="left"/>
      <w:pPr>
        <w:ind w:left="2347" w:hanging="360"/>
      </w:pPr>
      <w:rPr>
        <w:lang w:val="ru-RU" w:eastAsia="en-US" w:bidi="ar-SA"/>
      </w:rPr>
    </w:lvl>
    <w:lvl w:ilvl="2" w:tplc="88DE4ACE">
      <w:numFmt w:val="bullet"/>
      <w:lvlText w:val="•"/>
      <w:lvlJc w:val="left"/>
      <w:pPr>
        <w:ind w:left="3354" w:hanging="360"/>
      </w:pPr>
      <w:rPr>
        <w:lang w:val="ru-RU" w:eastAsia="en-US" w:bidi="ar-SA"/>
      </w:rPr>
    </w:lvl>
    <w:lvl w:ilvl="3" w:tplc="1D3CFDB2">
      <w:numFmt w:val="bullet"/>
      <w:lvlText w:val="•"/>
      <w:lvlJc w:val="left"/>
      <w:pPr>
        <w:ind w:left="4361" w:hanging="360"/>
      </w:pPr>
      <w:rPr>
        <w:lang w:val="ru-RU" w:eastAsia="en-US" w:bidi="ar-SA"/>
      </w:rPr>
    </w:lvl>
    <w:lvl w:ilvl="4" w:tplc="1E529D8C">
      <w:numFmt w:val="bullet"/>
      <w:lvlText w:val="•"/>
      <w:lvlJc w:val="left"/>
      <w:pPr>
        <w:ind w:left="5368" w:hanging="360"/>
      </w:pPr>
      <w:rPr>
        <w:lang w:val="ru-RU" w:eastAsia="en-US" w:bidi="ar-SA"/>
      </w:rPr>
    </w:lvl>
    <w:lvl w:ilvl="5" w:tplc="9B467078">
      <w:numFmt w:val="bullet"/>
      <w:lvlText w:val="•"/>
      <w:lvlJc w:val="left"/>
      <w:pPr>
        <w:ind w:left="6375" w:hanging="360"/>
      </w:pPr>
      <w:rPr>
        <w:lang w:val="ru-RU" w:eastAsia="en-US" w:bidi="ar-SA"/>
      </w:rPr>
    </w:lvl>
    <w:lvl w:ilvl="6" w:tplc="1C8A5024">
      <w:numFmt w:val="bullet"/>
      <w:lvlText w:val="•"/>
      <w:lvlJc w:val="left"/>
      <w:pPr>
        <w:ind w:left="7382" w:hanging="360"/>
      </w:pPr>
      <w:rPr>
        <w:lang w:val="ru-RU" w:eastAsia="en-US" w:bidi="ar-SA"/>
      </w:rPr>
    </w:lvl>
    <w:lvl w:ilvl="7" w:tplc="C64CC9C4">
      <w:numFmt w:val="bullet"/>
      <w:lvlText w:val="•"/>
      <w:lvlJc w:val="left"/>
      <w:pPr>
        <w:ind w:left="8389" w:hanging="360"/>
      </w:pPr>
      <w:rPr>
        <w:lang w:val="ru-RU" w:eastAsia="en-US" w:bidi="ar-SA"/>
      </w:rPr>
    </w:lvl>
    <w:lvl w:ilvl="8" w:tplc="FFBA1BB4">
      <w:numFmt w:val="bullet"/>
      <w:lvlText w:val="•"/>
      <w:lvlJc w:val="left"/>
      <w:pPr>
        <w:ind w:left="9396" w:hanging="360"/>
      </w:pPr>
      <w:rPr>
        <w:lang w:val="ru-RU" w:eastAsia="en-US" w:bidi="ar-SA"/>
      </w:rPr>
    </w:lvl>
  </w:abstractNum>
  <w:abstractNum w:abstractNumId="111">
    <w:nsid w:val="3ED244D9"/>
    <w:multiLevelType w:val="hybridMultilevel"/>
    <w:tmpl w:val="1DBC3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3EF73EE5"/>
    <w:multiLevelType w:val="hybridMultilevel"/>
    <w:tmpl w:val="34A88C9A"/>
    <w:lvl w:ilvl="0" w:tplc="906272B8">
      <w:start w:val="5"/>
      <w:numFmt w:val="decimal"/>
      <w:lvlText w:val="%1"/>
      <w:lvlJc w:val="left"/>
      <w:pPr>
        <w:ind w:left="983" w:hanging="180"/>
      </w:pPr>
      <w:rPr>
        <w:rFonts w:ascii="Times New Roman" w:eastAsia="Times New Roman" w:hAnsi="Times New Roman" w:cs="Times New Roman" w:hint="default"/>
        <w:b w:val="0"/>
        <w:bCs w:val="0"/>
        <w:i w:val="0"/>
        <w:iCs w:val="0"/>
        <w:w w:val="100"/>
        <w:sz w:val="24"/>
        <w:szCs w:val="24"/>
        <w:lang w:val="ru-RU" w:eastAsia="en-US" w:bidi="ar-SA"/>
      </w:rPr>
    </w:lvl>
    <w:lvl w:ilvl="1" w:tplc="7D34A6E6">
      <w:numFmt w:val="bullet"/>
      <w:lvlText w:val="•"/>
      <w:lvlJc w:val="left"/>
      <w:pPr>
        <w:ind w:left="1081" w:hanging="180"/>
      </w:pPr>
      <w:rPr>
        <w:rFonts w:hint="default"/>
        <w:lang w:val="ru-RU" w:eastAsia="en-US" w:bidi="ar-SA"/>
      </w:rPr>
    </w:lvl>
    <w:lvl w:ilvl="2" w:tplc="2E14FE16">
      <w:numFmt w:val="bullet"/>
      <w:lvlText w:val="•"/>
      <w:lvlJc w:val="left"/>
      <w:pPr>
        <w:ind w:left="1182" w:hanging="180"/>
      </w:pPr>
      <w:rPr>
        <w:rFonts w:hint="default"/>
        <w:lang w:val="ru-RU" w:eastAsia="en-US" w:bidi="ar-SA"/>
      </w:rPr>
    </w:lvl>
    <w:lvl w:ilvl="3" w:tplc="31088DA6">
      <w:numFmt w:val="bullet"/>
      <w:lvlText w:val="•"/>
      <w:lvlJc w:val="left"/>
      <w:pPr>
        <w:ind w:left="1283" w:hanging="180"/>
      </w:pPr>
      <w:rPr>
        <w:rFonts w:hint="default"/>
        <w:lang w:val="ru-RU" w:eastAsia="en-US" w:bidi="ar-SA"/>
      </w:rPr>
    </w:lvl>
    <w:lvl w:ilvl="4" w:tplc="7B529B04">
      <w:numFmt w:val="bullet"/>
      <w:lvlText w:val="•"/>
      <w:lvlJc w:val="left"/>
      <w:pPr>
        <w:ind w:left="1384" w:hanging="180"/>
      </w:pPr>
      <w:rPr>
        <w:rFonts w:hint="default"/>
        <w:lang w:val="ru-RU" w:eastAsia="en-US" w:bidi="ar-SA"/>
      </w:rPr>
    </w:lvl>
    <w:lvl w:ilvl="5" w:tplc="6A2EE0CE">
      <w:numFmt w:val="bullet"/>
      <w:lvlText w:val="•"/>
      <w:lvlJc w:val="left"/>
      <w:pPr>
        <w:ind w:left="1486" w:hanging="180"/>
      </w:pPr>
      <w:rPr>
        <w:rFonts w:hint="default"/>
        <w:lang w:val="ru-RU" w:eastAsia="en-US" w:bidi="ar-SA"/>
      </w:rPr>
    </w:lvl>
    <w:lvl w:ilvl="6" w:tplc="00D6780E">
      <w:numFmt w:val="bullet"/>
      <w:lvlText w:val="•"/>
      <w:lvlJc w:val="left"/>
      <w:pPr>
        <w:ind w:left="1587" w:hanging="180"/>
      </w:pPr>
      <w:rPr>
        <w:rFonts w:hint="default"/>
        <w:lang w:val="ru-RU" w:eastAsia="en-US" w:bidi="ar-SA"/>
      </w:rPr>
    </w:lvl>
    <w:lvl w:ilvl="7" w:tplc="47862EFE">
      <w:numFmt w:val="bullet"/>
      <w:lvlText w:val="•"/>
      <w:lvlJc w:val="left"/>
      <w:pPr>
        <w:ind w:left="1688" w:hanging="180"/>
      </w:pPr>
      <w:rPr>
        <w:rFonts w:hint="default"/>
        <w:lang w:val="ru-RU" w:eastAsia="en-US" w:bidi="ar-SA"/>
      </w:rPr>
    </w:lvl>
    <w:lvl w:ilvl="8" w:tplc="20386BE4">
      <w:numFmt w:val="bullet"/>
      <w:lvlText w:val="•"/>
      <w:lvlJc w:val="left"/>
      <w:pPr>
        <w:ind w:left="1789" w:hanging="180"/>
      </w:pPr>
      <w:rPr>
        <w:rFonts w:hint="default"/>
        <w:lang w:val="ru-RU" w:eastAsia="en-US" w:bidi="ar-SA"/>
      </w:rPr>
    </w:lvl>
  </w:abstractNum>
  <w:abstractNum w:abstractNumId="113">
    <w:nsid w:val="3F1A1586"/>
    <w:multiLevelType w:val="hybridMultilevel"/>
    <w:tmpl w:val="F08EF8B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4">
    <w:nsid w:val="3F764FC7"/>
    <w:multiLevelType w:val="hybridMultilevel"/>
    <w:tmpl w:val="FF60CBA6"/>
    <w:lvl w:ilvl="0" w:tplc="1206F552">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3FC24758"/>
    <w:multiLevelType w:val="hybridMultilevel"/>
    <w:tmpl w:val="622CD1C6"/>
    <w:lvl w:ilvl="0" w:tplc="5A2CC0C4">
      <w:numFmt w:val="bullet"/>
      <w:lvlText w:val=""/>
      <w:lvlJc w:val="left"/>
      <w:pPr>
        <w:ind w:left="1332" w:hanging="360"/>
      </w:pPr>
      <w:rPr>
        <w:rFonts w:ascii="Symbol" w:eastAsia="Symbol" w:hAnsi="Symbol" w:cs="Symbol" w:hint="default"/>
        <w:w w:val="100"/>
        <w:sz w:val="28"/>
        <w:szCs w:val="28"/>
        <w:lang w:val="ru-RU" w:eastAsia="en-US" w:bidi="ar-SA"/>
      </w:rPr>
    </w:lvl>
    <w:lvl w:ilvl="1" w:tplc="9CBE9D86">
      <w:numFmt w:val="bullet"/>
      <w:lvlText w:val="•"/>
      <w:lvlJc w:val="left"/>
      <w:pPr>
        <w:ind w:left="2347" w:hanging="360"/>
      </w:pPr>
      <w:rPr>
        <w:lang w:val="ru-RU" w:eastAsia="en-US" w:bidi="ar-SA"/>
      </w:rPr>
    </w:lvl>
    <w:lvl w:ilvl="2" w:tplc="A98AC204">
      <w:numFmt w:val="bullet"/>
      <w:lvlText w:val="•"/>
      <w:lvlJc w:val="left"/>
      <w:pPr>
        <w:ind w:left="3354" w:hanging="360"/>
      </w:pPr>
      <w:rPr>
        <w:lang w:val="ru-RU" w:eastAsia="en-US" w:bidi="ar-SA"/>
      </w:rPr>
    </w:lvl>
    <w:lvl w:ilvl="3" w:tplc="8E3ACE22">
      <w:numFmt w:val="bullet"/>
      <w:lvlText w:val="•"/>
      <w:lvlJc w:val="left"/>
      <w:pPr>
        <w:ind w:left="4361" w:hanging="360"/>
      </w:pPr>
      <w:rPr>
        <w:lang w:val="ru-RU" w:eastAsia="en-US" w:bidi="ar-SA"/>
      </w:rPr>
    </w:lvl>
    <w:lvl w:ilvl="4" w:tplc="879E62EC">
      <w:numFmt w:val="bullet"/>
      <w:lvlText w:val="•"/>
      <w:lvlJc w:val="left"/>
      <w:pPr>
        <w:ind w:left="5368" w:hanging="360"/>
      </w:pPr>
      <w:rPr>
        <w:lang w:val="ru-RU" w:eastAsia="en-US" w:bidi="ar-SA"/>
      </w:rPr>
    </w:lvl>
    <w:lvl w:ilvl="5" w:tplc="6268B45C">
      <w:numFmt w:val="bullet"/>
      <w:lvlText w:val="•"/>
      <w:lvlJc w:val="left"/>
      <w:pPr>
        <w:ind w:left="6375" w:hanging="360"/>
      </w:pPr>
      <w:rPr>
        <w:lang w:val="ru-RU" w:eastAsia="en-US" w:bidi="ar-SA"/>
      </w:rPr>
    </w:lvl>
    <w:lvl w:ilvl="6" w:tplc="B9D23D6C">
      <w:numFmt w:val="bullet"/>
      <w:lvlText w:val="•"/>
      <w:lvlJc w:val="left"/>
      <w:pPr>
        <w:ind w:left="7382" w:hanging="360"/>
      </w:pPr>
      <w:rPr>
        <w:lang w:val="ru-RU" w:eastAsia="en-US" w:bidi="ar-SA"/>
      </w:rPr>
    </w:lvl>
    <w:lvl w:ilvl="7" w:tplc="B42C9340">
      <w:numFmt w:val="bullet"/>
      <w:lvlText w:val="•"/>
      <w:lvlJc w:val="left"/>
      <w:pPr>
        <w:ind w:left="8389" w:hanging="360"/>
      </w:pPr>
      <w:rPr>
        <w:lang w:val="ru-RU" w:eastAsia="en-US" w:bidi="ar-SA"/>
      </w:rPr>
    </w:lvl>
    <w:lvl w:ilvl="8" w:tplc="A22E6CC0">
      <w:numFmt w:val="bullet"/>
      <w:lvlText w:val="•"/>
      <w:lvlJc w:val="left"/>
      <w:pPr>
        <w:ind w:left="9396" w:hanging="360"/>
      </w:pPr>
      <w:rPr>
        <w:lang w:val="ru-RU" w:eastAsia="en-US" w:bidi="ar-SA"/>
      </w:rPr>
    </w:lvl>
  </w:abstractNum>
  <w:abstractNum w:abstractNumId="116">
    <w:nsid w:val="3FF73A4D"/>
    <w:multiLevelType w:val="multilevel"/>
    <w:tmpl w:val="97643DE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07E632C"/>
    <w:multiLevelType w:val="hybridMultilevel"/>
    <w:tmpl w:val="C5BEAE56"/>
    <w:lvl w:ilvl="0" w:tplc="8A36A352">
      <w:start w:val="1"/>
      <w:numFmt w:val="decimal"/>
      <w:lvlText w:val="%1."/>
      <w:lvlJc w:val="left"/>
      <w:pPr>
        <w:ind w:left="1288" w:hanging="360"/>
      </w:pPr>
      <w:rPr>
        <w:rFonts w:hint="default"/>
        <w:i w:val="0"/>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18">
    <w:nsid w:val="40A52E4E"/>
    <w:multiLevelType w:val="hybridMultilevel"/>
    <w:tmpl w:val="8250C3F2"/>
    <w:lvl w:ilvl="0" w:tplc="ACFE0A52">
      <w:start w:val="1"/>
      <w:numFmt w:val="decimal"/>
      <w:lvlText w:val="%1)"/>
      <w:lvlJc w:val="left"/>
      <w:pPr>
        <w:ind w:left="1313" w:hanging="240"/>
      </w:pPr>
      <w:rPr>
        <w:rFonts w:ascii="Times New Roman" w:eastAsia="Times New Roman" w:hAnsi="Times New Roman" w:cs="Times New Roman" w:hint="default"/>
        <w:w w:val="100"/>
        <w:sz w:val="28"/>
        <w:szCs w:val="28"/>
        <w:lang w:val="ru-RU" w:eastAsia="en-US" w:bidi="ar-SA"/>
      </w:rPr>
    </w:lvl>
    <w:lvl w:ilvl="1" w:tplc="3DBE205A">
      <w:numFmt w:val="bullet"/>
      <w:lvlText w:val="•"/>
      <w:lvlJc w:val="left"/>
      <w:pPr>
        <w:ind w:left="2290" w:hanging="240"/>
      </w:pPr>
      <w:rPr>
        <w:rFonts w:hint="default"/>
        <w:lang w:val="ru-RU" w:eastAsia="en-US" w:bidi="ar-SA"/>
      </w:rPr>
    </w:lvl>
    <w:lvl w:ilvl="2" w:tplc="9C7A9DC6">
      <w:numFmt w:val="bullet"/>
      <w:lvlText w:val="•"/>
      <w:lvlJc w:val="left"/>
      <w:pPr>
        <w:ind w:left="3261" w:hanging="240"/>
      </w:pPr>
      <w:rPr>
        <w:rFonts w:hint="default"/>
        <w:lang w:val="ru-RU" w:eastAsia="en-US" w:bidi="ar-SA"/>
      </w:rPr>
    </w:lvl>
    <w:lvl w:ilvl="3" w:tplc="1D5EEB14">
      <w:numFmt w:val="bullet"/>
      <w:lvlText w:val="•"/>
      <w:lvlJc w:val="left"/>
      <w:pPr>
        <w:ind w:left="4232" w:hanging="240"/>
      </w:pPr>
      <w:rPr>
        <w:rFonts w:hint="default"/>
        <w:lang w:val="ru-RU" w:eastAsia="en-US" w:bidi="ar-SA"/>
      </w:rPr>
    </w:lvl>
    <w:lvl w:ilvl="4" w:tplc="1D386E80">
      <w:numFmt w:val="bullet"/>
      <w:lvlText w:val="•"/>
      <w:lvlJc w:val="left"/>
      <w:pPr>
        <w:ind w:left="5203" w:hanging="240"/>
      </w:pPr>
      <w:rPr>
        <w:rFonts w:hint="default"/>
        <w:lang w:val="ru-RU" w:eastAsia="en-US" w:bidi="ar-SA"/>
      </w:rPr>
    </w:lvl>
    <w:lvl w:ilvl="5" w:tplc="8D989C40">
      <w:numFmt w:val="bullet"/>
      <w:lvlText w:val="•"/>
      <w:lvlJc w:val="left"/>
      <w:pPr>
        <w:ind w:left="6174" w:hanging="240"/>
      </w:pPr>
      <w:rPr>
        <w:rFonts w:hint="default"/>
        <w:lang w:val="ru-RU" w:eastAsia="en-US" w:bidi="ar-SA"/>
      </w:rPr>
    </w:lvl>
    <w:lvl w:ilvl="6" w:tplc="BC5A621E">
      <w:numFmt w:val="bullet"/>
      <w:lvlText w:val="•"/>
      <w:lvlJc w:val="left"/>
      <w:pPr>
        <w:ind w:left="7145" w:hanging="240"/>
      </w:pPr>
      <w:rPr>
        <w:rFonts w:hint="default"/>
        <w:lang w:val="ru-RU" w:eastAsia="en-US" w:bidi="ar-SA"/>
      </w:rPr>
    </w:lvl>
    <w:lvl w:ilvl="7" w:tplc="A4BE97EE">
      <w:numFmt w:val="bullet"/>
      <w:lvlText w:val="•"/>
      <w:lvlJc w:val="left"/>
      <w:pPr>
        <w:ind w:left="8116" w:hanging="240"/>
      </w:pPr>
      <w:rPr>
        <w:rFonts w:hint="default"/>
        <w:lang w:val="ru-RU" w:eastAsia="en-US" w:bidi="ar-SA"/>
      </w:rPr>
    </w:lvl>
    <w:lvl w:ilvl="8" w:tplc="310C1F4E">
      <w:numFmt w:val="bullet"/>
      <w:lvlText w:val="•"/>
      <w:lvlJc w:val="left"/>
      <w:pPr>
        <w:ind w:left="9087" w:hanging="240"/>
      </w:pPr>
      <w:rPr>
        <w:rFonts w:hint="default"/>
        <w:lang w:val="ru-RU" w:eastAsia="en-US" w:bidi="ar-SA"/>
      </w:rPr>
    </w:lvl>
  </w:abstractNum>
  <w:abstractNum w:abstractNumId="119">
    <w:nsid w:val="415C3A4F"/>
    <w:multiLevelType w:val="hybridMultilevel"/>
    <w:tmpl w:val="54E445FA"/>
    <w:lvl w:ilvl="0" w:tplc="E1FAF8D4">
      <w:start w:val="1"/>
      <w:numFmt w:val="upperLetter"/>
      <w:lvlText w:val="%1)"/>
      <w:lvlJc w:val="left"/>
      <w:pPr>
        <w:ind w:left="1228" w:hanging="366"/>
      </w:pPr>
      <w:rPr>
        <w:rFonts w:hint="default"/>
        <w:spacing w:val="-1"/>
        <w:w w:val="99"/>
        <w:lang w:val="ru-RU" w:eastAsia="en-US" w:bidi="ar-SA"/>
      </w:rPr>
    </w:lvl>
    <w:lvl w:ilvl="1" w:tplc="80CA6432">
      <w:numFmt w:val="bullet"/>
      <w:lvlText w:val="•"/>
      <w:lvlJc w:val="left"/>
      <w:pPr>
        <w:ind w:left="2188" w:hanging="366"/>
      </w:pPr>
      <w:rPr>
        <w:rFonts w:hint="default"/>
        <w:lang w:val="ru-RU" w:eastAsia="en-US" w:bidi="ar-SA"/>
      </w:rPr>
    </w:lvl>
    <w:lvl w:ilvl="2" w:tplc="40AEA284">
      <w:numFmt w:val="bullet"/>
      <w:lvlText w:val="•"/>
      <w:lvlJc w:val="left"/>
      <w:pPr>
        <w:ind w:left="3157" w:hanging="366"/>
      </w:pPr>
      <w:rPr>
        <w:rFonts w:hint="default"/>
        <w:lang w:val="ru-RU" w:eastAsia="en-US" w:bidi="ar-SA"/>
      </w:rPr>
    </w:lvl>
    <w:lvl w:ilvl="3" w:tplc="1242C9DE">
      <w:numFmt w:val="bullet"/>
      <w:lvlText w:val="•"/>
      <w:lvlJc w:val="left"/>
      <w:pPr>
        <w:ind w:left="4125" w:hanging="366"/>
      </w:pPr>
      <w:rPr>
        <w:rFonts w:hint="default"/>
        <w:lang w:val="ru-RU" w:eastAsia="en-US" w:bidi="ar-SA"/>
      </w:rPr>
    </w:lvl>
    <w:lvl w:ilvl="4" w:tplc="CA5CC4DE">
      <w:numFmt w:val="bullet"/>
      <w:lvlText w:val="•"/>
      <w:lvlJc w:val="left"/>
      <w:pPr>
        <w:ind w:left="5094" w:hanging="366"/>
      </w:pPr>
      <w:rPr>
        <w:rFonts w:hint="default"/>
        <w:lang w:val="ru-RU" w:eastAsia="en-US" w:bidi="ar-SA"/>
      </w:rPr>
    </w:lvl>
    <w:lvl w:ilvl="5" w:tplc="34D40C66">
      <w:numFmt w:val="bullet"/>
      <w:lvlText w:val="•"/>
      <w:lvlJc w:val="left"/>
      <w:pPr>
        <w:ind w:left="6063" w:hanging="366"/>
      </w:pPr>
      <w:rPr>
        <w:rFonts w:hint="default"/>
        <w:lang w:val="ru-RU" w:eastAsia="en-US" w:bidi="ar-SA"/>
      </w:rPr>
    </w:lvl>
    <w:lvl w:ilvl="6" w:tplc="FCB8C72A">
      <w:numFmt w:val="bullet"/>
      <w:lvlText w:val="•"/>
      <w:lvlJc w:val="left"/>
      <w:pPr>
        <w:ind w:left="7031" w:hanging="366"/>
      </w:pPr>
      <w:rPr>
        <w:rFonts w:hint="default"/>
        <w:lang w:val="ru-RU" w:eastAsia="en-US" w:bidi="ar-SA"/>
      </w:rPr>
    </w:lvl>
    <w:lvl w:ilvl="7" w:tplc="2F843DA0">
      <w:numFmt w:val="bullet"/>
      <w:lvlText w:val="•"/>
      <w:lvlJc w:val="left"/>
      <w:pPr>
        <w:ind w:left="8000" w:hanging="366"/>
      </w:pPr>
      <w:rPr>
        <w:rFonts w:hint="default"/>
        <w:lang w:val="ru-RU" w:eastAsia="en-US" w:bidi="ar-SA"/>
      </w:rPr>
    </w:lvl>
    <w:lvl w:ilvl="8" w:tplc="A80EC372">
      <w:numFmt w:val="bullet"/>
      <w:lvlText w:val="•"/>
      <w:lvlJc w:val="left"/>
      <w:pPr>
        <w:ind w:left="8968" w:hanging="366"/>
      </w:pPr>
      <w:rPr>
        <w:rFonts w:hint="default"/>
        <w:lang w:val="ru-RU" w:eastAsia="en-US" w:bidi="ar-SA"/>
      </w:rPr>
    </w:lvl>
  </w:abstractNum>
  <w:abstractNum w:abstractNumId="120">
    <w:nsid w:val="42D811B2"/>
    <w:multiLevelType w:val="hybridMultilevel"/>
    <w:tmpl w:val="17488C8C"/>
    <w:lvl w:ilvl="0" w:tplc="643A5F40">
      <w:start w:val="11"/>
      <w:numFmt w:val="decimal"/>
      <w:lvlText w:val="%1."/>
      <w:lvlJc w:val="left"/>
      <w:pPr>
        <w:ind w:left="1036" w:hanging="701"/>
      </w:pPr>
      <w:rPr>
        <w:rFonts w:ascii="Times New Roman" w:eastAsia="Times New Roman" w:hAnsi="Times New Roman" w:cs="Times New Roman" w:hint="default"/>
        <w:w w:val="100"/>
        <w:sz w:val="28"/>
        <w:szCs w:val="28"/>
        <w:lang w:val="ru-RU" w:eastAsia="en-US" w:bidi="ar-SA"/>
      </w:rPr>
    </w:lvl>
    <w:lvl w:ilvl="1" w:tplc="84CAA240">
      <w:numFmt w:val="bullet"/>
      <w:lvlText w:val="•"/>
      <w:lvlJc w:val="left"/>
      <w:pPr>
        <w:ind w:left="1123" w:hanging="701"/>
      </w:pPr>
      <w:rPr>
        <w:rFonts w:hint="default"/>
        <w:lang w:val="ru-RU" w:eastAsia="en-US" w:bidi="ar-SA"/>
      </w:rPr>
    </w:lvl>
    <w:lvl w:ilvl="2" w:tplc="2158ADF0">
      <w:numFmt w:val="bullet"/>
      <w:lvlText w:val="•"/>
      <w:lvlJc w:val="left"/>
      <w:pPr>
        <w:ind w:left="1207" w:hanging="701"/>
      </w:pPr>
      <w:rPr>
        <w:rFonts w:hint="default"/>
        <w:lang w:val="ru-RU" w:eastAsia="en-US" w:bidi="ar-SA"/>
      </w:rPr>
    </w:lvl>
    <w:lvl w:ilvl="3" w:tplc="67161AE8">
      <w:numFmt w:val="bullet"/>
      <w:lvlText w:val="•"/>
      <w:lvlJc w:val="left"/>
      <w:pPr>
        <w:ind w:left="1290" w:hanging="701"/>
      </w:pPr>
      <w:rPr>
        <w:rFonts w:hint="default"/>
        <w:lang w:val="ru-RU" w:eastAsia="en-US" w:bidi="ar-SA"/>
      </w:rPr>
    </w:lvl>
    <w:lvl w:ilvl="4" w:tplc="B91E2576">
      <w:numFmt w:val="bullet"/>
      <w:lvlText w:val="•"/>
      <w:lvlJc w:val="left"/>
      <w:pPr>
        <w:ind w:left="1374" w:hanging="701"/>
      </w:pPr>
      <w:rPr>
        <w:rFonts w:hint="default"/>
        <w:lang w:val="ru-RU" w:eastAsia="en-US" w:bidi="ar-SA"/>
      </w:rPr>
    </w:lvl>
    <w:lvl w:ilvl="5" w:tplc="93469214">
      <w:numFmt w:val="bullet"/>
      <w:lvlText w:val="•"/>
      <w:lvlJc w:val="left"/>
      <w:pPr>
        <w:ind w:left="1458" w:hanging="701"/>
      </w:pPr>
      <w:rPr>
        <w:rFonts w:hint="default"/>
        <w:lang w:val="ru-RU" w:eastAsia="en-US" w:bidi="ar-SA"/>
      </w:rPr>
    </w:lvl>
    <w:lvl w:ilvl="6" w:tplc="8F0423A8">
      <w:numFmt w:val="bullet"/>
      <w:lvlText w:val="•"/>
      <w:lvlJc w:val="left"/>
      <w:pPr>
        <w:ind w:left="1541" w:hanging="701"/>
      </w:pPr>
      <w:rPr>
        <w:rFonts w:hint="default"/>
        <w:lang w:val="ru-RU" w:eastAsia="en-US" w:bidi="ar-SA"/>
      </w:rPr>
    </w:lvl>
    <w:lvl w:ilvl="7" w:tplc="4C7A3DAC">
      <w:numFmt w:val="bullet"/>
      <w:lvlText w:val="•"/>
      <w:lvlJc w:val="left"/>
      <w:pPr>
        <w:ind w:left="1625" w:hanging="701"/>
      </w:pPr>
      <w:rPr>
        <w:rFonts w:hint="default"/>
        <w:lang w:val="ru-RU" w:eastAsia="en-US" w:bidi="ar-SA"/>
      </w:rPr>
    </w:lvl>
    <w:lvl w:ilvl="8" w:tplc="72C21726">
      <w:numFmt w:val="bullet"/>
      <w:lvlText w:val="•"/>
      <w:lvlJc w:val="left"/>
      <w:pPr>
        <w:ind w:left="1708" w:hanging="701"/>
      </w:pPr>
      <w:rPr>
        <w:rFonts w:hint="default"/>
        <w:lang w:val="ru-RU" w:eastAsia="en-US" w:bidi="ar-SA"/>
      </w:rPr>
    </w:lvl>
  </w:abstractNum>
  <w:abstractNum w:abstractNumId="121">
    <w:nsid w:val="42FD21B0"/>
    <w:multiLevelType w:val="hybridMultilevel"/>
    <w:tmpl w:val="0B6EE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351462C"/>
    <w:multiLevelType w:val="multilevel"/>
    <w:tmpl w:val="72CA295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3">
    <w:nsid w:val="43D62BA3"/>
    <w:multiLevelType w:val="hybridMultilevel"/>
    <w:tmpl w:val="75887ECA"/>
    <w:lvl w:ilvl="0" w:tplc="4A9C9D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4400ECA"/>
    <w:multiLevelType w:val="hybridMultilevel"/>
    <w:tmpl w:val="5D6A34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44C33D58"/>
    <w:multiLevelType w:val="hybridMultilevel"/>
    <w:tmpl w:val="C602E6A4"/>
    <w:lvl w:ilvl="0" w:tplc="B378A2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nsid w:val="44EF57C5"/>
    <w:multiLevelType w:val="hybridMultilevel"/>
    <w:tmpl w:val="7ACC67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4F074EA"/>
    <w:multiLevelType w:val="hybridMultilevel"/>
    <w:tmpl w:val="2208D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451878EC"/>
    <w:multiLevelType w:val="multilevel"/>
    <w:tmpl w:val="6B46F7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45CF6193"/>
    <w:multiLevelType w:val="hybridMultilevel"/>
    <w:tmpl w:val="CA2C7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5E2432C"/>
    <w:multiLevelType w:val="hybridMultilevel"/>
    <w:tmpl w:val="1DBC3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6365301"/>
    <w:multiLevelType w:val="multilevel"/>
    <w:tmpl w:val="0928C036"/>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32">
    <w:nsid w:val="465F74C8"/>
    <w:multiLevelType w:val="hybridMultilevel"/>
    <w:tmpl w:val="D9483710"/>
    <w:lvl w:ilvl="0" w:tplc="B97694C0">
      <w:start w:val="1"/>
      <w:numFmt w:val="upperLetter"/>
      <w:lvlText w:val="%1)"/>
      <w:lvlJc w:val="left"/>
      <w:pPr>
        <w:ind w:left="1228" w:hanging="366"/>
      </w:pPr>
      <w:rPr>
        <w:rFonts w:hint="default"/>
        <w:b/>
        <w:bCs/>
        <w:spacing w:val="-1"/>
        <w:w w:val="99"/>
        <w:lang w:val="ru-RU" w:eastAsia="en-US" w:bidi="ar-SA"/>
      </w:rPr>
    </w:lvl>
    <w:lvl w:ilvl="1" w:tplc="32E283D6">
      <w:numFmt w:val="bullet"/>
      <w:lvlText w:val="•"/>
      <w:lvlJc w:val="left"/>
      <w:pPr>
        <w:ind w:left="2188" w:hanging="366"/>
      </w:pPr>
      <w:rPr>
        <w:rFonts w:hint="default"/>
        <w:lang w:val="ru-RU" w:eastAsia="en-US" w:bidi="ar-SA"/>
      </w:rPr>
    </w:lvl>
    <w:lvl w:ilvl="2" w:tplc="3E12BF24">
      <w:numFmt w:val="bullet"/>
      <w:lvlText w:val="•"/>
      <w:lvlJc w:val="left"/>
      <w:pPr>
        <w:ind w:left="3157" w:hanging="366"/>
      </w:pPr>
      <w:rPr>
        <w:rFonts w:hint="default"/>
        <w:lang w:val="ru-RU" w:eastAsia="en-US" w:bidi="ar-SA"/>
      </w:rPr>
    </w:lvl>
    <w:lvl w:ilvl="3" w:tplc="5604626A">
      <w:numFmt w:val="bullet"/>
      <w:lvlText w:val="•"/>
      <w:lvlJc w:val="left"/>
      <w:pPr>
        <w:ind w:left="4125" w:hanging="366"/>
      </w:pPr>
      <w:rPr>
        <w:rFonts w:hint="default"/>
        <w:lang w:val="ru-RU" w:eastAsia="en-US" w:bidi="ar-SA"/>
      </w:rPr>
    </w:lvl>
    <w:lvl w:ilvl="4" w:tplc="DFC08220">
      <w:numFmt w:val="bullet"/>
      <w:lvlText w:val="•"/>
      <w:lvlJc w:val="left"/>
      <w:pPr>
        <w:ind w:left="5094" w:hanging="366"/>
      </w:pPr>
      <w:rPr>
        <w:rFonts w:hint="default"/>
        <w:lang w:val="ru-RU" w:eastAsia="en-US" w:bidi="ar-SA"/>
      </w:rPr>
    </w:lvl>
    <w:lvl w:ilvl="5" w:tplc="7D9C4186">
      <w:numFmt w:val="bullet"/>
      <w:lvlText w:val="•"/>
      <w:lvlJc w:val="left"/>
      <w:pPr>
        <w:ind w:left="6063" w:hanging="366"/>
      </w:pPr>
      <w:rPr>
        <w:rFonts w:hint="default"/>
        <w:lang w:val="ru-RU" w:eastAsia="en-US" w:bidi="ar-SA"/>
      </w:rPr>
    </w:lvl>
    <w:lvl w:ilvl="6" w:tplc="FFF613DA">
      <w:numFmt w:val="bullet"/>
      <w:lvlText w:val="•"/>
      <w:lvlJc w:val="left"/>
      <w:pPr>
        <w:ind w:left="7031" w:hanging="366"/>
      </w:pPr>
      <w:rPr>
        <w:rFonts w:hint="default"/>
        <w:lang w:val="ru-RU" w:eastAsia="en-US" w:bidi="ar-SA"/>
      </w:rPr>
    </w:lvl>
    <w:lvl w:ilvl="7" w:tplc="062E5DD0">
      <w:numFmt w:val="bullet"/>
      <w:lvlText w:val="•"/>
      <w:lvlJc w:val="left"/>
      <w:pPr>
        <w:ind w:left="8000" w:hanging="366"/>
      </w:pPr>
      <w:rPr>
        <w:rFonts w:hint="default"/>
        <w:lang w:val="ru-RU" w:eastAsia="en-US" w:bidi="ar-SA"/>
      </w:rPr>
    </w:lvl>
    <w:lvl w:ilvl="8" w:tplc="537066A0">
      <w:numFmt w:val="bullet"/>
      <w:lvlText w:val="•"/>
      <w:lvlJc w:val="left"/>
      <w:pPr>
        <w:ind w:left="8968" w:hanging="366"/>
      </w:pPr>
      <w:rPr>
        <w:rFonts w:hint="default"/>
        <w:lang w:val="ru-RU" w:eastAsia="en-US" w:bidi="ar-SA"/>
      </w:rPr>
    </w:lvl>
  </w:abstractNum>
  <w:abstractNum w:abstractNumId="133">
    <w:nsid w:val="466A0A9C"/>
    <w:multiLevelType w:val="hybridMultilevel"/>
    <w:tmpl w:val="699E72EE"/>
    <w:lvl w:ilvl="0" w:tplc="944E0802">
      <w:start w:val="1"/>
      <w:numFmt w:val="upperLetter"/>
      <w:lvlText w:val="%1)"/>
      <w:lvlJc w:val="left"/>
      <w:pPr>
        <w:ind w:left="1228" w:hanging="366"/>
      </w:pPr>
      <w:rPr>
        <w:rFonts w:hint="default"/>
        <w:spacing w:val="-1"/>
        <w:w w:val="99"/>
        <w:lang w:val="ru-RU" w:eastAsia="en-US" w:bidi="ar-SA"/>
      </w:rPr>
    </w:lvl>
    <w:lvl w:ilvl="1" w:tplc="B4B62978">
      <w:numFmt w:val="bullet"/>
      <w:lvlText w:val="•"/>
      <w:lvlJc w:val="left"/>
      <w:pPr>
        <w:ind w:left="2188" w:hanging="366"/>
      </w:pPr>
      <w:rPr>
        <w:rFonts w:hint="default"/>
        <w:lang w:val="ru-RU" w:eastAsia="en-US" w:bidi="ar-SA"/>
      </w:rPr>
    </w:lvl>
    <w:lvl w:ilvl="2" w:tplc="6B4234CC">
      <w:numFmt w:val="bullet"/>
      <w:lvlText w:val="•"/>
      <w:lvlJc w:val="left"/>
      <w:pPr>
        <w:ind w:left="3157" w:hanging="366"/>
      </w:pPr>
      <w:rPr>
        <w:rFonts w:hint="default"/>
        <w:lang w:val="ru-RU" w:eastAsia="en-US" w:bidi="ar-SA"/>
      </w:rPr>
    </w:lvl>
    <w:lvl w:ilvl="3" w:tplc="E3863D50">
      <w:numFmt w:val="bullet"/>
      <w:lvlText w:val="•"/>
      <w:lvlJc w:val="left"/>
      <w:pPr>
        <w:ind w:left="4125" w:hanging="366"/>
      </w:pPr>
      <w:rPr>
        <w:rFonts w:hint="default"/>
        <w:lang w:val="ru-RU" w:eastAsia="en-US" w:bidi="ar-SA"/>
      </w:rPr>
    </w:lvl>
    <w:lvl w:ilvl="4" w:tplc="B54E278A">
      <w:numFmt w:val="bullet"/>
      <w:lvlText w:val="•"/>
      <w:lvlJc w:val="left"/>
      <w:pPr>
        <w:ind w:left="5094" w:hanging="366"/>
      </w:pPr>
      <w:rPr>
        <w:rFonts w:hint="default"/>
        <w:lang w:val="ru-RU" w:eastAsia="en-US" w:bidi="ar-SA"/>
      </w:rPr>
    </w:lvl>
    <w:lvl w:ilvl="5" w:tplc="65806DFA">
      <w:numFmt w:val="bullet"/>
      <w:lvlText w:val="•"/>
      <w:lvlJc w:val="left"/>
      <w:pPr>
        <w:ind w:left="6063" w:hanging="366"/>
      </w:pPr>
      <w:rPr>
        <w:rFonts w:hint="default"/>
        <w:lang w:val="ru-RU" w:eastAsia="en-US" w:bidi="ar-SA"/>
      </w:rPr>
    </w:lvl>
    <w:lvl w:ilvl="6" w:tplc="8D9C160E">
      <w:numFmt w:val="bullet"/>
      <w:lvlText w:val="•"/>
      <w:lvlJc w:val="left"/>
      <w:pPr>
        <w:ind w:left="7031" w:hanging="366"/>
      </w:pPr>
      <w:rPr>
        <w:rFonts w:hint="default"/>
        <w:lang w:val="ru-RU" w:eastAsia="en-US" w:bidi="ar-SA"/>
      </w:rPr>
    </w:lvl>
    <w:lvl w:ilvl="7" w:tplc="8A766B20">
      <w:numFmt w:val="bullet"/>
      <w:lvlText w:val="•"/>
      <w:lvlJc w:val="left"/>
      <w:pPr>
        <w:ind w:left="8000" w:hanging="366"/>
      </w:pPr>
      <w:rPr>
        <w:rFonts w:hint="default"/>
        <w:lang w:val="ru-RU" w:eastAsia="en-US" w:bidi="ar-SA"/>
      </w:rPr>
    </w:lvl>
    <w:lvl w:ilvl="8" w:tplc="10F25500">
      <w:numFmt w:val="bullet"/>
      <w:lvlText w:val="•"/>
      <w:lvlJc w:val="left"/>
      <w:pPr>
        <w:ind w:left="8968" w:hanging="366"/>
      </w:pPr>
      <w:rPr>
        <w:rFonts w:hint="default"/>
        <w:lang w:val="ru-RU" w:eastAsia="en-US" w:bidi="ar-SA"/>
      </w:rPr>
    </w:lvl>
  </w:abstractNum>
  <w:abstractNum w:abstractNumId="134">
    <w:nsid w:val="466A1DAD"/>
    <w:multiLevelType w:val="hybridMultilevel"/>
    <w:tmpl w:val="3C2A6084"/>
    <w:lvl w:ilvl="0" w:tplc="4386D6B0">
      <w:start w:val="1"/>
      <w:numFmt w:val="upperLetter"/>
      <w:lvlText w:val="%1)"/>
      <w:lvlJc w:val="left"/>
      <w:pPr>
        <w:ind w:left="1228" w:hanging="366"/>
      </w:pPr>
      <w:rPr>
        <w:rFonts w:hint="default"/>
        <w:spacing w:val="-1"/>
        <w:w w:val="99"/>
        <w:lang w:val="ru-RU" w:eastAsia="en-US" w:bidi="ar-SA"/>
      </w:rPr>
    </w:lvl>
    <w:lvl w:ilvl="1" w:tplc="B956A616">
      <w:numFmt w:val="bullet"/>
      <w:lvlText w:val="•"/>
      <w:lvlJc w:val="left"/>
      <w:pPr>
        <w:ind w:left="2188" w:hanging="366"/>
      </w:pPr>
      <w:rPr>
        <w:rFonts w:hint="default"/>
        <w:lang w:val="ru-RU" w:eastAsia="en-US" w:bidi="ar-SA"/>
      </w:rPr>
    </w:lvl>
    <w:lvl w:ilvl="2" w:tplc="30A80F86">
      <w:numFmt w:val="bullet"/>
      <w:lvlText w:val="•"/>
      <w:lvlJc w:val="left"/>
      <w:pPr>
        <w:ind w:left="3157" w:hanging="366"/>
      </w:pPr>
      <w:rPr>
        <w:rFonts w:hint="default"/>
        <w:lang w:val="ru-RU" w:eastAsia="en-US" w:bidi="ar-SA"/>
      </w:rPr>
    </w:lvl>
    <w:lvl w:ilvl="3" w:tplc="EA0EBE5A">
      <w:numFmt w:val="bullet"/>
      <w:lvlText w:val="•"/>
      <w:lvlJc w:val="left"/>
      <w:pPr>
        <w:ind w:left="4125" w:hanging="366"/>
      </w:pPr>
      <w:rPr>
        <w:rFonts w:hint="default"/>
        <w:lang w:val="ru-RU" w:eastAsia="en-US" w:bidi="ar-SA"/>
      </w:rPr>
    </w:lvl>
    <w:lvl w:ilvl="4" w:tplc="1DCEC4EE">
      <w:numFmt w:val="bullet"/>
      <w:lvlText w:val="•"/>
      <w:lvlJc w:val="left"/>
      <w:pPr>
        <w:ind w:left="5094" w:hanging="366"/>
      </w:pPr>
      <w:rPr>
        <w:rFonts w:hint="default"/>
        <w:lang w:val="ru-RU" w:eastAsia="en-US" w:bidi="ar-SA"/>
      </w:rPr>
    </w:lvl>
    <w:lvl w:ilvl="5" w:tplc="7B866B3E">
      <w:numFmt w:val="bullet"/>
      <w:lvlText w:val="•"/>
      <w:lvlJc w:val="left"/>
      <w:pPr>
        <w:ind w:left="6063" w:hanging="366"/>
      </w:pPr>
      <w:rPr>
        <w:rFonts w:hint="default"/>
        <w:lang w:val="ru-RU" w:eastAsia="en-US" w:bidi="ar-SA"/>
      </w:rPr>
    </w:lvl>
    <w:lvl w:ilvl="6" w:tplc="A610253E">
      <w:numFmt w:val="bullet"/>
      <w:lvlText w:val="•"/>
      <w:lvlJc w:val="left"/>
      <w:pPr>
        <w:ind w:left="7031" w:hanging="366"/>
      </w:pPr>
      <w:rPr>
        <w:rFonts w:hint="default"/>
        <w:lang w:val="ru-RU" w:eastAsia="en-US" w:bidi="ar-SA"/>
      </w:rPr>
    </w:lvl>
    <w:lvl w:ilvl="7" w:tplc="01509DB4">
      <w:numFmt w:val="bullet"/>
      <w:lvlText w:val="•"/>
      <w:lvlJc w:val="left"/>
      <w:pPr>
        <w:ind w:left="8000" w:hanging="366"/>
      </w:pPr>
      <w:rPr>
        <w:rFonts w:hint="default"/>
        <w:lang w:val="ru-RU" w:eastAsia="en-US" w:bidi="ar-SA"/>
      </w:rPr>
    </w:lvl>
    <w:lvl w:ilvl="8" w:tplc="72C44E18">
      <w:numFmt w:val="bullet"/>
      <w:lvlText w:val="•"/>
      <w:lvlJc w:val="left"/>
      <w:pPr>
        <w:ind w:left="8968" w:hanging="366"/>
      </w:pPr>
      <w:rPr>
        <w:rFonts w:hint="default"/>
        <w:lang w:val="ru-RU" w:eastAsia="en-US" w:bidi="ar-SA"/>
      </w:rPr>
    </w:lvl>
  </w:abstractNum>
  <w:abstractNum w:abstractNumId="135">
    <w:nsid w:val="46D23657"/>
    <w:multiLevelType w:val="multilevel"/>
    <w:tmpl w:val="C01EFA2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74F5DEF"/>
    <w:multiLevelType w:val="multilevel"/>
    <w:tmpl w:val="C4766E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48227D63"/>
    <w:multiLevelType w:val="multilevel"/>
    <w:tmpl w:val="ACD854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486A5C4C"/>
    <w:multiLevelType w:val="multilevel"/>
    <w:tmpl w:val="4080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48C90726"/>
    <w:multiLevelType w:val="hybridMultilevel"/>
    <w:tmpl w:val="D308603A"/>
    <w:lvl w:ilvl="0" w:tplc="1A4AD9B0">
      <w:start w:val="21"/>
      <w:numFmt w:val="decimal"/>
      <w:lvlText w:val="%1."/>
      <w:lvlJc w:val="left"/>
      <w:pPr>
        <w:ind w:left="1074" w:hanging="700"/>
      </w:pPr>
      <w:rPr>
        <w:rFonts w:ascii="Times New Roman" w:eastAsia="Times New Roman" w:hAnsi="Times New Roman" w:cs="Times New Roman" w:hint="default"/>
        <w:w w:val="100"/>
        <w:sz w:val="28"/>
        <w:szCs w:val="28"/>
        <w:lang w:val="ru-RU" w:eastAsia="en-US" w:bidi="ar-SA"/>
      </w:rPr>
    </w:lvl>
    <w:lvl w:ilvl="1" w:tplc="D646EE12">
      <w:numFmt w:val="bullet"/>
      <w:lvlText w:val="•"/>
      <w:lvlJc w:val="left"/>
      <w:pPr>
        <w:ind w:left="1139" w:hanging="700"/>
      </w:pPr>
      <w:rPr>
        <w:rFonts w:hint="default"/>
        <w:lang w:val="ru-RU" w:eastAsia="en-US" w:bidi="ar-SA"/>
      </w:rPr>
    </w:lvl>
    <w:lvl w:ilvl="2" w:tplc="E8B60A7A">
      <w:numFmt w:val="bullet"/>
      <w:lvlText w:val="•"/>
      <w:lvlJc w:val="left"/>
      <w:pPr>
        <w:ind w:left="1198" w:hanging="700"/>
      </w:pPr>
      <w:rPr>
        <w:rFonts w:hint="default"/>
        <w:lang w:val="ru-RU" w:eastAsia="en-US" w:bidi="ar-SA"/>
      </w:rPr>
    </w:lvl>
    <w:lvl w:ilvl="3" w:tplc="481EF768">
      <w:numFmt w:val="bullet"/>
      <w:lvlText w:val="•"/>
      <w:lvlJc w:val="left"/>
      <w:pPr>
        <w:ind w:left="1257" w:hanging="700"/>
      </w:pPr>
      <w:rPr>
        <w:rFonts w:hint="default"/>
        <w:lang w:val="ru-RU" w:eastAsia="en-US" w:bidi="ar-SA"/>
      </w:rPr>
    </w:lvl>
    <w:lvl w:ilvl="4" w:tplc="E5BE3F3A">
      <w:numFmt w:val="bullet"/>
      <w:lvlText w:val="•"/>
      <w:lvlJc w:val="left"/>
      <w:pPr>
        <w:ind w:left="1316" w:hanging="700"/>
      </w:pPr>
      <w:rPr>
        <w:rFonts w:hint="default"/>
        <w:lang w:val="ru-RU" w:eastAsia="en-US" w:bidi="ar-SA"/>
      </w:rPr>
    </w:lvl>
    <w:lvl w:ilvl="5" w:tplc="255C854C">
      <w:numFmt w:val="bullet"/>
      <w:lvlText w:val="•"/>
      <w:lvlJc w:val="left"/>
      <w:pPr>
        <w:ind w:left="1375" w:hanging="700"/>
      </w:pPr>
      <w:rPr>
        <w:rFonts w:hint="default"/>
        <w:lang w:val="ru-RU" w:eastAsia="en-US" w:bidi="ar-SA"/>
      </w:rPr>
    </w:lvl>
    <w:lvl w:ilvl="6" w:tplc="3D6CC478">
      <w:numFmt w:val="bullet"/>
      <w:lvlText w:val="•"/>
      <w:lvlJc w:val="left"/>
      <w:pPr>
        <w:ind w:left="1434" w:hanging="700"/>
      </w:pPr>
      <w:rPr>
        <w:rFonts w:hint="default"/>
        <w:lang w:val="ru-RU" w:eastAsia="en-US" w:bidi="ar-SA"/>
      </w:rPr>
    </w:lvl>
    <w:lvl w:ilvl="7" w:tplc="A1BC297A">
      <w:numFmt w:val="bullet"/>
      <w:lvlText w:val="•"/>
      <w:lvlJc w:val="left"/>
      <w:pPr>
        <w:ind w:left="1493" w:hanging="700"/>
      </w:pPr>
      <w:rPr>
        <w:rFonts w:hint="default"/>
        <w:lang w:val="ru-RU" w:eastAsia="en-US" w:bidi="ar-SA"/>
      </w:rPr>
    </w:lvl>
    <w:lvl w:ilvl="8" w:tplc="AA2E2A2E">
      <w:numFmt w:val="bullet"/>
      <w:lvlText w:val="•"/>
      <w:lvlJc w:val="left"/>
      <w:pPr>
        <w:ind w:left="1552" w:hanging="700"/>
      </w:pPr>
      <w:rPr>
        <w:rFonts w:hint="default"/>
        <w:lang w:val="ru-RU" w:eastAsia="en-US" w:bidi="ar-SA"/>
      </w:rPr>
    </w:lvl>
  </w:abstractNum>
  <w:abstractNum w:abstractNumId="140">
    <w:nsid w:val="49532E6F"/>
    <w:multiLevelType w:val="hybridMultilevel"/>
    <w:tmpl w:val="38DCC278"/>
    <w:lvl w:ilvl="0" w:tplc="053E90BC">
      <w:start w:val="13"/>
      <w:numFmt w:val="decimal"/>
      <w:lvlText w:val="%1."/>
      <w:lvlJc w:val="left"/>
      <w:pPr>
        <w:ind w:left="1332" w:hanging="360"/>
      </w:pPr>
      <w:rPr>
        <w:rFonts w:ascii="Times New Roman" w:eastAsia="Times New Roman" w:hAnsi="Times New Roman" w:cs="Times New Roman" w:hint="default"/>
        <w:w w:val="100"/>
        <w:sz w:val="26"/>
        <w:szCs w:val="26"/>
        <w:lang w:val="ru-RU" w:eastAsia="en-US" w:bidi="ar-SA"/>
      </w:rPr>
    </w:lvl>
    <w:lvl w:ilvl="1" w:tplc="E8D8667E">
      <w:numFmt w:val="bullet"/>
      <w:lvlText w:val="•"/>
      <w:lvlJc w:val="left"/>
      <w:pPr>
        <w:ind w:left="4180" w:hanging="360"/>
      </w:pPr>
      <w:rPr>
        <w:lang w:val="ru-RU" w:eastAsia="en-US" w:bidi="ar-SA"/>
      </w:rPr>
    </w:lvl>
    <w:lvl w:ilvl="2" w:tplc="60760DBE">
      <w:numFmt w:val="bullet"/>
      <w:lvlText w:val="•"/>
      <w:lvlJc w:val="left"/>
      <w:pPr>
        <w:ind w:left="4920" w:hanging="360"/>
      </w:pPr>
      <w:rPr>
        <w:lang w:val="ru-RU" w:eastAsia="en-US" w:bidi="ar-SA"/>
      </w:rPr>
    </w:lvl>
    <w:lvl w:ilvl="3" w:tplc="7A4C2014">
      <w:numFmt w:val="bullet"/>
      <w:lvlText w:val="•"/>
      <w:lvlJc w:val="left"/>
      <w:pPr>
        <w:ind w:left="5220" w:hanging="360"/>
      </w:pPr>
      <w:rPr>
        <w:lang w:val="ru-RU" w:eastAsia="en-US" w:bidi="ar-SA"/>
      </w:rPr>
    </w:lvl>
    <w:lvl w:ilvl="4" w:tplc="2398D194">
      <w:numFmt w:val="bullet"/>
      <w:lvlText w:val="•"/>
      <w:lvlJc w:val="left"/>
      <w:pPr>
        <w:ind w:left="5240" w:hanging="360"/>
      </w:pPr>
      <w:rPr>
        <w:lang w:val="ru-RU" w:eastAsia="en-US" w:bidi="ar-SA"/>
      </w:rPr>
    </w:lvl>
    <w:lvl w:ilvl="5" w:tplc="C8CE3E60">
      <w:numFmt w:val="bullet"/>
      <w:lvlText w:val="•"/>
      <w:lvlJc w:val="left"/>
      <w:pPr>
        <w:ind w:left="6268" w:hanging="360"/>
      </w:pPr>
      <w:rPr>
        <w:lang w:val="ru-RU" w:eastAsia="en-US" w:bidi="ar-SA"/>
      </w:rPr>
    </w:lvl>
    <w:lvl w:ilvl="6" w:tplc="6976585C">
      <w:numFmt w:val="bullet"/>
      <w:lvlText w:val="•"/>
      <w:lvlJc w:val="left"/>
      <w:pPr>
        <w:ind w:left="7296" w:hanging="360"/>
      </w:pPr>
      <w:rPr>
        <w:lang w:val="ru-RU" w:eastAsia="en-US" w:bidi="ar-SA"/>
      </w:rPr>
    </w:lvl>
    <w:lvl w:ilvl="7" w:tplc="2DFEE288">
      <w:numFmt w:val="bullet"/>
      <w:lvlText w:val="•"/>
      <w:lvlJc w:val="left"/>
      <w:pPr>
        <w:ind w:left="8325" w:hanging="360"/>
      </w:pPr>
      <w:rPr>
        <w:lang w:val="ru-RU" w:eastAsia="en-US" w:bidi="ar-SA"/>
      </w:rPr>
    </w:lvl>
    <w:lvl w:ilvl="8" w:tplc="34E6D4E2">
      <w:numFmt w:val="bullet"/>
      <w:lvlText w:val="•"/>
      <w:lvlJc w:val="left"/>
      <w:pPr>
        <w:ind w:left="9353" w:hanging="360"/>
      </w:pPr>
      <w:rPr>
        <w:lang w:val="ru-RU" w:eastAsia="en-US" w:bidi="ar-SA"/>
      </w:rPr>
    </w:lvl>
  </w:abstractNum>
  <w:abstractNum w:abstractNumId="141">
    <w:nsid w:val="499344C3"/>
    <w:multiLevelType w:val="multilevel"/>
    <w:tmpl w:val="5D3085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2">
    <w:nsid w:val="4AB95251"/>
    <w:multiLevelType w:val="hybridMultilevel"/>
    <w:tmpl w:val="529245D2"/>
    <w:lvl w:ilvl="0" w:tplc="D9587E60">
      <w:numFmt w:val="bullet"/>
      <w:lvlText w:val="-"/>
      <w:lvlJc w:val="left"/>
      <w:pPr>
        <w:ind w:left="1208" w:hanging="164"/>
      </w:pPr>
      <w:rPr>
        <w:rFonts w:ascii="Times New Roman" w:eastAsia="Times New Roman" w:hAnsi="Times New Roman" w:cs="Times New Roman" w:hint="default"/>
        <w:w w:val="99"/>
        <w:sz w:val="28"/>
        <w:szCs w:val="28"/>
        <w:lang w:val="ru-RU" w:eastAsia="en-US" w:bidi="ar-SA"/>
      </w:rPr>
    </w:lvl>
    <w:lvl w:ilvl="1" w:tplc="96002178">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2" w:tplc="78EA476C">
      <w:numFmt w:val="bullet"/>
      <w:lvlText w:val="•"/>
      <w:lvlJc w:val="left"/>
      <w:pPr>
        <w:ind w:left="2371" w:hanging="164"/>
      </w:pPr>
      <w:rPr>
        <w:rFonts w:hint="default"/>
        <w:lang w:val="ru-RU" w:eastAsia="en-US" w:bidi="ar-SA"/>
      </w:rPr>
    </w:lvl>
    <w:lvl w:ilvl="3" w:tplc="81B68C72">
      <w:numFmt w:val="bullet"/>
      <w:lvlText w:val="•"/>
      <w:lvlJc w:val="left"/>
      <w:pPr>
        <w:ind w:left="3543" w:hanging="164"/>
      </w:pPr>
      <w:rPr>
        <w:rFonts w:hint="default"/>
        <w:lang w:val="ru-RU" w:eastAsia="en-US" w:bidi="ar-SA"/>
      </w:rPr>
    </w:lvl>
    <w:lvl w:ilvl="4" w:tplc="73B676CE">
      <w:numFmt w:val="bullet"/>
      <w:lvlText w:val="•"/>
      <w:lvlJc w:val="left"/>
      <w:pPr>
        <w:ind w:left="4715" w:hanging="164"/>
      </w:pPr>
      <w:rPr>
        <w:rFonts w:hint="default"/>
        <w:lang w:val="ru-RU" w:eastAsia="en-US" w:bidi="ar-SA"/>
      </w:rPr>
    </w:lvl>
    <w:lvl w:ilvl="5" w:tplc="450671E0">
      <w:numFmt w:val="bullet"/>
      <w:lvlText w:val="•"/>
      <w:lvlJc w:val="left"/>
      <w:pPr>
        <w:ind w:left="5887" w:hanging="164"/>
      </w:pPr>
      <w:rPr>
        <w:rFonts w:hint="default"/>
        <w:lang w:val="ru-RU" w:eastAsia="en-US" w:bidi="ar-SA"/>
      </w:rPr>
    </w:lvl>
    <w:lvl w:ilvl="6" w:tplc="24088D10">
      <w:numFmt w:val="bullet"/>
      <w:lvlText w:val="•"/>
      <w:lvlJc w:val="left"/>
      <w:pPr>
        <w:ind w:left="7058" w:hanging="164"/>
      </w:pPr>
      <w:rPr>
        <w:rFonts w:hint="default"/>
        <w:lang w:val="ru-RU" w:eastAsia="en-US" w:bidi="ar-SA"/>
      </w:rPr>
    </w:lvl>
    <w:lvl w:ilvl="7" w:tplc="304EA40A">
      <w:numFmt w:val="bullet"/>
      <w:lvlText w:val="•"/>
      <w:lvlJc w:val="left"/>
      <w:pPr>
        <w:ind w:left="8230" w:hanging="164"/>
      </w:pPr>
      <w:rPr>
        <w:rFonts w:hint="default"/>
        <w:lang w:val="ru-RU" w:eastAsia="en-US" w:bidi="ar-SA"/>
      </w:rPr>
    </w:lvl>
    <w:lvl w:ilvl="8" w:tplc="7D6E7BFC">
      <w:numFmt w:val="bullet"/>
      <w:lvlText w:val="•"/>
      <w:lvlJc w:val="left"/>
      <w:pPr>
        <w:ind w:left="9402" w:hanging="164"/>
      </w:pPr>
      <w:rPr>
        <w:rFonts w:hint="default"/>
        <w:lang w:val="ru-RU" w:eastAsia="en-US" w:bidi="ar-SA"/>
      </w:rPr>
    </w:lvl>
  </w:abstractNum>
  <w:abstractNum w:abstractNumId="143">
    <w:nsid w:val="4AF137A5"/>
    <w:multiLevelType w:val="hybridMultilevel"/>
    <w:tmpl w:val="F5E6FDAA"/>
    <w:lvl w:ilvl="0" w:tplc="FDBCA998">
      <w:start w:val="2"/>
      <w:numFmt w:val="decimal"/>
      <w:lvlText w:val="%1"/>
      <w:lvlJc w:val="left"/>
      <w:pPr>
        <w:ind w:left="842" w:hanging="210"/>
      </w:pPr>
      <w:rPr>
        <w:rFonts w:ascii="Times New Roman" w:eastAsia="Times New Roman" w:hAnsi="Times New Roman" w:cs="Times New Roman" w:hint="default"/>
        <w:w w:val="100"/>
        <w:sz w:val="28"/>
        <w:szCs w:val="28"/>
        <w:lang w:val="ru-RU" w:eastAsia="en-US" w:bidi="ar-SA"/>
      </w:rPr>
    </w:lvl>
    <w:lvl w:ilvl="1" w:tplc="D0FCED3A">
      <w:numFmt w:val="bullet"/>
      <w:lvlText w:val="•"/>
      <w:lvlJc w:val="left"/>
      <w:pPr>
        <w:ind w:left="1876" w:hanging="210"/>
      </w:pPr>
      <w:rPr>
        <w:rFonts w:hint="default"/>
        <w:lang w:val="ru-RU" w:eastAsia="en-US" w:bidi="ar-SA"/>
      </w:rPr>
    </w:lvl>
    <w:lvl w:ilvl="2" w:tplc="7EAE50F4">
      <w:numFmt w:val="bullet"/>
      <w:lvlText w:val="•"/>
      <w:lvlJc w:val="left"/>
      <w:pPr>
        <w:ind w:left="2913" w:hanging="210"/>
      </w:pPr>
      <w:rPr>
        <w:rFonts w:hint="default"/>
        <w:lang w:val="ru-RU" w:eastAsia="en-US" w:bidi="ar-SA"/>
      </w:rPr>
    </w:lvl>
    <w:lvl w:ilvl="3" w:tplc="1784868C">
      <w:numFmt w:val="bullet"/>
      <w:lvlText w:val="•"/>
      <w:lvlJc w:val="left"/>
      <w:pPr>
        <w:ind w:left="3949" w:hanging="210"/>
      </w:pPr>
      <w:rPr>
        <w:rFonts w:hint="default"/>
        <w:lang w:val="ru-RU" w:eastAsia="en-US" w:bidi="ar-SA"/>
      </w:rPr>
    </w:lvl>
    <w:lvl w:ilvl="4" w:tplc="3DE03DBA">
      <w:numFmt w:val="bullet"/>
      <w:lvlText w:val="•"/>
      <w:lvlJc w:val="left"/>
      <w:pPr>
        <w:ind w:left="4986" w:hanging="210"/>
      </w:pPr>
      <w:rPr>
        <w:rFonts w:hint="default"/>
        <w:lang w:val="ru-RU" w:eastAsia="en-US" w:bidi="ar-SA"/>
      </w:rPr>
    </w:lvl>
    <w:lvl w:ilvl="5" w:tplc="5C0CBFCC">
      <w:numFmt w:val="bullet"/>
      <w:lvlText w:val="•"/>
      <w:lvlJc w:val="left"/>
      <w:pPr>
        <w:ind w:left="6023" w:hanging="210"/>
      </w:pPr>
      <w:rPr>
        <w:rFonts w:hint="default"/>
        <w:lang w:val="ru-RU" w:eastAsia="en-US" w:bidi="ar-SA"/>
      </w:rPr>
    </w:lvl>
    <w:lvl w:ilvl="6" w:tplc="97D0A2E2">
      <w:numFmt w:val="bullet"/>
      <w:lvlText w:val="•"/>
      <w:lvlJc w:val="left"/>
      <w:pPr>
        <w:ind w:left="7059" w:hanging="210"/>
      </w:pPr>
      <w:rPr>
        <w:rFonts w:hint="default"/>
        <w:lang w:val="ru-RU" w:eastAsia="en-US" w:bidi="ar-SA"/>
      </w:rPr>
    </w:lvl>
    <w:lvl w:ilvl="7" w:tplc="57E08DAA">
      <w:numFmt w:val="bullet"/>
      <w:lvlText w:val="•"/>
      <w:lvlJc w:val="left"/>
      <w:pPr>
        <w:ind w:left="8096" w:hanging="210"/>
      </w:pPr>
      <w:rPr>
        <w:rFonts w:hint="default"/>
        <w:lang w:val="ru-RU" w:eastAsia="en-US" w:bidi="ar-SA"/>
      </w:rPr>
    </w:lvl>
    <w:lvl w:ilvl="8" w:tplc="1ED681F4">
      <w:numFmt w:val="bullet"/>
      <w:lvlText w:val="•"/>
      <w:lvlJc w:val="left"/>
      <w:pPr>
        <w:ind w:left="9132" w:hanging="210"/>
      </w:pPr>
      <w:rPr>
        <w:rFonts w:hint="default"/>
        <w:lang w:val="ru-RU" w:eastAsia="en-US" w:bidi="ar-SA"/>
      </w:rPr>
    </w:lvl>
  </w:abstractNum>
  <w:abstractNum w:abstractNumId="144">
    <w:nsid w:val="4B0E212C"/>
    <w:multiLevelType w:val="hybridMultilevel"/>
    <w:tmpl w:val="5394C3B6"/>
    <w:lvl w:ilvl="0" w:tplc="C704934C">
      <w:numFmt w:val="bullet"/>
      <w:lvlText w:val="-"/>
      <w:lvlJc w:val="left"/>
      <w:pPr>
        <w:ind w:left="1068" w:hanging="360"/>
      </w:pPr>
      <w:rPr>
        <w:rFonts w:ascii="Arial" w:eastAsia="Calibri" w:hAnsi="Arial" w:cs="Arial" w:hint="default"/>
        <w:sz w:val="2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5">
    <w:nsid w:val="4BB46D78"/>
    <w:multiLevelType w:val="multilevel"/>
    <w:tmpl w:val="A2260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4BC51763"/>
    <w:multiLevelType w:val="multilevel"/>
    <w:tmpl w:val="9EEA1E3E"/>
    <w:styleLink w:val="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nsid w:val="4C813A88"/>
    <w:multiLevelType w:val="hybridMultilevel"/>
    <w:tmpl w:val="075225B2"/>
    <w:lvl w:ilvl="0" w:tplc="3D984074">
      <w:start w:val="1"/>
      <w:numFmt w:val="decimal"/>
      <w:lvlText w:val="%1."/>
      <w:lvlJc w:val="left"/>
      <w:pPr>
        <w:ind w:left="502"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8">
    <w:nsid w:val="4E5E23DF"/>
    <w:multiLevelType w:val="multilevel"/>
    <w:tmpl w:val="D996CE6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E903428"/>
    <w:multiLevelType w:val="hybridMultilevel"/>
    <w:tmpl w:val="495A9A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nsid w:val="4EC07170"/>
    <w:multiLevelType w:val="multilevel"/>
    <w:tmpl w:val="2D98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4EFD79DB"/>
    <w:multiLevelType w:val="multilevel"/>
    <w:tmpl w:val="51DA6BA0"/>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2">
    <w:nsid w:val="51F72A6E"/>
    <w:multiLevelType w:val="hybridMultilevel"/>
    <w:tmpl w:val="301AC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524614BB"/>
    <w:multiLevelType w:val="hybridMultilevel"/>
    <w:tmpl w:val="F82082E2"/>
    <w:lvl w:ilvl="0" w:tplc="8348F8D8">
      <w:start w:val="1"/>
      <w:numFmt w:val="upperLetter"/>
      <w:lvlText w:val="%1)"/>
      <w:lvlJc w:val="left"/>
      <w:pPr>
        <w:ind w:left="1078" w:hanging="366"/>
      </w:pPr>
      <w:rPr>
        <w:rFonts w:hint="default"/>
        <w:spacing w:val="-1"/>
        <w:w w:val="99"/>
        <w:lang w:val="ru-RU" w:eastAsia="en-US" w:bidi="ar-SA"/>
      </w:rPr>
    </w:lvl>
    <w:lvl w:ilvl="1" w:tplc="0CE06996">
      <w:numFmt w:val="bullet"/>
      <w:lvlText w:val="•"/>
      <w:lvlJc w:val="left"/>
      <w:pPr>
        <w:ind w:left="2062" w:hanging="366"/>
      </w:pPr>
      <w:rPr>
        <w:rFonts w:hint="default"/>
        <w:lang w:val="ru-RU" w:eastAsia="en-US" w:bidi="ar-SA"/>
      </w:rPr>
    </w:lvl>
    <w:lvl w:ilvl="2" w:tplc="0AA8455C">
      <w:numFmt w:val="bullet"/>
      <w:lvlText w:val="•"/>
      <w:lvlJc w:val="left"/>
      <w:pPr>
        <w:ind w:left="3045" w:hanging="366"/>
      </w:pPr>
      <w:rPr>
        <w:rFonts w:hint="default"/>
        <w:lang w:val="ru-RU" w:eastAsia="en-US" w:bidi="ar-SA"/>
      </w:rPr>
    </w:lvl>
    <w:lvl w:ilvl="3" w:tplc="2A0ED4C4">
      <w:numFmt w:val="bullet"/>
      <w:lvlText w:val="•"/>
      <w:lvlJc w:val="left"/>
      <w:pPr>
        <w:ind w:left="4027" w:hanging="366"/>
      </w:pPr>
      <w:rPr>
        <w:rFonts w:hint="default"/>
        <w:lang w:val="ru-RU" w:eastAsia="en-US" w:bidi="ar-SA"/>
      </w:rPr>
    </w:lvl>
    <w:lvl w:ilvl="4" w:tplc="05DACA30">
      <w:numFmt w:val="bullet"/>
      <w:lvlText w:val="•"/>
      <w:lvlJc w:val="left"/>
      <w:pPr>
        <w:ind w:left="5010" w:hanging="366"/>
      </w:pPr>
      <w:rPr>
        <w:rFonts w:hint="default"/>
        <w:lang w:val="ru-RU" w:eastAsia="en-US" w:bidi="ar-SA"/>
      </w:rPr>
    </w:lvl>
    <w:lvl w:ilvl="5" w:tplc="4D9859EE">
      <w:numFmt w:val="bullet"/>
      <w:lvlText w:val="•"/>
      <w:lvlJc w:val="left"/>
      <w:pPr>
        <w:ind w:left="5993" w:hanging="366"/>
      </w:pPr>
      <w:rPr>
        <w:rFonts w:hint="default"/>
        <w:lang w:val="ru-RU" w:eastAsia="en-US" w:bidi="ar-SA"/>
      </w:rPr>
    </w:lvl>
    <w:lvl w:ilvl="6" w:tplc="9C36458C">
      <w:numFmt w:val="bullet"/>
      <w:lvlText w:val="•"/>
      <w:lvlJc w:val="left"/>
      <w:pPr>
        <w:ind w:left="6975" w:hanging="366"/>
      </w:pPr>
      <w:rPr>
        <w:rFonts w:hint="default"/>
        <w:lang w:val="ru-RU" w:eastAsia="en-US" w:bidi="ar-SA"/>
      </w:rPr>
    </w:lvl>
    <w:lvl w:ilvl="7" w:tplc="59544444">
      <w:numFmt w:val="bullet"/>
      <w:lvlText w:val="•"/>
      <w:lvlJc w:val="left"/>
      <w:pPr>
        <w:ind w:left="7958" w:hanging="366"/>
      </w:pPr>
      <w:rPr>
        <w:rFonts w:hint="default"/>
        <w:lang w:val="ru-RU" w:eastAsia="en-US" w:bidi="ar-SA"/>
      </w:rPr>
    </w:lvl>
    <w:lvl w:ilvl="8" w:tplc="3810308C">
      <w:numFmt w:val="bullet"/>
      <w:lvlText w:val="•"/>
      <w:lvlJc w:val="left"/>
      <w:pPr>
        <w:ind w:left="8940" w:hanging="366"/>
      </w:pPr>
      <w:rPr>
        <w:rFonts w:hint="default"/>
        <w:lang w:val="ru-RU" w:eastAsia="en-US" w:bidi="ar-SA"/>
      </w:rPr>
    </w:lvl>
  </w:abstractNum>
  <w:abstractNum w:abstractNumId="154">
    <w:nsid w:val="550D0C81"/>
    <w:multiLevelType w:val="hybridMultilevel"/>
    <w:tmpl w:val="BE183A98"/>
    <w:lvl w:ilvl="0" w:tplc="410E2BB6">
      <w:start w:val="1"/>
      <w:numFmt w:val="decimal"/>
      <w:lvlText w:val="%1"/>
      <w:lvlJc w:val="left"/>
      <w:pPr>
        <w:ind w:left="230" w:hanging="180"/>
      </w:pPr>
      <w:rPr>
        <w:rFonts w:ascii="Times New Roman" w:eastAsia="Times New Roman" w:hAnsi="Times New Roman" w:cs="Times New Roman" w:hint="default"/>
        <w:b w:val="0"/>
        <w:bCs w:val="0"/>
        <w:i w:val="0"/>
        <w:iCs w:val="0"/>
        <w:w w:val="100"/>
        <w:sz w:val="24"/>
        <w:szCs w:val="24"/>
        <w:lang w:val="ru-RU" w:eastAsia="en-US" w:bidi="ar-SA"/>
      </w:rPr>
    </w:lvl>
    <w:lvl w:ilvl="1" w:tplc="41663404">
      <w:numFmt w:val="bullet"/>
      <w:lvlText w:val="•"/>
      <w:lvlJc w:val="left"/>
      <w:pPr>
        <w:ind w:left="335" w:hanging="180"/>
      </w:pPr>
      <w:rPr>
        <w:rFonts w:hint="default"/>
        <w:lang w:val="ru-RU" w:eastAsia="en-US" w:bidi="ar-SA"/>
      </w:rPr>
    </w:lvl>
    <w:lvl w:ilvl="2" w:tplc="F7981990">
      <w:numFmt w:val="bullet"/>
      <w:lvlText w:val="•"/>
      <w:lvlJc w:val="left"/>
      <w:pPr>
        <w:ind w:left="450" w:hanging="180"/>
      </w:pPr>
      <w:rPr>
        <w:rFonts w:hint="default"/>
        <w:lang w:val="ru-RU" w:eastAsia="en-US" w:bidi="ar-SA"/>
      </w:rPr>
    </w:lvl>
    <w:lvl w:ilvl="3" w:tplc="F1366A82">
      <w:numFmt w:val="bullet"/>
      <w:lvlText w:val="•"/>
      <w:lvlJc w:val="left"/>
      <w:pPr>
        <w:ind w:left="565" w:hanging="180"/>
      </w:pPr>
      <w:rPr>
        <w:rFonts w:hint="default"/>
        <w:lang w:val="ru-RU" w:eastAsia="en-US" w:bidi="ar-SA"/>
      </w:rPr>
    </w:lvl>
    <w:lvl w:ilvl="4" w:tplc="5E5A3E94">
      <w:numFmt w:val="bullet"/>
      <w:lvlText w:val="•"/>
      <w:lvlJc w:val="left"/>
      <w:pPr>
        <w:ind w:left="681" w:hanging="180"/>
      </w:pPr>
      <w:rPr>
        <w:rFonts w:hint="default"/>
        <w:lang w:val="ru-RU" w:eastAsia="en-US" w:bidi="ar-SA"/>
      </w:rPr>
    </w:lvl>
    <w:lvl w:ilvl="5" w:tplc="24B69B80">
      <w:numFmt w:val="bullet"/>
      <w:lvlText w:val="•"/>
      <w:lvlJc w:val="left"/>
      <w:pPr>
        <w:ind w:left="796" w:hanging="180"/>
      </w:pPr>
      <w:rPr>
        <w:rFonts w:hint="default"/>
        <w:lang w:val="ru-RU" w:eastAsia="en-US" w:bidi="ar-SA"/>
      </w:rPr>
    </w:lvl>
    <w:lvl w:ilvl="6" w:tplc="1FF2F3BC">
      <w:numFmt w:val="bullet"/>
      <w:lvlText w:val="•"/>
      <w:lvlJc w:val="left"/>
      <w:pPr>
        <w:ind w:left="911" w:hanging="180"/>
      </w:pPr>
      <w:rPr>
        <w:rFonts w:hint="default"/>
        <w:lang w:val="ru-RU" w:eastAsia="en-US" w:bidi="ar-SA"/>
      </w:rPr>
    </w:lvl>
    <w:lvl w:ilvl="7" w:tplc="0B82BC92">
      <w:numFmt w:val="bullet"/>
      <w:lvlText w:val="•"/>
      <w:lvlJc w:val="left"/>
      <w:pPr>
        <w:ind w:left="1027" w:hanging="180"/>
      </w:pPr>
      <w:rPr>
        <w:rFonts w:hint="default"/>
        <w:lang w:val="ru-RU" w:eastAsia="en-US" w:bidi="ar-SA"/>
      </w:rPr>
    </w:lvl>
    <w:lvl w:ilvl="8" w:tplc="B2CE2D1A">
      <w:numFmt w:val="bullet"/>
      <w:lvlText w:val="•"/>
      <w:lvlJc w:val="left"/>
      <w:pPr>
        <w:ind w:left="1142" w:hanging="180"/>
      </w:pPr>
      <w:rPr>
        <w:rFonts w:hint="default"/>
        <w:lang w:val="ru-RU" w:eastAsia="en-US" w:bidi="ar-SA"/>
      </w:rPr>
    </w:lvl>
  </w:abstractNum>
  <w:abstractNum w:abstractNumId="155">
    <w:nsid w:val="567060CA"/>
    <w:multiLevelType w:val="hybridMultilevel"/>
    <w:tmpl w:val="C9F2C6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6">
    <w:nsid w:val="56717214"/>
    <w:multiLevelType w:val="hybridMultilevel"/>
    <w:tmpl w:val="0CB0150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56820C40"/>
    <w:multiLevelType w:val="hybridMultilevel"/>
    <w:tmpl w:val="5770E6AE"/>
    <w:lvl w:ilvl="0" w:tplc="4A9C9D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6CA5676"/>
    <w:multiLevelType w:val="hybridMultilevel"/>
    <w:tmpl w:val="610A3B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576E5607"/>
    <w:multiLevelType w:val="hybridMultilevel"/>
    <w:tmpl w:val="25905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77D147E"/>
    <w:multiLevelType w:val="hybridMultilevel"/>
    <w:tmpl w:val="9CCE2C68"/>
    <w:lvl w:ilvl="0" w:tplc="0BD2BA46">
      <w:numFmt w:val="bullet"/>
      <w:lvlText w:val="-"/>
      <w:lvlJc w:val="left"/>
      <w:pPr>
        <w:ind w:left="352" w:hanging="234"/>
      </w:pPr>
      <w:rPr>
        <w:rFonts w:ascii="Times New Roman" w:eastAsia="Times New Roman" w:hAnsi="Times New Roman" w:cs="Times New Roman" w:hint="default"/>
        <w:w w:val="99"/>
        <w:sz w:val="28"/>
        <w:szCs w:val="28"/>
        <w:lang w:val="ru-RU" w:eastAsia="en-US" w:bidi="ar-SA"/>
      </w:rPr>
    </w:lvl>
    <w:lvl w:ilvl="1" w:tplc="97703812">
      <w:numFmt w:val="bullet"/>
      <w:lvlText w:val="-"/>
      <w:lvlJc w:val="left"/>
      <w:pPr>
        <w:ind w:left="352" w:hanging="249"/>
      </w:pPr>
      <w:rPr>
        <w:rFonts w:ascii="Times New Roman" w:eastAsia="Times New Roman" w:hAnsi="Times New Roman" w:cs="Times New Roman" w:hint="default"/>
        <w:w w:val="99"/>
        <w:sz w:val="28"/>
        <w:szCs w:val="28"/>
        <w:lang w:val="ru-RU" w:eastAsia="en-US" w:bidi="ar-SA"/>
      </w:rPr>
    </w:lvl>
    <w:lvl w:ilvl="2" w:tplc="86389DAE">
      <w:numFmt w:val="bullet"/>
      <w:lvlText w:val="•"/>
      <w:lvlJc w:val="left"/>
      <w:pPr>
        <w:ind w:left="2469" w:hanging="249"/>
      </w:pPr>
      <w:rPr>
        <w:rFonts w:hint="default"/>
        <w:lang w:val="ru-RU" w:eastAsia="en-US" w:bidi="ar-SA"/>
      </w:rPr>
    </w:lvl>
    <w:lvl w:ilvl="3" w:tplc="C3EE303C">
      <w:numFmt w:val="bullet"/>
      <w:lvlText w:val="•"/>
      <w:lvlJc w:val="left"/>
      <w:pPr>
        <w:ind w:left="3523" w:hanging="249"/>
      </w:pPr>
      <w:rPr>
        <w:rFonts w:hint="default"/>
        <w:lang w:val="ru-RU" w:eastAsia="en-US" w:bidi="ar-SA"/>
      </w:rPr>
    </w:lvl>
    <w:lvl w:ilvl="4" w:tplc="F07C4B08">
      <w:numFmt w:val="bullet"/>
      <w:lvlText w:val="•"/>
      <w:lvlJc w:val="left"/>
      <w:pPr>
        <w:ind w:left="4578" w:hanging="249"/>
      </w:pPr>
      <w:rPr>
        <w:rFonts w:hint="default"/>
        <w:lang w:val="ru-RU" w:eastAsia="en-US" w:bidi="ar-SA"/>
      </w:rPr>
    </w:lvl>
    <w:lvl w:ilvl="5" w:tplc="EBCC937A">
      <w:numFmt w:val="bullet"/>
      <w:lvlText w:val="•"/>
      <w:lvlJc w:val="left"/>
      <w:pPr>
        <w:ind w:left="5633" w:hanging="249"/>
      </w:pPr>
      <w:rPr>
        <w:rFonts w:hint="default"/>
        <w:lang w:val="ru-RU" w:eastAsia="en-US" w:bidi="ar-SA"/>
      </w:rPr>
    </w:lvl>
    <w:lvl w:ilvl="6" w:tplc="42B466A0">
      <w:numFmt w:val="bullet"/>
      <w:lvlText w:val="•"/>
      <w:lvlJc w:val="left"/>
      <w:pPr>
        <w:ind w:left="6687" w:hanging="249"/>
      </w:pPr>
      <w:rPr>
        <w:rFonts w:hint="default"/>
        <w:lang w:val="ru-RU" w:eastAsia="en-US" w:bidi="ar-SA"/>
      </w:rPr>
    </w:lvl>
    <w:lvl w:ilvl="7" w:tplc="7FB493D0">
      <w:numFmt w:val="bullet"/>
      <w:lvlText w:val="•"/>
      <w:lvlJc w:val="left"/>
      <w:pPr>
        <w:ind w:left="7742" w:hanging="249"/>
      </w:pPr>
      <w:rPr>
        <w:rFonts w:hint="default"/>
        <w:lang w:val="ru-RU" w:eastAsia="en-US" w:bidi="ar-SA"/>
      </w:rPr>
    </w:lvl>
    <w:lvl w:ilvl="8" w:tplc="2E70E6C4">
      <w:numFmt w:val="bullet"/>
      <w:lvlText w:val="•"/>
      <w:lvlJc w:val="left"/>
      <w:pPr>
        <w:ind w:left="8796" w:hanging="249"/>
      </w:pPr>
      <w:rPr>
        <w:rFonts w:hint="default"/>
        <w:lang w:val="ru-RU" w:eastAsia="en-US" w:bidi="ar-SA"/>
      </w:rPr>
    </w:lvl>
  </w:abstractNum>
  <w:abstractNum w:abstractNumId="161">
    <w:nsid w:val="579237CF"/>
    <w:multiLevelType w:val="hybridMultilevel"/>
    <w:tmpl w:val="803E61D6"/>
    <w:lvl w:ilvl="0" w:tplc="B54471BE">
      <w:start w:val="21"/>
      <w:numFmt w:val="decimal"/>
      <w:lvlText w:val="%1."/>
      <w:lvlJc w:val="left"/>
      <w:pPr>
        <w:ind w:left="1074" w:hanging="700"/>
      </w:pPr>
      <w:rPr>
        <w:rFonts w:ascii="Times New Roman" w:eastAsia="Times New Roman" w:hAnsi="Times New Roman" w:cs="Times New Roman" w:hint="default"/>
        <w:w w:val="100"/>
        <w:sz w:val="28"/>
        <w:szCs w:val="28"/>
        <w:lang w:val="ru-RU" w:eastAsia="en-US" w:bidi="ar-SA"/>
      </w:rPr>
    </w:lvl>
    <w:lvl w:ilvl="1" w:tplc="FDC28368">
      <w:numFmt w:val="bullet"/>
      <w:lvlText w:val="•"/>
      <w:lvlJc w:val="left"/>
      <w:pPr>
        <w:ind w:left="1139" w:hanging="700"/>
      </w:pPr>
      <w:rPr>
        <w:rFonts w:hint="default"/>
        <w:lang w:val="ru-RU" w:eastAsia="en-US" w:bidi="ar-SA"/>
      </w:rPr>
    </w:lvl>
    <w:lvl w:ilvl="2" w:tplc="B43AA7DC">
      <w:numFmt w:val="bullet"/>
      <w:lvlText w:val="•"/>
      <w:lvlJc w:val="left"/>
      <w:pPr>
        <w:ind w:left="1198" w:hanging="700"/>
      </w:pPr>
      <w:rPr>
        <w:rFonts w:hint="default"/>
        <w:lang w:val="ru-RU" w:eastAsia="en-US" w:bidi="ar-SA"/>
      </w:rPr>
    </w:lvl>
    <w:lvl w:ilvl="3" w:tplc="4960447C">
      <w:numFmt w:val="bullet"/>
      <w:lvlText w:val="•"/>
      <w:lvlJc w:val="left"/>
      <w:pPr>
        <w:ind w:left="1257" w:hanging="700"/>
      </w:pPr>
      <w:rPr>
        <w:rFonts w:hint="default"/>
        <w:lang w:val="ru-RU" w:eastAsia="en-US" w:bidi="ar-SA"/>
      </w:rPr>
    </w:lvl>
    <w:lvl w:ilvl="4" w:tplc="C8A26A4A">
      <w:numFmt w:val="bullet"/>
      <w:lvlText w:val="•"/>
      <w:lvlJc w:val="left"/>
      <w:pPr>
        <w:ind w:left="1316" w:hanging="700"/>
      </w:pPr>
      <w:rPr>
        <w:rFonts w:hint="default"/>
        <w:lang w:val="ru-RU" w:eastAsia="en-US" w:bidi="ar-SA"/>
      </w:rPr>
    </w:lvl>
    <w:lvl w:ilvl="5" w:tplc="0F847704">
      <w:numFmt w:val="bullet"/>
      <w:lvlText w:val="•"/>
      <w:lvlJc w:val="left"/>
      <w:pPr>
        <w:ind w:left="1375" w:hanging="700"/>
      </w:pPr>
      <w:rPr>
        <w:rFonts w:hint="default"/>
        <w:lang w:val="ru-RU" w:eastAsia="en-US" w:bidi="ar-SA"/>
      </w:rPr>
    </w:lvl>
    <w:lvl w:ilvl="6" w:tplc="57D6215C">
      <w:numFmt w:val="bullet"/>
      <w:lvlText w:val="•"/>
      <w:lvlJc w:val="left"/>
      <w:pPr>
        <w:ind w:left="1434" w:hanging="700"/>
      </w:pPr>
      <w:rPr>
        <w:rFonts w:hint="default"/>
        <w:lang w:val="ru-RU" w:eastAsia="en-US" w:bidi="ar-SA"/>
      </w:rPr>
    </w:lvl>
    <w:lvl w:ilvl="7" w:tplc="2F38E1D4">
      <w:numFmt w:val="bullet"/>
      <w:lvlText w:val="•"/>
      <w:lvlJc w:val="left"/>
      <w:pPr>
        <w:ind w:left="1493" w:hanging="700"/>
      </w:pPr>
      <w:rPr>
        <w:rFonts w:hint="default"/>
        <w:lang w:val="ru-RU" w:eastAsia="en-US" w:bidi="ar-SA"/>
      </w:rPr>
    </w:lvl>
    <w:lvl w:ilvl="8" w:tplc="143ECD96">
      <w:numFmt w:val="bullet"/>
      <w:lvlText w:val="•"/>
      <w:lvlJc w:val="left"/>
      <w:pPr>
        <w:ind w:left="1552" w:hanging="700"/>
      </w:pPr>
      <w:rPr>
        <w:rFonts w:hint="default"/>
        <w:lang w:val="ru-RU" w:eastAsia="en-US" w:bidi="ar-SA"/>
      </w:rPr>
    </w:lvl>
  </w:abstractNum>
  <w:abstractNum w:abstractNumId="162">
    <w:nsid w:val="58980A42"/>
    <w:multiLevelType w:val="hybridMultilevel"/>
    <w:tmpl w:val="38629720"/>
    <w:lvl w:ilvl="0" w:tplc="C674FDCC">
      <w:start w:val="1"/>
      <w:numFmt w:val="lowerLetter"/>
      <w:lvlText w:val="%1."/>
      <w:lvlJc w:val="left"/>
      <w:pPr>
        <w:ind w:left="1871" w:hanging="360"/>
      </w:pPr>
      <w:rPr>
        <w:rFonts w:hint="default"/>
      </w:rPr>
    </w:lvl>
    <w:lvl w:ilvl="1" w:tplc="04190019" w:tentative="1">
      <w:start w:val="1"/>
      <w:numFmt w:val="lowerLetter"/>
      <w:lvlText w:val="%2."/>
      <w:lvlJc w:val="left"/>
      <w:pPr>
        <w:ind w:left="2591" w:hanging="360"/>
      </w:pPr>
    </w:lvl>
    <w:lvl w:ilvl="2" w:tplc="0419001B" w:tentative="1">
      <w:start w:val="1"/>
      <w:numFmt w:val="lowerRoman"/>
      <w:lvlText w:val="%3."/>
      <w:lvlJc w:val="right"/>
      <w:pPr>
        <w:ind w:left="3311" w:hanging="180"/>
      </w:pPr>
    </w:lvl>
    <w:lvl w:ilvl="3" w:tplc="0419000F" w:tentative="1">
      <w:start w:val="1"/>
      <w:numFmt w:val="decimal"/>
      <w:lvlText w:val="%4."/>
      <w:lvlJc w:val="left"/>
      <w:pPr>
        <w:ind w:left="4031" w:hanging="360"/>
      </w:pPr>
    </w:lvl>
    <w:lvl w:ilvl="4" w:tplc="04190019" w:tentative="1">
      <w:start w:val="1"/>
      <w:numFmt w:val="lowerLetter"/>
      <w:lvlText w:val="%5."/>
      <w:lvlJc w:val="left"/>
      <w:pPr>
        <w:ind w:left="4751" w:hanging="360"/>
      </w:pPr>
    </w:lvl>
    <w:lvl w:ilvl="5" w:tplc="0419001B" w:tentative="1">
      <w:start w:val="1"/>
      <w:numFmt w:val="lowerRoman"/>
      <w:lvlText w:val="%6."/>
      <w:lvlJc w:val="right"/>
      <w:pPr>
        <w:ind w:left="5471" w:hanging="180"/>
      </w:pPr>
    </w:lvl>
    <w:lvl w:ilvl="6" w:tplc="0419000F" w:tentative="1">
      <w:start w:val="1"/>
      <w:numFmt w:val="decimal"/>
      <w:lvlText w:val="%7."/>
      <w:lvlJc w:val="left"/>
      <w:pPr>
        <w:ind w:left="6191" w:hanging="360"/>
      </w:pPr>
    </w:lvl>
    <w:lvl w:ilvl="7" w:tplc="04190019" w:tentative="1">
      <w:start w:val="1"/>
      <w:numFmt w:val="lowerLetter"/>
      <w:lvlText w:val="%8."/>
      <w:lvlJc w:val="left"/>
      <w:pPr>
        <w:ind w:left="6911" w:hanging="360"/>
      </w:pPr>
    </w:lvl>
    <w:lvl w:ilvl="8" w:tplc="0419001B" w:tentative="1">
      <w:start w:val="1"/>
      <w:numFmt w:val="lowerRoman"/>
      <w:lvlText w:val="%9."/>
      <w:lvlJc w:val="right"/>
      <w:pPr>
        <w:ind w:left="7631" w:hanging="180"/>
      </w:pPr>
    </w:lvl>
  </w:abstractNum>
  <w:abstractNum w:abstractNumId="163">
    <w:nsid w:val="58D07951"/>
    <w:multiLevelType w:val="multilevel"/>
    <w:tmpl w:val="D04212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599B570A"/>
    <w:multiLevelType w:val="hybridMultilevel"/>
    <w:tmpl w:val="A5808ECE"/>
    <w:lvl w:ilvl="0" w:tplc="E03C1E12">
      <w:start w:val="1"/>
      <w:numFmt w:val="upperLetter"/>
      <w:lvlText w:val="%1)"/>
      <w:lvlJc w:val="left"/>
      <w:pPr>
        <w:ind w:left="1078" w:hanging="366"/>
      </w:pPr>
      <w:rPr>
        <w:rFonts w:hint="default"/>
        <w:spacing w:val="-1"/>
        <w:w w:val="99"/>
        <w:lang w:val="ru-RU" w:eastAsia="en-US" w:bidi="ar-SA"/>
      </w:rPr>
    </w:lvl>
    <w:lvl w:ilvl="1" w:tplc="1C7899D4">
      <w:numFmt w:val="bullet"/>
      <w:lvlText w:val="•"/>
      <w:lvlJc w:val="left"/>
      <w:pPr>
        <w:ind w:left="2062" w:hanging="366"/>
      </w:pPr>
      <w:rPr>
        <w:rFonts w:hint="default"/>
        <w:lang w:val="ru-RU" w:eastAsia="en-US" w:bidi="ar-SA"/>
      </w:rPr>
    </w:lvl>
    <w:lvl w:ilvl="2" w:tplc="D4C082E0">
      <w:numFmt w:val="bullet"/>
      <w:lvlText w:val="•"/>
      <w:lvlJc w:val="left"/>
      <w:pPr>
        <w:ind w:left="3045" w:hanging="366"/>
      </w:pPr>
      <w:rPr>
        <w:rFonts w:hint="default"/>
        <w:lang w:val="ru-RU" w:eastAsia="en-US" w:bidi="ar-SA"/>
      </w:rPr>
    </w:lvl>
    <w:lvl w:ilvl="3" w:tplc="2B6887D0">
      <w:numFmt w:val="bullet"/>
      <w:lvlText w:val="•"/>
      <w:lvlJc w:val="left"/>
      <w:pPr>
        <w:ind w:left="4027" w:hanging="366"/>
      </w:pPr>
      <w:rPr>
        <w:rFonts w:hint="default"/>
        <w:lang w:val="ru-RU" w:eastAsia="en-US" w:bidi="ar-SA"/>
      </w:rPr>
    </w:lvl>
    <w:lvl w:ilvl="4" w:tplc="BCD60C90">
      <w:numFmt w:val="bullet"/>
      <w:lvlText w:val="•"/>
      <w:lvlJc w:val="left"/>
      <w:pPr>
        <w:ind w:left="5010" w:hanging="366"/>
      </w:pPr>
      <w:rPr>
        <w:rFonts w:hint="default"/>
        <w:lang w:val="ru-RU" w:eastAsia="en-US" w:bidi="ar-SA"/>
      </w:rPr>
    </w:lvl>
    <w:lvl w:ilvl="5" w:tplc="71D8D824">
      <w:numFmt w:val="bullet"/>
      <w:lvlText w:val="•"/>
      <w:lvlJc w:val="left"/>
      <w:pPr>
        <w:ind w:left="5993" w:hanging="366"/>
      </w:pPr>
      <w:rPr>
        <w:rFonts w:hint="default"/>
        <w:lang w:val="ru-RU" w:eastAsia="en-US" w:bidi="ar-SA"/>
      </w:rPr>
    </w:lvl>
    <w:lvl w:ilvl="6" w:tplc="5842409C">
      <w:numFmt w:val="bullet"/>
      <w:lvlText w:val="•"/>
      <w:lvlJc w:val="left"/>
      <w:pPr>
        <w:ind w:left="6975" w:hanging="366"/>
      </w:pPr>
      <w:rPr>
        <w:rFonts w:hint="default"/>
        <w:lang w:val="ru-RU" w:eastAsia="en-US" w:bidi="ar-SA"/>
      </w:rPr>
    </w:lvl>
    <w:lvl w:ilvl="7" w:tplc="28886BE0">
      <w:numFmt w:val="bullet"/>
      <w:lvlText w:val="•"/>
      <w:lvlJc w:val="left"/>
      <w:pPr>
        <w:ind w:left="7958" w:hanging="366"/>
      </w:pPr>
      <w:rPr>
        <w:rFonts w:hint="default"/>
        <w:lang w:val="ru-RU" w:eastAsia="en-US" w:bidi="ar-SA"/>
      </w:rPr>
    </w:lvl>
    <w:lvl w:ilvl="8" w:tplc="04C0B3F6">
      <w:numFmt w:val="bullet"/>
      <w:lvlText w:val="•"/>
      <w:lvlJc w:val="left"/>
      <w:pPr>
        <w:ind w:left="8940" w:hanging="366"/>
      </w:pPr>
      <w:rPr>
        <w:rFonts w:hint="default"/>
        <w:lang w:val="ru-RU" w:eastAsia="en-US" w:bidi="ar-SA"/>
      </w:rPr>
    </w:lvl>
  </w:abstractNum>
  <w:abstractNum w:abstractNumId="165">
    <w:nsid w:val="5A1D6521"/>
    <w:multiLevelType w:val="multilevel"/>
    <w:tmpl w:val="C1BA8B4A"/>
    <w:lvl w:ilvl="0">
      <w:start w:val="1"/>
      <w:numFmt w:val="decimal"/>
      <w:lvlText w:val="%1."/>
      <w:lvlJc w:val="left"/>
      <w:pPr>
        <w:ind w:left="426" w:hanging="360"/>
      </w:p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166">
    <w:nsid w:val="5A5E2368"/>
    <w:multiLevelType w:val="hybridMultilevel"/>
    <w:tmpl w:val="0882A12C"/>
    <w:lvl w:ilvl="0" w:tplc="F1B2E83C">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7">
    <w:nsid w:val="5B2E4F41"/>
    <w:multiLevelType w:val="hybridMultilevel"/>
    <w:tmpl w:val="FF90E06E"/>
    <w:lvl w:ilvl="0" w:tplc="EDA43BF8">
      <w:start w:val="1"/>
      <w:numFmt w:val="decimal"/>
      <w:lvlText w:val="%1."/>
      <w:lvlJc w:val="left"/>
      <w:pPr>
        <w:ind w:left="720" w:hanging="360"/>
      </w:pPr>
      <w:rPr>
        <w:rFonts w:ascii="Times New Roman" w:hAnsi="Times New Roman" w:cs="Times New Roman" w:hint="default"/>
        <w:b/>
        <w:color w:val="333333"/>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5C480437"/>
    <w:multiLevelType w:val="hybridMultilevel"/>
    <w:tmpl w:val="E3805536"/>
    <w:lvl w:ilvl="0" w:tplc="5D08869C">
      <w:start w:val="1"/>
      <w:numFmt w:val="decimal"/>
      <w:lvlText w:val="%1."/>
      <w:lvlJc w:val="left"/>
      <w:pPr>
        <w:ind w:left="922" w:hanging="280"/>
        <w:jc w:val="right"/>
      </w:pPr>
      <w:rPr>
        <w:rFonts w:hint="default"/>
        <w:b w:val="0"/>
        <w:w w:val="100"/>
        <w:lang w:val="ru-RU" w:eastAsia="en-US" w:bidi="ar-SA"/>
      </w:rPr>
    </w:lvl>
    <w:lvl w:ilvl="1" w:tplc="F512400C">
      <w:start w:val="1"/>
      <w:numFmt w:val="decimal"/>
      <w:lvlText w:val="%2."/>
      <w:lvlJc w:val="left"/>
      <w:pPr>
        <w:ind w:left="848" w:hanging="280"/>
      </w:pPr>
      <w:rPr>
        <w:rFonts w:hint="default"/>
        <w:b/>
        <w:bCs/>
        <w:w w:val="100"/>
        <w:lang w:val="ru-RU" w:eastAsia="en-US" w:bidi="ar-SA"/>
      </w:rPr>
    </w:lvl>
    <w:lvl w:ilvl="2" w:tplc="99E67D34">
      <w:numFmt w:val="bullet"/>
      <w:lvlText w:val="•"/>
      <w:lvlJc w:val="left"/>
      <w:pPr>
        <w:ind w:left="1327" w:hanging="280"/>
      </w:pPr>
      <w:rPr>
        <w:rFonts w:hint="default"/>
        <w:lang w:val="ru-RU" w:eastAsia="en-US" w:bidi="ar-SA"/>
      </w:rPr>
    </w:lvl>
    <w:lvl w:ilvl="3" w:tplc="D9B233BE">
      <w:numFmt w:val="bullet"/>
      <w:lvlText w:val="•"/>
      <w:lvlJc w:val="left"/>
      <w:pPr>
        <w:ind w:left="1655" w:hanging="280"/>
      </w:pPr>
      <w:rPr>
        <w:rFonts w:hint="default"/>
        <w:lang w:val="ru-RU" w:eastAsia="en-US" w:bidi="ar-SA"/>
      </w:rPr>
    </w:lvl>
    <w:lvl w:ilvl="4" w:tplc="72F247BE">
      <w:numFmt w:val="bullet"/>
      <w:lvlText w:val="•"/>
      <w:lvlJc w:val="left"/>
      <w:pPr>
        <w:ind w:left="1982" w:hanging="280"/>
      </w:pPr>
      <w:rPr>
        <w:rFonts w:hint="default"/>
        <w:lang w:val="ru-RU" w:eastAsia="en-US" w:bidi="ar-SA"/>
      </w:rPr>
    </w:lvl>
    <w:lvl w:ilvl="5" w:tplc="A02AF20C">
      <w:numFmt w:val="bullet"/>
      <w:lvlText w:val="•"/>
      <w:lvlJc w:val="left"/>
      <w:pPr>
        <w:ind w:left="2310" w:hanging="280"/>
      </w:pPr>
      <w:rPr>
        <w:rFonts w:hint="default"/>
        <w:lang w:val="ru-RU" w:eastAsia="en-US" w:bidi="ar-SA"/>
      </w:rPr>
    </w:lvl>
    <w:lvl w:ilvl="6" w:tplc="6D12CF82">
      <w:numFmt w:val="bullet"/>
      <w:lvlText w:val="•"/>
      <w:lvlJc w:val="left"/>
      <w:pPr>
        <w:ind w:left="2637" w:hanging="280"/>
      </w:pPr>
      <w:rPr>
        <w:rFonts w:hint="default"/>
        <w:lang w:val="ru-RU" w:eastAsia="en-US" w:bidi="ar-SA"/>
      </w:rPr>
    </w:lvl>
    <w:lvl w:ilvl="7" w:tplc="3314FD42">
      <w:numFmt w:val="bullet"/>
      <w:lvlText w:val="•"/>
      <w:lvlJc w:val="left"/>
      <w:pPr>
        <w:ind w:left="2965" w:hanging="280"/>
      </w:pPr>
      <w:rPr>
        <w:rFonts w:hint="default"/>
        <w:lang w:val="ru-RU" w:eastAsia="en-US" w:bidi="ar-SA"/>
      </w:rPr>
    </w:lvl>
    <w:lvl w:ilvl="8" w:tplc="88F6DA20">
      <w:numFmt w:val="bullet"/>
      <w:lvlText w:val="•"/>
      <w:lvlJc w:val="left"/>
      <w:pPr>
        <w:ind w:left="3292" w:hanging="280"/>
      </w:pPr>
      <w:rPr>
        <w:rFonts w:hint="default"/>
        <w:lang w:val="ru-RU" w:eastAsia="en-US" w:bidi="ar-SA"/>
      </w:rPr>
    </w:lvl>
  </w:abstractNum>
  <w:abstractNum w:abstractNumId="169">
    <w:nsid w:val="5D3C22B1"/>
    <w:multiLevelType w:val="hybridMultilevel"/>
    <w:tmpl w:val="81D68072"/>
    <w:lvl w:ilvl="0" w:tplc="3D44DD32">
      <w:start w:val="1"/>
      <w:numFmt w:val="decimal"/>
      <w:lvlText w:val="%1."/>
      <w:lvlJc w:val="left"/>
      <w:pPr>
        <w:ind w:left="840" w:hanging="360"/>
      </w:pPr>
      <w:rPr>
        <w:rFonts w:ascii="Times New Roman" w:eastAsia="Times New Roman" w:hAnsi="Times New Roman" w:cs="Times New Roman" w:hint="default"/>
        <w:w w:val="100"/>
        <w:sz w:val="28"/>
        <w:szCs w:val="28"/>
        <w:lang w:val="ru-RU" w:eastAsia="en-US" w:bidi="ar-SA"/>
      </w:rPr>
    </w:lvl>
    <w:lvl w:ilvl="1" w:tplc="8A88EE04">
      <w:numFmt w:val="bullet"/>
      <w:lvlText w:val="•"/>
      <w:lvlJc w:val="left"/>
      <w:pPr>
        <w:ind w:left="1620" w:hanging="360"/>
      </w:pPr>
      <w:rPr>
        <w:rFonts w:hint="default"/>
        <w:lang w:val="ru-RU" w:eastAsia="en-US" w:bidi="ar-SA"/>
      </w:rPr>
    </w:lvl>
    <w:lvl w:ilvl="2" w:tplc="A9465836">
      <w:numFmt w:val="bullet"/>
      <w:lvlText w:val="•"/>
      <w:lvlJc w:val="left"/>
      <w:pPr>
        <w:ind w:left="2400" w:hanging="360"/>
      </w:pPr>
      <w:rPr>
        <w:rFonts w:hint="default"/>
        <w:lang w:val="ru-RU" w:eastAsia="en-US" w:bidi="ar-SA"/>
      </w:rPr>
    </w:lvl>
    <w:lvl w:ilvl="3" w:tplc="71F062F8">
      <w:numFmt w:val="bullet"/>
      <w:lvlText w:val="•"/>
      <w:lvlJc w:val="left"/>
      <w:pPr>
        <w:ind w:left="3181" w:hanging="360"/>
      </w:pPr>
      <w:rPr>
        <w:rFonts w:hint="default"/>
        <w:lang w:val="ru-RU" w:eastAsia="en-US" w:bidi="ar-SA"/>
      </w:rPr>
    </w:lvl>
    <w:lvl w:ilvl="4" w:tplc="2F121B8A">
      <w:numFmt w:val="bullet"/>
      <w:lvlText w:val="•"/>
      <w:lvlJc w:val="left"/>
      <w:pPr>
        <w:ind w:left="3961" w:hanging="360"/>
      </w:pPr>
      <w:rPr>
        <w:rFonts w:hint="default"/>
        <w:lang w:val="ru-RU" w:eastAsia="en-US" w:bidi="ar-SA"/>
      </w:rPr>
    </w:lvl>
    <w:lvl w:ilvl="5" w:tplc="C52EF63C">
      <w:numFmt w:val="bullet"/>
      <w:lvlText w:val="•"/>
      <w:lvlJc w:val="left"/>
      <w:pPr>
        <w:ind w:left="4742" w:hanging="360"/>
      </w:pPr>
      <w:rPr>
        <w:rFonts w:hint="default"/>
        <w:lang w:val="ru-RU" w:eastAsia="en-US" w:bidi="ar-SA"/>
      </w:rPr>
    </w:lvl>
    <w:lvl w:ilvl="6" w:tplc="27AE80BE">
      <w:numFmt w:val="bullet"/>
      <w:lvlText w:val="•"/>
      <w:lvlJc w:val="left"/>
      <w:pPr>
        <w:ind w:left="5522" w:hanging="360"/>
      </w:pPr>
      <w:rPr>
        <w:rFonts w:hint="default"/>
        <w:lang w:val="ru-RU" w:eastAsia="en-US" w:bidi="ar-SA"/>
      </w:rPr>
    </w:lvl>
    <w:lvl w:ilvl="7" w:tplc="7628825A">
      <w:numFmt w:val="bullet"/>
      <w:lvlText w:val="•"/>
      <w:lvlJc w:val="left"/>
      <w:pPr>
        <w:ind w:left="6302" w:hanging="360"/>
      </w:pPr>
      <w:rPr>
        <w:rFonts w:hint="default"/>
        <w:lang w:val="ru-RU" w:eastAsia="en-US" w:bidi="ar-SA"/>
      </w:rPr>
    </w:lvl>
    <w:lvl w:ilvl="8" w:tplc="5DF855FE">
      <w:numFmt w:val="bullet"/>
      <w:lvlText w:val="•"/>
      <w:lvlJc w:val="left"/>
      <w:pPr>
        <w:ind w:left="7083" w:hanging="360"/>
      </w:pPr>
      <w:rPr>
        <w:rFonts w:hint="default"/>
        <w:lang w:val="ru-RU" w:eastAsia="en-US" w:bidi="ar-SA"/>
      </w:rPr>
    </w:lvl>
  </w:abstractNum>
  <w:abstractNum w:abstractNumId="170">
    <w:nsid w:val="5DAE2146"/>
    <w:multiLevelType w:val="hybridMultilevel"/>
    <w:tmpl w:val="5C164878"/>
    <w:lvl w:ilvl="0" w:tplc="9E721198">
      <w:start w:val="10"/>
      <w:numFmt w:val="decimal"/>
      <w:lvlText w:val="%1"/>
      <w:lvlJc w:val="left"/>
      <w:pPr>
        <w:ind w:left="956" w:hanging="300"/>
      </w:pPr>
      <w:rPr>
        <w:rFonts w:ascii="Times New Roman" w:eastAsia="Times New Roman" w:hAnsi="Times New Roman" w:cs="Times New Roman" w:hint="default"/>
        <w:b w:val="0"/>
        <w:bCs w:val="0"/>
        <w:i w:val="0"/>
        <w:iCs w:val="0"/>
        <w:w w:val="100"/>
        <w:sz w:val="24"/>
        <w:szCs w:val="24"/>
        <w:lang w:val="ru-RU" w:eastAsia="en-US" w:bidi="ar-SA"/>
      </w:rPr>
    </w:lvl>
    <w:lvl w:ilvl="1" w:tplc="690C808C">
      <w:numFmt w:val="bullet"/>
      <w:lvlText w:val="•"/>
      <w:lvlJc w:val="left"/>
      <w:pPr>
        <w:ind w:left="999" w:hanging="300"/>
      </w:pPr>
      <w:rPr>
        <w:rFonts w:hint="default"/>
        <w:lang w:val="ru-RU" w:eastAsia="en-US" w:bidi="ar-SA"/>
      </w:rPr>
    </w:lvl>
    <w:lvl w:ilvl="2" w:tplc="2188BF26">
      <w:numFmt w:val="bullet"/>
      <w:lvlText w:val="•"/>
      <w:lvlJc w:val="left"/>
      <w:pPr>
        <w:ind w:left="1039" w:hanging="300"/>
      </w:pPr>
      <w:rPr>
        <w:rFonts w:hint="default"/>
        <w:lang w:val="ru-RU" w:eastAsia="en-US" w:bidi="ar-SA"/>
      </w:rPr>
    </w:lvl>
    <w:lvl w:ilvl="3" w:tplc="B73AD0EA">
      <w:numFmt w:val="bullet"/>
      <w:lvlText w:val="•"/>
      <w:lvlJc w:val="left"/>
      <w:pPr>
        <w:ind w:left="1079" w:hanging="300"/>
      </w:pPr>
      <w:rPr>
        <w:rFonts w:hint="default"/>
        <w:lang w:val="ru-RU" w:eastAsia="en-US" w:bidi="ar-SA"/>
      </w:rPr>
    </w:lvl>
    <w:lvl w:ilvl="4" w:tplc="4FACCF94">
      <w:numFmt w:val="bullet"/>
      <w:lvlText w:val="•"/>
      <w:lvlJc w:val="left"/>
      <w:pPr>
        <w:ind w:left="1119" w:hanging="300"/>
      </w:pPr>
      <w:rPr>
        <w:rFonts w:hint="default"/>
        <w:lang w:val="ru-RU" w:eastAsia="en-US" w:bidi="ar-SA"/>
      </w:rPr>
    </w:lvl>
    <w:lvl w:ilvl="5" w:tplc="06C0482A">
      <w:numFmt w:val="bullet"/>
      <w:lvlText w:val="•"/>
      <w:lvlJc w:val="left"/>
      <w:pPr>
        <w:ind w:left="1159" w:hanging="300"/>
      </w:pPr>
      <w:rPr>
        <w:rFonts w:hint="default"/>
        <w:lang w:val="ru-RU" w:eastAsia="en-US" w:bidi="ar-SA"/>
      </w:rPr>
    </w:lvl>
    <w:lvl w:ilvl="6" w:tplc="E8CC75C6">
      <w:numFmt w:val="bullet"/>
      <w:lvlText w:val="•"/>
      <w:lvlJc w:val="left"/>
      <w:pPr>
        <w:ind w:left="1199" w:hanging="300"/>
      </w:pPr>
      <w:rPr>
        <w:rFonts w:hint="default"/>
        <w:lang w:val="ru-RU" w:eastAsia="en-US" w:bidi="ar-SA"/>
      </w:rPr>
    </w:lvl>
    <w:lvl w:ilvl="7" w:tplc="A5DC65A6">
      <w:numFmt w:val="bullet"/>
      <w:lvlText w:val="•"/>
      <w:lvlJc w:val="left"/>
      <w:pPr>
        <w:ind w:left="1239" w:hanging="300"/>
      </w:pPr>
      <w:rPr>
        <w:rFonts w:hint="default"/>
        <w:lang w:val="ru-RU" w:eastAsia="en-US" w:bidi="ar-SA"/>
      </w:rPr>
    </w:lvl>
    <w:lvl w:ilvl="8" w:tplc="1C926F34">
      <w:numFmt w:val="bullet"/>
      <w:lvlText w:val="•"/>
      <w:lvlJc w:val="left"/>
      <w:pPr>
        <w:ind w:left="1279" w:hanging="300"/>
      </w:pPr>
      <w:rPr>
        <w:rFonts w:hint="default"/>
        <w:lang w:val="ru-RU" w:eastAsia="en-US" w:bidi="ar-SA"/>
      </w:rPr>
    </w:lvl>
  </w:abstractNum>
  <w:abstractNum w:abstractNumId="171">
    <w:nsid w:val="5F1620CB"/>
    <w:multiLevelType w:val="multilevel"/>
    <w:tmpl w:val="02A82066"/>
    <w:lvl w:ilvl="0">
      <w:start w:val="6"/>
      <w:numFmt w:val="decimal"/>
      <w:lvlText w:val="%1."/>
      <w:lvlJc w:val="left"/>
      <w:pPr>
        <w:tabs>
          <w:tab w:val="num" w:pos="720"/>
        </w:tabs>
        <w:ind w:left="720" w:hanging="360"/>
      </w:pPr>
    </w:lvl>
    <w:lvl w:ilv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5F7A08B0"/>
    <w:multiLevelType w:val="hybridMultilevel"/>
    <w:tmpl w:val="051A0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5F7C6250"/>
    <w:multiLevelType w:val="multilevel"/>
    <w:tmpl w:val="C11A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0002778"/>
    <w:multiLevelType w:val="hybridMultilevel"/>
    <w:tmpl w:val="1DBC3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60AC606B"/>
    <w:multiLevelType w:val="multilevel"/>
    <w:tmpl w:val="86D64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6">
    <w:nsid w:val="61472FA3"/>
    <w:multiLevelType w:val="multilevel"/>
    <w:tmpl w:val="852E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615A75F6"/>
    <w:multiLevelType w:val="multilevel"/>
    <w:tmpl w:val="781645E4"/>
    <w:lvl w:ilvl="0">
      <w:start w:val="1"/>
      <w:numFmt w:val="decimal"/>
      <w:pStyle w:val="a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8">
    <w:nsid w:val="616C37C1"/>
    <w:multiLevelType w:val="multilevel"/>
    <w:tmpl w:val="335CC2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61FC57AC"/>
    <w:multiLevelType w:val="hybridMultilevel"/>
    <w:tmpl w:val="4AE6B16A"/>
    <w:lvl w:ilvl="0" w:tplc="BE1828F2">
      <w:start w:val="1"/>
      <w:numFmt w:val="decimal"/>
      <w:lvlText w:val="%1."/>
      <w:lvlJc w:val="left"/>
      <w:pPr>
        <w:ind w:left="564" w:hanging="280"/>
      </w:pPr>
      <w:rPr>
        <w:rFonts w:ascii="Times New Roman" w:eastAsia="Times New Roman" w:hAnsi="Times New Roman" w:cs="Times New Roman" w:hint="default"/>
        <w:b w:val="0"/>
        <w:bCs w:val="0"/>
        <w:i w:val="0"/>
        <w:iCs w:val="0"/>
        <w:w w:val="100"/>
        <w:sz w:val="28"/>
        <w:szCs w:val="28"/>
        <w:lang w:val="ru-RU" w:eastAsia="en-US" w:bidi="ar-SA"/>
      </w:rPr>
    </w:lvl>
    <w:lvl w:ilvl="1" w:tplc="1314661E">
      <w:numFmt w:val="bullet"/>
      <w:lvlText w:val="•"/>
      <w:lvlJc w:val="left"/>
      <w:pPr>
        <w:ind w:left="1350" w:hanging="280"/>
      </w:pPr>
      <w:rPr>
        <w:rFonts w:hint="default"/>
        <w:lang w:val="ru-RU" w:eastAsia="en-US" w:bidi="ar-SA"/>
      </w:rPr>
    </w:lvl>
    <w:lvl w:ilvl="2" w:tplc="2346BB2E">
      <w:numFmt w:val="bullet"/>
      <w:lvlText w:val="•"/>
      <w:lvlJc w:val="left"/>
      <w:pPr>
        <w:ind w:left="2441" w:hanging="280"/>
      </w:pPr>
      <w:rPr>
        <w:rFonts w:hint="default"/>
        <w:lang w:val="ru-RU" w:eastAsia="en-US" w:bidi="ar-SA"/>
      </w:rPr>
    </w:lvl>
    <w:lvl w:ilvl="3" w:tplc="553EBEEE">
      <w:numFmt w:val="bullet"/>
      <w:lvlText w:val="•"/>
      <w:lvlJc w:val="left"/>
      <w:pPr>
        <w:ind w:left="3531" w:hanging="280"/>
      </w:pPr>
      <w:rPr>
        <w:rFonts w:hint="default"/>
        <w:lang w:val="ru-RU" w:eastAsia="en-US" w:bidi="ar-SA"/>
      </w:rPr>
    </w:lvl>
    <w:lvl w:ilvl="4" w:tplc="5246D40A">
      <w:numFmt w:val="bullet"/>
      <w:lvlText w:val="•"/>
      <w:lvlJc w:val="left"/>
      <w:pPr>
        <w:ind w:left="4622" w:hanging="280"/>
      </w:pPr>
      <w:rPr>
        <w:rFonts w:hint="default"/>
        <w:lang w:val="ru-RU" w:eastAsia="en-US" w:bidi="ar-SA"/>
      </w:rPr>
    </w:lvl>
    <w:lvl w:ilvl="5" w:tplc="2C60AEE2">
      <w:numFmt w:val="bullet"/>
      <w:lvlText w:val="•"/>
      <w:lvlJc w:val="left"/>
      <w:pPr>
        <w:ind w:left="5713" w:hanging="280"/>
      </w:pPr>
      <w:rPr>
        <w:rFonts w:hint="default"/>
        <w:lang w:val="ru-RU" w:eastAsia="en-US" w:bidi="ar-SA"/>
      </w:rPr>
    </w:lvl>
    <w:lvl w:ilvl="6" w:tplc="C8C25954">
      <w:numFmt w:val="bullet"/>
      <w:lvlText w:val="•"/>
      <w:lvlJc w:val="left"/>
      <w:pPr>
        <w:ind w:left="6803" w:hanging="280"/>
      </w:pPr>
      <w:rPr>
        <w:rFonts w:hint="default"/>
        <w:lang w:val="ru-RU" w:eastAsia="en-US" w:bidi="ar-SA"/>
      </w:rPr>
    </w:lvl>
    <w:lvl w:ilvl="7" w:tplc="46B26E30">
      <w:numFmt w:val="bullet"/>
      <w:lvlText w:val="•"/>
      <w:lvlJc w:val="left"/>
      <w:pPr>
        <w:ind w:left="7894" w:hanging="280"/>
      </w:pPr>
      <w:rPr>
        <w:rFonts w:hint="default"/>
        <w:lang w:val="ru-RU" w:eastAsia="en-US" w:bidi="ar-SA"/>
      </w:rPr>
    </w:lvl>
    <w:lvl w:ilvl="8" w:tplc="973E9294">
      <w:numFmt w:val="bullet"/>
      <w:lvlText w:val="•"/>
      <w:lvlJc w:val="left"/>
      <w:pPr>
        <w:ind w:left="8984" w:hanging="280"/>
      </w:pPr>
      <w:rPr>
        <w:rFonts w:hint="default"/>
        <w:lang w:val="ru-RU" w:eastAsia="en-US" w:bidi="ar-SA"/>
      </w:rPr>
    </w:lvl>
  </w:abstractNum>
  <w:abstractNum w:abstractNumId="180">
    <w:nsid w:val="621D374F"/>
    <w:multiLevelType w:val="hybridMultilevel"/>
    <w:tmpl w:val="CECC11D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62650E46"/>
    <w:multiLevelType w:val="hybridMultilevel"/>
    <w:tmpl w:val="BDD2B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62BA4A4F"/>
    <w:multiLevelType w:val="hybridMultilevel"/>
    <w:tmpl w:val="10B8B8E0"/>
    <w:lvl w:ilvl="0" w:tplc="F124A570">
      <w:start w:val="1"/>
      <w:numFmt w:val="none"/>
      <w:suff w:val="nothing"/>
      <w:lvlText w:val=""/>
      <w:lvlJc w:val="left"/>
      <w:pPr>
        <w:tabs>
          <w:tab w:val="num" w:pos="0"/>
        </w:tabs>
        <w:ind w:left="0" w:firstLine="0"/>
      </w:pPr>
    </w:lvl>
    <w:lvl w:ilvl="1" w:tplc="69D8F1EA">
      <w:start w:val="1"/>
      <w:numFmt w:val="none"/>
      <w:suff w:val="nothing"/>
      <w:lvlText w:val=""/>
      <w:lvlJc w:val="left"/>
      <w:pPr>
        <w:tabs>
          <w:tab w:val="num" w:pos="0"/>
        </w:tabs>
        <w:ind w:left="0" w:firstLine="0"/>
      </w:pPr>
    </w:lvl>
    <w:lvl w:ilvl="2" w:tplc="3D40091A">
      <w:start w:val="1"/>
      <w:numFmt w:val="none"/>
      <w:suff w:val="nothing"/>
      <w:lvlText w:val=""/>
      <w:lvlJc w:val="left"/>
      <w:pPr>
        <w:tabs>
          <w:tab w:val="num" w:pos="0"/>
        </w:tabs>
        <w:ind w:left="0" w:firstLine="0"/>
      </w:pPr>
    </w:lvl>
    <w:lvl w:ilvl="3" w:tplc="99CCCB62">
      <w:start w:val="1"/>
      <w:numFmt w:val="none"/>
      <w:suff w:val="nothing"/>
      <w:lvlText w:val=""/>
      <w:lvlJc w:val="left"/>
      <w:pPr>
        <w:tabs>
          <w:tab w:val="num" w:pos="0"/>
        </w:tabs>
        <w:ind w:left="0" w:firstLine="0"/>
      </w:pPr>
    </w:lvl>
    <w:lvl w:ilvl="4" w:tplc="FE20D6D0">
      <w:start w:val="1"/>
      <w:numFmt w:val="none"/>
      <w:suff w:val="nothing"/>
      <w:lvlText w:val=""/>
      <w:lvlJc w:val="left"/>
      <w:pPr>
        <w:tabs>
          <w:tab w:val="num" w:pos="0"/>
        </w:tabs>
        <w:ind w:left="0" w:firstLine="0"/>
      </w:pPr>
    </w:lvl>
    <w:lvl w:ilvl="5" w:tplc="94C60F7A">
      <w:start w:val="1"/>
      <w:numFmt w:val="none"/>
      <w:suff w:val="nothing"/>
      <w:lvlText w:val=""/>
      <w:lvlJc w:val="left"/>
      <w:pPr>
        <w:tabs>
          <w:tab w:val="num" w:pos="0"/>
        </w:tabs>
        <w:ind w:left="0" w:firstLine="0"/>
      </w:pPr>
    </w:lvl>
    <w:lvl w:ilvl="6" w:tplc="F6E2F700">
      <w:start w:val="1"/>
      <w:numFmt w:val="none"/>
      <w:suff w:val="nothing"/>
      <w:lvlText w:val=""/>
      <w:lvlJc w:val="left"/>
      <w:pPr>
        <w:tabs>
          <w:tab w:val="num" w:pos="0"/>
        </w:tabs>
        <w:ind w:left="0" w:firstLine="0"/>
      </w:pPr>
    </w:lvl>
    <w:lvl w:ilvl="7" w:tplc="79A2B11E">
      <w:start w:val="1"/>
      <w:numFmt w:val="none"/>
      <w:suff w:val="nothing"/>
      <w:lvlText w:val=""/>
      <w:lvlJc w:val="left"/>
      <w:pPr>
        <w:tabs>
          <w:tab w:val="num" w:pos="0"/>
        </w:tabs>
        <w:ind w:left="0" w:firstLine="0"/>
      </w:pPr>
    </w:lvl>
    <w:lvl w:ilvl="8" w:tplc="4ABA4894">
      <w:start w:val="1"/>
      <w:numFmt w:val="none"/>
      <w:pStyle w:val="91"/>
      <w:suff w:val="nothing"/>
      <w:lvlText w:val=""/>
      <w:lvlJc w:val="left"/>
      <w:pPr>
        <w:tabs>
          <w:tab w:val="num" w:pos="0"/>
        </w:tabs>
        <w:ind w:left="0" w:firstLine="0"/>
      </w:pPr>
    </w:lvl>
  </w:abstractNum>
  <w:abstractNum w:abstractNumId="183">
    <w:nsid w:val="62DB2EB3"/>
    <w:multiLevelType w:val="multilevel"/>
    <w:tmpl w:val="8970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6467183E"/>
    <w:multiLevelType w:val="hybridMultilevel"/>
    <w:tmpl w:val="18B6463E"/>
    <w:lvl w:ilvl="0" w:tplc="1414A742">
      <w:start w:val="4"/>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5">
    <w:nsid w:val="648354F5"/>
    <w:multiLevelType w:val="hybridMultilevel"/>
    <w:tmpl w:val="0C1C129C"/>
    <w:lvl w:ilvl="0" w:tplc="6948592C">
      <w:start w:val="3"/>
      <w:numFmt w:val="decimal"/>
      <w:lvlText w:val="%1."/>
      <w:lvlJc w:val="left"/>
      <w:pPr>
        <w:ind w:left="843" w:hanging="211"/>
      </w:pPr>
      <w:rPr>
        <w:rFonts w:ascii="Times New Roman" w:eastAsia="Times New Roman" w:hAnsi="Times New Roman" w:cs="Times New Roman" w:hint="default"/>
        <w:w w:val="100"/>
        <w:sz w:val="26"/>
        <w:szCs w:val="26"/>
        <w:lang w:val="ru-RU" w:eastAsia="en-US" w:bidi="ar-SA"/>
      </w:rPr>
    </w:lvl>
    <w:lvl w:ilvl="1" w:tplc="3E827168">
      <w:numFmt w:val="bullet"/>
      <w:lvlText w:val="•"/>
      <w:lvlJc w:val="left"/>
      <w:pPr>
        <w:ind w:left="1876" w:hanging="211"/>
      </w:pPr>
      <w:rPr>
        <w:rFonts w:hint="default"/>
        <w:lang w:val="ru-RU" w:eastAsia="en-US" w:bidi="ar-SA"/>
      </w:rPr>
    </w:lvl>
    <w:lvl w:ilvl="2" w:tplc="0DA6D91E">
      <w:numFmt w:val="bullet"/>
      <w:lvlText w:val="•"/>
      <w:lvlJc w:val="left"/>
      <w:pPr>
        <w:ind w:left="2913" w:hanging="211"/>
      </w:pPr>
      <w:rPr>
        <w:rFonts w:hint="default"/>
        <w:lang w:val="ru-RU" w:eastAsia="en-US" w:bidi="ar-SA"/>
      </w:rPr>
    </w:lvl>
    <w:lvl w:ilvl="3" w:tplc="F52AE550">
      <w:numFmt w:val="bullet"/>
      <w:lvlText w:val="•"/>
      <w:lvlJc w:val="left"/>
      <w:pPr>
        <w:ind w:left="3949" w:hanging="211"/>
      </w:pPr>
      <w:rPr>
        <w:rFonts w:hint="default"/>
        <w:lang w:val="ru-RU" w:eastAsia="en-US" w:bidi="ar-SA"/>
      </w:rPr>
    </w:lvl>
    <w:lvl w:ilvl="4" w:tplc="B38807B0">
      <w:numFmt w:val="bullet"/>
      <w:lvlText w:val="•"/>
      <w:lvlJc w:val="left"/>
      <w:pPr>
        <w:ind w:left="4986" w:hanging="211"/>
      </w:pPr>
      <w:rPr>
        <w:rFonts w:hint="default"/>
        <w:lang w:val="ru-RU" w:eastAsia="en-US" w:bidi="ar-SA"/>
      </w:rPr>
    </w:lvl>
    <w:lvl w:ilvl="5" w:tplc="3CB441BA">
      <w:numFmt w:val="bullet"/>
      <w:lvlText w:val="•"/>
      <w:lvlJc w:val="left"/>
      <w:pPr>
        <w:ind w:left="6023" w:hanging="211"/>
      </w:pPr>
      <w:rPr>
        <w:rFonts w:hint="default"/>
        <w:lang w:val="ru-RU" w:eastAsia="en-US" w:bidi="ar-SA"/>
      </w:rPr>
    </w:lvl>
    <w:lvl w:ilvl="6" w:tplc="F85C6BB2">
      <w:numFmt w:val="bullet"/>
      <w:lvlText w:val="•"/>
      <w:lvlJc w:val="left"/>
      <w:pPr>
        <w:ind w:left="7059" w:hanging="211"/>
      </w:pPr>
      <w:rPr>
        <w:rFonts w:hint="default"/>
        <w:lang w:val="ru-RU" w:eastAsia="en-US" w:bidi="ar-SA"/>
      </w:rPr>
    </w:lvl>
    <w:lvl w:ilvl="7" w:tplc="1F10E9B6">
      <w:numFmt w:val="bullet"/>
      <w:lvlText w:val="•"/>
      <w:lvlJc w:val="left"/>
      <w:pPr>
        <w:ind w:left="8096" w:hanging="211"/>
      </w:pPr>
      <w:rPr>
        <w:rFonts w:hint="default"/>
        <w:lang w:val="ru-RU" w:eastAsia="en-US" w:bidi="ar-SA"/>
      </w:rPr>
    </w:lvl>
    <w:lvl w:ilvl="8" w:tplc="96E2F346">
      <w:numFmt w:val="bullet"/>
      <w:lvlText w:val="•"/>
      <w:lvlJc w:val="left"/>
      <w:pPr>
        <w:ind w:left="9132" w:hanging="211"/>
      </w:pPr>
      <w:rPr>
        <w:rFonts w:hint="default"/>
        <w:lang w:val="ru-RU" w:eastAsia="en-US" w:bidi="ar-SA"/>
      </w:rPr>
    </w:lvl>
  </w:abstractNum>
  <w:abstractNum w:abstractNumId="186">
    <w:nsid w:val="64991D88"/>
    <w:multiLevelType w:val="hybridMultilevel"/>
    <w:tmpl w:val="3CE23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50F3634"/>
    <w:multiLevelType w:val="hybridMultilevel"/>
    <w:tmpl w:val="70E8DDAC"/>
    <w:lvl w:ilvl="0" w:tplc="FFE2060C">
      <w:start w:val="1"/>
      <w:numFmt w:val="decimal"/>
      <w:lvlText w:val="%1."/>
      <w:lvlJc w:val="left"/>
      <w:pPr>
        <w:ind w:left="360"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188">
    <w:nsid w:val="65134695"/>
    <w:multiLevelType w:val="hybridMultilevel"/>
    <w:tmpl w:val="3E883F4A"/>
    <w:lvl w:ilvl="0" w:tplc="56AA3D90">
      <w:start w:val="1"/>
      <w:numFmt w:val="decimal"/>
      <w:lvlText w:val="%1."/>
      <w:lvlJc w:val="left"/>
      <w:pPr>
        <w:ind w:left="1241" w:hanging="168"/>
      </w:pPr>
      <w:rPr>
        <w:rFonts w:ascii="Times New Roman" w:eastAsia="Times New Roman" w:hAnsi="Times New Roman" w:cs="Times New Roman" w:hint="default"/>
        <w:w w:val="100"/>
        <w:sz w:val="28"/>
        <w:szCs w:val="28"/>
        <w:lang w:val="ru-RU" w:eastAsia="en-US" w:bidi="ar-SA"/>
      </w:rPr>
    </w:lvl>
    <w:lvl w:ilvl="1" w:tplc="FC307E94">
      <w:numFmt w:val="bullet"/>
      <w:lvlText w:val="•"/>
      <w:lvlJc w:val="left"/>
      <w:pPr>
        <w:ind w:left="2218" w:hanging="168"/>
      </w:pPr>
      <w:rPr>
        <w:rFonts w:hint="default"/>
        <w:lang w:val="ru-RU" w:eastAsia="en-US" w:bidi="ar-SA"/>
      </w:rPr>
    </w:lvl>
    <w:lvl w:ilvl="2" w:tplc="54F6E2A0">
      <w:numFmt w:val="bullet"/>
      <w:lvlText w:val="•"/>
      <w:lvlJc w:val="left"/>
      <w:pPr>
        <w:ind w:left="3197" w:hanging="168"/>
      </w:pPr>
      <w:rPr>
        <w:rFonts w:hint="default"/>
        <w:lang w:val="ru-RU" w:eastAsia="en-US" w:bidi="ar-SA"/>
      </w:rPr>
    </w:lvl>
    <w:lvl w:ilvl="3" w:tplc="B068FE2E">
      <w:numFmt w:val="bullet"/>
      <w:lvlText w:val="•"/>
      <w:lvlJc w:val="left"/>
      <w:pPr>
        <w:ind w:left="4176" w:hanging="168"/>
      </w:pPr>
      <w:rPr>
        <w:rFonts w:hint="default"/>
        <w:lang w:val="ru-RU" w:eastAsia="en-US" w:bidi="ar-SA"/>
      </w:rPr>
    </w:lvl>
    <w:lvl w:ilvl="4" w:tplc="D9F06938">
      <w:numFmt w:val="bullet"/>
      <w:lvlText w:val="•"/>
      <w:lvlJc w:val="left"/>
      <w:pPr>
        <w:ind w:left="5155" w:hanging="168"/>
      </w:pPr>
      <w:rPr>
        <w:rFonts w:hint="default"/>
        <w:lang w:val="ru-RU" w:eastAsia="en-US" w:bidi="ar-SA"/>
      </w:rPr>
    </w:lvl>
    <w:lvl w:ilvl="5" w:tplc="265265B8">
      <w:numFmt w:val="bullet"/>
      <w:lvlText w:val="•"/>
      <w:lvlJc w:val="left"/>
      <w:pPr>
        <w:ind w:left="6134" w:hanging="168"/>
      </w:pPr>
      <w:rPr>
        <w:rFonts w:hint="default"/>
        <w:lang w:val="ru-RU" w:eastAsia="en-US" w:bidi="ar-SA"/>
      </w:rPr>
    </w:lvl>
    <w:lvl w:ilvl="6" w:tplc="AD60D554">
      <w:numFmt w:val="bullet"/>
      <w:lvlText w:val="•"/>
      <w:lvlJc w:val="left"/>
      <w:pPr>
        <w:ind w:left="7113" w:hanging="168"/>
      </w:pPr>
      <w:rPr>
        <w:rFonts w:hint="default"/>
        <w:lang w:val="ru-RU" w:eastAsia="en-US" w:bidi="ar-SA"/>
      </w:rPr>
    </w:lvl>
    <w:lvl w:ilvl="7" w:tplc="9910AAC2">
      <w:numFmt w:val="bullet"/>
      <w:lvlText w:val="•"/>
      <w:lvlJc w:val="left"/>
      <w:pPr>
        <w:ind w:left="8092" w:hanging="168"/>
      </w:pPr>
      <w:rPr>
        <w:rFonts w:hint="default"/>
        <w:lang w:val="ru-RU" w:eastAsia="en-US" w:bidi="ar-SA"/>
      </w:rPr>
    </w:lvl>
    <w:lvl w:ilvl="8" w:tplc="6B1C6948">
      <w:numFmt w:val="bullet"/>
      <w:lvlText w:val="•"/>
      <w:lvlJc w:val="left"/>
      <w:pPr>
        <w:ind w:left="9071" w:hanging="168"/>
      </w:pPr>
      <w:rPr>
        <w:rFonts w:hint="default"/>
        <w:lang w:val="ru-RU" w:eastAsia="en-US" w:bidi="ar-SA"/>
      </w:rPr>
    </w:lvl>
  </w:abstractNum>
  <w:abstractNum w:abstractNumId="189">
    <w:nsid w:val="65A95B7A"/>
    <w:multiLevelType w:val="hybridMultilevel"/>
    <w:tmpl w:val="5BF2EF72"/>
    <w:lvl w:ilvl="0" w:tplc="7A5819B0">
      <w:start w:val="2"/>
      <w:numFmt w:val="decimal"/>
      <w:lvlText w:val="%1."/>
      <w:lvlJc w:val="left"/>
      <w:pPr>
        <w:ind w:left="903" w:hanging="211"/>
      </w:pPr>
      <w:rPr>
        <w:rFonts w:ascii="Times New Roman" w:eastAsia="Times New Roman" w:hAnsi="Times New Roman" w:cs="Times New Roman" w:hint="default"/>
        <w:b w:val="0"/>
        <w:bCs w:val="0"/>
        <w:i w:val="0"/>
        <w:iCs w:val="0"/>
        <w:w w:val="100"/>
        <w:sz w:val="26"/>
        <w:szCs w:val="26"/>
        <w:lang w:val="ru-RU" w:eastAsia="en-US" w:bidi="ar-SA"/>
      </w:rPr>
    </w:lvl>
    <w:lvl w:ilvl="1" w:tplc="F35E13B2">
      <w:numFmt w:val="bullet"/>
      <w:lvlText w:val="•"/>
      <w:lvlJc w:val="left"/>
      <w:pPr>
        <w:ind w:left="1968" w:hanging="211"/>
      </w:pPr>
      <w:rPr>
        <w:rFonts w:hint="default"/>
        <w:lang w:val="ru-RU" w:eastAsia="en-US" w:bidi="ar-SA"/>
      </w:rPr>
    </w:lvl>
    <w:lvl w:ilvl="2" w:tplc="D0304E32">
      <w:numFmt w:val="bullet"/>
      <w:lvlText w:val="•"/>
      <w:lvlJc w:val="left"/>
      <w:pPr>
        <w:ind w:left="3037" w:hanging="211"/>
      </w:pPr>
      <w:rPr>
        <w:rFonts w:hint="default"/>
        <w:lang w:val="ru-RU" w:eastAsia="en-US" w:bidi="ar-SA"/>
      </w:rPr>
    </w:lvl>
    <w:lvl w:ilvl="3" w:tplc="6220D6E4">
      <w:numFmt w:val="bullet"/>
      <w:lvlText w:val="•"/>
      <w:lvlJc w:val="left"/>
      <w:pPr>
        <w:ind w:left="4105" w:hanging="211"/>
      </w:pPr>
      <w:rPr>
        <w:rFonts w:hint="default"/>
        <w:lang w:val="ru-RU" w:eastAsia="en-US" w:bidi="ar-SA"/>
      </w:rPr>
    </w:lvl>
    <w:lvl w:ilvl="4" w:tplc="A44C8F88">
      <w:numFmt w:val="bullet"/>
      <w:lvlText w:val="•"/>
      <w:lvlJc w:val="left"/>
      <w:pPr>
        <w:ind w:left="5174" w:hanging="211"/>
      </w:pPr>
      <w:rPr>
        <w:rFonts w:hint="default"/>
        <w:lang w:val="ru-RU" w:eastAsia="en-US" w:bidi="ar-SA"/>
      </w:rPr>
    </w:lvl>
    <w:lvl w:ilvl="5" w:tplc="BFF00154">
      <w:numFmt w:val="bullet"/>
      <w:lvlText w:val="•"/>
      <w:lvlJc w:val="left"/>
      <w:pPr>
        <w:ind w:left="6243" w:hanging="211"/>
      </w:pPr>
      <w:rPr>
        <w:rFonts w:hint="default"/>
        <w:lang w:val="ru-RU" w:eastAsia="en-US" w:bidi="ar-SA"/>
      </w:rPr>
    </w:lvl>
    <w:lvl w:ilvl="6" w:tplc="6BD2C2E2">
      <w:numFmt w:val="bullet"/>
      <w:lvlText w:val="•"/>
      <w:lvlJc w:val="left"/>
      <w:pPr>
        <w:ind w:left="7311" w:hanging="211"/>
      </w:pPr>
      <w:rPr>
        <w:rFonts w:hint="default"/>
        <w:lang w:val="ru-RU" w:eastAsia="en-US" w:bidi="ar-SA"/>
      </w:rPr>
    </w:lvl>
    <w:lvl w:ilvl="7" w:tplc="D7182D2C">
      <w:numFmt w:val="bullet"/>
      <w:lvlText w:val="•"/>
      <w:lvlJc w:val="left"/>
      <w:pPr>
        <w:ind w:left="8380" w:hanging="211"/>
      </w:pPr>
      <w:rPr>
        <w:rFonts w:hint="default"/>
        <w:lang w:val="ru-RU" w:eastAsia="en-US" w:bidi="ar-SA"/>
      </w:rPr>
    </w:lvl>
    <w:lvl w:ilvl="8" w:tplc="6554DFF6">
      <w:numFmt w:val="bullet"/>
      <w:lvlText w:val="•"/>
      <w:lvlJc w:val="left"/>
      <w:pPr>
        <w:ind w:left="9448" w:hanging="211"/>
      </w:pPr>
      <w:rPr>
        <w:rFonts w:hint="default"/>
        <w:lang w:val="ru-RU" w:eastAsia="en-US" w:bidi="ar-SA"/>
      </w:rPr>
    </w:lvl>
  </w:abstractNum>
  <w:abstractNum w:abstractNumId="190">
    <w:nsid w:val="65CE4F71"/>
    <w:multiLevelType w:val="hybridMultilevel"/>
    <w:tmpl w:val="34B8FD30"/>
    <w:lvl w:ilvl="0" w:tplc="BC942B58">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66E53C08"/>
    <w:multiLevelType w:val="hybridMultilevel"/>
    <w:tmpl w:val="EC007D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2">
    <w:nsid w:val="68AA186B"/>
    <w:multiLevelType w:val="hybridMultilevel"/>
    <w:tmpl w:val="6B38C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69C50541"/>
    <w:multiLevelType w:val="hybridMultilevel"/>
    <w:tmpl w:val="1DBC3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69F40C60"/>
    <w:multiLevelType w:val="hybridMultilevel"/>
    <w:tmpl w:val="7B607462"/>
    <w:lvl w:ilvl="0" w:tplc="5A3C1EF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6A4A68B2"/>
    <w:multiLevelType w:val="multilevel"/>
    <w:tmpl w:val="993E87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6">
    <w:nsid w:val="6B6E2E2E"/>
    <w:multiLevelType w:val="multilevel"/>
    <w:tmpl w:val="B1EC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B8349E8"/>
    <w:multiLevelType w:val="hybridMultilevel"/>
    <w:tmpl w:val="E3805536"/>
    <w:lvl w:ilvl="0" w:tplc="5D08869C">
      <w:start w:val="1"/>
      <w:numFmt w:val="decimal"/>
      <w:lvlText w:val="%1."/>
      <w:lvlJc w:val="left"/>
      <w:pPr>
        <w:ind w:left="922" w:hanging="280"/>
        <w:jc w:val="right"/>
      </w:pPr>
      <w:rPr>
        <w:rFonts w:hint="default"/>
        <w:b w:val="0"/>
        <w:w w:val="100"/>
        <w:lang w:val="ru-RU" w:eastAsia="en-US" w:bidi="ar-SA"/>
      </w:rPr>
    </w:lvl>
    <w:lvl w:ilvl="1" w:tplc="F512400C">
      <w:start w:val="1"/>
      <w:numFmt w:val="decimal"/>
      <w:lvlText w:val="%2."/>
      <w:lvlJc w:val="left"/>
      <w:pPr>
        <w:ind w:left="992" w:hanging="280"/>
      </w:pPr>
      <w:rPr>
        <w:rFonts w:hint="default"/>
        <w:b/>
        <w:bCs/>
        <w:w w:val="100"/>
        <w:lang w:val="ru-RU" w:eastAsia="en-US" w:bidi="ar-SA"/>
      </w:rPr>
    </w:lvl>
    <w:lvl w:ilvl="2" w:tplc="99E67D34">
      <w:numFmt w:val="bullet"/>
      <w:lvlText w:val="•"/>
      <w:lvlJc w:val="left"/>
      <w:pPr>
        <w:ind w:left="1327" w:hanging="280"/>
      </w:pPr>
      <w:rPr>
        <w:rFonts w:hint="default"/>
        <w:lang w:val="ru-RU" w:eastAsia="en-US" w:bidi="ar-SA"/>
      </w:rPr>
    </w:lvl>
    <w:lvl w:ilvl="3" w:tplc="D9B233BE">
      <w:numFmt w:val="bullet"/>
      <w:lvlText w:val="•"/>
      <w:lvlJc w:val="left"/>
      <w:pPr>
        <w:ind w:left="1655" w:hanging="280"/>
      </w:pPr>
      <w:rPr>
        <w:rFonts w:hint="default"/>
        <w:lang w:val="ru-RU" w:eastAsia="en-US" w:bidi="ar-SA"/>
      </w:rPr>
    </w:lvl>
    <w:lvl w:ilvl="4" w:tplc="72F247BE">
      <w:numFmt w:val="bullet"/>
      <w:lvlText w:val="•"/>
      <w:lvlJc w:val="left"/>
      <w:pPr>
        <w:ind w:left="1982" w:hanging="280"/>
      </w:pPr>
      <w:rPr>
        <w:rFonts w:hint="default"/>
        <w:lang w:val="ru-RU" w:eastAsia="en-US" w:bidi="ar-SA"/>
      </w:rPr>
    </w:lvl>
    <w:lvl w:ilvl="5" w:tplc="A02AF20C">
      <w:numFmt w:val="bullet"/>
      <w:lvlText w:val="•"/>
      <w:lvlJc w:val="left"/>
      <w:pPr>
        <w:ind w:left="2310" w:hanging="280"/>
      </w:pPr>
      <w:rPr>
        <w:rFonts w:hint="default"/>
        <w:lang w:val="ru-RU" w:eastAsia="en-US" w:bidi="ar-SA"/>
      </w:rPr>
    </w:lvl>
    <w:lvl w:ilvl="6" w:tplc="6D12CF82">
      <w:numFmt w:val="bullet"/>
      <w:lvlText w:val="•"/>
      <w:lvlJc w:val="left"/>
      <w:pPr>
        <w:ind w:left="2637" w:hanging="280"/>
      </w:pPr>
      <w:rPr>
        <w:rFonts w:hint="default"/>
        <w:lang w:val="ru-RU" w:eastAsia="en-US" w:bidi="ar-SA"/>
      </w:rPr>
    </w:lvl>
    <w:lvl w:ilvl="7" w:tplc="3314FD42">
      <w:numFmt w:val="bullet"/>
      <w:lvlText w:val="•"/>
      <w:lvlJc w:val="left"/>
      <w:pPr>
        <w:ind w:left="2965" w:hanging="280"/>
      </w:pPr>
      <w:rPr>
        <w:rFonts w:hint="default"/>
        <w:lang w:val="ru-RU" w:eastAsia="en-US" w:bidi="ar-SA"/>
      </w:rPr>
    </w:lvl>
    <w:lvl w:ilvl="8" w:tplc="88F6DA20">
      <w:numFmt w:val="bullet"/>
      <w:lvlText w:val="•"/>
      <w:lvlJc w:val="left"/>
      <w:pPr>
        <w:ind w:left="3292" w:hanging="280"/>
      </w:pPr>
      <w:rPr>
        <w:rFonts w:hint="default"/>
        <w:lang w:val="ru-RU" w:eastAsia="en-US" w:bidi="ar-SA"/>
      </w:rPr>
    </w:lvl>
  </w:abstractNum>
  <w:abstractNum w:abstractNumId="198">
    <w:nsid w:val="6B8808B6"/>
    <w:multiLevelType w:val="hybridMultilevel"/>
    <w:tmpl w:val="7E309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6BB849C7"/>
    <w:multiLevelType w:val="multilevel"/>
    <w:tmpl w:val="546C0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6BCF3FAB"/>
    <w:multiLevelType w:val="multilevel"/>
    <w:tmpl w:val="82406952"/>
    <w:lvl w:ilvl="0">
      <w:start w:val="1"/>
      <w:numFmt w:val="decimal"/>
      <w:lvlText w:val="%1."/>
      <w:lvlJc w:val="left"/>
      <w:pPr>
        <w:tabs>
          <w:tab w:val="num" w:pos="0"/>
        </w:tabs>
        <w:ind w:left="463" w:hanging="211"/>
      </w:pPr>
      <w:rPr>
        <w:rFonts w:ascii="Times New Roman" w:eastAsia="Times New Roman" w:hAnsi="Times New Roman" w:cs="Times New Roman"/>
        <w:b w:val="0"/>
        <w:bCs w:val="0"/>
        <w:i w:val="0"/>
        <w:iCs w:val="0"/>
        <w:w w:val="100"/>
        <w:sz w:val="26"/>
        <w:szCs w:val="26"/>
        <w:lang w:val="ru-RU" w:eastAsia="en-US" w:bidi="ar-SA"/>
      </w:rPr>
    </w:lvl>
    <w:lvl w:ilvl="1">
      <w:numFmt w:val="bullet"/>
      <w:lvlText w:val=""/>
      <w:lvlJc w:val="left"/>
      <w:pPr>
        <w:tabs>
          <w:tab w:val="num" w:pos="0"/>
        </w:tabs>
        <w:ind w:left="1530" w:hanging="211"/>
      </w:pPr>
      <w:rPr>
        <w:rFonts w:ascii="Symbol" w:hAnsi="Symbol" w:cs="Symbol" w:hint="default"/>
      </w:rPr>
    </w:lvl>
    <w:lvl w:ilvl="2">
      <w:numFmt w:val="bullet"/>
      <w:lvlText w:val=""/>
      <w:lvlJc w:val="left"/>
      <w:pPr>
        <w:tabs>
          <w:tab w:val="num" w:pos="0"/>
        </w:tabs>
        <w:ind w:left="2601" w:hanging="211"/>
      </w:pPr>
      <w:rPr>
        <w:rFonts w:ascii="Symbol" w:hAnsi="Symbol" w:cs="Symbol" w:hint="default"/>
      </w:rPr>
    </w:lvl>
    <w:lvl w:ilvl="3">
      <w:numFmt w:val="bullet"/>
      <w:lvlText w:val=""/>
      <w:lvlJc w:val="left"/>
      <w:pPr>
        <w:tabs>
          <w:tab w:val="num" w:pos="0"/>
        </w:tabs>
        <w:ind w:left="3671" w:hanging="211"/>
      </w:pPr>
      <w:rPr>
        <w:rFonts w:ascii="Symbol" w:hAnsi="Symbol" w:cs="Symbol" w:hint="default"/>
      </w:rPr>
    </w:lvl>
    <w:lvl w:ilvl="4">
      <w:numFmt w:val="bullet"/>
      <w:lvlText w:val=""/>
      <w:lvlJc w:val="left"/>
      <w:pPr>
        <w:tabs>
          <w:tab w:val="num" w:pos="0"/>
        </w:tabs>
        <w:ind w:left="4742" w:hanging="211"/>
      </w:pPr>
      <w:rPr>
        <w:rFonts w:ascii="Symbol" w:hAnsi="Symbol" w:cs="Symbol" w:hint="default"/>
      </w:rPr>
    </w:lvl>
    <w:lvl w:ilvl="5">
      <w:numFmt w:val="bullet"/>
      <w:lvlText w:val=""/>
      <w:lvlJc w:val="left"/>
      <w:pPr>
        <w:tabs>
          <w:tab w:val="num" w:pos="0"/>
        </w:tabs>
        <w:ind w:left="5813" w:hanging="211"/>
      </w:pPr>
      <w:rPr>
        <w:rFonts w:ascii="Symbol" w:hAnsi="Symbol" w:cs="Symbol" w:hint="default"/>
      </w:rPr>
    </w:lvl>
    <w:lvl w:ilvl="6">
      <w:numFmt w:val="bullet"/>
      <w:lvlText w:val=""/>
      <w:lvlJc w:val="left"/>
      <w:pPr>
        <w:tabs>
          <w:tab w:val="num" w:pos="0"/>
        </w:tabs>
        <w:ind w:left="6883" w:hanging="211"/>
      </w:pPr>
      <w:rPr>
        <w:rFonts w:ascii="Symbol" w:hAnsi="Symbol" w:cs="Symbol" w:hint="default"/>
      </w:rPr>
    </w:lvl>
    <w:lvl w:ilvl="7">
      <w:numFmt w:val="bullet"/>
      <w:lvlText w:val=""/>
      <w:lvlJc w:val="left"/>
      <w:pPr>
        <w:tabs>
          <w:tab w:val="num" w:pos="0"/>
        </w:tabs>
        <w:ind w:left="7954" w:hanging="211"/>
      </w:pPr>
      <w:rPr>
        <w:rFonts w:ascii="Symbol" w:hAnsi="Symbol" w:cs="Symbol" w:hint="default"/>
      </w:rPr>
    </w:lvl>
    <w:lvl w:ilvl="8">
      <w:numFmt w:val="bullet"/>
      <w:lvlText w:val=""/>
      <w:lvlJc w:val="left"/>
      <w:pPr>
        <w:tabs>
          <w:tab w:val="num" w:pos="0"/>
        </w:tabs>
        <w:ind w:left="9024" w:hanging="211"/>
      </w:pPr>
      <w:rPr>
        <w:rFonts w:ascii="Symbol" w:hAnsi="Symbol" w:cs="Symbol" w:hint="default"/>
      </w:rPr>
    </w:lvl>
  </w:abstractNum>
  <w:abstractNum w:abstractNumId="201">
    <w:nsid w:val="6BD21AEB"/>
    <w:multiLevelType w:val="hybridMultilevel"/>
    <w:tmpl w:val="DF6828FA"/>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Wingdings"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2">
    <w:nsid w:val="6C543207"/>
    <w:multiLevelType w:val="hybridMultilevel"/>
    <w:tmpl w:val="E708DE70"/>
    <w:lvl w:ilvl="0" w:tplc="EBAEFD42">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3">
    <w:nsid w:val="6D227B6C"/>
    <w:multiLevelType w:val="multilevel"/>
    <w:tmpl w:val="AD4A7F7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6D3316FC"/>
    <w:multiLevelType w:val="hybridMultilevel"/>
    <w:tmpl w:val="35520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6D9D6475"/>
    <w:multiLevelType w:val="hybridMultilevel"/>
    <w:tmpl w:val="61F08814"/>
    <w:lvl w:ilvl="0" w:tplc="9FFE400E">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E2A1057"/>
    <w:multiLevelType w:val="hybridMultilevel"/>
    <w:tmpl w:val="28246B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6E5C7BCD"/>
    <w:multiLevelType w:val="hybridMultilevel"/>
    <w:tmpl w:val="88C216D4"/>
    <w:lvl w:ilvl="0" w:tplc="3342EC1E">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1" w:tplc="CC7C6368">
      <w:numFmt w:val="bullet"/>
      <w:lvlText w:val="•"/>
      <w:lvlJc w:val="left"/>
      <w:pPr>
        <w:ind w:left="2056" w:hanging="164"/>
      </w:pPr>
      <w:rPr>
        <w:rFonts w:hint="default"/>
        <w:lang w:val="ru-RU" w:eastAsia="en-US" w:bidi="ar-SA"/>
      </w:rPr>
    </w:lvl>
    <w:lvl w:ilvl="2" w:tplc="25A6A8D0">
      <w:numFmt w:val="bullet"/>
      <w:lvlText w:val="•"/>
      <w:lvlJc w:val="left"/>
      <w:pPr>
        <w:ind w:left="3133" w:hanging="164"/>
      </w:pPr>
      <w:rPr>
        <w:rFonts w:hint="default"/>
        <w:lang w:val="ru-RU" w:eastAsia="en-US" w:bidi="ar-SA"/>
      </w:rPr>
    </w:lvl>
    <w:lvl w:ilvl="3" w:tplc="D92AC952">
      <w:numFmt w:val="bullet"/>
      <w:lvlText w:val="•"/>
      <w:lvlJc w:val="left"/>
      <w:pPr>
        <w:ind w:left="4209" w:hanging="164"/>
      </w:pPr>
      <w:rPr>
        <w:rFonts w:hint="default"/>
        <w:lang w:val="ru-RU" w:eastAsia="en-US" w:bidi="ar-SA"/>
      </w:rPr>
    </w:lvl>
    <w:lvl w:ilvl="4" w:tplc="D1566F9E">
      <w:numFmt w:val="bullet"/>
      <w:lvlText w:val="•"/>
      <w:lvlJc w:val="left"/>
      <w:pPr>
        <w:ind w:left="5286" w:hanging="164"/>
      </w:pPr>
      <w:rPr>
        <w:rFonts w:hint="default"/>
        <w:lang w:val="ru-RU" w:eastAsia="en-US" w:bidi="ar-SA"/>
      </w:rPr>
    </w:lvl>
    <w:lvl w:ilvl="5" w:tplc="A066F122">
      <w:numFmt w:val="bullet"/>
      <w:lvlText w:val="•"/>
      <w:lvlJc w:val="left"/>
      <w:pPr>
        <w:ind w:left="6363" w:hanging="164"/>
      </w:pPr>
      <w:rPr>
        <w:rFonts w:hint="default"/>
        <w:lang w:val="ru-RU" w:eastAsia="en-US" w:bidi="ar-SA"/>
      </w:rPr>
    </w:lvl>
    <w:lvl w:ilvl="6" w:tplc="5A32C786">
      <w:numFmt w:val="bullet"/>
      <w:lvlText w:val="•"/>
      <w:lvlJc w:val="left"/>
      <w:pPr>
        <w:ind w:left="7439" w:hanging="164"/>
      </w:pPr>
      <w:rPr>
        <w:rFonts w:hint="default"/>
        <w:lang w:val="ru-RU" w:eastAsia="en-US" w:bidi="ar-SA"/>
      </w:rPr>
    </w:lvl>
    <w:lvl w:ilvl="7" w:tplc="EA685776">
      <w:numFmt w:val="bullet"/>
      <w:lvlText w:val="•"/>
      <w:lvlJc w:val="left"/>
      <w:pPr>
        <w:ind w:left="8516" w:hanging="164"/>
      </w:pPr>
      <w:rPr>
        <w:rFonts w:hint="default"/>
        <w:lang w:val="ru-RU" w:eastAsia="en-US" w:bidi="ar-SA"/>
      </w:rPr>
    </w:lvl>
    <w:lvl w:ilvl="8" w:tplc="D91483A6">
      <w:numFmt w:val="bullet"/>
      <w:lvlText w:val="•"/>
      <w:lvlJc w:val="left"/>
      <w:pPr>
        <w:ind w:left="9592" w:hanging="164"/>
      </w:pPr>
      <w:rPr>
        <w:rFonts w:hint="default"/>
        <w:lang w:val="ru-RU" w:eastAsia="en-US" w:bidi="ar-SA"/>
      </w:rPr>
    </w:lvl>
  </w:abstractNum>
  <w:abstractNum w:abstractNumId="208">
    <w:nsid w:val="6EDE19B2"/>
    <w:multiLevelType w:val="hybridMultilevel"/>
    <w:tmpl w:val="658AE5C8"/>
    <w:lvl w:ilvl="0" w:tplc="937C6374">
      <w:start w:val="6"/>
      <w:numFmt w:val="decimal"/>
      <w:lvlText w:val="%1."/>
      <w:lvlJc w:val="left"/>
      <w:pPr>
        <w:ind w:left="872" w:hanging="280"/>
      </w:pPr>
      <w:rPr>
        <w:rFonts w:ascii="Times New Roman" w:eastAsia="Times New Roman" w:hAnsi="Times New Roman" w:cs="Times New Roman" w:hint="default"/>
        <w:w w:val="100"/>
        <w:sz w:val="28"/>
        <w:szCs w:val="28"/>
        <w:lang w:val="ru-RU" w:eastAsia="en-US" w:bidi="ar-SA"/>
      </w:rPr>
    </w:lvl>
    <w:lvl w:ilvl="1" w:tplc="F38009A8">
      <w:numFmt w:val="bullet"/>
      <w:lvlText w:val="•"/>
      <w:lvlJc w:val="left"/>
      <w:pPr>
        <w:ind w:left="1912" w:hanging="280"/>
      </w:pPr>
      <w:rPr>
        <w:rFonts w:hint="default"/>
        <w:lang w:val="ru-RU" w:eastAsia="en-US" w:bidi="ar-SA"/>
      </w:rPr>
    </w:lvl>
    <w:lvl w:ilvl="2" w:tplc="D240A01C">
      <w:numFmt w:val="bullet"/>
      <w:lvlText w:val="•"/>
      <w:lvlJc w:val="left"/>
      <w:pPr>
        <w:ind w:left="2945" w:hanging="280"/>
      </w:pPr>
      <w:rPr>
        <w:rFonts w:hint="default"/>
        <w:lang w:val="ru-RU" w:eastAsia="en-US" w:bidi="ar-SA"/>
      </w:rPr>
    </w:lvl>
    <w:lvl w:ilvl="3" w:tplc="E3FE13CC">
      <w:numFmt w:val="bullet"/>
      <w:lvlText w:val="•"/>
      <w:lvlJc w:val="left"/>
      <w:pPr>
        <w:ind w:left="3977" w:hanging="280"/>
      </w:pPr>
      <w:rPr>
        <w:rFonts w:hint="default"/>
        <w:lang w:val="ru-RU" w:eastAsia="en-US" w:bidi="ar-SA"/>
      </w:rPr>
    </w:lvl>
    <w:lvl w:ilvl="4" w:tplc="E77E63A6">
      <w:numFmt w:val="bullet"/>
      <w:lvlText w:val="•"/>
      <w:lvlJc w:val="left"/>
      <w:pPr>
        <w:ind w:left="5010" w:hanging="280"/>
      </w:pPr>
      <w:rPr>
        <w:rFonts w:hint="default"/>
        <w:lang w:val="ru-RU" w:eastAsia="en-US" w:bidi="ar-SA"/>
      </w:rPr>
    </w:lvl>
    <w:lvl w:ilvl="5" w:tplc="762AAA5E">
      <w:numFmt w:val="bullet"/>
      <w:lvlText w:val="•"/>
      <w:lvlJc w:val="left"/>
      <w:pPr>
        <w:ind w:left="6043" w:hanging="280"/>
      </w:pPr>
      <w:rPr>
        <w:rFonts w:hint="default"/>
        <w:lang w:val="ru-RU" w:eastAsia="en-US" w:bidi="ar-SA"/>
      </w:rPr>
    </w:lvl>
    <w:lvl w:ilvl="6" w:tplc="857C5792">
      <w:numFmt w:val="bullet"/>
      <w:lvlText w:val="•"/>
      <w:lvlJc w:val="left"/>
      <w:pPr>
        <w:ind w:left="7075" w:hanging="280"/>
      </w:pPr>
      <w:rPr>
        <w:rFonts w:hint="default"/>
        <w:lang w:val="ru-RU" w:eastAsia="en-US" w:bidi="ar-SA"/>
      </w:rPr>
    </w:lvl>
    <w:lvl w:ilvl="7" w:tplc="CFB84126">
      <w:numFmt w:val="bullet"/>
      <w:lvlText w:val="•"/>
      <w:lvlJc w:val="left"/>
      <w:pPr>
        <w:ind w:left="8108" w:hanging="280"/>
      </w:pPr>
      <w:rPr>
        <w:rFonts w:hint="default"/>
        <w:lang w:val="ru-RU" w:eastAsia="en-US" w:bidi="ar-SA"/>
      </w:rPr>
    </w:lvl>
    <w:lvl w:ilvl="8" w:tplc="A67C951C">
      <w:numFmt w:val="bullet"/>
      <w:lvlText w:val="•"/>
      <w:lvlJc w:val="left"/>
      <w:pPr>
        <w:ind w:left="9140" w:hanging="280"/>
      </w:pPr>
      <w:rPr>
        <w:rFonts w:hint="default"/>
        <w:lang w:val="ru-RU" w:eastAsia="en-US" w:bidi="ar-SA"/>
      </w:rPr>
    </w:lvl>
  </w:abstractNum>
  <w:abstractNum w:abstractNumId="209">
    <w:nsid w:val="6FF728B7"/>
    <w:multiLevelType w:val="hybridMultilevel"/>
    <w:tmpl w:val="D2162604"/>
    <w:lvl w:ilvl="0" w:tplc="C5A29208">
      <w:start w:val="2"/>
      <w:numFmt w:val="decimal"/>
      <w:lvlText w:val="%1."/>
      <w:lvlJc w:val="left"/>
      <w:pPr>
        <w:ind w:left="3795" w:hanging="360"/>
      </w:pPr>
      <w:rPr>
        <w:rFonts w:hint="default"/>
      </w:rPr>
    </w:lvl>
    <w:lvl w:ilvl="1" w:tplc="04190019" w:tentative="1">
      <w:start w:val="1"/>
      <w:numFmt w:val="lowerLetter"/>
      <w:lvlText w:val="%2."/>
      <w:lvlJc w:val="left"/>
      <w:pPr>
        <w:ind w:left="4515" w:hanging="360"/>
      </w:pPr>
    </w:lvl>
    <w:lvl w:ilvl="2" w:tplc="0419001B" w:tentative="1">
      <w:start w:val="1"/>
      <w:numFmt w:val="lowerRoman"/>
      <w:lvlText w:val="%3."/>
      <w:lvlJc w:val="right"/>
      <w:pPr>
        <w:ind w:left="5235" w:hanging="180"/>
      </w:pPr>
    </w:lvl>
    <w:lvl w:ilvl="3" w:tplc="0419000F" w:tentative="1">
      <w:start w:val="1"/>
      <w:numFmt w:val="decimal"/>
      <w:lvlText w:val="%4."/>
      <w:lvlJc w:val="left"/>
      <w:pPr>
        <w:ind w:left="5955" w:hanging="360"/>
      </w:pPr>
    </w:lvl>
    <w:lvl w:ilvl="4" w:tplc="04190019" w:tentative="1">
      <w:start w:val="1"/>
      <w:numFmt w:val="lowerLetter"/>
      <w:lvlText w:val="%5."/>
      <w:lvlJc w:val="left"/>
      <w:pPr>
        <w:ind w:left="6675" w:hanging="360"/>
      </w:pPr>
    </w:lvl>
    <w:lvl w:ilvl="5" w:tplc="0419001B" w:tentative="1">
      <w:start w:val="1"/>
      <w:numFmt w:val="lowerRoman"/>
      <w:lvlText w:val="%6."/>
      <w:lvlJc w:val="right"/>
      <w:pPr>
        <w:ind w:left="7395" w:hanging="180"/>
      </w:pPr>
    </w:lvl>
    <w:lvl w:ilvl="6" w:tplc="0419000F" w:tentative="1">
      <w:start w:val="1"/>
      <w:numFmt w:val="decimal"/>
      <w:lvlText w:val="%7."/>
      <w:lvlJc w:val="left"/>
      <w:pPr>
        <w:ind w:left="8115" w:hanging="360"/>
      </w:pPr>
    </w:lvl>
    <w:lvl w:ilvl="7" w:tplc="04190019" w:tentative="1">
      <w:start w:val="1"/>
      <w:numFmt w:val="lowerLetter"/>
      <w:lvlText w:val="%8."/>
      <w:lvlJc w:val="left"/>
      <w:pPr>
        <w:ind w:left="8835" w:hanging="360"/>
      </w:pPr>
    </w:lvl>
    <w:lvl w:ilvl="8" w:tplc="0419001B" w:tentative="1">
      <w:start w:val="1"/>
      <w:numFmt w:val="lowerRoman"/>
      <w:lvlText w:val="%9."/>
      <w:lvlJc w:val="right"/>
      <w:pPr>
        <w:ind w:left="9555" w:hanging="180"/>
      </w:pPr>
    </w:lvl>
  </w:abstractNum>
  <w:abstractNum w:abstractNumId="210">
    <w:nsid w:val="71AF0F7B"/>
    <w:multiLevelType w:val="multilevel"/>
    <w:tmpl w:val="4120EE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71C26A9B"/>
    <w:multiLevelType w:val="multilevel"/>
    <w:tmpl w:val="10C6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1EA7101"/>
    <w:multiLevelType w:val="hybridMultilevel"/>
    <w:tmpl w:val="1DCECE6C"/>
    <w:lvl w:ilvl="0" w:tplc="B372BCAE">
      <w:numFmt w:val="bullet"/>
      <w:lvlText w:val="-"/>
      <w:lvlJc w:val="left"/>
      <w:pPr>
        <w:ind w:left="974" w:hanging="274"/>
      </w:pPr>
      <w:rPr>
        <w:rFonts w:ascii="Times New Roman" w:eastAsia="Times New Roman" w:hAnsi="Times New Roman" w:cs="Times New Roman" w:hint="default"/>
        <w:w w:val="99"/>
        <w:sz w:val="28"/>
        <w:szCs w:val="28"/>
        <w:lang w:val="ru-RU" w:eastAsia="en-US" w:bidi="ar-SA"/>
      </w:rPr>
    </w:lvl>
    <w:lvl w:ilvl="1" w:tplc="0088B63C">
      <w:numFmt w:val="bullet"/>
      <w:lvlText w:val="•"/>
      <w:lvlJc w:val="left"/>
      <w:pPr>
        <w:ind w:left="2056" w:hanging="274"/>
      </w:pPr>
      <w:rPr>
        <w:rFonts w:hint="default"/>
        <w:lang w:val="ru-RU" w:eastAsia="en-US" w:bidi="ar-SA"/>
      </w:rPr>
    </w:lvl>
    <w:lvl w:ilvl="2" w:tplc="8A6CFA88">
      <w:numFmt w:val="bullet"/>
      <w:lvlText w:val="•"/>
      <w:lvlJc w:val="left"/>
      <w:pPr>
        <w:ind w:left="3133" w:hanging="274"/>
      </w:pPr>
      <w:rPr>
        <w:rFonts w:hint="default"/>
        <w:lang w:val="ru-RU" w:eastAsia="en-US" w:bidi="ar-SA"/>
      </w:rPr>
    </w:lvl>
    <w:lvl w:ilvl="3" w:tplc="E648EE88">
      <w:numFmt w:val="bullet"/>
      <w:lvlText w:val="•"/>
      <w:lvlJc w:val="left"/>
      <w:pPr>
        <w:ind w:left="4209" w:hanging="274"/>
      </w:pPr>
      <w:rPr>
        <w:rFonts w:hint="default"/>
        <w:lang w:val="ru-RU" w:eastAsia="en-US" w:bidi="ar-SA"/>
      </w:rPr>
    </w:lvl>
    <w:lvl w:ilvl="4" w:tplc="7CD0A0FC">
      <w:numFmt w:val="bullet"/>
      <w:lvlText w:val="•"/>
      <w:lvlJc w:val="left"/>
      <w:pPr>
        <w:ind w:left="5286" w:hanging="274"/>
      </w:pPr>
      <w:rPr>
        <w:rFonts w:hint="default"/>
        <w:lang w:val="ru-RU" w:eastAsia="en-US" w:bidi="ar-SA"/>
      </w:rPr>
    </w:lvl>
    <w:lvl w:ilvl="5" w:tplc="4F9C6386">
      <w:numFmt w:val="bullet"/>
      <w:lvlText w:val="•"/>
      <w:lvlJc w:val="left"/>
      <w:pPr>
        <w:ind w:left="6363" w:hanging="274"/>
      </w:pPr>
      <w:rPr>
        <w:rFonts w:hint="default"/>
        <w:lang w:val="ru-RU" w:eastAsia="en-US" w:bidi="ar-SA"/>
      </w:rPr>
    </w:lvl>
    <w:lvl w:ilvl="6" w:tplc="9E84CF28">
      <w:numFmt w:val="bullet"/>
      <w:lvlText w:val="•"/>
      <w:lvlJc w:val="left"/>
      <w:pPr>
        <w:ind w:left="7439" w:hanging="274"/>
      </w:pPr>
      <w:rPr>
        <w:rFonts w:hint="default"/>
        <w:lang w:val="ru-RU" w:eastAsia="en-US" w:bidi="ar-SA"/>
      </w:rPr>
    </w:lvl>
    <w:lvl w:ilvl="7" w:tplc="B56CA838">
      <w:numFmt w:val="bullet"/>
      <w:lvlText w:val="•"/>
      <w:lvlJc w:val="left"/>
      <w:pPr>
        <w:ind w:left="8516" w:hanging="274"/>
      </w:pPr>
      <w:rPr>
        <w:rFonts w:hint="default"/>
        <w:lang w:val="ru-RU" w:eastAsia="en-US" w:bidi="ar-SA"/>
      </w:rPr>
    </w:lvl>
    <w:lvl w:ilvl="8" w:tplc="F558CCC6">
      <w:numFmt w:val="bullet"/>
      <w:lvlText w:val="•"/>
      <w:lvlJc w:val="left"/>
      <w:pPr>
        <w:ind w:left="9592" w:hanging="274"/>
      </w:pPr>
      <w:rPr>
        <w:rFonts w:hint="default"/>
        <w:lang w:val="ru-RU" w:eastAsia="en-US" w:bidi="ar-SA"/>
      </w:rPr>
    </w:lvl>
  </w:abstractNum>
  <w:abstractNum w:abstractNumId="213">
    <w:nsid w:val="71F938A2"/>
    <w:multiLevelType w:val="hybridMultilevel"/>
    <w:tmpl w:val="6B6EBCC2"/>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14">
    <w:nsid w:val="738045B2"/>
    <w:multiLevelType w:val="hybridMultilevel"/>
    <w:tmpl w:val="93B27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739C7601"/>
    <w:multiLevelType w:val="hybridMultilevel"/>
    <w:tmpl w:val="F7227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73D03851"/>
    <w:multiLevelType w:val="hybridMultilevel"/>
    <w:tmpl w:val="9B22F7E6"/>
    <w:lvl w:ilvl="0" w:tplc="D1764786">
      <w:start w:val="6"/>
      <w:numFmt w:val="decimal"/>
      <w:lvlText w:val="%1."/>
      <w:lvlJc w:val="left"/>
      <w:pPr>
        <w:ind w:left="734" w:hanging="280"/>
      </w:pPr>
      <w:rPr>
        <w:rFonts w:ascii="Times New Roman" w:eastAsia="Times New Roman" w:hAnsi="Times New Roman" w:cs="Times New Roman" w:hint="default"/>
        <w:w w:val="100"/>
        <w:sz w:val="28"/>
        <w:szCs w:val="28"/>
        <w:lang w:val="ru-RU" w:eastAsia="en-US" w:bidi="ar-SA"/>
      </w:rPr>
    </w:lvl>
    <w:lvl w:ilvl="1" w:tplc="61D8FF9C">
      <w:numFmt w:val="bullet"/>
      <w:lvlText w:val="•"/>
      <w:lvlJc w:val="left"/>
      <w:pPr>
        <w:ind w:left="1786" w:hanging="280"/>
      </w:pPr>
      <w:rPr>
        <w:rFonts w:hint="default"/>
        <w:lang w:val="ru-RU" w:eastAsia="en-US" w:bidi="ar-SA"/>
      </w:rPr>
    </w:lvl>
    <w:lvl w:ilvl="2" w:tplc="B9404B98">
      <w:numFmt w:val="bullet"/>
      <w:lvlText w:val="•"/>
      <w:lvlJc w:val="left"/>
      <w:pPr>
        <w:ind w:left="2833" w:hanging="280"/>
      </w:pPr>
      <w:rPr>
        <w:rFonts w:hint="default"/>
        <w:lang w:val="ru-RU" w:eastAsia="en-US" w:bidi="ar-SA"/>
      </w:rPr>
    </w:lvl>
    <w:lvl w:ilvl="3" w:tplc="8AF8B318">
      <w:numFmt w:val="bullet"/>
      <w:lvlText w:val="•"/>
      <w:lvlJc w:val="left"/>
      <w:pPr>
        <w:ind w:left="3879" w:hanging="280"/>
      </w:pPr>
      <w:rPr>
        <w:rFonts w:hint="default"/>
        <w:lang w:val="ru-RU" w:eastAsia="en-US" w:bidi="ar-SA"/>
      </w:rPr>
    </w:lvl>
    <w:lvl w:ilvl="4" w:tplc="4C3038E4">
      <w:numFmt w:val="bullet"/>
      <w:lvlText w:val="•"/>
      <w:lvlJc w:val="left"/>
      <w:pPr>
        <w:ind w:left="4926" w:hanging="280"/>
      </w:pPr>
      <w:rPr>
        <w:rFonts w:hint="default"/>
        <w:lang w:val="ru-RU" w:eastAsia="en-US" w:bidi="ar-SA"/>
      </w:rPr>
    </w:lvl>
    <w:lvl w:ilvl="5" w:tplc="CAC68842">
      <w:numFmt w:val="bullet"/>
      <w:lvlText w:val="•"/>
      <w:lvlJc w:val="left"/>
      <w:pPr>
        <w:ind w:left="5973" w:hanging="280"/>
      </w:pPr>
      <w:rPr>
        <w:rFonts w:hint="default"/>
        <w:lang w:val="ru-RU" w:eastAsia="en-US" w:bidi="ar-SA"/>
      </w:rPr>
    </w:lvl>
    <w:lvl w:ilvl="6" w:tplc="D1121FF6">
      <w:numFmt w:val="bullet"/>
      <w:lvlText w:val="•"/>
      <w:lvlJc w:val="left"/>
      <w:pPr>
        <w:ind w:left="7019" w:hanging="280"/>
      </w:pPr>
      <w:rPr>
        <w:rFonts w:hint="default"/>
        <w:lang w:val="ru-RU" w:eastAsia="en-US" w:bidi="ar-SA"/>
      </w:rPr>
    </w:lvl>
    <w:lvl w:ilvl="7" w:tplc="6BBEC6F4">
      <w:numFmt w:val="bullet"/>
      <w:lvlText w:val="•"/>
      <w:lvlJc w:val="left"/>
      <w:pPr>
        <w:ind w:left="8066" w:hanging="280"/>
      </w:pPr>
      <w:rPr>
        <w:rFonts w:hint="default"/>
        <w:lang w:val="ru-RU" w:eastAsia="en-US" w:bidi="ar-SA"/>
      </w:rPr>
    </w:lvl>
    <w:lvl w:ilvl="8" w:tplc="0726A266">
      <w:numFmt w:val="bullet"/>
      <w:lvlText w:val="•"/>
      <w:lvlJc w:val="left"/>
      <w:pPr>
        <w:ind w:left="9112" w:hanging="280"/>
      </w:pPr>
      <w:rPr>
        <w:rFonts w:hint="default"/>
        <w:lang w:val="ru-RU" w:eastAsia="en-US" w:bidi="ar-SA"/>
      </w:rPr>
    </w:lvl>
  </w:abstractNum>
  <w:abstractNum w:abstractNumId="217">
    <w:nsid w:val="74053D4B"/>
    <w:multiLevelType w:val="hybridMultilevel"/>
    <w:tmpl w:val="73FE6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74716676"/>
    <w:multiLevelType w:val="hybridMultilevel"/>
    <w:tmpl w:val="F0C44160"/>
    <w:lvl w:ilvl="0" w:tplc="886C0EB6">
      <w:start w:val="1"/>
      <w:numFmt w:val="decimal"/>
      <w:lvlText w:val="%1."/>
      <w:lvlJc w:val="left"/>
      <w:pPr>
        <w:ind w:left="872" w:hanging="280"/>
      </w:pPr>
      <w:rPr>
        <w:rFonts w:ascii="Times New Roman" w:eastAsia="Times New Roman" w:hAnsi="Times New Roman" w:cs="Times New Roman" w:hint="default"/>
        <w:w w:val="100"/>
        <w:sz w:val="28"/>
        <w:szCs w:val="28"/>
        <w:lang w:val="ru-RU" w:eastAsia="en-US" w:bidi="ar-SA"/>
      </w:rPr>
    </w:lvl>
    <w:lvl w:ilvl="1" w:tplc="A29A8334">
      <w:numFmt w:val="bullet"/>
      <w:lvlText w:val="•"/>
      <w:lvlJc w:val="left"/>
      <w:pPr>
        <w:ind w:left="1912" w:hanging="280"/>
      </w:pPr>
      <w:rPr>
        <w:rFonts w:hint="default"/>
        <w:lang w:val="ru-RU" w:eastAsia="en-US" w:bidi="ar-SA"/>
      </w:rPr>
    </w:lvl>
    <w:lvl w:ilvl="2" w:tplc="FC7CD236">
      <w:numFmt w:val="bullet"/>
      <w:lvlText w:val="•"/>
      <w:lvlJc w:val="left"/>
      <w:pPr>
        <w:ind w:left="2945" w:hanging="280"/>
      </w:pPr>
      <w:rPr>
        <w:rFonts w:hint="default"/>
        <w:lang w:val="ru-RU" w:eastAsia="en-US" w:bidi="ar-SA"/>
      </w:rPr>
    </w:lvl>
    <w:lvl w:ilvl="3" w:tplc="00901742">
      <w:numFmt w:val="bullet"/>
      <w:lvlText w:val="•"/>
      <w:lvlJc w:val="left"/>
      <w:pPr>
        <w:ind w:left="3977" w:hanging="280"/>
      </w:pPr>
      <w:rPr>
        <w:rFonts w:hint="default"/>
        <w:lang w:val="ru-RU" w:eastAsia="en-US" w:bidi="ar-SA"/>
      </w:rPr>
    </w:lvl>
    <w:lvl w:ilvl="4" w:tplc="9D820252">
      <w:numFmt w:val="bullet"/>
      <w:lvlText w:val="•"/>
      <w:lvlJc w:val="left"/>
      <w:pPr>
        <w:ind w:left="5010" w:hanging="280"/>
      </w:pPr>
      <w:rPr>
        <w:rFonts w:hint="default"/>
        <w:lang w:val="ru-RU" w:eastAsia="en-US" w:bidi="ar-SA"/>
      </w:rPr>
    </w:lvl>
    <w:lvl w:ilvl="5" w:tplc="4EE4E5A6">
      <w:numFmt w:val="bullet"/>
      <w:lvlText w:val="•"/>
      <w:lvlJc w:val="left"/>
      <w:pPr>
        <w:ind w:left="6043" w:hanging="280"/>
      </w:pPr>
      <w:rPr>
        <w:rFonts w:hint="default"/>
        <w:lang w:val="ru-RU" w:eastAsia="en-US" w:bidi="ar-SA"/>
      </w:rPr>
    </w:lvl>
    <w:lvl w:ilvl="6" w:tplc="C11AB2C2">
      <w:numFmt w:val="bullet"/>
      <w:lvlText w:val="•"/>
      <w:lvlJc w:val="left"/>
      <w:pPr>
        <w:ind w:left="7075" w:hanging="280"/>
      </w:pPr>
      <w:rPr>
        <w:rFonts w:hint="default"/>
        <w:lang w:val="ru-RU" w:eastAsia="en-US" w:bidi="ar-SA"/>
      </w:rPr>
    </w:lvl>
    <w:lvl w:ilvl="7" w:tplc="6D20032A">
      <w:numFmt w:val="bullet"/>
      <w:lvlText w:val="•"/>
      <w:lvlJc w:val="left"/>
      <w:pPr>
        <w:ind w:left="8108" w:hanging="280"/>
      </w:pPr>
      <w:rPr>
        <w:rFonts w:hint="default"/>
        <w:lang w:val="ru-RU" w:eastAsia="en-US" w:bidi="ar-SA"/>
      </w:rPr>
    </w:lvl>
    <w:lvl w:ilvl="8" w:tplc="A5DA2EA8">
      <w:numFmt w:val="bullet"/>
      <w:lvlText w:val="•"/>
      <w:lvlJc w:val="left"/>
      <w:pPr>
        <w:ind w:left="9140" w:hanging="280"/>
      </w:pPr>
      <w:rPr>
        <w:rFonts w:hint="default"/>
        <w:lang w:val="ru-RU" w:eastAsia="en-US" w:bidi="ar-SA"/>
      </w:rPr>
    </w:lvl>
  </w:abstractNum>
  <w:abstractNum w:abstractNumId="219">
    <w:nsid w:val="75405AE5"/>
    <w:multiLevelType w:val="hybridMultilevel"/>
    <w:tmpl w:val="BF48C440"/>
    <w:lvl w:ilvl="0" w:tplc="CCB0182C">
      <w:start w:val="1"/>
      <w:numFmt w:val="decimal"/>
      <w:lvlText w:val="%1."/>
      <w:lvlJc w:val="left"/>
      <w:pPr>
        <w:ind w:left="502" w:hanging="360"/>
      </w:pPr>
      <w:rPr>
        <w:rFonts w:ascii="Arial" w:hAnsi="Arial" w:cs="Arial" w:hint="default"/>
        <w:color w:val="000000"/>
        <w:sz w:val="2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0">
    <w:nsid w:val="75B733E4"/>
    <w:multiLevelType w:val="hybridMultilevel"/>
    <w:tmpl w:val="3E523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76654BFB"/>
    <w:multiLevelType w:val="multilevel"/>
    <w:tmpl w:val="3FF61A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nsid w:val="779159C5"/>
    <w:multiLevelType w:val="hybridMultilevel"/>
    <w:tmpl w:val="2FA094C4"/>
    <w:lvl w:ilvl="0" w:tplc="9F8AEFB4">
      <w:start w:val="1"/>
      <w:numFmt w:val="upperLetter"/>
      <w:lvlText w:val="%1)"/>
      <w:lvlJc w:val="left"/>
      <w:pPr>
        <w:ind w:left="1228" w:hanging="366"/>
      </w:pPr>
      <w:rPr>
        <w:rFonts w:hint="default"/>
        <w:spacing w:val="-1"/>
        <w:w w:val="99"/>
        <w:lang w:val="ru-RU" w:eastAsia="en-US" w:bidi="ar-SA"/>
      </w:rPr>
    </w:lvl>
    <w:lvl w:ilvl="1" w:tplc="783AA60C">
      <w:numFmt w:val="bullet"/>
      <w:lvlText w:val="•"/>
      <w:lvlJc w:val="left"/>
      <w:pPr>
        <w:ind w:left="2188" w:hanging="366"/>
      </w:pPr>
      <w:rPr>
        <w:rFonts w:hint="default"/>
        <w:lang w:val="ru-RU" w:eastAsia="en-US" w:bidi="ar-SA"/>
      </w:rPr>
    </w:lvl>
    <w:lvl w:ilvl="2" w:tplc="9C585384">
      <w:numFmt w:val="bullet"/>
      <w:lvlText w:val="•"/>
      <w:lvlJc w:val="left"/>
      <w:pPr>
        <w:ind w:left="3157" w:hanging="366"/>
      </w:pPr>
      <w:rPr>
        <w:rFonts w:hint="default"/>
        <w:lang w:val="ru-RU" w:eastAsia="en-US" w:bidi="ar-SA"/>
      </w:rPr>
    </w:lvl>
    <w:lvl w:ilvl="3" w:tplc="58B0DDB4">
      <w:numFmt w:val="bullet"/>
      <w:lvlText w:val="•"/>
      <w:lvlJc w:val="left"/>
      <w:pPr>
        <w:ind w:left="4125" w:hanging="366"/>
      </w:pPr>
      <w:rPr>
        <w:rFonts w:hint="default"/>
        <w:lang w:val="ru-RU" w:eastAsia="en-US" w:bidi="ar-SA"/>
      </w:rPr>
    </w:lvl>
    <w:lvl w:ilvl="4" w:tplc="F2AA2ADE">
      <w:numFmt w:val="bullet"/>
      <w:lvlText w:val="•"/>
      <w:lvlJc w:val="left"/>
      <w:pPr>
        <w:ind w:left="5094" w:hanging="366"/>
      </w:pPr>
      <w:rPr>
        <w:rFonts w:hint="default"/>
        <w:lang w:val="ru-RU" w:eastAsia="en-US" w:bidi="ar-SA"/>
      </w:rPr>
    </w:lvl>
    <w:lvl w:ilvl="5" w:tplc="FED8480E">
      <w:numFmt w:val="bullet"/>
      <w:lvlText w:val="•"/>
      <w:lvlJc w:val="left"/>
      <w:pPr>
        <w:ind w:left="6063" w:hanging="366"/>
      </w:pPr>
      <w:rPr>
        <w:rFonts w:hint="default"/>
        <w:lang w:val="ru-RU" w:eastAsia="en-US" w:bidi="ar-SA"/>
      </w:rPr>
    </w:lvl>
    <w:lvl w:ilvl="6" w:tplc="D5826072">
      <w:numFmt w:val="bullet"/>
      <w:lvlText w:val="•"/>
      <w:lvlJc w:val="left"/>
      <w:pPr>
        <w:ind w:left="7031" w:hanging="366"/>
      </w:pPr>
      <w:rPr>
        <w:rFonts w:hint="default"/>
        <w:lang w:val="ru-RU" w:eastAsia="en-US" w:bidi="ar-SA"/>
      </w:rPr>
    </w:lvl>
    <w:lvl w:ilvl="7" w:tplc="4B487C54">
      <w:numFmt w:val="bullet"/>
      <w:lvlText w:val="•"/>
      <w:lvlJc w:val="left"/>
      <w:pPr>
        <w:ind w:left="8000" w:hanging="366"/>
      </w:pPr>
      <w:rPr>
        <w:rFonts w:hint="default"/>
        <w:lang w:val="ru-RU" w:eastAsia="en-US" w:bidi="ar-SA"/>
      </w:rPr>
    </w:lvl>
    <w:lvl w:ilvl="8" w:tplc="060AFF66">
      <w:numFmt w:val="bullet"/>
      <w:lvlText w:val="•"/>
      <w:lvlJc w:val="left"/>
      <w:pPr>
        <w:ind w:left="8968" w:hanging="366"/>
      </w:pPr>
      <w:rPr>
        <w:rFonts w:hint="default"/>
        <w:lang w:val="ru-RU" w:eastAsia="en-US" w:bidi="ar-SA"/>
      </w:rPr>
    </w:lvl>
  </w:abstractNum>
  <w:abstractNum w:abstractNumId="223">
    <w:nsid w:val="78036856"/>
    <w:multiLevelType w:val="hybridMultilevel"/>
    <w:tmpl w:val="355202B8"/>
    <w:lvl w:ilvl="0" w:tplc="0419000F">
      <w:start w:val="1"/>
      <w:numFmt w:val="decimal"/>
      <w:pStyle w:val="a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7981216F"/>
    <w:multiLevelType w:val="hybridMultilevel"/>
    <w:tmpl w:val="69EC23B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5">
    <w:nsid w:val="79C25A10"/>
    <w:multiLevelType w:val="multilevel"/>
    <w:tmpl w:val="5CE4026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79E341FF"/>
    <w:multiLevelType w:val="hybridMultilevel"/>
    <w:tmpl w:val="4E08FD8E"/>
    <w:lvl w:ilvl="0" w:tplc="CE80B41C">
      <w:start w:val="19"/>
      <w:numFmt w:val="decimal"/>
      <w:lvlText w:val="%1."/>
      <w:lvlJc w:val="left"/>
      <w:pPr>
        <w:ind w:left="734" w:hanging="420"/>
      </w:pPr>
      <w:rPr>
        <w:rFonts w:ascii="Times New Roman" w:eastAsia="Times New Roman" w:hAnsi="Times New Roman" w:cs="Times New Roman" w:hint="default"/>
        <w:w w:val="100"/>
        <w:sz w:val="28"/>
        <w:szCs w:val="28"/>
        <w:lang w:val="ru-RU" w:eastAsia="en-US" w:bidi="ar-SA"/>
      </w:rPr>
    </w:lvl>
    <w:lvl w:ilvl="1" w:tplc="47527FCC">
      <w:numFmt w:val="bullet"/>
      <w:lvlText w:val="•"/>
      <w:lvlJc w:val="left"/>
      <w:pPr>
        <w:ind w:left="1786" w:hanging="420"/>
      </w:pPr>
      <w:rPr>
        <w:rFonts w:hint="default"/>
        <w:lang w:val="ru-RU" w:eastAsia="en-US" w:bidi="ar-SA"/>
      </w:rPr>
    </w:lvl>
    <w:lvl w:ilvl="2" w:tplc="2E108536">
      <w:numFmt w:val="bullet"/>
      <w:lvlText w:val="•"/>
      <w:lvlJc w:val="left"/>
      <w:pPr>
        <w:ind w:left="2833" w:hanging="420"/>
      </w:pPr>
      <w:rPr>
        <w:rFonts w:hint="default"/>
        <w:lang w:val="ru-RU" w:eastAsia="en-US" w:bidi="ar-SA"/>
      </w:rPr>
    </w:lvl>
    <w:lvl w:ilvl="3" w:tplc="D7A2F3CC">
      <w:numFmt w:val="bullet"/>
      <w:lvlText w:val="•"/>
      <w:lvlJc w:val="left"/>
      <w:pPr>
        <w:ind w:left="3879" w:hanging="420"/>
      </w:pPr>
      <w:rPr>
        <w:rFonts w:hint="default"/>
        <w:lang w:val="ru-RU" w:eastAsia="en-US" w:bidi="ar-SA"/>
      </w:rPr>
    </w:lvl>
    <w:lvl w:ilvl="4" w:tplc="5F72F56C">
      <w:numFmt w:val="bullet"/>
      <w:lvlText w:val="•"/>
      <w:lvlJc w:val="left"/>
      <w:pPr>
        <w:ind w:left="4926" w:hanging="420"/>
      </w:pPr>
      <w:rPr>
        <w:rFonts w:hint="default"/>
        <w:lang w:val="ru-RU" w:eastAsia="en-US" w:bidi="ar-SA"/>
      </w:rPr>
    </w:lvl>
    <w:lvl w:ilvl="5" w:tplc="EDCEA958">
      <w:numFmt w:val="bullet"/>
      <w:lvlText w:val="•"/>
      <w:lvlJc w:val="left"/>
      <w:pPr>
        <w:ind w:left="5973" w:hanging="420"/>
      </w:pPr>
      <w:rPr>
        <w:rFonts w:hint="default"/>
        <w:lang w:val="ru-RU" w:eastAsia="en-US" w:bidi="ar-SA"/>
      </w:rPr>
    </w:lvl>
    <w:lvl w:ilvl="6" w:tplc="2766E0F0">
      <w:numFmt w:val="bullet"/>
      <w:lvlText w:val="•"/>
      <w:lvlJc w:val="left"/>
      <w:pPr>
        <w:ind w:left="7019" w:hanging="420"/>
      </w:pPr>
      <w:rPr>
        <w:rFonts w:hint="default"/>
        <w:lang w:val="ru-RU" w:eastAsia="en-US" w:bidi="ar-SA"/>
      </w:rPr>
    </w:lvl>
    <w:lvl w:ilvl="7" w:tplc="DF346146">
      <w:numFmt w:val="bullet"/>
      <w:lvlText w:val="•"/>
      <w:lvlJc w:val="left"/>
      <w:pPr>
        <w:ind w:left="8066" w:hanging="420"/>
      </w:pPr>
      <w:rPr>
        <w:rFonts w:hint="default"/>
        <w:lang w:val="ru-RU" w:eastAsia="en-US" w:bidi="ar-SA"/>
      </w:rPr>
    </w:lvl>
    <w:lvl w:ilvl="8" w:tplc="2686536C">
      <w:numFmt w:val="bullet"/>
      <w:lvlText w:val="•"/>
      <w:lvlJc w:val="left"/>
      <w:pPr>
        <w:ind w:left="9112" w:hanging="420"/>
      </w:pPr>
      <w:rPr>
        <w:rFonts w:hint="default"/>
        <w:lang w:val="ru-RU" w:eastAsia="en-US" w:bidi="ar-SA"/>
      </w:rPr>
    </w:lvl>
  </w:abstractNum>
  <w:abstractNum w:abstractNumId="227">
    <w:nsid w:val="7B58349C"/>
    <w:multiLevelType w:val="hybridMultilevel"/>
    <w:tmpl w:val="18C0D440"/>
    <w:lvl w:ilvl="0" w:tplc="67769240">
      <w:start w:val="2"/>
      <w:numFmt w:val="decimal"/>
      <w:lvlText w:val="%1."/>
      <w:lvlJc w:val="left"/>
      <w:pPr>
        <w:ind w:left="1334" w:hanging="360"/>
      </w:pPr>
      <w:rPr>
        <w:rFonts w:hint="default"/>
      </w:rPr>
    </w:lvl>
    <w:lvl w:ilvl="1" w:tplc="04190019" w:tentative="1">
      <w:start w:val="1"/>
      <w:numFmt w:val="lowerLetter"/>
      <w:lvlText w:val="%2."/>
      <w:lvlJc w:val="left"/>
      <w:pPr>
        <w:ind w:left="2054" w:hanging="360"/>
      </w:pPr>
    </w:lvl>
    <w:lvl w:ilvl="2" w:tplc="0419001B" w:tentative="1">
      <w:start w:val="1"/>
      <w:numFmt w:val="lowerRoman"/>
      <w:lvlText w:val="%3."/>
      <w:lvlJc w:val="right"/>
      <w:pPr>
        <w:ind w:left="2774" w:hanging="180"/>
      </w:pPr>
    </w:lvl>
    <w:lvl w:ilvl="3" w:tplc="0419000F" w:tentative="1">
      <w:start w:val="1"/>
      <w:numFmt w:val="decimal"/>
      <w:lvlText w:val="%4."/>
      <w:lvlJc w:val="left"/>
      <w:pPr>
        <w:ind w:left="3494" w:hanging="360"/>
      </w:pPr>
    </w:lvl>
    <w:lvl w:ilvl="4" w:tplc="04190019" w:tentative="1">
      <w:start w:val="1"/>
      <w:numFmt w:val="lowerLetter"/>
      <w:lvlText w:val="%5."/>
      <w:lvlJc w:val="left"/>
      <w:pPr>
        <w:ind w:left="4214" w:hanging="360"/>
      </w:pPr>
    </w:lvl>
    <w:lvl w:ilvl="5" w:tplc="0419001B" w:tentative="1">
      <w:start w:val="1"/>
      <w:numFmt w:val="lowerRoman"/>
      <w:lvlText w:val="%6."/>
      <w:lvlJc w:val="right"/>
      <w:pPr>
        <w:ind w:left="4934" w:hanging="180"/>
      </w:pPr>
    </w:lvl>
    <w:lvl w:ilvl="6" w:tplc="0419000F" w:tentative="1">
      <w:start w:val="1"/>
      <w:numFmt w:val="decimal"/>
      <w:lvlText w:val="%7."/>
      <w:lvlJc w:val="left"/>
      <w:pPr>
        <w:ind w:left="5654" w:hanging="360"/>
      </w:pPr>
    </w:lvl>
    <w:lvl w:ilvl="7" w:tplc="04190019" w:tentative="1">
      <w:start w:val="1"/>
      <w:numFmt w:val="lowerLetter"/>
      <w:lvlText w:val="%8."/>
      <w:lvlJc w:val="left"/>
      <w:pPr>
        <w:ind w:left="6374" w:hanging="360"/>
      </w:pPr>
    </w:lvl>
    <w:lvl w:ilvl="8" w:tplc="0419001B" w:tentative="1">
      <w:start w:val="1"/>
      <w:numFmt w:val="lowerRoman"/>
      <w:lvlText w:val="%9."/>
      <w:lvlJc w:val="right"/>
      <w:pPr>
        <w:ind w:left="7094" w:hanging="180"/>
      </w:pPr>
    </w:lvl>
  </w:abstractNum>
  <w:abstractNum w:abstractNumId="228">
    <w:nsid w:val="7C731EAA"/>
    <w:multiLevelType w:val="hybridMultilevel"/>
    <w:tmpl w:val="24FC50E6"/>
    <w:lvl w:ilvl="0" w:tplc="DB9A34D6">
      <w:start w:val="1"/>
      <w:numFmt w:val="upperLetter"/>
      <w:lvlText w:val="%1)"/>
      <w:lvlJc w:val="left"/>
      <w:pPr>
        <w:ind w:left="1078" w:hanging="366"/>
      </w:pPr>
      <w:rPr>
        <w:rFonts w:hint="default"/>
        <w:spacing w:val="-1"/>
        <w:w w:val="99"/>
        <w:lang w:val="ru-RU" w:eastAsia="en-US" w:bidi="ar-SA"/>
      </w:rPr>
    </w:lvl>
    <w:lvl w:ilvl="1" w:tplc="56A46BE0">
      <w:numFmt w:val="bullet"/>
      <w:lvlText w:val="•"/>
      <w:lvlJc w:val="left"/>
      <w:pPr>
        <w:ind w:left="2062" w:hanging="366"/>
      </w:pPr>
      <w:rPr>
        <w:rFonts w:hint="default"/>
        <w:lang w:val="ru-RU" w:eastAsia="en-US" w:bidi="ar-SA"/>
      </w:rPr>
    </w:lvl>
    <w:lvl w:ilvl="2" w:tplc="E82ECBE6">
      <w:numFmt w:val="bullet"/>
      <w:lvlText w:val="•"/>
      <w:lvlJc w:val="left"/>
      <w:pPr>
        <w:ind w:left="3045" w:hanging="366"/>
      </w:pPr>
      <w:rPr>
        <w:rFonts w:hint="default"/>
        <w:lang w:val="ru-RU" w:eastAsia="en-US" w:bidi="ar-SA"/>
      </w:rPr>
    </w:lvl>
    <w:lvl w:ilvl="3" w:tplc="B00687BE">
      <w:numFmt w:val="bullet"/>
      <w:lvlText w:val="•"/>
      <w:lvlJc w:val="left"/>
      <w:pPr>
        <w:ind w:left="4027" w:hanging="366"/>
      </w:pPr>
      <w:rPr>
        <w:rFonts w:hint="default"/>
        <w:lang w:val="ru-RU" w:eastAsia="en-US" w:bidi="ar-SA"/>
      </w:rPr>
    </w:lvl>
    <w:lvl w:ilvl="4" w:tplc="E6748CC8">
      <w:numFmt w:val="bullet"/>
      <w:lvlText w:val="•"/>
      <w:lvlJc w:val="left"/>
      <w:pPr>
        <w:ind w:left="5010" w:hanging="366"/>
      </w:pPr>
      <w:rPr>
        <w:rFonts w:hint="default"/>
        <w:lang w:val="ru-RU" w:eastAsia="en-US" w:bidi="ar-SA"/>
      </w:rPr>
    </w:lvl>
    <w:lvl w:ilvl="5" w:tplc="44F6136A">
      <w:numFmt w:val="bullet"/>
      <w:lvlText w:val="•"/>
      <w:lvlJc w:val="left"/>
      <w:pPr>
        <w:ind w:left="5993" w:hanging="366"/>
      </w:pPr>
      <w:rPr>
        <w:rFonts w:hint="default"/>
        <w:lang w:val="ru-RU" w:eastAsia="en-US" w:bidi="ar-SA"/>
      </w:rPr>
    </w:lvl>
    <w:lvl w:ilvl="6" w:tplc="38522954">
      <w:numFmt w:val="bullet"/>
      <w:lvlText w:val="•"/>
      <w:lvlJc w:val="left"/>
      <w:pPr>
        <w:ind w:left="6975" w:hanging="366"/>
      </w:pPr>
      <w:rPr>
        <w:rFonts w:hint="default"/>
        <w:lang w:val="ru-RU" w:eastAsia="en-US" w:bidi="ar-SA"/>
      </w:rPr>
    </w:lvl>
    <w:lvl w:ilvl="7" w:tplc="00B22A66">
      <w:numFmt w:val="bullet"/>
      <w:lvlText w:val="•"/>
      <w:lvlJc w:val="left"/>
      <w:pPr>
        <w:ind w:left="7958" w:hanging="366"/>
      </w:pPr>
      <w:rPr>
        <w:rFonts w:hint="default"/>
        <w:lang w:val="ru-RU" w:eastAsia="en-US" w:bidi="ar-SA"/>
      </w:rPr>
    </w:lvl>
    <w:lvl w:ilvl="8" w:tplc="E5BACE00">
      <w:numFmt w:val="bullet"/>
      <w:lvlText w:val="•"/>
      <w:lvlJc w:val="left"/>
      <w:pPr>
        <w:ind w:left="8940" w:hanging="366"/>
      </w:pPr>
      <w:rPr>
        <w:rFonts w:hint="default"/>
        <w:lang w:val="ru-RU" w:eastAsia="en-US" w:bidi="ar-SA"/>
      </w:rPr>
    </w:lvl>
  </w:abstractNum>
  <w:abstractNum w:abstractNumId="229">
    <w:nsid w:val="7FB47E22"/>
    <w:multiLevelType w:val="multilevel"/>
    <w:tmpl w:val="5F7EEDC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1"/>
  </w:num>
  <w:num w:numId="2">
    <w:abstractNumId w:val="124"/>
  </w:num>
  <w:num w:numId="3">
    <w:abstractNumId w:val="223"/>
  </w:num>
  <w:num w:numId="4">
    <w:abstractNumId w:val="129"/>
  </w:num>
  <w:num w:numId="5">
    <w:abstractNumId w:val="102"/>
  </w:num>
  <w:num w:numId="6">
    <w:abstractNumId w:val="64"/>
  </w:num>
  <w:num w:numId="7">
    <w:abstractNumId w:val="177"/>
  </w:num>
  <w:num w:numId="8">
    <w:abstractNumId w:val="198"/>
  </w:num>
  <w:num w:numId="9">
    <w:abstractNumId w:val="155"/>
  </w:num>
  <w:num w:numId="10">
    <w:abstractNumId w:val="84"/>
  </w:num>
  <w:num w:numId="11">
    <w:abstractNumId w:val="213"/>
  </w:num>
  <w:num w:numId="12">
    <w:abstractNumId w:val="55"/>
  </w:num>
  <w:num w:numId="13">
    <w:abstractNumId w:val="206"/>
  </w:num>
  <w:num w:numId="14">
    <w:abstractNumId w:val="51"/>
  </w:num>
  <w:num w:numId="15">
    <w:abstractNumId w:val="39"/>
  </w:num>
  <w:num w:numId="16">
    <w:abstractNumId w:val="149"/>
  </w:num>
  <w:num w:numId="17">
    <w:abstractNumId w:val="94"/>
  </w:num>
  <w:num w:numId="18">
    <w:abstractNumId w:val="65"/>
  </w:num>
  <w:num w:numId="19">
    <w:abstractNumId w:val="184"/>
  </w:num>
  <w:num w:numId="20">
    <w:abstractNumId w:val="225"/>
  </w:num>
  <w:num w:numId="21">
    <w:abstractNumId w:val="211"/>
  </w:num>
  <w:num w:numId="22">
    <w:abstractNumId w:val="29"/>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4"/>
  </w:num>
  <w:num w:numId="25">
    <w:abstractNumId w:val="138"/>
  </w:num>
  <w:num w:numId="26">
    <w:abstractNumId w:val="147"/>
  </w:num>
  <w:num w:numId="27">
    <w:abstractNumId w:val="30"/>
  </w:num>
  <w:num w:numId="28">
    <w:abstractNumId w:val="14"/>
  </w:num>
  <w:num w:numId="29">
    <w:abstractNumId w:val="204"/>
  </w:num>
  <w:num w:numId="30">
    <w:abstractNumId w:val="17"/>
  </w:num>
  <w:num w:numId="31">
    <w:abstractNumId w:val="41"/>
  </w:num>
  <w:num w:numId="32">
    <w:abstractNumId w:val="47"/>
  </w:num>
  <w:num w:numId="33">
    <w:abstractNumId w:val="146"/>
  </w:num>
  <w:num w:numId="34">
    <w:abstractNumId w:val="60"/>
  </w:num>
  <w:num w:numId="35">
    <w:abstractNumId w:val="143"/>
  </w:num>
  <w:num w:numId="36">
    <w:abstractNumId w:val="22"/>
  </w:num>
  <w:num w:numId="37">
    <w:abstractNumId w:val="95"/>
  </w:num>
  <w:num w:numId="38">
    <w:abstractNumId w:val="185"/>
  </w:num>
  <w:num w:numId="39">
    <w:abstractNumId w:val="28"/>
  </w:num>
  <w:num w:numId="40">
    <w:abstractNumId w:val="63"/>
  </w:num>
  <w:num w:numId="41">
    <w:abstractNumId w:val="37"/>
  </w:num>
  <w:num w:numId="42">
    <w:abstractNumId w:val="46"/>
  </w:num>
  <w:num w:numId="43">
    <w:abstractNumId w:val="43"/>
  </w:num>
  <w:num w:numId="44">
    <w:abstractNumId w:val="229"/>
  </w:num>
  <w:num w:numId="45">
    <w:abstractNumId w:val="62"/>
  </w:num>
  <w:num w:numId="46">
    <w:abstractNumId w:val="52"/>
  </w:num>
  <w:num w:numId="47">
    <w:abstractNumId w:val="9"/>
  </w:num>
  <w:num w:numId="48">
    <w:abstractNumId w:val="128"/>
  </w:num>
  <w:num w:numId="49">
    <w:abstractNumId w:val="210"/>
  </w:num>
  <w:num w:numId="50">
    <w:abstractNumId w:val="171"/>
  </w:num>
  <w:num w:numId="51">
    <w:abstractNumId w:val="44"/>
  </w:num>
  <w:num w:numId="52">
    <w:abstractNumId w:val="3"/>
  </w:num>
  <w:num w:numId="53">
    <w:abstractNumId w:val="178"/>
  </w:num>
  <w:num w:numId="54">
    <w:abstractNumId w:val="136"/>
  </w:num>
  <w:num w:numId="55">
    <w:abstractNumId w:val="163"/>
  </w:num>
  <w:num w:numId="56">
    <w:abstractNumId w:val="135"/>
  </w:num>
  <w:num w:numId="57">
    <w:abstractNumId w:val="2"/>
  </w:num>
  <w:num w:numId="58">
    <w:abstractNumId w:val="54"/>
  </w:num>
  <w:num w:numId="59">
    <w:abstractNumId w:val="67"/>
  </w:num>
  <w:num w:numId="60">
    <w:abstractNumId w:val="42"/>
  </w:num>
  <w:num w:numId="61">
    <w:abstractNumId w:val="182"/>
  </w:num>
  <w:num w:numId="62">
    <w:abstractNumId w:val="157"/>
  </w:num>
  <w:num w:numId="63">
    <w:abstractNumId w:val="123"/>
  </w:num>
  <w:num w:numId="64">
    <w:abstractNumId w:val="93"/>
  </w:num>
  <w:num w:numId="65">
    <w:abstractNumId w:val="15"/>
  </w:num>
  <w:num w:numId="66">
    <w:abstractNumId w:val="142"/>
  </w:num>
  <w:num w:numId="67">
    <w:abstractNumId w:val="212"/>
  </w:num>
  <w:num w:numId="68">
    <w:abstractNumId w:val="207"/>
  </w:num>
  <w:num w:numId="69">
    <w:abstractNumId w:val="24"/>
  </w:num>
  <w:num w:numId="70">
    <w:abstractNumId w:val="6"/>
  </w:num>
  <w:num w:numId="71">
    <w:abstractNumId w:val="114"/>
  </w:num>
  <w:num w:numId="72">
    <w:abstractNumId w:val="227"/>
  </w:num>
  <w:num w:numId="73">
    <w:abstractNumId w:val="159"/>
  </w:num>
  <w:num w:numId="74">
    <w:abstractNumId w:val="176"/>
  </w:num>
  <w:num w:numId="75">
    <w:abstractNumId w:val="173"/>
  </w:num>
  <w:num w:numId="76">
    <w:abstractNumId w:val="97"/>
  </w:num>
  <w:num w:numId="77">
    <w:abstractNumId w:val="196"/>
  </w:num>
  <w:num w:numId="78">
    <w:abstractNumId w:val="98"/>
  </w:num>
  <w:num w:numId="79">
    <w:abstractNumId w:val="83"/>
  </w:num>
  <w:num w:numId="80">
    <w:abstractNumId w:val="148"/>
  </w:num>
  <w:num w:numId="81">
    <w:abstractNumId w:val="137"/>
  </w:num>
  <w:num w:numId="82">
    <w:abstractNumId w:val="16"/>
  </w:num>
  <w:num w:numId="83">
    <w:abstractNumId w:val="57"/>
  </w:num>
  <w:num w:numId="84">
    <w:abstractNumId w:val="108"/>
  </w:num>
  <w:num w:numId="85">
    <w:abstractNumId w:val="21"/>
  </w:num>
  <w:num w:numId="86">
    <w:abstractNumId w:val="87"/>
  </w:num>
  <w:num w:numId="87">
    <w:abstractNumId w:val="122"/>
  </w:num>
  <w:num w:numId="88">
    <w:abstractNumId w:val="166"/>
  </w:num>
  <w:num w:numId="89">
    <w:abstractNumId w:val="190"/>
  </w:num>
  <w:num w:numId="90">
    <w:abstractNumId w:val="202"/>
  </w:num>
  <w:num w:numId="91">
    <w:abstractNumId w:val="183"/>
  </w:num>
  <w:num w:numId="92">
    <w:abstractNumId w:val="72"/>
  </w:num>
  <w:num w:numId="93">
    <w:abstractNumId w:val="31"/>
  </w:num>
  <w:num w:numId="94">
    <w:abstractNumId w:val="150"/>
  </w:num>
  <w:num w:numId="95">
    <w:abstractNumId w:val="76"/>
  </w:num>
  <w:num w:numId="96">
    <w:abstractNumId w:val="86"/>
  </w:num>
  <w:num w:numId="97">
    <w:abstractNumId w:val="53"/>
  </w:num>
  <w:num w:numId="98">
    <w:abstractNumId w:val="85"/>
  </w:num>
  <w:num w:numId="99">
    <w:abstractNumId w:val="92"/>
  </w:num>
  <w:num w:numId="100">
    <w:abstractNumId w:val="162"/>
  </w:num>
  <w:num w:numId="101">
    <w:abstractNumId w:val="187"/>
  </w:num>
  <w:num w:numId="102">
    <w:abstractNumId w:val="23"/>
  </w:num>
  <w:num w:numId="103">
    <w:abstractNumId w:val="160"/>
  </w:num>
  <w:num w:numId="104">
    <w:abstractNumId w:val="104"/>
  </w:num>
  <w:num w:numId="105">
    <w:abstractNumId w:val="11"/>
  </w:num>
  <w:num w:numId="106">
    <w:abstractNumId w:val="109"/>
  </w:num>
  <w:num w:numId="107">
    <w:abstractNumId w:val="56"/>
  </w:num>
  <w:num w:numId="108">
    <w:abstractNumId w:val="151"/>
  </w:num>
  <w:num w:numId="109">
    <w:abstractNumId w:val="131"/>
  </w:num>
  <w:num w:numId="110">
    <w:abstractNumId w:val="74"/>
  </w:num>
  <w:num w:numId="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6"/>
  </w:num>
  <w:num w:numId="114">
    <w:abstractNumId w:val="19"/>
  </w:num>
  <w:num w:numId="115">
    <w:abstractNumId w:val="77"/>
  </w:num>
  <w:num w:numId="116">
    <w:abstractNumId w:val="144"/>
  </w:num>
  <w:num w:numId="117">
    <w:abstractNumId w:val="181"/>
  </w:num>
  <w:num w:numId="118">
    <w:abstractNumId w:val="73"/>
  </w:num>
  <w:num w:numId="119">
    <w:abstractNumId w:val="130"/>
  </w:num>
  <w:num w:numId="120">
    <w:abstractNumId w:val="111"/>
  </w:num>
  <w:num w:numId="121">
    <w:abstractNumId w:val="161"/>
  </w:num>
  <w:num w:numId="122">
    <w:abstractNumId w:val="105"/>
  </w:num>
  <w:num w:numId="123">
    <w:abstractNumId w:val="25"/>
  </w:num>
  <w:num w:numId="124">
    <w:abstractNumId w:val="208"/>
  </w:num>
  <w:num w:numId="125">
    <w:abstractNumId w:val="218"/>
  </w:num>
  <w:num w:numId="126">
    <w:abstractNumId w:val="45"/>
  </w:num>
  <w:num w:numId="127">
    <w:abstractNumId w:val="8"/>
  </w:num>
  <w:num w:numId="128">
    <w:abstractNumId w:val="205"/>
  </w:num>
  <w:num w:numId="129">
    <w:abstractNumId w:val="172"/>
  </w:num>
  <w:num w:numId="130">
    <w:abstractNumId w:val="193"/>
  </w:num>
  <w:num w:numId="131">
    <w:abstractNumId w:val="152"/>
  </w:num>
  <w:num w:numId="132">
    <w:abstractNumId w:val="7"/>
  </w:num>
  <w:num w:numId="133">
    <w:abstractNumId w:val="121"/>
  </w:num>
  <w:num w:numId="134">
    <w:abstractNumId w:val="69"/>
  </w:num>
  <w:num w:numId="135">
    <w:abstractNumId w:val="189"/>
  </w:num>
  <w:num w:numId="136">
    <w:abstractNumId w:val="175"/>
  </w:num>
  <w:num w:numId="137">
    <w:abstractNumId w:val="32"/>
  </w:num>
  <w:num w:numId="138">
    <w:abstractNumId w:val="117"/>
  </w:num>
  <w:num w:numId="139">
    <w:abstractNumId w:val="192"/>
  </w:num>
  <w:num w:numId="140">
    <w:abstractNumId w:val="70"/>
  </w:num>
  <w:num w:numId="141">
    <w:abstractNumId w:val="127"/>
  </w:num>
  <w:num w:numId="142">
    <w:abstractNumId w:val="126"/>
  </w:num>
  <w:num w:numId="143">
    <w:abstractNumId w:val="170"/>
  </w:num>
  <w:num w:numId="144">
    <w:abstractNumId w:val="112"/>
  </w:num>
  <w:num w:numId="145">
    <w:abstractNumId w:val="154"/>
  </w:num>
  <w:num w:numId="146">
    <w:abstractNumId w:val="179"/>
  </w:num>
  <w:num w:numId="147">
    <w:abstractNumId w:val="27"/>
  </w:num>
  <w:num w:numId="148">
    <w:abstractNumId w:val="33"/>
  </w:num>
  <w:num w:numId="149">
    <w:abstractNumId w:val="201"/>
  </w:num>
  <w:num w:numId="150">
    <w:abstractNumId w:val="106"/>
  </w:num>
  <w:num w:numId="151">
    <w:abstractNumId w:val="224"/>
  </w:num>
  <w:num w:numId="152">
    <w:abstractNumId w:val="90"/>
    <w:lvlOverride w:ilvl="0">
      <w:startOverride w:val="1"/>
    </w:lvlOverride>
    <w:lvlOverride w:ilvl="1"/>
    <w:lvlOverride w:ilvl="2"/>
    <w:lvlOverride w:ilvl="3"/>
    <w:lvlOverride w:ilvl="4"/>
    <w:lvlOverride w:ilvl="5"/>
    <w:lvlOverride w:ilvl="6"/>
    <w:lvlOverride w:ilvl="7"/>
    <w:lvlOverride w:ilvl="8"/>
  </w:num>
  <w:num w:numId="153">
    <w:abstractNumId w:val="115"/>
  </w:num>
  <w:num w:numId="154">
    <w:abstractNumId w:val="110"/>
    <w:lvlOverride w:ilvl="0">
      <w:startOverride w:val="1"/>
    </w:lvlOverride>
    <w:lvlOverride w:ilvl="1"/>
    <w:lvlOverride w:ilvl="2"/>
    <w:lvlOverride w:ilvl="3"/>
    <w:lvlOverride w:ilvl="4"/>
    <w:lvlOverride w:ilvl="5"/>
    <w:lvlOverride w:ilvl="6"/>
    <w:lvlOverride w:ilvl="7"/>
    <w:lvlOverride w:ilvl="8"/>
  </w:num>
  <w:num w:numId="155">
    <w:abstractNumId w:val="140"/>
    <w:lvlOverride w:ilvl="0">
      <w:startOverride w:val="13"/>
    </w:lvlOverride>
    <w:lvlOverride w:ilvl="1"/>
    <w:lvlOverride w:ilvl="2"/>
    <w:lvlOverride w:ilvl="3"/>
    <w:lvlOverride w:ilvl="4"/>
    <w:lvlOverride w:ilvl="5"/>
    <w:lvlOverride w:ilvl="6"/>
    <w:lvlOverride w:ilvl="7"/>
    <w:lvlOverride w:ilvl="8"/>
  </w:num>
  <w:num w:numId="156">
    <w:abstractNumId w:val="186"/>
  </w:num>
  <w:num w:numId="157">
    <w:abstractNumId w:val="200"/>
  </w:num>
  <w:num w:numId="158">
    <w:abstractNumId w:val="40"/>
  </w:num>
  <w:num w:numId="159">
    <w:abstractNumId w:val="13"/>
  </w:num>
  <w:num w:numId="160">
    <w:abstractNumId w:val="5"/>
  </w:num>
  <w:num w:numId="161">
    <w:abstractNumId w:val="220"/>
  </w:num>
  <w:num w:numId="162">
    <w:abstractNumId w:val="125"/>
  </w:num>
  <w:num w:numId="163">
    <w:abstractNumId w:val="107"/>
  </w:num>
  <w:num w:numId="164">
    <w:abstractNumId w:val="209"/>
  </w:num>
  <w:num w:numId="165">
    <w:abstractNumId w:val="180"/>
  </w:num>
  <w:num w:numId="166">
    <w:abstractNumId w:val="167"/>
  </w:num>
  <w:num w:numId="167">
    <w:abstractNumId w:val="18"/>
  </w:num>
  <w:num w:numId="168">
    <w:abstractNumId w:val="96"/>
  </w:num>
  <w:num w:numId="169">
    <w:abstractNumId w:val="81"/>
  </w:num>
  <w:num w:numId="170">
    <w:abstractNumId w:val="194"/>
  </w:num>
  <w:num w:numId="1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99"/>
  </w:num>
  <w:num w:numId="173">
    <w:abstractNumId w:val="4"/>
  </w:num>
  <w:num w:numId="174">
    <w:abstractNumId w:val="219"/>
  </w:num>
  <w:num w:numId="175">
    <w:abstractNumId w:val="214"/>
  </w:num>
  <w:num w:numId="176">
    <w:abstractNumId w:val="38"/>
  </w:num>
  <w:num w:numId="177">
    <w:abstractNumId w:val="145"/>
  </w:num>
  <w:num w:numId="178">
    <w:abstractNumId w:val="100"/>
  </w:num>
  <w:num w:numId="179">
    <w:abstractNumId w:val="169"/>
  </w:num>
  <w:num w:numId="180">
    <w:abstractNumId w:val="80"/>
  </w:num>
  <w:num w:numId="181">
    <w:abstractNumId w:val="188"/>
  </w:num>
  <w:num w:numId="182">
    <w:abstractNumId w:val="118"/>
  </w:num>
  <w:num w:numId="183">
    <w:abstractNumId w:val="79"/>
  </w:num>
  <w:num w:numId="184">
    <w:abstractNumId w:val="82"/>
  </w:num>
  <w:num w:numId="18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58"/>
  </w:num>
  <w:num w:numId="187">
    <w:abstractNumId w:val="49"/>
  </w:num>
  <w:num w:numId="188">
    <w:abstractNumId w:val="119"/>
  </w:num>
  <w:num w:numId="189">
    <w:abstractNumId w:val="132"/>
  </w:num>
  <w:num w:numId="190">
    <w:abstractNumId w:val="133"/>
  </w:num>
  <w:num w:numId="191">
    <w:abstractNumId w:val="50"/>
  </w:num>
  <w:num w:numId="192">
    <w:abstractNumId w:val="59"/>
  </w:num>
  <w:num w:numId="193">
    <w:abstractNumId w:val="1"/>
  </w:num>
  <w:num w:numId="194">
    <w:abstractNumId w:val="61"/>
  </w:num>
  <w:num w:numId="195">
    <w:abstractNumId w:val="48"/>
  </w:num>
  <w:num w:numId="196">
    <w:abstractNumId w:val="222"/>
  </w:num>
  <w:num w:numId="197">
    <w:abstractNumId w:val="103"/>
  </w:num>
  <w:num w:numId="198">
    <w:abstractNumId w:val="134"/>
  </w:num>
  <w:num w:numId="199">
    <w:abstractNumId w:val="75"/>
  </w:num>
  <w:num w:numId="200">
    <w:abstractNumId w:val="78"/>
  </w:num>
  <w:num w:numId="201">
    <w:abstractNumId w:val="34"/>
  </w:num>
  <w:num w:numId="202">
    <w:abstractNumId w:val="164"/>
  </w:num>
  <w:num w:numId="203">
    <w:abstractNumId w:val="101"/>
  </w:num>
  <w:num w:numId="204">
    <w:abstractNumId w:val="36"/>
  </w:num>
  <w:num w:numId="205">
    <w:abstractNumId w:val="10"/>
  </w:num>
  <w:num w:numId="206">
    <w:abstractNumId w:val="153"/>
  </w:num>
  <w:num w:numId="207">
    <w:abstractNumId w:val="228"/>
  </w:num>
  <w:num w:numId="208">
    <w:abstractNumId w:val="71"/>
  </w:num>
  <w:num w:numId="209">
    <w:abstractNumId w:val="66"/>
  </w:num>
  <w:num w:numId="210">
    <w:abstractNumId w:val="197"/>
  </w:num>
  <w:num w:numId="211">
    <w:abstractNumId w:val="168"/>
  </w:num>
  <w:num w:numId="212">
    <w:abstractNumId w:val="217"/>
  </w:num>
  <w:num w:numId="213">
    <w:abstractNumId w:val="215"/>
  </w:num>
  <w:num w:numId="214">
    <w:abstractNumId w:val="35"/>
  </w:num>
  <w:num w:numId="215">
    <w:abstractNumId w:val="139"/>
  </w:num>
  <w:num w:numId="216">
    <w:abstractNumId w:val="120"/>
  </w:num>
  <w:num w:numId="217">
    <w:abstractNumId w:val="68"/>
  </w:num>
  <w:num w:numId="218">
    <w:abstractNumId w:val="12"/>
  </w:num>
  <w:num w:numId="219">
    <w:abstractNumId w:val="226"/>
  </w:num>
  <w:num w:numId="220">
    <w:abstractNumId w:val="216"/>
  </w:num>
  <w:num w:numId="221">
    <w:abstractNumId w:val="0"/>
  </w:num>
  <w:num w:numId="222">
    <w:abstractNumId w:val="221"/>
  </w:num>
  <w:num w:numId="223">
    <w:abstractNumId w:val="88"/>
  </w:num>
  <w:num w:numId="224">
    <w:abstractNumId w:val="165"/>
  </w:num>
  <w:num w:numId="225">
    <w:abstractNumId w:val="158"/>
  </w:num>
  <w:num w:numId="226">
    <w:abstractNumId w:val="156"/>
  </w:num>
  <w:num w:numId="227">
    <w:abstractNumId w:val="99"/>
  </w:num>
  <w:num w:numId="228">
    <w:abstractNumId w:val="89"/>
  </w:num>
  <w:num w:numId="229">
    <w:abstractNumId w:val="91"/>
  </w:num>
  <w:num w:numId="230">
    <w:abstractNumId w:val="203"/>
  </w:num>
  <w:num w:numId="231">
    <w:abstractNumId w:val="141"/>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7B8"/>
    <w:rsid w:val="0001680D"/>
    <w:rsid w:val="00072F02"/>
    <w:rsid w:val="000831F2"/>
    <w:rsid w:val="00093FB4"/>
    <w:rsid w:val="000B2C89"/>
    <w:rsid w:val="000C1360"/>
    <w:rsid w:val="000E7401"/>
    <w:rsid w:val="000F242A"/>
    <w:rsid w:val="000F4A5B"/>
    <w:rsid w:val="001279DB"/>
    <w:rsid w:val="00132F8A"/>
    <w:rsid w:val="001766BB"/>
    <w:rsid w:val="001B651C"/>
    <w:rsid w:val="001C0223"/>
    <w:rsid w:val="001C2D65"/>
    <w:rsid w:val="001D5F57"/>
    <w:rsid w:val="001D6EB0"/>
    <w:rsid w:val="001E1247"/>
    <w:rsid w:val="001E4904"/>
    <w:rsid w:val="001F7769"/>
    <w:rsid w:val="002000DA"/>
    <w:rsid w:val="00203987"/>
    <w:rsid w:val="00227061"/>
    <w:rsid w:val="00232C36"/>
    <w:rsid w:val="002408F6"/>
    <w:rsid w:val="002D0E60"/>
    <w:rsid w:val="002F26A7"/>
    <w:rsid w:val="00350DCD"/>
    <w:rsid w:val="003518C7"/>
    <w:rsid w:val="00360412"/>
    <w:rsid w:val="00370200"/>
    <w:rsid w:val="003758A3"/>
    <w:rsid w:val="00381328"/>
    <w:rsid w:val="00381CF6"/>
    <w:rsid w:val="003948AA"/>
    <w:rsid w:val="003A69E4"/>
    <w:rsid w:val="003D45B4"/>
    <w:rsid w:val="00406CDF"/>
    <w:rsid w:val="00425172"/>
    <w:rsid w:val="00426B8B"/>
    <w:rsid w:val="004273C4"/>
    <w:rsid w:val="00435456"/>
    <w:rsid w:val="004404F2"/>
    <w:rsid w:val="0045477E"/>
    <w:rsid w:val="0045719B"/>
    <w:rsid w:val="00466DB8"/>
    <w:rsid w:val="004677B8"/>
    <w:rsid w:val="0049383D"/>
    <w:rsid w:val="00494963"/>
    <w:rsid w:val="004C0B43"/>
    <w:rsid w:val="004C1201"/>
    <w:rsid w:val="004D63CB"/>
    <w:rsid w:val="004E1019"/>
    <w:rsid w:val="004E136B"/>
    <w:rsid w:val="004E2879"/>
    <w:rsid w:val="004E33F5"/>
    <w:rsid w:val="00504603"/>
    <w:rsid w:val="005313C2"/>
    <w:rsid w:val="00546502"/>
    <w:rsid w:val="005B5E84"/>
    <w:rsid w:val="005D5EC2"/>
    <w:rsid w:val="005E356A"/>
    <w:rsid w:val="00617490"/>
    <w:rsid w:val="00621C8E"/>
    <w:rsid w:val="00624F7D"/>
    <w:rsid w:val="006302EB"/>
    <w:rsid w:val="006322AB"/>
    <w:rsid w:val="00670FA8"/>
    <w:rsid w:val="0068555B"/>
    <w:rsid w:val="006A3A61"/>
    <w:rsid w:val="006C0B01"/>
    <w:rsid w:val="006C0B77"/>
    <w:rsid w:val="007147A0"/>
    <w:rsid w:val="007824C5"/>
    <w:rsid w:val="007A07F4"/>
    <w:rsid w:val="007A26D6"/>
    <w:rsid w:val="007C1EF2"/>
    <w:rsid w:val="007E7072"/>
    <w:rsid w:val="00804CA1"/>
    <w:rsid w:val="008242FF"/>
    <w:rsid w:val="00830F46"/>
    <w:rsid w:val="00842E74"/>
    <w:rsid w:val="00852463"/>
    <w:rsid w:val="00870751"/>
    <w:rsid w:val="008A3606"/>
    <w:rsid w:val="008F1766"/>
    <w:rsid w:val="00922C48"/>
    <w:rsid w:val="0092547B"/>
    <w:rsid w:val="00930C51"/>
    <w:rsid w:val="009349C7"/>
    <w:rsid w:val="00935A68"/>
    <w:rsid w:val="009468E0"/>
    <w:rsid w:val="00963049"/>
    <w:rsid w:val="00965975"/>
    <w:rsid w:val="00986FD7"/>
    <w:rsid w:val="009C415F"/>
    <w:rsid w:val="009C4AE9"/>
    <w:rsid w:val="009E716F"/>
    <w:rsid w:val="009F3E1A"/>
    <w:rsid w:val="00A01B15"/>
    <w:rsid w:val="00A1493B"/>
    <w:rsid w:val="00A46623"/>
    <w:rsid w:val="00A46BA7"/>
    <w:rsid w:val="00A5699F"/>
    <w:rsid w:val="00A61874"/>
    <w:rsid w:val="00A8195B"/>
    <w:rsid w:val="00A91C07"/>
    <w:rsid w:val="00AD121D"/>
    <w:rsid w:val="00AD26B9"/>
    <w:rsid w:val="00AD59C7"/>
    <w:rsid w:val="00B06016"/>
    <w:rsid w:val="00B15D71"/>
    <w:rsid w:val="00B2011D"/>
    <w:rsid w:val="00B2528D"/>
    <w:rsid w:val="00B3066F"/>
    <w:rsid w:val="00B4342A"/>
    <w:rsid w:val="00B45A03"/>
    <w:rsid w:val="00B56103"/>
    <w:rsid w:val="00B71BBC"/>
    <w:rsid w:val="00B80232"/>
    <w:rsid w:val="00B915B7"/>
    <w:rsid w:val="00BA270D"/>
    <w:rsid w:val="00BA2C32"/>
    <w:rsid w:val="00BC0CF8"/>
    <w:rsid w:val="00BF0476"/>
    <w:rsid w:val="00C13E5A"/>
    <w:rsid w:val="00C15F2F"/>
    <w:rsid w:val="00C62707"/>
    <w:rsid w:val="00CA7B6A"/>
    <w:rsid w:val="00CC7251"/>
    <w:rsid w:val="00CF5854"/>
    <w:rsid w:val="00D30BDC"/>
    <w:rsid w:val="00D818BC"/>
    <w:rsid w:val="00D81FC3"/>
    <w:rsid w:val="00DC454A"/>
    <w:rsid w:val="00DE4B18"/>
    <w:rsid w:val="00DE6E2B"/>
    <w:rsid w:val="00DF04E6"/>
    <w:rsid w:val="00E5469B"/>
    <w:rsid w:val="00E623E1"/>
    <w:rsid w:val="00EA1DFB"/>
    <w:rsid w:val="00EA2030"/>
    <w:rsid w:val="00EA59DF"/>
    <w:rsid w:val="00EE3E78"/>
    <w:rsid w:val="00EE4070"/>
    <w:rsid w:val="00EE5B52"/>
    <w:rsid w:val="00F05F65"/>
    <w:rsid w:val="00F12C76"/>
    <w:rsid w:val="00F201E1"/>
    <w:rsid w:val="00F60187"/>
    <w:rsid w:val="00FB3B75"/>
    <w:rsid w:val="00FC56E0"/>
    <w:rsid w:val="00FD11DC"/>
    <w:rsid w:val="00FF5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7"/>
    <o:shapelayout v:ext="edit">
      <o:idmap v:ext="edit" data="1"/>
    </o:shapelayout>
  </w:shapeDefaults>
  <w:decimalSymbol w:val=","/>
  <w:listSeparator w:val=";"/>
  <w15:chartTrackingRefBased/>
  <w15:docId w15:val="{F61E7B4C-FCE9-48BE-BD90-049AF146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32F8A"/>
    <w:pPr>
      <w:spacing w:after="0" w:line="240" w:lineRule="auto"/>
      <w:jc w:val="both"/>
    </w:pPr>
    <w:rPr>
      <w:rFonts w:ascii="Times New Roman" w:eastAsia="Times New Roman" w:hAnsi="Times New Roman" w:cs="Times New Roman"/>
      <w:sz w:val="20"/>
      <w:szCs w:val="20"/>
      <w:lang w:eastAsia="ru-RU"/>
    </w:rPr>
  </w:style>
  <w:style w:type="paragraph" w:styleId="10">
    <w:name w:val="heading 1"/>
    <w:basedOn w:val="a2"/>
    <w:next w:val="a2"/>
    <w:link w:val="11"/>
    <w:uiPriority w:val="1"/>
    <w:qFormat/>
    <w:rsid w:val="005313C2"/>
    <w:pPr>
      <w:keepNext/>
      <w:widowControl w:val="0"/>
      <w:autoSpaceDE w:val="0"/>
      <w:autoSpaceDN w:val="0"/>
      <w:adjustRightInd w:val="0"/>
      <w:spacing w:before="240" w:after="60"/>
      <w:jc w:val="left"/>
      <w:outlineLvl w:val="0"/>
    </w:pPr>
    <w:rPr>
      <w:rFonts w:ascii="Cambria" w:hAnsi="Cambria"/>
      <w:b/>
      <w:bCs/>
      <w:kern w:val="32"/>
      <w:sz w:val="32"/>
      <w:szCs w:val="32"/>
      <w:lang w:val="x-none"/>
    </w:rPr>
  </w:style>
  <w:style w:type="paragraph" w:styleId="2">
    <w:name w:val="heading 2"/>
    <w:basedOn w:val="a2"/>
    <w:next w:val="a2"/>
    <w:link w:val="20"/>
    <w:uiPriority w:val="1"/>
    <w:unhideWhenUsed/>
    <w:qFormat/>
    <w:rsid w:val="005313C2"/>
    <w:pPr>
      <w:keepNext/>
      <w:keepLines/>
      <w:widowControl w:val="0"/>
      <w:autoSpaceDE w:val="0"/>
      <w:autoSpaceDN w:val="0"/>
      <w:adjustRightInd w:val="0"/>
      <w:spacing w:before="200"/>
      <w:jc w:val="left"/>
      <w:outlineLvl w:val="1"/>
    </w:pPr>
    <w:rPr>
      <w:rFonts w:ascii="Cambria" w:hAnsi="Cambria"/>
      <w:b/>
      <w:bCs/>
      <w:color w:val="4F81BD"/>
      <w:sz w:val="26"/>
      <w:szCs w:val="26"/>
      <w:lang w:val="x-none"/>
    </w:rPr>
  </w:style>
  <w:style w:type="paragraph" w:styleId="3">
    <w:name w:val="heading 3"/>
    <w:basedOn w:val="a2"/>
    <w:next w:val="a2"/>
    <w:link w:val="30"/>
    <w:uiPriority w:val="1"/>
    <w:unhideWhenUsed/>
    <w:qFormat/>
    <w:rsid w:val="005313C2"/>
    <w:pPr>
      <w:keepNext/>
      <w:widowControl w:val="0"/>
      <w:autoSpaceDE w:val="0"/>
      <w:autoSpaceDN w:val="0"/>
      <w:adjustRightInd w:val="0"/>
      <w:spacing w:before="240" w:after="60"/>
      <w:jc w:val="left"/>
      <w:outlineLvl w:val="2"/>
    </w:pPr>
    <w:rPr>
      <w:rFonts w:ascii="Calibri Light" w:hAnsi="Calibri Light"/>
      <w:b/>
      <w:bCs/>
      <w:sz w:val="26"/>
      <w:szCs w:val="26"/>
      <w:lang w:val="x-none" w:eastAsia="x-none"/>
    </w:rPr>
  </w:style>
  <w:style w:type="paragraph" w:styleId="4">
    <w:name w:val="heading 4"/>
    <w:basedOn w:val="a2"/>
    <w:next w:val="a2"/>
    <w:link w:val="40"/>
    <w:uiPriority w:val="9"/>
    <w:unhideWhenUsed/>
    <w:qFormat/>
    <w:rsid w:val="0001680D"/>
    <w:pPr>
      <w:keepNext/>
      <w:spacing w:before="240" w:after="60" w:line="276" w:lineRule="auto"/>
      <w:jc w:val="left"/>
      <w:outlineLvl w:val="3"/>
    </w:pPr>
    <w:rPr>
      <w:rFonts w:ascii="Calibri" w:hAnsi="Calibri"/>
      <w:b/>
      <w:bCs/>
      <w:sz w:val="28"/>
      <w:szCs w:val="28"/>
      <w:lang w:val="x-none" w:eastAsia="en-US"/>
    </w:rPr>
  </w:style>
  <w:style w:type="paragraph" w:styleId="5">
    <w:name w:val="heading 5"/>
    <w:basedOn w:val="a2"/>
    <w:next w:val="a2"/>
    <w:link w:val="50"/>
    <w:unhideWhenUsed/>
    <w:qFormat/>
    <w:rsid w:val="005313C2"/>
    <w:pPr>
      <w:widowControl w:val="0"/>
      <w:autoSpaceDE w:val="0"/>
      <w:autoSpaceDN w:val="0"/>
      <w:adjustRightInd w:val="0"/>
      <w:spacing w:before="240" w:after="60"/>
      <w:jc w:val="left"/>
      <w:outlineLvl w:val="4"/>
    </w:pPr>
    <w:rPr>
      <w:rFonts w:ascii="Calibri" w:hAnsi="Calibri"/>
      <w:b/>
      <w:bCs/>
      <w:i/>
      <w:iCs/>
      <w:sz w:val="26"/>
      <w:szCs w:val="26"/>
      <w:lang w:val="x-none" w:eastAsia="x-none"/>
    </w:rPr>
  </w:style>
  <w:style w:type="paragraph" w:styleId="6">
    <w:name w:val="heading 6"/>
    <w:basedOn w:val="a2"/>
    <w:next w:val="a2"/>
    <w:link w:val="60"/>
    <w:uiPriority w:val="9"/>
    <w:unhideWhenUsed/>
    <w:qFormat/>
    <w:rsid w:val="005313C2"/>
    <w:pPr>
      <w:widowControl w:val="0"/>
      <w:autoSpaceDE w:val="0"/>
      <w:autoSpaceDN w:val="0"/>
      <w:adjustRightInd w:val="0"/>
      <w:spacing w:before="240" w:after="60"/>
      <w:jc w:val="left"/>
      <w:outlineLvl w:val="5"/>
    </w:pPr>
    <w:rPr>
      <w:rFonts w:ascii="Calibri" w:hAnsi="Calibri"/>
      <w:b/>
      <w:bCs/>
      <w:sz w:val="22"/>
      <w:szCs w:val="22"/>
      <w:lang w:val="x-none" w:eastAsia="x-none"/>
    </w:rPr>
  </w:style>
  <w:style w:type="paragraph" w:styleId="7">
    <w:name w:val="heading 7"/>
    <w:basedOn w:val="a2"/>
    <w:next w:val="a2"/>
    <w:link w:val="70"/>
    <w:uiPriority w:val="9"/>
    <w:unhideWhenUsed/>
    <w:qFormat/>
    <w:rsid w:val="005313C2"/>
    <w:pPr>
      <w:keepNext/>
      <w:keepLines/>
      <w:widowControl w:val="0"/>
      <w:autoSpaceDE w:val="0"/>
      <w:autoSpaceDN w:val="0"/>
      <w:adjustRightInd w:val="0"/>
      <w:spacing w:before="200"/>
      <w:jc w:val="left"/>
      <w:outlineLvl w:val="6"/>
    </w:pPr>
    <w:rPr>
      <w:rFonts w:ascii="Cambria" w:hAnsi="Cambria"/>
      <w:i/>
      <w:iCs/>
      <w:color w:val="404040"/>
      <w:lang w:val="x-none"/>
    </w:rPr>
  </w:style>
  <w:style w:type="paragraph" w:styleId="8">
    <w:name w:val="heading 8"/>
    <w:basedOn w:val="a2"/>
    <w:next w:val="a2"/>
    <w:link w:val="80"/>
    <w:qFormat/>
    <w:rsid w:val="003948AA"/>
    <w:pPr>
      <w:keepNext/>
      <w:jc w:val="center"/>
      <w:outlineLvl w:val="7"/>
    </w:pPr>
    <w:rPr>
      <w:b/>
      <w:bCs/>
      <w:sz w:val="36"/>
      <w:szCs w:val="24"/>
    </w:rPr>
  </w:style>
  <w:style w:type="paragraph" w:styleId="9">
    <w:name w:val="heading 9"/>
    <w:basedOn w:val="a2"/>
    <w:next w:val="a2"/>
    <w:link w:val="90"/>
    <w:qFormat/>
    <w:rsid w:val="0001680D"/>
    <w:pPr>
      <w:spacing w:before="240" w:after="60"/>
      <w:jc w:val="left"/>
      <w:outlineLvl w:val="8"/>
    </w:pPr>
    <w:rPr>
      <w:rFonts w:ascii="Cambria" w:hAnsi="Cambria"/>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3">
    <w:name w:val="Основной текст (2)3"/>
    <w:qFormat/>
    <w:rsid w:val="00B2528D"/>
    <w:rPr>
      <w:rFonts w:ascii="Times New Roman" w:hAnsi="Times New Roman" w:cs="Times New Roman"/>
      <w:b w:val="0"/>
      <w:bCs w:val="0"/>
      <w:color w:val="000000"/>
      <w:spacing w:val="0"/>
      <w:w w:val="100"/>
      <w:position w:val="0"/>
      <w:sz w:val="27"/>
      <w:szCs w:val="27"/>
      <w:u w:val="none"/>
      <w:shd w:val="clear" w:color="auto" w:fill="FFFFFF"/>
      <w:lang w:val="ru-RU"/>
    </w:rPr>
  </w:style>
  <w:style w:type="character" w:customStyle="1" w:styleId="11">
    <w:name w:val="Заголовок 1 Знак"/>
    <w:basedOn w:val="a3"/>
    <w:link w:val="10"/>
    <w:uiPriority w:val="1"/>
    <w:rsid w:val="005313C2"/>
    <w:rPr>
      <w:rFonts w:ascii="Cambria" w:eastAsia="Times New Roman" w:hAnsi="Cambria" w:cs="Times New Roman"/>
      <w:b/>
      <w:bCs/>
      <w:kern w:val="32"/>
      <w:sz w:val="32"/>
      <w:szCs w:val="32"/>
      <w:lang w:val="x-none" w:eastAsia="ru-RU"/>
    </w:rPr>
  </w:style>
  <w:style w:type="character" w:customStyle="1" w:styleId="20">
    <w:name w:val="Заголовок 2 Знак"/>
    <w:basedOn w:val="a3"/>
    <w:link w:val="2"/>
    <w:uiPriority w:val="1"/>
    <w:rsid w:val="005313C2"/>
    <w:rPr>
      <w:rFonts w:ascii="Cambria" w:eastAsia="Times New Roman" w:hAnsi="Cambria" w:cs="Times New Roman"/>
      <w:b/>
      <w:bCs/>
      <w:color w:val="4F81BD"/>
      <w:sz w:val="26"/>
      <w:szCs w:val="26"/>
      <w:lang w:val="x-none" w:eastAsia="ru-RU"/>
    </w:rPr>
  </w:style>
  <w:style w:type="character" w:customStyle="1" w:styleId="30">
    <w:name w:val="Заголовок 3 Знак"/>
    <w:basedOn w:val="a3"/>
    <w:link w:val="3"/>
    <w:uiPriority w:val="1"/>
    <w:rsid w:val="005313C2"/>
    <w:rPr>
      <w:rFonts w:ascii="Calibri Light" w:eastAsia="Times New Roman" w:hAnsi="Calibri Light" w:cs="Times New Roman"/>
      <w:b/>
      <w:bCs/>
      <w:sz w:val="26"/>
      <w:szCs w:val="26"/>
      <w:lang w:val="x-none" w:eastAsia="x-none"/>
    </w:rPr>
  </w:style>
  <w:style w:type="character" w:customStyle="1" w:styleId="50">
    <w:name w:val="Заголовок 5 Знак"/>
    <w:basedOn w:val="a3"/>
    <w:link w:val="5"/>
    <w:rsid w:val="005313C2"/>
    <w:rPr>
      <w:rFonts w:ascii="Calibri" w:eastAsia="Times New Roman" w:hAnsi="Calibri" w:cs="Times New Roman"/>
      <w:b/>
      <w:bCs/>
      <w:i/>
      <w:iCs/>
      <w:sz w:val="26"/>
      <w:szCs w:val="26"/>
      <w:lang w:val="x-none" w:eastAsia="x-none"/>
    </w:rPr>
  </w:style>
  <w:style w:type="character" w:customStyle="1" w:styleId="60">
    <w:name w:val="Заголовок 6 Знак"/>
    <w:basedOn w:val="a3"/>
    <w:link w:val="6"/>
    <w:uiPriority w:val="9"/>
    <w:rsid w:val="005313C2"/>
    <w:rPr>
      <w:rFonts w:ascii="Calibri" w:eastAsia="Times New Roman" w:hAnsi="Calibri" w:cs="Times New Roman"/>
      <w:b/>
      <w:bCs/>
      <w:lang w:val="x-none" w:eastAsia="x-none"/>
    </w:rPr>
  </w:style>
  <w:style w:type="character" w:customStyle="1" w:styleId="70">
    <w:name w:val="Заголовок 7 Знак"/>
    <w:basedOn w:val="a3"/>
    <w:link w:val="7"/>
    <w:uiPriority w:val="9"/>
    <w:rsid w:val="005313C2"/>
    <w:rPr>
      <w:rFonts w:ascii="Cambria" w:eastAsia="Times New Roman" w:hAnsi="Cambria" w:cs="Times New Roman"/>
      <w:i/>
      <w:iCs/>
      <w:color w:val="404040"/>
      <w:sz w:val="20"/>
      <w:szCs w:val="20"/>
      <w:lang w:val="x-none" w:eastAsia="ru-RU"/>
    </w:rPr>
  </w:style>
  <w:style w:type="character" w:styleId="a6">
    <w:name w:val="Strong"/>
    <w:uiPriority w:val="22"/>
    <w:qFormat/>
    <w:rsid w:val="005313C2"/>
    <w:rPr>
      <w:rFonts w:ascii="Arial" w:hAnsi="Arial" w:cs="Arial" w:hint="default"/>
      <w:b/>
      <w:bCs/>
      <w:color w:val="458CAA"/>
      <w:sz w:val="18"/>
      <w:szCs w:val="18"/>
    </w:rPr>
  </w:style>
  <w:style w:type="paragraph" w:styleId="a7">
    <w:name w:val="Normal (Web)"/>
    <w:aliases w:val="Обычный (Интернет)"/>
    <w:basedOn w:val="a2"/>
    <w:unhideWhenUsed/>
    <w:qFormat/>
    <w:rsid w:val="005313C2"/>
    <w:pPr>
      <w:spacing w:before="100" w:beforeAutospacing="1" w:after="100" w:afterAutospacing="1"/>
    </w:pPr>
    <w:rPr>
      <w:rFonts w:ascii="Arial" w:hAnsi="Arial" w:cs="Arial"/>
      <w:color w:val="000000"/>
      <w:sz w:val="24"/>
      <w:szCs w:val="24"/>
    </w:rPr>
  </w:style>
  <w:style w:type="paragraph" w:styleId="a8">
    <w:name w:val="List Paragraph"/>
    <w:basedOn w:val="a2"/>
    <w:link w:val="a9"/>
    <w:uiPriority w:val="34"/>
    <w:qFormat/>
    <w:rsid w:val="005313C2"/>
    <w:pPr>
      <w:widowControl w:val="0"/>
      <w:autoSpaceDE w:val="0"/>
      <w:autoSpaceDN w:val="0"/>
      <w:adjustRightInd w:val="0"/>
      <w:ind w:left="720"/>
      <w:contextualSpacing/>
      <w:jc w:val="left"/>
    </w:pPr>
    <w:rPr>
      <w:rFonts w:ascii="Arial" w:hAnsi="Arial" w:cs="Arial"/>
    </w:rPr>
  </w:style>
  <w:style w:type="character" w:styleId="aa">
    <w:name w:val="Hyperlink"/>
    <w:uiPriority w:val="99"/>
    <w:unhideWhenUsed/>
    <w:rsid w:val="005313C2"/>
    <w:rPr>
      <w:color w:val="0000FF"/>
      <w:u w:val="single"/>
    </w:rPr>
  </w:style>
  <w:style w:type="paragraph" w:styleId="ab">
    <w:name w:val="footer"/>
    <w:basedOn w:val="a2"/>
    <w:link w:val="ac"/>
    <w:uiPriority w:val="99"/>
    <w:unhideWhenUsed/>
    <w:rsid w:val="005313C2"/>
    <w:pPr>
      <w:widowControl w:val="0"/>
      <w:tabs>
        <w:tab w:val="center" w:pos="4677"/>
        <w:tab w:val="right" w:pos="9355"/>
      </w:tabs>
      <w:autoSpaceDE w:val="0"/>
      <w:autoSpaceDN w:val="0"/>
      <w:adjustRightInd w:val="0"/>
      <w:jc w:val="left"/>
    </w:pPr>
    <w:rPr>
      <w:rFonts w:ascii="Arial" w:hAnsi="Arial"/>
      <w:lang w:val="x-none"/>
    </w:rPr>
  </w:style>
  <w:style w:type="character" w:customStyle="1" w:styleId="ac">
    <w:name w:val="Нижний колонтитул Знак"/>
    <w:basedOn w:val="a3"/>
    <w:link w:val="ab"/>
    <w:uiPriority w:val="99"/>
    <w:qFormat/>
    <w:rsid w:val="005313C2"/>
    <w:rPr>
      <w:rFonts w:ascii="Arial" w:eastAsia="Times New Roman" w:hAnsi="Arial" w:cs="Times New Roman"/>
      <w:sz w:val="20"/>
      <w:szCs w:val="20"/>
      <w:lang w:val="x-none" w:eastAsia="ru-RU"/>
    </w:rPr>
  </w:style>
  <w:style w:type="paragraph" w:customStyle="1" w:styleId="Style54">
    <w:name w:val="Style54"/>
    <w:basedOn w:val="a2"/>
    <w:rsid w:val="005313C2"/>
    <w:pPr>
      <w:widowControl w:val="0"/>
      <w:autoSpaceDE w:val="0"/>
      <w:autoSpaceDN w:val="0"/>
      <w:adjustRightInd w:val="0"/>
      <w:spacing w:line="250" w:lineRule="exact"/>
      <w:jc w:val="center"/>
    </w:pPr>
    <w:rPr>
      <w:sz w:val="24"/>
      <w:szCs w:val="24"/>
    </w:rPr>
  </w:style>
  <w:style w:type="character" w:customStyle="1" w:styleId="FontStyle635">
    <w:name w:val="Font Style635"/>
    <w:rsid w:val="005313C2"/>
    <w:rPr>
      <w:rFonts w:ascii="Arial" w:hAnsi="Arial" w:cs="Arial"/>
      <w:b/>
      <w:bCs/>
      <w:sz w:val="20"/>
      <w:szCs w:val="20"/>
    </w:rPr>
  </w:style>
  <w:style w:type="paragraph" w:styleId="ad">
    <w:name w:val="Body Text Indent"/>
    <w:basedOn w:val="a2"/>
    <w:link w:val="ae"/>
    <w:uiPriority w:val="99"/>
    <w:unhideWhenUsed/>
    <w:rsid w:val="005313C2"/>
    <w:pPr>
      <w:spacing w:after="120"/>
      <w:ind w:left="283"/>
      <w:jc w:val="left"/>
    </w:pPr>
    <w:rPr>
      <w:szCs w:val="24"/>
      <w:lang w:val="x-none"/>
    </w:rPr>
  </w:style>
  <w:style w:type="character" w:customStyle="1" w:styleId="ae">
    <w:name w:val="Основной текст с отступом Знак"/>
    <w:basedOn w:val="a3"/>
    <w:link w:val="ad"/>
    <w:uiPriority w:val="99"/>
    <w:qFormat/>
    <w:rsid w:val="005313C2"/>
    <w:rPr>
      <w:rFonts w:ascii="Times New Roman" w:eastAsia="Times New Roman" w:hAnsi="Times New Roman" w:cs="Times New Roman"/>
      <w:sz w:val="20"/>
      <w:szCs w:val="24"/>
      <w:lang w:val="x-none" w:eastAsia="ru-RU"/>
    </w:rPr>
  </w:style>
  <w:style w:type="paragraph" w:styleId="31">
    <w:name w:val="Body Text 3"/>
    <w:basedOn w:val="a2"/>
    <w:link w:val="32"/>
    <w:uiPriority w:val="99"/>
    <w:unhideWhenUsed/>
    <w:rsid w:val="005313C2"/>
    <w:pPr>
      <w:widowControl w:val="0"/>
      <w:autoSpaceDE w:val="0"/>
      <w:autoSpaceDN w:val="0"/>
      <w:adjustRightInd w:val="0"/>
      <w:spacing w:after="120"/>
      <w:jc w:val="left"/>
    </w:pPr>
    <w:rPr>
      <w:rFonts w:ascii="Arial" w:hAnsi="Arial"/>
      <w:sz w:val="16"/>
      <w:szCs w:val="16"/>
      <w:lang w:val="x-none"/>
    </w:rPr>
  </w:style>
  <w:style w:type="character" w:customStyle="1" w:styleId="32">
    <w:name w:val="Основной текст 3 Знак"/>
    <w:basedOn w:val="a3"/>
    <w:link w:val="31"/>
    <w:uiPriority w:val="99"/>
    <w:rsid w:val="005313C2"/>
    <w:rPr>
      <w:rFonts w:ascii="Arial" w:eastAsia="Times New Roman" w:hAnsi="Arial" w:cs="Times New Roman"/>
      <w:sz w:val="16"/>
      <w:szCs w:val="16"/>
      <w:lang w:val="x-none" w:eastAsia="ru-RU"/>
    </w:rPr>
  </w:style>
  <w:style w:type="paragraph" w:styleId="21">
    <w:name w:val="Body Text 2"/>
    <w:basedOn w:val="a2"/>
    <w:link w:val="22"/>
    <w:uiPriority w:val="99"/>
    <w:unhideWhenUsed/>
    <w:rsid w:val="005313C2"/>
    <w:pPr>
      <w:widowControl w:val="0"/>
      <w:autoSpaceDE w:val="0"/>
      <w:autoSpaceDN w:val="0"/>
      <w:adjustRightInd w:val="0"/>
      <w:spacing w:after="120" w:line="480" w:lineRule="auto"/>
      <w:jc w:val="left"/>
    </w:pPr>
    <w:rPr>
      <w:rFonts w:ascii="Arial" w:hAnsi="Arial"/>
      <w:lang w:val="x-none"/>
    </w:rPr>
  </w:style>
  <w:style w:type="character" w:customStyle="1" w:styleId="22">
    <w:name w:val="Основной текст 2 Знак"/>
    <w:basedOn w:val="a3"/>
    <w:link w:val="21"/>
    <w:uiPriority w:val="99"/>
    <w:rsid w:val="005313C2"/>
    <w:rPr>
      <w:rFonts w:ascii="Arial" w:eastAsia="Times New Roman" w:hAnsi="Arial" w:cs="Times New Roman"/>
      <w:sz w:val="20"/>
      <w:szCs w:val="20"/>
      <w:lang w:val="x-none" w:eastAsia="ru-RU"/>
    </w:rPr>
  </w:style>
  <w:style w:type="character" w:customStyle="1" w:styleId="apple-converted-space">
    <w:name w:val="apple-converted-space"/>
    <w:basedOn w:val="a3"/>
    <w:rsid w:val="005313C2"/>
  </w:style>
  <w:style w:type="paragraph" w:styleId="af">
    <w:name w:val="No Spacing"/>
    <w:link w:val="af0"/>
    <w:uiPriority w:val="1"/>
    <w:qFormat/>
    <w:rsid w:val="005313C2"/>
    <w:pPr>
      <w:spacing w:after="0" w:line="240" w:lineRule="auto"/>
    </w:pPr>
    <w:rPr>
      <w:rFonts w:ascii="Times New Roman" w:eastAsia="Times New Roman" w:hAnsi="Times New Roman" w:cs="Times New Roman"/>
      <w:sz w:val="24"/>
      <w:szCs w:val="24"/>
      <w:lang w:eastAsia="ru-RU"/>
    </w:rPr>
  </w:style>
  <w:style w:type="paragraph" w:customStyle="1" w:styleId="12">
    <w:name w:val="1"/>
    <w:basedOn w:val="a2"/>
    <w:rsid w:val="005313C2"/>
    <w:pPr>
      <w:ind w:firstLine="709"/>
    </w:pPr>
    <w:rPr>
      <w:rFonts w:ascii="SchoolBook" w:hAnsi="SchoolBook"/>
      <w:sz w:val="24"/>
    </w:rPr>
  </w:style>
  <w:style w:type="character" w:styleId="af1">
    <w:name w:val="Emphasis"/>
    <w:uiPriority w:val="20"/>
    <w:qFormat/>
    <w:rsid w:val="005313C2"/>
    <w:rPr>
      <w:i/>
      <w:iCs/>
    </w:rPr>
  </w:style>
  <w:style w:type="paragraph" w:customStyle="1" w:styleId="a">
    <w:name w:val="знать"/>
    <w:basedOn w:val="a2"/>
    <w:link w:val="af2"/>
    <w:rsid w:val="005313C2"/>
    <w:pPr>
      <w:numPr>
        <w:numId w:val="6"/>
      </w:numPr>
      <w:tabs>
        <w:tab w:val="clear" w:pos="680"/>
      </w:tabs>
      <w:spacing w:before="60" w:after="60"/>
      <w:ind w:left="0" w:firstLine="340"/>
    </w:pPr>
    <w:rPr>
      <w:i/>
      <w:iCs/>
      <w:lang w:val="x-none" w:eastAsia="x-none"/>
    </w:rPr>
  </w:style>
  <w:style w:type="character" w:customStyle="1" w:styleId="af2">
    <w:name w:val="знать Знак"/>
    <w:link w:val="a"/>
    <w:rsid w:val="005313C2"/>
    <w:rPr>
      <w:rFonts w:ascii="Times New Roman" w:eastAsia="Times New Roman" w:hAnsi="Times New Roman" w:cs="Times New Roman"/>
      <w:i/>
      <w:iCs/>
      <w:sz w:val="20"/>
      <w:szCs w:val="20"/>
      <w:lang w:val="x-none" w:eastAsia="x-none"/>
    </w:rPr>
  </w:style>
  <w:style w:type="paragraph" w:customStyle="1" w:styleId="a1">
    <w:name w:val="перечень"/>
    <w:basedOn w:val="a2"/>
    <w:rsid w:val="005313C2"/>
    <w:pPr>
      <w:numPr>
        <w:numId w:val="3"/>
      </w:numPr>
    </w:pPr>
    <w:rPr>
      <w:lang w:val="en-US"/>
    </w:rPr>
  </w:style>
  <w:style w:type="paragraph" w:customStyle="1" w:styleId="Style4">
    <w:name w:val="Style4"/>
    <w:basedOn w:val="a2"/>
    <w:qFormat/>
    <w:rsid w:val="005313C2"/>
    <w:pPr>
      <w:widowControl w:val="0"/>
      <w:autoSpaceDE w:val="0"/>
      <w:autoSpaceDN w:val="0"/>
      <w:adjustRightInd w:val="0"/>
      <w:spacing w:line="302" w:lineRule="exact"/>
      <w:ind w:hanging="283"/>
      <w:jc w:val="left"/>
    </w:pPr>
    <w:rPr>
      <w:sz w:val="24"/>
      <w:szCs w:val="24"/>
    </w:rPr>
  </w:style>
  <w:style w:type="paragraph" w:customStyle="1" w:styleId="Style7">
    <w:name w:val="Style7"/>
    <w:basedOn w:val="a2"/>
    <w:rsid w:val="005313C2"/>
    <w:pPr>
      <w:widowControl w:val="0"/>
      <w:autoSpaceDE w:val="0"/>
      <w:autoSpaceDN w:val="0"/>
      <w:adjustRightInd w:val="0"/>
      <w:jc w:val="left"/>
    </w:pPr>
    <w:rPr>
      <w:sz w:val="24"/>
      <w:szCs w:val="24"/>
    </w:rPr>
  </w:style>
  <w:style w:type="paragraph" w:customStyle="1" w:styleId="Style8">
    <w:name w:val="Style8"/>
    <w:basedOn w:val="a2"/>
    <w:rsid w:val="005313C2"/>
    <w:pPr>
      <w:widowControl w:val="0"/>
      <w:autoSpaceDE w:val="0"/>
      <w:autoSpaceDN w:val="0"/>
      <w:adjustRightInd w:val="0"/>
      <w:spacing w:line="330" w:lineRule="exact"/>
      <w:ind w:hanging="365"/>
    </w:pPr>
    <w:rPr>
      <w:sz w:val="24"/>
      <w:szCs w:val="24"/>
    </w:rPr>
  </w:style>
  <w:style w:type="paragraph" w:customStyle="1" w:styleId="Style9">
    <w:name w:val="Style9"/>
    <w:basedOn w:val="a2"/>
    <w:rsid w:val="005313C2"/>
    <w:pPr>
      <w:widowControl w:val="0"/>
      <w:autoSpaceDE w:val="0"/>
      <w:autoSpaceDN w:val="0"/>
      <w:adjustRightInd w:val="0"/>
      <w:jc w:val="left"/>
    </w:pPr>
    <w:rPr>
      <w:sz w:val="24"/>
      <w:szCs w:val="24"/>
    </w:rPr>
  </w:style>
  <w:style w:type="paragraph" w:customStyle="1" w:styleId="Style12">
    <w:name w:val="Style12"/>
    <w:basedOn w:val="a2"/>
    <w:rsid w:val="005313C2"/>
    <w:pPr>
      <w:widowControl w:val="0"/>
      <w:autoSpaceDE w:val="0"/>
      <w:autoSpaceDN w:val="0"/>
      <w:adjustRightInd w:val="0"/>
      <w:spacing w:line="341" w:lineRule="exact"/>
      <w:ind w:firstLine="278"/>
    </w:pPr>
    <w:rPr>
      <w:sz w:val="24"/>
      <w:szCs w:val="24"/>
    </w:rPr>
  </w:style>
  <w:style w:type="character" w:customStyle="1" w:styleId="FontStyle16">
    <w:name w:val="Font Style16"/>
    <w:rsid w:val="005313C2"/>
    <w:rPr>
      <w:rFonts w:ascii="Times New Roman" w:hAnsi="Times New Roman" w:cs="Times New Roman"/>
      <w:b/>
      <w:bCs/>
      <w:sz w:val="26"/>
      <w:szCs w:val="26"/>
    </w:rPr>
  </w:style>
  <w:style w:type="character" w:customStyle="1" w:styleId="FontStyle17">
    <w:name w:val="Font Style17"/>
    <w:rsid w:val="005313C2"/>
    <w:rPr>
      <w:rFonts w:ascii="Times New Roman" w:hAnsi="Times New Roman" w:cs="Times New Roman"/>
      <w:sz w:val="26"/>
      <w:szCs w:val="26"/>
    </w:rPr>
  </w:style>
  <w:style w:type="paragraph" w:customStyle="1" w:styleId="ajus">
    <w:name w:val="ajus"/>
    <w:basedOn w:val="a2"/>
    <w:rsid w:val="005313C2"/>
    <w:pPr>
      <w:spacing w:before="100" w:beforeAutospacing="1" w:after="100" w:afterAutospacing="1"/>
      <w:jc w:val="left"/>
    </w:pPr>
    <w:rPr>
      <w:rFonts w:ascii="Verdana" w:hAnsi="Verdana"/>
      <w:color w:val="000000"/>
      <w:sz w:val="17"/>
      <w:szCs w:val="17"/>
    </w:rPr>
  </w:style>
  <w:style w:type="paragraph" w:styleId="af3">
    <w:name w:val="Body Text"/>
    <w:basedOn w:val="a2"/>
    <w:link w:val="af4"/>
    <w:uiPriority w:val="99"/>
    <w:unhideWhenUsed/>
    <w:qFormat/>
    <w:rsid w:val="005313C2"/>
    <w:pPr>
      <w:widowControl w:val="0"/>
      <w:autoSpaceDE w:val="0"/>
      <w:autoSpaceDN w:val="0"/>
      <w:adjustRightInd w:val="0"/>
      <w:spacing w:after="120"/>
      <w:jc w:val="left"/>
    </w:pPr>
    <w:rPr>
      <w:rFonts w:ascii="Arial" w:hAnsi="Arial"/>
      <w:lang w:val="x-none" w:eastAsia="x-none"/>
    </w:rPr>
  </w:style>
  <w:style w:type="character" w:customStyle="1" w:styleId="af4">
    <w:name w:val="Основной текст Знак"/>
    <w:basedOn w:val="a3"/>
    <w:link w:val="af3"/>
    <w:uiPriority w:val="99"/>
    <w:qFormat/>
    <w:rsid w:val="005313C2"/>
    <w:rPr>
      <w:rFonts w:ascii="Arial" w:eastAsia="Times New Roman" w:hAnsi="Arial" w:cs="Times New Roman"/>
      <w:sz w:val="20"/>
      <w:szCs w:val="20"/>
      <w:lang w:val="x-none" w:eastAsia="x-none"/>
    </w:rPr>
  </w:style>
  <w:style w:type="paragraph" w:styleId="af5">
    <w:name w:val="Title"/>
    <w:basedOn w:val="a2"/>
    <w:link w:val="af6"/>
    <w:qFormat/>
    <w:rsid w:val="005313C2"/>
    <w:pPr>
      <w:jc w:val="center"/>
    </w:pPr>
    <w:rPr>
      <w:b/>
      <w:sz w:val="28"/>
      <w:lang w:val="x-none" w:eastAsia="x-none"/>
    </w:rPr>
  </w:style>
  <w:style w:type="character" w:customStyle="1" w:styleId="af6">
    <w:name w:val="Название Знак"/>
    <w:basedOn w:val="a3"/>
    <w:link w:val="af5"/>
    <w:qFormat/>
    <w:rsid w:val="005313C2"/>
    <w:rPr>
      <w:rFonts w:ascii="Times New Roman" w:eastAsia="Times New Roman" w:hAnsi="Times New Roman" w:cs="Times New Roman"/>
      <w:b/>
      <w:sz w:val="28"/>
      <w:szCs w:val="20"/>
      <w:lang w:val="x-none" w:eastAsia="x-none"/>
    </w:rPr>
  </w:style>
  <w:style w:type="character" w:customStyle="1" w:styleId="c8c0">
    <w:name w:val="c8 c0"/>
    <w:basedOn w:val="a3"/>
    <w:rsid w:val="005313C2"/>
  </w:style>
  <w:style w:type="character" w:customStyle="1" w:styleId="24">
    <w:name w:val="Основной текст (2)_"/>
    <w:link w:val="210"/>
    <w:locked/>
    <w:rsid w:val="005313C2"/>
    <w:rPr>
      <w:b/>
      <w:bCs/>
      <w:sz w:val="27"/>
      <w:szCs w:val="27"/>
      <w:shd w:val="clear" w:color="auto" w:fill="FFFFFF"/>
    </w:rPr>
  </w:style>
  <w:style w:type="paragraph" w:customStyle="1" w:styleId="210">
    <w:name w:val="Основной текст (2)1"/>
    <w:basedOn w:val="a2"/>
    <w:link w:val="24"/>
    <w:rsid w:val="005313C2"/>
    <w:pPr>
      <w:widowControl w:val="0"/>
      <w:shd w:val="clear" w:color="auto" w:fill="FFFFFF"/>
      <w:spacing w:line="322" w:lineRule="exact"/>
      <w:ind w:hanging="1280"/>
    </w:pPr>
    <w:rPr>
      <w:rFonts w:asciiTheme="minorHAnsi" w:eastAsiaTheme="minorHAnsi" w:hAnsiTheme="minorHAnsi" w:cstheme="minorBidi"/>
      <w:b/>
      <w:bCs/>
      <w:sz w:val="27"/>
      <w:szCs w:val="27"/>
      <w:lang w:eastAsia="en-US"/>
    </w:rPr>
  </w:style>
  <w:style w:type="paragraph" w:customStyle="1" w:styleId="41">
    <w:name w:val="Основной текст4"/>
    <w:basedOn w:val="a2"/>
    <w:qFormat/>
    <w:rsid w:val="005313C2"/>
    <w:pPr>
      <w:widowControl w:val="0"/>
      <w:shd w:val="clear" w:color="auto" w:fill="FFFFFF"/>
      <w:spacing w:line="240" w:lineRule="atLeast"/>
      <w:ind w:hanging="420"/>
      <w:jc w:val="center"/>
    </w:pPr>
    <w:rPr>
      <w:rFonts w:eastAsia="Courier New"/>
      <w:color w:val="000000"/>
      <w:sz w:val="27"/>
      <w:szCs w:val="27"/>
    </w:rPr>
  </w:style>
  <w:style w:type="character" w:customStyle="1" w:styleId="13">
    <w:name w:val="Заголовок №1_"/>
    <w:link w:val="110"/>
    <w:locked/>
    <w:rsid w:val="005313C2"/>
    <w:rPr>
      <w:b/>
      <w:bCs/>
      <w:sz w:val="27"/>
      <w:szCs w:val="27"/>
      <w:shd w:val="clear" w:color="auto" w:fill="FFFFFF"/>
    </w:rPr>
  </w:style>
  <w:style w:type="paragraph" w:customStyle="1" w:styleId="110">
    <w:name w:val="Заголовок №11"/>
    <w:basedOn w:val="a2"/>
    <w:link w:val="13"/>
    <w:rsid w:val="005313C2"/>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character" w:customStyle="1" w:styleId="25">
    <w:name w:val="Подпись к таблице (2)_"/>
    <w:link w:val="211"/>
    <w:qFormat/>
    <w:locked/>
    <w:rsid w:val="005313C2"/>
    <w:rPr>
      <w:b/>
      <w:bCs/>
      <w:sz w:val="27"/>
      <w:szCs w:val="27"/>
      <w:shd w:val="clear" w:color="auto" w:fill="FFFFFF"/>
    </w:rPr>
  </w:style>
  <w:style w:type="paragraph" w:customStyle="1" w:styleId="211">
    <w:name w:val="Подпись к таблице (2)1"/>
    <w:basedOn w:val="a2"/>
    <w:link w:val="25"/>
    <w:qFormat/>
    <w:rsid w:val="005313C2"/>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130">
    <w:name w:val="Заголовок №13"/>
    <w:rsid w:val="005313C2"/>
    <w:rPr>
      <w:b/>
      <w:bCs/>
      <w:color w:val="000000"/>
      <w:spacing w:val="0"/>
      <w:w w:val="100"/>
      <w:position w:val="0"/>
      <w:sz w:val="27"/>
      <w:szCs w:val="27"/>
      <w:shd w:val="clear" w:color="auto" w:fill="FFFFFF"/>
      <w:lang w:val="ru-RU" w:eastAsia="x-none"/>
    </w:rPr>
  </w:style>
  <w:style w:type="character" w:customStyle="1" w:styleId="220">
    <w:name w:val="Основной текст (2)2"/>
    <w:rsid w:val="005313C2"/>
    <w:rPr>
      <w:rFonts w:ascii="Times New Roman" w:hAnsi="Times New Roman" w:cs="Times New Roman"/>
      <w:b w:val="0"/>
      <w:bCs w:val="0"/>
      <w:color w:val="000000"/>
      <w:spacing w:val="0"/>
      <w:w w:val="100"/>
      <w:position w:val="0"/>
      <w:sz w:val="27"/>
      <w:szCs w:val="27"/>
      <w:u w:val="single"/>
      <w:shd w:val="clear" w:color="auto" w:fill="FFFFFF"/>
      <w:lang w:val="ru-RU" w:eastAsia="x-none"/>
    </w:rPr>
  </w:style>
  <w:style w:type="character" w:customStyle="1" w:styleId="221">
    <w:name w:val="Подпись к таблице (2)2"/>
    <w:rsid w:val="005313C2"/>
    <w:rPr>
      <w:b/>
      <w:bCs/>
      <w:color w:val="000000"/>
      <w:spacing w:val="0"/>
      <w:w w:val="100"/>
      <w:position w:val="0"/>
      <w:sz w:val="27"/>
      <w:szCs w:val="27"/>
      <w:shd w:val="clear" w:color="auto" w:fill="FFFFFF"/>
      <w:lang w:val="ru-RU" w:eastAsia="x-none"/>
    </w:rPr>
  </w:style>
  <w:style w:type="character" w:customStyle="1" w:styleId="14">
    <w:name w:val="Основной текст + Полужирный1"/>
    <w:rsid w:val="005313C2"/>
    <w:rPr>
      <w:rFonts w:ascii="Times New Roman" w:hAnsi="Times New Roman" w:cs="Times New Roman"/>
      <w:b/>
      <w:bCs/>
      <w:color w:val="000000"/>
      <w:spacing w:val="0"/>
      <w:w w:val="100"/>
      <w:position w:val="0"/>
      <w:sz w:val="27"/>
      <w:szCs w:val="27"/>
      <w:u w:val="none"/>
      <w:lang w:val="ru-RU" w:eastAsia="x-none" w:bidi="ar-SA"/>
    </w:rPr>
  </w:style>
  <w:style w:type="character" w:customStyle="1" w:styleId="230">
    <w:name w:val="Основной текст (2) + Не полужирный3"/>
    <w:rsid w:val="005313C2"/>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2">
    <w:name w:val="Основной текст (2) + Не полужирный2"/>
    <w:aliases w:val="Курсив3"/>
    <w:rsid w:val="005313C2"/>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character" w:customStyle="1" w:styleId="212">
    <w:name w:val="Основной текст (2) + Не полужирный1"/>
    <w:aliases w:val="Курсив2"/>
    <w:rsid w:val="005313C2"/>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character" w:customStyle="1" w:styleId="33">
    <w:name w:val="Основной текст (3)_"/>
    <w:link w:val="310"/>
    <w:qFormat/>
    <w:locked/>
    <w:rsid w:val="005313C2"/>
    <w:rPr>
      <w:i/>
      <w:iCs/>
      <w:sz w:val="27"/>
      <w:szCs w:val="27"/>
      <w:shd w:val="clear" w:color="auto" w:fill="FFFFFF"/>
    </w:rPr>
  </w:style>
  <w:style w:type="paragraph" w:customStyle="1" w:styleId="310">
    <w:name w:val="Основной текст (3)1"/>
    <w:basedOn w:val="a2"/>
    <w:link w:val="33"/>
    <w:qFormat/>
    <w:rsid w:val="005313C2"/>
    <w:pPr>
      <w:widowControl w:val="0"/>
      <w:shd w:val="clear" w:color="auto" w:fill="FFFFFF"/>
      <w:spacing w:line="326" w:lineRule="exact"/>
      <w:ind w:hanging="380"/>
    </w:pPr>
    <w:rPr>
      <w:rFonts w:asciiTheme="minorHAnsi" w:eastAsiaTheme="minorHAnsi" w:hAnsiTheme="minorHAnsi" w:cstheme="minorBidi"/>
      <w:i/>
      <w:iCs/>
      <w:sz w:val="27"/>
      <w:szCs w:val="27"/>
      <w:lang w:eastAsia="en-US"/>
    </w:rPr>
  </w:style>
  <w:style w:type="character" w:customStyle="1" w:styleId="34">
    <w:name w:val="Основной текст (3)"/>
    <w:qFormat/>
    <w:rsid w:val="005313C2"/>
    <w:rPr>
      <w:i/>
      <w:iCs/>
      <w:color w:val="000000"/>
      <w:spacing w:val="0"/>
      <w:w w:val="100"/>
      <w:position w:val="0"/>
      <w:sz w:val="27"/>
      <w:szCs w:val="27"/>
      <w:u w:val="single"/>
      <w:shd w:val="clear" w:color="auto" w:fill="FFFFFF"/>
      <w:lang w:val="ru-RU" w:eastAsia="x-none"/>
    </w:rPr>
  </w:style>
  <w:style w:type="character" w:customStyle="1" w:styleId="26">
    <w:name w:val="Основной текст (2) + Не полужирный"/>
    <w:aliases w:val="Курсив"/>
    <w:rsid w:val="005313C2"/>
    <w:rPr>
      <w:rFonts w:ascii="Times New Roman" w:hAnsi="Times New Roman" w:cs="Times New Roman"/>
      <w:b w:val="0"/>
      <w:bCs w:val="0"/>
      <w:i/>
      <w:iCs/>
      <w:color w:val="000000"/>
      <w:spacing w:val="0"/>
      <w:w w:val="100"/>
      <w:position w:val="0"/>
      <w:sz w:val="27"/>
      <w:szCs w:val="27"/>
      <w:u w:val="single"/>
      <w:shd w:val="clear" w:color="auto" w:fill="FFFFFF"/>
      <w:lang w:val="ru-RU" w:eastAsia="x-none" w:bidi="ar-SA"/>
    </w:rPr>
  </w:style>
  <w:style w:type="character" w:customStyle="1" w:styleId="260">
    <w:name w:val="Основной текст (2) + Не полужирный6"/>
    <w:aliases w:val="Курсив7"/>
    <w:rsid w:val="005313C2"/>
    <w:rPr>
      <w:rFonts w:ascii="Times New Roman" w:hAnsi="Times New Roman" w:cs="Times New Roman"/>
      <w:b w:val="0"/>
      <w:bCs w:val="0"/>
      <w:i/>
      <w:iCs/>
      <w:color w:val="000000"/>
      <w:spacing w:val="0"/>
      <w:w w:val="100"/>
      <w:position w:val="0"/>
      <w:sz w:val="27"/>
      <w:szCs w:val="27"/>
      <w:u w:val="none"/>
      <w:shd w:val="clear" w:color="auto" w:fill="FFFFFF"/>
      <w:lang w:val="ru-RU" w:eastAsia="x-none" w:bidi="ar-SA"/>
    </w:rPr>
  </w:style>
  <w:style w:type="character" w:customStyle="1" w:styleId="af7">
    <w:name w:val="Основной текст + Курсив"/>
    <w:rsid w:val="005313C2"/>
    <w:rPr>
      <w:rFonts w:ascii="Times New Roman" w:hAnsi="Times New Roman" w:cs="Times New Roman"/>
      <w:i/>
      <w:iCs/>
      <w:color w:val="000000"/>
      <w:spacing w:val="0"/>
      <w:w w:val="100"/>
      <w:position w:val="0"/>
      <w:sz w:val="27"/>
      <w:szCs w:val="27"/>
      <w:u w:val="single"/>
      <w:lang w:val="ru-RU" w:eastAsia="x-none" w:bidi="ar-SA"/>
    </w:rPr>
  </w:style>
  <w:style w:type="paragraph" w:customStyle="1" w:styleId="15">
    <w:name w:val="Знак1"/>
    <w:basedOn w:val="a2"/>
    <w:rsid w:val="005313C2"/>
    <w:pPr>
      <w:spacing w:after="160" w:line="240" w:lineRule="exact"/>
      <w:jc w:val="left"/>
    </w:pPr>
    <w:rPr>
      <w:rFonts w:ascii="Verdana" w:hAnsi="Verdana" w:cs="Verdana"/>
      <w:lang w:val="en-US" w:eastAsia="en-US"/>
    </w:rPr>
  </w:style>
  <w:style w:type="paragraph" w:styleId="af8">
    <w:name w:val="header"/>
    <w:basedOn w:val="a2"/>
    <w:link w:val="af9"/>
    <w:uiPriority w:val="99"/>
    <w:unhideWhenUsed/>
    <w:rsid w:val="005313C2"/>
    <w:pPr>
      <w:widowControl w:val="0"/>
      <w:tabs>
        <w:tab w:val="center" w:pos="4536"/>
        <w:tab w:val="right" w:pos="9072"/>
      </w:tabs>
      <w:autoSpaceDE w:val="0"/>
      <w:autoSpaceDN w:val="0"/>
      <w:adjustRightInd w:val="0"/>
      <w:jc w:val="left"/>
    </w:pPr>
    <w:rPr>
      <w:rFonts w:ascii="Arial" w:hAnsi="Arial"/>
      <w:lang w:val="x-none" w:eastAsia="x-none"/>
    </w:rPr>
  </w:style>
  <w:style w:type="character" w:customStyle="1" w:styleId="af9">
    <w:name w:val="Верхний колонтитул Знак"/>
    <w:basedOn w:val="a3"/>
    <w:link w:val="af8"/>
    <w:uiPriority w:val="99"/>
    <w:qFormat/>
    <w:rsid w:val="005313C2"/>
    <w:rPr>
      <w:rFonts w:ascii="Arial" w:eastAsia="Times New Roman" w:hAnsi="Arial" w:cs="Times New Roman"/>
      <w:sz w:val="20"/>
      <w:szCs w:val="20"/>
      <w:lang w:val="x-none" w:eastAsia="x-none"/>
    </w:rPr>
  </w:style>
  <w:style w:type="character" w:customStyle="1" w:styleId="afa">
    <w:name w:val="Основной текст_"/>
    <w:link w:val="35"/>
    <w:rsid w:val="005313C2"/>
    <w:rPr>
      <w:rFonts w:eastAsia="Times New Roman"/>
      <w:sz w:val="27"/>
      <w:szCs w:val="27"/>
      <w:shd w:val="clear" w:color="auto" w:fill="FFFFFF"/>
    </w:rPr>
  </w:style>
  <w:style w:type="character" w:customStyle="1" w:styleId="16">
    <w:name w:val="Основной текст1"/>
    <w:rsid w:val="005313C2"/>
    <w:rPr>
      <w:rFonts w:eastAsia="Times New Roman"/>
      <w:color w:val="000000"/>
      <w:spacing w:val="0"/>
      <w:w w:val="100"/>
      <w:position w:val="0"/>
      <w:sz w:val="27"/>
      <w:szCs w:val="27"/>
      <w:u w:val="single"/>
      <w:shd w:val="clear" w:color="auto" w:fill="FFFFFF"/>
      <w:lang w:val="ru-RU"/>
    </w:rPr>
  </w:style>
  <w:style w:type="paragraph" w:customStyle="1" w:styleId="35">
    <w:name w:val="Основной текст3"/>
    <w:basedOn w:val="a2"/>
    <w:link w:val="afa"/>
    <w:rsid w:val="005313C2"/>
    <w:pPr>
      <w:widowControl w:val="0"/>
      <w:shd w:val="clear" w:color="auto" w:fill="FFFFFF"/>
      <w:spacing w:line="322" w:lineRule="exact"/>
      <w:ind w:hanging="1340"/>
    </w:pPr>
    <w:rPr>
      <w:rFonts w:asciiTheme="minorHAnsi" w:hAnsiTheme="minorHAnsi" w:cstheme="minorBidi"/>
      <w:sz w:val="27"/>
      <w:szCs w:val="27"/>
      <w:lang w:eastAsia="en-US"/>
    </w:rPr>
  </w:style>
  <w:style w:type="table" w:styleId="afb">
    <w:name w:val="Table Grid"/>
    <w:basedOn w:val="a4"/>
    <w:uiPriority w:val="39"/>
    <w:qFormat/>
    <w:rsid w:val="005313C2"/>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alloon Text"/>
    <w:basedOn w:val="a2"/>
    <w:link w:val="afd"/>
    <w:uiPriority w:val="99"/>
    <w:unhideWhenUsed/>
    <w:qFormat/>
    <w:rsid w:val="005313C2"/>
    <w:pPr>
      <w:widowControl w:val="0"/>
      <w:autoSpaceDE w:val="0"/>
      <w:autoSpaceDN w:val="0"/>
      <w:adjustRightInd w:val="0"/>
      <w:jc w:val="left"/>
    </w:pPr>
    <w:rPr>
      <w:rFonts w:ascii="Segoe UI" w:hAnsi="Segoe UI"/>
      <w:sz w:val="18"/>
      <w:szCs w:val="18"/>
      <w:lang w:val="x-none" w:eastAsia="x-none"/>
    </w:rPr>
  </w:style>
  <w:style w:type="character" w:customStyle="1" w:styleId="afd">
    <w:name w:val="Текст выноски Знак"/>
    <w:basedOn w:val="a3"/>
    <w:link w:val="afc"/>
    <w:uiPriority w:val="99"/>
    <w:qFormat/>
    <w:rsid w:val="005313C2"/>
    <w:rPr>
      <w:rFonts w:ascii="Segoe UI" w:eastAsia="Times New Roman" w:hAnsi="Segoe UI" w:cs="Times New Roman"/>
      <w:sz w:val="18"/>
      <w:szCs w:val="18"/>
      <w:lang w:val="x-none" w:eastAsia="x-none"/>
    </w:rPr>
  </w:style>
  <w:style w:type="character" w:customStyle="1" w:styleId="afe">
    <w:name w:val="Заголовок Знак"/>
    <w:uiPriority w:val="10"/>
    <w:rsid w:val="005313C2"/>
    <w:rPr>
      <w:rFonts w:ascii="Calibri Light" w:eastAsia="Times New Roman" w:hAnsi="Calibri Light" w:cs="Times New Roman"/>
      <w:spacing w:val="-10"/>
      <w:kern w:val="28"/>
      <w:sz w:val="56"/>
      <w:szCs w:val="56"/>
    </w:rPr>
  </w:style>
  <w:style w:type="character" w:styleId="aff">
    <w:name w:val="FollowedHyperlink"/>
    <w:uiPriority w:val="99"/>
    <w:unhideWhenUsed/>
    <w:rsid w:val="005313C2"/>
    <w:rPr>
      <w:color w:val="954F72"/>
      <w:u w:val="single"/>
    </w:rPr>
  </w:style>
  <w:style w:type="character" w:customStyle="1" w:styleId="entry-category">
    <w:name w:val="entry-category"/>
    <w:rsid w:val="005313C2"/>
  </w:style>
  <w:style w:type="character" w:customStyle="1" w:styleId="hidden-xs">
    <w:name w:val="hidden-xs"/>
    <w:rsid w:val="005313C2"/>
  </w:style>
  <w:style w:type="character" w:customStyle="1" w:styleId="b-share">
    <w:name w:val="b-share"/>
    <w:rsid w:val="005313C2"/>
  </w:style>
  <w:style w:type="character" w:customStyle="1" w:styleId="ff2">
    <w:name w:val="ff2"/>
    <w:rsid w:val="005313C2"/>
  </w:style>
  <w:style w:type="character" w:customStyle="1" w:styleId="ls1">
    <w:name w:val="ls1"/>
    <w:rsid w:val="005313C2"/>
  </w:style>
  <w:style w:type="character" w:customStyle="1" w:styleId="aff0">
    <w:name w:val="_"/>
    <w:rsid w:val="005313C2"/>
  </w:style>
  <w:style w:type="character" w:customStyle="1" w:styleId="ls0">
    <w:name w:val="ls0"/>
    <w:rsid w:val="005313C2"/>
  </w:style>
  <w:style w:type="character" w:customStyle="1" w:styleId="ff1">
    <w:name w:val="ff1"/>
    <w:rsid w:val="005313C2"/>
  </w:style>
  <w:style w:type="character" w:customStyle="1" w:styleId="ff4">
    <w:name w:val="ff4"/>
    <w:rsid w:val="005313C2"/>
  </w:style>
  <w:style w:type="character" w:customStyle="1" w:styleId="ff3">
    <w:name w:val="ff3"/>
    <w:rsid w:val="005313C2"/>
  </w:style>
  <w:style w:type="character" w:customStyle="1" w:styleId="ff6">
    <w:name w:val="ff6"/>
    <w:rsid w:val="005313C2"/>
  </w:style>
  <w:style w:type="character" w:customStyle="1" w:styleId="ff7">
    <w:name w:val="ff7"/>
    <w:rsid w:val="005313C2"/>
  </w:style>
  <w:style w:type="character" w:customStyle="1" w:styleId="ff8">
    <w:name w:val="ff8"/>
    <w:rsid w:val="005313C2"/>
  </w:style>
  <w:style w:type="character" w:customStyle="1" w:styleId="ff9">
    <w:name w:val="ff9"/>
    <w:rsid w:val="005313C2"/>
  </w:style>
  <w:style w:type="character" w:customStyle="1" w:styleId="ff5">
    <w:name w:val="ff5"/>
    <w:rsid w:val="005313C2"/>
  </w:style>
  <w:style w:type="character" w:customStyle="1" w:styleId="ls5">
    <w:name w:val="ls5"/>
    <w:rsid w:val="005313C2"/>
  </w:style>
  <w:style w:type="character" w:customStyle="1" w:styleId="ls7">
    <w:name w:val="ls7"/>
    <w:rsid w:val="005313C2"/>
  </w:style>
  <w:style w:type="character" w:customStyle="1" w:styleId="ls4">
    <w:name w:val="ls4"/>
    <w:rsid w:val="005313C2"/>
  </w:style>
  <w:style w:type="character" w:customStyle="1" w:styleId="ffa">
    <w:name w:val="ffa"/>
    <w:rsid w:val="005313C2"/>
  </w:style>
  <w:style w:type="character" w:customStyle="1" w:styleId="ls8">
    <w:name w:val="ls8"/>
    <w:rsid w:val="005313C2"/>
  </w:style>
  <w:style w:type="character" w:customStyle="1" w:styleId="ls9">
    <w:name w:val="ls9"/>
    <w:rsid w:val="005313C2"/>
  </w:style>
  <w:style w:type="character" w:customStyle="1" w:styleId="lsa">
    <w:name w:val="lsa"/>
    <w:rsid w:val="005313C2"/>
  </w:style>
  <w:style w:type="character" w:customStyle="1" w:styleId="lsc">
    <w:name w:val="lsc"/>
    <w:rsid w:val="005313C2"/>
  </w:style>
  <w:style w:type="character" w:customStyle="1" w:styleId="lsd">
    <w:name w:val="lsd"/>
    <w:rsid w:val="005313C2"/>
  </w:style>
  <w:style w:type="character" w:customStyle="1" w:styleId="fontstyle01">
    <w:name w:val="fontstyle01"/>
    <w:rsid w:val="005313C2"/>
    <w:rPr>
      <w:rFonts w:ascii="Times New Roman" w:hAnsi="Times New Roman" w:cs="Times New Roman" w:hint="default"/>
      <w:b w:val="0"/>
      <w:bCs w:val="0"/>
      <w:i w:val="0"/>
      <w:iCs w:val="0"/>
      <w:color w:val="000000"/>
      <w:sz w:val="28"/>
      <w:szCs w:val="28"/>
    </w:rPr>
  </w:style>
  <w:style w:type="paragraph" w:customStyle="1" w:styleId="msonormal0">
    <w:name w:val="msonormal"/>
    <w:basedOn w:val="a2"/>
    <w:rsid w:val="005313C2"/>
    <w:pPr>
      <w:spacing w:before="100" w:beforeAutospacing="1" w:after="100" w:afterAutospacing="1"/>
      <w:jc w:val="left"/>
    </w:pPr>
    <w:rPr>
      <w:sz w:val="24"/>
      <w:szCs w:val="24"/>
    </w:rPr>
  </w:style>
  <w:style w:type="character" w:customStyle="1" w:styleId="fontstyle21">
    <w:name w:val="fontstyle21"/>
    <w:rsid w:val="005313C2"/>
    <w:rPr>
      <w:rFonts w:ascii="Times New Roman" w:hAnsi="Times New Roman" w:cs="Times New Roman" w:hint="default"/>
      <w:b w:val="0"/>
      <w:bCs w:val="0"/>
      <w:i w:val="0"/>
      <w:iCs w:val="0"/>
      <w:color w:val="000000"/>
      <w:sz w:val="24"/>
      <w:szCs w:val="24"/>
    </w:rPr>
  </w:style>
  <w:style w:type="character" w:customStyle="1" w:styleId="fontstyle31">
    <w:name w:val="fontstyle31"/>
    <w:rsid w:val="005313C2"/>
    <w:rPr>
      <w:rFonts w:ascii="Times New Roman" w:hAnsi="Times New Roman" w:cs="Times New Roman" w:hint="default"/>
      <w:b/>
      <w:bCs/>
      <w:i/>
      <w:iCs/>
      <w:color w:val="000000"/>
      <w:sz w:val="24"/>
      <w:szCs w:val="24"/>
    </w:rPr>
  </w:style>
  <w:style w:type="character" w:customStyle="1" w:styleId="fontstyle41">
    <w:name w:val="fontstyle41"/>
    <w:rsid w:val="005313C2"/>
    <w:rPr>
      <w:rFonts w:ascii="Times New Roman" w:hAnsi="Times New Roman" w:cs="Times New Roman" w:hint="default"/>
      <w:b w:val="0"/>
      <w:bCs w:val="0"/>
      <w:i/>
      <w:iCs/>
      <w:color w:val="000000"/>
      <w:sz w:val="24"/>
      <w:szCs w:val="24"/>
    </w:rPr>
  </w:style>
  <w:style w:type="paragraph" w:customStyle="1" w:styleId="Default">
    <w:name w:val="Default"/>
    <w:qFormat/>
    <w:rsid w:val="005313C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raAttribute16">
    <w:name w:val="ParaAttribute16"/>
    <w:uiPriority w:val="99"/>
    <w:qFormat/>
    <w:rsid w:val="005313C2"/>
    <w:pPr>
      <w:spacing w:after="0" w:line="240" w:lineRule="auto"/>
      <w:ind w:left="1080"/>
      <w:jc w:val="both"/>
    </w:pPr>
    <w:rPr>
      <w:rFonts w:ascii="Times New Roman" w:eastAsia="№Е" w:hAnsi="Times New Roman" w:cs="Times New Roman"/>
      <w:sz w:val="20"/>
      <w:szCs w:val="20"/>
      <w:lang w:eastAsia="ru-RU"/>
    </w:rPr>
  </w:style>
  <w:style w:type="paragraph" w:customStyle="1" w:styleId="c3">
    <w:name w:val="c3"/>
    <w:basedOn w:val="a2"/>
    <w:qFormat/>
    <w:rsid w:val="005313C2"/>
    <w:pPr>
      <w:spacing w:before="100" w:beforeAutospacing="1" w:after="100" w:afterAutospacing="1"/>
      <w:jc w:val="left"/>
    </w:pPr>
    <w:rPr>
      <w:sz w:val="24"/>
      <w:szCs w:val="24"/>
    </w:rPr>
  </w:style>
  <w:style w:type="character" w:customStyle="1" w:styleId="c1">
    <w:name w:val="c1"/>
    <w:basedOn w:val="a3"/>
    <w:qFormat/>
    <w:rsid w:val="005313C2"/>
  </w:style>
  <w:style w:type="paragraph" w:customStyle="1" w:styleId="c5">
    <w:name w:val="c5"/>
    <w:basedOn w:val="a2"/>
    <w:qFormat/>
    <w:rsid w:val="005313C2"/>
    <w:pPr>
      <w:spacing w:before="100" w:beforeAutospacing="1" w:after="100" w:afterAutospacing="1"/>
      <w:jc w:val="left"/>
    </w:pPr>
    <w:rPr>
      <w:sz w:val="24"/>
      <w:szCs w:val="24"/>
    </w:rPr>
  </w:style>
  <w:style w:type="character" w:customStyle="1" w:styleId="c2">
    <w:name w:val="c2"/>
    <w:basedOn w:val="a3"/>
    <w:qFormat/>
    <w:rsid w:val="005313C2"/>
  </w:style>
  <w:style w:type="paragraph" w:customStyle="1" w:styleId="c8">
    <w:name w:val="c8"/>
    <w:basedOn w:val="a2"/>
    <w:rsid w:val="005313C2"/>
    <w:pPr>
      <w:spacing w:before="100" w:beforeAutospacing="1" w:after="100" w:afterAutospacing="1"/>
      <w:jc w:val="left"/>
    </w:pPr>
    <w:rPr>
      <w:sz w:val="24"/>
      <w:szCs w:val="24"/>
    </w:rPr>
  </w:style>
  <w:style w:type="character" w:customStyle="1" w:styleId="FontStyle121">
    <w:name w:val="Font Style121"/>
    <w:qFormat/>
    <w:rsid w:val="005313C2"/>
    <w:rPr>
      <w:rFonts w:ascii="Times New Roman" w:hAnsi="Times New Roman" w:cs="Times New Roman"/>
      <w:sz w:val="26"/>
      <w:szCs w:val="26"/>
    </w:rPr>
  </w:style>
  <w:style w:type="paragraph" w:customStyle="1" w:styleId="Style2">
    <w:name w:val="Style2"/>
    <w:basedOn w:val="a2"/>
    <w:qFormat/>
    <w:rsid w:val="005313C2"/>
    <w:pPr>
      <w:widowControl w:val="0"/>
      <w:autoSpaceDE w:val="0"/>
      <w:autoSpaceDN w:val="0"/>
      <w:adjustRightInd w:val="0"/>
      <w:jc w:val="left"/>
    </w:pPr>
    <w:rPr>
      <w:sz w:val="24"/>
      <w:szCs w:val="24"/>
    </w:rPr>
  </w:style>
  <w:style w:type="paragraph" w:customStyle="1" w:styleId="Style5">
    <w:name w:val="Style5"/>
    <w:basedOn w:val="a2"/>
    <w:qFormat/>
    <w:rsid w:val="005313C2"/>
    <w:pPr>
      <w:widowControl w:val="0"/>
      <w:autoSpaceDE w:val="0"/>
      <w:autoSpaceDN w:val="0"/>
      <w:adjustRightInd w:val="0"/>
      <w:jc w:val="left"/>
    </w:pPr>
    <w:rPr>
      <w:sz w:val="24"/>
      <w:szCs w:val="24"/>
    </w:rPr>
  </w:style>
  <w:style w:type="character" w:customStyle="1" w:styleId="FontStyle140">
    <w:name w:val="Font Style140"/>
    <w:qFormat/>
    <w:rsid w:val="005313C2"/>
    <w:rPr>
      <w:rFonts w:ascii="Times New Roman" w:hAnsi="Times New Roman" w:cs="Times New Roman"/>
      <w:sz w:val="22"/>
      <w:szCs w:val="22"/>
    </w:rPr>
  </w:style>
  <w:style w:type="paragraph" w:customStyle="1" w:styleId="Style18">
    <w:name w:val="Style18"/>
    <w:basedOn w:val="a2"/>
    <w:qFormat/>
    <w:rsid w:val="005313C2"/>
    <w:pPr>
      <w:widowControl w:val="0"/>
      <w:autoSpaceDE w:val="0"/>
      <w:autoSpaceDN w:val="0"/>
      <w:adjustRightInd w:val="0"/>
      <w:jc w:val="left"/>
    </w:pPr>
    <w:rPr>
      <w:sz w:val="24"/>
      <w:szCs w:val="24"/>
    </w:rPr>
  </w:style>
  <w:style w:type="paragraph" w:customStyle="1" w:styleId="Style17">
    <w:name w:val="Style17"/>
    <w:basedOn w:val="a2"/>
    <w:qFormat/>
    <w:rsid w:val="005313C2"/>
    <w:pPr>
      <w:widowControl w:val="0"/>
      <w:autoSpaceDE w:val="0"/>
      <w:autoSpaceDN w:val="0"/>
      <w:adjustRightInd w:val="0"/>
      <w:jc w:val="left"/>
    </w:pPr>
    <w:rPr>
      <w:sz w:val="24"/>
      <w:szCs w:val="24"/>
    </w:rPr>
  </w:style>
  <w:style w:type="paragraph" w:customStyle="1" w:styleId="Style15">
    <w:name w:val="Style15"/>
    <w:basedOn w:val="a2"/>
    <w:rsid w:val="005313C2"/>
    <w:pPr>
      <w:widowControl w:val="0"/>
      <w:autoSpaceDE w:val="0"/>
      <w:autoSpaceDN w:val="0"/>
      <w:adjustRightInd w:val="0"/>
      <w:jc w:val="left"/>
    </w:pPr>
    <w:rPr>
      <w:sz w:val="24"/>
      <w:szCs w:val="24"/>
    </w:rPr>
  </w:style>
  <w:style w:type="paragraph" w:customStyle="1" w:styleId="Style42">
    <w:name w:val="Style42"/>
    <w:basedOn w:val="a2"/>
    <w:rsid w:val="005313C2"/>
    <w:pPr>
      <w:widowControl w:val="0"/>
      <w:autoSpaceDE w:val="0"/>
      <w:autoSpaceDN w:val="0"/>
      <w:adjustRightInd w:val="0"/>
      <w:jc w:val="left"/>
    </w:pPr>
    <w:rPr>
      <w:sz w:val="24"/>
      <w:szCs w:val="24"/>
    </w:rPr>
  </w:style>
  <w:style w:type="paragraph" w:customStyle="1" w:styleId="Style46">
    <w:name w:val="Style46"/>
    <w:basedOn w:val="a2"/>
    <w:rsid w:val="005313C2"/>
    <w:pPr>
      <w:widowControl w:val="0"/>
      <w:autoSpaceDE w:val="0"/>
      <w:autoSpaceDN w:val="0"/>
      <w:adjustRightInd w:val="0"/>
      <w:jc w:val="left"/>
    </w:pPr>
    <w:rPr>
      <w:sz w:val="24"/>
      <w:szCs w:val="24"/>
    </w:rPr>
  </w:style>
  <w:style w:type="character" w:customStyle="1" w:styleId="aff1">
    <w:name w:val="Основной текст + Полужирный;Курсив"/>
    <w:rsid w:val="005313C2"/>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af0">
    <w:name w:val="Без интервала Знак"/>
    <w:link w:val="af"/>
    <w:uiPriority w:val="1"/>
    <w:rsid w:val="005313C2"/>
    <w:rPr>
      <w:rFonts w:ascii="Times New Roman" w:eastAsia="Times New Roman" w:hAnsi="Times New Roman" w:cs="Times New Roman"/>
      <w:sz w:val="24"/>
      <w:szCs w:val="24"/>
      <w:lang w:eastAsia="ru-RU"/>
    </w:rPr>
  </w:style>
  <w:style w:type="paragraph" w:customStyle="1" w:styleId="c10">
    <w:name w:val="c10"/>
    <w:basedOn w:val="a2"/>
    <w:rsid w:val="005313C2"/>
    <w:pPr>
      <w:spacing w:before="100" w:beforeAutospacing="1" w:after="100" w:afterAutospacing="1"/>
      <w:jc w:val="left"/>
    </w:pPr>
    <w:rPr>
      <w:sz w:val="24"/>
      <w:szCs w:val="24"/>
    </w:rPr>
  </w:style>
  <w:style w:type="character" w:customStyle="1" w:styleId="c0">
    <w:name w:val="c0"/>
    <w:rsid w:val="005313C2"/>
  </w:style>
  <w:style w:type="character" w:customStyle="1" w:styleId="17">
    <w:name w:val="Заголовок Знак1"/>
    <w:uiPriority w:val="10"/>
    <w:rsid w:val="005313C2"/>
    <w:rPr>
      <w:rFonts w:ascii="Calibri Light" w:eastAsia="Times New Roman" w:hAnsi="Calibri Light" w:cs="Times New Roman"/>
      <w:spacing w:val="-10"/>
      <w:kern w:val="28"/>
      <w:sz w:val="56"/>
      <w:szCs w:val="56"/>
    </w:rPr>
  </w:style>
  <w:style w:type="paragraph" w:styleId="a0">
    <w:name w:val="List Number"/>
    <w:basedOn w:val="a2"/>
    <w:rsid w:val="005313C2"/>
    <w:pPr>
      <w:widowControl w:val="0"/>
      <w:numPr>
        <w:numId w:val="7"/>
      </w:numPr>
      <w:suppressAutoHyphens/>
    </w:pPr>
    <w:rPr>
      <w:rFonts w:eastAsia="DejaVu Sans"/>
      <w:sz w:val="24"/>
      <w:szCs w:val="24"/>
      <w:lang w:val="en-US" w:eastAsia="he-IL" w:bidi="he-IL"/>
    </w:rPr>
  </w:style>
  <w:style w:type="paragraph" w:customStyle="1" w:styleId="27">
    <w:name w:val="Основной текст (2)"/>
    <w:basedOn w:val="a2"/>
    <w:rsid w:val="005313C2"/>
    <w:pPr>
      <w:widowControl w:val="0"/>
      <w:shd w:val="clear" w:color="auto" w:fill="FFFFFF"/>
      <w:spacing w:line="326" w:lineRule="exact"/>
      <w:ind w:hanging="500"/>
    </w:pPr>
    <w:rPr>
      <w:sz w:val="28"/>
      <w:szCs w:val="28"/>
      <w:lang w:bidi="ru-RU"/>
    </w:rPr>
  </w:style>
  <w:style w:type="character" w:customStyle="1" w:styleId="211pt">
    <w:name w:val="Основной текст (2) + 11 pt;Полужирный"/>
    <w:rsid w:val="005313C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TableParagraph">
    <w:name w:val="Table Paragraph"/>
    <w:basedOn w:val="a2"/>
    <w:uiPriority w:val="1"/>
    <w:qFormat/>
    <w:rsid w:val="001C2D65"/>
    <w:pPr>
      <w:widowControl w:val="0"/>
      <w:autoSpaceDE w:val="0"/>
      <w:autoSpaceDN w:val="0"/>
      <w:jc w:val="left"/>
    </w:pPr>
    <w:rPr>
      <w:sz w:val="22"/>
      <w:szCs w:val="22"/>
      <w:lang w:eastAsia="en-US"/>
    </w:rPr>
  </w:style>
  <w:style w:type="paragraph" w:customStyle="1" w:styleId="c24">
    <w:name w:val="c24"/>
    <w:basedOn w:val="a2"/>
    <w:rsid w:val="00A1493B"/>
    <w:pPr>
      <w:spacing w:before="100" w:beforeAutospacing="1" w:after="100" w:afterAutospacing="1"/>
      <w:jc w:val="left"/>
    </w:pPr>
    <w:rPr>
      <w:sz w:val="24"/>
      <w:szCs w:val="24"/>
    </w:rPr>
  </w:style>
  <w:style w:type="paragraph" w:customStyle="1" w:styleId="western">
    <w:name w:val="western"/>
    <w:basedOn w:val="a2"/>
    <w:rsid w:val="008F1766"/>
    <w:pPr>
      <w:spacing w:before="100" w:beforeAutospacing="1" w:after="100" w:afterAutospacing="1"/>
      <w:jc w:val="left"/>
    </w:pPr>
    <w:rPr>
      <w:sz w:val="24"/>
      <w:szCs w:val="24"/>
    </w:rPr>
  </w:style>
  <w:style w:type="character" w:customStyle="1" w:styleId="40">
    <w:name w:val="Заголовок 4 Знак"/>
    <w:basedOn w:val="a3"/>
    <w:link w:val="4"/>
    <w:uiPriority w:val="9"/>
    <w:rsid w:val="0001680D"/>
    <w:rPr>
      <w:rFonts w:ascii="Calibri" w:eastAsia="Times New Roman" w:hAnsi="Calibri" w:cs="Times New Roman"/>
      <w:b/>
      <w:bCs/>
      <w:sz w:val="28"/>
      <w:szCs w:val="28"/>
      <w:lang w:val="x-none"/>
    </w:rPr>
  </w:style>
  <w:style w:type="character" w:customStyle="1" w:styleId="90">
    <w:name w:val="Заголовок 9 Знак"/>
    <w:basedOn w:val="a3"/>
    <w:link w:val="9"/>
    <w:qFormat/>
    <w:rsid w:val="0001680D"/>
    <w:rPr>
      <w:rFonts w:ascii="Cambria" w:eastAsia="Times New Roman" w:hAnsi="Cambria" w:cs="Times New Roman"/>
      <w:sz w:val="20"/>
      <w:szCs w:val="20"/>
      <w:lang w:val="x-none" w:eastAsia="ru-RU"/>
    </w:rPr>
  </w:style>
  <w:style w:type="numbering" w:customStyle="1" w:styleId="18">
    <w:name w:val="Нет списка1"/>
    <w:next w:val="a5"/>
    <w:uiPriority w:val="99"/>
    <w:semiHidden/>
    <w:rsid w:val="0001680D"/>
  </w:style>
  <w:style w:type="paragraph" w:styleId="aff2">
    <w:name w:val="Subtitle"/>
    <w:basedOn w:val="a2"/>
    <w:link w:val="aff3"/>
    <w:qFormat/>
    <w:rsid w:val="0001680D"/>
    <w:pPr>
      <w:jc w:val="left"/>
    </w:pPr>
    <w:rPr>
      <w:sz w:val="24"/>
      <w:lang w:val="x-none" w:eastAsia="x-none"/>
    </w:rPr>
  </w:style>
  <w:style w:type="character" w:customStyle="1" w:styleId="aff3">
    <w:name w:val="Подзаголовок Знак"/>
    <w:basedOn w:val="a3"/>
    <w:link w:val="aff2"/>
    <w:qFormat/>
    <w:rsid w:val="0001680D"/>
    <w:rPr>
      <w:rFonts w:ascii="Times New Roman" w:eastAsia="Times New Roman" w:hAnsi="Times New Roman" w:cs="Times New Roman"/>
      <w:sz w:val="24"/>
      <w:szCs w:val="20"/>
      <w:lang w:val="x-none" w:eastAsia="x-none"/>
    </w:rPr>
  </w:style>
  <w:style w:type="character" w:customStyle="1" w:styleId="a9">
    <w:name w:val="Абзац списка Знак"/>
    <w:link w:val="a8"/>
    <w:qFormat/>
    <w:locked/>
    <w:rsid w:val="0001680D"/>
    <w:rPr>
      <w:rFonts w:ascii="Arial" w:eastAsia="Times New Roman" w:hAnsi="Arial" w:cs="Arial"/>
      <w:sz w:val="20"/>
      <w:szCs w:val="20"/>
      <w:lang w:eastAsia="ru-RU"/>
    </w:rPr>
  </w:style>
  <w:style w:type="character" w:customStyle="1" w:styleId="c23">
    <w:name w:val="c23"/>
    <w:qFormat/>
    <w:rsid w:val="0001680D"/>
  </w:style>
  <w:style w:type="paragraph" w:customStyle="1" w:styleId="default0">
    <w:name w:val="default"/>
    <w:basedOn w:val="a2"/>
    <w:uiPriority w:val="99"/>
    <w:rsid w:val="007824C5"/>
    <w:pPr>
      <w:spacing w:before="100" w:beforeAutospacing="1" w:after="100" w:afterAutospacing="1"/>
      <w:jc w:val="left"/>
    </w:pPr>
    <w:rPr>
      <w:sz w:val="24"/>
      <w:szCs w:val="24"/>
    </w:rPr>
  </w:style>
  <w:style w:type="character" w:customStyle="1" w:styleId="c6">
    <w:name w:val="c6"/>
    <w:rsid w:val="007824C5"/>
  </w:style>
  <w:style w:type="table" w:customStyle="1" w:styleId="61">
    <w:name w:val="Сетка таблицы6"/>
    <w:basedOn w:val="a4"/>
    <w:next w:val="afb"/>
    <w:uiPriority w:val="99"/>
    <w:rsid w:val="00FC56E0"/>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4"/>
    <w:next w:val="afb"/>
    <w:uiPriority w:val="99"/>
    <w:rsid w:val="00FC56E0"/>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4"/>
    <w:next w:val="afb"/>
    <w:uiPriority w:val="99"/>
    <w:locked/>
    <w:rsid w:val="00FC56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Заголовок №2_"/>
    <w:basedOn w:val="a3"/>
    <w:link w:val="29"/>
    <w:rsid w:val="00670FA8"/>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4"/>
    <w:rsid w:val="00670FA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9">
    <w:name w:val="Заголовок №2"/>
    <w:basedOn w:val="a2"/>
    <w:link w:val="28"/>
    <w:rsid w:val="00670FA8"/>
    <w:pPr>
      <w:widowControl w:val="0"/>
      <w:shd w:val="clear" w:color="auto" w:fill="FFFFFF"/>
      <w:spacing w:after="420" w:line="0" w:lineRule="atLeast"/>
      <w:jc w:val="center"/>
      <w:outlineLvl w:val="1"/>
    </w:pPr>
    <w:rPr>
      <w:b/>
      <w:bCs/>
      <w:sz w:val="28"/>
      <w:szCs w:val="28"/>
      <w:lang w:eastAsia="en-US"/>
    </w:rPr>
  </w:style>
  <w:style w:type="character" w:customStyle="1" w:styleId="2b">
    <w:name w:val="Номер заголовка №2_"/>
    <w:basedOn w:val="a3"/>
    <w:link w:val="2c"/>
    <w:rsid w:val="00670FA8"/>
    <w:rPr>
      <w:rFonts w:ascii="Times New Roman" w:eastAsia="Times New Roman" w:hAnsi="Times New Roman" w:cs="Times New Roman"/>
      <w:b/>
      <w:bCs/>
      <w:sz w:val="28"/>
      <w:szCs w:val="28"/>
      <w:shd w:val="clear" w:color="auto" w:fill="FFFFFF"/>
    </w:rPr>
  </w:style>
  <w:style w:type="paragraph" w:customStyle="1" w:styleId="2c">
    <w:name w:val="Номер заголовка №2"/>
    <w:basedOn w:val="a2"/>
    <w:link w:val="2b"/>
    <w:rsid w:val="00670FA8"/>
    <w:pPr>
      <w:widowControl w:val="0"/>
      <w:shd w:val="clear" w:color="auto" w:fill="FFFFFF"/>
      <w:spacing w:before="780" w:after="420" w:line="0" w:lineRule="atLeast"/>
      <w:jc w:val="right"/>
      <w:outlineLvl w:val="1"/>
    </w:pPr>
    <w:rPr>
      <w:b/>
      <w:bCs/>
      <w:sz w:val="28"/>
      <w:szCs w:val="28"/>
      <w:lang w:eastAsia="en-US"/>
    </w:rPr>
  </w:style>
  <w:style w:type="paragraph" w:customStyle="1" w:styleId="19">
    <w:name w:val="Абзац списка1"/>
    <w:basedOn w:val="a2"/>
    <w:uiPriority w:val="34"/>
    <w:qFormat/>
    <w:rsid w:val="004C0B43"/>
    <w:pPr>
      <w:ind w:left="720"/>
      <w:contextualSpacing/>
      <w:jc w:val="left"/>
    </w:pPr>
    <w:rPr>
      <w:sz w:val="24"/>
      <w:szCs w:val="24"/>
    </w:rPr>
  </w:style>
  <w:style w:type="character" w:customStyle="1" w:styleId="c4">
    <w:name w:val="c4"/>
    <w:basedOn w:val="a3"/>
    <w:rsid w:val="004C0B43"/>
  </w:style>
  <w:style w:type="table" w:customStyle="1" w:styleId="TableNormal">
    <w:name w:val="Table Normal"/>
    <w:uiPriority w:val="2"/>
    <w:semiHidden/>
    <w:unhideWhenUsed/>
    <w:qFormat/>
    <w:rsid w:val="00935A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80">
    <w:name w:val="Заголовок 8 Знак"/>
    <w:basedOn w:val="a3"/>
    <w:link w:val="8"/>
    <w:uiPriority w:val="9"/>
    <w:rsid w:val="003948AA"/>
    <w:rPr>
      <w:rFonts w:ascii="Times New Roman" w:eastAsia="Times New Roman" w:hAnsi="Times New Roman" w:cs="Times New Roman"/>
      <w:b/>
      <w:bCs/>
      <w:sz w:val="36"/>
      <w:szCs w:val="24"/>
      <w:lang w:eastAsia="ru-RU"/>
    </w:rPr>
  </w:style>
  <w:style w:type="character" w:styleId="aff4">
    <w:name w:val="page number"/>
    <w:basedOn w:val="a3"/>
    <w:rsid w:val="003948AA"/>
  </w:style>
  <w:style w:type="paragraph" w:customStyle="1" w:styleId="2d">
    <w:name w:val="Абзац списка2"/>
    <w:basedOn w:val="a2"/>
    <w:rsid w:val="003948AA"/>
    <w:pPr>
      <w:ind w:left="720"/>
      <w:contextualSpacing/>
      <w:jc w:val="left"/>
    </w:pPr>
    <w:rPr>
      <w:sz w:val="24"/>
      <w:szCs w:val="24"/>
    </w:rPr>
  </w:style>
  <w:style w:type="paragraph" w:customStyle="1" w:styleId="c12">
    <w:name w:val="c12"/>
    <w:basedOn w:val="a2"/>
    <w:rsid w:val="003948AA"/>
    <w:pPr>
      <w:spacing w:before="100" w:beforeAutospacing="1" w:after="100" w:afterAutospacing="1"/>
      <w:jc w:val="left"/>
    </w:pPr>
    <w:rPr>
      <w:sz w:val="24"/>
      <w:szCs w:val="24"/>
    </w:rPr>
  </w:style>
  <w:style w:type="paragraph" w:customStyle="1" w:styleId="c9">
    <w:name w:val="c9"/>
    <w:basedOn w:val="a2"/>
    <w:rsid w:val="003948AA"/>
    <w:pPr>
      <w:spacing w:before="100" w:beforeAutospacing="1" w:after="100" w:afterAutospacing="1"/>
      <w:jc w:val="left"/>
    </w:pPr>
    <w:rPr>
      <w:sz w:val="24"/>
      <w:szCs w:val="24"/>
    </w:rPr>
  </w:style>
  <w:style w:type="paragraph" w:customStyle="1" w:styleId="1a">
    <w:name w:val="Обычный1"/>
    <w:qFormat/>
    <w:rsid w:val="003948AA"/>
    <w:pPr>
      <w:widowControl w:val="0"/>
      <w:spacing w:after="0" w:line="240" w:lineRule="auto"/>
    </w:pPr>
    <w:rPr>
      <w:rFonts w:ascii="Times New Roman" w:eastAsia="Calibri" w:hAnsi="Times New Roman" w:cs="Times New Roman"/>
      <w:sz w:val="20"/>
      <w:szCs w:val="20"/>
      <w:lang w:eastAsia="ru-RU"/>
    </w:rPr>
  </w:style>
  <w:style w:type="character" w:customStyle="1" w:styleId="9pt0pt">
    <w:name w:val="Основной текст + 9 pt;Интервал 0 pt"/>
    <w:rsid w:val="003948AA"/>
    <w:rPr>
      <w:color w:val="000000"/>
      <w:spacing w:val="0"/>
      <w:w w:val="100"/>
      <w:position w:val="0"/>
      <w:sz w:val="18"/>
      <w:szCs w:val="18"/>
      <w:lang w:val="ru-RU" w:bidi="ar-SA"/>
    </w:rPr>
  </w:style>
  <w:style w:type="paragraph" w:customStyle="1" w:styleId="51">
    <w:name w:val="Основной текст5"/>
    <w:basedOn w:val="a2"/>
    <w:rsid w:val="003948AA"/>
    <w:pPr>
      <w:widowControl w:val="0"/>
      <w:shd w:val="clear" w:color="auto" w:fill="FFFFFF"/>
      <w:spacing w:line="279" w:lineRule="exact"/>
      <w:ind w:hanging="420"/>
      <w:jc w:val="left"/>
    </w:pPr>
    <w:rPr>
      <w:spacing w:val="10"/>
    </w:rPr>
  </w:style>
  <w:style w:type="paragraph" w:customStyle="1" w:styleId="rtejustify">
    <w:name w:val="rtejustify"/>
    <w:basedOn w:val="a2"/>
    <w:uiPriority w:val="99"/>
    <w:rsid w:val="003948AA"/>
    <w:pPr>
      <w:spacing w:before="100" w:beforeAutospacing="1" w:after="100" w:afterAutospacing="1"/>
      <w:jc w:val="left"/>
    </w:pPr>
    <w:rPr>
      <w:sz w:val="24"/>
      <w:szCs w:val="24"/>
    </w:rPr>
  </w:style>
  <w:style w:type="paragraph" w:customStyle="1" w:styleId="p2">
    <w:name w:val="p2"/>
    <w:basedOn w:val="a2"/>
    <w:uiPriority w:val="99"/>
    <w:rsid w:val="003948AA"/>
    <w:pPr>
      <w:spacing w:before="100" w:beforeAutospacing="1" w:after="100" w:afterAutospacing="1"/>
      <w:jc w:val="left"/>
    </w:pPr>
    <w:rPr>
      <w:sz w:val="24"/>
      <w:szCs w:val="24"/>
    </w:rPr>
  </w:style>
  <w:style w:type="character" w:customStyle="1" w:styleId="s7">
    <w:name w:val="s7"/>
    <w:basedOn w:val="a3"/>
    <w:rsid w:val="003948AA"/>
  </w:style>
  <w:style w:type="numbering" w:customStyle="1" w:styleId="1">
    <w:name w:val="Стиль1"/>
    <w:rsid w:val="003948AA"/>
    <w:pPr>
      <w:numPr>
        <w:numId w:val="33"/>
      </w:numPr>
    </w:pPr>
  </w:style>
  <w:style w:type="paragraph" w:customStyle="1" w:styleId="213">
    <w:name w:val="Заголовок 21"/>
    <w:basedOn w:val="a2"/>
    <w:uiPriority w:val="1"/>
    <w:qFormat/>
    <w:rsid w:val="003948AA"/>
    <w:pPr>
      <w:widowControl w:val="0"/>
      <w:autoSpaceDE w:val="0"/>
      <w:autoSpaceDN w:val="0"/>
      <w:ind w:left="635"/>
      <w:jc w:val="center"/>
      <w:outlineLvl w:val="2"/>
    </w:pPr>
    <w:rPr>
      <w:b/>
      <w:bCs/>
      <w:i/>
      <w:iCs/>
      <w:sz w:val="28"/>
      <w:szCs w:val="28"/>
      <w:lang w:eastAsia="en-US"/>
    </w:rPr>
  </w:style>
  <w:style w:type="paragraph" w:customStyle="1" w:styleId="111">
    <w:name w:val="Заголовок 11"/>
    <w:basedOn w:val="a2"/>
    <w:uiPriority w:val="1"/>
    <w:qFormat/>
    <w:rsid w:val="009468E0"/>
    <w:pPr>
      <w:widowControl w:val="0"/>
      <w:autoSpaceDE w:val="0"/>
      <w:autoSpaceDN w:val="0"/>
      <w:ind w:left="812"/>
      <w:jc w:val="left"/>
      <w:outlineLvl w:val="1"/>
    </w:pPr>
    <w:rPr>
      <w:b/>
      <w:bCs/>
      <w:sz w:val="28"/>
      <w:szCs w:val="28"/>
      <w:lang w:bidi="ru-RU"/>
    </w:rPr>
  </w:style>
  <w:style w:type="character" w:customStyle="1" w:styleId="Heading1Char">
    <w:name w:val="Heading 1 Char"/>
    <w:basedOn w:val="a3"/>
    <w:uiPriority w:val="9"/>
    <w:rsid w:val="00930C51"/>
    <w:rPr>
      <w:rFonts w:ascii="Arial" w:eastAsia="Arial" w:hAnsi="Arial" w:cs="Arial"/>
      <w:sz w:val="40"/>
      <w:szCs w:val="40"/>
    </w:rPr>
  </w:style>
  <w:style w:type="character" w:customStyle="1" w:styleId="Heading2Char">
    <w:name w:val="Heading 2 Char"/>
    <w:basedOn w:val="a3"/>
    <w:uiPriority w:val="9"/>
    <w:rsid w:val="00930C51"/>
    <w:rPr>
      <w:rFonts w:ascii="Arial" w:eastAsia="Arial" w:hAnsi="Arial" w:cs="Arial"/>
      <w:sz w:val="34"/>
    </w:rPr>
  </w:style>
  <w:style w:type="character" w:customStyle="1" w:styleId="Heading3Char">
    <w:name w:val="Heading 3 Char"/>
    <w:basedOn w:val="a3"/>
    <w:uiPriority w:val="9"/>
    <w:rsid w:val="00930C51"/>
    <w:rPr>
      <w:rFonts w:ascii="Arial" w:eastAsia="Arial" w:hAnsi="Arial" w:cs="Arial"/>
      <w:sz w:val="30"/>
      <w:szCs w:val="30"/>
    </w:rPr>
  </w:style>
  <w:style w:type="character" w:customStyle="1" w:styleId="Heading4Char">
    <w:name w:val="Heading 4 Char"/>
    <w:basedOn w:val="a3"/>
    <w:uiPriority w:val="9"/>
    <w:rsid w:val="00930C51"/>
    <w:rPr>
      <w:rFonts w:ascii="Arial" w:eastAsia="Arial" w:hAnsi="Arial" w:cs="Arial"/>
      <w:b/>
      <w:bCs/>
      <w:sz w:val="26"/>
      <w:szCs w:val="26"/>
    </w:rPr>
  </w:style>
  <w:style w:type="character" w:customStyle="1" w:styleId="Heading5Char">
    <w:name w:val="Heading 5 Char"/>
    <w:basedOn w:val="a3"/>
    <w:uiPriority w:val="9"/>
    <w:rsid w:val="00930C51"/>
    <w:rPr>
      <w:rFonts w:ascii="Arial" w:eastAsia="Arial" w:hAnsi="Arial" w:cs="Arial"/>
      <w:b/>
      <w:bCs/>
      <w:sz w:val="24"/>
      <w:szCs w:val="24"/>
    </w:rPr>
  </w:style>
  <w:style w:type="character" w:customStyle="1" w:styleId="Heading6Char">
    <w:name w:val="Heading 6 Char"/>
    <w:basedOn w:val="a3"/>
    <w:uiPriority w:val="9"/>
    <w:rsid w:val="00930C51"/>
    <w:rPr>
      <w:rFonts w:ascii="Arial" w:eastAsia="Arial" w:hAnsi="Arial" w:cs="Arial"/>
      <w:b/>
      <w:bCs/>
      <w:sz w:val="22"/>
      <w:szCs w:val="22"/>
    </w:rPr>
  </w:style>
  <w:style w:type="character" w:customStyle="1" w:styleId="Heading7Char">
    <w:name w:val="Heading 7 Char"/>
    <w:basedOn w:val="a3"/>
    <w:uiPriority w:val="9"/>
    <w:rsid w:val="00930C51"/>
    <w:rPr>
      <w:rFonts w:ascii="Arial" w:eastAsia="Arial" w:hAnsi="Arial" w:cs="Arial"/>
      <w:b/>
      <w:bCs/>
      <w:i/>
      <w:iCs/>
      <w:sz w:val="22"/>
      <w:szCs w:val="22"/>
    </w:rPr>
  </w:style>
  <w:style w:type="character" w:customStyle="1" w:styleId="Heading8Char">
    <w:name w:val="Heading 8 Char"/>
    <w:basedOn w:val="a3"/>
    <w:uiPriority w:val="9"/>
    <w:rsid w:val="00930C51"/>
    <w:rPr>
      <w:rFonts w:ascii="Arial" w:eastAsia="Arial" w:hAnsi="Arial" w:cs="Arial"/>
      <w:i/>
      <w:iCs/>
      <w:sz w:val="22"/>
      <w:szCs w:val="22"/>
    </w:rPr>
  </w:style>
  <w:style w:type="character" w:customStyle="1" w:styleId="Heading9Char">
    <w:name w:val="Heading 9 Char"/>
    <w:basedOn w:val="a3"/>
    <w:uiPriority w:val="9"/>
    <w:rsid w:val="00930C51"/>
    <w:rPr>
      <w:rFonts w:ascii="Arial" w:eastAsia="Arial" w:hAnsi="Arial" w:cs="Arial"/>
      <w:i/>
      <w:iCs/>
      <w:sz w:val="21"/>
      <w:szCs w:val="21"/>
    </w:rPr>
  </w:style>
  <w:style w:type="character" w:customStyle="1" w:styleId="TitleChar">
    <w:name w:val="Title Char"/>
    <w:basedOn w:val="a3"/>
    <w:uiPriority w:val="10"/>
    <w:rsid w:val="00930C51"/>
    <w:rPr>
      <w:sz w:val="48"/>
      <w:szCs w:val="48"/>
    </w:rPr>
  </w:style>
  <w:style w:type="character" w:customStyle="1" w:styleId="SubtitleChar">
    <w:name w:val="Subtitle Char"/>
    <w:basedOn w:val="a3"/>
    <w:uiPriority w:val="11"/>
    <w:rsid w:val="00930C51"/>
    <w:rPr>
      <w:sz w:val="24"/>
      <w:szCs w:val="24"/>
    </w:rPr>
  </w:style>
  <w:style w:type="character" w:customStyle="1" w:styleId="QuoteChar">
    <w:name w:val="Quote Char"/>
    <w:uiPriority w:val="29"/>
    <w:rsid w:val="00930C51"/>
    <w:rPr>
      <w:i/>
    </w:rPr>
  </w:style>
  <w:style w:type="character" w:customStyle="1" w:styleId="IntenseQuoteChar">
    <w:name w:val="Intense Quote Char"/>
    <w:uiPriority w:val="30"/>
    <w:rsid w:val="00930C51"/>
    <w:rPr>
      <w:i/>
    </w:rPr>
  </w:style>
  <w:style w:type="character" w:customStyle="1" w:styleId="HeaderChar">
    <w:name w:val="Header Char"/>
    <w:basedOn w:val="a3"/>
    <w:uiPriority w:val="99"/>
    <w:rsid w:val="00930C51"/>
  </w:style>
  <w:style w:type="character" w:customStyle="1" w:styleId="CaptionChar">
    <w:name w:val="Caption Char"/>
    <w:uiPriority w:val="99"/>
    <w:rsid w:val="00930C51"/>
  </w:style>
  <w:style w:type="character" w:customStyle="1" w:styleId="FootnoteTextChar">
    <w:name w:val="Footnote Text Char"/>
    <w:uiPriority w:val="99"/>
    <w:rsid w:val="00930C51"/>
    <w:rPr>
      <w:sz w:val="18"/>
    </w:rPr>
  </w:style>
  <w:style w:type="character" w:customStyle="1" w:styleId="EndnoteTextChar">
    <w:name w:val="Endnote Text Char"/>
    <w:uiPriority w:val="99"/>
    <w:rsid w:val="00930C51"/>
    <w:rPr>
      <w:sz w:val="20"/>
    </w:rPr>
  </w:style>
  <w:style w:type="paragraph" w:customStyle="1" w:styleId="311">
    <w:name w:val="Заголовок 31"/>
    <w:basedOn w:val="a2"/>
    <w:next w:val="a2"/>
    <w:uiPriority w:val="9"/>
    <w:unhideWhenUsed/>
    <w:qFormat/>
    <w:rsid w:val="00930C51"/>
    <w:pPr>
      <w:keepNext/>
      <w:keepLines/>
      <w:spacing w:before="320" w:after="200"/>
      <w:jc w:val="left"/>
      <w:outlineLvl w:val="2"/>
    </w:pPr>
    <w:rPr>
      <w:rFonts w:ascii="Arial" w:eastAsia="Arial" w:hAnsi="Arial" w:cs="Arial"/>
      <w:sz w:val="30"/>
      <w:szCs w:val="30"/>
      <w:lang w:eastAsia="zh-CN"/>
    </w:rPr>
  </w:style>
  <w:style w:type="paragraph" w:customStyle="1" w:styleId="410">
    <w:name w:val="Заголовок 41"/>
    <w:basedOn w:val="a2"/>
    <w:next w:val="a2"/>
    <w:uiPriority w:val="9"/>
    <w:unhideWhenUsed/>
    <w:qFormat/>
    <w:rsid w:val="00930C51"/>
    <w:pPr>
      <w:keepNext/>
      <w:keepLines/>
      <w:spacing w:before="320" w:after="200"/>
      <w:jc w:val="left"/>
      <w:outlineLvl w:val="3"/>
    </w:pPr>
    <w:rPr>
      <w:rFonts w:ascii="Arial" w:eastAsia="Arial" w:hAnsi="Arial" w:cs="Arial"/>
      <w:b/>
      <w:bCs/>
      <w:sz w:val="26"/>
      <w:szCs w:val="26"/>
      <w:lang w:eastAsia="zh-CN"/>
    </w:rPr>
  </w:style>
  <w:style w:type="paragraph" w:customStyle="1" w:styleId="510">
    <w:name w:val="Заголовок 51"/>
    <w:basedOn w:val="a2"/>
    <w:next w:val="a2"/>
    <w:uiPriority w:val="9"/>
    <w:unhideWhenUsed/>
    <w:qFormat/>
    <w:rsid w:val="00930C51"/>
    <w:pPr>
      <w:keepNext/>
      <w:keepLines/>
      <w:spacing w:before="320" w:after="200"/>
      <w:jc w:val="left"/>
      <w:outlineLvl w:val="4"/>
    </w:pPr>
    <w:rPr>
      <w:rFonts w:ascii="Arial" w:eastAsia="Arial" w:hAnsi="Arial" w:cs="Arial"/>
      <w:b/>
      <w:bCs/>
      <w:sz w:val="24"/>
      <w:szCs w:val="24"/>
      <w:lang w:eastAsia="zh-CN"/>
    </w:rPr>
  </w:style>
  <w:style w:type="paragraph" w:customStyle="1" w:styleId="610">
    <w:name w:val="Заголовок 61"/>
    <w:basedOn w:val="a2"/>
    <w:next w:val="a2"/>
    <w:uiPriority w:val="9"/>
    <w:unhideWhenUsed/>
    <w:qFormat/>
    <w:rsid w:val="00930C51"/>
    <w:pPr>
      <w:keepNext/>
      <w:keepLines/>
      <w:spacing w:before="320" w:after="200"/>
      <w:jc w:val="left"/>
      <w:outlineLvl w:val="5"/>
    </w:pPr>
    <w:rPr>
      <w:rFonts w:ascii="Arial" w:eastAsia="Arial" w:hAnsi="Arial" w:cs="Arial"/>
      <w:b/>
      <w:bCs/>
      <w:sz w:val="22"/>
      <w:szCs w:val="22"/>
      <w:lang w:eastAsia="zh-CN"/>
    </w:rPr>
  </w:style>
  <w:style w:type="paragraph" w:customStyle="1" w:styleId="710">
    <w:name w:val="Заголовок 71"/>
    <w:basedOn w:val="a2"/>
    <w:next w:val="a2"/>
    <w:uiPriority w:val="9"/>
    <w:unhideWhenUsed/>
    <w:qFormat/>
    <w:rsid w:val="00930C51"/>
    <w:pPr>
      <w:keepNext/>
      <w:keepLines/>
      <w:spacing w:before="320" w:after="200"/>
      <w:jc w:val="left"/>
      <w:outlineLvl w:val="6"/>
    </w:pPr>
    <w:rPr>
      <w:rFonts w:ascii="Arial" w:eastAsia="Arial" w:hAnsi="Arial" w:cs="Arial"/>
      <w:b/>
      <w:bCs/>
      <w:i/>
      <w:iCs/>
      <w:sz w:val="22"/>
      <w:szCs w:val="22"/>
      <w:lang w:eastAsia="zh-CN"/>
    </w:rPr>
  </w:style>
  <w:style w:type="paragraph" w:customStyle="1" w:styleId="81">
    <w:name w:val="Заголовок 81"/>
    <w:basedOn w:val="a2"/>
    <w:next w:val="a2"/>
    <w:uiPriority w:val="9"/>
    <w:unhideWhenUsed/>
    <w:qFormat/>
    <w:rsid w:val="00930C51"/>
    <w:pPr>
      <w:keepNext/>
      <w:keepLines/>
      <w:spacing w:before="320" w:after="200"/>
      <w:jc w:val="left"/>
      <w:outlineLvl w:val="7"/>
    </w:pPr>
    <w:rPr>
      <w:rFonts w:ascii="Arial" w:eastAsia="Arial" w:hAnsi="Arial" w:cs="Arial"/>
      <w:i/>
      <w:iCs/>
      <w:sz w:val="22"/>
      <w:szCs w:val="22"/>
      <w:lang w:eastAsia="zh-CN"/>
    </w:rPr>
  </w:style>
  <w:style w:type="paragraph" w:customStyle="1" w:styleId="91">
    <w:name w:val="Заголовок 91"/>
    <w:basedOn w:val="a2"/>
    <w:next w:val="a2"/>
    <w:link w:val="910"/>
    <w:qFormat/>
    <w:rsid w:val="00930C51"/>
    <w:pPr>
      <w:widowControl w:val="0"/>
      <w:numPr>
        <w:ilvl w:val="8"/>
        <w:numId w:val="61"/>
      </w:numPr>
      <w:spacing w:before="240" w:after="60"/>
      <w:jc w:val="left"/>
      <w:outlineLvl w:val="8"/>
    </w:pPr>
    <w:rPr>
      <w:rFonts w:ascii="Arial" w:hAnsi="Arial" w:cs="Arial"/>
      <w:color w:val="000000"/>
      <w:sz w:val="22"/>
      <w:szCs w:val="22"/>
      <w:lang w:val="en-US" w:eastAsia="zh-CN"/>
    </w:rPr>
  </w:style>
  <w:style w:type="character" w:customStyle="1" w:styleId="910">
    <w:name w:val="Заголовок 9 Знак1"/>
    <w:link w:val="91"/>
    <w:rsid w:val="00930C51"/>
    <w:rPr>
      <w:rFonts w:ascii="Arial" w:eastAsia="Times New Roman" w:hAnsi="Arial" w:cs="Arial"/>
      <w:color w:val="000000"/>
      <w:lang w:val="en-US" w:eastAsia="zh-CN"/>
    </w:rPr>
  </w:style>
  <w:style w:type="character" w:customStyle="1" w:styleId="1b">
    <w:name w:val="Название Знак1"/>
    <w:uiPriority w:val="10"/>
    <w:rsid w:val="00930C51"/>
    <w:rPr>
      <w:rFonts w:eastAsia="Times New Roman" w:cs="Times New Roman"/>
      <w:sz w:val="48"/>
      <w:szCs w:val="48"/>
      <w:lang w:val="ru-RU" w:bidi="ar-SA"/>
    </w:rPr>
  </w:style>
  <w:style w:type="character" w:customStyle="1" w:styleId="1c">
    <w:name w:val="Подзаголовок Знак1"/>
    <w:uiPriority w:val="11"/>
    <w:rsid w:val="00930C51"/>
  </w:style>
  <w:style w:type="paragraph" w:styleId="2e">
    <w:name w:val="Quote"/>
    <w:basedOn w:val="a2"/>
    <w:next w:val="a2"/>
    <w:link w:val="2f"/>
    <w:uiPriority w:val="29"/>
    <w:qFormat/>
    <w:rsid w:val="00930C51"/>
    <w:pPr>
      <w:ind w:left="720" w:right="720"/>
      <w:jc w:val="left"/>
    </w:pPr>
    <w:rPr>
      <w:i/>
      <w:sz w:val="24"/>
      <w:szCs w:val="24"/>
      <w:lang w:eastAsia="zh-CN"/>
    </w:rPr>
  </w:style>
  <w:style w:type="character" w:customStyle="1" w:styleId="2f">
    <w:name w:val="Цитата 2 Знак"/>
    <w:basedOn w:val="a3"/>
    <w:link w:val="2e"/>
    <w:uiPriority w:val="29"/>
    <w:rsid w:val="00930C51"/>
    <w:rPr>
      <w:rFonts w:ascii="Times New Roman" w:eastAsia="Times New Roman" w:hAnsi="Times New Roman" w:cs="Times New Roman"/>
      <w:i/>
      <w:sz w:val="24"/>
      <w:szCs w:val="24"/>
      <w:lang w:eastAsia="zh-CN"/>
    </w:rPr>
  </w:style>
  <w:style w:type="paragraph" w:styleId="aff5">
    <w:name w:val="Intense Quote"/>
    <w:basedOn w:val="a2"/>
    <w:next w:val="a2"/>
    <w:link w:val="aff6"/>
    <w:uiPriority w:val="30"/>
    <w:qFormat/>
    <w:rsid w:val="00930C51"/>
    <w:pPr>
      <w:pBdr>
        <w:top w:val="single" w:sz="4" w:space="5" w:color="FFFFFF"/>
        <w:left w:val="single" w:sz="4" w:space="10" w:color="FFFFFF"/>
        <w:bottom w:val="single" w:sz="4" w:space="5" w:color="FFFFFF"/>
        <w:right w:val="single" w:sz="4" w:space="10" w:color="FFFFFF"/>
      </w:pBdr>
      <w:shd w:val="clear" w:color="auto" w:fill="F2F2F2"/>
      <w:ind w:left="720" w:right="720"/>
      <w:jc w:val="left"/>
    </w:pPr>
    <w:rPr>
      <w:i/>
      <w:sz w:val="24"/>
      <w:szCs w:val="24"/>
      <w:lang w:eastAsia="zh-CN"/>
    </w:rPr>
  </w:style>
  <w:style w:type="character" w:customStyle="1" w:styleId="aff6">
    <w:name w:val="Выделенная цитата Знак"/>
    <w:basedOn w:val="a3"/>
    <w:link w:val="aff5"/>
    <w:uiPriority w:val="30"/>
    <w:rsid w:val="00930C51"/>
    <w:rPr>
      <w:rFonts w:ascii="Times New Roman" w:eastAsia="Times New Roman" w:hAnsi="Times New Roman" w:cs="Times New Roman"/>
      <w:i/>
      <w:sz w:val="24"/>
      <w:szCs w:val="24"/>
      <w:shd w:val="clear" w:color="auto" w:fill="F2F2F2"/>
      <w:lang w:eastAsia="zh-CN"/>
    </w:rPr>
  </w:style>
  <w:style w:type="character" w:customStyle="1" w:styleId="1d">
    <w:name w:val="Верхний колонтитул Знак1"/>
    <w:link w:val="1e"/>
    <w:uiPriority w:val="99"/>
    <w:rsid w:val="00930C51"/>
  </w:style>
  <w:style w:type="character" w:customStyle="1" w:styleId="FooterChar">
    <w:name w:val="Footer Char"/>
    <w:uiPriority w:val="99"/>
    <w:rsid w:val="00930C51"/>
  </w:style>
  <w:style w:type="character" w:customStyle="1" w:styleId="1f">
    <w:name w:val="Нижний колонтитул Знак1"/>
    <w:link w:val="1f0"/>
    <w:uiPriority w:val="99"/>
    <w:rsid w:val="00930C51"/>
  </w:style>
  <w:style w:type="table" w:customStyle="1" w:styleId="TableGridLight">
    <w:name w:val="Table Grid Light"/>
    <w:uiPriority w:val="59"/>
    <w:rsid w:val="00930C51"/>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2">
    <w:name w:val="Таблица простая 11"/>
    <w:uiPriority w:val="59"/>
    <w:rsid w:val="00930C51"/>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4">
    <w:name w:val="Таблица простая 21"/>
    <w:uiPriority w:val="59"/>
    <w:rsid w:val="00930C51"/>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Таблица простая 3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uiPriority w:val="5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uiPriority w:val="5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uiPriority w:val="5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uiPriority w:val="5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uiPriority w:val="5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uiPriority w:val="5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uiPriority w:val="99"/>
    <w:rsid w:val="00930C51"/>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uiPriority w:val="99"/>
    <w:rsid w:val="00930C51"/>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7">
    <w:name w:val="footnote text"/>
    <w:basedOn w:val="a2"/>
    <w:link w:val="aff8"/>
    <w:uiPriority w:val="99"/>
    <w:semiHidden/>
    <w:unhideWhenUsed/>
    <w:rsid w:val="00930C51"/>
    <w:pPr>
      <w:spacing w:after="40"/>
      <w:jc w:val="left"/>
    </w:pPr>
    <w:rPr>
      <w:sz w:val="18"/>
      <w:szCs w:val="24"/>
      <w:lang w:eastAsia="zh-CN"/>
    </w:rPr>
  </w:style>
  <w:style w:type="character" w:customStyle="1" w:styleId="aff8">
    <w:name w:val="Текст сноски Знак"/>
    <w:basedOn w:val="a3"/>
    <w:link w:val="aff7"/>
    <w:uiPriority w:val="99"/>
    <w:semiHidden/>
    <w:rsid w:val="00930C51"/>
    <w:rPr>
      <w:rFonts w:ascii="Times New Roman" w:eastAsia="Times New Roman" w:hAnsi="Times New Roman" w:cs="Times New Roman"/>
      <w:sz w:val="18"/>
      <w:szCs w:val="24"/>
      <w:lang w:eastAsia="zh-CN"/>
    </w:rPr>
  </w:style>
  <w:style w:type="character" w:styleId="aff9">
    <w:name w:val="footnote reference"/>
    <w:uiPriority w:val="99"/>
    <w:unhideWhenUsed/>
    <w:rsid w:val="00930C51"/>
    <w:rPr>
      <w:vertAlign w:val="superscript"/>
    </w:rPr>
  </w:style>
  <w:style w:type="paragraph" w:styleId="affa">
    <w:name w:val="endnote text"/>
    <w:basedOn w:val="a2"/>
    <w:link w:val="affb"/>
    <w:uiPriority w:val="99"/>
    <w:semiHidden/>
    <w:unhideWhenUsed/>
    <w:rsid w:val="00930C51"/>
    <w:pPr>
      <w:jc w:val="left"/>
    </w:pPr>
    <w:rPr>
      <w:szCs w:val="24"/>
      <w:lang w:eastAsia="zh-CN"/>
    </w:rPr>
  </w:style>
  <w:style w:type="character" w:customStyle="1" w:styleId="affb">
    <w:name w:val="Текст концевой сноски Знак"/>
    <w:basedOn w:val="a3"/>
    <w:link w:val="affa"/>
    <w:uiPriority w:val="99"/>
    <w:semiHidden/>
    <w:rsid w:val="00930C51"/>
    <w:rPr>
      <w:rFonts w:ascii="Times New Roman" w:eastAsia="Times New Roman" w:hAnsi="Times New Roman" w:cs="Times New Roman"/>
      <w:sz w:val="20"/>
      <w:szCs w:val="24"/>
      <w:lang w:eastAsia="zh-CN"/>
    </w:rPr>
  </w:style>
  <w:style w:type="character" w:styleId="affc">
    <w:name w:val="endnote reference"/>
    <w:uiPriority w:val="99"/>
    <w:semiHidden/>
    <w:unhideWhenUsed/>
    <w:rsid w:val="00930C51"/>
    <w:rPr>
      <w:vertAlign w:val="superscript"/>
    </w:rPr>
  </w:style>
  <w:style w:type="paragraph" w:styleId="1f1">
    <w:name w:val="toc 1"/>
    <w:basedOn w:val="a2"/>
    <w:next w:val="a2"/>
    <w:uiPriority w:val="39"/>
    <w:unhideWhenUsed/>
    <w:qFormat/>
    <w:rsid w:val="00930C51"/>
    <w:pPr>
      <w:spacing w:after="57"/>
      <w:jc w:val="left"/>
    </w:pPr>
    <w:rPr>
      <w:sz w:val="24"/>
      <w:szCs w:val="24"/>
      <w:lang w:eastAsia="zh-CN"/>
    </w:rPr>
  </w:style>
  <w:style w:type="paragraph" w:styleId="2f0">
    <w:name w:val="toc 2"/>
    <w:basedOn w:val="a2"/>
    <w:next w:val="a2"/>
    <w:uiPriority w:val="39"/>
    <w:unhideWhenUsed/>
    <w:qFormat/>
    <w:rsid w:val="00930C51"/>
    <w:pPr>
      <w:spacing w:after="57"/>
      <w:ind w:left="283"/>
      <w:jc w:val="left"/>
    </w:pPr>
    <w:rPr>
      <w:sz w:val="24"/>
      <w:szCs w:val="24"/>
      <w:lang w:eastAsia="zh-CN"/>
    </w:rPr>
  </w:style>
  <w:style w:type="paragraph" w:styleId="36">
    <w:name w:val="toc 3"/>
    <w:basedOn w:val="a2"/>
    <w:next w:val="a2"/>
    <w:uiPriority w:val="39"/>
    <w:unhideWhenUsed/>
    <w:rsid w:val="00930C51"/>
    <w:pPr>
      <w:spacing w:after="57"/>
      <w:ind w:left="567"/>
      <w:jc w:val="left"/>
    </w:pPr>
    <w:rPr>
      <w:sz w:val="24"/>
      <w:szCs w:val="24"/>
      <w:lang w:eastAsia="zh-CN"/>
    </w:rPr>
  </w:style>
  <w:style w:type="paragraph" w:styleId="42">
    <w:name w:val="toc 4"/>
    <w:basedOn w:val="a2"/>
    <w:next w:val="a2"/>
    <w:uiPriority w:val="39"/>
    <w:unhideWhenUsed/>
    <w:rsid w:val="00930C51"/>
    <w:pPr>
      <w:spacing w:after="57"/>
      <w:ind w:left="850"/>
      <w:jc w:val="left"/>
    </w:pPr>
    <w:rPr>
      <w:sz w:val="24"/>
      <w:szCs w:val="24"/>
      <w:lang w:eastAsia="zh-CN"/>
    </w:rPr>
  </w:style>
  <w:style w:type="paragraph" w:styleId="52">
    <w:name w:val="toc 5"/>
    <w:basedOn w:val="a2"/>
    <w:next w:val="a2"/>
    <w:uiPriority w:val="39"/>
    <w:unhideWhenUsed/>
    <w:rsid w:val="00930C51"/>
    <w:pPr>
      <w:spacing w:after="57"/>
      <w:ind w:left="1134"/>
      <w:jc w:val="left"/>
    </w:pPr>
    <w:rPr>
      <w:sz w:val="24"/>
      <w:szCs w:val="24"/>
      <w:lang w:eastAsia="zh-CN"/>
    </w:rPr>
  </w:style>
  <w:style w:type="paragraph" w:styleId="62">
    <w:name w:val="toc 6"/>
    <w:basedOn w:val="a2"/>
    <w:next w:val="a2"/>
    <w:uiPriority w:val="39"/>
    <w:unhideWhenUsed/>
    <w:rsid w:val="00930C51"/>
    <w:pPr>
      <w:spacing w:after="57"/>
      <w:ind w:left="1417"/>
      <w:jc w:val="left"/>
    </w:pPr>
    <w:rPr>
      <w:sz w:val="24"/>
      <w:szCs w:val="24"/>
      <w:lang w:eastAsia="zh-CN"/>
    </w:rPr>
  </w:style>
  <w:style w:type="paragraph" w:styleId="72">
    <w:name w:val="toc 7"/>
    <w:basedOn w:val="a2"/>
    <w:next w:val="a2"/>
    <w:uiPriority w:val="39"/>
    <w:unhideWhenUsed/>
    <w:rsid w:val="00930C51"/>
    <w:pPr>
      <w:spacing w:after="57"/>
      <w:ind w:left="1701"/>
      <w:jc w:val="left"/>
    </w:pPr>
    <w:rPr>
      <w:sz w:val="24"/>
      <w:szCs w:val="24"/>
      <w:lang w:eastAsia="zh-CN"/>
    </w:rPr>
  </w:style>
  <w:style w:type="paragraph" w:styleId="82">
    <w:name w:val="toc 8"/>
    <w:basedOn w:val="a2"/>
    <w:next w:val="a2"/>
    <w:uiPriority w:val="39"/>
    <w:unhideWhenUsed/>
    <w:rsid w:val="00930C51"/>
    <w:pPr>
      <w:spacing w:after="57"/>
      <w:ind w:left="1984"/>
      <w:jc w:val="left"/>
    </w:pPr>
    <w:rPr>
      <w:sz w:val="24"/>
      <w:szCs w:val="24"/>
      <w:lang w:eastAsia="zh-CN"/>
    </w:rPr>
  </w:style>
  <w:style w:type="paragraph" w:styleId="93">
    <w:name w:val="toc 9"/>
    <w:basedOn w:val="a2"/>
    <w:next w:val="a2"/>
    <w:uiPriority w:val="39"/>
    <w:unhideWhenUsed/>
    <w:rsid w:val="00930C51"/>
    <w:pPr>
      <w:spacing w:after="57"/>
      <w:ind w:left="2268"/>
      <w:jc w:val="left"/>
    </w:pPr>
    <w:rPr>
      <w:sz w:val="24"/>
      <w:szCs w:val="24"/>
      <w:lang w:eastAsia="zh-CN"/>
    </w:rPr>
  </w:style>
  <w:style w:type="character" w:customStyle="1" w:styleId="113">
    <w:name w:val="Заголовок 1 Знак1"/>
    <w:basedOn w:val="a3"/>
    <w:uiPriority w:val="9"/>
    <w:rsid w:val="00930C51"/>
    <w:rPr>
      <w:rFonts w:asciiTheme="majorHAnsi" w:eastAsiaTheme="majorEastAsia" w:hAnsiTheme="majorHAnsi" w:cstheme="majorBidi"/>
      <w:color w:val="2E74B5" w:themeColor="accent1" w:themeShade="BF"/>
      <w:sz w:val="32"/>
      <w:szCs w:val="32"/>
      <w:lang w:val="ru-RU" w:bidi="ar-SA"/>
    </w:rPr>
  </w:style>
  <w:style w:type="paragraph" w:styleId="affd">
    <w:name w:val="TOC Heading"/>
    <w:uiPriority w:val="39"/>
    <w:unhideWhenUsed/>
    <w:qFormat/>
    <w:rsid w:val="00930C51"/>
    <w:pPr>
      <w:spacing w:after="0" w:line="240" w:lineRule="auto"/>
    </w:pPr>
    <w:rPr>
      <w:rFonts w:ascii="Times New Roman" w:eastAsia="DejaVu Sans" w:hAnsi="Times New Roman" w:cs="DejaVu Sans"/>
      <w:sz w:val="24"/>
      <w:szCs w:val="24"/>
      <w:lang w:val="en-US" w:eastAsia="zh-CN" w:bidi="hi-IN"/>
    </w:rPr>
  </w:style>
  <w:style w:type="paragraph" w:styleId="affe">
    <w:name w:val="table of figures"/>
    <w:basedOn w:val="a2"/>
    <w:next w:val="a2"/>
    <w:uiPriority w:val="99"/>
    <w:unhideWhenUsed/>
    <w:rsid w:val="00930C51"/>
    <w:pPr>
      <w:jc w:val="left"/>
    </w:pPr>
    <w:rPr>
      <w:sz w:val="24"/>
      <w:szCs w:val="24"/>
      <w:lang w:eastAsia="zh-CN"/>
    </w:rPr>
  </w:style>
  <w:style w:type="character" w:customStyle="1" w:styleId="WW8Num1z0">
    <w:name w:val="WW8Num1z0"/>
    <w:qFormat/>
    <w:rsid w:val="00930C51"/>
    <w:rPr>
      <w:rFonts w:ascii="Symbol" w:hAnsi="Symbol" w:cs="Symbol"/>
    </w:rPr>
  </w:style>
  <w:style w:type="character" w:customStyle="1" w:styleId="WW8Num1z1">
    <w:name w:val="WW8Num1z1"/>
    <w:qFormat/>
    <w:rsid w:val="00930C51"/>
    <w:rPr>
      <w:rFonts w:ascii="Courier New" w:hAnsi="Courier New" w:cs="Courier New"/>
    </w:rPr>
  </w:style>
  <w:style w:type="character" w:customStyle="1" w:styleId="WW8Num1z2">
    <w:name w:val="WW8Num1z2"/>
    <w:qFormat/>
    <w:rsid w:val="00930C51"/>
    <w:rPr>
      <w:rFonts w:ascii="Wingdings" w:hAnsi="Wingdings" w:cs="Wingdings"/>
    </w:rPr>
  </w:style>
  <w:style w:type="character" w:customStyle="1" w:styleId="WW8Num2z0">
    <w:name w:val="WW8Num2z0"/>
    <w:qFormat/>
    <w:rsid w:val="00930C51"/>
    <w:rPr>
      <w:rFonts w:ascii="Times New Roman" w:eastAsia="Times New Roman" w:hAnsi="Times New Roman" w:cs="Times New Roman"/>
      <w:b w:val="0"/>
      <w:i w:val="0"/>
      <w:strike w:val="0"/>
      <w:color w:val="000000"/>
      <w:position w:val="0"/>
      <w:sz w:val="28"/>
      <w:szCs w:val="28"/>
      <w:u w:val="none"/>
      <w:shd w:val="clear" w:color="auto" w:fill="auto"/>
      <w:vertAlign w:val="baseline"/>
    </w:rPr>
  </w:style>
  <w:style w:type="character" w:customStyle="1" w:styleId="WW8Num3z0">
    <w:name w:val="WW8Num3z0"/>
    <w:qFormat/>
    <w:rsid w:val="00930C51"/>
    <w:rPr>
      <w:rFonts w:ascii="Times New Roman" w:eastAsia="Times New Roman" w:hAnsi="Times New Roman" w:cs="Times New Roman"/>
      <w:color w:val="000000"/>
      <w:sz w:val="28"/>
      <w:szCs w:val="28"/>
      <w:lang w:eastAsia="ru-RU"/>
    </w:rPr>
  </w:style>
  <w:style w:type="character" w:customStyle="1" w:styleId="WW8Num3z1">
    <w:name w:val="WW8Num3z1"/>
    <w:qFormat/>
    <w:rsid w:val="00930C51"/>
  </w:style>
  <w:style w:type="character" w:customStyle="1" w:styleId="WW8Num3z2">
    <w:name w:val="WW8Num3z2"/>
    <w:qFormat/>
    <w:rsid w:val="00930C51"/>
  </w:style>
  <w:style w:type="character" w:customStyle="1" w:styleId="WW8Num3z3">
    <w:name w:val="WW8Num3z3"/>
    <w:qFormat/>
    <w:rsid w:val="00930C51"/>
  </w:style>
  <w:style w:type="character" w:customStyle="1" w:styleId="WW8Num3z4">
    <w:name w:val="WW8Num3z4"/>
    <w:qFormat/>
    <w:rsid w:val="00930C51"/>
  </w:style>
  <w:style w:type="character" w:customStyle="1" w:styleId="WW8Num3z5">
    <w:name w:val="WW8Num3z5"/>
    <w:qFormat/>
    <w:rsid w:val="00930C51"/>
  </w:style>
  <w:style w:type="character" w:customStyle="1" w:styleId="WW8Num3z6">
    <w:name w:val="WW8Num3z6"/>
    <w:qFormat/>
    <w:rsid w:val="00930C51"/>
  </w:style>
  <w:style w:type="character" w:customStyle="1" w:styleId="WW8Num3z7">
    <w:name w:val="WW8Num3z7"/>
    <w:qFormat/>
    <w:rsid w:val="00930C51"/>
  </w:style>
  <w:style w:type="character" w:customStyle="1" w:styleId="WW8Num3z8">
    <w:name w:val="WW8Num3z8"/>
    <w:qFormat/>
    <w:rsid w:val="00930C51"/>
  </w:style>
  <w:style w:type="character" w:customStyle="1" w:styleId="WW8Num4z0">
    <w:name w:val="WW8Num4z0"/>
    <w:qFormat/>
    <w:rsid w:val="00930C51"/>
    <w:rPr>
      <w:rFonts w:ascii="Symbol" w:hAnsi="Symbol" w:cs="Symbol"/>
    </w:rPr>
  </w:style>
  <w:style w:type="character" w:customStyle="1" w:styleId="WW8Num4z1">
    <w:name w:val="WW8Num4z1"/>
    <w:qFormat/>
    <w:rsid w:val="00930C51"/>
    <w:rPr>
      <w:rFonts w:ascii="Courier New" w:hAnsi="Courier New" w:cs="Courier New"/>
    </w:rPr>
  </w:style>
  <w:style w:type="character" w:customStyle="1" w:styleId="WW8Num4z2">
    <w:name w:val="WW8Num4z2"/>
    <w:qFormat/>
    <w:rsid w:val="00930C51"/>
    <w:rPr>
      <w:rFonts w:ascii="Wingdings" w:hAnsi="Wingdings" w:cs="Wingdings"/>
    </w:rPr>
  </w:style>
  <w:style w:type="character" w:customStyle="1" w:styleId="WW8Num5z0">
    <w:name w:val="WW8Num5z0"/>
    <w:qFormat/>
    <w:rsid w:val="00930C51"/>
    <w:rPr>
      <w:rFonts w:ascii="Symbol" w:hAnsi="Symbol" w:cs="Symbol"/>
    </w:rPr>
  </w:style>
  <w:style w:type="character" w:customStyle="1" w:styleId="WW8Num5z1">
    <w:name w:val="WW8Num5z1"/>
    <w:qFormat/>
    <w:rsid w:val="00930C51"/>
    <w:rPr>
      <w:rFonts w:ascii="Courier New" w:hAnsi="Courier New" w:cs="Courier New"/>
    </w:rPr>
  </w:style>
  <w:style w:type="character" w:customStyle="1" w:styleId="WW8Num5z2">
    <w:name w:val="WW8Num5z2"/>
    <w:qFormat/>
    <w:rsid w:val="00930C51"/>
    <w:rPr>
      <w:rFonts w:ascii="Wingdings" w:hAnsi="Wingdings" w:cs="Wingdings"/>
    </w:rPr>
  </w:style>
  <w:style w:type="character" w:customStyle="1" w:styleId="StrongEmphasis">
    <w:name w:val="Strong Emphasis"/>
    <w:qFormat/>
    <w:rsid w:val="00930C51"/>
    <w:rPr>
      <w:b/>
      <w:bCs/>
    </w:rPr>
  </w:style>
  <w:style w:type="character" w:customStyle="1" w:styleId="FontStyle142">
    <w:name w:val="Font Style142"/>
    <w:qFormat/>
    <w:rsid w:val="00930C51"/>
    <w:rPr>
      <w:rFonts w:ascii="Times New Roman" w:hAnsi="Times New Roman" w:cs="Times New Roman"/>
      <w:i/>
      <w:iCs/>
      <w:sz w:val="26"/>
      <w:szCs w:val="26"/>
    </w:rPr>
  </w:style>
  <w:style w:type="character" w:customStyle="1" w:styleId="FontStyle137">
    <w:name w:val="Font Style137"/>
    <w:qFormat/>
    <w:rsid w:val="00930C51"/>
    <w:rPr>
      <w:rFonts w:ascii="Times New Roman" w:hAnsi="Times New Roman" w:cs="Times New Roman"/>
      <w:sz w:val="30"/>
      <w:szCs w:val="30"/>
    </w:rPr>
  </w:style>
  <w:style w:type="paragraph" w:customStyle="1" w:styleId="Heading">
    <w:name w:val="Heading"/>
    <w:basedOn w:val="a2"/>
    <w:next w:val="af3"/>
    <w:qFormat/>
    <w:rsid w:val="00930C51"/>
    <w:pPr>
      <w:jc w:val="center"/>
    </w:pPr>
    <w:rPr>
      <w:b/>
      <w:sz w:val="28"/>
      <w:szCs w:val="24"/>
      <w:lang w:val="en-US" w:eastAsia="zh-CN"/>
    </w:rPr>
  </w:style>
  <w:style w:type="character" w:customStyle="1" w:styleId="1f2">
    <w:name w:val="Основной текст Знак1"/>
    <w:basedOn w:val="a3"/>
    <w:uiPriority w:val="1"/>
    <w:rsid w:val="00930C51"/>
    <w:rPr>
      <w:rFonts w:eastAsia="Times New Roman" w:cs="Times New Roman"/>
      <w:sz w:val="28"/>
      <w:szCs w:val="20"/>
      <w:lang w:bidi="ar-SA"/>
    </w:rPr>
  </w:style>
  <w:style w:type="paragraph" w:styleId="afff">
    <w:name w:val="List"/>
    <w:basedOn w:val="af3"/>
    <w:rsid w:val="00930C51"/>
    <w:pPr>
      <w:widowControl/>
      <w:autoSpaceDE/>
      <w:autoSpaceDN/>
      <w:adjustRightInd/>
      <w:spacing w:after="0"/>
    </w:pPr>
    <w:rPr>
      <w:rFonts w:ascii="Times New Roman" w:hAnsi="Times New Roman"/>
      <w:sz w:val="28"/>
      <w:lang w:val="en-US" w:eastAsia="zh-CN"/>
    </w:rPr>
  </w:style>
  <w:style w:type="paragraph" w:customStyle="1" w:styleId="1f3">
    <w:name w:val="Название объекта1"/>
    <w:basedOn w:val="a2"/>
    <w:uiPriority w:val="35"/>
    <w:qFormat/>
    <w:rsid w:val="00930C51"/>
    <w:pPr>
      <w:suppressLineNumbers/>
      <w:spacing w:before="120" w:after="120"/>
      <w:jc w:val="left"/>
    </w:pPr>
    <w:rPr>
      <w:i/>
      <w:iCs/>
      <w:sz w:val="24"/>
      <w:szCs w:val="24"/>
      <w:lang w:eastAsia="zh-CN"/>
    </w:rPr>
  </w:style>
  <w:style w:type="paragraph" w:customStyle="1" w:styleId="Index">
    <w:name w:val="Index"/>
    <w:basedOn w:val="a2"/>
    <w:qFormat/>
    <w:rsid w:val="00930C51"/>
    <w:pPr>
      <w:suppressLineNumbers/>
      <w:jc w:val="left"/>
    </w:pPr>
    <w:rPr>
      <w:sz w:val="24"/>
      <w:szCs w:val="24"/>
      <w:lang w:eastAsia="zh-CN"/>
    </w:rPr>
  </w:style>
  <w:style w:type="character" w:customStyle="1" w:styleId="2f1">
    <w:name w:val="Подзаголовок Знак2"/>
    <w:basedOn w:val="a3"/>
    <w:uiPriority w:val="11"/>
    <w:rsid w:val="00930C51"/>
    <w:rPr>
      <w:rFonts w:asciiTheme="minorHAnsi" w:eastAsiaTheme="minorEastAsia" w:hAnsiTheme="minorHAnsi" w:cstheme="minorBidi"/>
      <w:color w:val="5A5A5A" w:themeColor="text1" w:themeTint="A5"/>
      <w:spacing w:val="15"/>
      <w:sz w:val="22"/>
      <w:szCs w:val="22"/>
      <w:lang w:val="ru-RU" w:bidi="ar-SA"/>
    </w:rPr>
  </w:style>
  <w:style w:type="character" w:customStyle="1" w:styleId="1f4">
    <w:name w:val="Основной текст с отступом Знак1"/>
    <w:basedOn w:val="a3"/>
    <w:rsid w:val="00930C51"/>
    <w:rPr>
      <w:rFonts w:eastAsia="Times New Roman" w:cs="Times New Roman"/>
      <w:lang w:bidi="ar-SA"/>
    </w:rPr>
  </w:style>
  <w:style w:type="character" w:customStyle="1" w:styleId="1f5">
    <w:name w:val="Текст выноски Знак1"/>
    <w:basedOn w:val="a3"/>
    <w:rsid w:val="00930C51"/>
    <w:rPr>
      <w:rFonts w:ascii="Tahoma" w:eastAsia="Times New Roman" w:hAnsi="Tahoma" w:cs="Tahoma"/>
      <w:sz w:val="16"/>
      <w:szCs w:val="16"/>
      <w:lang w:bidi="ar-SA"/>
    </w:rPr>
  </w:style>
  <w:style w:type="paragraph" w:customStyle="1" w:styleId="HeaderandFooter">
    <w:name w:val="Header and Footer"/>
    <w:basedOn w:val="a2"/>
    <w:qFormat/>
    <w:rsid w:val="00930C51"/>
    <w:pPr>
      <w:suppressLineNumbers/>
      <w:tabs>
        <w:tab w:val="center" w:pos="4819"/>
        <w:tab w:val="right" w:pos="9638"/>
      </w:tabs>
      <w:jc w:val="left"/>
    </w:pPr>
    <w:rPr>
      <w:sz w:val="24"/>
      <w:szCs w:val="24"/>
      <w:lang w:eastAsia="zh-CN"/>
    </w:rPr>
  </w:style>
  <w:style w:type="paragraph" w:customStyle="1" w:styleId="1e">
    <w:name w:val="Верхний колонтитул1"/>
    <w:basedOn w:val="a2"/>
    <w:link w:val="1d"/>
    <w:uiPriority w:val="99"/>
    <w:rsid w:val="00930C51"/>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1f0">
    <w:name w:val="Нижний колонтитул1"/>
    <w:basedOn w:val="a2"/>
    <w:link w:val="1f"/>
    <w:uiPriority w:val="99"/>
    <w:rsid w:val="00930C51"/>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Style3">
    <w:name w:val="Style3"/>
    <w:basedOn w:val="a2"/>
    <w:qFormat/>
    <w:rsid w:val="00930C51"/>
    <w:pPr>
      <w:widowControl w:val="0"/>
      <w:jc w:val="left"/>
    </w:pPr>
    <w:rPr>
      <w:sz w:val="24"/>
      <w:szCs w:val="24"/>
      <w:lang w:eastAsia="zh-CN"/>
    </w:rPr>
  </w:style>
  <w:style w:type="paragraph" w:customStyle="1" w:styleId="Style33">
    <w:name w:val="Style33"/>
    <w:basedOn w:val="a2"/>
    <w:qFormat/>
    <w:rsid w:val="00930C51"/>
    <w:pPr>
      <w:widowControl w:val="0"/>
      <w:jc w:val="left"/>
    </w:pPr>
    <w:rPr>
      <w:sz w:val="24"/>
      <w:szCs w:val="24"/>
      <w:lang w:eastAsia="zh-CN"/>
    </w:rPr>
  </w:style>
  <w:style w:type="paragraph" w:customStyle="1" w:styleId="Style36">
    <w:name w:val="Style36"/>
    <w:basedOn w:val="a2"/>
    <w:qFormat/>
    <w:rsid w:val="00930C51"/>
    <w:pPr>
      <w:widowControl w:val="0"/>
      <w:jc w:val="left"/>
    </w:pPr>
    <w:rPr>
      <w:sz w:val="24"/>
      <w:szCs w:val="24"/>
      <w:lang w:eastAsia="zh-CN"/>
    </w:rPr>
  </w:style>
  <w:style w:type="paragraph" w:customStyle="1" w:styleId="Style67">
    <w:name w:val="Style67"/>
    <w:basedOn w:val="a2"/>
    <w:qFormat/>
    <w:rsid w:val="00930C51"/>
    <w:pPr>
      <w:widowControl w:val="0"/>
      <w:jc w:val="left"/>
    </w:pPr>
    <w:rPr>
      <w:sz w:val="24"/>
      <w:szCs w:val="24"/>
      <w:lang w:eastAsia="zh-CN"/>
    </w:rPr>
  </w:style>
  <w:style w:type="paragraph" w:customStyle="1" w:styleId="TableContents">
    <w:name w:val="Table Contents"/>
    <w:basedOn w:val="a2"/>
    <w:qFormat/>
    <w:rsid w:val="00930C51"/>
    <w:pPr>
      <w:widowControl w:val="0"/>
      <w:suppressLineNumbers/>
      <w:jc w:val="left"/>
    </w:pPr>
    <w:rPr>
      <w:sz w:val="24"/>
      <w:szCs w:val="24"/>
      <w:lang w:eastAsia="zh-CN"/>
    </w:rPr>
  </w:style>
  <w:style w:type="paragraph" w:customStyle="1" w:styleId="TableHeading">
    <w:name w:val="Table Heading"/>
    <w:basedOn w:val="TableContents"/>
    <w:qFormat/>
    <w:rsid w:val="00930C51"/>
    <w:pPr>
      <w:jc w:val="center"/>
    </w:pPr>
    <w:rPr>
      <w:b/>
      <w:bCs/>
    </w:rPr>
  </w:style>
  <w:style w:type="numbering" w:customStyle="1" w:styleId="WW8Num1">
    <w:name w:val="WW8Num1"/>
    <w:qFormat/>
    <w:rsid w:val="00930C51"/>
  </w:style>
  <w:style w:type="numbering" w:customStyle="1" w:styleId="WW8Num2">
    <w:name w:val="WW8Num2"/>
    <w:qFormat/>
    <w:rsid w:val="00930C51"/>
  </w:style>
  <w:style w:type="numbering" w:customStyle="1" w:styleId="WW8Num3">
    <w:name w:val="WW8Num3"/>
    <w:qFormat/>
    <w:rsid w:val="00930C51"/>
  </w:style>
  <w:style w:type="numbering" w:customStyle="1" w:styleId="WW8Num4">
    <w:name w:val="WW8Num4"/>
    <w:qFormat/>
    <w:rsid w:val="00930C51"/>
  </w:style>
  <w:style w:type="numbering" w:customStyle="1" w:styleId="WW8Num5">
    <w:name w:val="WW8Num5"/>
    <w:qFormat/>
    <w:rsid w:val="00930C51"/>
  </w:style>
  <w:style w:type="character" w:customStyle="1" w:styleId="FontStyle64">
    <w:name w:val="Font Style64"/>
    <w:uiPriority w:val="99"/>
    <w:rsid w:val="00930C51"/>
    <w:rPr>
      <w:rFonts w:ascii="Times New Roman" w:hAnsi="Times New Roman" w:cs="Times New Roman"/>
      <w:sz w:val="24"/>
      <w:szCs w:val="24"/>
    </w:rPr>
  </w:style>
  <w:style w:type="character" w:customStyle="1" w:styleId="FontStyle410">
    <w:name w:val="Font Style41"/>
    <w:uiPriority w:val="99"/>
    <w:rsid w:val="00930C51"/>
    <w:rPr>
      <w:rFonts w:ascii="Times New Roman" w:hAnsi="Times New Roman" w:cs="Times New Roman"/>
      <w:sz w:val="26"/>
      <w:szCs w:val="26"/>
    </w:rPr>
  </w:style>
  <w:style w:type="character" w:customStyle="1" w:styleId="2f2">
    <w:name w:val="Название Знак2"/>
    <w:uiPriority w:val="10"/>
    <w:rsid w:val="00930C51"/>
    <w:rPr>
      <w:rFonts w:ascii="Calibri Light" w:eastAsia="Times New Roman" w:hAnsi="Calibri Light" w:cs="Times New Roman"/>
      <w:b/>
      <w:bCs/>
      <w:kern w:val="28"/>
      <w:sz w:val="32"/>
      <w:szCs w:val="32"/>
    </w:rPr>
  </w:style>
  <w:style w:type="paragraph" w:customStyle="1" w:styleId="msonormalcxspmiddle">
    <w:name w:val="msonormalcxspmiddle"/>
    <w:basedOn w:val="a2"/>
    <w:rsid w:val="00930C51"/>
    <w:pPr>
      <w:spacing w:before="100" w:beforeAutospacing="1" w:after="100" w:afterAutospacing="1"/>
      <w:jc w:val="left"/>
    </w:pPr>
    <w:rPr>
      <w:sz w:val="24"/>
      <w:szCs w:val="24"/>
    </w:rPr>
  </w:style>
  <w:style w:type="paragraph" w:customStyle="1" w:styleId="1f6">
    <w:name w:val="Без интервала1"/>
    <w:qFormat/>
    <w:rsid w:val="00CC7251"/>
    <w:pPr>
      <w:spacing w:after="0" w:line="240" w:lineRule="auto"/>
    </w:pPr>
    <w:rPr>
      <w:rFonts w:ascii="Calibri" w:eastAsia="Calibri" w:hAnsi="Calibri" w:cs="Calibri"/>
      <w:sz w:val="20"/>
      <w:szCs w:val="20"/>
      <w:lang w:eastAsia="ru-RU"/>
    </w:rPr>
  </w:style>
  <w:style w:type="character" w:customStyle="1" w:styleId="c21">
    <w:name w:val="c21"/>
    <w:rsid w:val="00227061"/>
  </w:style>
  <w:style w:type="paragraph" w:customStyle="1" w:styleId="c17">
    <w:name w:val="c17"/>
    <w:basedOn w:val="a2"/>
    <w:rsid w:val="00227061"/>
    <w:pPr>
      <w:spacing w:before="100" w:beforeAutospacing="1" w:after="100" w:afterAutospacing="1"/>
      <w:jc w:val="left"/>
    </w:pPr>
    <w:rPr>
      <w:sz w:val="24"/>
      <w:szCs w:val="24"/>
    </w:rPr>
  </w:style>
  <w:style w:type="character" w:customStyle="1" w:styleId="c28">
    <w:name w:val="c28"/>
    <w:rsid w:val="00227061"/>
  </w:style>
  <w:style w:type="paragraph" w:customStyle="1" w:styleId="c14">
    <w:name w:val="c14"/>
    <w:basedOn w:val="a2"/>
    <w:rsid w:val="00227061"/>
    <w:pPr>
      <w:spacing w:before="100" w:beforeAutospacing="1" w:after="100" w:afterAutospacing="1"/>
      <w:jc w:val="left"/>
    </w:pPr>
    <w:rPr>
      <w:sz w:val="24"/>
      <w:szCs w:val="24"/>
    </w:rPr>
  </w:style>
  <w:style w:type="paragraph" w:customStyle="1" w:styleId="c15">
    <w:name w:val="c15"/>
    <w:basedOn w:val="a2"/>
    <w:rsid w:val="00227061"/>
    <w:pPr>
      <w:spacing w:before="100" w:beforeAutospacing="1" w:after="100" w:afterAutospacing="1"/>
      <w:jc w:val="left"/>
    </w:pPr>
    <w:rPr>
      <w:sz w:val="24"/>
      <w:szCs w:val="24"/>
    </w:rPr>
  </w:style>
  <w:style w:type="paragraph" w:styleId="2f3">
    <w:name w:val="Body Text Indent 2"/>
    <w:basedOn w:val="a2"/>
    <w:link w:val="2f4"/>
    <w:rsid w:val="00AD121D"/>
    <w:pPr>
      <w:spacing w:after="120" w:line="480" w:lineRule="auto"/>
      <w:ind w:left="283"/>
      <w:jc w:val="left"/>
    </w:pPr>
    <w:rPr>
      <w:sz w:val="24"/>
      <w:szCs w:val="24"/>
    </w:rPr>
  </w:style>
  <w:style w:type="character" w:customStyle="1" w:styleId="2f4">
    <w:name w:val="Основной текст с отступом 2 Знак"/>
    <w:basedOn w:val="a3"/>
    <w:link w:val="2f3"/>
    <w:rsid w:val="00AD121D"/>
    <w:rPr>
      <w:rFonts w:ascii="Times New Roman" w:eastAsia="Times New Roman" w:hAnsi="Times New Roman" w:cs="Times New Roman"/>
      <w:sz w:val="24"/>
      <w:szCs w:val="24"/>
      <w:lang w:eastAsia="ru-RU"/>
    </w:rPr>
  </w:style>
  <w:style w:type="character" w:styleId="afff0">
    <w:name w:val="line number"/>
    <w:uiPriority w:val="99"/>
    <w:unhideWhenUsed/>
    <w:rsid w:val="00BF0476"/>
  </w:style>
  <w:style w:type="character" w:customStyle="1" w:styleId="37">
    <w:name w:val="Основной текст с отступом 3 Знак"/>
    <w:link w:val="38"/>
    <w:uiPriority w:val="99"/>
    <w:rsid w:val="00BF0476"/>
    <w:rPr>
      <w:sz w:val="16"/>
      <w:szCs w:val="16"/>
    </w:rPr>
  </w:style>
  <w:style w:type="character" w:customStyle="1" w:styleId="c7">
    <w:name w:val="c7"/>
    <w:rsid w:val="00BF0476"/>
  </w:style>
  <w:style w:type="paragraph" w:styleId="38">
    <w:name w:val="Body Text Indent 3"/>
    <w:basedOn w:val="a2"/>
    <w:link w:val="37"/>
    <w:uiPriority w:val="99"/>
    <w:unhideWhenUsed/>
    <w:rsid w:val="00BF0476"/>
    <w:pPr>
      <w:spacing w:after="120"/>
      <w:ind w:left="283"/>
      <w:jc w:val="left"/>
    </w:pPr>
    <w:rPr>
      <w:rFonts w:asciiTheme="minorHAnsi" w:eastAsiaTheme="minorHAnsi" w:hAnsiTheme="minorHAnsi" w:cstheme="minorBidi"/>
      <w:sz w:val="16"/>
      <w:szCs w:val="16"/>
      <w:lang w:eastAsia="en-US"/>
    </w:rPr>
  </w:style>
  <w:style w:type="character" w:customStyle="1" w:styleId="313">
    <w:name w:val="Основной текст с отступом 3 Знак1"/>
    <w:basedOn w:val="a3"/>
    <w:uiPriority w:val="99"/>
    <w:semiHidden/>
    <w:rsid w:val="00BF0476"/>
    <w:rPr>
      <w:rFonts w:ascii="Times New Roman" w:eastAsia="Times New Roman" w:hAnsi="Times New Roman" w:cs="Times New Roman"/>
      <w:sz w:val="16"/>
      <w:szCs w:val="16"/>
      <w:lang w:eastAsia="ru-RU"/>
    </w:rPr>
  </w:style>
  <w:style w:type="character" w:customStyle="1" w:styleId="215">
    <w:name w:val="Основной текст 2 Знак1"/>
    <w:basedOn w:val="a3"/>
    <w:rsid w:val="00BF0476"/>
    <w:rPr>
      <w:sz w:val="24"/>
      <w:szCs w:val="24"/>
    </w:rPr>
  </w:style>
  <w:style w:type="character" w:customStyle="1" w:styleId="314">
    <w:name w:val="Основной текст 3 Знак1"/>
    <w:basedOn w:val="a3"/>
    <w:uiPriority w:val="99"/>
    <w:semiHidden/>
    <w:rsid w:val="00BF0476"/>
    <w:rPr>
      <w:sz w:val="16"/>
      <w:szCs w:val="16"/>
    </w:rPr>
  </w:style>
  <w:style w:type="character" w:customStyle="1" w:styleId="216">
    <w:name w:val="Основной текст с отступом 2 Знак1"/>
    <w:basedOn w:val="a3"/>
    <w:rsid w:val="00BF0476"/>
    <w:rPr>
      <w:sz w:val="24"/>
      <w:szCs w:val="24"/>
    </w:rPr>
  </w:style>
  <w:style w:type="paragraph" w:customStyle="1" w:styleId="c51">
    <w:name w:val="c51"/>
    <w:basedOn w:val="a2"/>
    <w:rsid w:val="00BF0476"/>
    <w:pPr>
      <w:spacing w:before="100" w:beforeAutospacing="1" w:after="100" w:afterAutospacing="1"/>
      <w:jc w:val="left"/>
    </w:pPr>
    <w:rPr>
      <w:sz w:val="24"/>
      <w:szCs w:val="24"/>
    </w:rPr>
  </w:style>
  <w:style w:type="paragraph" w:customStyle="1" w:styleId="c40">
    <w:name w:val="c40"/>
    <w:basedOn w:val="a2"/>
    <w:rsid w:val="00BF0476"/>
    <w:pPr>
      <w:spacing w:before="100" w:beforeAutospacing="1" w:after="100" w:afterAutospacing="1"/>
      <w:jc w:val="left"/>
    </w:pPr>
    <w:rPr>
      <w:sz w:val="24"/>
      <w:szCs w:val="24"/>
    </w:rPr>
  </w:style>
  <w:style w:type="paragraph" w:customStyle="1" w:styleId="c66">
    <w:name w:val="c66"/>
    <w:basedOn w:val="a2"/>
    <w:rsid w:val="00BF0476"/>
    <w:pPr>
      <w:spacing w:before="100" w:beforeAutospacing="1" w:after="100" w:afterAutospacing="1"/>
      <w:jc w:val="left"/>
    </w:pPr>
    <w:rPr>
      <w:sz w:val="24"/>
      <w:szCs w:val="24"/>
    </w:rPr>
  </w:style>
  <w:style w:type="table" w:customStyle="1" w:styleId="1f7">
    <w:name w:val="Сетка таблицы1"/>
    <w:basedOn w:val="a4"/>
    <w:next w:val="afb"/>
    <w:uiPriority w:val="39"/>
    <w:rsid w:val="00BF04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3">
    <w:name w:val="c13"/>
    <w:basedOn w:val="a3"/>
    <w:rsid w:val="00BF0476"/>
  </w:style>
  <w:style w:type="paragraph" w:customStyle="1" w:styleId="1f8">
    <w:name w:val="Название1"/>
    <w:basedOn w:val="a2"/>
    <w:qFormat/>
    <w:rsid w:val="00072F02"/>
    <w:pPr>
      <w:jc w:val="center"/>
    </w:pPr>
    <w:rPr>
      <w:b/>
      <w:sz w:val="28"/>
      <w:szCs w:val="24"/>
    </w:rPr>
  </w:style>
  <w:style w:type="paragraph" w:customStyle="1" w:styleId="1f9">
    <w:name w:val="Обычный (веб)1"/>
    <w:basedOn w:val="a2"/>
    <w:unhideWhenUsed/>
    <w:rsid w:val="00072F02"/>
    <w:pPr>
      <w:spacing w:before="100" w:beforeAutospacing="1" w:after="100" w:afterAutospacing="1"/>
      <w:jc w:val="left"/>
    </w:pPr>
    <w:rPr>
      <w:sz w:val="24"/>
      <w:szCs w:val="24"/>
    </w:rPr>
  </w:style>
  <w:style w:type="paragraph" w:customStyle="1" w:styleId="Style16">
    <w:name w:val="Style16"/>
    <w:basedOn w:val="a2"/>
    <w:rsid w:val="00072F02"/>
    <w:pPr>
      <w:widowControl w:val="0"/>
      <w:autoSpaceDE w:val="0"/>
      <w:autoSpaceDN w:val="0"/>
      <w:adjustRightInd w:val="0"/>
      <w:jc w:val="left"/>
    </w:pPr>
    <w:rPr>
      <w:sz w:val="24"/>
      <w:szCs w:val="24"/>
    </w:rPr>
  </w:style>
  <w:style w:type="paragraph" w:customStyle="1" w:styleId="Style19">
    <w:name w:val="Style19"/>
    <w:basedOn w:val="a2"/>
    <w:rsid w:val="00072F02"/>
    <w:pPr>
      <w:widowControl w:val="0"/>
      <w:autoSpaceDE w:val="0"/>
      <w:autoSpaceDN w:val="0"/>
      <w:adjustRightInd w:val="0"/>
      <w:jc w:val="left"/>
    </w:pPr>
    <w:rPr>
      <w:sz w:val="24"/>
      <w:szCs w:val="24"/>
    </w:rPr>
  </w:style>
  <w:style w:type="paragraph" w:customStyle="1" w:styleId="2f5">
    <w:name w:val="Основной текст2"/>
    <w:basedOn w:val="a2"/>
    <w:rsid w:val="00072F02"/>
    <w:pPr>
      <w:widowControl w:val="0"/>
      <w:shd w:val="clear" w:color="auto" w:fill="FFFFFF"/>
      <w:spacing w:before="420" w:after="300" w:line="0" w:lineRule="atLeast"/>
      <w:jc w:val="center"/>
    </w:pPr>
    <w:rPr>
      <w:color w:val="000000"/>
      <w:sz w:val="28"/>
      <w:szCs w:val="28"/>
    </w:rPr>
  </w:style>
  <w:style w:type="character" w:customStyle="1" w:styleId="1fa">
    <w:name w:val="Неразрешенное упоминание1"/>
    <w:basedOn w:val="a3"/>
    <w:uiPriority w:val="99"/>
    <w:semiHidden/>
    <w:unhideWhenUsed/>
    <w:rsid w:val="00072F02"/>
    <w:rPr>
      <w:color w:val="605E5C"/>
      <w:shd w:val="clear" w:color="auto" w:fill="E1DFDD"/>
    </w:rPr>
  </w:style>
  <w:style w:type="paragraph" w:customStyle="1" w:styleId="s3">
    <w:name w:val="s3"/>
    <w:basedOn w:val="a2"/>
    <w:rsid w:val="00072F02"/>
    <w:pPr>
      <w:spacing w:before="100" w:beforeAutospacing="1" w:after="100" w:afterAutospacing="1"/>
      <w:jc w:val="left"/>
    </w:pPr>
    <w:rPr>
      <w:rFonts w:eastAsiaTheme="minorEastAsia"/>
      <w:sz w:val="24"/>
      <w:szCs w:val="24"/>
    </w:rPr>
  </w:style>
  <w:style w:type="character" w:customStyle="1" w:styleId="bumpedfont15">
    <w:name w:val="bumpedfont15"/>
    <w:basedOn w:val="a3"/>
    <w:rsid w:val="00072F02"/>
  </w:style>
  <w:style w:type="paragraph" w:customStyle="1" w:styleId="s41">
    <w:name w:val="s41"/>
    <w:basedOn w:val="a2"/>
    <w:rsid w:val="00072F02"/>
    <w:pPr>
      <w:spacing w:before="100" w:beforeAutospacing="1" w:after="100" w:afterAutospacing="1"/>
      <w:jc w:val="left"/>
    </w:pPr>
    <w:rPr>
      <w:rFonts w:eastAsiaTheme="minorEastAsia"/>
      <w:sz w:val="24"/>
      <w:szCs w:val="24"/>
    </w:rPr>
  </w:style>
  <w:style w:type="paragraph" w:customStyle="1" w:styleId="s111">
    <w:name w:val="s111"/>
    <w:basedOn w:val="a2"/>
    <w:rsid w:val="00072F02"/>
    <w:pPr>
      <w:spacing w:before="100" w:beforeAutospacing="1" w:after="100" w:afterAutospacing="1"/>
      <w:jc w:val="left"/>
    </w:pPr>
    <w:rPr>
      <w:rFonts w:eastAsiaTheme="minorEastAsia"/>
      <w:sz w:val="24"/>
      <w:szCs w:val="24"/>
    </w:rPr>
  </w:style>
  <w:style w:type="character" w:customStyle="1" w:styleId="s88">
    <w:name w:val="s88"/>
    <w:basedOn w:val="a3"/>
    <w:rsid w:val="00072F02"/>
  </w:style>
  <w:style w:type="character" w:customStyle="1" w:styleId="s143">
    <w:name w:val="s143"/>
    <w:basedOn w:val="a3"/>
    <w:rsid w:val="00072F02"/>
  </w:style>
  <w:style w:type="paragraph" w:customStyle="1" w:styleId="s93">
    <w:name w:val="s93"/>
    <w:basedOn w:val="a2"/>
    <w:rsid w:val="00072F02"/>
    <w:pPr>
      <w:spacing w:before="100" w:beforeAutospacing="1" w:after="100" w:afterAutospacing="1"/>
      <w:jc w:val="left"/>
    </w:pPr>
    <w:rPr>
      <w:rFonts w:eastAsiaTheme="minorEastAsia"/>
      <w:sz w:val="24"/>
      <w:szCs w:val="24"/>
    </w:rPr>
  </w:style>
  <w:style w:type="character" w:customStyle="1" w:styleId="aspan">
    <w:name w:val="aspan"/>
    <w:basedOn w:val="a3"/>
    <w:rsid w:val="00072F02"/>
  </w:style>
  <w:style w:type="paragraph" w:customStyle="1" w:styleId="p1">
    <w:name w:val="p1"/>
    <w:basedOn w:val="a2"/>
    <w:rsid w:val="00072F02"/>
    <w:pPr>
      <w:jc w:val="left"/>
    </w:pPr>
    <w:rPr>
      <w:rFonts w:ascii=".AppleSystemUIFont" w:eastAsiaTheme="minorEastAsia" w:hAnsi=".AppleSystemUIFont"/>
      <w:sz w:val="23"/>
      <w:szCs w:val="23"/>
    </w:rPr>
  </w:style>
  <w:style w:type="character" w:customStyle="1" w:styleId="s1">
    <w:name w:val="s1"/>
    <w:basedOn w:val="a3"/>
    <w:rsid w:val="00072F02"/>
    <w:rPr>
      <w:rFonts w:ascii="UICTFontTextStyleBody" w:hAnsi="UICTFontTextStyleBody" w:hint="default"/>
      <w:b w:val="0"/>
      <w:bCs w:val="0"/>
      <w:i w:val="0"/>
      <w:iCs w:val="0"/>
      <w:sz w:val="23"/>
      <w:szCs w:val="23"/>
    </w:rPr>
  </w:style>
  <w:style w:type="paragraph" w:customStyle="1" w:styleId="120">
    <w:name w:val="ЦДОД Т12"/>
    <w:basedOn w:val="a2"/>
    <w:rsid w:val="002D0E60"/>
    <w:pPr>
      <w:spacing w:before="120"/>
      <w:ind w:firstLine="567"/>
    </w:pPr>
    <w:rPr>
      <w:sz w:val="24"/>
      <w:szCs w:val="24"/>
    </w:rPr>
  </w:style>
  <w:style w:type="character" w:customStyle="1" w:styleId="114">
    <w:name w:val="Основной текст (11)"/>
    <w:link w:val="1110"/>
    <w:uiPriority w:val="99"/>
    <w:locked/>
    <w:rsid w:val="00D81FC3"/>
    <w:rPr>
      <w:i/>
      <w:iCs/>
      <w:sz w:val="24"/>
      <w:szCs w:val="24"/>
      <w:shd w:val="clear" w:color="auto" w:fill="FFFFFF"/>
    </w:rPr>
  </w:style>
  <w:style w:type="paragraph" w:customStyle="1" w:styleId="1110">
    <w:name w:val="Основной текст (11)1"/>
    <w:basedOn w:val="a2"/>
    <w:link w:val="114"/>
    <w:uiPriority w:val="99"/>
    <w:rsid w:val="00D81FC3"/>
    <w:pPr>
      <w:shd w:val="clear" w:color="auto" w:fill="FFFFFF"/>
      <w:spacing w:line="264" w:lineRule="exact"/>
      <w:jc w:val="left"/>
    </w:pPr>
    <w:rPr>
      <w:rFonts w:asciiTheme="minorHAnsi" w:eastAsiaTheme="minorHAnsi" w:hAnsiTheme="minorHAnsi" w:cstheme="minorBidi"/>
      <w:i/>
      <w:iCs/>
      <w:sz w:val="24"/>
      <w:szCs w:val="24"/>
      <w:lang w:eastAsia="en-US"/>
    </w:rPr>
  </w:style>
  <w:style w:type="character" w:customStyle="1" w:styleId="Exact">
    <w:name w:val="Подпись к картинке Exact"/>
    <w:link w:val="afff1"/>
    <w:locked/>
    <w:rsid w:val="00D81FC3"/>
    <w:rPr>
      <w:spacing w:val="14"/>
      <w:shd w:val="clear" w:color="auto" w:fill="FFFFFF"/>
    </w:rPr>
  </w:style>
  <w:style w:type="paragraph" w:customStyle="1" w:styleId="afff1">
    <w:name w:val="Подпись к картинке"/>
    <w:basedOn w:val="a2"/>
    <w:link w:val="Exact"/>
    <w:rsid w:val="00D81FC3"/>
    <w:pPr>
      <w:widowControl w:val="0"/>
      <w:shd w:val="clear" w:color="auto" w:fill="FFFFFF"/>
      <w:spacing w:line="240" w:lineRule="atLeast"/>
      <w:jc w:val="left"/>
    </w:pPr>
    <w:rPr>
      <w:rFonts w:asciiTheme="minorHAnsi" w:eastAsiaTheme="minorHAnsi" w:hAnsiTheme="minorHAnsi" w:cstheme="minorBidi"/>
      <w:spacing w:val="14"/>
      <w:sz w:val="22"/>
      <w:szCs w:val="22"/>
      <w:lang w:eastAsia="en-US"/>
    </w:rPr>
  </w:style>
  <w:style w:type="character" w:customStyle="1" w:styleId="Zag11">
    <w:name w:val="Zag_11"/>
    <w:uiPriority w:val="99"/>
    <w:rsid w:val="00D81FC3"/>
  </w:style>
  <w:style w:type="table" w:customStyle="1" w:styleId="TableNormal1">
    <w:name w:val="Table Normal1"/>
    <w:uiPriority w:val="2"/>
    <w:semiHidden/>
    <w:unhideWhenUsed/>
    <w:qFormat/>
    <w:rsid w:val="005046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046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5046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046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046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f6">
    <w:name w:val="Нет списка2"/>
    <w:next w:val="a5"/>
    <w:uiPriority w:val="99"/>
    <w:semiHidden/>
    <w:unhideWhenUsed/>
    <w:rsid w:val="00504603"/>
  </w:style>
  <w:style w:type="table" w:customStyle="1" w:styleId="TableNormal5">
    <w:name w:val="Table Normal5"/>
    <w:uiPriority w:val="2"/>
    <w:semiHidden/>
    <w:unhideWhenUsed/>
    <w:qFormat/>
    <w:rsid w:val="005046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5046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5046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5046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5046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9">
    <w:name w:val="Нет списка3"/>
    <w:next w:val="a5"/>
    <w:uiPriority w:val="99"/>
    <w:semiHidden/>
    <w:unhideWhenUsed/>
    <w:rsid w:val="00504603"/>
  </w:style>
  <w:style w:type="character" w:customStyle="1" w:styleId="1fb">
    <w:name w:val="Просмотренная гиперссылка1"/>
    <w:basedOn w:val="a3"/>
    <w:uiPriority w:val="99"/>
    <w:semiHidden/>
    <w:unhideWhenUsed/>
    <w:rsid w:val="00504603"/>
    <w:rPr>
      <w:color w:val="B26B02"/>
      <w:u w:val="single"/>
    </w:rPr>
  </w:style>
  <w:style w:type="character" w:customStyle="1" w:styleId="315">
    <w:name w:val="Заголовок 3 Знак1"/>
    <w:basedOn w:val="a3"/>
    <w:uiPriority w:val="9"/>
    <w:semiHidden/>
    <w:rsid w:val="00504603"/>
    <w:rPr>
      <w:rFonts w:asciiTheme="majorHAnsi" w:eastAsiaTheme="majorEastAsia" w:hAnsiTheme="majorHAnsi" w:cstheme="majorBidi"/>
      <w:color w:val="1F4D78" w:themeColor="accent1" w:themeShade="7F"/>
      <w:sz w:val="24"/>
      <w:szCs w:val="24"/>
      <w:lang w:val="ru-RU"/>
    </w:rPr>
  </w:style>
  <w:style w:type="paragraph" w:styleId="afff2">
    <w:name w:val="Body Text First Indent"/>
    <w:basedOn w:val="af3"/>
    <w:link w:val="afff3"/>
    <w:uiPriority w:val="99"/>
    <w:semiHidden/>
    <w:unhideWhenUsed/>
    <w:rsid w:val="007C1EF2"/>
    <w:pPr>
      <w:widowControl/>
      <w:autoSpaceDE/>
      <w:autoSpaceDN/>
      <w:adjustRightInd/>
      <w:spacing w:after="0"/>
      <w:ind w:firstLine="360"/>
      <w:jc w:val="both"/>
    </w:pPr>
    <w:rPr>
      <w:rFonts w:ascii="Times New Roman" w:hAnsi="Times New Roman"/>
      <w:lang w:val="ru-RU" w:eastAsia="ru-RU"/>
    </w:rPr>
  </w:style>
  <w:style w:type="character" w:customStyle="1" w:styleId="afff3">
    <w:name w:val="Красная строка Знак"/>
    <w:basedOn w:val="af4"/>
    <w:link w:val="afff2"/>
    <w:uiPriority w:val="99"/>
    <w:semiHidden/>
    <w:rsid w:val="007C1EF2"/>
    <w:rPr>
      <w:rFonts w:ascii="Times New Roman" w:eastAsia="Times New Roman" w:hAnsi="Times New Roman" w:cs="Times New Roman"/>
      <w:sz w:val="20"/>
      <w:szCs w:val="20"/>
      <w:lang w:val="x-none" w:eastAsia="ru-RU"/>
    </w:rPr>
  </w:style>
  <w:style w:type="character" w:customStyle="1" w:styleId="unicode">
    <w:name w:val="unicode"/>
    <w:basedOn w:val="a3"/>
    <w:uiPriority w:val="99"/>
    <w:rsid w:val="000E7401"/>
    <w:rPr>
      <w:rFonts w:cs="Times New Roman"/>
    </w:rPr>
  </w:style>
  <w:style w:type="paragraph" w:customStyle="1" w:styleId="2f7">
    <w:name w:val="Обычный2"/>
    <w:rsid w:val="000F242A"/>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c26">
    <w:name w:val="c26"/>
    <w:basedOn w:val="a2"/>
    <w:rsid w:val="000F242A"/>
    <w:pPr>
      <w:spacing w:before="100" w:beforeAutospacing="1" w:after="100" w:afterAutospacing="1"/>
      <w:jc w:val="left"/>
    </w:pPr>
    <w:rPr>
      <w:sz w:val="24"/>
      <w:szCs w:val="24"/>
    </w:rPr>
  </w:style>
  <w:style w:type="table" w:customStyle="1" w:styleId="TableGrid">
    <w:name w:val="TableGrid"/>
    <w:rsid w:val="00A46623"/>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f8">
    <w:name w:val="Сетка таблицы2"/>
    <w:basedOn w:val="a4"/>
    <w:next w:val="afb"/>
    <w:uiPriority w:val="39"/>
    <w:rsid w:val="00A46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4"/>
    <w:next w:val="afb"/>
    <w:uiPriority w:val="39"/>
    <w:rsid w:val="00A46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A46623"/>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23">
    <w:name w:val="Сетка таблицы22"/>
    <w:basedOn w:val="a4"/>
    <w:next w:val="afb"/>
    <w:uiPriority w:val="39"/>
    <w:rsid w:val="00A46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4"/>
    <w:next w:val="afb"/>
    <w:uiPriority w:val="39"/>
    <w:rsid w:val="00A46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4"/>
    <w:next w:val="afb"/>
    <w:uiPriority w:val="39"/>
    <w:rsid w:val="00A46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6"/>
    <w:basedOn w:val="TableNormal"/>
    <w:rsid w:val="001D6EB0"/>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paragraph" w:customStyle="1" w:styleId="c41">
    <w:name w:val="c41"/>
    <w:basedOn w:val="a2"/>
    <w:rsid w:val="00617490"/>
    <w:pPr>
      <w:spacing w:before="100" w:beforeAutospacing="1" w:after="100" w:afterAutospacing="1"/>
      <w:jc w:val="left"/>
    </w:pPr>
    <w:rPr>
      <w:sz w:val="24"/>
      <w:szCs w:val="24"/>
    </w:rPr>
  </w:style>
  <w:style w:type="character" w:customStyle="1" w:styleId="c31">
    <w:name w:val="c31"/>
    <w:basedOn w:val="a3"/>
    <w:rsid w:val="00617490"/>
  </w:style>
  <w:style w:type="character" w:customStyle="1" w:styleId="c89">
    <w:name w:val="c89"/>
    <w:basedOn w:val="a3"/>
    <w:rsid w:val="00617490"/>
  </w:style>
  <w:style w:type="paragraph" w:customStyle="1" w:styleId="c47">
    <w:name w:val="c47"/>
    <w:basedOn w:val="a2"/>
    <w:rsid w:val="00617490"/>
    <w:pPr>
      <w:spacing w:before="100" w:beforeAutospacing="1" w:after="100" w:afterAutospacing="1"/>
      <w:jc w:val="left"/>
    </w:pPr>
    <w:rPr>
      <w:sz w:val="24"/>
      <w:szCs w:val="24"/>
    </w:rPr>
  </w:style>
  <w:style w:type="paragraph" w:customStyle="1" w:styleId="c42">
    <w:name w:val="c42"/>
    <w:basedOn w:val="a2"/>
    <w:rsid w:val="00617490"/>
    <w:pPr>
      <w:spacing w:before="100" w:beforeAutospacing="1" w:after="100" w:afterAutospacing="1"/>
      <w:jc w:val="left"/>
    </w:pPr>
    <w:rPr>
      <w:sz w:val="24"/>
      <w:szCs w:val="24"/>
    </w:rPr>
  </w:style>
  <w:style w:type="paragraph" w:customStyle="1" w:styleId="c35">
    <w:name w:val="c35"/>
    <w:basedOn w:val="a2"/>
    <w:rsid w:val="00617490"/>
    <w:pPr>
      <w:spacing w:before="100" w:beforeAutospacing="1" w:after="100" w:afterAutospacing="1"/>
      <w:jc w:val="left"/>
    </w:pPr>
    <w:rPr>
      <w:sz w:val="24"/>
      <w:szCs w:val="24"/>
    </w:rPr>
  </w:style>
  <w:style w:type="paragraph" w:customStyle="1" w:styleId="c44">
    <w:name w:val="c44"/>
    <w:basedOn w:val="a2"/>
    <w:rsid w:val="00617490"/>
    <w:pPr>
      <w:spacing w:before="100" w:beforeAutospacing="1" w:after="100" w:afterAutospacing="1"/>
      <w:jc w:val="left"/>
    </w:pPr>
    <w:rPr>
      <w:sz w:val="24"/>
      <w:szCs w:val="24"/>
    </w:rPr>
  </w:style>
  <w:style w:type="paragraph" w:customStyle="1" w:styleId="c50">
    <w:name w:val="c50"/>
    <w:basedOn w:val="a2"/>
    <w:rsid w:val="00617490"/>
    <w:pPr>
      <w:spacing w:before="100" w:beforeAutospacing="1" w:after="100" w:afterAutospacing="1"/>
      <w:jc w:val="left"/>
    </w:pPr>
    <w:rPr>
      <w:sz w:val="24"/>
      <w:szCs w:val="24"/>
    </w:rPr>
  </w:style>
  <w:style w:type="character" w:customStyle="1" w:styleId="c77">
    <w:name w:val="c77"/>
    <w:basedOn w:val="a3"/>
    <w:rsid w:val="00617490"/>
  </w:style>
  <w:style w:type="character" w:customStyle="1" w:styleId="c39">
    <w:name w:val="c39"/>
    <w:basedOn w:val="a3"/>
    <w:rsid w:val="00617490"/>
  </w:style>
  <w:style w:type="character" w:customStyle="1" w:styleId="c27">
    <w:name w:val="c27"/>
    <w:basedOn w:val="a3"/>
    <w:rsid w:val="00617490"/>
  </w:style>
  <w:style w:type="character" w:customStyle="1" w:styleId="c20">
    <w:name w:val="c20"/>
    <w:basedOn w:val="a3"/>
    <w:rsid w:val="00617490"/>
  </w:style>
  <w:style w:type="character" w:customStyle="1" w:styleId="c18">
    <w:name w:val="c18"/>
    <w:basedOn w:val="a3"/>
    <w:rsid w:val="00617490"/>
  </w:style>
  <w:style w:type="character" w:customStyle="1" w:styleId="c84">
    <w:name w:val="c84"/>
    <w:basedOn w:val="a3"/>
    <w:rsid w:val="00617490"/>
  </w:style>
  <w:style w:type="character" w:customStyle="1" w:styleId="2105pt">
    <w:name w:val="Основной текст (2) + 10;5 pt;Полужирный"/>
    <w:basedOn w:val="a3"/>
    <w:qFormat/>
    <w:rsid w:val="00617490"/>
    <w:rPr>
      <w:rFonts w:ascii="Times New Roman" w:eastAsia="Times New Roman" w:hAnsi="Times New Roman" w:cs="Times New Roman"/>
      <w:b/>
      <w:bCs/>
      <w:color w:val="000000"/>
      <w:spacing w:val="0"/>
      <w:w w:val="100"/>
      <w:position w:val="0"/>
      <w:sz w:val="21"/>
      <w:szCs w:val="2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hyperlink" Target="https://translate.yandex.ru/translator/Russian-Tatar" TargetMode="External"/><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jpeg"/><Relationship Id="rId63" Type="http://schemas.openxmlformats.org/officeDocument/2006/relationships/hyperlink" Target="https://ru.wiktionary.org/wiki/%D0%B6%D0%B5%D0%BC%D1%87%D1%83%D0%B3" TargetMode="External"/><Relationship Id="rId68" Type="http://schemas.openxmlformats.org/officeDocument/2006/relationships/hyperlink" Target="https://ru.wikipedia.org/wiki/%D0%A4%D1%80%D0%B0%D0%BD%D1%86%D1%83%D0%B7%D1%81%D0%BA%D0%B8%D0%B9_%D1%8F%D0%B7%D1%8B%D0%BA" TargetMode="External"/><Relationship Id="rId84" Type="http://schemas.openxmlformats.org/officeDocument/2006/relationships/hyperlink" Target="https://ru.wikipedia.org/wiki/%D0%9E%D0%B4%D0%B5%D0%B6%D0%B4%D0%B0" TargetMode="External"/><Relationship Id="rId89" Type="http://schemas.openxmlformats.org/officeDocument/2006/relationships/hyperlink" Target="https://ru.wikipedia.org/wiki/%D0%A1%D0%B2%D0%B8%D0%BD%D0%B5%D1%86" TargetMode="External"/><Relationship Id="rId112" Type="http://schemas.openxmlformats.org/officeDocument/2006/relationships/hyperlink" Target="https://translate.yandex.ru/translator/Russian-Tatar" TargetMode="External"/><Relationship Id="rId16" Type="http://schemas.openxmlformats.org/officeDocument/2006/relationships/image" Target="media/image4.png"/><Relationship Id="rId107" Type="http://schemas.openxmlformats.org/officeDocument/2006/relationships/hyperlink" Target="https://translate.yandex.ru/translator/Russian-Tatar" TargetMode="External"/><Relationship Id="rId11" Type="http://schemas.openxmlformats.org/officeDocument/2006/relationships/hyperlink" Target="https://ru.translatero.com/tatarskij-russkij/"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0.png"/><Relationship Id="rId58" Type="http://schemas.openxmlformats.org/officeDocument/2006/relationships/hyperlink" Target="https://ru.wiktionary.org/w/index.php?title=%D0%B1%D0%B8%D1%81%D1%8C%D1%80%D1%8A&amp;action=edit&amp;redlink=1" TargetMode="External"/><Relationship Id="rId66" Type="http://schemas.openxmlformats.org/officeDocument/2006/relationships/hyperlink" Target="https://ru.wiktionary.org/wiki/%D1%81%D0%B5%D1%80%D0%B1%D0%BE%D1%85%D0%BE%D1%80%D0%B2%D0%B0%D1%82%D1%81%D0%BA%D0%B8%D0%B9_%D1%8F%D0%B7%D1%8B%D0%BA" TargetMode="External"/><Relationship Id="rId74" Type="http://schemas.openxmlformats.org/officeDocument/2006/relationships/hyperlink" Target="https://ru.wikipedia.org/wiki/%D0%9F%D0%BE%D0%BA%D0%B0%D0%B7%D0%B0%D1%82%D0%B5%D0%BB%D1%8C_%D0%BF%D1%80%D0%B5%D0%BB%D0%BE%D0%BC%D0%BB%D0%B5%D0%BD%D0%B8%D1%8F" TargetMode="External"/><Relationship Id="rId79" Type="http://schemas.openxmlformats.org/officeDocument/2006/relationships/hyperlink" Target="https://ru.wikipedia.org/wiki/%D0%9E%D0%BB%D0%B8%D0%B3%D0%BE%D0%BA%D0%BB%D0%B0%D0%B7" TargetMode="External"/><Relationship Id="rId87" Type="http://schemas.openxmlformats.org/officeDocument/2006/relationships/hyperlink" Target="https://ru.wikipedia.org/wiki/%D0%98%D0%BC%D0%B8%D1%82%D0%B0%D1%86%D0%B8%D1%8F" TargetMode="External"/><Relationship Id="rId102" Type="http://schemas.openxmlformats.org/officeDocument/2006/relationships/hyperlink" Target="https://translate.yandex.ru/translator/Russian-Tatar" TargetMode="External"/><Relationship Id="rId110" Type="http://schemas.openxmlformats.org/officeDocument/2006/relationships/hyperlink" Target="https://translate.yandex.ru/translator/Russian-Tatar" TargetMode="External"/><Relationship Id="rId115" Type="http://schemas.openxmlformats.org/officeDocument/2006/relationships/hyperlink" Target="https://translate.yandex.ru/translator/Russian-Tatar" TargetMode="External"/><Relationship Id="rId5" Type="http://schemas.openxmlformats.org/officeDocument/2006/relationships/webSettings" Target="webSettings.xml"/><Relationship Id="rId61" Type="http://schemas.openxmlformats.org/officeDocument/2006/relationships/hyperlink" Target="https://ru.wiktionary.org/wiki/%D1%81%D1%82%D0%B0%D1%80%D0%BE%D1%81%D0%BB%D0%B0%D0%B2%D1%8F%D0%BD%D1%81%D0%BA%D0%B8%D0%B9_%D1%8F%D0%B7%D1%8B%D0%BA" TargetMode="External"/><Relationship Id="rId82" Type="http://schemas.openxmlformats.org/officeDocument/2006/relationships/hyperlink" Target="https://ru.wikipedia.org/wiki/%D0%A2%D0%BA%D0%B0%D0%BD%D1%8C" TargetMode="External"/><Relationship Id="rId90" Type="http://schemas.openxmlformats.org/officeDocument/2006/relationships/hyperlink" Target="https://ru.wikipedia.org/wiki/%D0%9F%D0%BE%D0%BA%D0%B0%D0%B7%D0%B0%D1%82%D0%B5%D0%BB%D1%8C_%D0%BF%D1%80%D0%B5%D0%BB%D0%BE%D0%BC%D0%BB%D0%B5%D0%BD%D0%B8%D1%8F" TargetMode="External"/><Relationship Id="rId95" Type="http://schemas.openxmlformats.org/officeDocument/2006/relationships/hyperlink" Target="https://ru.wikipedia.org/wiki/%D0%A2%D0%B8%D0%B0%D1%80%D0%B0_(%D1%83%D0%BA%D1%80%D0%B0%D1%88%D0%B5%D0%BD%D0%B8%D0%B5)" TargetMode="Externa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jpeg"/><Relationship Id="rId56" Type="http://schemas.openxmlformats.org/officeDocument/2006/relationships/hyperlink" Target="https://ru.wiktionary.org/wiki/%D0%B4%D1%80%D0%B5%D0%B2%D0%BD%D0%B5%D1%80%D1%83%D1%81%D1%81%D0%BA%D0%B8%D0%B9_%D1%8F%D0%B7%D1%8B%D0%BA" TargetMode="External"/><Relationship Id="rId64" Type="http://schemas.openxmlformats.org/officeDocument/2006/relationships/hyperlink" Target="https://ru.wiktionary.org/wiki/%D0%B1%D0%BE%D0%BB%D0%B3%D0%B0%D1%80%D1%81%D0%BA%D0%B8%D0%B9_%D1%8F%D0%B7%D1%8B%D0%BA" TargetMode="External"/><Relationship Id="rId69" Type="http://schemas.openxmlformats.org/officeDocument/2006/relationships/hyperlink" Target="https://ru.wikipedia.org/wiki/%D0%94%D1%80%D0%B0%D0%B3%D0%BE%D1%86%D0%B5%D0%BD%D0%BD%D1%8B%D0%B5_%D0%BA%D0%B0%D0%BC%D0%BD%D0%B8" TargetMode="External"/><Relationship Id="rId77" Type="http://schemas.openxmlformats.org/officeDocument/2006/relationships/hyperlink" Target="https://ru.wikipedia.org/wiki/%D0%A5%D1%80%D0%B8%D0%B7%D0%BE%D0%B1%D0%B5%D1%80%D0%B8%D0%BB%D0%BB" TargetMode="External"/><Relationship Id="rId100" Type="http://schemas.openxmlformats.org/officeDocument/2006/relationships/hyperlink" Target="https://translate.yandex.ru/translator/Russian-Tatar" TargetMode="External"/><Relationship Id="rId105" Type="http://schemas.openxmlformats.org/officeDocument/2006/relationships/hyperlink" Target="https://translate.yandex.ru/translator/Russian-Tatar" TargetMode="External"/><Relationship Id="rId113" Type="http://schemas.openxmlformats.org/officeDocument/2006/relationships/hyperlink" Target="https://translate.yandex.ru/translator/Russian-Tatar" TargetMode="External"/><Relationship Id="rId118" Type="http://schemas.openxmlformats.org/officeDocument/2006/relationships/footer" Target="footer4.xml"/><Relationship Id="rId8" Type="http://schemas.openxmlformats.org/officeDocument/2006/relationships/hyperlink" Target="https://ru.translatero.com/tatarskij-russkij/" TargetMode="External"/><Relationship Id="rId51" Type="http://schemas.openxmlformats.org/officeDocument/2006/relationships/image" Target="media/image39.jpeg"/><Relationship Id="rId72" Type="http://schemas.openxmlformats.org/officeDocument/2006/relationships/hyperlink" Target="https://ru.wikipedia.org/wiki/%D0%90%D1%81%D1%82%D0%B5%D1%80%D0%B8%D0%B7%D0%BC_(%D0%B2_%D0%BC%D0%B8%D0%BD%D0%B5%D1%80%D0%B0%D0%BB%D0%BE%D0%B3%D0%B8%D0%B8)" TargetMode="External"/><Relationship Id="rId80" Type="http://schemas.openxmlformats.org/officeDocument/2006/relationships/hyperlink" Target="https://ru.wikipedia.org/wiki/%D0%9B%D1%83%D0%BD%D0%BD%D1%8B%D0%B9_%D0%BA%D0%B0%D0%BC%D0%B5%D0%BD%D1%8C_(%D0%BC%D0%B8%D0%BD%D0%B5%D1%80%D0%B0%D0%BB)" TargetMode="External"/><Relationship Id="rId85" Type="http://schemas.openxmlformats.org/officeDocument/2006/relationships/hyperlink" Target="https://ru.wikipedia.org/wiki/%D0%9D%D0%B5%D0%BC%D0%B5%D1%86%D0%BA%D0%B8%D0%B9_%D1%8F%D0%B7%D1%8B%D0%BA" TargetMode="External"/><Relationship Id="rId93" Type="http://schemas.openxmlformats.org/officeDocument/2006/relationships/hyperlink" Target="https://ru.wikipedia.org/wiki/%D0%9B%D0%B0%D1%82%D0%B8%D0%BD%D1%81%D0%BA%D0%B8%D0%B9_%D1%8F%D0%B7%D1%8B%D0%BA" TargetMode="External"/><Relationship Id="rId98"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hyperlink" Target="https://ru.wiktionary.org/wiki/%D1%83%D0%BA%D1%80%D0%B0%D0%B8%D0%BD%D1%81%D0%BA%D0%B8%D0%B9_%D1%8F%D0%B7%D1%8B%D0%BA" TargetMode="External"/><Relationship Id="rId67" Type="http://schemas.openxmlformats.org/officeDocument/2006/relationships/hyperlink" Target="https://ru.wiktionary.org/wiki/%D0%B1%D0%B8%D1%81%D0%B5%D1%80" TargetMode="External"/><Relationship Id="rId103" Type="http://schemas.openxmlformats.org/officeDocument/2006/relationships/hyperlink" Target="https://translate.yandex.ru/translator/Russian-Tatar" TargetMode="External"/><Relationship Id="rId108" Type="http://schemas.openxmlformats.org/officeDocument/2006/relationships/hyperlink" Target="https://translate.yandex.ru/translator/Russian-Tatar" TargetMode="External"/><Relationship Id="rId116" Type="http://schemas.openxmlformats.org/officeDocument/2006/relationships/hyperlink" Target="https://translate.yandex.ru/translator/Russian-Tatar" TargetMode="Externa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hyperlink" Target="https://mylitta.ru/358-pearl.html" TargetMode="External"/><Relationship Id="rId62" Type="http://schemas.openxmlformats.org/officeDocument/2006/relationships/hyperlink" Target="https://ru.wiktionary.org/w/index.php?title=%D0%B1%D0%B8%D1%81%D1%8C%D1%80%D1%8A&amp;action=edit&amp;redlink=1" TargetMode="External"/><Relationship Id="rId70" Type="http://schemas.openxmlformats.org/officeDocument/2006/relationships/hyperlink" Target="https://ru.wikipedia.org/wiki/%D0%9E%D0%B3%D1%80%D0%B0%D0%BD%D0%BA%D0%B0" TargetMode="External"/><Relationship Id="rId75" Type="http://schemas.openxmlformats.org/officeDocument/2006/relationships/hyperlink" Target="https://ru.wikipedia.org/wiki/%D0%A0%D1%83%D0%B1%D0%B8%D0%BD" TargetMode="External"/><Relationship Id="rId83" Type="http://schemas.openxmlformats.org/officeDocument/2006/relationships/hyperlink" Target="https://ru.wikipedia.org/wiki/%D0%92%D1%8B%D1%88%D0%B8%D0%B2%D0%B0%D0%BD%D0%B8%D0%B5" TargetMode="External"/><Relationship Id="rId88" Type="http://schemas.openxmlformats.org/officeDocument/2006/relationships/hyperlink" Target="https://ru.wikipedia.org/wiki/%D0%94%D1%80%D0%B0%D0%B3%D0%BE%D1%86%D0%B5%D0%BD%D0%BD%D1%8B%D0%B5_%D0%BA%D0%B0%D0%BC%D0%BD%D0%B8" TargetMode="External"/><Relationship Id="rId91" Type="http://schemas.openxmlformats.org/officeDocument/2006/relationships/hyperlink" Target="https://ru.wikipedia.org/wiki/%D0%94%D0%B8%D1%81%D0%BF%D0%B5%D1%80%D1%81%D0%B8%D1%8F_%D1%81%D0%B2%D0%B5%D1%82%D0%B0" TargetMode="External"/><Relationship Id="rId96" Type="http://schemas.openxmlformats.org/officeDocument/2006/relationships/footer" Target="footer2.xml"/><Relationship Id="rId111" Type="http://schemas.openxmlformats.org/officeDocument/2006/relationships/hyperlink" Target="https://translate.yandex.ru/translator/Russian-Tata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jpeg"/><Relationship Id="rId57" Type="http://schemas.openxmlformats.org/officeDocument/2006/relationships/hyperlink" Target="https://ru.wiktionary.org/wiki/%D1%86%D0%B5%D1%80%D0%BA%D0%BE%D0%B2%D0%BD%D0%BE%D1%81%D0%BB%D0%B0%D0%B2%D1%8F%D0%BD%D1%81%D0%BA%D0%B8%D0%B9_%D1%8F%D0%B7%D1%8B%D0%BA" TargetMode="External"/><Relationship Id="rId106" Type="http://schemas.openxmlformats.org/officeDocument/2006/relationships/hyperlink" Target="https://translate.yandex.ru/translator/Russian-Tatar" TargetMode="External"/><Relationship Id="rId114" Type="http://schemas.openxmlformats.org/officeDocument/2006/relationships/hyperlink" Target="https://translate.yandex.ru/translator/Russian-Tatar" TargetMode="External"/><Relationship Id="rId119" Type="http://schemas.openxmlformats.org/officeDocument/2006/relationships/fontTable" Target="fontTable.xml"/><Relationship Id="rId10" Type="http://schemas.openxmlformats.org/officeDocument/2006/relationships/hyperlink" Target="https://ru.translatero.com/tatarskij-russkij/"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http://www.rukodelie.by/15/R1511012.jpg" TargetMode="External"/><Relationship Id="rId60" Type="http://schemas.openxmlformats.org/officeDocument/2006/relationships/hyperlink" Target="https://ru.wiktionary.org/wiki/%D0%B1%D0%B8%D1%81%D0%B5%D1%80" TargetMode="External"/><Relationship Id="rId65" Type="http://schemas.openxmlformats.org/officeDocument/2006/relationships/hyperlink" Target="https://ru.wiktionary.org/wiki/%D0%B1%D0%B8%D1%81%D0%B5%D1%80" TargetMode="External"/><Relationship Id="rId73" Type="http://schemas.openxmlformats.org/officeDocument/2006/relationships/hyperlink" Target="https://ru.wikipedia.org/wiki/%D0%98%D1%80%D0%B8%D0%B7%D0%B0%D1%86%D0%B8%D1%8F" TargetMode="External"/><Relationship Id="rId78" Type="http://schemas.openxmlformats.org/officeDocument/2006/relationships/hyperlink" Target="https://ru.wikipedia.org/wiki/%D0%9A%D0%BE%D1%88%D0%B0%D1%87%D0%B8%D0%B9_%D0%B3%D0%BB%D0%B0%D0%B7_(%D0%BA%D0%B0%D0%BC%D0%B5%D0%BD%D1%8C)" TargetMode="External"/><Relationship Id="rId81" Type="http://schemas.openxmlformats.org/officeDocument/2006/relationships/hyperlink" Target="https://ru.wikipedia.org/wiki/%D0%A4%D1%80%D0%B0%D0%BD%D1%86%D1%83%D0%B7%D1%81%D0%BA%D0%B8%D0%B9_%D1%8F%D0%B7%D1%8B%D0%BA" TargetMode="External"/><Relationship Id="rId86" Type="http://schemas.openxmlformats.org/officeDocument/2006/relationships/hyperlink" Target="https://ru.wikipedia.org/wiki/XVIII_%D0%B2%D0%B5%D0%BA" TargetMode="External"/><Relationship Id="rId94" Type="http://schemas.openxmlformats.org/officeDocument/2006/relationships/hyperlink" Target="https://ru.wikipedia.org/wiki/%D0%A3%D0%BA%D1%80%D0%B0%D0%B8%D0%BD%D1%81%D0%BA%D0%B8%D0%B9_%D1%8F%D0%B7%D1%8B%D0%BA" TargetMode="External"/><Relationship Id="rId99" Type="http://schemas.openxmlformats.org/officeDocument/2006/relationships/hyperlink" Target="https://translate.yandex.ru/translator/Russian-Tatar" TargetMode="External"/><Relationship Id="rId101" Type="http://schemas.openxmlformats.org/officeDocument/2006/relationships/hyperlink" Target="https://translate.yandex.ru/translator/Russian-Tatar" TargetMode="External"/><Relationship Id="rId4" Type="http://schemas.openxmlformats.org/officeDocument/2006/relationships/settings" Target="settings.xml"/><Relationship Id="rId9" Type="http://schemas.openxmlformats.org/officeDocument/2006/relationships/hyperlink" Target="https://ru.translatero.com/tatarskij-russkij/" TargetMode="Externa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hyperlink" Target="https://translate.yandex.ru/translator/Russian-Tatar" TargetMode="External"/><Relationship Id="rId34" Type="http://schemas.openxmlformats.org/officeDocument/2006/relationships/image" Target="media/image22.png"/><Relationship Id="rId50" Type="http://schemas.openxmlformats.org/officeDocument/2006/relationships/image" Target="media/image38.jpeg"/><Relationship Id="rId55" Type="http://schemas.openxmlformats.org/officeDocument/2006/relationships/hyperlink" Target="https://ru.wiktionary.org/wiki/%D0%BE%D0%B1%D1%8A%D0%B5%D0%BA%D1%82" TargetMode="External"/><Relationship Id="rId76" Type="http://schemas.openxmlformats.org/officeDocument/2006/relationships/hyperlink" Target="https://ru.wikipedia.org/wiki/%D0%A1%D0%B0%D0%BF%D1%84%D0%B8%D1%80" TargetMode="External"/><Relationship Id="rId97" Type="http://schemas.openxmlformats.org/officeDocument/2006/relationships/footer" Target="footer3.xml"/><Relationship Id="rId104" Type="http://schemas.openxmlformats.org/officeDocument/2006/relationships/hyperlink" Target="https://translate.yandex.ru/translator/Russian-Tatar"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ru.wikipedia.org/wiki/%D0%A6%D0%B2%D0%B5%D1%82" TargetMode="External"/><Relationship Id="rId92" Type="http://schemas.openxmlformats.org/officeDocument/2006/relationships/hyperlink" Target="https://ru.wikipedia.org/wiki/%D0%93%D1%80%D0%B5%D1%87%D0%B5%D1%81%D0%BA%D0%B8%D0%B9_%D1%8F%D0%B7%D1%8B%D0%BA" TargetMode="External"/><Relationship Id="rId2" Type="http://schemas.openxmlformats.org/officeDocument/2006/relationships/numbering" Target="numbering.xml"/><Relationship Id="rId29"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698C5-6555-4527-8F63-D5BBE1C5D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1</Pages>
  <Words>58048</Words>
  <Characters>330879</Characters>
  <Application>Microsoft Office Word</Application>
  <DocSecurity>0</DocSecurity>
  <Lines>2757</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cp:lastPrinted>2024-01-09T06:34:00Z</cp:lastPrinted>
  <dcterms:created xsi:type="dcterms:W3CDTF">2023-12-26T05:54:00Z</dcterms:created>
  <dcterms:modified xsi:type="dcterms:W3CDTF">2026-02-03T12:34:00Z</dcterms:modified>
</cp:coreProperties>
</file>