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4065B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505D6E73" wp14:editId="2B631EBA">
            <wp:simplePos x="0" y="0"/>
            <wp:positionH relativeFrom="column">
              <wp:posOffset>3993720</wp:posOffset>
            </wp:positionH>
            <wp:positionV relativeFrom="paragraph">
              <wp:posOffset>-37876</wp:posOffset>
            </wp:positionV>
            <wp:extent cx="1691005" cy="1691005"/>
            <wp:effectExtent l="0" t="0" r="4445" b="4445"/>
            <wp:wrapNone/>
            <wp:docPr id="1978854263" name="Рисунок 1978854263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AC8">
        <w:rPr>
          <w:rFonts w:ascii="Times New Roman" w:hAnsi="Times New Roman" w:cs="Times New Roman"/>
        </w:rPr>
        <w:t>Приложение №1 к приказу № 5 от 09.01.2024г.</w:t>
      </w:r>
    </w:p>
    <w:p w14:paraId="7934A0B4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УТВЕРЖДЕНО</w:t>
      </w:r>
    </w:p>
    <w:p w14:paraId="73061CD0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Приказом директора №5</w:t>
      </w:r>
    </w:p>
    <w:p w14:paraId="4C8C487B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От 09.01.2024г</w:t>
      </w:r>
    </w:p>
    <w:p w14:paraId="3CC56655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</w:p>
    <w:p w14:paraId="7BF3A7F0" w14:textId="77777777" w:rsidR="008E68D5" w:rsidRDefault="008E68D5" w:rsidP="008E68D5">
      <w:pPr>
        <w:pStyle w:val="a3"/>
        <w:jc w:val="right"/>
        <w:rPr>
          <w:rFonts w:ascii="Times New Roman" w:hAnsi="Times New Roman" w:cs="Times New Roman"/>
        </w:rPr>
      </w:pPr>
      <w:r w:rsidRPr="005F7AC8">
        <w:rPr>
          <w:rFonts w:ascii="Times New Roman" w:hAnsi="Times New Roman" w:cs="Times New Roman"/>
        </w:rPr>
        <w:t>_____________________</w:t>
      </w:r>
    </w:p>
    <w:p w14:paraId="4D7E92F4" w14:textId="77777777" w:rsidR="008E68D5" w:rsidRPr="005F7AC8" w:rsidRDefault="008E68D5" w:rsidP="008E68D5">
      <w:pPr>
        <w:pStyle w:val="a3"/>
        <w:jc w:val="right"/>
        <w:rPr>
          <w:rFonts w:ascii="Times New Roman" w:hAnsi="Times New Roman" w:cs="Times New Roman"/>
        </w:rPr>
      </w:pPr>
    </w:p>
    <w:p w14:paraId="0BD882B8" w14:textId="77777777" w:rsidR="008E68D5" w:rsidRDefault="008E68D5" w:rsidP="008E68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B8BC9" w14:textId="77777777" w:rsidR="008E68D5" w:rsidRPr="007544EB" w:rsidRDefault="008E68D5" w:rsidP="008E68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EB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7CE67AD" w14:textId="77777777" w:rsidR="008E68D5" w:rsidRPr="007544EB" w:rsidRDefault="008E68D5" w:rsidP="008E68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EB">
        <w:rPr>
          <w:rFonts w:ascii="Times New Roman" w:hAnsi="Times New Roman" w:cs="Times New Roman"/>
          <w:b/>
          <w:bCs/>
          <w:sz w:val="24"/>
          <w:szCs w:val="24"/>
        </w:rPr>
        <w:t>о Центре детских инициатив</w:t>
      </w:r>
    </w:p>
    <w:p w14:paraId="646C2087" w14:textId="77777777" w:rsidR="008E68D5" w:rsidRPr="007544EB" w:rsidRDefault="008E68D5" w:rsidP="008E68D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EB">
        <w:rPr>
          <w:rFonts w:ascii="Times New Roman" w:hAnsi="Times New Roman" w:cs="Times New Roman"/>
          <w:b/>
          <w:bCs/>
          <w:sz w:val="24"/>
          <w:szCs w:val="24"/>
        </w:rPr>
        <w:t>в МБОУ «</w:t>
      </w:r>
      <w:proofErr w:type="spellStart"/>
      <w:r w:rsidRPr="007544EB">
        <w:rPr>
          <w:rFonts w:ascii="Times New Roman" w:hAnsi="Times New Roman" w:cs="Times New Roman"/>
          <w:b/>
          <w:bCs/>
          <w:sz w:val="24"/>
          <w:szCs w:val="24"/>
        </w:rPr>
        <w:t>Шалтинская</w:t>
      </w:r>
      <w:proofErr w:type="spellEnd"/>
      <w:r w:rsidRPr="007544EB">
        <w:rPr>
          <w:rFonts w:ascii="Times New Roman" w:hAnsi="Times New Roman" w:cs="Times New Roman"/>
          <w:b/>
          <w:bCs/>
          <w:sz w:val="24"/>
          <w:szCs w:val="24"/>
        </w:rPr>
        <w:t xml:space="preserve"> ООШ» БМР РТ</w:t>
      </w:r>
    </w:p>
    <w:p w14:paraId="2328BC3A" w14:textId="77777777" w:rsidR="008E68D5" w:rsidRDefault="008E68D5" w:rsidP="008E68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CC9C719" w14:textId="77777777" w:rsidR="008E68D5" w:rsidRPr="00EE2AC9" w:rsidRDefault="008E68D5" w:rsidP="008E68D5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EE2AC9">
        <w:rPr>
          <w:rFonts w:ascii="Times New Roman" w:hAnsi="Times New Roman" w:cs="Times New Roman"/>
          <w:b/>
          <w:bCs/>
          <w:sz w:val="24"/>
          <w:szCs w:val="24"/>
        </w:rPr>
        <w:t>Общее положение</w:t>
      </w:r>
    </w:p>
    <w:p w14:paraId="13E7F59B" w14:textId="77777777" w:rsidR="008E68D5" w:rsidRPr="00EE2AC9" w:rsidRDefault="008E68D5" w:rsidP="008E68D5">
      <w:pPr>
        <w:pStyle w:val="a3"/>
        <w:ind w:left="1080"/>
        <w:rPr>
          <w:b/>
          <w:bCs/>
        </w:rPr>
      </w:pPr>
    </w:p>
    <w:p w14:paraId="44C607F6" w14:textId="77777777" w:rsidR="008E68D5" w:rsidRPr="00EE2AC9" w:rsidRDefault="008E68D5" w:rsidP="008E68D5">
      <w:pPr>
        <w:pStyle w:val="a3"/>
        <w:numPr>
          <w:ilvl w:val="1"/>
          <w:numId w:val="1"/>
        </w:numPr>
        <w:spacing w:after="120"/>
        <w:ind w:left="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Центр детских инициатив МБОУ «</w:t>
      </w:r>
      <w:proofErr w:type="spellStart"/>
      <w:r w:rsidRPr="00EE2AC9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EE2AC9">
        <w:rPr>
          <w:rFonts w:ascii="Times New Roman" w:hAnsi="Times New Roman" w:cs="Times New Roman"/>
          <w:sz w:val="24"/>
          <w:szCs w:val="24"/>
        </w:rPr>
        <w:t xml:space="preserve"> ООШ» является добровольным, самоуправляемым общественным объединением, осуществляющим свою деятельность в соответствии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14:paraId="7C2C3B3C" w14:textId="77777777" w:rsidR="008E68D5" w:rsidRPr="00EE2AC9" w:rsidRDefault="008E68D5" w:rsidP="008E68D5">
      <w:pPr>
        <w:pStyle w:val="a3"/>
        <w:numPr>
          <w:ilvl w:val="1"/>
          <w:numId w:val="1"/>
        </w:numPr>
        <w:spacing w:after="120"/>
        <w:ind w:left="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Центр строит свою работу на основе принципов самоуправления, добровольности участия в ней, равноправия, законности т гласности.</w:t>
      </w:r>
    </w:p>
    <w:p w14:paraId="47E968F4" w14:textId="77777777" w:rsidR="008E68D5" w:rsidRPr="00EE2AC9" w:rsidRDefault="008E68D5" w:rsidP="008E68D5">
      <w:pPr>
        <w:pStyle w:val="a3"/>
        <w:numPr>
          <w:ilvl w:val="1"/>
          <w:numId w:val="1"/>
        </w:numPr>
        <w:spacing w:after="120"/>
        <w:ind w:left="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организацией.</w:t>
      </w:r>
    </w:p>
    <w:p w14:paraId="606C31BB" w14:textId="77777777" w:rsidR="008E68D5" w:rsidRPr="00EE2AC9" w:rsidRDefault="008E68D5" w:rsidP="008E68D5">
      <w:pPr>
        <w:pStyle w:val="a3"/>
        <w:numPr>
          <w:ilvl w:val="1"/>
          <w:numId w:val="1"/>
        </w:numPr>
        <w:spacing w:after="120"/>
        <w:ind w:left="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Устава МБОУ «</w:t>
      </w:r>
      <w:proofErr w:type="spellStart"/>
      <w:r w:rsidRPr="00EE2AC9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EE2AC9">
        <w:rPr>
          <w:rFonts w:ascii="Times New Roman" w:hAnsi="Times New Roman" w:cs="Times New Roman"/>
          <w:sz w:val="24"/>
          <w:szCs w:val="24"/>
        </w:rPr>
        <w:t xml:space="preserve"> ООШ».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№ ТС-512/09 «О направлении методических рекомендаций»),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14:paraId="31BCABA6" w14:textId="77777777" w:rsidR="008E68D5" w:rsidRPr="00EE2AC9" w:rsidRDefault="008E68D5" w:rsidP="008E68D5">
      <w:pPr>
        <w:pStyle w:val="a3"/>
        <w:numPr>
          <w:ilvl w:val="1"/>
          <w:numId w:val="1"/>
        </w:numPr>
        <w:spacing w:after="120"/>
        <w:ind w:left="0" w:firstLine="550"/>
        <w:jc w:val="both"/>
        <w:rPr>
          <w:rFonts w:ascii="Times New Roman" w:hAnsi="Times New Roman" w:cs="Times New Roman"/>
          <w:sz w:val="24"/>
          <w:szCs w:val="24"/>
        </w:rPr>
      </w:pPr>
      <w:r w:rsidRPr="00EE2AC9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общественными объединениями, организациями, предприятиями, учреждениями образования, культуры и спорта.</w:t>
      </w:r>
    </w:p>
    <w:p w14:paraId="2E11DB8B" w14:textId="77777777" w:rsidR="008E68D5" w:rsidRDefault="008E68D5" w:rsidP="008E68D5">
      <w:pPr>
        <w:pStyle w:val="a3"/>
        <w:ind w:left="1632"/>
        <w:jc w:val="both"/>
        <w:rPr>
          <w:rFonts w:ascii="Times New Roman" w:hAnsi="Times New Roman" w:cs="Times New Roman"/>
          <w:sz w:val="24"/>
          <w:szCs w:val="24"/>
        </w:rPr>
      </w:pPr>
    </w:p>
    <w:p w14:paraId="7E202DF9" w14:textId="77777777" w:rsidR="008E68D5" w:rsidRPr="00EE2AC9" w:rsidRDefault="008E68D5" w:rsidP="008E68D5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EE2AC9">
        <w:rPr>
          <w:rFonts w:ascii="Times New Roman" w:hAnsi="Times New Roman" w:cs="Times New Roman"/>
          <w:b/>
          <w:bCs/>
          <w:sz w:val="24"/>
          <w:szCs w:val="24"/>
        </w:rPr>
        <w:t>Принцип деятельности</w:t>
      </w:r>
    </w:p>
    <w:p w14:paraId="3390986D" w14:textId="77777777" w:rsidR="008E68D5" w:rsidRPr="00EE2AC9" w:rsidRDefault="008E68D5" w:rsidP="008E68D5">
      <w:pPr>
        <w:pStyle w:val="a3"/>
        <w:ind w:left="1080"/>
        <w:rPr>
          <w:b/>
          <w:bCs/>
        </w:rPr>
      </w:pPr>
    </w:p>
    <w:p w14:paraId="4D3467E3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детских инициатив строит работу на принципах:</w:t>
      </w:r>
    </w:p>
    <w:p w14:paraId="6E824495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и созидания;</w:t>
      </w:r>
    </w:p>
    <w:p w14:paraId="168DEF28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выборности всех органов совместного и раздельного самоуправления педагогов, учащихся и родителей;</w:t>
      </w:r>
    </w:p>
    <w:p w14:paraId="5E1CA214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разделения полномочий органов самоуправления школы и их взаимодействие;</w:t>
      </w:r>
    </w:p>
    <w:p w14:paraId="0B82BD39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31A1F306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широкой гласности и открытости в деятельности объединения;</w:t>
      </w:r>
    </w:p>
    <w:p w14:paraId="2CF4F350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свободы критики и обмена мнениями по любым вопросам школьной жизни, деятельности объединения;</w:t>
      </w:r>
    </w:p>
    <w:p w14:paraId="4C271E80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равноправного партнёрства между всеми участниками образовательной деятельности.</w:t>
      </w:r>
    </w:p>
    <w:p w14:paraId="13C9F78F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2AE15F" w14:textId="77777777" w:rsidR="008E68D5" w:rsidRDefault="008E68D5" w:rsidP="008E68D5">
      <w:pPr>
        <w:pStyle w:val="a3"/>
        <w:ind w:left="1080"/>
        <w:jc w:val="both"/>
      </w:pPr>
    </w:p>
    <w:p w14:paraId="7614CABB" w14:textId="77777777" w:rsidR="008E68D5" w:rsidRDefault="008E68D5" w:rsidP="008E68D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AC9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Цели и задачи</w:t>
      </w:r>
    </w:p>
    <w:p w14:paraId="16B2643E" w14:textId="77777777" w:rsidR="008E68D5" w:rsidRPr="00EE2AC9" w:rsidRDefault="008E68D5" w:rsidP="008E68D5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C5F30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жизни, возможность удовлетворить свои потребности.</w:t>
      </w:r>
    </w:p>
    <w:p w14:paraId="599C84E9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этих целей объединение решает следующие задачи:</w:t>
      </w:r>
    </w:p>
    <w:p w14:paraId="64A3BBA1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 самоуправления как воспитывающей среды школы, обеспечивающий социализацию каждого ребёнка;</w:t>
      </w:r>
    </w:p>
    <w:p w14:paraId="7861F949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атмосферы доверия, взаимопомощи, взаимопонимание;</w:t>
      </w:r>
    </w:p>
    <w:p w14:paraId="61A551A4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свободного творческого развития личности учащихся;</w:t>
      </w:r>
    </w:p>
    <w:p w14:paraId="1E39DE9E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ценностного отношения к себе, другим, природе, человечеству;</w:t>
      </w:r>
    </w:p>
    <w:p w14:paraId="2D1E054D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социализацию личности;</w:t>
      </w:r>
    </w:p>
    <w:p w14:paraId="73BE33C3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активной жизненной позиции, развитие самостоятельности, инициативы;</w:t>
      </w:r>
    </w:p>
    <w:p w14:paraId="62D4A30B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личной и гражданской ответственности за умение жить в поликультурной и многонациональной стране;</w:t>
      </w:r>
    </w:p>
    <w:p w14:paraId="127FC9B8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знание, умение и навыки социального проектирования;</w:t>
      </w:r>
    </w:p>
    <w:p w14:paraId="4B6A60D3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привлечь участников программы и школьников к реализации социальных проектов в рамках добровольческих инициатив; </w:t>
      </w:r>
    </w:p>
    <w:p w14:paraId="4B115558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реализацию общественно-значимых проектов.</w:t>
      </w:r>
    </w:p>
    <w:p w14:paraId="7303F0E0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E57">
        <w:rPr>
          <w:rFonts w:ascii="Times New Roman" w:hAnsi="Times New Roman" w:cs="Times New Roman"/>
          <w:sz w:val="24"/>
          <w:szCs w:val="24"/>
        </w:rPr>
        <w:t xml:space="preserve">К основных </w:t>
      </w:r>
      <w:r>
        <w:rPr>
          <w:rFonts w:ascii="Times New Roman" w:hAnsi="Times New Roman" w:cs="Times New Roman"/>
          <w:sz w:val="24"/>
          <w:szCs w:val="24"/>
        </w:rPr>
        <w:t>направлениям деятельности ЦДИ относятся:</w:t>
      </w:r>
    </w:p>
    <w:p w14:paraId="793CAE64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взаимодействие; </w:t>
      </w:r>
    </w:p>
    <w:p w14:paraId="27FB3D9F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проектирование; </w:t>
      </w:r>
    </w:p>
    <w:p w14:paraId="6C77CA03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организаторская деятельность; </w:t>
      </w:r>
    </w:p>
    <w:p w14:paraId="4A8DB958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игровое взаимодействие; </w:t>
      </w:r>
    </w:p>
    <w:p w14:paraId="3A0C404F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волонтёрская деятельность; </w:t>
      </w:r>
    </w:p>
    <w:p w14:paraId="030BDA4A" w14:textId="77777777" w:rsidR="008E68D5" w:rsidRDefault="008E68D5" w:rsidP="008E68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исследовательская деятельность.</w:t>
      </w:r>
    </w:p>
    <w:p w14:paraId="78C1F636" w14:textId="77777777" w:rsidR="008E68D5" w:rsidRPr="00EE2AC9" w:rsidRDefault="008E68D5" w:rsidP="008E68D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2AC9">
        <w:rPr>
          <w:rFonts w:ascii="Times New Roman" w:hAnsi="Times New Roman" w:cs="Times New Roman"/>
          <w:b/>
          <w:bCs/>
          <w:sz w:val="24"/>
          <w:szCs w:val="24"/>
        </w:rPr>
        <w:t>Права и обязанности</w:t>
      </w:r>
    </w:p>
    <w:p w14:paraId="440F71B3" w14:textId="77777777" w:rsidR="008E68D5" w:rsidRDefault="008E68D5" w:rsidP="008E68D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F89C927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своих целей члены объединения имеют право: </w:t>
      </w:r>
    </w:p>
    <w:p w14:paraId="03F6B0F1" w14:textId="77777777" w:rsidR="008E68D5" w:rsidRPr="00FE1618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14:paraId="29EEC3E0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14:paraId="47DD364D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14:paraId="0C78FE38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18BD6072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14:paraId="3429AE6F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3E15BAEE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руководящей орган объединения, администрацию школы, педагогам школы.</w:t>
      </w:r>
    </w:p>
    <w:p w14:paraId="62B117CC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объединения обязаны:</w:t>
      </w:r>
    </w:p>
    <w:p w14:paraId="3EEAD70F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14:paraId="52492E25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показать пример в учёбе, труде, беречь школьную собственность, соблюдать учебную и трудовую дисциплину;</w:t>
      </w:r>
    </w:p>
    <w:p w14:paraId="5C7C1728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14:paraId="1F9151F1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14:paraId="2501606C" w14:textId="77777777" w:rsidR="008E68D5" w:rsidRDefault="008E68D5" w:rsidP="008E68D5">
      <w:pPr>
        <w:pStyle w:val="a3"/>
        <w:ind w:left="1632"/>
        <w:jc w:val="both"/>
        <w:rPr>
          <w:rFonts w:ascii="Times New Roman" w:hAnsi="Times New Roman" w:cs="Times New Roman"/>
          <w:sz w:val="24"/>
          <w:szCs w:val="24"/>
        </w:rPr>
      </w:pPr>
    </w:p>
    <w:p w14:paraId="40DCC8DB" w14:textId="77777777" w:rsidR="008E68D5" w:rsidRDefault="008E68D5" w:rsidP="008E68D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4EB">
        <w:rPr>
          <w:rFonts w:ascii="Times New Roman" w:hAnsi="Times New Roman" w:cs="Times New Roman"/>
          <w:b/>
          <w:bCs/>
          <w:sz w:val="24"/>
          <w:szCs w:val="24"/>
        </w:rPr>
        <w:t>Структура</w:t>
      </w:r>
    </w:p>
    <w:p w14:paraId="7112472E" w14:textId="77777777" w:rsidR="008E68D5" w:rsidRPr="007544EB" w:rsidRDefault="008E68D5" w:rsidP="008E68D5">
      <w:pPr>
        <w:pStyle w:val="a3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1B6CE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ЦДИ является советник директора по воспитанию.</w:t>
      </w:r>
    </w:p>
    <w:p w14:paraId="250EE9DC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Заместителем руководителя ЦДИ является председатель школьного ученического самоуправления.</w:t>
      </w:r>
    </w:p>
    <w:p w14:paraId="482E5B69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Совещательным органом ЦДИ является совет, члены которого избираются общим голосованием на заседании совета старшеклассников или иного органа ученического самоуправления на срок 1 год и является подотчётным общему собранию совета старшеклассников (иному органу ученического самоуправления).</w:t>
      </w:r>
    </w:p>
    <w:p w14:paraId="3575B7B7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заседании совета ЦДИ могут быть приглашены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 и т.д.</w:t>
      </w:r>
    </w:p>
    <w:p w14:paraId="0015C8E4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Заседание совета ЦДИ происходит не реже 1 раз в 2 недели.</w:t>
      </w:r>
    </w:p>
    <w:p w14:paraId="5EC88B66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совета ЦДИ принимают большинством голосов от общего числа членов совета.</w:t>
      </w:r>
    </w:p>
    <w:p w14:paraId="4E98A737" w14:textId="77777777" w:rsidR="008E68D5" w:rsidRDefault="008E68D5" w:rsidP="008E68D5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деятельности ЦДИ соответствуют общепринятым направлениям внешкольной работы: </w:t>
      </w:r>
    </w:p>
    <w:p w14:paraId="5153C451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физкультурно-спортивное,</w:t>
      </w:r>
    </w:p>
    <w:p w14:paraId="159F4161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художественно-эстетическое, </w:t>
      </w:r>
    </w:p>
    <w:p w14:paraId="199BD393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туристско-краеведческое, </w:t>
      </w:r>
    </w:p>
    <w:p w14:paraId="0A105DC3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социально-гуманитарное, </w:t>
      </w:r>
    </w:p>
    <w:p w14:paraId="30E9AD86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техническое, </w:t>
      </w:r>
    </w:p>
    <w:p w14:paraId="0FB2C38D" w14:textId="77777777" w:rsidR="008E68D5" w:rsidRDefault="008E68D5" w:rsidP="008E68D5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естественно-научное.</w:t>
      </w:r>
    </w:p>
    <w:p w14:paraId="5804B1D7" w14:textId="77777777" w:rsidR="008E68D5" w:rsidRPr="00FE1618" w:rsidRDefault="008E68D5" w:rsidP="008E68D5">
      <w:pPr>
        <w:pStyle w:val="a3"/>
        <w:ind w:left="1632"/>
        <w:jc w:val="both"/>
        <w:rPr>
          <w:rFonts w:ascii="Times New Roman" w:hAnsi="Times New Roman" w:cs="Times New Roman"/>
          <w:sz w:val="24"/>
          <w:szCs w:val="24"/>
        </w:rPr>
      </w:pPr>
    </w:p>
    <w:p w14:paraId="47277918" w14:textId="77777777" w:rsidR="008E68D5" w:rsidRPr="00FE1618" w:rsidRDefault="008E68D5" w:rsidP="008E68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ED56E" w14:textId="77777777" w:rsidR="00000000" w:rsidRDefault="00000000"/>
    <w:sectPr w:rsidR="00C0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54F01"/>
    <w:multiLevelType w:val="multilevel"/>
    <w:tmpl w:val="991A02A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632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 w16cid:durableId="67214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A0"/>
    <w:rsid w:val="00031128"/>
    <w:rsid w:val="005E5AD8"/>
    <w:rsid w:val="008E68D5"/>
    <w:rsid w:val="009E16A0"/>
    <w:rsid w:val="00AC5768"/>
    <w:rsid w:val="00C31551"/>
    <w:rsid w:val="00D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24769-20C1-45D2-A3A7-E8FFF43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Элиза Кашапова</cp:lastModifiedBy>
  <cp:revision>2</cp:revision>
  <dcterms:created xsi:type="dcterms:W3CDTF">2024-10-10T20:27:00Z</dcterms:created>
  <dcterms:modified xsi:type="dcterms:W3CDTF">2024-10-10T20:28:00Z</dcterms:modified>
</cp:coreProperties>
</file>