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175" w:type="dxa"/>
        <w:tblInd w:w="784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183"/>
        <w:gridCol w:w="3051"/>
        <w:gridCol w:w="3941"/>
      </w:tblGrid>
      <w:tr w:rsidR="00724BEC" w14:paraId="12BAFDF4" w14:textId="77777777">
        <w:trPr>
          <w:trHeight w:val="1876"/>
        </w:trPr>
        <w:tc>
          <w:tcPr>
            <w:tcW w:w="3183" w:type="dxa"/>
            <w:shd w:val="clear" w:color="auto" w:fill="auto"/>
          </w:tcPr>
          <w:p w14:paraId="04EB7562" w14:textId="77777777" w:rsidR="00724BEC" w:rsidRDefault="00000000">
            <w:pPr>
              <w:spacing w:line="266" w:lineRule="exact"/>
              <w:ind w:left="769"/>
              <w:rPr>
                <w:rFonts w:eastAsia="Calibri" w:cs="Calibri"/>
                <w:b/>
                <w:sz w:val="24"/>
              </w:rPr>
            </w:pPr>
            <w:r>
              <w:rPr>
                <w:rFonts w:eastAsia="Calibri" w:cs="Calibri"/>
                <w:b/>
                <w:sz w:val="24"/>
              </w:rPr>
              <w:t>ПРИНЯТО</w:t>
            </w:r>
          </w:p>
          <w:p w14:paraId="5802EEB7" w14:textId="77777777" w:rsidR="00724BEC" w:rsidRDefault="00000000">
            <w:pPr>
              <w:ind w:left="200" w:right="397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Педагогическим советом</w:t>
            </w:r>
            <w:r>
              <w:rPr>
                <w:rFonts w:eastAsia="Calibri" w:cs="Calibri"/>
                <w:spacing w:val="-58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Протокол</w:t>
            </w:r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№6</w:t>
            </w:r>
            <w:r>
              <w:rPr>
                <w:rFonts w:eastAsia="Calibri" w:cs="Calibri"/>
                <w:spacing w:val="59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от</w:t>
            </w:r>
          </w:p>
          <w:p w14:paraId="038CD294" w14:textId="66A87F07" w:rsidR="00724BEC" w:rsidRDefault="00000000">
            <w:pPr>
              <w:tabs>
                <w:tab w:val="left" w:pos="658"/>
              </w:tabs>
              <w:ind w:left="200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«30"</w:t>
            </w:r>
            <w:r>
              <w:rPr>
                <w:rFonts w:eastAsia="Calibri" w:cs="Calibri"/>
                <w:spacing w:val="-3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мая</w:t>
            </w:r>
            <w:r>
              <w:rPr>
                <w:rFonts w:eastAsia="Calibri" w:cs="Calibri"/>
                <w:spacing w:val="-2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202</w:t>
            </w:r>
            <w:r w:rsidR="00C256A2">
              <w:rPr>
                <w:rFonts w:eastAsia="Calibri" w:cs="Calibri"/>
                <w:sz w:val="24"/>
              </w:rPr>
              <w:t>3</w:t>
            </w:r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г.</w:t>
            </w:r>
          </w:p>
        </w:tc>
        <w:tc>
          <w:tcPr>
            <w:tcW w:w="3051" w:type="dxa"/>
            <w:shd w:val="clear" w:color="auto" w:fill="auto"/>
          </w:tcPr>
          <w:p w14:paraId="4C77210D" w14:textId="74E1373D" w:rsidR="00724BEC" w:rsidRDefault="00724BEC">
            <w:pPr>
              <w:ind w:left="416"/>
              <w:rPr>
                <w:rFonts w:eastAsia="Calibri" w:cs="Calibri"/>
                <w:sz w:val="24"/>
              </w:rPr>
            </w:pPr>
          </w:p>
        </w:tc>
        <w:tc>
          <w:tcPr>
            <w:tcW w:w="3941" w:type="dxa"/>
            <w:shd w:val="clear" w:color="auto" w:fill="auto"/>
          </w:tcPr>
          <w:p w14:paraId="113BCCC9" w14:textId="092C46C2" w:rsidR="00724BEC" w:rsidRDefault="00C256A2">
            <w:pPr>
              <w:spacing w:line="268" w:lineRule="exact"/>
              <w:ind w:left="1105"/>
              <w:rPr>
                <w:rFonts w:eastAsia="Calibri" w:cs="Calibri"/>
                <w:b/>
                <w:sz w:val="24"/>
              </w:rPr>
            </w:pPr>
            <w:r>
              <w:rPr>
                <w:rFonts w:eastAsia="Calibri" w:cs="Calibri"/>
                <w:noProof/>
                <w:sz w:val="20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02BD9951" wp14:editId="2EB05B49">
                  <wp:simplePos x="0" y="0"/>
                  <wp:positionH relativeFrom="column">
                    <wp:posOffset>-214630</wp:posOffset>
                  </wp:positionH>
                  <wp:positionV relativeFrom="paragraph">
                    <wp:posOffset>-355600</wp:posOffset>
                  </wp:positionV>
                  <wp:extent cx="1682750" cy="1682750"/>
                  <wp:effectExtent l="0" t="0" r="0" b="0"/>
                  <wp:wrapNone/>
                  <wp:docPr id="12010879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rFonts w:eastAsia="Calibri" w:cs="Calibri"/>
                <w:b/>
                <w:sz w:val="24"/>
              </w:rPr>
              <w:t>УТВЕРЖДАЮ</w:t>
            </w:r>
          </w:p>
          <w:p w14:paraId="3E2C056C" w14:textId="77777777" w:rsidR="00724BEC" w:rsidRDefault="00000000">
            <w:pPr>
              <w:spacing w:line="274" w:lineRule="exact"/>
              <w:ind w:left="625"/>
            </w:pPr>
            <w:r>
              <w:rPr>
                <w:rFonts w:eastAsia="Calibri" w:cs="Calibri"/>
                <w:sz w:val="24"/>
              </w:rPr>
              <w:t>Директор</w:t>
            </w:r>
            <w:r>
              <w:rPr>
                <w:rFonts w:eastAsia="Calibri" w:cs="Calibri"/>
                <w:spacing w:val="-3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МБОУ</w:t>
            </w:r>
            <w:r>
              <w:rPr>
                <w:rFonts w:eastAsia="Calibri" w:cs="Calibri"/>
                <w:spacing w:val="-3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«Шалтинская ООШ»</w:t>
            </w:r>
          </w:p>
          <w:p w14:paraId="39D8E83C" w14:textId="77777777" w:rsidR="00724BEC" w:rsidRDefault="00000000">
            <w:pPr>
              <w:spacing w:line="274" w:lineRule="exact"/>
              <w:ind w:left="625"/>
            </w:pPr>
            <w:r>
              <w:rPr>
                <w:rFonts w:eastAsia="Calibri" w:cs="Calibri"/>
                <w:sz w:val="24"/>
                <w:u w:val="single"/>
              </w:rPr>
              <w:t>_________ Набиуллин И.С.</w:t>
            </w:r>
            <w:r>
              <w:rPr>
                <w:rFonts w:eastAsia="Calibri" w:cs="Calibri"/>
                <w:sz w:val="24"/>
              </w:rPr>
              <w:t>.</w:t>
            </w:r>
          </w:p>
          <w:p w14:paraId="51522422" w14:textId="77777777" w:rsidR="00724BEC" w:rsidRDefault="00000000">
            <w:pPr>
              <w:tabs>
                <w:tab w:val="left" w:pos="2831"/>
              </w:tabs>
              <w:spacing w:before="1"/>
              <w:ind w:left="625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ab/>
            </w:r>
          </w:p>
          <w:p w14:paraId="5740FA20" w14:textId="64E7DA7B" w:rsidR="00724BEC" w:rsidRDefault="00000000">
            <w:pPr>
              <w:tabs>
                <w:tab w:val="left" w:pos="2189"/>
              </w:tabs>
              <w:spacing w:before="1"/>
              <w:ind w:left="805"/>
            </w:pPr>
            <w:r>
              <w:rPr>
                <w:rFonts w:eastAsia="Calibri" w:cs="Calibri"/>
                <w:sz w:val="24"/>
              </w:rPr>
              <w:t>Приказ</w:t>
            </w:r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№</w:t>
            </w:r>
            <w:r w:rsidR="00C256A2">
              <w:rPr>
                <w:rFonts w:eastAsia="Calibri" w:cs="Calibri"/>
                <w:sz w:val="24"/>
              </w:rPr>
              <w:t>46</w:t>
            </w:r>
            <w:r>
              <w:rPr>
                <w:rFonts w:eastAsia="Calibri" w:cs="Calibri"/>
                <w:sz w:val="24"/>
                <w:u w:val="single"/>
              </w:rPr>
              <w:t xml:space="preserve">  </w:t>
            </w:r>
            <w:r>
              <w:rPr>
                <w:rFonts w:eastAsia="Calibri" w:cs="Calibri"/>
                <w:sz w:val="24"/>
              </w:rPr>
              <w:t>от</w:t>
            </w:r>
          </w:p>
          <w:p w14:paraId="72C88C4B" w14:textId="2B4BDD40" w:rsidR="00724BEC" w:rsidRDefault="00000000">
            <w:pPr>
              <w:tabs>
                <w:tab w:val="left" w:pos="1263"/>
              </w:tabs>
              <w:spacing w:line="256" w:lineRule="exact"/>
              <w:ind w:left="805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"</w:t>
            </w:r>
            <w:r w:rsidR="00C256A2">
              <w:rPr>
                <w:rFonts w:eastAsia="Calibri" w:cs="Calibri"/>
                <w:sz w:val="24"/>
              </w:rPr>
              <w:t>3</w:t>
            </w:r>
            <w:r>
              <w:rPr>
                <w:rFonts w:eastAsia="Calibri" w:cs="Calibri"/>
                <w:sz w:val="24"/>
              </w:rPr>
              <w:t>1"</w:t>
            </w:r>
            <w:r>
              <w:rPr>
                <w:rFonts w:eastAsia="Calibri" w:cs="Calibri"/>
                <w:spacing w:val="-3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августа</w:t>
            </w:r>
            <w:r>
              <w:rPr>
                <w:rFonts w:eastAsia="Calibri" w:cs="Calibri"/>
                <w:spacing w:val="57"/>
                <w:sz w:val="24"/>
              </w:rPr>
              <w:t xml:space="preserve"> </w:t>
            </w:r>
            <w:r>
              <w:rPr>
                <w:rFonts w:eastAsia="Calibri" w:cs="Calibri"/>
                <w:sz w:val="24"/>
              </w:rPr>
              <w:t>202</w:t>
            </w:r>
            <w:r w:rsidR="00C256A2">
              <w:rPr>
                <w:rFonts w:eastAsia="Calibri" w:cs="Calibri"/>
                <w:sz w:val="24"/>
              </w:rPr>
              <w:t>3</w:t>
            </w:r>
            <w:r>
              <w:rPr>
                <w:rFonts w:eastAsia="Calibri" w:cs="Calibri"/>
                <w:sz w:val="24"/>
              </w:rPr>
              <w:t xml:space="preserve"> г.</w:t>
            </w:r>
          </w:p>
        </w:tc>
      </w:tr>
    </w:tbl>
    <w:p w14:paraId="2AAD31EA" w14:textId="70CECC35" w:rsidR="00724BEC" w:rsidRDefault="00724BEC">
      <w:pPr>
        <w:rPr>
          <w:rFonts w:eastAsia="Calibri" w:cs="Calibri"/>
          <w:sz w:val="20"/>
          <w:szCs w:val="24"/>
        </w:rPr>
      </w:pPr>
    </w:p>
    <w:p w14:paraId="5160A14B" w14:textId="77777777" w:rsidR="00724BEC" w:rsidRDefault="00724BEC">
      <w:pPr>
        <w:rPr>
          <w:rFonts w:eastAsia="Calibri" w:cs="Calibri"/>
          <w:sz w:val="20"/>
          <w:szCs w:val="24"/>
        </w:rPr>
      </w:pPr>
    </w:p>
    <w:p w14:paraId="0318986F" w14:textId="0A29B2FA" w:rsidR="00724BEC" w:rsidRDefault="00724BEC">
      <w:pPr>
        <w:rPr>
          <w:rFonts w:eastAsia="Calibri" w:cs="Calibri"/>
          <w:sz w:val="20"/>
          <w:szCs w:val="24"/>
        </w:rPr>
      </w:pPr>
    </w:p>
    <w:p w14:paraId="619C9A29" w14:textId="4C663C83" w:rsidR="00724BEC" w:rsidRDefault="00724BEC">
      <w:pPr>
        <w:rPr>
          <w:rFonts w:eastAsia="Calibri" w:cs="Calibri"/>
          <w:sz w:val="20"/>
          <w:szCs w:val="24"/>
        </w:rPr>
      </w:pPr>
    </w:p>
    <w:p w14:paraId="4FD30DCF" w14:textId="77777777" w:rsidR="00724BEC" w:rsidRDefault="00724BEC">
      <w:pPr>
        <w:rPr>
          <w:rFonts w:eastAsia="Calibri" w:cs="Calibri"/>
          <w:sz w:val="20"/>
          <w:szCs w:val="24"/>
        </w:rPr>
      </w:pPr>
    </w:p>
    <w:p w14:paraId="6EC592CA" w14:textId="77777777" w:rsidR="00724BEC" w:rsidRDefault="00724BEC">
      <w:pPr>
        <w:rPr>
          <w:rFonts w:eastAsia="Calibri" w:cs="Calibri"/>
          <w:sz w:val="20"/>
          <w:szCs w:val="24"/>
        </w:rPr>
      </w:pPr>
    </w:p>
    <w:p w14:paraId="2C9D525C" w14:textId="77777777" w:rsidR="00724BEC" w:rsidRDefault="00724BEC">
      <w:pPr>
        <w:spacing w:before="10"/>
        <w:rPr>
          <w:rFonts w:eastAsia="Calibri" w:cs="Calibri"/>
          <w:sz w:val="19"/>
          <w:szCs w:val="24"/>
        </w:rPr>
      </w:pPr>
    </w:p>
    <w:p w14:paraId="2A6D5A61" w14:textId="77777777" w:rsidR="00724BEC" w:rsidRDefault="00724BEC">
      <w:pPr>
        <w:spacing w:before="9"/>
        <w:rPr>
          <w:rFonts w:eastAsia="Calibri" w:cs="Calibri"/>
          <w:b/>
          <w:sz w:val="30"/>
          <w:szCs w:val="24"/>
        </w:rPr>
      </w:pPr>
    </w:p>
    <w:p w14:paraId="4031159A" w14:textId="77777777" w:rsidR="00724BEC" w:rsidRDefault="00000000">
      <w:pPr>
        <w:ind w:left="1034" w:right="695"/>
        <w:jc w:val="center"/>
        <w:rPr>
          <w:rFonts w:eastAsia="Calibri" w:cs="Calibri"/>
          <w:b/>
          <w:sz w:val="28"/>
        </w:rPr>
      </w:pPr>
      <w:r>
        <w:rPr>
          <w:rFonts w:eastAsia="Calibri" w:cs="Calibri"/>
          <w:b/>
          <w:sz w:val="28"/>
        </w:rPr>
        <w:t>ПЛАН</w:t>
      </w:r>
      <w:r>
        <w:rPr>
          <w:rFonts w:eastAsia="Calibri" w:cs="Calibri"/>
          <w:b/>
          <w:spacing w:val="-2"/>
          <w:sz w:val="28"/>
        </w:rPr>
        <w:t xml:space="preserve"> </w:t>
      </w:r>
      <w:r>
        <w:rPr>
          <w:rFonts w:eastAsia="Calibri" w:cs="Calibri"/>
          <w:b/>
          <w:sz w:val="28"/>
        </w:rPr>
        <w:t>ВНЕУРОЧНОЙ</w:t>
      </w:r>
      <w:r>
        <w:rPr>
          <w:rFonts w:eastAsia="Calibri" w:cs="Calibri"/>
          <w:b/>
          <w:spacing w:val="-1"/>
          <w:sz w:val="28"/>
        </w:rPr>
        <w:t xml:space="preserve"> </w:t>
      </w:r>
      <w:r>
        <w:rPr>
          <w:rFonts w:eastAsia="Calibri" w:cs="Calibri"/>
          <w:b/>
          <w:sz w:val="28"/>
        </w:rPr>
        <w:t>ДЕЯТЕЛЬНОСТИ</w:t>
      </w:r>
    </w:p>
    <w:p w14:paraId="36169108" w14:textId="77777777" w:rsidR="00724BEC" w:rsidRDefault="00000000">
      <w:pPr>
        <w:ind w:left="1034" w:right="695"/>
        <w:jc w:val="center"/>
        <w:rPr>
          <w:rFonts w:eastAsia="Calibri" w:cs="Calibri"/>
          <w:b/>
          <w:sz w:val="28"/>
        </w:rPr>
      </w:pPr>
      <w:r>
        <w:rPr>
          <w:rFonts w:eastAsia="Calibri" w:cs="Calibri"/>
          <w:b/>
          <w:sz w:val="28"/>
        </w:rPr>
        <w:t>ОСНОВНОГО ОБЩЕГО ОБРАЗОВАНИЯ</w:t>
      </w:r>
    </w:p>
    <w:p w14:paraId="1AC6C2D0" w14:textId="77777777" w:rsidR="00724BEC" w:rsidRDefault="00000000">
      <w:pPr>
        <w:spacing w:before="247" w:line="276" w:lineRule="auto"/>
        <w:ind w:left="1037" w:right="695"/>
        <w:jc w:val="center"/>
        <w:rPr>
          <w:rFonts w:eastAsia="Calibri" w:cs="Calibri"/>
          <w:b/>
          <w:sz w:val="28"/>
        </w:rPr>
      </w:pPr>
      <w:r>
        <w:rPr>
          <w:rFonts w:eastAsia="Calibri" w:cs="Calibri"/>
          <w:b/>
          <w:sz w:val="28"/>
        </w:rPr>
        <w:t>Муниципального бюджетного общеобразовательного учреждения</w:t>
      </w:r>
      <w:r>
        <w:rPr>
          <w:rFonts w:eastAsia="Calibri" w:cs="Calibri"/>
          <w:b/>
          <w:spacing w:val="-1"/>
          <w:sz w:val="28"/>
        </w:rPr>
        <w:t xml:space="preserve"> </w:t>
      </w:r>
    </w:p>
    <w:p w14:paraId="562C7669" w14:textId="77777777" w:rsidR="00724BEC" w:rsidRDefault="00000000">
      <w:pPr>
        <w:spacing w:before="247" w:line="276" w:lineRule="auto"/>
        <w:ind w:left="1037" w:right="695"/>
        <w:jc w:val="center"/>
      </w:pPr>
      <w:r>
        <w:rPr>
          <w:rFonts w:eastAsia="Calibri" w:cs="Calibri"/>
          <w:b/>
          <w:sz w:val="28"/>
        </w:rPr>
        <w:t>«Шалтинская основная общеобразовательная школа»</w:t>
      </w:r>
    </w:p>
    <w:p w14:paraId="02C7739D" w14:textId="77777777" w:rsidR="00724BEC" w:rsidRDefault="00000000">
      <w:pPr>
        <w:spacing w:before="194" w:line="420" w:lineRule="auto"/>
        <w:ind w:left="2081" w:right="1737"/>
        <w:jc w:val="center"/>
        <w:rPr>
          <w:rFonts w:eastAsia="Calibri" w:cs="Calibri"/>
          <w:b/>
          <w:sz w:val="28"/>
        </w:rPr>
      </w:pPr>
      <w:r>
        <w:rPr>
          <w:rFonts w:eastAsia="Calibri" w:cs="Calibri"/>
          <w:b/>
          <w:sz w:val="28"/>
        </w:rPr>
        <w:t>Бавлинского муниципального района                          Республики Татарстан</w:t>
      </w:r>
    </w:p>
    <w:p w14:paraId="38AAFCDE" w14:textId="7FFA3B4D" w:rsidR="00724BEC" w:rsidRDefault="00000000">
      <w:pPr>
        <w:jc w:val="center"/>
        <w:rPr>
          <w:sz w:val="20"/>
        </w:rPr>
      </w:pPr>
      <w:r>
        <w:rPr>
          <w:rFonts w:eastAsia="Calibri" w:cs="Calibri"/>
          <w:b/>
          <w:sz w:val="28"/>
        </w:rPr>
        <w:t>на 202</w:t>
      </w:r>
      <w:r w:rsidR="00C256A2">
        <w:rPr>
          <w:rFonts w:eastAsia="Calibri" w:cs="Calibri"/>
          <w:b/>
          <w:sz w:val="28"/>
        </w:rPr>
        <w:t>3</w:t>
      </w:r>
      <w:r>
        <w:rPr>
          <w:rFonts w:eastAsia="Calibri" w:cs="Calibri"/>
          <w:b/>
          <w:sz w:val="28"/>
        </w:rPr>
        <w:t>-202</w:t>
      </w:r>
      <w:r w:rsidR="00C256A2">
        <w:rPr>
          <w:rFonts w:eastAsia="Calibri" w:cs="Calibri"/>
          <w:b/>
          <w:sz w:val="28"/>
        </w:rPr>
        <w:t>4</w:t>
      </w:r>
      <w:r>
        <w:rPr>
          <w:rFonts w:eastAsia="Calibri" w:cs="Calibri"/>
          <w:b/>
          <w:sz w:val="28"/>
        </w:rPr>
        <w:t xml:space="preserve"> учебный год</w:t>
      </w:r>
    </w:p>
    <w:p w14:paraId="12B39849" w14:textId="77777777" w:rsidR="00724BEC" w:rsidRDefault="00724BEC"/>
    <w:p w14:paraId="0EE5E584" w14:textId="77777777" w:rsidR="00724BEC" w:rsidRDefault="00724BEC">
      <w:pPr>
        <w:sectPr w:rsidR="00724BEC">
          <w:type w:val="continuous"/>
          <w:pgSz w:w="11906" w:h="16838"/>
          <w:pgMar w:top="1160" w:right="680" w:bottom="280" w:left="340" w:header="0" w:footer="0" w:gutter="0"/>
          <w:cols w:space="720"/>
          <w:formProt w:val="0"/>
          <w:docGrid w:linePitch="312" w:charSpace="-2049"/>
        </w:sectPr>
      </w:pPr>
    </w:p>
    <w:p w14:paraId="24A2A6E3" w14:textId="77777777" w:rsidR="00724BEC" w:rsidRDefault="00000000">
      <w:pPr>
        <w:pStyle w:val="1"/>
        <w:numPr>
          <w:ilvl w:val="0"/>
          <w:numId w:val="5"/>
        </w:numPr>
        <w:tabs>
          <w:tab w:val="left" w:pos="4822"/>
        </w:tabs>
        <w:spacing w:before="60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14:paraId="0EE91335" w14:textId="77777777" w:rsidR="00724BEC" w:rsidRDefault="00724BEC">
      <w:pPr>
        <w:pStyle w:val="a4"/>
        <w:spacing w:before="7"/>
        <w:ind w:left="0"/>
        <w:jc w:val="left"/>
        <w:rPr>
          <w:b/>
          <w:sz w:val="23"/>
        </w:rPr>
      </w:pPr>
    </w:p>
    <w:p w14:paraId="1E928956" w14:textId="77777777" w:rsidR="00724BEC" w:rsidRDefault="00000000">
      <w:pPr>
        <w:pStyle w:val="a4"/>
        <w:ind w:right="167" w:firstLine="125"/>
      </w:pPr>
      <w:r>
        <w:t>План внеурочной деятельности</w:t>
      </w:r>
      <w:r>
        <w:rPr>
          <w:spacing w:val="1"/>
        </w:rPr>
        <w:t xml:space="preserve"> </w:t>
      </w:r>
      <w:r>
        <w:t>МБОУ «Шалтинская ООШ»</w:t>
      </w:r>
      <w:r>
        <w:rPr>
          <w:spacing w:val="1"/>
        </w:rPr>
        <w:t xml:space="preserve"> </w:t>
      </w:r>
      <w:r>
        <w:t>является 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 организации, объем</w:t>
      </w:r>
      <w:r>
        <w:rPr>
          <w:spacing w:val="1"/>
        </w:rPr>
        <w:t xml:space="preserve"> </w:t>
      </w:r>
      <w:r>
        <w:t>внеурочной деятельности, отводимой на формирование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-5"/>
        </w:rPr>
        <w:t xml:space="preserve"> </w:t>
      </w:r>
      <w:r>
        <w:t>развитой</w:t>
      </w:r>
      <w:r>
        <w:rPr>
          <w:spacing w:val="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школьника.</w:t>
      </w:r>
    </w:p>
    <w:p w14:paraId="76AB5ABE" w14:textId="77777777" w:rsidR="00724BEC" w:rsidRDefault="00000000">
      <w:pPr>
        <w:pStyle w:val="a4"/>
        <w:ind w:right="160" w:firstLine="6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  <w:r>
        <w:rPr>
          <w:spacing w:val="-5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духовно-нравственному</w:t>
      </w:r>
      <w:r>
        <w:rPr>
          <w:spacing w:val="-9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воспитанию</w:t>
      </w:r>
      <w:r>
        <w:rPr>
          <w:spacing w:val="4"/>
        </w:rPr>
        <w:t xml:space="preserve"> </w:t>
      </w:r>
      <w:r>
        <w:t>учащихся.</w:t>
      </w:r>
    </w:p>
    <w:p w14:paraId="26C51533" w14:textId="77777777" w:rsidR="00724BEC" w:rsidRDefault="00000000">
      <w:pPr>
        <w:pStyle w:val="a4"/>
        <w:spacing w:before="3"/>
        <w:ind w:right="175" w:firstLine="62"/>
      </w:pPr>
      <w:r>
        <w:t>План внеурочной деятельности наравне с учебным планом является неотъемлемой частью  ООП ООО. Внеурочная деятельность является обязательной частью учебного плана,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14:paraId="71CB07D6" w14:textId="77777777" w:rsidR="00724BEC" w:rsidRDefault="00000000">
      <w:pPr>
        <w:pStyle w:val="a4"/>
        <w:ind w:right="16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осуществляемой в рамках урока), в которых возможно и целесообразно решение задач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социализации.</w:t>
      </w:r>
    </w:p>
    <w:p w14:paraId="14F8936E" w14:textId="77777777" w:rsidR="00724BEC" w:rsidRDefault="00000000">
      <w:pPr>
        <w:pStyle w:val="a4"/>
        <w:spacing w:before="1" w:line="275" w:lineRule="exact"/>
      </w:pPr>
      <w:r>
        <w:t>Программы</w:t>
      </w:r>
      <w:r>
        <w:rPr>
          <w:spacing w:val="33"/>
        </w:rPr>
        <w:t xml:space="preserve"> </w:t>
      </w:r>
      <w:r>
        <w:t>внеурочной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реализуются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особенностями</w:t>
      </w:r>
      <w:r>
        <w:rPr>
          <w:spacing w:val="49"/>
        </w:rPr>
        <w:t xml:space="preserve"> </w:t>
      </w:r>
      <w:r>
        <w:t>МБОУ</w:t>
      </w:r>
      <w:r>
        <w:rPr>
          <w:spacing w:val="34"/>
        </w:rPr>
        <w:t xml:space="preserve"> </w:t>
      </w:r>
      <w:r>
        <w:t>«Шалтинская ООШ», 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факторов:</w:t>
      </w:r>
    </w:p>
    <w:p w14:paraId="1F3CB203" w14:textId="77777777" w:rsidR="00724BEC" w:rsidRDefault="00000000">
      <w:pPr>
        <w:pStyle w:val="a8"/>
        <w:numPr>
          <w:ilvl w:val="0"/>
          <w:numId w:val="4"/>
        </w:numPr>
        <w:tabs>
          <w:tab w:val="left" w:pos="371"/>
        </w:tabs>
        <w:spacing w:before="3" w:line="275" w:lineRule="exact"/>
        <w:ind w:left="370" w:hanging="145"/>
        <w:rPr>
          <w:sz w:val="24"/>
        </w:rPr>
      </w:pP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7685E8C4" w14:textId="77777777" w:rsidR="00724BEC" w:rsidRDefault="00000000">
      <w:pPr>
        <w:pStyle w:val="a8"/>
        <w:numPr>
          <w:ilvl w:val="0"/>
          <w:numId w:val="4"/>
        </w:numPr>
        <w:tabs>
          <w:tab w:val="left" w:pos="371"/>
        </w:tabs>
        <w:spacing w:line="275" w:lineRule="exact"/>
        <w:ind w:left="370" w:hanging="145"/>
        <w:rPr>
          <w:sz w:val="24"/>
        </w:rPr>
      </w:pP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 села;</w:t>
      </w:r>
    </w:p>
    <w:p w14:paraId="0A3F9294" w14:textId="77777777" w:rsidR="00724BEC" w:rsidRDefault="00000000">
      <w:pPr>
        <w:pStyle w:val="a8"/>
        <w:numPr>
          <w:ilvl w:val="0"/>
          <w:numId w:val="4"/>
        </w:numPr>
        <w:tabs>
          <w:tab w:val="left" w:pos="471"/>
        </w:tabs>
        <w:spacing w:before="2"/>
        <w:ind w:right="169" w:firstLine="0"/>
      </w:pP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«Шалтинская ООШ» в реализации общеобразовательных программ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43E6F67B" w14:textId="77777777" w:rsidR="00724BEC" w:rsidRDefault="00724BEC">
      <w:pPr>
        <w:pStyle w:val="a4"/>
        <w:spacing w:before="5"/>
        <w:ind w:left="0"/>
        <w:jc w:val="left"/>
      </w:pPr>
    </w:p>
    <w:p w14:paraId="0E8AA7CD" w14:textId="77777777" w:rsidR="00724BEC" w:rsidRDefault="00000000">
      <w:pPr>
        <w:pStyle w:val="1"/>
        <w:numPr>
          <w:ilvl w:val="0"/>
          <w:numId w:val="5"/>
        </w:numPr>
        <w:tabs>
          <w:tab w:val="left" w:pos="4338"/>
        </w:tabs>
        <w:ind w:left="4337" w:hanging="362"/>
      </w:pPr>
      <w:r>
        <w:t>Нормативно-правовая</w:t>
      </w:r>
      <w:r>
        <w:rPr>
          <w:spacing w:val="-1"/>
        </w:rPr>
        <w:t xml:space="preserve"> </w:t>
      </w:r>
      <w:r>
        <w:t>база</w:t>
      </w:r>
    </w:p>
    <w:p w14:paraId="78541226" w14:textId="77777777" w:rsidR="00724BEC" w:rsidRDefault="00724BEC">
      <w:pPr>
        <w:pStyle w:val="a4"/>
        <w:spacing w:before="7"/>
        <w:ind w:left="0"/>
        <w:jc w:val="left"/>
        <w:rPr>
          <w:b/>
          <w:sz w:val="23"/>
        </w:rPr>
      </w:pPr>
    </w:p>
    <w:p w14:paraId="4C49423A" w14:textId="77777777" w:rsidR="00724BEC" w:rsidRDefault="00000000">
      <w:pPr>
        <w:pStyle w:val="a4"/>
        <w:ind w:right="159" w:firstLine="6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«Шалтинская ООШ»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 программы начального общего образования, основного общего образования и</w:t>
      </w:r>
      <w:r>
        <w:rPr>
          <w:spacing w:val="1"/>
        </w:rPr>
        <w:t xml:space="preserve"> </w:t>
      </w:r>
      <w:r>
        <w:t>формируется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с:</w:t>
      </w:r>
    </w:p>
    <w:p w14:paraId="317E7FD1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spacing w:line="274" w:lineRule="exact"/>
        <w:ind w:hanging="285"/>
        <w:rPr>
          <w:rFonts w:ascii="Wingdings" w:hAnsi="Wingdings"/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 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14:paraId="5CFA391C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spacing w:before="5" w:line="235" w:lineRule="auto"/>
        <w:ind w:right="177"/>
        <w:rPr>
          <w:rFonts w:ascii="Wingdings" w:hAnsi="Wingdings"/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14:paraId="066DCC41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spacing w:before="5" w:line="235" w:lineRule="auto"/>
        <w:ind w:right="177"/>
        <w:rPr>
          <w:rFonts w:ascii="Wingdings" w:hAnsi="Wingdings"/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стандарта 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образования";</w:t>
      </w:r>
    </w:p>
    <w:p w14:paraId="3D418E5D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spacing w:before="4"/>
        <w:ind w:right="168"/>
        <w:rPr>
          <w:rFonts w:ascii="Wingdings" w:hAnsi="Wingdings"/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образования, утвержденным приказом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22.03.2021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115;</w:t>
      </w:r>
    </w:p>
    <w:p w14:paraId="16FF5AD5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ind w:right="168"/>
        <w:rPr>
          <w:rFonts w:ascii="Wingdings" w:hAnsi="Wingdings"/>
          <w:color w:val="242424"/>
          <w:sz w:val="24"/>
        </w:rPr>
      </w:pPr>
      <w:bookmarkStart w:id="0" w:name="%25EF%2583%25BC_%25D0%259F%25D1%2580%25D"/>
      <w:bookmarkEnd w:id="0"/>
      <w:r>
        <w:rPr>
          <w:color w:val="242424"/>
          <w:sz w:val="24"/>
        </w:rPr>
        <w:t>Приказ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Министерства просвещения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Российской Федерации от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18.07.2022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№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569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"О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внесении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изменений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в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федеральный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государственный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образовательный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стандарт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начального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общего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образования, утвержденный приказом Министерства просвещения Российской Федерации от 31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мая</w:t>
      </w:r>
      <w:r>
        <w:rPr>
          <w:color w:val="242424"/>
          <w:spacing w:val="2"/>
          <w:sz w:val="24"/>
        </w:rPr>
        <w:t xml:space="preserve"> </w:t>
      </w:r>
      <w:r>
        <w:rPr>
          <w:color w:val="242424"/>
          <w:sz w:val="24"/>
        </w:rPr>
        <w:t>2021</w:t>
      </w:r>
      <w:r>
        <w:rPr>
          <w:color w:val="242424"/>
          <w:spacing w:val="-3"/>
          <w:sz w:val="24"/>
        </w:rPr>
        <w:t xml:space="preserve"> </w:t>
      </w:r>
      <w:r>
        <w:rPr>
          <w:color w:val="242424"/>
          <w:sz w:val="24"/>
        </w:rPr>
        <w:t>г.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№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286";</w:t>
      </w:r>
    </w:p>
    <w:p w14:paraId="5D4C5712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spacing w:before="1"/>
        <w:ind w:right="170"/>
        <w:rPr>
          <w:rFonts w:ascii="Wingdings" w:hAnsi="Wingdings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18.07.2022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568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утвержденный приказом Министерства просвещения Российской Федерации от 31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2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287";</w:t>
      </w:r>
    </w:p>
    <w:p w14:paraId="54B5487F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ind w:right="167"/>
        <w:rPr>
          <w:rFonts w:ascii="Wingdings" w:hAnsi="Wingdings"/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18.08.2017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09-1672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 по уточнению понятия и содержания внеурочной деятельности в рамках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деятельности»;</w:t>
      </w:r>
    </w:p>
    <w:p w14:paraId="49AB0CBF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ind w:right="160"/>
        <w:rPr>
          <w:rFonts w:ascii="Wingdings" w:hAnsi="Wingdings"/>
          <w:sz w:val="24"/>
        </w:rPr>
        <w:sectPr w:rsidR="00724BEC">
          <w:pgSz w:w="11906" w:h="16838"/>
          <w:pgMar w:top="1560" w:right="680" w:bottom="280" w:left="34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Письмо 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 РТ №2568/22-Д от 21.07.2022 «О реализации внеурочной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ФГОС»;</w:t>
      </w:r>
    </w:p>
    <w:p w14:paraId="4214E8B5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spacing w:before="66"/>
        <w:ind w:right="170"/>
        <w:rPr>
          <w:rFonts w:ascii="Wingdings" w:hAnsi="Wingdings"/>
          <w:sz w:val="24"/>
        </w:rPr>
      </w:pPr>
      <w:r>
        <w:rPr>
          <w:sz w:val="24"/>
        </w:rPr>
        <w:lastRenderedPageBreak/>
        <w:t>Рекомендациями по реализации внеурочной деятельности, программы воспитания и 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 (Приложение № 1 к письму Минпросвещения России от 7 мая 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ВБ-976/04);</w:t>
      </w:r>
    </w:p>
    <w:p w14:paraId="3730421E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spacing w:before="1"/>
        <w:ind w:right="160"/>
        <w:rPr>
          <w:rFonts w:ascii="Wingdings" w:hAnsi="Wingdings"/>
          <w:sz w:val="24"/>
        </w:rPr>
      </w:pP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молодежи», утвержденными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2.4.3648-20);</w:t>
      </w:r>
    </w:p>
    <w:p w14:paraId="516554FC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ind w:right="168"/>
        <w:rPr>
          <w:rFonts w:ascii="Wingdings" w:hAnsi="Wingdings"/>
          <w:sz w:val="24"/>
        </w:rPr>
      </w:pP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28.01.2021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1.2.368521);</w:t>
      </w:r>
    </w:p>
    <w:p w14:paraId="377A2A74" w14:textId="77777777" w:rsidR="00724BEC" w:rsidRDefault="00000000">
      <w:pPr>
        <w:pStyle w:val="a8"/>
        <w:numPr>
          <w:ilvl w:val="0"/>
          <w:numId w:val="3"/>
        </w:numPr>
        <w:tabs>
          <w:tab w:val="left" w:pos="511"/>
        </w:tabs>
        <w:spacing w:before="1"/>
        <w:ind w:hanging="285"/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«Шалтинской ООШ»».</w:t>
      </w:r>
    </w:p>
    <w:p w14:paraId="64BB74FD" w14:textId="77777777" w:rsidR="00724BEC" w:rsidRDefault="00724BEC">
      <w:pPr>
        <w:pStyle w:val="a4"/>
        <w:spacing w:before="4"/>
        <w:ind w:left="0"/>
        <w:jc w:val="left"/>
      </w:pPr>
    </w:p>
    <w:p w14:paraId="0683E761" w14:textId="77777777" w:rsidR="00724BEC" w:rsidRDefault="00000000">
      <w:pPr>
        <w:pStyle w:val="1"/>
        <w:numPr>
          <w:ilvl w:val="0"/>
          <w:numId w:val="5"/>
        </w:numPr>
        <w:tabs>
          <w:tab w:val="left" w:pos="3583"/>
        </w:tabs>
        <w:spacing w:before="1"/>
        <w:ind w:left="3583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14:paraId="0D502312" w14:textId="77777777" w:rsidR="00724BEC" w:rsidRDefault="00724BEC">
      <w:pPr>
        <w:pStyle w:val="a4"/>
        <w:spacing w:before="6"/>
        <w:ind w:left="0"/>
        <w:jc w:val="left"/>
        <w:rPr>
          <w:b/>
          <w:sz w:val="23"/>
        </w:rPr>
      </w:pPr>
    </w:p>
    <w:p w14:paraId="565E312B" w14:textId="77777777" w:rsidR="00724BEC" w:rsidRDefault="00000000">
      <w:pPr>
        <w:pStyle w:val="a4"/>
        <w:ind w:left="351"/>
      </w:pPr>
      <w:r>
        <w:t>Основная</w:t>
      </w:r>
      <w:r>
        <w:rPr>
          <w:spacing w:val="31"/>
        </w:rPr>
        <w:t xml:space="preserve"> </w:t>
      </w:r>
      <w:r>
        <w:t>образовательная</w:t>
      </w:r>
      <w:r>
        <w:rPr>
          <w:spacing w:val="35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основного</w:t>
      </w:r>
      <w:r>
        <w:rPr>
          <w:spacing w:val="36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реализуется</w:t>
      </w:r>
      <w:r>
        <w:rPr>
          <w:spacing w:val="47"/>
        </w:rPr>
        <w:t xml:space="preserve"> </w:t>
      </w:r>
      <w:r>
        <w:t>МБОУ</w:t>
      </w:r>
      <w:r>
        <w:rPr>
          <w:spacing w:val="34"/>
        </w:rPr>
        <w:t xml:space="preserve"> </w:t>
      </w:r>
      <w:r>
        <w:t>«Шалтинская ООШ» через организацию урочной и внеурочной деятельности с 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санитарно-эпидемиологических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нормативов.</w:t>
      </w:r>
    </w:p>
    <w:p w14:paraId="76913155" w14:textId="77777777" w:rsidR="00724BEC" w:rsidRDefault="00000000">
      <w:pPr>
        <w:pStyle w:val="a4"/>
        <w:spacing w:before="3" w:line="275" w:lineRule="exact"/>
        <w:ind w:left="351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воспитания.</w:t>
      </w:r>
    </w:p>
    <w:p w14:paraId="3B1E8D9A" w14:textId="77777777" w:rsidR="00724BEC" w:rsidRDefault="00000000">
      <w:pPr>
        <w:pStyle w:val="a4"/>
        <w:ind w:right="164" w:firstLine="125"/>
      </w:pPr>
      <w:r>
        <w:t>Под внеурочной деятельностью при реализации ФГОС понимается образовательная 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14:paraId="1E2B3360" w14:textId="77777777" w:rsidR="00724BEC" w:rsidRDefault="00000000">
      <w:pPr>
        <w:pStyle w:val="1"/>
        <w:spacing w:before="6" w:line="272" w:lineRule="exact"/>
        <w:ind w:firstLine="0"/>
        <w:jc w:val="both"/>
      </w:pPr>
      <w:r>
        <w:t>Цель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14:paraId="7A5EA8F6" w14:textId="77777777" w:rsidR="00724BEC" w:rsidRDefault="00000000">
      <w:pPr>
        <w:pStyle w:val="a8"/>
        <w:numPr>
          <w:ilvl w:val="0"/>
          <w:numId w:val="2"/>
        </w:numPr>
        <w:tabs>
          <w:tab w:val="left" w:pos="443"/>
        </w:tabs>
        <w:ind w:right="17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ив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14:paraId="1C84E353" w14:textId="77777777" w:rsidR="00724BEC" w:rsidRDefault="00000000">
      <w:pPr>
        <w:pStyle w:val="1"/>
        <w:spacing w:before="4" w:line="272" w:lineRule="exact"/>
        <w:ind w:firstLine="0"/>
        <w:jc w:val="both"/>
      </w:pP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14:paraId="3111A7AB" w14:textId="77777777" w:rsidR="00724BEC" w:rsidRDefault="00000000">
      <w:pPr>
        <w:pStyle w:val="a8"/>
        <w:numPr>
          <w:ilvl w:val="0"/>
          <w:numId w:val="2"/>
        </w:numPr>
        <w:tabs>
          <w:tab w:val="left" w:pos="371"/>
        </w:tabs>
        <w:spacing w:line="272" w:lineRule="exact"/>
        <w:ind w:left="370" w:hanging="145"/>
        <w:rPr>
          <w:sz w:val="24"/>
        </w:rPr>
      </w:pP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 w14:paraId="0D5A0DA9" w14:textId="77777777" w:rsidR="00724BEC" w:rsidRDefault="00000000">
      <w:pPr>
        <w:pStyle w:val="a8"/>
        <w:numPr>
          <w:ilvl w:val="0"/>
          <w:numId w:val="2"/>
        </w:numPr>
        <w:tabs>
          <w:tab w:val="left" w:pos="371"/>
        </w:tabs>
        <w:spacing w:before="5" w:line="235" w:lineRule="auto"/>
        <w:ind w:right="159" w:firstLine="0"/>
        <w:rPr>
          <w:sz w:val="24"/>
        </w:rPr>
      </w:pPr>
      <w:r>
        <w:rPr>
          <w:sz w:val="24"/>
        </w:rPr>
        <w:t>формирование позитивного восприятия ценностей общего образования и более успешного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14:paraId="52CACB42" w14:textId="77777777" w:rsidR="00724BEC" w:rsidRDefault="00000000">
      <w:pPr>
        <w:pStyle w:val="a8"/>
        <w:numPr>
          <w:ilvl w:val="0"/>
          <w:numId w:val="2"/>
        </w:numPr>
        <w:tabs>
          <w:tab w:val="left" w:pos="400"/>
        </w:tabs>
        <w:spacing w:before="6" w:line="235" w:lineRule="auto"/>
        <w:ind w:right="170" w:firstLine="0"/>
        <w:rPr>
          <w:sz w:val="24"/>
        </w:rPr>
      </w:pPr>
      <w:r>
        <w:rPr>
          <w:sz w:val="24"/>
        </w:rPr>
        <w:t>включение в личностно значимые творческие виды деятельности; - формирование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делах;</w:t>
      </w:r>
    </w:p>
    <w:p w14:paraId="48E48C07" w14:textId="77777777" w:rsidR="00724BEC" w:rsidRDefault="00000000">
      <w:pPr>
        <w:pStyle w:val="a8"/>
        <w:numPr>
          <w:ilvl w:val="0"/>
          <w:numId w:val="2"/>
        </w:numPr>
        <w:tabs>
          <w:tab w:val="left" w:pos="448"/>
        </w:tabs>
        <w:spacing w:before="3"/>
        <w:ind w:right="166" w:firstLine="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02DCB559" w14:textId="77777777" w:rsidR="00724BEC" w:rsidRDefault="00000000">
      <w:pPr>
        <w:pStyle w:val="a8"/>
        <w:numPr>
          <w:ilvl w:val="0"/>
          <w:numId w:val="2"/>
        </w:numPr>
        <w:tabs>
          <w:tab w:val="left" w:pos="371"/>
        </w:tabs>
        <w:spacing w:line="274" w:lineRule="exact"/>
        <w:ind w:left="370" w:hanging="14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14:paraId="6825D1C6" w14:textId="77777777" w:rsidR="00724BEC" w:rsidRDefault="00000000">
      <w:pPr>
        <w:pStyle w:val="a4"/>
        <w:spacing w:before="2"/>
        <w:ind w:right="167" w:firstLine="125"/>
      </w:pPr>
      <w:r>
        <w:t>План внеурочной деятельности МБОУ «Шалтинская ООШ» обеспечивает введение в</w:t>
      </w:r>
      <w:r>
        <w:rPr>
          <w:spacing w:val="1"/>
        </w:rPr>
        <w:t xml:space="preserve"> </w:t>
      </w:r>
      <w:r>
        <w:t>действие и реализацию требований Федерального государственного образовательного стандарта 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по классам.</w:t>
      </w:r>
    </w:p>
    <w:p w14:paraId="0DED8CD9" w14:textId="77777777" w:rsidR="00724BEC" w:rsidRDefault="00000000">
      <w:pPr>
        <w:pStyle w:val="a4"/>
        <w:spacing w:before="3" w:line="235" w:lineRule="auto"/>
        <w:ind w:right="164" w:firstLine="6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14:paraId="6D412B3C" w14:textId="77777777" w:rsidR="00724BEC" w:rsidRDefault="00000000">
      <w:pPr>
        <w:pStyle w:val="a4"/>
        <w:spacing w:before="6" w:line="235" w:lineRule="auto"/>
        <w:ind w:right="171" w:firstLine="62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ресурсов).</w:t>
      </w:r>
    </w:p>
    <w:p w14:paraId="782484CB" w14:textId="77777777" w:rsidR="00724BEC" w:rsidRDefault="00000000">
      <w:pPr>
        <w:pStyle w:val="a4"/>
        <w:spacing w:before="5" w:line="235" w:lineRule="auto"/>
        <w:ind w:right="164" w:firstLine="125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14:paraId="2C076472" w14:textId="77777777" w:rsidR="00724BEC" w:rsidRDefault="00000000">
      <w:pPr>
        <w:pStyle w:val="a4"/>
        <w:spacing w:before="4"/>
        <w:ind w:right="163" w:firstLine="125"/>
        <w:sectPr w:rsidR="00724BEC">
          <w:pgSz w:w="11906" w:h="16838"/>
          <w:pgMar w:top="1040" w:right="680" w:bottom="280" w:left="340" w:header="0" w:footer="0" w:gutter="0"/>
          <w:cols w:space="720"/>
          <w:formProt w:val="0"/>
          <w:docGrid w:linePitch="100" w:charSpace="4096"/>
        </w:sectPr>
      </w:pPr>
      <w:r>
        <w:t>Контроль за реализацией образовательной программы в соответствии с ФГОС основного общего</w:t>
      </w:r>
      <w:r>
        <w:rPr>
          <w:spacing w:val="1"/>
        </w:rPr>
        <w:t xml:space="preserve"> </w:t>
      </w:r>
      <w:r>
        <w:t>образования, в том числе за организацией внеурочной деятельности, осуществляется 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«Шалтинская ООШ»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14:paraId="32A53744" w14:textId="77777777" w:rsidR="00724BEC" w:rsidRDefault="00000000">
      <w:pPr>
        <w:pStyle w:val="1"/>
        <w:spacing w:before="71"/>
        <w:ind w:left="3645" w:right="2479" w:hanging="1033"/>
      </w:pPr>
      <w:r>
        <w:lastRenderedPageBreak/>
        <w:t>Реализуемые направления внеурочной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содержательное наполнение.</w:t>
      </w:r>
    </w:p>
    <w:p w14:paraId="0745FAFB" w14:textId="77777777" w:rsidR="00724BEC" w:rsidRDefault="00724BEC">
      <w:pPr>
        <w:pStyle w:val="a4"/>
        <w:spacing w:before="4"/>
        <w:ind w:left="0"/>
        <w:jc w:val="left"/>
        <w:rPr>
          <w:b/>
          <w:sz w:val="23"/>
        </w:rPr>
      </w:pPr>
    </w:p>
    <w:p w14:paraId="22BA2968" w14:textId="77777777" w:rsidR="00724BEC" w:rsidRDefault="00000000">
      <w:pPr>
        <w:pStyle w:val="a4"/>
        <w:ind w:right="168" w:firstLine="125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«Шалтинская ООШ»</w:t>
      </w:r>
      <w:r>
        <w:rPr>
          <w:spacing w:val="1"/>
        </w:rPr>
        <w:t xml:space="preserve"> </w:t>
      </w:r>
      <w:r>
        <w:t>ориентируется, прежде всего, на свои особенности функционирования, психолого-педагогические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 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 обучения.</w:t>
      </w:r>
      <w:r>
        <w:rPr>
          <w:spacing w:val="1"/>
        </w:rPr>
        <w:t xml:space="preserve"> </w:t>
      </w:r>
      <w:r>
        <w:t>К выбору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14:paraId="5AD3336D" w14:textId="77777777" w:rsidR="00724BEC" w:rsidRDefault="00000000">
      <w:pPr>
        <w:pStyle w:val="a4"/>
        <w:spacing w:line="274" w:lineRule="exact"/>
        <w:ind w:left="351"/>
        <w:rPr>
          <w:b/>
        </w:rPr>
      </w:pPr>
      <w:r>
        <w:rPr>
          <w:b/>
        </w:rPr>
        <w:t>Направления</w:t>
      </w:r>
      <w:r>
        <w:rPr>
          <w:b/>
          <w:spacing w:val="55"/>
        </w:rPr>
        <w:t xml:space="preserve"> </w:t>
      </w:r>
      <w:r>
        <w:rPr>
          <w:b/>
        </w:rPr>
        <w:t>внеурочной</w:t>
      </w:r>
      <w:r>
        <w:rPr>
          <w:b/>
          <w:spacing w:val="-5"/>
        </w:rPr>
        <w:t xml:space="preserve"> </w:t>
      </w:r>
      <w:r>
        <w:rPr>
          <w:b/>
        </w:rPr>
        <w:t>деятельности:</w:t>
      </w:r>
    </w:p>
    <w:p w14:paraId="7368C2B9" w14:textId="77777777" w:rsidR="00724BEC" w:rsidRDefault="00000000">
      <w:pPr>
        <w:pStyle w:val="a8"/>
        <w:numPr>
          <w:ilvl w:val="0"/>
          <w:numId w:val="1"/>
        </w:numPr>
        <w:tabs>
          <w:tab w:val="left" w:pos="606"/>
        </w:tabs>
        <w:spacing w:before="5" w:line="235" w:lineRule="auto"/>
        <w:ind w:right="174" w:firstLine="0"/>
        <w:rPr>
          <w:sz w:val="24"/>
        </w:rPr>
      </w:pP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важном".</w:t>
      </w:r>
    </w:p>
    <w:p w14:paraId="15032327" w14:textId="77777777" w:rsidR="00724BEC" w:rsidRDefault="00000000">
      <w:pPr>
        <w:pStyle w:val="a8"/>
        <w:numPr>
          <w:ilvl w:val="0"/>
          <w:numId w:val="1"/>
        </w:numPr>
        <w:tabs>
          <w:tab w:val="left" w:pos="471"/>
        </w:tabs>
        <w:spacing w:before="3" w:line="275" w:lineRule="exact"/>
        <w:ind w:left="470" w:hanging="245"/>
        <w:rPr>
          <w:sz w:val="24"/>
        </w:rPr>
      </w:pP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14:paraId="34685108" w14:textId="77777777" w:rsidR="00724BEC" w:rsidRDefault="00000000">
      <w:pPr>
        <w:pStyle w:val="a8"/>
        <w:numPr>
          <w:ilvl w:val="0"/>
          <w:numId w:val="1"/>
        </w:numPr>
        <w:tabs>
          <w:tab w:val="left" w:pos="577"/>
        </w:tabs>
        <w:ind w:right="177" w:firstLine="0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20F96CC9" w14:textId="77777777" w:rsidR="00724BEC" w:rsidRDefault="00000000">
      <w:pPr>
        <w:pStyle w:val="a8"/>
        <w:numPr>
          <w:ilvl w:val="0"/>
          <w:numId w:val="1"/>
        </w:numPr>
        <w:tabs>
          <w:tab w:val="left" w:pos="524"/>
        </w:tabs>
        <w:ind w:right="178" w:firstLine="0"/>
        <w:rPr>
          <w:sz w:val="24"/>
        </w:rPr>
      </w:pPr>
      <w:r>
        <w:rPr>
          <w:sz w:val="24"/>
        </w:rPr>
        <w:t>Занятия, связанные с реализацией особых интеллектуальных и социокультурных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1BCF1C6F" w14:textId="77777777" w:rsidR="00724BEC" w:rsidRDefault="00000000">
      <w:pPr>
        <w:pStyle w:val="a8"/>
        <w:numPr>
          <w:ilvl w:val="0"/>
          <w:numId w:val="1"/>
        </w:numPr>
        <w:tabs>
          <w:tab w:val="left" w:pos="476"/>
        </w:tabs>
        <w:ind w:right="159" w:firstLine="0"/>
        <w:rPr>
          <w:sz w:val="24"/>
        </w:rPr>
      </w:pPr>
      <w:r>
        <w:rPr>
          <w:sz w:val="24"/>
        </w:rPr>
        <w:t>Занятия, направленные на удовлетворение интересов и потребностей обучающихся в творческом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 самореализации,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талантов.</w:t>
      </w:r>
    </w:p>
    <w:p w14:paraId="738297C0" w14:textId="77777777" w:rsidR="00724BEC" w:rsidRDefault="00000000">
      <w:pPr>
        <w:pStyle w:val="a8"/>
        <w:numPr>
          <w:ilvl w:val="0"/>
          <w:numId w:val="1"/>
        </w:numPr>
        <w:tabs>
          <w:tab w:val="left" w:pos="471"/>
          <w:tab w:val="left" w:pos="3021"/>
          <w:tab w:val="left" w:pos="6516"/>
          <w:tab w:val="left" w:pos="9911"/>
        </w:tabs>
        <w:ind w:right="161" w:firstLine="0"/>
        <w:rPr>
          <w:sz w:val="24"/>
        </w:rPr>
      </w:pPr>
      <w:r>
        <w:rPr>
          <w:sz w:val="24"/>
        </w:rPr>
        <w:t>Занятия, направленные на удовлетворение социальных интересов и потребностей обучающихся, на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деятельности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 сообществ,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z w:val="24"/>
        </w:rPr>
        <w:tab/>
        <w:t>общественных</w:t>
      </w:r>
      <w:r>
        <w:rPr>
          <w:sz w:val="24"/>
        </w:rPr>
        <w:tab/>
        <w:t>объединений,</w:t>
      </w:r>
      <w:r>
        <w:rPr>
          <w:sz w:val="24"/>
        </w:rPr>
        <w:tab/>
        <w:t>органов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14:paraId="7404A140" w14:textId="77777777" w:rsidR="00724BEC" w:rsidRDefault="00000000">
      <w:pPr>
        <w:pStyle w:val="a4"/>
        <w:ind w:right="163" w:firstLine="125"/>
      </w:pPr>
      <w:r>
        <w:t>Возможными</w:t>
      </w:r>
      <w:r>
        <w:rPr>
          <w:spacing w:val="1"/>
        </w:rPr>
        <w:t xml:space="preserve"> </w:t>
      </w:r>
      <w:r>
        <w:t>формами организации внеурочной 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 дискуссионные клубы, секции, экскурсии, миниисследования; общественно 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другого учреждения (организации),</w:t>
      </w:r>
      <w:r>
        <w:rPr>
          <w:spacing w:val="1"/>
        </w:rPr>
        <w:t xml:space="preserve"> </w:t>
      </w:r>
      <w:r>
        <w:t>участвующего во внеурочной 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-1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комплекс,</w:t>
      </w:r>
      <w:r>
        <w:rPr>
          <w:spacing w:val="-2"/>
        </w:rPr>
        <w:t xml:space="preserve"> </w:t>
      </w:r>
      <w:r>
        <w:t>музей,</w:t>
      </w:r>
      <w:r>
        <w:rPr>
          <w:spacing w:val="4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0AB01DE" w14:textId="77777777" w:rsidR="00724BEC" w:rsidRDefault="00000000">
      <w:pPr>
        <w:pStyle w:val="a4"/>
        <w:ind w:right="160" w:firstLine="12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(учителя начальной школы, учителя-предметники, социальный педагог, педагог-психолог,</w:t>
      </w:r>
      <w:r>
        <w:rPr>
          <w:spacing w:val="1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6B7397F5" w14:textId="77777777" w:rsidR="00724BEC" w:rsidRDefault="00000000">
      <w:pPr>
        <w:pStyle w:val="a4"/>
        <w:ind w:right="172" w:firstLine="62"/>
      </w:pPr>
      <w:r>
        <w:t>Внеурочная деятельность тесно связана с дополнительным образованием детей в части создания</w:t>
      </w:r>
      <w:r>
        <w:rPr>
          <w:spacing w:val="1"/>
        </w:rPr>
        <w:t xml:space="preserve"> </w:t>
      </w:r>
      <w:r>
        <w:t>условий для развития творческих интересов детей, включения их в художественную, 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 использовании</w:t>
      </w:r>
      <w:r>
        <w:rPr>
          <w:spacing w:val="-3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организации.</w:t>
      </w:r>
    </w:p>
    <w:p w14:paraId="4C998B03" w14:textId="77777777" w:rsidR="00724BEC" w:rsidRDefault="00724BEC">
      <w:pPr>
        <w:pStyle w:val="a4"/>
        <w:spacing w:before="6"/>
        <w:ind w:left="0"/>
        <w:jc w:val="left"/>
        <w:rPr>
          <w:sz w:val="23"/>
        </w:rPr>
      </w:pPr>
    </w:p>
    <w:p w14:paraId="3976D96B" w14:textId="77777777" w:rsidR="00724BEC" w:rsidRDefault="00724BEC">
      <w:pPr>
        <w:pStyle w:val="a4"/>
        <w:spacing w:before="6"/>
        <w:ind w:left="0"/>
        <w:jc w:val="left"/>
        <w:rPr>
          <w:sz w:val="23"/>
        </w:rPr>
      </w:pPr>
    </w:p>
    <w:p w14:paraId="1F7FA3DB" w14:textId="77777777" w:rsidR="00724BEC" w:rsidRDefault="00724BEC">
      <w:pPr>
        <w:pStyle w:val="a4"/>
        <w:spacing w:before="3"/>
        <w:ind w:left="0"/>
        <w:jc w:val="left"/>
        <w:rPr>
          <w:sz w:val="23"/>
        </w:rPr>
      </w:pPr>
    </w:p>
    <w:p w14:paraId="7EBDD50F" w14:textId="77777777" w:rsidR="00724BEC" w:rsidRDefault="00724BEC">
      <w:pPr>
        <w:pStyle w:val="a4"/>
        <w:spacing w:before="3"/>
        <w:ind w:left="0"/>
        <w:jc w:val="left"/>
        <w:rPr>
          <w:b/>
          <w:sz w:val="15"/>
        </w:rPr>
      </w:pPr>
    </w:p>
    <w:p w14:paraId="53A38BBF" w14:textId="77777777" w:rsidR="00724BEC" w:rsidRDefault="00000000">
      <w:pPr>
        <w:spacing w:before="90"/>
        <w:ind w:left="2521" w:right="2464" w:firstLine="129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внеурочной деятельности,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принятых к 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«Шалтинская ООШ»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5-9-х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классах</w:t>
      </w:r>
    </w:p>
    <w:p w14:paraId="4434FC6C" w14:textId="77777777" w:rsidR="00724BEC" w:rsidRDefault="00724BEC">
      <w:pPr>
        <w:pStyle w:val="a4"/>
        <w:ind w:left="0"/>
        <w:jc w:val="left"/>
        <w:rPr>
          <w:b/>
        </w:rPr>
      </w:pPr>
    </w:p>
    <w:tbl>
      <w:tblPr>
        <w:tblStyle w:val="TableNormal"/>
        <w:tblW w:w="11633" w:type="dxa"/>
        <w:tblInd w:w="120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424"/>
        <w:gridCol w:w="7"/>
        <w:gridCol w:w="2023"/>
        <w:gridCol w:w="9"/>
        <w:gridCol w:w="2304"/>
        <w:gridCol w:w="22"/>
        <w:gridCol w:w="1864"/>
        <w:gridCol w:w="27"/>
        <w:gridCol w:w="569"/>
        <w:gridCol w:w="596"/>
        <w:gridCol w:w="566"/>
        <w:gridCol w:w="30"/>
        <w:gridCol w:w="520"/>
        <w:gridCol w:w="76"/>
        <w:gridCol w:w="596"/>
      </w:tblGrid>
      <w:tr w:rsidR="00724BEC" w14:paraId="7ED72B7F" w14:textId="77777777" w:rsidTr="00C256A2">
        <w:trPr>
          <w:trHeight w:val="551"/>
        </w:trPr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49380" w14:textId="77777777" w:rsidR="00724BEC" w:rsidRDefault="00000000">
            <w:pPr>
              <w:pStyle w:val="TableParagraph"/>
              <w:spacing w:line="267" w:lineRule="exact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14:paraId="735B6E4A" w14:textId="77777777" w:rsidR="00724BEC" w:rsidRDefault="00000000">
            <w:pPr>
              <w:pStyle w:val="TableParagraph"/>
              <w:spacing w:line="265" w:lineRule="exact"/>
              <w:ind w:left="141" w:right="126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2F017" w14:textId="77777777" w:rsidR="00724BEC" w:rsidRDefault="00000000">
            <w:pPr>
              <w:pStyle w:val="TableParagraph"/>
              <w:spacing w:line="267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14:paraId="26E168B7" w14:textId="77777777" w:rsidR="00724BEC" w:rsidRDefault="00000000">
            <w:pPr>
              <w:pStyle w:val="TableParagraph"/>
              <w:spacing w:line="265" w:lineRule="exact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программы по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AFD76" w14:textId="77777777" w:rsidR="00724BEC" w:rsidRDefault="00000000">
            <w:pPr>
              <w:pStyle w:val="TableParagraph"/>
              <w:spacing w:line="267" w:lineRule="exact"/>
              <w:ind w:left="354" w:right="35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14:paraId="795A6E8E" w14:textId="77777777" w:rsidR="00724BEC" w:rsidRDefault="00000000">
            <w:pPr>
              <w:pStyle w:val="TableParagraph"/>
              <w:spacing w:line="265" w:lineRule="exact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043DC" w14:textId="77777777" w:rsidR="00724BEC" w:rsidRDefault="00000000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Организацион</w:t>
            </w:r>
          </w:p>
          <w:p w14:paraId="2B481595" w14:textId="77777777" w:rsidR="00724BE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ная форма</w:t>
            </w:r>
          </w:p>
        </w:tc>
        <w:tc>
          <w:tcPr>
            <w:tcW w:w="29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0B39F" w14:textId="77777777" w:rsidR="00724BEC" w:rsidRDefault="00000000">
            <w:pPr>
              <w:pStyle w:val="TableParagraph"/>
              <w:spacing w:line="267" w:lineRule="exact"/>
              <w:ind w:left="228" w:right="8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09A7A0F9" w14:textId="77777777" w:rsidR="00724BEC" w:rsidRDefault="00000000">
            <w:pPr>
              <w:pStyle w:val="TableParagraph"/>
              <w:spacing w:line="265" w:lineRule="exact"/>
              <w:ind w:left="228" w:right="7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24BEC" w14:paraId="1103618F" w14:textId="77777777" w:rsidTr="00C256A2">
        <w:trPr>
          <w:trHeight w:val="542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AC70" w14:textId="77777777" w:rsidR="00724BEC" w:rsidRDefault="00724B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FFD8F" w14:textId="77777777" w:rsidR="00724BEC" w:rsidRDefault="00000000">
            <w:pPr>
              <w:pStyle w:val="TableParagraph"/>
              <w:spacing w:line="263" w:lineRule="exact"/>
              <w:ind w:left="167" w:right="155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2B9F" w14:textId="77777777" w:rsidR="00724BEC" w:rsidRDefault="00724B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92FFB" w14:textId="77777777" w:rsidR="00724BEC" w:rsidRDefault="00724B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27304" w14:textId="77777777" w:rsidR="00724BEC" w:rsidRDefault="00000000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724BEC" w14:paraId="6106EDE8" w14:textId="77777777" w:rsidTr="00C256A2">
        <w:trPr>
          <w:trHeight w:val="551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5D3A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F4F57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38B34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387C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3CAC8" w14:textId="77777777" w:rsidR="00724BEC" w:rsidRDefault="00724BEC">
            <w:pPr>
              <w:pStyle w:val="TableParagraph"/>
              <w:spacing w:line="263" w:lineRule="exact"/>
              <w:ind w:left="48"/>
              <w:jc w:val="center"/>
              <w:rPr>
                <w:b/>
                <w:sz w:val="24"/>
              </w:rPr>
            </w:pPr>
          </w:p>
          <w:p w14:paraId="38573D6A" w14:textId="77777777" w:rsidR="00724BEC" w:rsidRDefault="00000000">
            <w:pPr>
              <w:pStyle w:val="TableParagraph"/>
              <w:spacing w:before="2" w:line="267" w:lineRule="exact"/>
              <w:ind w:left="12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BCE6C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b/>
                <w:sz w:val="24"/>
              </w:rPr>
            </w:pPr>
          </w:p>
          <w:p w14:paraId="5C8AC093" w14:textId="77777777" w:rsidR="00724BEC" w:rsidRDefault="00000000">
            <w:pPr>
              <w:pStyle w:val="TableParagraph"/>
              <w:spacing w:before="2" w:line="267" w:lineRule="exact"/>
              <w:ind w:left="12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C236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b/>
                <w:sz w:val="24"/>
              </w:rPr>
            </w:pPr>
          </w:p>
          <w:p w14:paraId="01C9604C" w14:textId="77777777" w:rsidR="00724BEC" w:rsidRDefault="00000000">
            <w:pPr>
              <w:pStyle w:val="TableParagraph"/>
              <w:spacing w:before="2" w:line="267" w:lineRule="exact"/>
              <w:ind w:left="12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FEC72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b/>
                <w:sz w:val="24"/>
              </w:rPr>
            </w:pPr>
          </w:p>
          <w:p w14:paraId="379EAB08" w14:textId="77777777" w:rsidR="00724BEC" w:rsidRDefault="00000000">
            <w:pPr>
              <w:pStyle w:val="TableParagraph"/>
              <w:spacing w:before="2" w:line="267" w:lineRule="exact"/>
              <w:ind w:left="12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25AD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b/>
                <w:sz w:val="24"/>
              </w:rPr>
            </w:pPr>
          </w:p>
          <w:p w14:paraId="68F63A88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14:paraId="493067B2" w14:textId="77777777" w:rsidR="00724BEC" w:rsidRDefault="00724BEC">
            <w:pPr>
              <w:pStyle w:val="TableParagraph"/>
              <w:spacing w:before="2" w:line="267" w:lineRule="exact"/>
              <w:ind w:left="126" w:right="80"/>
              <w:jc w:val="center"/>
              <w:rPr>
                <w:b/>
                <w:sz w:val="24"/>
              </w:rPr>
            </w:pPr>
          </w:p>
        </w:tc>
      </w:tr>
      <w:tr w:rsidR="00724BEC" w14:paraId="6CA1FE4D" w14:textId="77777777" w:rsidTr="00C256A2">
        <w:trPr>
          <w:trHeight w:val="288"/>
        </w:trPr>
        <w:tc>
          <w:tcPr>
            <w:tcW w:w="92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B9BE" w14:textId="77777777" w:rsidR="00724BEC" w:rsidRDefault="00000000">
            <w:pPr>
              <w:pStyle w:val="TableParagraph"/>
              <w:spacing w:line="263" w:lineRule="exact"/>
              <w:ind w:left="2666" w:right="2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F8D69" w14:textId="77777777" w:rsidR="00724BEC" w:rsidRDefault="00724BEC">
            <w:pPr>
              <w:pStyle w:val="TableParagraph"/>
              <w:spacing w:line="263" w:lineRule="exact"/>
              <w:ind w:left="0" w:right="2517"/>
              <w:jc w:val="center"/>
              <w:rPr>
                <w:sz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B164" w14:textId="77777777" w:rsidR="00724BEC" w:rsidRDefault="00724BEC">
            <w:pPr>
              <w:pStyle w:val="TableParagraph"/>
              <w:spacing w:line="263" w:lineRule="exact"/>
              <w:ind w:left="0" w:right="2517"/>
              <w:jc w:val="center"/>
              <w:rPr>
                <w:sz w:val="24"/>
              </w:rPr>
            </w:pPr>
          </w:p>
        </w:tc>
      </w:tr>
      <w:tr w:rsidR="00724BEC" w14:paraId="133D1445" w14:textId="77777777" w:rsidTr="00C256A2">
        <w:trPr>
          <w:trHeight w:val="193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5B9EC" w14:textId="77777777" w:rsidR="00724BEC" w:rsidRDefault="00000000">
            <w:pPr>
              <w:pStyle w:val="TableParagraph"/>
              <w:tabs>
                <w:tab w:val="left" w:pos="200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79DA6693" w14:textId="77777777" w:rsidR="00724BEC" w:rsidRDefault="00000000">
            <w:pPr>
              <w:pStyle w:val="TableParagraph"/>
              <w:spacing w:line="274" w:lineRule="exact"/>
              <w:ind w:right="451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1F6C" w14:textId="77777777" w:rsidR="00724BEC" w:rsidRDefault="00000000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3C31" w14:textId="77777777" w:rsidR="00724BEC" w:rsidRDefault="00000000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просветительский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9E1FE" w14:textId="77777777" w:rsidR="00724BEC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9DF8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24FD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3B4FC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EE6E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C55B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61E37EC7" w14:textId="77777777" w:rsidTr="00C256A2">
        <w:trPr>
          <w:trHeight w:val="1377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573C" w14:textId="77777777" w:rsidR="00724BEC" w:rsidRDefault="00000000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7E026D2A" w14:textId="77777777" w:rsidR="00724BEC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D254" w14:textId="77777777" w:rsidR="00724BEC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функциональ-но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B3E9" w14:textId="77777777" w:rsidR="00724BEC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D1DA" w14:textId="77777777" w:rsidR="00724BEC" w:rsidRDefault="00000000">
            <w:pPr>
              <w:pStyle w:val="TableParagraph"/>
              <w:spacing w:line="235" w:lineRule="auto"/>
              <w:ind w:right="199"/>
              <w:rPr>
                <w:sz w:val="24"/>
              </w:rPr>
            </w:pPr>
            <w:r>
              <w:rPr>
                <w:spacing w:val="-1"/>
                <w:sz w:val="24"/>
              </w:rPr>
              <w:t>Метапредмет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C7AB9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05F0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B668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7951D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5180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56A2" w14:paraId="33CB258D" w14:textId="77777777" w:rsidTr="00C256A2">
        <w:trPr>
          <w:trHeight w:val="7177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7974" w14:textId="09918836" w:rsidR="00C256A2" w:rsidRDefault="00C256A2">
            <w:pPr>
              <w:pStyle w:val="TableParagraph"/>
              <w:ind w:right="125"/>
              <w:rPr>
                <w:sz w:val="24"/>
              </w:rPr>
            </w:pPr>
            <w:r w:rsidRPr="00C256A2">
              <w:rPr>
                <w:sz w:val="24"/>
              </w:rPr>
              <w:t>Занятия, направленные на удовлетворение профориентационн ых интересов и потребностей учащихся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7279E" w14:textId="5F8363F1" w:rsidR="00C256A2" w:rsidRDefault="00C256A2">
            <w:pPr>
              <w:pStyle w:val="TableParagraph"/>
              <w:ind w:right="483"/>
              <w:rPr>
                <w:sz w:val="24"/>
              </w:rPr>
            </w:pPr>
            <w:r w:rsidRPr="00C256A2">
              <w:rPr>
                <w:sz w:val="24"/>
              </w:rPr>
              <w:t>«Россия- мои горизонты» «Мир профессий»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8F05" w14:textId="0EE22801" w:rsidR="00C256A2" w:rsidRDefault="00C256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A510" w14:textId="77777777" w:rsidR="00C256A2" w:rsidRPr="00C256A2" w:rsidRDefault="00C256A2" w:rsidP="00C256A2">
            <w:pPr>
              <w:pStyle w:val="TableParagraph"/>
              <w:ind w:right="82"/>
              <w:rPr>
                <w:sz w:val="24"/>
              </w:rPr>
            </w:pPr>
            <w:r w:rsidRPr="00C256A2">
              <w:rPr>
                <w:sz w:val="24"/>
              </w:rPr>
              <w:t xml:space="preserve">Профориента ционные беседы, деловые игры, квесты, решение кейсов, изучение специализиро ванных цифровых ресурсов, профессионал ьные пробы, </w:t>
            </w:r>
          </w:p>
          <w:p w14:paraId="55869C9D" w14:textId="6B0F3C7D" w:rsidR="00C256A2" w:rsidRDefault="00C256A2" w:rsidP="00C256A2">
            <w:pPr>
              <w:pStyle w:val="TableParagraph"/>
              <w:ind w:right="82"/>
              <w:rPr>
                <w:sz w:val="24"/>
              </w:rPr>
            </w:pPr>
            <w:r w:rsidRPr="00C256A2">
              <w:rPr>
                <w:sz w:val="24"/>
              </w:rPr>
              <w:t>моделирующи е профессионал ьную деятельность, экскурсии, посещение ярмарок профессий и профориентац ионных парков.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31F29" w14:textId="32AAAA63" w:rsidR="00C256A2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F1F7E" w14:textId="1DAF49D8" w:rsidR="00C256A2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F612" w14:textId="102C887F" w:rsidR="00C256A2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7ED73" w14:textId="177D32E7" w:rsidR="00C256A2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379B" w14:textId="39167553" w:rsidR="00C256A2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5337043C" w14:textId="77777777" w:rsidTr="00C256A2">
        <w:trPr>
          <w:trHeight w:val="248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F3A11" w14:textId="77777777" w:rsidR="00724BEC" w:rsidRDefault="00724B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35FD1" w14:textId="77777777" w:rsidR="00724BEC" w:rsidRDefault="00000000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8CE6" w14:textId="77777777" w:rsidR="00724BEC" w:rsidRDefault="0000000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pacing w:val="-1"/>
                <w:sz w:val="24"/>
              </w:rPr>
              <w:t>Общеинтеллектуа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2154" w14:textId="77777777" w:rsidR="00724BEC" w:rsidRDefault="00000000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квесты,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</w:p>
          <w:p w14:paraId="30748230" w14:textId="77777777" w:rsidR="00724BEC" w:rsidRDefault="00000000">
            <w:pPr>
              <w:pStyle w:val="TableParagraph"/>
              <w:spacing w:line="274" w:lineRule="exact"/>
              <w:ind w:right="513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29C8" w14:textId="4A93ADF3" w:rsidR="00724BEC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695ED" w14:textId="5DB98550" w:rsidR="00724BEC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28EC0" w14:textId="302134B8" w:rsidR="00724BEC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B1F1D" w14:textId="55E9EF71" w:rsidR="00724BEC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55A53" w14:textId="486F5AE8" w:rsidR="00724BEC" w:rsidRDefault="00C256A2">
            <w:pPr>
              <w:pStyle w:val="TableParagraph"/>
              <w:spacing w:line="263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70430DDD" w14:textId="77777777" w:rsidTr="00C256A2">
        <w:trPr>
          <w:trHeight w:val="277"/>
        </w:trPr>
        <w:tc>
          <w:tcPr>
            <w:tcW w:w="9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42B9" w14:textId="77777777" w:rsidR="00724BEC" w:rsidRDefault="00000000">
            <w:pPr>
              <w:pStyle w:val="TableParagraph"/>
              <w:spacing w:line="258" w:lineRule="exact"/>
              <w:ind w:left="2528" w:right="2517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E6D47" w14:textId="77777777" w:rsidR="00724BEC" w:rsidRDefault="00724BEC">
            <w:pPr>
              <w:pStyle w:val="TableParagraph"/>
              <w:spacing w:line="258" w:lineRule="exact"/>
              <w:ind w:left="0" w:right="2517"/>
              <w:jc w:val="center"/>
              <w:rPr>
                <w:sz w:val="24"/>
              </w:rPr>
            </w:pPr>
          </w:p>
        </w:tc>
      </w:tr>
      <w:tr w:rsidR="00724BEC" w14:paraId="4FF81581" w14:textId="77777777" w:rsidTr="00C256A2">
        <w:trPr>
          <w:trHeight w:val="551"/>
        </w:trPr>
        <w:tc>
          <w:tcPr>
            <w:tcW w:w="24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D128" w14:textId="77777777" w:rsidR="00724BEC" w:rsidRDefault="00000000">
            <w:pPr>
              <w:pStyle w:val="TableParagraph"/>
              <w:tabs>
                <w:tab w:val="left" w:pos="85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1"/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FC320" w14:textId="77777777" w:rsidR="00724BEC" w:rsidRDefault="0000000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«Волшебное слово»</w:t>
            </w:r>
          </w:p>
        </w:tc>
        <w:tc>
          <w:tcPr>
            <w:tcW w:w="2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D6310" w14:textId="77777777" w:rsidR="00724BEC" w:rsidRDefault="00000000">
            <w:pPr>
              <w:pStyle w:val="TableParagraph"/>
              <w:spacing w:line="235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Интеллектуаль-  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познавательный</w:t>
            </w:r>
          </w:p>
        </w:tc>
        <w:tc>
          <w:tcPr>
            <w:tcW w:w="1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3EBE" w14:textId="77777777" w:rsidR="00724BEC" w:rsidRDefault="00000000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дополнительн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14:paraId="3BD9E860" w14:textId="599E7375" w:rsidR="00724BEC" w:rsidRDefault="00C256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00000">
              <w:rPr>
                <w:sz w:val="24"/>
              </w:rPr>
              <w:t>редметов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6D56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35A80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CDAB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0BFC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6ADD8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2E49F066" w14:textId="77777777" w:rsidTr="00C256A2">
        <w:trPr>
          <w:trHeight w:val="172"/>
        </w:trPr>
        <w:tc>
          <w:tcPr>
            <w:tcW w:w="24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DCE20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A0C7" w14:textId="77777777" w:rsidR="00724BEC" w:rsidRDefault="00724BEC">
            <w:pPr>
              <w:pStyle w:val="TableParagraph"/>
              <w:ind w:left="0" w:right="187"/>
              <w:rPr>
                <w:sz w:val="24"/>
              </w:rPr>
            </w:pPr>
          </w:p>
        </w:tc>
        <w:tc>
          <w:tcPr>
            <w:tcW w:w="23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9D592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35BA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10BCB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41CF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FA4F3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7D6C5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70AE6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55323E7F" w14:textId="77777777" w:rsidTr="00C256A2">
        <w:trPr>
          <w:trHeight w:val="1740"/>
        </w:trPr>
        <w:tc>
          <w:tcPr>
            <w:tcW w:w="24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84089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0AC8D" w14:textId="77777777" w:rsidR="00724BEC" w:rsidRDefault="00724BEC">
            <w:pPr>
              <w:pStyle w:val="TableParagraph"/>
              <w:spacing w:line="261" w:lineRule="exact"/>
              <w:ind w:left="0"/>
              <w:rPr>
                <w:sz w:val="24"/>
              </w:rPr>
            </w:pPr>
          </w:p>
          <w:p w14:paraId="58185C76" w14:textId="77777777" w:rsidR="00724BEC" w:rsidRDefault="00724BEC"/>
          <w:p w14:paraId="39A00065" w14:textId="77777777" w:rsidR="00724BEC" w:rsidRDefault="00000000">
            <w:pPr>
              <w:jc w:val="center"/>
            </w:pPr>
            <w:r>
              <w:t>«Юный математик»</w:t>
            </w:r>
          </w:p>
        </w:tc>
        <w:tc>
          <w:tcPr>
            <w:tcW w:w="23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C0140" w14:textId="77777777" w:rsidR="00724BEC" w:rsidRDefault="00724BEC">
            <w:pPr>
              <w:pStyle w:val="TableParagraph"/>
              <w:spacing w:line="235" w:lineRule="auto"/>
              <w:ind w:left="105" w:right="97"/>
              <w:rPr>
                <w:sz w:val="2"/>
                <w:szCs w:val="2"/>
              </w:rPr>
            </w:pPr>
          </w:p>
        </w:tc>
        <w:tc>
          <w:tcPr>
            <w:tcW w:w="18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8D6ED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A4AC5" w14:textId="77777777" w:rsidR="00724BEC" w:rsidRDefault="00724BEC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2707" w14:textId="77777777" w:rsidR="00724BEC" w:rsidRDefault="00724BEC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D31FB" w14:textId="77777777" w:rsidR="00724BEC" w:rsidRDefault="00724BEC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162B" w14:textId="77777777" w:rsidR="00724BEC" w:rsidRDefault="00724BEC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6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63B01" w14:textId="77777777" w:rsidR="00724BEC" w:rsidRDefault="00724BEC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</w:p>
        </w:tc>
      </w:tr>
      <w:tr w:rsidR="00724BEC" w14:paraId="3512159E" w14:textId="77777777" w:rsidTr="00C256A2">
        <w:trPr>
          <w:trHeight w:val="1655"/>
        </w:trPr>
        <w:tc>
          <w:tcPr>
            <w:tcW w:w="24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83A1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63C5" w14:textId="77777777" w:rsidR="00724BEC" w:rsidRDefault="0000000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натуралисты»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263D2" w14:textId="77777777" w:rsidR="00724BEC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Интеллектуальное</w:t>
            </w:r>
          </w:p>
          <w:p w14:paraId="055C2E75" w14:textId="77777777" w:rsidR="00724BEC" w:rsidRDefault="00000000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EF6B3" w14:textId="77777777" w:rsidR="00724BEC" w:rsidRDefault="00000000">
            <w:pPr>
              <w:pStyle w:val="TableParagraph"/>
              <w:tabs>
                <w:tab w:val="left" w:pos="146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07FB13B6" w14:textId="77777777" w:rsidR="00724BEC" w:rsidRDefault="00000000">
            <w:pPr>
              <w:pStyle w:val="TableParagraph"/>
              <w:spacing w:line="278" w:lineRule="exact"/>
              <w:ind w:right="19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E90F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CA47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8D9DE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AC57B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E37D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658F4C94" w14:textId="77777777" w:rsidTr="00C256A2">
        <w:trPr>
          <w:trHeight w:val="1378"/>
        </w:trPr>
        <w:tc>
          <w:tcPr>
            <w:tcW w:w="24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14C2" w14:textId="77777777" w:rsidR="00724BEC" w:rsidRDefault="00000000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02D1F76" w14:textId="77777777" w:rsidR="00724BEC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CA233" w14:textId="77777777" w:rsidR="00724BEC" w:rsidRDefault="00000000">
            <w:pPr>
              <w:pStyle w:val="TableParagraph"/>
              <w:spacing w:line="235" w:lineRule="auto"/>
              <w:ind w:left="0" w:right="173"/>
              <w:rPr>
                <w:sz w:val="24"/>
              </w:rPr>
            </w:pPr>
            <w:r>
              <w:rPr>
                <w:sz w:val="24"/>
              </w:rPr>
              <w:t>«Волшебная мастерская»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3813" w14:textId="77777777" w:rsidR="00724BEC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Интеллектуальное</w:t>
            </w:r>
          </w:p>
          <w:p w14:paraId="2D7EF790" w14:textId="77777777" w:rsidR="00724BEC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0DCD" w14:textId="77777777" w:rsidR="00724BEC" w:rsidRDefault="00000000">
            <w:pPr>
              <w:pStyle w:val="TableParagraph"/>
              <w:spacing w:line="235" w:lineRule="auto"/>
              <w:ind w:right="12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</w:t>
            </w:r>
          </w:p>
          <w:p w14:paraId="4CDA5E0B" w14:textId="77777777" w:rsidR="00724BEC" w:rsidRDefault="00000000">
            <w:pPr>
              <w:pStyle w:val="TableParagraph"/>
              <w:spacing w:line="274" w:lineRule="exact"/>
              <w:ind w:right="28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AD7A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0739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3F0BE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9D76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09C0D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</w:p>
        </w:tc>
      </w:tr>
      <w:tr w:rsidR="00724BEC" w14:paraId="5D502EA9" w14:textId="77777777" w:rsidTr="00C256A2">
        <w:trPr>
          <w:trHeight w:val="1378"/>
        </w:trPr>
        <w:tc>
          <w:tcPr>
            <w:tcW w:w="24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9A9E6" w14:textId="77777777" w:rsidR="00724BEC" w:rsidRDefault="00724BEC">
            <w:pPr>
              <w:pStyle w:val="TableParagraph"/>
              <w:ind w:right="211"/>
              <w:rPr>
                <w:sz w:val="24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B81D" w14:textId="77777777" w:rsidR="00724BEC" w:rsidRDefault="00000000">
            <w:pPr>
              <w:pStyle w:val="TableParagraph"/>
              <w:spacing w:line="235" w:lineRule="auto"/>
              <w:ind w:left="0" w:right="173"/>
              <w:rPr>
                <w:sz w:val="24"/>
              </w:rPr>
            </w:pPr>
            <w:r>
              <w:rPr>
                <w:sz w:val="24"/>
              </w:rPr>
              <w:t>«Юнармеец»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2F63" w14:textId="77777777" w:rsidR="00724BEC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развитие, помощь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самореализации,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D6A8" w14:textId="77777777" w:rsidR="00724BEC" w:rsidRDefault="00724BEC">
            <w:pPr>
              <w:pStyle w:val="TableParagraph"/>
              <w:spacing w:line="235" w:lineRule="auto"/>
              <w:ind w:right="123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CE83D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33B7" w14:textId="77777777" w:rsidR="00724BEC" w:rsidRDefault="00724BE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ADF3B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958D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281F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408B75BF" w14:textId="77777777" w:rsidTr="00C256A2">
        <w:trPr>
          <w:trHeight w:val="2472"/>
        </w:trPr>
        <w:tc>
          <w:tcPr>
            <w:tcW w:w="24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AFDD5" w14:textId="77777777" w:rsidR="00724BEC" w:rsidRDefault="00724BEC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8B88E" w14:textId="77777777" w:rsidR="00724BEC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«Юные спортсмены»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1A2C" w14:textId="77777777" w:rsidR="00724BEC" w:rsidRDefault="00000000">
            <w:pPr>
              <w:pStyle w:val="TableParagraph"/>
              <w:ind w:left="105" w:right="77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1C3C2" w14:textId="77777777" w:rsidR="00724BEC" w:rsidRDefault="00000000">
            <w:pPr>
              <w:pStyle w:val="TableParagraph"/>
              <w:tabs>
                <w:tab w:val="left" w:pos="146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F9EAD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72B57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66FF0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2109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CF764" w14:textId="77777777" w:rsidR="00724BEC" w:rsidRDefault="00000000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1585FBCA" w14:textId="77777777" w:rsidTr="00C256A2">
        <w:trPr>
          <w:trHeight w:val="7430"/>
        </w:trPr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EB21" w14:textId="77777777" w:rsidR="00724BEC" w:rsidRDefault="00000000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</w:p>
          <w:p w14:paraId="0CB91EC4" w14:textId="77777777" w:rsidR="00724BEC" w:rsidRDefault="00000000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</w:p>
          <w:p w14:paraId="34DE0D83" w14:textId="77777777" w:rsidR="00724BEC" w:rsidRDefault="00000000">
            <w:pPr>
              <w:pStyle w:val="TableParagraph"/>
              <w:spacing w:line="235" w:lineRule="auto"/>
              <w:ind w:right="463"/>
              <w:rPr>
                <w:sz w:val="24"/>
              </w:rPr>
            </w:pPr>
            <w:r>
              <w:rPr>
                <w:sz w:val="24"/>
              </w:rPr>
              <w:t>на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5B918EE" w14:textId="77777777" w:rsidR="00724BEC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  <w:p w14:paraId="68FE4118" w14:textId="77777777" w:rsidR="00724BEC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7D141F5D" w14:textId="77777777" w:rsidR="00724BEC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  <w:p w14:paraId="08043756" w14:textId="77777777" w:rsidR="00724BEC" w:rsidRDefault="00724BEC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B9E28" w14:textId="77777777" w:rsidR="00724BEC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3C0C" w14:textId="77777777" w:rsidR="00724BEC" w:rsidRDefault="00724B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F7831" w14:textId="77777777" w:rsidR="00724BEC" w:rsidRDefault="00000000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(соревнования,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D5DA" w14:textId="253F0C73" w:rsidR="00724BEC" w:rsidRDefault="00C256A2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2F52C" w14:textId="268A5A3E" w:rsidR="00724BEC" w:rsidRDefault="00C256A2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5EE5" w14:textId="44C4EB2B" w:rsidR="00724BEC" w:rsidRDefault="00C256A2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3CB9" w14:textId="05132EE3" w:rsidR="00724BEC" w:rsidRDefault="00C256A2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B74A1" w14:textId="5F645EB9" w:rsidR="00724BEC" w:rsidRDefault="00C256A2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BEC" w14:paraId="70EFCF8E" w14:textId="77777777" w:rsidTr="00C256A2">
        <w:trPr>
          <w:trHeight w:val="777"/>
        </w:trPr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29CE" w14:textId="77777777" w:rsidR="00724BEC" w:rsidRDefault="00000000">
            <w:r>
              <w:t>ИТОГО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B13B" w14:textId="77777777" w:rsidR="00724BEC" w:rsidRDefault="00724BEC"/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D05C5" w14:textId="77777777" w:rsidR="00724BEC" w:rsidRDefault="00724BEC"/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083F" w14:textId="77777777" w:rsidR="00724BEC" w:rsidRDefault="00724BEC"/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01CC5" w14:textId="77777777" w:rsidR="00724BEC" w:rsidRDefault="00000000">
            <w: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CA123" w14:textId="77777777" w:rsidR="00724BEC" w:rsidRDefault="00000000">
            <w: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80F2" w14:textId="77777777" w:rsidR="00724BEC" w:rsidRDefault="00000000">
            <w:r>
              <w:t>10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BDD2" w14:textId="77777777" w:rsidR="00724BEC" w:rsidRDefault="00000000">
            <w:r>
              <w:t>10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00F82" w14:textId="77777777" w:rsidR="00724BEC" w:rsidRDefault="00000000">
            <w:r>
              <w:t>10</w:t>
            </w:r>
          </w:p>
        </w:tc>
      </w:tr>
    </w:tbl>
    <w:p w14:paraId="35FD8C70" w14:textId="77777777" w:rsidR="00724BEC" w:rsidRDefault="00724BEC"/>
    <w:sectPr w:rsidR="00724BEC">
      <w:pgSz w:w="11906" w:h="16838"/>
      <w:pgMar w:top="1120" w:right="680" w:bottom="280" w:left="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22A30"/>
    <w:multiLevelType w:val="multilevel"/>
    <w:tmpl w:val="5562221A"/>
    <w:lvl w:ilvl="0">
      <w:start w:val="1"/>
      <w:numFmt w:val="decimal"/>
      <w:lvlText w:val="%1."/>
      <w:lvlJc w:val="left"/>
      <w:pPr>
        <w:ind w:left="226" w:hanging="379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86" w:hanging="37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52" w:hanging="37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19" w:hanging="37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5" w:hanging="37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52" w:hanging="37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18" w:hanging="37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84" w:hanging="37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751" w:hanging="379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60E213F"/>
    <w:multiLevelType w:val="multilevel"/>
    <w:tmpl w:val="4E2E91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F945A3F"/>
    <w:multiLevelType w:val="multilevel"/>
    <w:tmpl w:val="BAFE2610"/>
    <w:lvl w:ilvl="0">
      <w:start w:val="1"/>
      <w:numFmt w:val="decimal"/>
      <w:lvlText w:val="%1."/>
      <w:lvlJc w:val="left"/>
      <w:pPr>
        <w:ind w:left="4822" w:hanging="36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542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6032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639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7245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852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458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06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67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51CF2956"/>
    <w:multiLevelType w:val="multilevel"/>
    <w:tmpl w:val="2092E1E2"/>
    <w:lvl w:ilvl="0">
      <w:start w:val="1"/>
      <w:numFmt w:val="bullet"/>
      <w:lvlText w:val="-"/>
      <w:lvlJc w:val="left"/>
      <w:pPr>
        <w:ind w:left="226" w:hanging="217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86" w:hanging="21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52" w:hanging="21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19" w:hanging="21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5" w:hanging="21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52" w:hanging="21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18" w:hanging="21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84" w:hanging="21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751" w:hanging="217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5F7E4046"/>
    <w:multiLevelType w:val="multilevel"/>
    <w:tmpl w:val="DD185EA6"/>
    <w:lvl w:ilvl="0">
      <w:start w:val="1"/>
      <w:numFmt w:val="bullet"/>
      <w:lvlText w:val="•"/>
      <w:lvlJc w:val="left"/>
      <w:pPr>
        <w:ind w:left="226" w:hanging="14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86" w:hanging="14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52" w:hanging="14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19" w:hanging="14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5" w:hanging="14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52" w:hanging="14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18" w:hanging="14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84" w:hanging="14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751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67057B4F"/>
    <w:multiLevelType w:val="multilevel"/>
    <w:tmpl w:val="A860EA5C"/>
    <w:lvl w:ilvl="0">
      <w:start w:val="1"/>
      <w:numFmt w:val="bullet"/>
      <w:lvlText w:val="l"/>
      <w:lvlJc w:val="left"/>
      <w:pPr>
        <w:ind w:left="510" w:hanging="284"/>
      </w:pPr>
      <w:rPr>
        <w:rFonts w:ascii="Wingdings" w:hAnsi="Wingdings" w:cs="Wingdings" w:hint="default"/>
        <w:w w:val="100"/>
        <w:sz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556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92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29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65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702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738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74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811" w:hanging="284"/>
      </w:pPr>
      <w:rPr>
        <w:rFonts w:ascii="Symbol" w:hAnsi="Symbol" w:cs="Symbol" w:hint="default"/>
        <w:lang w:val="ru-RU" w:eastAsia="en-US" w:bidi="ar-SA"/>
      </w:rPr>
    </w:lvl>
  </w:abstractNum>
  <w:num w:numId="1" w16cid:durableId="343554116">
    <w:abstractNumId w:val="0"/>
  </w:num>
  <w:num w:numId="2" w16cid:durableId="132599011">
    <w:abstractNumId w:val="3"/>
  </w:num>
  <w:num w:numId="3" w16cid:durableId="1684624997">
    <w:abstractNumId w:val="5"/>
  </w:num>
  <w:num w:numId="4" w16cid:durableId="1944608777">
    <w:abstractNumId w:val="4"/>
  </w:num>
  <w:num w:numId="5" w16cid:durableId="396631388">
    <w:abstractNumId w:val="2"/>
  </w:num>
  <w:num w:numId="6" w16cid:durableId="1771850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4BEC"/>
    <w:rsid w:val="00724BEC"/>
    <w:rsid w:val="00C2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7041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226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5F3A96"/>
  </w:style>
  <w:style w:type="character" w:customStyle="1" w:styleId="ListLabel1">
    <w:name w:val="ListLabel 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ascii="Wingdings" w:hAnsi="Wingdings"/>
      <w:w w:val="100"/>
      <w:sz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rFonts w:cs="Symbol"/>
      <w:lang w:val="ru-RU" w:eastAsia="en-US" w:bidi="ar-SA"/>
    </w:rPr>
  </w:style>
  <w:style w:type="character" w:customStyle="1" w:styleId="ListLabel48">
    <w:name w:val="ListLabel 48"/>
    <w:qFormat/>
    <w:rPr>
      <w:rFonts w:cs="Symbol"/>
      <w:lang w:val="ru-RU" w:eastAsia="en-US" w:bidi="ar-SA"/>
    </w:rPr>
  </w:style>
  <w:style w:type="character" w:customStyle="1" w:styleId="ListLabel49">
    <w:name w:val="ListLabel 49"/>
    <w:qFormat/>
    <w:rPr>
      <w:rFonts w:cs="Symbol"/>
      <w:lang w:val="ru-RU" w:eastAsia="en-US" w:bidi="ar-SA"/>
    </w:rPr>
  </w:style>
  <w:style w:type="character" w:customStyle="1" w:styleId="ListLabel50">
    <w:name w:val="ListLabel 50"/>
    <w:qFormat/>
    <w:rPr>
      <w:rFonts w:cs="Symbol"/>
      <w:lang w:val="ru-RU" w:eastAsia="en-US" w:bidi="ar-SA"/>
    </w:rPr>
  </w:style>
  <w:style w:type="character" w:customStyle="1" w:styleId="ListLabel51">
    <w:name w:val="ListLabel 51"/>
    <w:qFormat/>
    <w:rPr>
      <w:rFonts w:cs="Symbol"/>
      <w:lang w:val="ru-RU" w:eastAsia="en-US" w:bidi="ar-SA"/>
    </w:rPr>
  </w:style>
  <w:style w:type="character" w:customStyle="1" w:styleId="ListLabel52">
    <w:name w:val="ListLabel 52"/>
    <w:qFormat/>
    <w:rPr>
      <w:rFonts w:cs="Symbol"/>
      <w:lang w:val="ru-RU" w:eastAsia="en-US" w:bidi="ar-SA"/>
    </w:rPr>
  </w:style>
  <w:style w:type="character" w:customStyle="1" w:styleId="ListLabel53">
    <w:name w:val="ListLabel 53"/>
    <w:qFormat/>
    <w:rPr>
      <w:rFonts w:cs="Symbol"/>
      <w:lang w:val="ru-RU" w:eastAsia="en-US" w:bidi="ar-SA"/>
    </w:rPr>
  </w:style>
  <w:style w:type="character" w:customStyle="1" w:styleId="ListLabel54">
    <w:name w:val="ListLabel 54"/>
    <w:qFormat/>
    <w:rPr>
      <w:rFonts w:cs="Symbol"/>
      <w:lang w:val="ru-RU" w:eastAsia="en-US" w:bidi="ar-SA"/>
    </w:rPr>
  </w:style>
  <w:style w:type="character" w:customStyle="1" w:styleId="ListLabel55">
    <w:name w:val="ListLabel 55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6">
    <w:name w:val="ListLabel 56"/>
    <w:qFormat/>
    <w:rPr>
      <w:rFonts w:cs="Symbol"/>
      <w:lang w:val="ru-RU" w:eastAsia="en-US" w:bidi="ar-SA"/>
    </w:rPr>
  </w:style>
  <w:style w:type="character" w:customStyle="1" w:styleId="ListLabel57">
    <w:name w:val="ListLabel 57"/>
    <w:qFormat/>
    <w:rPr>
      <w:rFonts w:cs="Symbol"/>
      <w:lang w:val="ru-RU" w:eastAsia="en-US" w:bidi="ar-SA"/>
    </w:rPr>
  </w:style>
  <w:style w:type="character" w:customStyle="1" w:styleId="ListLabel58">
    <w:name w:val="ListLabel 58"/>
    <w:qFormat/>
    <w:rPr>
      <w:rFonts w:cs="Symbol"/>
      <w:lang w:val="ru-RU" w:eastAsia="en-US" w:bidi="ar-SA"/>
    </w:rPr>
  </w:style>
  <w:style w:type="character" w:customStyle="1" w:styleId="ListLabel59">
    <w:name w:val="ListLabel 59"/>
    <w:qFormat/>
    <w:rPr>
      <w:rFonts w:cs="Symbol"/>
      <w:lang w:val="ru-RU" w:eastAsia="en-US" w:bidi="ar-SA"/>
    </w:rPr>
  </w:style>
  <w:style w:type="character" w:customStyle="1" w:styleId="ListLabel60">
    <w:name w:val="ListLabel 60"/>
    <w:qFormat/>
    <w:rPr>
      <w:rFonts w:cs="Symbol"/>
      <w:lang w:val="ru-RU" w:eastAsia="en-US" w:bidi="ar-SA"/>
    </w:rPr>
  </w:style>
  <w:style w:type="character" w:customStyle="1" w:styleId="ListLabel61">
    <w:name w:val="ListLabel 61"/>
    <w:qFormat/>
    <w:rPr>
      <w:rFonts w:cs="Symbol"/>
      <w:lang w:val="ru-RU" w:eastAsia="en-US" w:bidi="ar-SA"/>
    </w:rPr>
  </w:style>
  <w:style w:type="character" w:customStyle="1" w:styleId="ListLabel62">
    <w:name w:val="ListLabel 62"/>
    <w:qFormat/>
    <w:rPr>
      <w:rFonts w:cs="Symbol"/>
      <w:lang w:val="ru-RU" w:eastAsia="en-US" w:bidi="ar-SA"/>
    </w:rPr>
  </w:style>
  <w:style w:type="character" w:customStyle="1" w:styleId="ListLabel63">
    <w:name w:val="ListLabel 63"/>
    <w:qFormat/>
    <w:rPr>
      <w:rFonts w:cs="Symbol"/>
      <w:lang w:val="ru-RU" w:eastAsia="en-US" w:bidi="ar-SA"/>
    </w:rPr>
  </w:style>
  <w:style w:type="character" w:customStyle="1" w:styleId="ListLabel64">
    <w:name w:val="ListLabel 64"/>
    <w:qFormat/>
    <w:rPr>
      <w:rFonts w:ascii="Wingdings" w:hAnsi="Wingdings" w:cs="Wingdings"/>
      <w:w w:val="100"/>
      <w:sz w:val="24"/>
      <w:lang w:val="ru-RU" w:eastAsia="en-US" w:bidi="ar-SA"/>
    </w:rPr>
  </w:style>
  <w:style w:type="character" w:customStyle="1" w:styleId="ListLabel65">
    <w:name w:val="ListLabel 65"/>
    <w:qFormat/>
    <w:rPr>
      <w:rFonts w:cs="Symbol"/>
      <w:lang w:val="ru-RU" w:eastAsia="en-US" w:bidi="ar-SA"/>
    </w:rPr>
  </w:style>
  <w:style w:type="character" w:customStyle="1" w:styleId="ListLabel66">
    <w:name w:val="ListLabel 66"/>
    <w:qFormat/>
    <w:rPr>
      <w:rFonts w:cs="Symbol"/>
      <w:lang w:val="ru-RU" w:eastAsia="en-US" w:bidi="ar-SA"/>
    </w:rPr>
  </w:style>
  <w:style w:type="character" w:customStyle="1" w:styleId="ListLabel67">
    <w:name w:val="ListLabel 67"/>
    <w:qFormat/>
    <w:rPr>
      <w:rFonts w:cs="Symbol"/>
      <w:lang w:val="ru-RU" w:eastAsia="en-US" w:bidi="ar-SA"/>
    </w:rPr>
  </w:style>
  <w:style w:type="character" w:customStyle="1" w:styleId="ListLabel68">
    <w:name w:val="ListLabel 68"/>
    <w:qFormat/>
    <w:rPr>
      <w:rFonts w:cs="Symbol"/>
      <w:lang w:val="ru-RU" w:eastAsia="en-US" w:bidi="ar-SA"/>
    </w:rPr>
  </w:style>
  <w:style w:type="character" w:customStyle="1" w:styleId="ListLabel69">
    <w:name w:val="ListLabel 69"/>
    <w:qFormat/>
    <w:rPr>
      <w:rFonts w:cs="Symbol"/>
      <w:lang w:val="ru-RU" w:eastAsia="en-US" w:bidi="ar-SA"/>
    </w:rPr>
  </w:style>
  <w:style w:type="character" w:customStyle="1" w:styleId="ListLabel70">
    <w:name w:val="ListLabel 70"/>
    <w:qFormat/>
    <w:rPr>
      <w:rFonts w:cs="Symbol"/>
      <w:lang w:val="ru-RU" w:eastAsia="en-US" w:bidi="ar-SA"/>
    </w:rPr>
  </w:style>
  <w:style w:type="character" w:customStyle="1" w:styleId="ListLabel71">
    <w:name w:val="ListLabel 71"/>
    <w:qFormat/>
    <w:rPr>
      <w:rFonts w:cs="Symbol"/>
      <w:lang w:val="ru-RU" w:eastAsia="en-US" w:bidi="ar-SA"/>
    </w:rPr>
  </w:style>
  <w:style w:type="character" w:customStyle="1" w:styleId="ListLabel72">
    <w:name w:val="ListLabel 72"/>
    <w:qFormat/>
    <w:rPr>
      <w:rFonts w:cs="Symbol"/>
      <w:lang w:val="ru-RU" w:eastAsia="en-US" w:bidi="ar-SA"/>
    </w:rPr>
  </w:style>
  <w:style w:type="character" w:customStyle="1" w:styleId="ListLabel73">
    <w:name w:val="ListLabel 73"/>
    <w:qFormat/>
    <w:rPr>
      <w:rFonts w:cs="Times New Roman"/>
      <w:w w:val="100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cs="Symbol"/>
      <w:lang w:val="ru-RU" w:eastAsia="en-US" w:bidi="ar-SA"/>
    </w:rPr>
  </w:style>
  <w:style w:type="character" w:customStyle="1" w:styleId="ListLabel75">
    <w:name w:val="ListLabel 75"/>
    <w:qFormat/>
    <w:rPr>
      <w:rFonts w:cs="Symbol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83">
    <w:name w:val="ListLabel 83"/>
    <w:qFormat/>
    <w:rPr>
      <w:rFonts w:cs="Symbol"/>
      <w:lang w:val="ru-RU" w:eastAsia="en-US" w:bidi="ar-SA"/>
    </w:rPr>
  </w:style>
  <w:style w:type="character" w:customStyle="1" w:styleId="ListLabel84">
    <w:name w:val="ListLabel 84"/>
    <w:qFormat/>
    <w:rPr>
      <w:rFonts w:cs="Symbol"/>
      <w:lang w:val="ru-RU" w:eastAsia="en-US" w:bidi="ar-SA"/>
    </w:rPr>
  </w:style>
  <w:style w:type="character" w:customStyle="1" w:styleId="ListLabel85">
    <w:name w:val="ListLabel 85"/>
    <w:qFormat/>
    <w:rPr>
      <w:rFonts w:cs="Symbol"/>
      <w:lang w:val="ru-RU" w:eastAsia="en-US" w:bidi="ar-SA"/>
    </w:rPr>
  </w:style>
  <w:style w:type="character" w:customStyle="1" w:styleId="ListLabel86">
    <w:name w:val="ListLabel 86"/>
    <w:qFormat/>
    <w:rPr>
      <w:rFonts w:cs="Symbol"/>
      <w:lang w:val="ru-RU" w:eastAsia="en-US" w:bidi="ar-SA"/>
    </w:rPr>
  </w:style>
  <w:style w:type="character" w:customStyle="1" w:styleId="ListLabel87">
    <w:name w:val="ListLabel 87"/>
    <w:qFormat/>
    <w:rPr>
      <w:rFonts w:cs="Symbol"/>
      <w:lang w:val="ru-RU" w:eastAsia="en-US" w:bidi="ar-SA"/>
    </w:rPr>
  </w:style>
  <w:style w:type="character" w:customStyle="1" w:styleId="ListLabel88">
    <w:name w:val="ListLabel 88"/>
    <w:qFormat/>
    <w:rPr>
      <w:rFonts w:cs="Symbol"/>
      <w:lang w:val="ru-RU" w:eastAsia="en-US" w:bidi="ar-SA"/>
    </w:rPr>
  </w:style>
  <w:style w:type="character" w:customStyle="1" w:styleId="ListLabel89">
    <w:name w:val="ListLabel 89"/>
    <w:qFormat/>
    <w:rPr>
      <w:rFonts w:cs="Symbol"/>
      <w:lang w:val="ru-RU" w:eastAsia="en-US" w:bidi="ar-SA"/>
    </w:rPr>
  </w:style>
  <w:style w:type="character" w:customStyle="1" w:styleId="ListLabel90">
    <w:name w:val="ListLabel 90"/>
    <w:qFormat/>
    <w:rPr>
      <w:rFonts w:cs="Symbol"/>
      <w:lang w:val="ru-RU" w:eastAsia="en-US" w:bidi="ar-SA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pPr>
      <w:ind w:left="226"/>
      <w:jc w:val="both"/>
    </w:pPr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ind w:left="510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D1B1E-FD74-4216-89BD-9681931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1827</Words>
  <Characters>10415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dc:description/>
  <cp:lastModifiedBy>Элиза Кашапова</cp:lastModifiedBy>
  <cp:revision>5</cp:revision>
  <dcterms:created xsi:type="dcterms:W3CDTF">2022-08-23T05:55:00Z</dcterms:created>
  <dcterms:modified xsi:type="dcterms:W3CDTF">2023-11-11T15:10:00Z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Created">
    <vt:filetime>2022-08-22T00:00:00Z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2022-08-23T00:00:00Z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