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4A" w:rsidRPr="008B2C4A" w:rsidRDefault="008B2C4A" w:rsidP="008B2C4A">
      <w:pPr>
        <w:shd w:val="clear" w:color="auto" w:fill="FFFFFF"/>
        <w:spacing w:after="330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Памятка по предупреждению инфекционного заболевания (гриппа)</w:t>
      </w:r>
    </w:p>
    <w:p w:rsidR="008B2C4A" w:rsidRPr="008B2C4A" w:rsidRDefault="008B2C4A" w:rsidP="008B2C4A">
      <w:pPr>
        <w:shd w:val="clear" w:color="auto" w:fill="FFFFFF"/>
        <w:spacing w:after="330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1. Избегайте близкого контакта с людьми, имеющими симптомы гриппа: жар (высокую температуру), кашель, боль в горле, насморк, ломоту в теле, головную боль, озноб и чувство усталости.</w:t>
      </w:r>
    </w:p>
    <w:p w:rsidR="008B2C4A" w:rsidRPr="008B2C4A" w:rsidRDefault="008B2C4A" w:rsidP="008B2C4A">
      <w:pPr>
        <w:shd w:val="clear" w:color="auto" w:fill="FFFFFF"/>
        <w:spacing w:after="330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2. Постоянно мойте руки под проточной теплой водой с мылом. Используйте специальные гели или влажные гигиенические салфетки на спиртовой основе.</w:t>
      </w:r>
    </w:p>
    <w:p w:rsidR="008B2C4A" w:rsidRPr="008B2C4A" w:rsidRDefault="008B2C4A" w:rsidP="008B2C4A">
      <w:pPr>
        <w:shd w:val="clear" w:color="auto" w:fill="FFFFFF"/>
        <w:spacing w:after="330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3. Воздержитесь от посещения массовых мероприятий в закрытых помещениях.</w:t>
      </w:r>
    </w:p>
    <w:p w:rsidR="008B2C4A" w:rsidRPr="008B2C4A" w:rsidRDefault="008B2C4A" w:rsidP="008B2C4A">
      <w:pPr>
        <w:shd w:val="clear" w:color="auto" w:fill="FFFFFF"/>
        <w:spacing w:after="330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4. Во время чихания и кашля прикрывайте нос и рот одноразовым платком.</w:t>
      </w:r>
    </w:p>
    <w:p w:rsidR="008B2C4A" w:rsidRPr="008B2C4A" w:rsidRDefault="008B2C4A" w:rsidP="008B2C4A">
      <w:pPr>
        <w:shd w:val="clear" w:color="auto" w:fill="FFFFFF"/>
        <w:spacing w:after="330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5. Если не поздно, сделайте прививку (с учетом появления защиты через 2 недели).</w:t>
      </w:r>
    </w:p>
    <w:p w:rsidR="008B2C4A" w:rsidRPr="008B2C4A" w:rsidRDefault="008B2C4A" w:rsidP="008B2C4A">
      <w:pPr>
        <w:shd w:val="clear" w:color="auto" w:fill="FFFFFF"/>
        <w:spacing w:after="330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6. 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8B2C4A" w:rsidRPr="008B2C4A" w:rsidRDefault="008B2C4A" w:rsidP="008B2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оставайтесь дома и не посещайте места скопления людей;</w:t>
      </w:r>
    </w:p>
    <w:p w:rsidR="008B2C4A" w:rsidRPr="008B2C4A" w:rsidRDefault="008B2C4A" w:rsidP="008B2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в дневное время вызовите на дом врача из своей районной поликлиники, в вечернее или в ночное время – скорую помощь по телефону 03;</w:t>
      </w:r>
    </w:p>
    <w:p w:rsidR="008B2C4A" w:rsidRPr="008B2C4A" w:rsidRDefault="008B2C4A" w:rsidP="008B2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сообщите семье и друзьям о вашей болезни;</w:t>
      </w:r>
    </w:p>
    <w:p w:rsidR="008B2C4A" w:rsidRPr="008B2C4A" w:rsidRDefault="008B2C4A" w:rsidP="008B2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соблюдайте постельный режим и пейте не менее 3 л жидкости в день;</w:t>
      </w:r>
    </w:p>
    <w:p w:rsidR="008B2C4A" w:rsidRPr="008B2C4A" w:rsidRDefault="008B2C4A" w:rsidP="008B2C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носите марлевую или одноразовую маску, меняя ее на новую каждые 2 ч.</w:t>
      </w:r>
    </w:p>
    <w:p w:rsidR="008B2C4A" w:rsidRPr="008B2C4A" w:rsidRDefault="008B2C4A" w:rsidP="008B2C4A">
      <w:pPr>
        <w:shd w:val="clear" w:color="auto" w:fill="FFFFFF"/>
        <w:spacing w:after="330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7. С целью профилактики:</w:t>
      </w:r>
    </w:p>
    <w:p w:rsidR="008B2C4A" w:rsidRPr="008B2C4A" w:rsidRDefault="008B2C4A" w:rsidP="008B2C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больше гуляйте на свежем воздухе;</w:t>
      </w:r>
    </w:p>
    <w:p w:rsidR="008B2C4A" w:rsidRPr="008B2C4A" w:rsidRDefault="008B2C4A" w:rsidP="008B2C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избегайте массовых мероприятий;</w:t>
      </w:r>
    </w:p>
    <w:p w:rsidR="008B2C4A" w:rsidRPr="008B2C4A" w:rsidRDefault="008B2C4A" w:rsidP="008B2C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правильно питайтесь, употребляйте достаточное количество витаминов, особенно витамин С (фрукты, овощи, сок);</w:t>
      </w:r>
    </w:p>
    <w:p w:rsidR="008B2C4A" w:rsidRPr="008B2C4A" w:rsidRDefault="008B2C4A" w:rsidP="008B2C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употребляйте в пищу чеснок и лук;</w:t>
      </w:r>
    </w:p>
    <w:p w:rsidR="008B2C4A" w:rsidRPr="008B2C4A" w:rsidRDefault="008B2C4A" w:rsidP="008B2C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перед выходом из дома смазывайте полость носа оксолиновой мазью;</w:t>
      </w:r>
    </w:p>
    <w:p w:rsidR="008B2C4A" w:rsidRPr="008B2C4A" w:rsidRDefault="008B2C4A" w:rsidP="008B2C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8B2C4A">
        <w:rPr>
          <w:rFonts w:ascii="Arial" w:eastAsia="Times New Roman" w:hAnsi="Arial" w:cs="Arial"/>
          <w:color w:val="000000"/>
          <w:sz w:val="24"/>
          <w:szCs w:val="24"/>
        </w:rPr>
        <w:t>для профилактики гриппа принимайте "Арбидол" или "Анаферон".</w:t>
      </w:r>
    </w:p>
    <w:p w:rsidR="00125B32" w:rsidRDefault="00125B32"/>
    <w:sectPr w:rsidR="0012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5E22"/>
    <w:multiLevelType w:val="multilevel"/>
    <w:tmpl w:val="1BC4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F6395A"/>
    <w:multiLevelType w:val="multilevel"/>
    <w:tmpl w:val="0236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B2C4A"/>
    <w:rsid w:val="00125B32"/>
    <w:rsid w:val="008B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2C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2016-02-08T05:19:00Z</dcterms:created>
  <dcterms:modified xsi:type="dcterms:W3CDTF">2016-02-08T05:19:00Z</dcterms:modified>
</cp:coreProperties>
</file>