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0C296" w14:textId="469101D7" w:rsidR="008A4832" w:rsidRPr="00FB7F57" w:rsidRDefault="00FB7F57" w:rsidP="00FB7F57">
      <w:pPr>
        <w:spacing w:after="0" w:line="360" w:lineRule="auto"/>
        <w:jc w:val="center"/>
        <w:rPr>
          <w:rFonts w:ascii="Times New Roman" w:hAnsi="Times New Roman" w:cs="Times New Roman"/>
          <w:b/>
          <w:bCs/>
          <w:sz w:val="28"/>
          <w:szCs w:val="28"/>
        </w:rPr>
      </w:pPr>
      <w:r w:rsidRPr="00FB7F57">
        <w:rPr>
          <w:rFonts w:ascii="Times New Roman" w:hAnsi="Times New Roman" w:cs="Times New Roman"/>
          <w:b/>
          <w:bCs/>
          <w:sz w:val="28"/>
          <w:szCs w:val="28"/>
        </w:rPr>
        <w:t>Мастер-класс</w:t>
      </w:r>
    </w:p>
    <w:p w14:paraId="19CAAF5E" w14:textId="77777777" w:rsidR="00102B7A" w:rsidRDefault="00FB7F57" w:rsidP="00102B7A">
      <w:pPr>
        <w:spacing w:after="0" w:line="360" w:lineRule="auto"/>
        <w:jc w:val="center"/>
        <w:rPr>
          <w:rFonts w:ascii="Times New Roman" w:hAnsi="Times New Roman" w:cs="Times New Roman"/>
          <w:b/>
          <w:bCs/>
          <w:sz w:val="28"/>
          <w:szCs w:val="28"/>
        </w:rPr>
      </w:pPr>
      <w:r w:rsidRPr="00FB7F57">
        <w:rPr>
          <w:rFonts w:ascii="Times New Roman" w:hAnsi="Times New Roman" w:cs="Times New Roman"/>
          <w:b/>
          <w:bCs/>
          <w:sz w:val="28"/>
          <w:szCs w:val="28"/>
        </w:rPr>
        <w:t xml:space="preserve">Тема: «Как создать </w:t>
      </w:r>
      <w:r w:rsidR="00102B7A">
        <w:rPr>
          <w:rFonts w:ascii="Times New Roman" w:hAnsi="Times New Roman" w:cs="Times New Roman"/>
          <w:b/>
          <w:bCs/>
          <w:sz w:val="28"/>
          <w:szCs w:val="28"/>
        </w:rPr>
        <w:t xml:space="preserve">и верстать периодические новостные издания? </w:t>
      </w:r>
    </w:p>
    <w:p w14:paraId="7B1BDFE2" w14:textId="6342A9D4" w:rsidR="00FB7F57" w:rsidRDefault="00102B7A" w:rsidP="00102B7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(из опыта работы создания «новостного периодического иллюстрированного социально-образовательного издания «Мир и Дружба</w:t>
      </w:r>
      <w:r w:rsidR="00FB7F57" w:rsidRPr="00FB7F57">
        <w:rPr>
          <w:rFonts w:ascii="Times New Roman" w:hAnsi="Times New Roman" w:cs="Times New Roman"/>
          <w:b/>
          <w:bCs/>
          <w:sz w:val="28"/>
          <w:szCs w:val="28"/>
        </w:rPr>
        <w:t>»</w:t>
      </w:r>
      <w:r>
        <w:rPr>
          <w:rFonts w:ascii="Times New Roman" w:hAnsi="Times New Roman" w:cs="Times New Roman"/>
          <w:b/>
          <w:bCs/>
          <w:sz w:val="28"/>
          <w:szCs w:val="28"/>
        </w:rPr>
        <w:t>).</w:t>
      </w:r>
    </w:p>
    <w:p w14:paraId="3652A17E" w14:textId="1E307BBF" w:rsidR="00FB7F57" w:rsidRPr="00FB7F57" w:rsidRDefault="00FB7F57" w:rsidP="00FB7F57">
      <w:pPr>
        <w:spacing w:after="0" w:line="240" w:lineRule="auto"/>
        <w:jc w:val="right"/>
        <w:rPr>
          <w:rFonts w:ascii="Times New Roman" w:hAnsi="Times New Roman" w:cs="Times New Roman"/>
          <w:b/>
          <w:bCs/>
          <w:i/>
          <w:iCs/>
          <w:sz w:val="24"/>
          <w:szCs w:val="24"/>
        </w:rPr>
      </w:pPr>
      <w:r w:rsidRPr="00FB7F57">
        <w:rPr>
          <w:rFonts w:ascii="Times New Roman" w:hAnsi="Times New Roman" w:cs="Times New Roman"/>
          <w:b/>
          <w:bCs/>
          <w:i/>
          <w:iCs/>
          <w:sz w:val="24"/>
          <w:szCs w:val="24"/>
        </w:rPr>
        <w:t>Нигматуллин Р.М.</w:t>
      </w:r>
    </w:p>
    <w:p w14:paraId="50801668" w14:textId="77777777"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 xml:space="preserve">педагог-организатор МБОУДО «Дом детства и юношества </w:t>
      </w:r>
    </w:p>
    <w:p w14:paraId="5A974BE2" w14:textId="77777777"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 xml:space="preserve">Мамадышского муниципального района Республики Татарстан; </w:t>
      </w:r>
    </w:p>
    <w:p w14:paraId="3AD60A2E" w14:textId="77777777"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 xml:space="preserve">руководитель школьного военно-патриотического </w:t>
      </w:r>
    </w:p>
    <w:p w14:paraId="3368029E" w14:textId="40514A23"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музея «Молодая гвардия» МБОУ «Таканышская СОШ»,</w:t>
      </w:r>
    </w:p>
    <w:p w14:paraId="5E190AD8" w14:textId="77777777"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 xml:space="preserve"> руководитель инновационной культурно-образовательной </w:t>
      </w:r>
    </w:p>
    <w:p w14:paraId="4F7C31F2" w14:textId="01C1EA92"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воспитательной площадки «Дружба народов – будущее мира»</w:t>
      </w:r>
      <w:r>
        <w:rPr>
          <w:rFonts w:ascii="Times New Roman" w:hAnsi="Times New Roman" w:cs="Times New Roman"/>
          <w:i/>
          <w:iCs/>
          <w:sz w:val="24"/>
          <w:szCs w:val="24"/>
        </w:rPr>
        <w:t>;</w:t>
      </w:r>
    </w:p>
    <w:p w14:paraId="45080DB3" w14:textId="0995FD8E" w:rsidR="00FB7F57" w:rsidRDefault="00FB7F57" w:rsidP="00FB7F57">
      <w:pPr>
        <w:spacing w:after="0" w:line="240" w:lineRule="auto"/>
        <w:jc w:val="right"/>
        <w:rPr>
          <w:rFonts w:ascii="Times New Roman" w:hAnsi="Times New Roman" w:cs="Times New Roman"/>
          <w:i/>
          <w:iCs/>
          <w:sz w:val="24"/>
          <w:szCs w:val="24"/>
        </w:rPr>
      </w:pPr>
      <w:r w:rsidRPr="00FB7F57">
        <w:rPr>
          <w:rFonts w:ascii="Times New Roman" w:hAnsi="Times New Roman" w:cs="Times New Roman"/>
          <w:i/>
          <w:iCs/>
          <w:sz w:val="24"/>
          <w:szCs w:val="24"/>
        </w:rPr>
        <w:t xml:space="preserve"> главный редактор журнала «Мир и Дружба»</w:t>
      </w:r>
    </w:p>
    <w:p w14:paraId="5A2CE615" w14:textId="445C98F5" w:rsidR="00FB7F57" w:rsidRDefault="00CD7E6F" w:rsidP="00FB7F57">
      <w:pPr>
        <w:pBdr>
          <w:bar w:val="single" w:sz="4" w:color="auto"/>
        </w:pBdr>
        <w:spacing w:after="0" w:line="240" w:lineRule="auto"/>
        <w:jc w:val="center"/>
        <w:rPr>
          <w:rFonts w:ascii="Times New Roman" w:hAnsi="Times New Roman" w:cs="Times New Roman"/>
          <w:sz w:val="28"/>
          <w:szCs w:val="28"/>
        </w:rPr>
      </w:pPr>
      <w:r>
        <w:rPr>
          <w:rFonts w:ascii="Times New Roman" w:hAnsi="Times New Roman" w:cs="Times New Roman"/>
          <w:sz w:val="28"/>
          <w:szCs w:val="28"/>
        </w:rPr>
        <w:pict w14:anchorId="3EFB28E4">
          <v:rect id="_x0000_i1025" style="width:0;height:1.5pt" o:hralign="center" o:hrstd="t" o:hr="t" fillcolor="#a0a0a0" stroked="f"/>
        </w:pict>
      </w:r>
    </w:p>
    <w:p w14:paraId="2F64B896" w14:textId="01AD29A5" w:rsidR="00FB7F57" w:rsidRDefault="00FB7F57" w:rsidP="00FB7F57">
      <w:pPr>
        <w:pBdr>
          <w:bar w:val="single" w:sz="4" w:color="auto"/>
        </w:pBdr>
        <w:spacing w:after="0" w:line="360" w:lineRule="auto"/>
        <w:jc w:val="both"/>
        <w:rPr>
          <w:rFonts w:ascii="Times New Roman" w:hAnsi="Times New Roman" w:cs="Times New Roman"/>
          <w:sz w:val="28"/>
          <w:szCs w:val="28"/>
        </w:rPr>
      </w:pPr>
    </w:p>
    <w:p w14:paraId="6B23563C" w14:textId="1B569DCF" w:rsidR="00FB7F57" w:rsidRDefault="00203941"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1. </w:t>
      </w:r>
      <w:r w:rsidR="00FB7F57">
        <w:rPr>
          <w:rFonts w:ascii="Times New Roman" w:hAnsi="Times New Roman" w:cs="Times New Roman"/>
          <w:sz w:val="28"/>
          <w:szCs w:val="28"/>
        </w:rPr>
        <w:t xml:space="preserve">Добрый день уважаемые коллеги! </w:t>
      </w:r>
    </w:p>
    <w:p w14:paraId="1CFB28C5" w14:textId="77777777" w:rsidR="00102B7A" w:rsidRDefault="00FB7F57"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Сегодня у нас будет небольшой мастер-класс, в котором покажу вам,</w:t>
      </w:r>
      <w:r w:rsidR="00102B7A">
        <w:rPr>
          <w:rFonts w:ascii="Times New Roman" w:hAnsi="Times New Roman" w:cs="Times New Roman"/>
          <w:sz w:val="28"/>
          <w:szCs w:val="28"/>
        </w:rPr>
        <w:t xml:space="preserve"> как создать вот такие издания и как с </w:t>
      </w:r>
      <w:r w:rsidR="00102B7A">
        <w:rPr>
          <w:rFonts w:ascii="Times New Roman" w:hAnsi="Times New Roman" w:cs="Times New Roman"/>
          <w:sz w:val="28"/>
          <w:szCs w:val="28"/>
        </w:rPr>
        <w:t xml:space="preserve">помощью офисного приложения </w:t>
      </w:r>
      <w:r w:rsidR="00102B7A" w:rsidRPr="00FB7F57">
        <w:rPr>
          <w:rFonts w:ascii="Times New Roman" w:hAnsi="Times New Roman" w:cs="Times New Roman"/>
          <w:b/>
          <w:bCs/>
          <w:sz w:val="28"/>
          <w:szCs w:val="28"/>
        </w:rPr>
        <w:t xml:space="preserve">Microsoft </w:t>
      </w:r>
      <w:proofErr w:type="spellStart"/>
      <w:r w:rsidR="00102B7A" w:rsidRPr="00FB7F57">
        <w:rPr>
          <w:rFonts w:ascii="Times New Roman" w:hAnsi="Times New Roman" w:cs="Times New Roman"/>
          <w:b/>
          <w:bCs/>
          <w:sz w:val="28"/>
          <w:szCs w:val="28"/>
        </w:rPr>
        <w:t>Publisher</w:t>
      </w:r>
      <w:proofErr w:type="spellEnd"/>
      <w:r w:rsidR="00102B7A">
        <w:rPr>
          <w:rFonts w:ascii="Times New Roman" w:hAnsi="Times New Roman" w:cs="Times New Roman"/>
          <w:b/>
          <w:bCs/>
          <w:sz w:val="28"/>
          <w:szCs w:val="28"/>
        </w:rPr>
        <w:t xml:space="preserve"> </w:t>
      </w:r>
      <w:r w:rsidR="00102B7A">
        <w:rPr>
          <w:rFonts w:ascii="Times New Roman" w:hAnsi="Times New Roman" w:cs="Times New Roman"/>
          <w:sz w:val="28"/>
          <w:szCs w:val="28"/>
        </w:rPr>
        <w:t xml:space="preserve">сверстать полученные материалы в полноценный журнал. </w:t>
      </w:r>
    </w:p>
    <w:p w14:paraId="48301FA5" w14:textId="1122F046" w:rsidR="00102B7A" w:rsidRPr="00AE4FCB" w:rsidRDefault="00FB7F57"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начала хотелось бы узнать – кто из вас </w:t>
      </w:r>
      <w:r w:rsidR="00102B7A">
        <w:rPr>
          <w:rFonts w:ascii="Times New Roman" w:hAnsi="Times New Roman" w:cs="Times New Roman"/>
          <w:sz w:val="28"/>
          <w:szCs w:val="28"/>
        </w:rPr>
        <w:t>на периодической основе создает свои публикации? Какие при этом программы вы используете? Как часто вы пользуетесь</w:t>
      </w:r>
      <w:r w:rsidR="00AE4FCB">
        <w:rPr>
          <w:rFonts w:ascii="Times New Roman" w:hAnsi="Times New Roman" w:cs="Times New Roman"/>
          <w:sz w:val="28"/>
          <w:szCs w:val="28"/>
        </w:rPr>
        <w:t xml:space="preserve"> </w:t>
      </w:r>
      <w:r>
        <w:rPr>
          <w:rFonts w:ascii="Times New Roman" w:hAnsi="Times New Roman" w:cs="Times New Roman"/>
          <w:sz w:val="28"/>
          <w:szCs w:val="28"/>
        </w:rPr>
        <w:t xml:space="preserve">приложением </w:t>
      </w:r>
      <w:proofErr w:type="spellStart"/>
      <w:r w:rsidRPr="00FB7F57">
        <w:rPr>
          <w:rFonts w:ascii="Times New Roman" w:hAnsi="Times New Roman" w:cs="Times New Roman"/>
          <w:b/>
          <w:bCs/>
          <w:sz w:val="28"/>
          <w:szCs w:val="28"/>
        </w:rPr>
        <w:t>Publisher</w:t>
      </w:r>
      <w:proofErr w:type="spellEnd"/>
      <w:r>
        <w:rPr>
          <w:rFonts w:ascii="Times New Roman" w:hAnsi="Times New Roman" w:cs="Times New Roman"/>
          <w:b/>
          <w:bCs/>
          <w:sz w:val="28"/>
          <w:szCs w:val="28"/>
        </w:rPr>
        <w:t xml:space="preserve">? </w:t>
      </w:r>
    </w:p>
    <w:p w14:paraId="1659F979" w14:textId="67F386D5" w:rsidR="00F4066A" w:rsidRDefault="00203941"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Слайд 2.</w:t>
      </w:r>
      <w:r w:rsidR="00102B7A">
        <w:rPr>
          <w:rFonts w:ascii="Times New Roman" w:hAnsi="Times New Roman" w:cs="Times New Roman"/>
          <w:sz w:val="28"/>
          <w:szCs w:val="28"/>
        </w:rPr>
        <w:t xml:space="preserve"> </w:t>
      </w:r>
      <w:r w:rsidR="00F4066A">
        <w:rPr>
          <w:rFonts w:ascii="Times New Roman" w:hAnsi="Times New Roman" w:cs="Times New Roman"/>
          <w:sz w:val="28"/>
          <w:szCs w:val="28"/>
        </w:rPr>
        <w:t>С чего начинается издание журнала? Создание таких журналов проходит несколько этапов.</w:t>
      </w:r>
    </w:p>
    <w:p w14:paraId="04887878" w14:textId="0CAFF4EA" w:rsidR="00F4066A" w:rsidRDefault="00F4066A"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1 этап. Подготовительный, который включает создание проекта журнала, подготовку и утверждение Положения, выработку концепции, создание дизайна (включая логотип)</w:t>
      </w:r>
      <w:r w:rsidR="00BA7C8B">
        <w:rPr>
          <w:rFonts w:ascii="Times New Roman" w:hAnsi="Times New Roman" w:cs="Times New Roman"/>
          <w:sz w:val="28"/>
          <w:szCs w:val="28"/>
        </w:rPr>
        <w:t>. Формирование редакционной коллегии.</w:t>
      </w:r>
    </w:p>
    <w:p w14:paraId="4C845D6E" w14:textId="7112B32D" w:rsidR="00BA7C8B" w:rsidRDefault="00BA7C8B"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F4837">
        <w:rPr>
          <w:rFonts w:ascii="Times New Roman" w:hAnsi="Times New Roman" w:cs="Times New Roman"/>
          <w:sz w:val="28"/>
          <w:szCs w:val="28"/>
        </w:rPr>
        <w:t xml:space="preserve"> э</w:t>
      </w:r>
      <w:r>
        <w:rPr>
          <w:rFonts w:ascii="Times New Roman" w:hAnsi="Times New Roman" w:cs="Times New Roman"/>
          <w:sz w:val="28"/>
          <w:szCs w:val="28"/>
        </w:rPr>
        <w:t>тап. Начальный. Создание группы в социальных сетях, публикация организационных документов, поиск авторов и сбор материалов.</w:t>
      </w:r>
    </w:p>
    <w:p w14:paraId="1223406A" w14:textId="14D7706E" w:rsidR="00BA7C8B" w:rsidRDefault="00BA7C8B"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EF4837">
        <w:rPr>
          <w:rFonts w:ascii="Times New Roman" w:hAnsi="Times New Roman" w:cs="Times New Roman"/>
          <w:sz w:val="28"/>
          <w:szCs w:val="28"/>
        </w:rPr>
        <w:t xml:space="preserve"> э</w:t>
      </w:r>
      <w:r>
        <w:rPr>
          <w:rFonts w:ascii="Times New Roman" w:hAnsi="Times New Roman" w:cs="Times New Roman"/>
          <w:sz w:val="28"/>
          <w:szCs w:val="28"/>
        </w:rPr>
        <w:t>тап. Верстка полученных материалов. Публикация журнала в официальных группах участников проекта.</w:t>
      </w:r>
    </w:p>
    <w:p w14:paraId="5D891CE2" w14:textId="498906B2" w:rsidR="00EF4837" w:rsidRDefault="00EF4837"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3. После окончания сбора материалов, возникает вопрос – где верстать журнал? Какую программу для этого использовать? Мой собственный опыт показывает, что наиболее оптимальным вариантом для создания таких вот объемных публикаций, является </w:t>
      </w:r>
      <w:proofErr w:type="spellStart"/>
      <w:r>
        <w:rPr>
          <w:rFonts w:ascii="Times New Roman" w:hAnsi="Times New Roman" w:cs="Times New Roman"/>
          <w:sz w:val="28"/>
          <w:szCs w:val="28"/>
        </w:rPr>
        <w:t>Паблишер</w:t>
      </w:r>
      <w:proofErr w:type="spellEnd"/>
      <w:r>
        <w:rPr>
          <w:rFonts w:ascii="Times New Roman" w:hAnsi="Times New Roman" w:cs="Times New Roman"/>
          <w:sz w:val="28"/>
          <w:szCs w:val="28"/>
        </w:rPr>
        <w:t xml:space="preserve">, который входит в расширенную версию офиса от Майкрософта. </w:t>
      </w:r>
    </w:p>
    <w:p w14:paraId="7F2A5FD9" w14:textId="4AEB19E3" w:rsidR="00EF4837" w:rsidRDefault="00D25644"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Слайд 4. Рассмотрим поэтапно, как правильно создавать публикацию.</w:t>
      </w:r>
    </w:p>
    <w:p w14:paraId="62D91D18" w14:textId="77777777" w:rsidR="00D25644" w:rsidRDefault="00D25644"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главной странице выбираем «</w:t>
      </w:r>
      <w:r w:rsidRPr="00D25644">
        <w:rPr>
          <w:rFonts w:ascii="Times New Roman" w:hAnsi="Times New Roman" w:cs="Times New Roman"/>
          <w:b/>
          <w:bCs/>
          <w:sz w:val="28"/>
          <w:szCs w:val="28"/>
          <w:u w:val="single"/>
        </w:rPr>
        <w:t>встроенные</w:t>
      </w:r>
      <w:r>
        <w:rPr>
          <w:rFonts w:ascii="Times New Roman" w:hAnsi="Times New Roman" w:cs="Times New Roman"/>
          <w:sz w:val="28"/>
          <w:szCs w:val="28"/>
        </w:rPr>
        <w:t>». Из «встроенных» находим «</w:t>
      </w:r>
      <w:r w:rsidRPr="00D25644">
        <w:rPr>
          <w:rFonts w:ascii="Times New Roman" w:hAnsi="Times New Roman" w:cs="Times New Roman"/>
          <w:b/>
          <w:bCs/>
          <w:sz w:val="28"/>
          <w:szCs w:val="28"/>
          <w:u w:val="single"/>
        </w:rPr>
        <w:t>бюллетени</w:t>
      </w:r>
      <w:r>
        <w:rPr>
          <w:rFonts w:ascii="Times New Roman" w:hAnsi="Times New Roman" w:cs="Times New Roman"/>
          <w:sz w:val="28"/>
          <w:szCs w:val="28"/>
        </w:rPr>
        <w:t xml:space="preserve">». </w:t>
      </w:r>
    </w:p>
    <w:p w14:paraId="4D05E332" w14:textId="77777777" w:rsidR="00D25644" w:rsidRDefault="00D25644"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5. После щелчка у нас открывается страница с шаблонами бюллетеней (всего 55 шаблонов). </w:t>
      </w:r>
    </w:p>
    <w:p w14:paraId="384CF7CD" w14:textId="50C5DD0D" w:rsidR="00D25644" w:rsidRDefault="00D25644"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6. Выбираем наиболее понравившийся шаблон и щелкаем по нему. </w:t>
      </w:r>
      <w:r w:rsidR="00BB494A">
        <w:rPr>
          <w:rFonts w:ascii="Times New Roman" w:hAnsi="Times New Roman" w:cs="Times New Roman"/>
          <w:sz w:val="28"/>
          <w:szCs w:val="28"/>
        </w:rPr>
        <w:t>Открывается первая страница. Первоначально дается 4 страницы. Страницы можно добавлять, удалять, дублировать.</w:t>
      </w:r>
    </w:p>
    <w:p w14:paraId="51BE176F" w14:textId="4B20FFAA" w:rsidR="00BB494A" w:rsidRDefault="00BB494A"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7. Начинается самая увлекательная, но и самая сложная часть работы по созданию журнала – верстка. </w:t>
      </w:r>
      <w:r w:rsidR="001514E1">
        <w:rPr>
          <w:rFonts w:ascii="Times New Roman" w:hAnsi="Times New Roman" w:cs="Times New Roman"/>
          <w:sz w:val="28"/>
          <w:szCs w:val="28"/>
        </w:rPr>
        <w:t xml:space="preserve">Сначала создаем обложку, в которой указывается: название журнала, номер и дата выпуска, ставим заранее созданный логотип, указываем характер и организацию, курирующую выпуск журнала. Внизу пишем города и населенные пункты </w:t>
      </w:r>
      <w:r w:rsidR="00AE4FCB">
        <w:rPr>
          <w:rFonts w:ascii="Times New Roman" w:hAnsi="Times New Roman" w:cs="Times New Roman"/>
          <w:sz w:val="28"/>
          <w:szCs w:val="28"/>
        </w:rPr>
        <w:t xml:space="preserve">членов </w:t>
      </w:r>
      <w:r w:rsidR="001514E1">
        <w:rPr>
          <w:rFonts w:ascii="Times New Roman" w:hAnsi="Times New Roman" w:cs="Times New Roman"/>
          <w:sz w:val="28"/>
          <w:szCs w:val="28"/>
        </w:rPr>
        <w:t>редакционной коллегии. Если, журнал издается в одном месте, то указывается только город (населенный пункт). Для создания шаблона обложки, ставим дубликат первой страницы. Для того, чтобы ставить дубликат страницы, мы в меню, которая находится слева, находим страницу и щелкаем по нему правой кнопкой. Открывается меню страницы.</w:t>
      </w:r>
    </w:p>
    <w:p w14:paraId="2796363B" w14:textId="5D190EC5" w:rsidR="001514E1" w:rsidRDefault="001514E1"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Слайд 8. Щелкаем «</w:t>
      </w:r>
      <w:r w:rsidRPr="001514E1">
        <w:rPr>
          <w:rFonts w:ascii="Times New Roman" w:hAnsi="Times New Roman" w:cs="Times New Roman"/>
          <w:b/>
          <w:bCs/>
          <w:sz w:val="28"/>
          <w:szCs w:val="28"/>
          <w:u w:val="single"/>
        </w:rPr>
        <w:t>вставить дубликат страницы</w:t>
      </w:r>
      <w:r>
        <w:rPr>
          <w:rFonts w:ascii="Times New Roman" w:hAnsi="Times New Roman" w:cs="Times New Roman"/>
          <w:sz w:val="28"/>
          <w:szCs w:val="28"/>
        </w:rPr>
        <w:t xml:space="preserve">». И у нас появляется вот такой дубликат. Для чего это нужно? </w:t>
      </w:r>
      <w:r w:rsidR="00C056BB">
        <w:rPr>
          <w:rFonts w:ascii="Times New Roman" w:hAnsi="Times New Roman" w:cs="Times New Roman"/>
          <w:sz w:val="28"/>
          <w:szCs w:val="28"/>
        </w:rPr>
        <w:t>Во-первых,</w:t>
      </w:r>
      <w:r>
        <w:rPr>
          <w:rFonts w:ascii="Times New Roman" w:hAnsi="Times New Roman" w:cs="Times New Roman"/>
          <w:sz w:val="28"/>
          <w:szCs w:val="28"/>
        </w:rPr>
        <w:t xml:space="preserve"> для того, что не потерять главную страницу при верстке, а во-вторых: </w:t>
      </w:r>
      <w:r w:rsidR="00C056BB">
        <w:rPr>
          <w:rFonts w:ascii="Times New Roman" w:hAnsi="Times New Roman" w:cs="Times New Roman"/>
          <w:sz w:val="28"/>
          <w:szCs w:val="28"/>
        </w:rPr>
        <w:t>чтобы иметь возможность создать шаблон нашего титульного листа, который затем будет использоваться в других номерах нашего журнала.</w:t>
      </w:r>
    </w:p>
    <w:p w14:paraId="25587E40" w14:textId="3412A3A1" w:rsidR="00C056BB" w:rsidRDefault="00C056BB"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9. Из первой (главной страницы) удаляем все, что нам ненужно. Его даже можно оставить пустым. Следующим шагом является наполнение шаблона обложки. Ставим все необходимые атрибуты (логотип, пишем организацию, название журнала, номер и дату издания </w:t>
      </w:r>
      <w:proofErr w:type="spellStart"/>
      <w:r>
        <w:rPr>
          <w:rFonts w:ascii="Times New Roman" w:hAnsi="Times New Roman" w:cs="Times New Roman"/>
          <w:sz w:val="28"/>
          <w:szCs w:val="28"/>
        </w:rPr>
        <w:t>и.т.д</w:t>
      </w:r>
      <w:proofErr w:type="spellEnd"/>
      <w:r>
        <w:rPr>
          <w:rFonts w:ascii="Times New Roman" w:hAnsi="Times New Roman" w:cs="Times New Roman"/>
          <w:sz w:val="28"/>
          <w:szCs w:val="28"/>
        </w:rPr>
        <w:t>.). В итоге у нас появляется шаблон обложки.</w:t>
      </w:r>
    </w:p>
    <w:p w14:paraId="5C67FACB" w14:textId="77777777" w:rsidR="00926593" w:rsidRDefault="00C056BB"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Слайд 10. Верстка материалов. Ответственная часть создания журнала. Обычно авторы присылают материалы в </w:t>
      </w:r>
      <w:proofErr w:type="spellStart"/>
      <w:r>
        <w:rPr>
          <w:rFonts w:ascii="Times New Roman" w:hAnsi="Times New Roman" w:cs="Times New Roman"/>
          <w:sz w:val="28"/>
          <w:szCs w:val="28"/>
        </w:rPr>
        <w:t>ворде</w:t>
      </w:r>
      <w:proofErr w:type="spellEnd"/>
      <w:r>
        <w:rPr>
          <w:rFonts w:ascii="Times New Roman" w:hAnsi="Times New Roman" w:cs="Times New Roman"/>
          <w:sz w:val="28"/>
          <w:szCs w:val="28"/>
        </w:rPr>
        <w:t xml:space="preserve">. </w:t>
      </w:r>
      <w:r w:rsidR="00926593">
        <w:rPr>
          <w:rFonts w:ascii="Times New Roman" w:hAnsi="Times New Roman" w:cs="Times New Roman"/>
          <w:sz w:val="28"/>
          <w:szCs w:val="28"/>
        </w:rPr>
        <w:t xml:space="preserve">Из </w:t>
      </w:r>
      <w:proofErr w:type="spellStart"/>
      <w:r w:rsidR="00926593">
        <w:rPr>
          <w:rFonts w:ascii="Times New Roman" w:hAnsi="Times New Roman" w:cs="Times New Roman"/>
          <w:sz w:val="28"/>
          <w:szCs w:val="28"/>
        </w:rPr>
        <w:t>ворда</w:t>
      </w:r>
      <w:proofErr w:type="spellEnd"/>
      <w:r w:rsidR="00926593">
        <w:rPr>
          <w:rFonts w:ascii="Times New Roman" w:hAnsi="Times New Roman" w:cs="Times New Roman"/>
          <w:sz w:val="28"/>
          <w:szCs w:val="28"/>
        </w:rPr>
        <w:t xml:space="preserve"> копируем текст. Если текст большой, то для того, чтобы она вся отражалась в нашем журнале, копируем и вставляем по частям. Указываем автора материала и добавляем фотографии.</w:t>
      </w:r>
    </w:p>
    <w:p w14:paraId="369C1073" w14:textId="77777777" w:rsidR="00AE4FCB" w:rsidRDefault="00926593"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Слайд 11. Таким образом, с помощью приложения </w:t>
      </w:r>
      <w:proofErr w:type="spellStart"/>
      <w:r>
        <w:rPr>
          <w:rFonts w:ascii="Times New Roman" w:hAnsi="Times New Roman" w:cs="Times New Roman"/>
          <w:sz w:val="28"/>
          <w:szCs w:val="28"/>
        </w:rPr>
        <w:t>Паблишер</w:t>
      </w:r>
      <w:proofErr w:type="spellEnd"/>
      <w:r>
        <w:rPr>
          <w:rFonts w:ascii="Times New Roman" w:hAnsi="Times New Roman" w:cs="Times New Roman"/>
          <w:sz w:val="28"/>
          <w:szCs w:val="28"/>
        </w:rPr>
        <w:t xml:space="preserve"> можно создавать полноценный журнал, который потом можно распечатать или же отправить </w:t>
      </w:r>
      <w:r w:rsidR="00771AB6">
        <w:rPr>
          <w:rFonts w:ascii="Times New Roman" w:hAnsi="Times New Roman" w:cs="Times New Roman"/>
          <w:sz w:val="28"/>
          <w:szCs w:val="28"/>
        </w:rPr>
        <w:t xml:space="preserve">в электронным виде. </w:t>
      </w:r>
    </w:p>
    <w:p w14:paraId="15278906" w14:textId="046876A3" w:rsidR="00771AB6" w:rsidRDefault="00771AB6"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 в заключение несколько слов о журнале «Мир и Дружба». Наш журнал является частью работы Международного социально-образовательного проекта «Великая Победа объединяет народы» по распространению опыта работы по патриотическому и культурно-нравственному воспитанию детей и молодежи. Вы также можете присоединиться к работе журнала и присылать нам свои статьи, заметки, очерки, публикации и авторские стихи. Все авторы получают </w:t>
      </w:r>
      <w:r w:rsidR="00AE4FCB">
        <w:rPr>
          <w:rFonts w:ascii="Times New Roman" w:hAnsi="Times New Roman" w:cs="Times New Roman"/>
          <w:sz w:val="28"/>
          <w:szCs w:val="28"/>
        </w:rPr>
        <w:t>Свидетельства</w:t>
      </w:r>
      <w:r>
        <w:rPr>
          <w:rFonts w:ascii="Times New Roman" w:hAnsi="Times New Roman" w:cs="Times New Roman"/>
          <w:sz w:val="28"/>
          <w:szCs w:val="28"/>
        </w:rPr>
        <w:t xml:space="preserve"> о публикации.</w:t>
      </w:r>
    </w:p>
    <w:p w14:paraId="6B903ECB" w14:textId="1308AF9E" w:rsidR="00771AB6" w:rsidRDefault="00771AB6"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Добавляетесь к нам в группу ВК.</w:t>
      </w:r>
    </w:p>
    <w:p w14:paraId="16951AD5" w14:textId="7BB5E0B3" w:rsidR="00771AB6" w:rsidRDefault="00771AB6"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Спасибо за внимание.</w:t>
      </w:r>
    </w:p>
    <w:p w14:paraId="4A1C16CD" w14:textId="1D27A667" w:rsidR="00C056BB" w:rsidRPr="00203941" w:rsidRDefault="00926593" w:rsidP="00FB7F57">
      <w:pPr>
        <w:pBdr>
          <w:bar w:val="single" w:sz="4" w:color="auto"/>
        </w:pBd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07713FA" w14:textId="77777777" w:rsidR="00FB7F57" w:rsidRPr="00FB7F57" w:rsidRDefault="00FB7F57" w:rsidP="00FB7F57">
      <w:pPr>
        <w:pBdr>
          <w:bar w:val="single" w:sz="4" w:color="auto"/>
        </w:pBdr>
        <w:spacing w:after="0" w:line="360" w:lineRule="auto"/>
        <w:jc w:val="both"/>
        <w:rPr>
          <w:rFonts w:ascii="Times New Roman" w:hAnsi="Times New Roman" w:cs="Times New Roman"/>
          <w:sz w:val="28"/>
          <w:szCs w:val="28"/>
        </w:rPr>
      </w:pPr>
    </w:p>
    <w:p w14:paraId="4400752A" w14:textId="7768E9EB" w:rsidR="00FB7F57" w:rsidRPr="002E3346" w:rsidRDefault="00FB7F57" w:rsidP="00FB7F57">
      <w:pPr>
        <w:spacing w:after="0" w:line="360" w:lineRule="auto"/>
        <w:jc w:val="center"/>
        <w:rPr>
          <w:rFonts w:ascii="Times New Roman" w:hAnsi="Times New Roman" w:cs="Times New Roman"/>
          <w:sz w:val="28"/>
          <w:szCs w:val="28"/>
        </w:rPr>
      </w:pPr>
    </w:p>
    <w:sectPr w:rsidR="00FB7F57" w:rsidRPr="002E3346" w:rsidSect="002E3346">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24B33" w14:textId="77777777" w:rsidR="00CD7E6F" w:rsidRDefault="00CD7E6F" w:rsidP="00AE4FCB">
      <w:pPr>
        <w:spacing w:after="0" w:line="240" w:lineRule="auto"/>
      </w:pPr>
      <w:r>
        <w:separator/>
      </w:r>
    </w:p>
  </w:endnote>
  <w:endnote w:type="continuationSeparator" w:id="0">
    <w:p w14:paraId="0587134C" w14:textId="77777777" w:rsidR="00CD7E6F" w:rsidRDefault="00CD7E6F" w:rsidP="00AE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569397"/>
      <w:docPartObj>
        <w:docPartGallery w:val="Page Numbers (Bottom of Page)"/>
        <w:docPartUnique/>
      </w:docPartObj>
    </w:sdtPr>
    <w:sdtContent>
      <w:p w14:paraId="1D230B86" w14:textId="49CF49E0" w:rsidR="00AE4FCB" w:rsidRDefault="00AE4FCB">
        <w:pPr>
          <w:pStyle w:val="a5"/>
          <w:jc w:val="right"/>
        </w:pPr>
        <w:r>
          <w:fldChar w:fldCharType="begin"/>
        </w:r>
        <w:r>
          <w:instrText>PAGE   \* MERGEFORMAT</w:instrText>
        </w:r>
        <w:r>
          <w:fldChar w:fldCharType="separate"/>
        </w:r>
        <w:r>
          <w:t>2</w:t>
        </w:r>
        <w:r>
          <w:fldChar w:fldCharType="end"/>
        </w:r>
      </w:p>
    </w:sdtContent>
  </w:sdt>
  <w:p w14:paraId="2988FB1B" w14:textId="77777777" w:rsidR="00AE4FCB" w:rsidRDefault="00AE4F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17E8" w14:textId="77777777" w:rsidR="00CD7E6F" w:rsidRDefault="00CD7E6F" w:rsidP="00AE4FCB">
      <w:pPr>
        <w:spacing w:after="0" w:line="240" w:lineRule="auto"/>
      </w:pPr>
      <w:r>
        <w:separator/>
      </w:r>
    </w:p>
  </w:footnote>
  <w:footnote w:type="continuationSeparator" w:id="0">
    <w:p w14:paraId="51C6186C" w14:textId="77777777" w:rsidR="00CD7E6F" w:rsidRDefault="00CD7E6F" w:rsidP="00AE4F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346"/>
    <w:rsid w:val="00102B7A"/>
    <w:rsid w:val="001514E1"/>
    <w:rsid w:val="00203941"/>
    <w:rsid w:val="002E3346"/>
    <w:rsid w:val="00771AB6"/>
    <w:rsid w:val="008A4832"/>
    <w:rsid w:val="00926593"/>
    <w:rsid w:val="00AE4FCB"/>
    <w:rsid w:val="00BA7C8B"/>
    <w:rsid w:val="00BB494A"/>
    <w:rsid w:val="00C056BB"/>
    <w:rsid w:val="00CD7E6F"/>
    <w:rsid w:val="00D25644"/>
    <w:rsid w:val="00EF4837"/>
    <w:rsid w:val="00F4066A"/>
    <w:rsid w:val="00FB7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29119"/>
  <w15:chartTrackingRefBased/>
  <w15:docId w15:val="{97F9B047-4349-4FB9-9181-17A7696E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B7F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7F57"/>
    <w:rPr>
      <w:rFonts w:ascii="Times New Roman" w:eastAsia="Times New Roman" w:hAnsi="Times New Roman" w:cs="Times New Roman"/>
      <w:b/>
      <w:bCs/>
      <w:kern w:val="36"/>
      <w:sz w:val="48"/>
      <w:szCs w:val="48"/>
      <w:lang w:eastAsia="ru-RU"/>
    </w:rPr>
  </w:style>
  <w:style w:type="paragraph" w:styleId="a3">
    <w:name w:val="header"/>
    <w:basedOn w:val="a"/>
    <w:link w:val="a4"/>
    <w:uiPriority w:val="99"/>
    <w:unhideWhenUsed/>
    <w:rsid w:val="00AE4F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4FCB"/>
  </w:style>
  <w:style w:type="paragraph" w:styleId="a5">
    <w:name w:val="footer"/>
    <w:basedOn w:val="a"/>
    <w:link w:val="a6"/>
    <w:uiPriority w:val="99"/>
    <w:unhideWhenUsed/>
    <w:rsid w:val="00AE4F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30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3</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Музей Молодая гвардия Таканышская школа</dc:creator>
  <cp:keywords/>
  <dc:description/>
  <cp:lastModifiedBy>Музей Молодая гвардия Таканышская школа</cp:lastModifiedBy>
  <cp:revision>3</cp:revision>
  <dcterms:created xsi:type="dcterms:W3CDTF">2024-10-31T14:13:00Z</dcterms:created>
  <dcterms:modified xsi:type="dcterms:W3CDTF">2024-10-31T18:12:00Z</dcterms:modified>
</cp:coreProperties>
</file>