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12" w:rsidRPr="004C247C" w:rsidRDefault="00017212" w:rsidP="00C3126A">
      <w:pPr>
        <w:tabs>
          <w:tab w:val="left" w:pos="3767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247C">
        <w:rPr>
          <w:rFonts w:ascii="Times New Roman" w:hAnsi="Times New Roman" w:cs="Times New Roman"/>
          <w:b/>
          <w:i/>
          <w:sz w:val="24"/>
          <w:szCs w:val="24"/>
        </w:rPr>
        <w:t xml:space="preserve">2019-2020 </w:t>
      </w:r>
      <w:proofErr w:type="spellStart"/>
      <w:r w:rsidRPr="004C247C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gramStart"/>
      <w:r w:rsidRPr="004C247C">
        <w:rPr>
          <w:rFonts w:ascii="Times New Roman" w:hAnsi="Times New Roman" w:cs="Times New Roman"/>
          <w:b/>
          <w:i/>
          <w:sz w:val="24"/>
          <w:szCs w:val="24"/>
        </w:rPr>
        <w:t>.г</w:t>
      </w:r>
      <w:proofErr w:type="gramEnd"/>
      <w:r w:rsidRPr="004C247C">
        <w:rPr>
          <w:rFonts w:ascii="Times New Roman" w:hAnsi="Times New Roman" w:cs="Times New Roman"/>
          <w:b/>
          <w:i/>
          <w:sz w:val="24"/>
          <w:szCs w:val="24"/>
        </w:rPr>
        <w:t>од</w:t>
      </w:r>
      <w:proofErr w:type="spellEnd"/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43"/>
        <w:gridCol w:w="2576"/>
        <w:gridCol w:w="1701"/>
        <w:gridCol w:w="6095"/>
      </w:tblGrid>
      <w:tr w:rsidR="004C247C" w:rsidTr="004C247C">
        <w:tc>
          <w:tcPr>
            <w:tcW w:w="543" w:type="dxa"/>
          </w:tcPr>
          <w:p w:rsidR="004C247C" w:rsidRPr="00C459D6" w:rsidRDefault="004C247C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76" w:type="dxa"/>
          </w:tcPr>
          <w:p w:rsidR="004C247C" w:rsidRPr="00C459D6" w:rsidRDefault="004C247C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701" w:type="dxa"/>
          </w:tcPr>
          <w:p w:rsidR="004C247C" w:rsidRPr="00C459D6" w:rsidRDefault="004C247C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6095" w:type="dxa"/>
          </w:tcPr>
          <w:p w:rsidR="004C247C" w:rsidRPr="00C459D6" w:rsidRDefault="004C247C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4C247C" w:rsidRPr="00C459D6" w:rsidRDefault="004C247C" w:rsidP="004749D2">
            <w:pPr>
              <w:tabs>
                <w:tab w:val="left" w:pos="588"/>
                <w:tab w:val="center" w:pos="1425"/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4C7E" w:rsidTr="004C247C">
        <w:tc>
          <w:tcPr>
            <w:tcW w:w="543" w:type="dxa"/>
          </w:tcPr>
          <w:p w:rsidR="004D4C7E" w:rsidRPr="00C459D6" w:rsidRDefault="004D4C7E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</w:tcPr>
          <w:p w:rsidR="004D4C7E" w:rsidRDefault="004D4C7E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уманитарной</w:t>
            </w:r>
          </w:p>
          <w:p w:rsidR="004D4C7E" w:rsidRDefault="004D4C7E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D4C7E" w:rsidRDefault="004D4C7E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естественнонаучной</w:t>
            </w:r>
            <w:r w:rsidRPr="009B178A">
              <w:rPr>
                <w:rFonts w:ascii="Times New Roman" w:hAnsi="Times New Roman" w:cs="Times New Roman"/>
              </w:rPr>
              <w:t>,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D4C7E" w:rsidRPr="00C459D6" w:rsidRDefault="004D4C7E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>,  туристско-краеведческ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83027">
              <w:rPr>
                <w:rFonts w:ascii="Times New Roman" w:hAnsi="Times New Roman" w:cs="Times New Roman"/>
                <w:sz w:val="24"/>
                <w:szCs w:val="24"/>
              </w:rPr>
              <w:t>, физкультурно-спортивн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62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«Реализация дополнительных общеобразовательных программ по вовлечению детей, оказавшихся в трудной жизненной ситуации»</w:t>
            </w:r>
          </w:p>
        </w:tc>
        <w:tc>
          <w:tcPr>
            <w:tcW w:w="1701" w:type="dxa"/>
          </w:tcPr>
          <w:p w:rsidR="004D4C7E" w:rsidRPr="00C459D6" w:rsidRDefault="004D4C7E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2017 </w:t>
            </w:r>
            <w:r w:rsidR="009405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095" w:type="dxa"/>
          </w:tcPr>
          <w:p w:rsidR="004D4C7E" w:rsidRPr="003218D2" w:rsidRDefault="004D4C7E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21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вовлечение детей, оказавшихся в трудной жизненной ситуации в объединения ДДТ, способствовать социальной адаптации в современных жизненных условиях.</w:t>
            </w:r>
          </w:p>
          <w:p w:rsidR="004D4C7E" w:rsidRPr="003218D2" w:rsidRDefault="004D4C7E" w:rsidP="00C011E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4D4C7E" w:rsidRPr="00F014AE" w:rsidRDefault="004D4C7E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 образовательно-воспитательный  процесс,  обеспечивающий формирование  опыта  самостоятельного  и  коллективного  действия,  самопознания, самореализации, на основе которых может быть осуществлено личностное, социальное самоопределение, воспитание культуры личности.</w:t>
            </w:r>
          </w:p>
          <w:p w:rsidR="004D4C7E" w:rsidRPr="00F014AE" w:rsidRDefault="004D4C7E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остроить систему сотрудничества и социального партнёрства со </w:t>
            </w:r>
            <w:proofErr w:type="spellStart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стейкхолдерами</w:t>
            </w:r>
            <w:proofErr w:type="spellEnd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D4C7E" w:rsidRPr="00F014AE" w:rsidRDefault="004D4C7E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ривлечь детей, оказавшихся в трудной жизненной ситуации в объединения, в </w:t>
            </w:r>
            <w:proofErr w:type="spellStart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досуго-массовые</w:t>
            </w:r>
            <w:proofErr w:type="spellEnd"/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ДДТ.</w:t>
            </w:r>
          </w:p>
          <w:p w:rsidR="004D4C7E" w:rsidRPr="00F014AE" w:rsidRDefault="004D4C7E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оздать условия для реализации дополнительных общеобразовательных программ.</w:t>
            </w:r>
          </w:p>
          <w:p w:rsidR="004D4C7E" w:rsidRPr="00422088" w:rsidRDefault="004D4C7E" w:rsidP="00C011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F0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остроить систему сотрудничества и социального партнёрства с семьей.</w:t>
            </w:r>
          </w:p>
        </w:tc>
      </w:tr>
      <w:tr w:rsidR="00D63915" w:rsidTr="004C247C">
        <w:tc>
          <w:tcPr>
            <w:tcW w:w="543" w:type="dxa"/>
          </w:tcPr>
          <w:p w:rsidR="00D63915" w:rsidRPr="00C459D6" w:rsidRDefault="00D63915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dxa"/>
          </w:tcPr>
          <w:p w:rsidR="00D63915" w:rsidRPr="00344465" w:rsidRDefault="00D63915" w:rsidP="00C011E8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Инновационный проект  социально-педагогической направленности  </w:t>
            </w:r>
            <w:r w:rsidRPr="00C7106C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«Радостное детство»,</w:t>
            </w:r>
            <w:r w:rsidRPr="006A1CC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реализует детская общественная организация «Содружество»</w:t>
            </w:r>
          </w:p>
        </w:tc>
        <w:tc>
          <w:tcPr>
            <w:tcW w:w="1701" w:type="dxa"/>
          </w:tcPr>
          <w:p w:rsidR="00D63915" w:rsidRPr="00C459D6" w:rsidRDefault="00D63915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  <w:r w:rsidR="00940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D63915" w:rsidRPr="00C459D6" w:rsidRDefault="00D63915" w:rsidP="00C011E8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государственной политики в области воспитания подрастающего поколения, содействие формированию личности на основе присущей  российскому обществу системы ценностей.</w:t>
            </w:r>
          </w:p>
        </w:tc>
      </w:tr>
      <w:tr w:rsidR="00BE700F" w:rsidTr="004C247C">
        <w:tc>
          <w:tcPr>
            <w:tcW w:w="543" w:type="dxa"/>
          </w:tcPr>
          <w:p w:rsidR="00BE700F" w:rsidRPr="00C459D6" w:rsidRDefault="00BE700F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</w:tcPr>
          <w:p w:rsidR="00BE700F" w:rsidRPr="00DA5E95" w:rsidRDefault="00BE700F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Экспериментальный педагогический проект </w:t>
            </w:r>
            <w:r w:rsidRPr="006D31C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«Обновление содержания технологий дополнительного образования и воспитания детей»</w:t>
            </w:r>
          </w:p>
        </w:tc>
        <w:tc>
          <w:tcPr>
            <w:tcW w:w="1701" w:type="dxa"/>
          </w:tcPr>
          <w:p w:rsidR="00BE700F" w:rsidRPr="00C459D6" w:rsidRDefault="00BE700F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 гг.</w:t>
            </w:r>
          </w:p>
        </w:tc>
        <w:tc>
          <w:tcPr>
            <w:tcW w:w="6095" w:type="dxa"/>
          </w:tcPr>
          <w:p w:rsidR="00BE700F" w:rsidRPr="00DA5E95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практик дополнительного образования на основе совершенствования методов  обучения и воспитания, освоения новых образовательных технологий, создание новых возможностей для дополнительного образования детей в области современных технологий</w:t>
            </w:r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, реализация </w:t>
            </w:r>
            <w:proofErr w:type="gramStart"/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моделей сетевого взаимодействия учреждений дополнительного образования детей</w:t>
            </w:r>
            <w:proofErr w:type="gramEnd"/>
            <w:r w:rsidRPr="00DA5E9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общеобразовательных школ,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культуры, спорта, отдыха. </w:t>
            </w:r>
          </w:p>
          <w:p w:rsidR="00BE700F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E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и:</w:t>
            </w:r>
          </w:p>
          <w:p w:rsidR="00BE700F" w:rsidRPr="00DA5E95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содержания дополнительных общеобразовательных программ, в том числе </w:t>
            </w:r>
            <w:proofErr w:type="spellStart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 воспитания гражданской позиции,  инновационных программ и технологий  по актуальным направлениям;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тиражирование лучших практик;</w:t>
            </w:r>
          </w:p>
          <w:p w:rsidR="00BE700F" w:rsidRPr="00DA5E95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механизмов </w:t>
            </w:r>
            <w:proofErr w:type="spellStart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аутсорсинга</w:t>
            </w:r>
            <w:proofErr w:type="spellEnd"/>
            <w:r w:rsidRPr="00DA5E95">
              <w:rPr>
                <w:rFonts w:ascii="Times New Roman" w:hAnsi="Times New Roman" w:cs="Times New Roman"/>
                <w:sz w:val="24"/>
                <w:szCs w:val="24"/>
              </w:rPr>
              <w:t xml:space="preserve"> и сетевого взаимодействия; </w:t>
            </w:r>
          </w:p>
          <w:p w:rsidR="00BE700F" w:rsidRPr="00DA5E95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организация   методического обеспечения внедрения в системе ДОД современных программ, технологий, оборудования;</w:t>
            </w:r>
          </w:p>
          <w:p w:rsidR="00BE700F" w:rsidRPr="00DA5E95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обновление  и внедрение программ для детей с особыми потребностями - одаренных детей, детей с ОВЗ, детей-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 и детей, оставшихся без попечения родителей, детей-инвалидов, детей, находящихся в трудной жизненной ситуации;</w:t>
            </w:r>
          </w:p>
          <w:p w:rsidR="00BE700F" w:rsidRPr="00DA5E95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педагогической деятельности новыми технологиями, формами и методами обучения и воспитания, обеспечивающих достижение поставленных педагогом целей по отношению к конкретному ребенку и группе детей;</w:t>
            </w:r>
          </w:p>
          <w:p w:rsidR="00BE700F" w:rsidRPr="00C459D6" w:rsidRDefault="00BE700F" w:rsidP="00C011E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A5E95">
              <w:rPr>
                <w:rFonts w:ascii="Times New Roman" w:hAnsi="Times New Roman" w:cs="Times New Roman"/>
                <w:sz w:val="24"/>
                <w:szCs w:val="24"/>
              </w:rPr>
              <w:t>выявление и распространение инноваций в области содержания технологий   дополнительного образования на разных уровнях.</w:t>
            </w:r>
          </w:p>
        </w:tc>
      </w:tr>
      <w:tr w:rsidR="00BE700F" w:rsidTr="004C247C">
        <w:tc>
          <w:tcPr>
            <w:tcW w:w="543" w:type="dxa"/>
          </w:tcPr>
          <w:p w:rsidR="00BE700F" w:rsidRPr="00C459D6" w:rsidRDefault="002872D2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76" w:type="dxa"/>
          </w:tcPr>
          <w:p w:rsidR="00BE700F" w:rsidRPr="00C459D6" w:rsidRDefault="00BE700F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физкультурно-спортивной направленности </w:t>
            </w:r>
            <w:r w:rsidRPr="003679F5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шахматы»</w:t>
            </w:r>
          </w:p>
        </w:tc>
        <w:tc>
          <w:tcPr>
            <w:tcW w:w="1701" w:type="dxa"/>
          </w:tcPr>
          <w:p w:rsidR="00BE700F" w:rsidRPr="00C459D6" w:rsidRDefault="00BE700F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2018 г.</w:t>
            </w:r>
          </w:p>
        </w:tc>
        <w:tc>
          <w:tcPr>
            <w:tcW w:w="6095" w:type="dxa"/>
          </w:tcPr>
          <w:p w:rsidR="00BE700F" w:rsidRPr="006E73B1" w:rsidRDefault="00BE700F" w:rsidP="00C011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3B1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6E73B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п</w:t>
            </w:r>
            <w:r w:rsidRPr="006E73B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остроение инновационной модели образовательного пространства, обеспечивающей доступность и новое качество  дополнительного образования, реализующего право каждого ребенка на полноценное развитие, воспитание, образование, как основы  успешной социализации  и самореализации, </w:t>
            </w: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>посредством обучения игре в шахматы</w:t>
            </w:r>
          </w:p>
          <w:p w:rsidR="00BE700F" w:rsidRPr="006E73B1" w:rsidRDefault="00BE700F" w:rsidP="00C011E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3B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E700F" w:rsidRDefault="00BE700F" w:rsidP="00C01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 xml:space="preserve">-сформировать культуру занятия спортом, физической подготовки и здорового образа жизни, </w:t>
            </w:r>
          </w:p>
          <w:p w:rsidR="00BE700F" w:rsidRPr="006E73B1" w:rsidRDefault="00BE700F" w:rsidP="00C01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шахмат в регионе.</w:t>
            </w:r>
          </w:p>
          <w:p w:rsidR="00BE700F" w:rsidRPr="00655112" w:rsidRDefault="00BE700F" w:rsidP="00C01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E73B1">
              <w:rPr>
                <w:rFonts w:ascii="Times New Roman" w:hAnsi="Times New Roman" w:cs="Times New Roman"/>
                <w:sz w:val="24"/>
                <w:szCs w:val="24"/>
              </w:rPr>
              <w:t>-создать условия для личностного и интеллектуального развития учащихся, формирования общей культуры и организации содержательного досуга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C247C" w:rsidTr="004C247C">
        <w:tc>
          <w:tcPr>
            <w:tcW w:w="543" w:type="dxa"/>
          </w:tcPr>
          <w:p w:rsidR="004C247C" w:rsidRPr="00C459D6" w:rsidRDefault="002872D2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4C247C" w:rsidRPr="00C459D6" w:rsidRDefault="00BE700F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педагогический проект </w:t>
            </w:r>
            <w:r w:rsidRPr="00BE700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C247C" w:rsidRPr="00BE700F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Интерактивный музей</w:t>
            </w:r>
            <w:r w:rsidRPr="00BE700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247C" w:rsidRPr="00C459D6" w:rsidRDefault="00BE700F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2020 г.</w:t>
            </w:r>
          </w:p>
        </w:tc>
        <w:tc>
          <w:tcPr>
            <w:tcW w:w="6095" w:type="dxa"/>
          </w:tcPr>
          <w:p w:rsidR="004C247C" w:rsidRPr="00B22429" w:rsidRDefault="004C247C" w:rsidP="006970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242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B22429">
              <w:rPr>
                <w:rFonts w:ascii="Times New Roman" w:hAnsi="Times New Roman" w:cs="Times New Roman"/>
                <w:sz w:val="24"/>
                <w:szCs w:val="24"/>
              </w:rPr>
              <w:t xml:space="preserve">: патриотическое и духовно – нравственное воспитание детей и подростков 5-17 лет через </w:t>
            </w:r>
            <w:r w:rsidRPr="00B224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современных инновационных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C247C" w:rsidRPr="00B22429" w:rsidRDefault="004C247C" w:rsidP="006970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2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C247C" w:rsidRPr="00B22429" w:rsidRDefault="004C247C" w:rsidP="006970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2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22429">
              <w:rPr>
                <w:rFonts w:ascii="Times New Roman" w:hAnsi="Times New Roman" w:cs="Times New Roman"/>
                <w:sz w:val="24"/>
                <w:szCs w:val="24"/>
              </w:rPr>
              <w:t>повысить привлекательность музея (проведение интерактивных экскурсий, свободное посещение музея без экскурсовода);</w:t>
            </w:r>
          </w:p>
          <w:p w:rsidR="004C247C" w:rsidRPr="00B22429" w:rsidRDefault="004C247C" w:rsidP="006970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2429">
              <w:rPr>
                <w:rFonts w:ascii="Times New Roman" w:hAnsi="Times New Roman" w:cs="Times New Roman"/>
                <w:sz w:val="24"/>
                <w:szCs w:val="24"/>
              </w:rPr>
              <w:t>- изучение традиций и культуры этнических групп народов Поволжья;</w:t>
            </w:r>
          </w:p>
          <w:p w:rsidR="004C247C" w:rsidRPr="00B22429" w:rsidRDefault="004C247C" w:rsidP="006970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2429">
              <w:rPr>
                <w:rFonts w:ascii="Times New Roman" w:hAnsi="Times New Roman" w:cs="Times New Roman"/>
                <w:sz w:val="24"/>
                <w:szCs w:val="24"/>
              </w:rPr>
              <w:t>- развивать историческую грамотность подрастающего поколения</w:t>
            </w:r>
            <w:r w:rsidRPr="00B224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посредством изучения истории Великой Отечественной войны;</w:t>
            </w:r>
          </w:p>
          <w:p w:rsidR="004C247C" w:rsidRPr="00C459D6" w:rsidRDefault="004C247C" w:rsidP="00697051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чувство гордости за великий подвиг своего народа, своей страны;</w:t>
            </w:r>
          </w:p>
        </w:tc>
      </w:tr>
      <w:tr w:rsidR="00BE700F" w:rsidTr="004C247C">
        <w:tc>
          <w:tcPr>
            <w:tcW w:w="543" w:type="dxa"/>
          </w:tcPr>
          <w:p w:rsidR="00BE700F" w:rsidRPr="00C459D6" w:rsidRDefault="002872D2" w:rsidP="007017FB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6" w:type="dxa"/>
          </w:tcPr>
          <w:p w:rsidR="00BE700F" w:rsidRPr="00C459D6" w:rsidRDefault="00BE700F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проект естественнонаучной направленности  </w:t>
            </w:r>
            <w:r w:rsidRPr="006D31C0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«Экологической воспитание младших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E700F" w:rsidRPr="00C459D6" w:rsidRDefault="00BE700F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  <w:r w:rsidR="00940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BE700F" w:rsidRPr="005409F1" w:rsidRDefault="00BE700F" w:rsidP="00C011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BE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540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экологической культуры и экологического мышления у подрастающего поколения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к </w:t>
            </w:r>
            <w:r w:rsidRPr="00540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экспериментально-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BE700F" w:rsidRDefault="00BE700F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 w:rsidR="00BE700F" w:rsidRPr="005409F1" w:rsidRDefault="00BE700F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-развивать практические умения и навыки ведения экспериментально-исследовательской деятельности;</w:t>
            </w:r>
          </w:p>
          <w:p w:rsidR="00BE700F" w:rsidRPr="005409F1" w:rsidRDefault="00BE700F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-активизировать экологическую деятельность подрастающего поколения по выявлению и решению экологических проблем города и района, по пропаганде бережного отношения к окружающей среде;</w:t>
            </w:r>
          </w:p>
          <w:p w:rsidR="00BE700F" w:rsidRPr="00310493" w:rsidRDefault="00BE700F" w:rsidP="00C011E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-способствовать профессиональному самоопределению в области экологии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природопользования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</w:tr>
      <w:tr w:rsidR="004C247C" w:rsidRPr="00C459D6" w:rsidTr="004C247C">
        <w:tc>
          <w:tcPr>
            <w:tcW w:w="543" w:type="dxa"/>
          </w:tcPr>
          <w:p w:rsidR="004C247C" w:rsidRPr="00D63915" w:rsidRDefault="002872D2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6" w:type="dxa"/>
          </w:tcPr>
          <w:p w:rsidR="004C247C" w:rsidRPr="00D63915" w:rsidRDefault="00D63915" w:rsidP="00D63915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Экспериментальный проект </w:t>
            </w:r>
            <w:proofErr w:type="spellStart"/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туристко-краеведческой</w:t>
            </w:r>
            <w:proofErr w:type="spellEnd"/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направленности </w:t>
            </w:r>
            <w:r w:rsidRPr="00B373DD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«Внуки Победы»</w:t>
            </w:r>
            <w:r w:rsidRPr="00D6391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4C247C" w:rsidRPr="00D63915" w:rsidRDefault="0094058E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2018 г. </w:t>
            </w:r>
          </w:p>
        </w:tc>
        <w:tc>
          <w:tcPr>
            <w:tcW w:w="6095" w:type="dxa"/>
          </w:tcPr>
          <w:p w:rsidR="00D63915" w:rsidRPr="00D63915" w:rsidRDefault="00D63915" w:rsidP="00D6391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D63915"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  <w:t>Цель:</w:t>
            </w:r>
            <w:r w:rsidRPr="00D63915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повышение уровня компетенций волонтеров в сфере гражданско-патриотического воспитания и организации работы общественного объединения.</w:t>
            </w:r>
          </w:p>
          <w:p w:rsidR="00D63915" w:rsidRPr="00D63915" w:rsidRDefault="00D63915" w:rsidP="00D6391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</w:pPr>
            <w:r w:rsidRPr="00D63915"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  <w:lastRenderedPageBreak/>
              <w:t>Задачи</w:t>
            </w:r>
          </w:p>
          <w:p w:rsidR="00D63915" w:rsidRPr="00D63915" w:rsidRDefault="00D63915" w:rsidP="00D6391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D63915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– развивать волонтёрское движение;</w:t>
            </w:r>
          </w:p>
          <w:p w:rsidR="00D63915" w:rsidRPr="00D63915" w:rsidRDefault="00D63915" w:rsidP="00D6391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915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историческую грамотность подрастающего поколения</w:t>
            </w:r>
            <w:r w:rsidRPr="00D639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посредством изучения истории Великой Отечественной войны;</w:t>
            </w:r>
          </w:p>
          <w:p w:rsidR="004C247C" w:rsidRPr="00D63915" w:rsidRDefault="00D63915" w:rsidP="00D63915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91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63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способствовать профессиональному самоопределению в области истории.</w:t>
            </w:r>
          </w:p>
        </w:tc>
      </w:tr>
      <w:tr w:rsidR="004C247C" w:rsidRPr="00C459D6" w:rsidTr="004C247C">
        <w:tc>
          <w:tcPr>
            <w:tcW w:w="543" w:type="dxa"/>
          </w:tcPr>
          <w:p w:rsidR="004C247C" w:rsidRDefault="002872D2" w:rsidP="00D639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76" w:type="dxa"/>
          </w:tcPr>
          <w:p w:rsidR="007561CE" w:rsidRDefault="00DE3ADA" w:rsidP="00DE3ADA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Экспериментальный молодёжный проект естественнонаучной направленности   </w:t>
            </w:r>
          </w:p>
          <w:p w:rsidR="004C247C" w:rsidRDefault="00DE3ADA" w:rsidP="00DE3ADA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 нами </w:t>
            </w:r>
            <w:r w:rsidR="004C247C" w:rsidRPr="00DE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чисто»</w:t>
            </w:r>
          </w:p>
        </w:tc>
        <w:tc>
          <w:tcPr>
            <w:tcW w:w="1701" w:type="dxa"/>
          </w:tcPr>
          <w:p w:rsidR="004C247C" w:rsidRPr="00C459D6" w:rsidRDefault="0094058E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2017 г. </w:t>
            </w:r>
          </w:p>
        </w:tc>
        <w:tc>
          <w:tcPr>
            <w:tcW w:w="6095" w:type="dxa"/>
          </w:tcPr>
          <w:p w:rsidR="004C247C" w:rsidRDefault="004C247C" w:rsidP="00444615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F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Pr="00DD2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DD2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бъединение усилий для активного включения граждан в решение экологических вопросов и организации природоохранной деятельности</w:t>
            </w:r>
          </w:p>
          <w:p w:rsidR="004C247C" w:rsidRPr="00895F0B" w:rsidRDefault="004C247C" w:rsidP="00444615">
            <w:pPr>
              <w:tabs>
                <w:tab w:val="left" w:pos="22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5F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Задачи:</w:t>
            </w:r>
          </w:p>
          <w:p w:rsidR="004C247C" w:rsidRDefault="004C247C" w:rsidP="00444615">
            <w:pPr>
              <w:tabs>
                <w:tab w:val="left" w:pos="22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-создание условий для вовлечения молодёжи в реализацию экологических проектов;</w:t>
            </w:r>
          </w:p>
          <w:p w:rsidR="004C247C" w:rsidRPr="00DD2B5C" w:rsidRDefault="004C247C" w:rsidP="00444615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409F1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профессиональному самоопределению в области экологии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природопользования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</w:tr>
      <w:tr w:rsidR="00BC284C" w:rsidRPr="00C459D6" w:rsidTr="004C247C">
        <w:tc>
          <w:tcPr>
            <w:tcW w:w="543" w:type="dxa"/>
          </w:tcPr>
          <w:p w:rsidR="00BC284C" w:rsidRDefault="002872D2" w:rsidP="002872D2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6" w:type="dxa"/>
          </w:tcPr>
          <w:p w:rsidR="007561CE" w:rsidRDefault="00BC284C" w:rsidP="00DE3ADA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Экспериментальный антинаркотический проект социально-гуманитарной направленности </w:t>
            </w:r>
          </w:p>
          <w:p w:rsidR="00BC284C" w:rsidRPr="009C4AA8" w:rsidRDefault="00BC284C" w:rsidP="00DE3ADA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SMS</w:t>
            </w:r>
            <w:r w:rsidRPr="0042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дети»</w:t>
            </w:r>
          </w:p>
        </w:tc>
        <w:tc>
          <w:tcPr>
            <w:tcW w:w="1701" w:type="dxa"/>
          </w:tcPr>
          <w:p w:rsidR="00BC284C" w:rsidRPr="00C459D6" w:rsidRDefault="00BC284C" w:rsidP="00C011E8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2017 года </w:t>
            </w:r>
          </w:p>
        </w:tc>
        <w:tc>
          <w:tcPr>
            <w:tcW w:w="6095" w:type="dxa"/>
          </w:tcPr>
          <w:p w:rsidR="00BC284C" w:rsidRDefault="00BC284C" w:rsidP="00C011E8">
            <w:pPr>
              <w:tabs>
                <w:tab w:val="left" w:pos="2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2CC9">
              <w:rPr>
                <w:rFonts w:ascii="Times New Roman" w:hAnsi="Times New Roman" w:cs="Times New Roman"/>
                <w:sz w:val="24"/>
                <w:szCs w:val="24"/>
              </w:rPr>
              <w:t>Цель: создать  и обеспечить  необходимые условия  для сохранения и укрепления физического, психологического и социального здоровья учащихся, обеспечения их безопасности</w:t>
            </w:r>
          </w:p>
          <w:p w:rsidR="00BC284C" w:rsidRPr="004C2CC9" w:rsidRDefault="00BC284C" w:rsidP="00C0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C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C284C" w:rsidRPr="004C2CC9" w:rsidRDefault="00BC284C" w:rsidP="00C011E8">
            <w:pPr>
              <w:pStyle w:val="3"/>
              <w:spacing w:before="0"/>
              <w:outlineLvl w:val="2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- ф</w:t>
            </w:r>
            <w:r w:rsidRPr="004C2CC9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ормирование культуры здорового и безопасного образа жизни, укрепление здоровья учащихся;</w:t>
            </w:r>
          </w:p>
          <w:p w:rsidR="00BC284C" w:rsidRPr="004C2CC9" w:rsidRDefault="00BC284C" w:rsidP="00C011E8">
            <w:pPr>
              <w:pStyle w:val="3"/>
              <w:spacing w:before="0"/>
              <w:outlineLvl w:val="2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- о</w:t>
            </w:r>
            <w:r w:rsidRPr="004C2CC9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беспечение духовно – нравственного, </w:t>
            </w:r>
            <w:proofErr w:type="spellStart"/>
            <w:r w:rsidRPr="004C2CC9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гражданско</w:t>
            </w:r>
            <w:proofErr w:type="spellEnd"/>
            <w:r w:rsidRPr="004C2CC9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патриотического, трудового воспитания учащихся;</w:t>
            </w:r>
          </w:p>
          <w:p w:rsidR="00BC284C" w:rsidRPr="004C2CC9" w:rsidRDefault="00BC284C" w:rsidP="00C011E8">
            <w:pPr>
              <w:pStyle w:val="3"/>
              <w:spacing w:before="0"/>
              <w:outlineLvl w:val="2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- с</w:t>
            </w:r>
            <w:r w:rsidRPr="004C2CC9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оздание и обеспечение необходимых условий для личностного развития, профессионального самоопределения и творческого труда учащихся;</w:t>
            </w:r>
          </w:p>
          <w:p w:rsidR="00BC284C" w:rsidRPr="004C2CC9" w:rsidRDefault="00BC284C" w:rsidP="00C011E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- с</w:t>
            </w:r>
            <w:r w:rsidRPr="004C2CC9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оциализация и адаптация  учащихся к жизни в обществе</w:t>
            </w: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C247C" w:rsidRPr="00C459D6" w:rsidTr="004C247C">
        <w:tc>
          <w:tcPr>
            <w:tcW w:w="543" w:type="dxa"/>
          </w:tcPr>
          <w:p w:rsidR="004C247C" w:rsidRDefault="004C247C" w:rsidP="002872D2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2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6" w:type="dxa"/>
          </w:tcPr>
          <w:p w:rsidR="007561CE" w:rsidRDefault="00BC284C" w:rsidP="00BC284C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проект </w:t>
            </w:r>
          </w:p>
          <w:p w:rsidR="004C247C" w:rsidRPr="003F6F05" w:rsidRDefault="00BC284C" w:rsidP="00BC284C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4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C247C" w:rsidRPr="00BC284C">
              <w:rPr>
                <w:rFonts w:ascii="Times New Roman" w:hAnsi="Times New Roman" w:cs="Times New Roman"/>
                <w:b/>
                <w:sz w:val="24"/>
                <w:szCs w:val="24"/>
              </w:rPr>
              <w:t>Шаг в будущее</w:t>
            </w:r>
            <w:r w:rsidRPr="00BC28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247C" w:rsidRPr="00C459D6" w:rsidRDefault="00BC284C" w:rsidP="00444615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2019 г. </w:t>
            </w:r>
          </w:p>
        </w:tc>
        <w:tc>
          <w:tcPr>
            <w:tcW w:w="6095" w:type="dxa"/>
          </w:tcPr>
          <w:p w:rsidR="004C247C" w:rsidRPr="00895F0B" w:rsidRDefault="004C247C" w:rsidP="00895F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895F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оздать единое информационное поле по вопросам формирования профессионального самоопределения </w:t>
            </w:r>
            <w:proofErr w:type="gramStart"/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247C" w:rsidRPr="00895F0B" w:rsidRDefault="004C247C" w:rsidP="00895F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895F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4C247C" w:rsidRPr="00895F0B" w:rsidRDefault="004C247C" w:rsidP="00895F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</w:t>
            </w:r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азработать и внедрить единое информационное поле по вопросу профессионального самоопределения учащихся (портал).</w:t>
            </w:r>
          </w:p>
          <w:p w:rsidR="004C247C" w:rsidRPr="00895F0B" w:rsidRDefault="004C247C" w:rsidP="00895F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</w:t>
            </w:r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азработать план работы социального партнерства с учреждениями профессионального образования и ОУ по вопросам профессионального самоопределения </w:t>
            </w:r>
            <w:proofErr w:type="gramStart"/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247C" w:rsidRPr="004C2CC9" w:rsidRDefault="004C247C" w:rsidP="00895F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</w:t>
            </w:r>
            <w:r w:rsidRPr="00895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пособствовать выявлению профориентации и трудоустройству профессионально не определившихся выпускников.</w:t>
            </w:r>
          </w:p>
        </w:tc>
      </w:tr>
    </w:tbl>
    <w:p w:rsidR="00496EB4" w:rsidRPr="00017212" w:rsidRDefault="00496EB4" w:rsidP="00203F9C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96EB4" w:rsidRPr="00017212" w:rsidSect="00203F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DDF"/>
    <w:multiLevelType w:val="hybridMultilevel"/>
    <w:tmpl w:val="CF08223E"/>
    <w:lvl w:ilvl="0" w:tplc="1F24F38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408F1"/>
    <w:multiLevelType w:val="multilevel"/>
    <w:tmpl w:val="596C0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>
    <w:nsid w:val="2D647FC8"/>
    <w:multiLevelType w:val="hybridMultilevel"/>
    <w:tmpl w:val="744C11B0"/>
    <w:lvl w:ilvl="0" w:tplc="1F24F38E">
      <w:start w:val="65535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064F7"/>
    <w:multiLevelType w:val="hybridMultilevel"/>
    <w:tmpl w:val="6B70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10F3D"/>
    <w:multiLevelType w:val="hybridMultilevel"/>
    <w:tmpl w:val="678CD4B2"/>
    <w:lvl w:ilvl="0" w:tplc="2B747B7E">
      <w:start w:val="1"/>
      <w:numFmt w:val="decimal"/>
      <w:lvlText w:val="%1."/>
      <w:lvlJc w:val="left"/>
      <w:pPr>
        <w:ind w:left="1020" w:hanging="6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026A6"/>
    <w:multiLevelType w:val="multilevel"/>
    <w:tmpl w:val="DD86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B2B55"/>
    <w:multiLevelType w:val="multilevel"/>
    <w:tmpl w:val="156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3F98"/>
    <w:rsid w:val="00001A80"/>
    <w:rsid w:val="00017212"/>
    <w:rsid w:val="000F064D"/>
    <w:rsid w:val="000F1119"/>
    <w:rsid w:val="00147B58"/>
    <w:rsid w:val="00171618"/>
    <w:rsid w:val="0018683E"/>
    <w:rsid w:val="00203F9C"/>
    <w:rsid w:val="002341FB"/>
    <w:rsid w:val="00250704"/>
    <w:rsid w:val="002603E8"/>
    <w:rsid w:val="002872D2"/>
    <w:rsid w:val="002D1002"/>
    <w:rsid w:val="00310493"/>
    <w:rsid w:val="00344465"/>
    <w:rsid w:val="00362FD9"/>
    <w:rsid w:val="003679F5"/>
    <w:rsid w:val="003A1DE1"/>
    <w:rsid w:val="003E7811"/>
    <w:rsid w:val="003F6F05"/>
    <w:rsid w:val="00412B02"/>
    <w:rsid w:val="00422088"/>
    <w:rsid w:val="00466CEF"/>
    <w:rsid w:val="004749D2"/>
    <w:rsid w:val="00496EB4"/>
    <w:rsid w:val="004B11E2"/>
    <w:rsid w:val="004B78B4"/>
    <w:rsid w:val="004C247C"/>
    <w:rsid w:val="004C2CC9"/>
    <w:rsid w:val="004D4C7E"/>
    <w:rsid w:val="004D7486"/>
    <w:rsid w:val="0053235B"/>
    <w:rsid w:val="005409F1"/>
    <w:rsid w:val="0062318A"/>
    <w:rsid w:val="00655112"/>
    <w:rsid w:val="00697051"/>
    <w:rsid w:val="006A1CCD"/>
    <w:rsid w:val="006D0D5B"/>
    <w:rsid w:val="006D31C0"/>
    <w:rsid w:val="006D5270"/>
    <w:rsid w:val="006E73B1"/>
    <w:rsid w:val="00744450"/>
    <w:rsid w:val="007561CE"/>
    <w:rsid w:val="007B47ED"/>
    <w:rsid w:val="007B5D22"/>
    <w:rsid w:val="007F2ACE"/>
    <w:rsid w:val="008270B3"/>
    <w:rsid w:val="008364C2"/>
    <w:rsid w:val="00895F0B"/>
    <w:rsid w:val="00917CEC"/>
    <w:rsid w:val="009362D9"/>
    <w:rsid w:val="0094058E"/>
    <w:rsid w:val="00944379"/>
    <w:rsid w:val="00963319"/>
    <w:rsid w:val="009A4560"/>
    <w:rsid w:val="009B178A"/>
    <w:rsid w:val="009C4AA8"/>
    <w:rsid w:val="00A00F0E"/>
    <w:rsid w:val="00AB1EBC"/>
    <w:rsid w:val="00B22429"/>
    <w:rsid w:val="00B30A3C"/>
    <w:rsid w:val="00B373DD"/>
    <w:rsid w:val="00BC284C"/>
    <w:rsid w:val="00BE700F"/>
    <w:rsid w:val="00C134EB"/>
    <w:rsid w:val="00C3126A"/>
    <w:rsid w:val="00C459D6"/>
    <w:rsid w:val="00C7106C"/>
    <w:rsid w:val="00CA6BEB"/>
    <w:rsid w:val="00D14A36"/>
    <w:rsid w:val="00D63915"/>
    <w:rsid w:val="00D83C05"/>
    <w:rsid w:val="00D93A17"/>
    <w:rsid w:val="00DA5E95"/>
    <w:rsid w:val="00DD2B5C"/>
    <w:rsid w:val="00DE3ADA"/>
    <w:rsid w:val="00DF5F5A"/>
    <w:rsid w:val="00E44D7A"/>
    <w:rsid w:val="00E52F18"/>
    <w:rsid w:val="00E90601"/>
    <w:rsid w:val="00EF276F"/>
    <w:rsid w:val="00F014AE"/>
    <w:rsid w:val="00F63F98"/>
    <w:rsid w:val="00F95248"/>
    <w:rsid w:val="00FB250B"/>
    <w:rsid w:val="00FB6F5E"/>
    <w:rsid w:val="00FC4029"/>
    <w:rsid w:val="00FC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60"/>
  </w:style>
  <w:style w:type="paragraph" w:styleId="1">
    <w:name w:val="heading 1"/>
    <w:basedOn w:val="a"/>
    <w:link w:val="10"/>
    <w:uiPriority w:val="9"/>
    <w:qFormat/>
    <w:rsid w:val="00D83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2C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4379"/>
    <w:pPr>
      <w:ind w:left="720"/>
      <w:contextualSpacing/>
    </w:pPr>
  </w:style>
  <w:style w:type="paragraph" w:styleId="a5">
    <w:name w:val="No Spacing"/>
    <w:uiPriority w:val="1"/>
    <w:qFormat/>
    <w:rsid w:val="00B224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83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14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B58"/>
  </w:style>
  <w:style w:type="character" w:styleId="a7">
    <w:name w:val="Strong"/>
    <w:basedOn w:val="a0"/>
    <w:uiPriority w:val="22"/>
    <w:qFormat/>
    <w:rsid w:val="00DA5E95"/>
    <w:rPr>
      <w:b/>
      <w:bCs/>
    </w:rPr>
  </w:style>
  <w:style w:type="paragraph" w:customStyle="1" w:styleId="msonormalmailrucssattributepostfix">
    <w:name w:val="msonormal_mailru_css_attribute_postfix"/>
    <w:basedOn w:val="a"/>
    <w:rsid w:val="00DA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5E95"/>
  </w:style>
  <w:style w:type="character" w:customStyle="1" w:styleId="30">
    <w:name w:val="Заголовок 3 Знак"/>
    <w:basedOn w:val="a0"/>
    <w:link w:val="3"/>
    <w:uiPriority w:val="9"/>
    <w:rsid w:val="004C2C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4B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C2438-4C5B-4EAD-B92E-4E55282F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55</cp:revision>
  <dcterms:created xsi:type="dcterms:W3CDTF">2021-02-11T09:08:00Z</dcterms:created>
  <dcterms:modified xsi:type="dcterms:W3CDTF">2021-02-12T10:42:00Z</dcterms:modified>
</cp:coreProperties>
</file>