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0623" w:rsidRDefault="00830B74" w:rsidP="00F47E37">
      <w:pPr>
        <w:ind w:right="-449"/>
        <w:jc w:val="center"/>
        <w:rPr>
          <w:rFonts w:ascii="Times New Roman" w:hAnsi="Times New Roman" w:cs="Times New Roman"/>
          <w:b/>
          <w:color w:val="C00000"/>
          <w:sz w:val="180"/>
        </w:rPr>
      </w:pPr>
      <w:r>
        <w:rPr>
          <w:rFonts w:ascii="Times New Roman" w:hAnsi="Times New Roman" w:cs="Times New Roman"/>
          <w:b/>
          <w:noProof/>
          <w:color w:val="C00000"/>
          <w:sz w:val="180"/>
        </w:rPr>
        <w:pict>
          <v:rect id="_x0000_s1032" style="position:absolute;left:0;text-align:left;margin-left:307.2pt;margin-top:82.9pt;width:207.6pt;height:38.65pt;z-index:251667456" fillcolor="white [3201]" strokecolor="#c0504d [3205]" strokeweight="2.5pt">
            <v:shadow color="#868686"/>
            <v:textbox>
              <w:txbxContent>
                <w:p w:rsidR="001306D7" w:rsidRPr="001306D7" w:rsidRDefault="005756B4">
                  <w:pPr>
                    <w:rPr>
                      <w:rFonts w:ascii="Times New Roman" w:hAnsi="Times New Roman" w:cs="Times New Roman"/>
                      <w:b/>
                      <w:sz w:val="28"/>
                      <w:szCs w:val="28"/>
                    </w:rPr>
                  </w:pPr>
                  <w:r>
                    <w:rPr>
                      <w:rFonts w:ascii="Times New Roman" w:hAnsi="Times New Roman" w:cs="Times New Roman"/>
                      <w:b/>
                      <w:sz w:val="28"/>
                      <w:szCs w:val="28"/>
                    </w:rPr>
                    <w:t>Выпуск №10</w:t>
                  </w:r>
                </w:p>
              </w:txbxContent>
            </v:textbox>
          </v:rect>
        </w:pict>
      </w:r>
      <w:r>
        <w:rPr>
          <w:rFonts w:ascii="Times New Roman" w:hAnsi="Times New Roman" w:cs="Times New Roman"/>
          <w:b/>
          <w:noProof/>
          <w:color w:val="C00000"/>
          <w:sz w:val="180"/>
          <w:lang w:eastAsia="en-US"/>
        </w:rPr>
        <w:pict>
          <v:shapetype id="_x0000_t202" coordsize="21600,21600" o:spt="202" path="m,l,21600r21600,l21600,xe">
            <v:stroke joinstyle="miter"/>
            <v:path gradientshapeok="t" o:connecttype="rect"/>
          </v:shapetype>
          <v:shape id="_x0000_s1030" type="#_x0000_t202" style="position:absolute;left:0;text-align:left;margin-left:-152.4pt;margin-top:-48.85pt;width:586.8pt;height:69.6pt;z-index:251662336;mso-width-relative:margin;mso-height-relative:margin" filled="f" stroked="f">
            <v:textbox>
              <w:txbxContent>
                <w:p w:rsidR="002F2826" w:rsidRDefault="002F2826" w:rsidP="00B65B31">
                  <w:pPr>
                    <w:spacing w:after="0"/>
                    <w:jc w:val="center"/>
                    <w:rPr>
                      <w:rFonts w:ascii="Times New Roman" w:hAnsi="Times New Roman" w:cs="Times New Roman"/>
                      <w:b/>
                      <w:color w:val="000000" w:themeColor="text1"/>
                      <w:sz w:val="8"/>
                    </w:rPr>
                  </w:pPr>
                </w:p>
                <w:p w:rsidR="00B65B31" w:rsidRDefault="00B65B31" w:rsidP="00B65B31">
                  <w:pPr>
                    <w:spacing w:after="0"/>
                    <w:jc w:val="center"/>
                    <w:rPr>
                      <w:rFonts w:ascii="Times New Roman" w:hAnsi="Times New Roman" w:cs="Times New Roman"/>
                      <w:b/>
                      <w:color w:val="000000" w:themeColor="text1"/>
                      <w:sz w:val="32"/>
                    </w:rPr>
                  </w:pPr>
                  <w:r>
                    <w:rPr>
                      <w:rFonts w:ascii="Times New Roman" w:hAnsi="Times New Roman" w:cs="Times New Roman"/>
                      <w:b/>
                      <w:color w:val="000000" w:themeColor="text1"/>
                      <w:sz w:val="32"/>
                    </w:rPr>
                    <w:t xml:space="preserve">Газета </w:t>
                  </w:r>
                  <w:r w:rsidR="002F2826">
                    <w:rPr>
                      <w:rFonts w:ascii="Times New Roman" w:hAnsi="Times New Roman" w:cs="Times New Roman"/>
                      <w:b/>
                      <w:color w:val="000000" w:themeColor="text1"/>
                      <w:sz w:val="32"/>
                    </w:rPr>
                    <w:t xml:space="preserve">местного </w:t>
                  </w:r>
                  <w:r>
                    <w:rPr>
                      <w:rFonts w:ascii="Times New Roman" w:hAnsi="Times New Roman" w:cs="Times New Roman"/>
                      <w:b/>
                      <w:color w:val="000000" w:themeColor="text1"/>
                      <w:sz w:val="32"/>
                    </w:rPr>
                    <w:t>штаб</w:t>
                  </w:r>
                  <w:r w:rsidRPr="00B65B31">
                    <w:rPr>
                      <w:rFonts w:ascii="Times New Roman" w:hAnsi="Times New Roman" w:cs="Times New Roman"/>
                      <w:b/>
                      <w:color w:val="000000" w:themeColor="text1"/>
                      <w:sz w:val="32"/>
                    </w:rPr>
                    <w:t xml:space="preserve">а </w:t>
                  </w:r>
                  <w:r w:rsidR="002F2826">
                    <w:rPr>
                      <w:rFonts w:ascii="Times New Roman" w:hAnsi="Times New Roman" w:cs="Times New Roman"/>
                      <w:b/>
                      <w:color w:val="000000" w:themeColor="text1"/>
                      <w:sz w:val="32"/>
                    </w:rPr>
                    <w:t xml:space="preserve">ВВПОД </w:t>
                  </w:r>
                  <w:r w:rsidRPr="00B65B31">
                    <w:rPr>
                      <w:rFonts w:ascii="Times New Roman" w:hAnsi="Times New Roman" w:cs="Times New Roman"/>
                      <w:b/>
                      <w:color w:val="000000" w:themeColor="text1"/>
                      <w:sz w:val="32"/>
                    </w:rPr>
                    <w:t>«Юнармии»</w:t>
                  </w:r>
                  <w:r>
                    <w:rPr>
                      <w:rFonts w:ascii="Times New Roman" w:hAnsi="Times New Roman" w:cs="Times New Roman"/>
                      <w:b/>
                      <w:color w:val="000000" w:themeColor="text1"/>
                      <w:sz w:val="32"/>
                    </w:rPr>
                    <w:t xml:space="preserve"> </w:t>
                  </w:r>
                </w:p>
                <w:p w:rsidR="00B65B31" w:rsidRPr="00B65B31" w:rsidRDefault="00B65B31" w:rsidP="00B65B31">
                  <w:pPr>
                    <w:spacing w:after="0"/>
                    <w:jc w:val="center"/>
                    <w:rPr>
                      <w:rFonts w:ascii="Times New Roman" w:hAnsi="Times New Roman" w:cs="Times New Roman"/>
                      <w:b/>
                      <w:color w:val="000000" w:themeColor="text1"/>
                      <w:sz w:val="32"/>
                    </w:rPr>
                  </w:pPr>
                  <w:r w:rsidRPr="00B65B31">
                    <w:rPr>
                      <w:rFonts w:ascii="Times New Roman" w:hAnsi="Times New Roman" w:cs="Times New Roman"/>
                      <w:b/>
                      <w:color w:val="000000" w:themeColor="text1"/>
                      <w:sz w:val="32"/>
                    </w:rPr>
                    <w:t>Высокогорского муниципального района РТ</w:t>
                  </w:r>
                </w:p>
                <w:p w:rsidR="00B65B31" w:rsidRPr="00B65B31" w:rsidRDefault="00B65B31" w:rsidP="00B65B31">
                  <w:pPr>
                    <w:spacing w:after="0"/>
                    <w:rPr>
                      <w:rFonts w:ascii="Times New Roman" w:hAnsi="Times New Roman" w:cs="Times New Roman"/>
                      <w:b/>
                    </w:rPr>
                  </w:pPr>
                </w:p>
              </w:txbxContent>
            </v:textbox>
          </v:shape>
        </w:pict>
      </w:r>
      <w:r w:rsidRPr="00830B74">
        <w:rPr>
          <w:noProof/>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s1029" type="#_x0000_t172" style="position:absolute;left:0;text-align:left;margin-left:78pt;margin-top:-48.85pt;width:436.8pt;height:170.4pt;z-index:-251656192" wrapcoords="21266 2284 18631 2855 17184 3330 17184 3806 15588 3901 11765 4948 11765 5329 2821 5995 -37 6375 -37 19602 74 19887 297 19887 445 19887 2858 19126 7052 19031 9872 18460 9946 17508 12136 16081 16070 15986 21748 15130 21748 10848 21600 9896 21563 2759 21452 2284 21266 2284" adj="6924,10800" fillcolor="#c00000" strokecolor="red">
            <v:fill color2="#c0c"/>
            <v:shadow on="t" color="#99f" opacity="52429f" offset="3pt,3pt"/>
            <v:textpath style="font-family:&quot;Impact&quot;;v-text-kern:t" trim="t" fitpath="t" string="Юнармеец"/>
            <w10:wrap type="tight"/>
          </v:shape>
        </w:pict>
      </w:r>
      <w:r w:rsidR="00F47E37" w:rsidRPr="00F47E37">
        <w:rPr>
          <w:rFonts w:ascii="Times New Roman" w:hAnsi="Times New Roman" w:cs="Times New Roman"/>
          <w:b/>
          <w:color w:val="C00000"/>
          <w:sz w:val="180"/>
        </w:rPr>
        <w:t xml:space="preserve">  </w:t>
      </w:r>
    </w:p>
    <w:p w:rsidR="00B65B31" w:rsidRPr="00F47E37" w:rsidRDefault="00A25FDA" w:rsidP="00F47E37">
      <w:pPr>
        <w:ind w:right="-449"/>
        <w:jc w:val="center"/>
        <w:rPr>
          <w:rFonts w:ascii="Times New Roman" w:hAnsi="Times New Roman" w:cs="Times New Roman"/>
          <w:b/>
          <w:color w:val="C00000"/>
          <w:sz w:val="180"/>
        </w:rPr>
      </w:pPr>
      <w:r w:rsidRPr="00A25FDA">
        <w:rPr>
          <w:rFonts w:ascii="Times New Roman" w:hAnsi="Times New Roman" w:cs="Times New Roman"/>
          <w:b/>
          <w:noProof/>
          <w:color w:val="C00000"/>
          <w:sz w:val="180"/>
        </w:rPr>
        <w:drawing>
          <wp:anchor distT="0" distB="0" distL="114300" distR="114300" simplePos="0" relativeHeight="251677696" behindDoc="1" locked="0" layoutInCell="1" allowOverlap="1">
            <wp:simplePos x="0" y="0"/>
            <wp:positionH relativeFrom="column">
              <wp:posOffset>-184762</wp:posOffset>
            </wp:positionH>
            <wp:positionV relativeFrom="paragraph">
              <wp:posOffset>2665845</wp:posOffset>
            </wp:positionV>
            <wp:extent cx="2823302" cy="2489812"/>
            <wp:effectExtent l="19050" t="0" r="0" b="0"/>
            <wp:wrapNone/>
            <wp:docPr id="9" name="Рисунок 17" descr="C:\Windows\system32\config\systemprofile\Downloads\IMG_20200114_12285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Windows\system32\config\systemprofile\Downloads\IMG_20200114_122855.jpg"/>
                    <pic:cNvPicPr>
                      <a:picLocks noChangeAspect="1" noChangeArrowheads="1"/>
                    </pic:cNvPicPr>
                  </pic:nvPicPr>
                  <pic:blipFill>
                    <a:blip r:embed="rId6" cstate="print"/>
                    <a:srcRect/>
                    <a:stretch>
                      <a:fillRect/>
                    </a:stretch>
                  </pic:blipFill>
                  <pic:spPr bwMode="auto">
                    <a:xfrm>
                      <a:off x="0" y="0"/>
                      <a:ext cx="2823302" cy="2489812"/>
                    </a:xfrm>
                    <a:prstGeom prst="rect">
                      <a:avLst/>
                    </a:prstGeom>
                    <a:noFill/>
                    <a:ln w="9525">
                      <a:noFill/>
                      <a:miter lim="800000"/>
                      <a:headEnd/>
                      <a:tailEnd/>
                    </a:ln>
                  </pic:spPr>
                </pic:pic>
              </a:graphicData>
            </a:graphic>
          </wp:anchor>
        </w:drawing>
      </w:r>
      <w:r w:rsidR="00830B74">
        <w:rPr>
          <w:rFonts w:ascii="Times New Roman" w:hAnsi="Times New Roman" w:cs="Times New Roman"/>
          <w:b/>
          <w:noProof/>
          <w:color w:val="C00000"/>
          <w:sz w:val="180"/>
        </w:rPr>
        <w:pict>
          <v:shape id="_x0000_s1039" type="#_x0000_t202" style="position:absolute;left:0;text-align:left;margin-left:222.8pt;margin-top:215.85pt;width:317.05pt;height:309.65pt;z-index:251674624;mso-position-horizontal-relative:text;mso-position-vertical-relative:text;mso-width-relative:margin;mso-height-relative:margin" filled="f" stroked="f">
            <v:textbox>
              <w:txbxContent>
                <w:p w:rsidR="00A25FDA" w:rsidRPr="00A25FDA" w:rsidRDefault="00A25FDA" w:rsidP="00A25FDA">
                  <w:pPr>
                    <w:spacing w:after="0"/>
                    <w:jc w:val="both"/>
                    <w:rPr>
                      <w:rFonts w:ascii="Times New Roman" w:hAnsi="Times New Roman" w:cs="Times New Roman"/>
                      <w:sz w:val="28"/>
                      <w:szCs w:val="28"/>
                    </w:rPr>
                  </w:pPr>
                  <w:r w:rsidRPr="00A25FDA">
                    <w:rPr>
                      <w:rFonts w:ascii="Times New Roman" w:hAnsi="Times New Roman" w:cs="Times New Roman"/>
                      <w:sz w:val="28"/>
                      <w:szCs w:val="28"/>
                    </w:rPr>
                    <w:t>12 февраля</w:t>
                  </w:r>
                  <w:r>
                    <w:rPr>
                      <w:rFonts w:ascii="Times New Roman" w:hAnsi="Times New Roman" w:cs="Times New Roman"/>
                      <w:sz w:val="28"/>
                      <w:szCs w:val="28"/>
                    </w:rPr>
                    <w:t xml:space="preserve"> юнармейцы в Чернышевской школе </w:t>
                  </w:r>
                  <w:r w:rsidRPr="00A25FDA">
                    <w:rPr>
                      <w:rFonts w:ascii="Times New Roman" w:hAnsi="Times New Roman" w:cs="Times New Roman"/>
                      <w:sz w:val="28"/>
                      <w:szCs w:val="28"/>
                    </w:rPr>
                    <w:t xml:space="preserve"> для учащихся</w:t>
                  </w:r>
                  <w:r>
                    <w:rPr>
                      <w:rFonts w:ascii="Times New Roman" w:hAnsi="Times New Roman" w:cs="Times New Roman"/>
                      <w:sz w:val="28"/>
                      <w:szCs w:val="28"/>
                    </w:rPr>
                    <w:t xml:space="preserve"> </w:t>
                  </w:r>
                  <w:r w:rsidRPr="00A25FDA">
                    <w:rPr>
                      <w:rFonts w:ascii="Times New Roman" w:hAnsi="Times New Roman" w:cs="Times New Roman"/>
                      <w:sz w:val="28"/>
                      <w:szCs w:val="28"/>
                    </w:rPr>
                    <w:t xml:space="preserve">1-4 классов </w:t>
                  </w:r>
                  <w:r>
                    <w:rPr>
                      <w:rFonts w:ascii="Times New Roman" w:hAnsi="Times New Roman" w:cs="Times New Roman"/>
                      <w:sz w:val="28"/>
                      <w:szCs w:val="28"/>
                    </w:rPr>
                    <w:t>провели</w:t>
                  </w:r>
                  <w:r w:rsidRPr="00A25FDA">
                    <w:rPr>
                      <w:rFonts w:ascii="Times New Roman" w:hAnsi="Times New Roman" w:cs="Times New Roman"/>
                      <w:sz w:val="28"/>
                      <w:szCs w:val="28"/>
                    </w:rPr>
                    <w:t xml:space="preserve"> классный час  «Моя малая Родина - Татарстан»</w:t>
                  </w:r>
                  <w:r>
                    <w:rPr>
                      <w:rFonts w:ascii="Times New Roman" w:hAnsi="Times New Roman" w:cs="Times New Roman"/>
                      <w:sz w:val="28"/>
                      <w:szCs w:val="28"/>
                    </w:rPr>
                    <w:t xml:space="preserve"> </w:t>
                  </w:r>
                  <w:r w:rsidRPr="00A25FDA">
                    <w:rPr>
                      <w:rFonts w:ascii="Times New Roman" w:hAnsi="Times New Roman" w:cs="Times New Roman"/>
                      <w:sz w:val="28"/>
                      <w:szCs w:val="28"/>
                    </w:rPr>
                    <w:t>В рамках классного часа, учащиеся 1-4 классов познакомились с историей РТ. А яркие и красочные книги - раскраски позволили не только вспомнить достопримечательности республики, но и увидеть их в цвете. Учащиеся познакомились с историческими вехами республики Татарстан. Просмотрели фильм «Мой Татарстан»</w:t>
                  </w:r>
                  <w:r>
                    <w:rPr>
                      <w:rFonts w:ascii="Times New Roman" w:hAnsi="Times New Roman" w:cs="Times New Roman"/>
                      <w:sz w:val="28"/>
                      <w:szCs w:val="28"/>
                    </w:rPr>
                    <w:t>.</w:t>
                  </w:r>
                </w:p>
                <w:p w:rsidR="002D4F3C" w:rsidRPr="005756B4" w:rsidRDefault="002D4F3C" w:rsidP="00A25FDA">
                  <w:pPr>
                    <w:spacing w:after="0"/>
                    <w:jc w:val="both"/>
                    <w:rPr>
                      <w:rFonts w:ascii="Times New Roman" w:hAnsi="Times New Roman" w:cs="Times New Roman"/>
                      <w:sz w:val="28"/>
                      <w:szCs w:val="28"/>
                    </w:rPr>
                  </w:pPr>
                </w:p>
              </w:txbxContent>
            </v:textbox>
          </v:shape>
        </w:pict>
      </w:r>
      <w:r w:rsidR="00830B74" w:rsidRPr="00830B74">
        <w:rPr>
          <w:rFonts w:ascii="Times New Roman" w:hAnsi="Times New Roman" w:cs="Times New Roman"/>
          <w:b/>
          <w:noProof/>
          <w:sz w:val="24"/>
          <w:szCs w:val="24"/>
          <w:lang w:eastAsia="en-US"/>
        </w:rPr>
        <w:pict>
          <v:shape id="_x0000_s1034" type="#_x0000_t202" style="position:absolute;left:0;text-align:left;margin-left:-17.65pt;margin-top:434.05pt;width:307.65pt;height:272.05pt;z-index:251669504;mso-position-horizontal-relative:text;mso-position-vertical-relative:text;mso-width-relative:margin;mso-height-relative:margin" filled="f" stroked="f">
            <v:textbox style="mso-next-textbox:#_x0000_s1034">
              <w:txbxContent>
                <w:p w:rsidR="00E347C0" w:rsidRPr="00E347C0" w:rsidRDefault="00E347C0" w:rsidP="00E347C0">
                  <w:pPr>
                    <w:jc w:val="both"/>
                    <w:rPr>
                      <w:rFonts w:ascii="Times New Roman" w:hAnsi="Times New Roman" w:cs="Times New Roman"/>
                      <w:sz w:val="28"/>
                      <w:szCs w:val="28"/>
                      <w:lang w:val="tt-RU"/>
                    </w:rPr>
                  </w:pPr>
                  <w:r w:rsidRPr="00E347C0">
                    <w:rPr>
                      <w:rFonts w:ascii="Times New Roman" w:hAnsi="Times New Roman" w:cs="Times New Roman"/>
                      <w:sz w:val="28"/>
                      <w:szCs w:val="28"/>
                      <w:lang w:val="tt-RU"/>
                    </w:rPr>
                    <w:t>Ю</w:t>
                  </w:r>
                  <w:r>
                    <w:rPr>
                      <w:rFonts w:ascii="Times New Roman" w:hAnsi="Times New Roman" w:cs="Times New Roman"/>
                      <w:sz w:val="28"/>
                      <w:szCs w:val="28"/>
                      <w:lang w:val="tt-RU"/>
                    </w:rPr>
                    <w:t>н</w:t>
                  </w:r>
                  <w:r w:rsidRPr="00E347C0">
                    <w:rPr>
                      <w:rFonts w:ascii="Times New Roman" w:hAnsi="Times New Roman" w:cs="Times New Roman"/>
                      <w:sz w:val="28"/>
                      <w:szCs w:val="28"/>
                      <w:lang w:val="tt-RU"/>
                    </w:rPr>
                    <w:t>арме</w:t>
                  </w:r>
                  <w:r>
                    <w:rPr>
                      <w:rFonts w:ascii="Times New Roman" w:hAnsi="Times New Roman" w:cs="Times New Roman"/>
                      <w:sz w:val="28"/>
                      <w:szCs w:val="28"/>
                      <w:lang w:val="tt-RU"/>
                    </w:rPr>
                    <w:t>й</w:t>
                  </w:r>
                  <w:r w:rsidRPr="00E347C0">
                    <w:rPr>
                      <w:rFonts w:ascii="Times New Roman" w:hAnsi="Times New Roman" w:cs="Times New Roman"/>
                      <w:sz w:val="28"/>
                      <w:szCs w:val="28"/>
                      <w:lang w:val="tt-RU"/>
                    </w:rPr>
                    <w:t xml:space="preserve">цы </w:t>
                  </w:r>
                  <w:r>
                    <w:rPr>
                      <w:rFonts w:ascii="Times New Roman" w:hAnsi="Times New Roman" w:cs="Times New Roman"/>
                      <w:sz w:val="28"/>
                      <w:szCs w:val="28"/>
                    </w:rPr>
                    <w:t>в</w:t>
                  </w:r>
                  <w:r w:rsidRPr="00E347C0">
                    <w:rPr>
                      <w:rFonts w:ascii="Times New Roman" w:hAnsi="Times New Roman" w:cs="Times New Roman"/>
                      <w:sz w:val="28"/>
                      <w:szCs w:val="28"/>
                    </w:rPr>
                    <w:t xml:space="preserve">о время прохождения месячника </w:t>
                  </w:r>
                  <w:r>
                    <w:rPr>
                      <w:rFonts w:ascii="Times New Roman" w:hAnsi="Times New Roman" w:cs="Times New Roman"/>
                      <w:sz w:val="28"/>
                      <w:szCs w:val="28"/>
                    </w:rPr>
                    <w:t xml:space="preserve">организовали в школах </w:t>
                  </w:r>
                  <w:r w:rsidRPr="00E347C0">
                    <w:rPr>
                      <w:rFonts w:ascii="Times New Roman" w:hAnsi="Times New Roman" w:cs="Times New Roman"/>
                      <w:sz w:val="28"/>
                      <w:szCs w:val="28"/>
                    </w:rPr>
                    <w:t>стенд</w:t>
                  </w:r>
                  <w:r>
                    <w:rPr>
                      <w:rFonts w:ascii="Times New Roman" w:hAnsi="Times New Roman" w:cs="Times New Roman"/>
                      <w:sz w:val="28"/>
                      <w:szCs w:val="28"/>
                    </w:rPr>
                    <w:t>ы</w:t>
                  </w:r>
                  <w:r w:rsidRPr="00E347C0">
                    <w:rPr>
                      <w:rFonts w:ascii="Times New Roman" w:hAnsi="Times New Roman" w:cs="Times New Roman"/>
                      <w:sz w:val="28"/>
                      <w:szCs w:val="28"/>
                    </w:rPr>
                    <w:t xml:space="preserve"> «</w:t>
                  </w:r>
                  <w:r>
                    <w:rPr>
                      <w:rFonts w:ascii="Times New Roman" w:hAnsi="Times New Roman" w:cs="Times New Roman"/>
                      <w:sz w:val="28"/>
                      <w:szCs w:val="28"/>
                      <w:lang w:val="tt-RU"/>
                    </w:rPr>
                    <w:t>Защитники Родины</w:t>
                  </w:r>
                  <w:r w:rsidRPr="00E347C0">
                    <w:rPr>
                      <w:rFonts w:ascii="Times New Roman" w:hAnsi="Times New Roman" w:cs="Times New Roman"/>
                      <w:sz w:val="28"/>
                      <w:szCs w:val="28"/>
                    </w:rPr>
                    <w:t xml:space="preserve">» с фотографиями молодых солдат, конкурс плакатов и рисунков. Все эти мероприятия очень важны  для поколения, каждое соприкосновение с живой историей, каждый рассказ о славных страницах нашего государства наполнен особым смыслом, что во многом способствует гражданскому и нравственному становлению личности. </w:t>
                  </w:r>
                </w:p>
                <w:p w:rsidR="004C698E" w:rsidRPr="004C698E" w:rsidRDefault="004C698E">
                  <w:pPr>
                    <w:rPr>
                      <w:lang w:val="tt-RU"/>
                    </w:rPr>
                  </w:pPr>
                </w:p>
              </w:txbxContent>
            </v:textbox>
          </v:shape>
        </w:pict>
      </w:r>
      <w:r w:rsidR="00B50652" w:rsidRPr="00B50652">
        <w:rPr>
          <w:rFonts w:ascii="Times New Roman" w:hAnsi="Times New Roman" w:cs="Times New Roman"/>
          <w:b/>
          <w:noProof/>
          <w:color w:val="C00000"/>
          <w:sz w:val="180"/>
        </w:rPr>
        <w:drawing>
          <wp:anchor distT="0" distB="0" distL="114300" distR="114300" simplePos="0" relativeHeight="251676672" behindDoc="1" locked="0" layoutInCell="1" allowOverlap="1">
            <wp:simplePos x="0" y="0"/>
            <wp:positionH relativeFrom="column">
              <wp:posOffset>3858428</wp:posOffset>
            </wp:positionH>
            <wp:positionV relativeFrom="paragraph">
              <wp:posOffset>5816669</wp:posOffset>
            </wp:positionV>
            <wp:extent cx="3032623" cy="1894901"/>
            <wp:effectExtent l="19050" t="0" r="0" b="0"/>
            <wp:wrapNone/>
            <wp:docPr id="8" name="Рисунок 17" descr="C:\Users\Гульнур\Desktop\IMG_16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Гульнур\Desktop\IMG_1612.JPG"/>
                    <pic:cNvPicPr>
                      <a:picLocks noChangeAspect="1" noChangeArrowheads="1"/>
                    </pic:cNvPicPr>
                  </pic:nvPicPr>
                  <pic:blipFill>
                    <a:blip r:embed="rId7"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b="6011"/>
                    <a:stretch>
                      <a:fillRect/>
                    </a:stretch>
                  </pic:blipFill>
                  <pic:spPr bwMode="auto">
                    <a:xfrm>
                      <a:off x="0" y="0"/>
                      <a:ext cx="3032623" cy="1894901"/>
                    </a:xfrm>
                    <a:prstGeom prst="rect">
                      <a:avLst/>
                    </a:prstGeom>
                    <a:noFill/>
                    <a:ln>
                      <a:noFill/>
                    </a:ln>
                  </pic:spPr>
                </pic:pic>
              </a:graphicData>
            </a:graphic>
          </wp:anchor>
        </w:drawing>
      </w:r>
      <w:r w:rsidR="007264EB">
        <w:rPr>
          <w:rFonts w:ascii="Times New Roman" w:hAnsi="Times New Roman" w:cs="Times New Roman"/>
          <w:b/>
          <w:noProof/>
          <w:color w:val="C00000"/>
          <w:sz w:val="180"/>
        </w:rPr>
        <w:drawing>
          <wp:anchor distT="0" distB="0" distL="114300" distR="114300" simplePos="0" relativeHeight="251675648" behindDoc="1" locked="0" layoutInCell="1" allowOverlap="1">
            <wp:simplePos x="0" y="0"/>
            <wp:positionH relativeFrom="column">
              <wp:posOffset>4089783</wp:posOffset>
            </wp:positionH>
            <wp:positionV relativeFrom="paragraph">
              <wp:posOffset>98915</wp:posOffset>
            </wp:positionV>
            <wp:extent cx="2748310" cy="2232955"/>
            <wp:effectExtent l="19050" t="0" r="0" b="0"/>
            <wp:wrapNone/>
            <wp:docPr id="2" name="Рисунок 2"/>
            <wp:cNvGraphicFramePr/>
            <a:graphic xmlns:a="http://schemas.openxmlformats.org/drawingml/2006/main">
              <a:graphicData uri="http://schemas.openxmlformats.org/drawingml/2006/picture">
                <pic:pic xmlns:pic="http://schemas.openxmlformats.org/drawingml/2006/picture">
                  <pic:nvPicPr>
                    <pic:cNvPr id="12291" name="Picture 6"/>
                    <pic:cNvPicPr>
                      <a:picLocks noChangeAspect="1" noChangeArrowheads="1"/>
                    </pic:cNvPicPr>
                  </pic:nvPicPr>
                  <pic:blipFill>
                    <a:blip r:embed="rId8" cstate="print"/>
                    <a:srcRect/>
                    <a:stretch>
                      <a:fillRect/>
                    </a:stretch>
                  </pic:blipFill>
                  <pic:spPr bwMode="auto">
                    <a:xfrm>
                      <a:off x="0" y="0"/>
                      <a:ext cx="2757200" cy="2240178"/>
                    </a:xfrm>
                    <a:prstGeom prst="rect">
                      <a:avLst/>
                    </a:prstGeom>
                    <a:noFill/>
                    <a:ln w="9525">
                      <a:noFill/>
                      <a:miter lim="800000"/>
                      <a:headEnd/>
                      <a:tailEnd/>
                    </a:ln>
                  </pic:spPr>
                </pic:pic>
              </a:graphicData>
            </a:graphic>
          </wp:anchor>
        </w:drawing>
      </w:r>
      <w:r w:rsidR="00830B74">
        <w:rPr>
          <w:rFonts w:ascii="Times New Roman" w:hAnsi="Times New Roman" w:cs="Times New Roman"/>
          <w:b/>
          <w:noProof/>
          <w:color w:val="C00000"/>
          <w:sz w:val="180"/>
          <w:lang w:eastAsia="en-US"/>
        </w:rPr>
        <w:pict>
          <v:shape id="_x0000_s1038" type="#_x0000_t202" style="position:absolute;left:0;text-align:left;margin-left:-17.65pt;margin-top:.85pt;width:331.8pt;height:309.65pt;z-index:251672576;mso-position-horizontal-relative:text;mso-position-vertical-relative:text;mso-width-relative:margin;mso-height-relative:margin" filled="f" stroked="f">
            <v:textbox style="mso-next-textbox:#_x0000_s1038">
              <w:txbxContent>
                <w:p w:rsidR="00EA5FD1" w:rsidRPr="005756B4" w:rsidRDefault="005756B4" w:rsidP="005756B4">
                  <w:pPr>
                    <w:spacing w:after="0"/>
                    <w:ind w:firstLine="708"/>
                    <w:jc w:val="both"/>
                    <w:rPr>
                      <w:rFonts w:ascii="Times New Roman" w:hAnsi="Times New Roman" w:cs="Times New Roman"/>
                      <w:sz w:val="28"/>
                      <w:szCs w:val="28"/>
                    </w:rPr>
                  </w:pPr>
                  <w:r w:rsidRPr="005756B4">
                    <w:rPr>
                      <w:rFonts w:ascii="Times New Roman" w:hAnsi="Times New Roman" w:cs="Times New Roman"/>
                      <w:sz w:val="28"/>
                      <w:szCs w:val="28"/>
                    </w:rPr>
                    <w:t>Юнармейцы Мульминской школы запустили</w:t>
                  </w:r>
                  <w:r w:rsidRPr="005756B4">
                    <w:rPr>
                      <w:rFonts w:ascii="Times New Roman" w:hAnsi="Times New Roman" w:cs="Times New Roman"/>
                      <w:bCs/>
                      <w:sz w:val="28"/>
                      <w:szCs w:val="28"/>
                    </w:rPr>
                    <w:t xml:space="preserve"> проект инсценировок на патриотическую тему к 75 летию Победы</w:t>
                  </w:r>
                  <w:r w:rsidRPr="005756B4">
                    <w:rPr>
                      <w:rFonts w:ascii="Times New Roman" w:hAnsi="Times New Roman" w:cs="Times New Roman"/>
                      <w:sz w:val="28"/>
                      <w:szCs w:val="28"/>
                    </w:rPr>
                    <w:t>.</w:t>
                  </w:r>
                  <w:r>
                    <w:rPr>
                      <w:rFonts w:ascii="Times New Roman" w:hAnsi="Times New Roman" w:cs="Times New Roman"/>
                      <w:sz w:val="28"/>
                      <w:szCs w:val="28"/>
                    </w:rPr>
                    <w:t xml:space="preserve"> </w:t>
                  </w:r>
                  <w:r w:rsidRPr="005756B4">
                    <w:rPr>
                      <w:rFonts w:ascii="Times New Roman" w:hAnsi="Times New Roman" w:cs="Times New Roman"/>
                      <w:sz w:val="28"/>
                      <w:szCs w:val="28"/>
                    </w:rPr>
                    <w:t>10  февраля в их школе прошел конкурс среди 2-11 классов. Все классные коллективы подготовили инсценировки, отрывки спектаклей или монтаж по патриотическому направлению. </w:t>
                  </w:r>
                  <w:r>
                    <w:rPr>
                      <w:rFonts w:ascii="Times New Roman" w:hAnsi="Times New Roman" w:cs="Times New Roman"/>
                      <w:bCs/>
                      <w:sz w:val="28"/>
                      <w:szCs w:val="28"/>
                    </w:rPr>
                    <w:t>Проект</w:t>
                  </w:r>
                  <w:r w:rsidRPr="005756B4">
                    <w:rPr>
                      <w:rFonts w:ascii="Times New Roman" w:hAnsi="Times New Roman" w:cs="Times New Roman"/>
                      <w:bCs/>
                      <w:sz w:val="28"/>
                      <w:szCs w:val="28"/>
                    </w:rPr>
                    <w:t xml:space="preserve"> получился</w:t>
                  </w:r>
                  <w:r w:rsidRPr="005756B4">
                    <w:rPr>
                      <w:rFonts w:ascii="Times New Roman" w:hAnsi="Times New Roman" w:cs="Times New Roman"/>
                      <w:sz w:val="28"/>
                      <w:szCs w:val="28"/>
                    </w:rPr>
                    <w:t> </w:t>
                  </w:r>
                  <w:r w:rsidRPr="005756B4">
                    <w:rPr>
                      <w:rFonts w:ascii="Times New Roman" w:hAnsi="Times New Roman" w:cs="Times New Roman"/>
                      <w:bCs/>
                      <w:sz w:val="28"/>
                      <w:szCs w:val="28"/>
                    </w:rPr>
                    <w:t>очень</w:t>
                  </w:r>
                  <w:r w:rsidRPr="005756B4">
                    <w:rPr>
                      <w:rFonts w:ascii="Times New Roman" w:hAnsi="Times New Roman" w:cs="Times New Roman"/>
                      <w:sz w:val="28"/>
                      <w:szCs w:val="28"/>
                    </w:rPr>
                    <w:t> </w:t>
                  </w:r>
                  <w:r w:rsidRPr="005756B4">
                    <w:rPr>
                      <w:rFonts w:ascii="Times New Roman" w:hAnsi="Times New Roman" w:cs="Times New Roman"/>
                      <w:bCs/>
                      <w:sz w:val="28"/>
                      <w:szCs w:val="28"/>
                    </w:rPr>
                    <w:t>зрелищным!</w:t>
                  </w:r>
                  <w:r w:rsidRPr="005756B4">
                    <w:rPr>
                      <w:rFonts w:ascii="Times New Roman" w:hAnsi="Times New Roman" w:cs="Times New Roman"/>
                      <w:b/>
                      <w:bCs/>
                      <w:sz w:val="28"/>
                      <w:szCs w:val="28"/>
                    </w:rPr>
                    <w:t xml:space="preserve"> </w:t>
                  </w:r>
                  <w:r w:rsidRPr="005756B4">
                    <w:rPr>
                      <w:rFonts w:ascii="Times New Roman" w:hAnsi="Times New Roman" w:cs="Times New Roman"/>
                      <w:sz w:val="28"/>
                      <w:szCs w:val="28"/>
                    </w:rPr>
                    <w:t xml:space="preserve">Да, были победители, были те, кто победит в следующий раз. Но мы говорим большое спасибо </w:t>
                  </w:r>
                  <w:r w:rsidR="007264EB">
                    <w:rPr>
                      <w:rFonts w:ascii="Times New Roman" w:hAnsi="Times New Roman" w:cs="Times New Roman"/>
                      <w:sz w:val="28"/>
                      <w:szCs w:val="28"/>
                    </w:rPr>
                    <w:t xml:space="preserve">всем </w:t>
                  </w:r>
                  <w:r w:rsidRPr="005756B4">
                    <w:rPr>
                      <w:rFonts w:ascii="Times New Roman" w:hAnsi="Times New Roman" w:cs="Times New Roman"/>
                      <w:sz w:val="28"/>
                      <w:szCs w:val="28"/>
                    </w:rPr>
                    <w:t xml:space="preserve">ребятам и родителям за тот праздник. </w:t>
                  </w:r>
                </w:p>
                <w:p w:rsidR="00EA5FD1" w:rsidRPr="00EA5FD1" w:rsidRDefault="00EA5FD1">
                  <w:pPr>
                    <w:rPr>
                      <w:rFonts w:ascii="Times New Roman" w:hAnsi="Times New Roman" w:cs="Times New Roman"/>
                      <w:sz w:val="32"/>
                    </w:rPr>
                  </w:pPr>
                </w:p>
              </w:txbxContent>
            </v:textbox>
          </v:shape>
        </w:pict>
      </w:r>
    </w:p>
    <w:sectPr w:rsidR="00B65B31" w:rsidRPr="00F47E37" w:rsidSect="00F47E37">
      <w:headerReference w:type="even" r:id="rId9"/>
      <w:headerReference w:type="default" r:id="rId10"/>
      <w:headerReference w:type="first" r:id="rId11"/>
      <w:pgSz w:w="11906" w:h="16838"/>
      <w:pgMar w:top="426" w:right="720" w:bottom="720" w:left="72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D3BE9" w:rsidRDefault="00DD3BE9" w:rsidP="00F47E37">
      <w:pPr>
        <w:spacing w:after="0" w:line="240" w:lineRule="auto"/>
      </w:pPr>
      <w:r>
        <w:separator/>
      </w:r>
    </w:p>
  </w:endnote>
  <w:endnote w:type="continuationSeparator" w:id="1">
    <w:p w:rsidR="00DD3BE9" w:rsidRDefault="00DD3BE9" w:rsidP="00F47E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00000000" w:usb2="00000000" w:usb3="00000000" w:csb0="000001FF" w:csb1="00000000"/>
  </w:font>
  <w:font w:name="SL Academy">
    <w:altName w:val="Courier New"/>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D3BE9" w:rsidRDefault="00DD3BE9" w:rsidP="00F47E37">
      <w:pPr>
        <w:spacing w:after="0" w:line="240" w:lineRule="auto"/>
      </w:pPr>
      <w:r>
        <w:separator/>
      </w:r>
    </w:p>
  </w:footnote>
  <w:footnote w:type="continuationSeparator" w:id="1">
    <w:p w:rsidR="00DD3BE9" w:rsidRDefault="00DD3BE9" w:rsidP="00F47E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830B7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8" o:spid="_x0000_s2056" type="#_x0000_t75" style="position:absolute;margin-left:0;margin-top:0;width:599pt;height:834.95pt;z-index:-251657216;mso-position-horizontal:center;mso-position-horizontal-relative:margin;mso-position-vertical:center;mso-position-vertical-relative:margin" o:allowincell="f">
          <v:imagedata r:id="rId1" o:title="image-17-03-20-03-59"/>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830B7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9" o:spid="_x0000_s2057" type="#_x0000_t75" style="position:absolute;margin-left:0;margin-top:0;width:599pt;height:834.95pt;z-index:-251656192;mso-position-horizontal:center;mso-position-horizontal-relative:margin;mso-position-vertical:center;mso-position-vertical-relative:margin" o:allowincell="f">
          <v:imagedata r:id="rId1" o:title="image-17-03-20-03-59"/>
          <w10:wrap anchorx="margin" anchory="margin"/>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7E37" w:rsidRDefault="00830B74">
    <w:pPr>
      <w:pStyle w:val="a3"/>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04437" o:spid="_x0000_s2055" type="#_x0000_t75" style="position:absolute;margin-left:0;margin-top:0;width:599pt;height:834.95pt;z-index:-251658240;mso-position-horizontal:center;mso-position-horizontal-relative:margin;mso-position-vertical:center;mso-position-vertical-relative:margin" o:allowincell="f">
          <v:imagedata r:id="rId1" o:title="image-17-03-20-03-59"/>
          <w10:wrap anchorx="margin" anchory="margin"/>
        </v:shape>
      </w:pic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drawingGridHorizontalSpacing w:val="110"/>
  <w:displayHorizontalDrawingGridEvery w:val="2"/>
  <w:characterSpacingControl w:val="doNotCompress"/>
  <w:hdrShapeDefaults>
    <o:shapedefaults v:ext="edit" spidmax="13314">
      <o:colormenu v:ext="edit" fillcolor="none" strokecolor="none"/>
    </o:shapedefaults>
    <o:shapelayout v:ext="edit">
      <o:idmap v:ext="edit" data="2"/>
    </o:shapelayout>
  </w:hdrShapeDefaults>
  <w:footnotePr>
    <w:footnote w:id="0"/>
    <w:footnote w:id="1"/>
  </w:footnotePr>
  <w:endnotePr>
    <w:endnote w:id="0"/>
    <w:endnote w:id="1"/>
  </w:endnotePr>
  <w:compat>
    <w:useFELayout/>
  </w:compat>
  <w:rsids>
    <w:rsidRoot w:val="00F47E37"/>
    <w:rsid w:val="00001724"/>
    <w:rsid w:val="001306D7"/>
    <w:rsid w:val="001D7C3D"/>
    <w:rsid w:val="002D4F3C"/>
    <w:rsid w:val="002F2826"/>
    <w:rsid w:val="003D2257"/>
    <w:rsid w:val="004C4D10"/>
    <w:rsid w:val="004C698E"/>
    <w:rsid w:val="005371CF"/>
    <w:rsid w:val="005756B4"/>
    <w:rsid w:val="005839A2"/>
    <w:rsid w:val="007264EB"/>
    <w:rsid w:val="00742587"/>
    <w:rsid w:val="00796FBA"/>
    <w:rsid w:val="00830B74"/>
    <w:rsid w:val="008C0623"/>
    <w:rsid w:val="00904CA7"/>
    <w:rsid w:val="00A25FDA"/>
    <w:rsid w:val="00AA6637"/>
    <w:rsid w:val="00AF633A"/>
    <w:rsid w:val="00B142A5"/>
    <w:rsid w:val="00B50652"/>
    <w:rsid w:val="00B52D1C"/>
    <w:rsid w:val="00B65B31"/>
    <w:rsid w:val="00CE0B9F"/>
    <w:rsid w:val="00D26769"/>
    <w:rsid w:val="00D52D3B"/>
    <w:rsid w:val="00D814AF"/>
    <w:rsid w:val="00D8522C"/>
    <w:rsid w:val="00DD3BE9"/>
    <w:rsid w:val="00E20C3A"/>
    <w:rsid w:val="00E347C0"/>
    <w:rsid w:val="00EA5FD1"/>
    <w:rsid w:val="00F04D20"/>
    <w:rsid w:val="00F47E37"/>
    <w:rsid w:val="00F6299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3314">
      <o:colormenu v:ext="edit" fillcolor="none" strokecolor="non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C0623"/>
  </w:style>
  <w:style w:type="paragraph" w:styleId="2">
    <w:name w:val="heading 2"/>
    <w:basedOn w:val="a"/>
    <w:next w:val="a"/>
    <w:link w:val="20"/>
    <w:qFormat/>
    <w:rsid w:val="004C698E"/>
    <w:pPr>
      <w:keepNext/>
      <w:autoSpaceDE w:val="0"/>
      <w:autoSpaceDN w:val="0"/>
      <w:spacing w:after="0" w:line="240" w:lineRule="auto"/>
      <w:jc w:val="center"/>
      <w:outlineLvl w:val="1"/>
    </w:pPr>
    <w:rPr>
      <w:rFonts w:ascii="SL Academy" w:eastAsia="Arial Unicode MS" w:hAnsi="SL Academy" w:cs="Arial Unicode MS"/>
      <w:b/>
      <w:bCs/>
      <w:sz w:val="28"/>
      <w:szCs w:val="28"/>
      <w:lang w:val="tt-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F47E37"/>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F47E37"/>
  </w:style>
  <w:style w:type="paragraph" w:styleId="a5">
    <w:name w:val="footer"/>
    <w:basedOn w:val="a"/>
    <w:link w:val="a6"/>
    <w:uiPriority w:val="99"/>
    <w:semiHidden/>
    <w:unhideWhenUsed/>
    <w:rsid w:val="00F47E37"/>
    <w:pPr>
      <w:tabs>
        <w:tab w:val="center" w:pos="4677"/>
        <w:tab w:val="right" w:pos="9355"/>
      </w:tabs>
      <w:spacing w:after="0" w:line="240" w:lineRule="auto"/>
    </w:pPr>
  </w:style>
  <w:style w:type="character" w:customStyle="1" w:styleId="a6">
    <w:name w:val="Нижний колонтитул Знак"/>
    <w:basedOn w:val="a0"/>
    <w:link w:val="a5"/>
    <w:uiPriority w:val="99"/>
    <w:semiHidden/>
    <w:rsid w:val="00F47E37"/>
  </w:style>
  <w:style w:type="paragraph" w:styleId="a7">
    <w:name w:val="Balloon Text"/>
    <w:basedOn w:val="a"/>
    <w:link w:val="a8"/>
    <w:uiPriority w:val="99"/>
    <w:semiHidden/>
    <w:unhideWhenUsed/>
    <w:rsid w:val="00F47E37"/>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F47E37"/>
    <w:rPr>
      <w:rFonts w:ascii="Tahoma" w:hAnsi="Tahoma" w:cs="Tahoma"/>
      <w:sz w:val="16"/>
      <w:szCs w:val="16"/>
    </w:rPr>
  </w:style>
  <w:style w:type="character" w:customStyle="1" w:styleId="20">
    <w:name w:val="Заголовок 2 Знак"/>
    <w:basedOn w:val="a0"/>
    <w:link w:val="2"/>
    <w:rsid w:val="004C698E"/>
    <w:rPr>
      <w:rFonts w:ascii="SL Academy" w:eastAsia="Arial Unicode MS" w:hAnsi="SL Academy" w:cs="Arial Unicode MS"/>
      <w:b/>
      <w:bCs/>
      <w:sz w:val="28"/>
      <w:szCs w:val="28"/>
      <w:lang w:val="tt-RU"/>
    </w:rPr>
  </w:style>
  <w:style w:type="paragraph" w:styleId="a9">
    <w:name w:val="Normal (Web)"/>
    <w:basedOn w:val="a"/>
    <w:uiPriority w:val="99"/>
    <w:semiHidden/>
    <w:unhideWhenUsed/>
    <w:rsid w:val="005756B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1049615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Words>
  <Characters>12</Characters>
  <Application>Microsoft Office Word</Application>
  <DocSecurity>0</DocSecurity>
  <Lines>1</Lines>
  <Paragraphs>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Тулпар</dc:creator>
  <cp:keywords/>
  <dc:description/>
  <cp:lastModifiedBy>Тулпар</cp:lastModifiedBy>
  <cp:revision>17</cp:revision>
  <cp:lastPrinted>2020-03-18T07:32:00Z</cp:lastPrinted>
  <dcterms:created xsi:type="dcterms:W3CDTF">2020-03-17T12:49:00Z</dcterms:created>
  <dcterms:modified xsi:type="dcterms:W3CDTF">2020-03-23T11:13:00Z</dcterms:modified>
</cp:coreProperties>
</file>