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E0367F"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rPr>
        <w:pict>
          <v:rect id="_x0000_s1032" style="position:absolute;left:0;text-align:left;margin-left:307.2pt;margin-top:82.9pt;width:207.6pt;height:38.65pt;z-index:251667456" fillcolor="white [3201]" strokecolor="#c0504d [3205]" strokeweight="2.5pt">
            <v:shadow color="#868686"/>
            <v:textbox>
              <w:txbxContent>
                <w:p w:rsidR="001306D7" w:rsidRDefault="00C031C3">
                  <w:pPr>
                    <w:rPr>
                      <w:rFonts w:ascii="Times New Roman" w:hAnsi="Times New Roman" w:cs="Times New Roman"/>
                      <w:b/>
                      <w:sz w:val="28"/>
                      <w:szCs w:val="28"/>
                    </w:rPr>
                  </w:pPr>
                  <w:r>
                    <w:rPr>
                      <w:rFonts w:ascii="Times New Roman" w:hAnsi="Times New Roman" w:cs="Times New Roman"/>
                      <w:b/>
                      <w:sz w:val="28"/>
                      <w:szCs w:val="28"/>
                    </w:rPr>
                    <w:t>Выпуск №1</w:t>
                  </w:r>
                </w:p>
                <w:p w:rsidR="001306D7" w:rsidRPr="001306D7" w:rsidRDefault="001306D7">
                  <w:pPr>
                    <w:rPr>
                      <w:rFonts w:ascii="Times New Roman" w:hAnsi="Times New Roman" w:cs="Times New Roman"/>
                      <w:b/>
                      <w:sz w:val="28"/>
                      <w:szCs w:val="28"/>
                    </w:rPr>
                  </w:pPr>
                </w:p>
              </w:txbxContent>
            </v:textbox>
          </v:rect>
        </w:pict>
      </w: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30" type="#_x0000_t202" style="position:absolute;left:0;text-align:left;margin-left:-152.4pt;margin-top:-48.85pt;width:586.8pt;height:69.6pt;z-index:251662336;mso-width-relative:margin;mso-height-relative:margin" filled="f" stroked="f">
            <v:textbox>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r>
                    <w:rPr>
                      <w:rFonts w:ascii="Times New Roman" w:hAnsi="Times New Roman" w:cs="Times New Roman"/>
                      <w:b/>
                      <w:color w:val="000000" w:themeColor="text1"/>
                      <w:sz w:val="32"/>
                    </w:rPr>
                    <w:t xml:space="preserve"> </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E0367F">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r w:rsidR="00CF6F18">
        <w:rPr>
          <w:rFonts w:ascii="Times New Roman" w:hAnsi="Times New Roman" w:cs="Times New Roman"/>
          <w:b/>
          <w:color w:val="C00000"/>
          <w:sz w:val="180"/>
        </w:rPr>
        <w:t xml:space="preserve"> </w:t>
      </w:r>
      <w:r w:rsidR="00F47E37" w:rsidRPr="00F47E37">
        <w:rPr>
          <w:rFonts w:ascii="Times New Roman" w:hAnsi="Times New Roman" w:cs="Times New Roman"/>
          <w:b/>
          <w:color w:val="C00000"/>
          <w:sz w:val="180"/>
        </w:rPr>
        <w:t xml:space="preserve">   </w:t>
      </w:r>
    </w:p>
    <w:p w:rsidR="00B65B31" w:rsidRPr="00F47E37" w:rsidRDefault="00E0367F"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lang w:eastAsia="en-US"/>
        </w:rPr>
        <w:pict>
          <v:shape id="_x0000_s1031" type="#_x0000_t202" style="position:absolute;left:0;text-align:left;margin-left:0;margin-top:0;width:525.45pt;height:646.25pt;z-index:251666432;mso-position-horizontal:center;mso-width-relative:margin;mso-height-relative:margin" filled="f" stroked="f">
            <v:textbox>
              <w:txbxContent>
                <w:p w:rsidR="00D65E6A" w:rsidRDefault="00D65E6A" w:rsidP="00E265E0">
                  <w:pPr>
                    <w:spacing w:before="240" w:after="0" w:line="240" w:lineRule="auto"/>
                    <w:ind w:left="-284" w:firstLine="992"/>
                    <w:jc w:val="center"/>
                    <w:rPr>
                      <w:rFonts w:ascii="Times New Roman" w:eastAsia="Calibri" w:hAnsi="Times New Roman" w:cs="Times New Roman"/>
                      <w:b/>
                      <w:sz w:val="28"/>
                      <w:szCs w:val="28"/>
                    </w:rPr>
                  </w:pPr>
                  <w:r w:rsidRPr="00D65E6A">
                    <w:rPr>
                      <w:rFonts w:ascii="Times New Roman" w:eastAsia="Calibri" w:hAnsi="Times New Roman" w:cs="Times New Roman"/>
                      <w:b/>
                      <w:sz w:val="28"/>
                      <w:szCs w:val="28"/>
                    </w:rPr>
                    <w:t xml:space="preserve">Клятва юнармейца - одна из самых значимых </w:t>
                  </w:r>
                  <w:r w:rsidR="00E265E0">
                    <w:rPr>
                      <w:rFonts w:ascii="Times New Roman" w:eastAsia="Calibri" w:hAnsi="Times New Roman" w:cs="Times New Roman"/>
                      <w:b/>
                      <w:sz w:val="28"/>
                      <w:szCs w:val="28"/>
                    </w:rPr>
                    <w:t>районных традиций</w:t>
                  </w:r>
                </w:p>
                <w:p w:rsidR="00E265E0" w:rsidRPr="00E265E0" w:rsidRDefault="00E265E0" w:rsidP="00E265E0">
                  <w:pPr>
                    <w:spacing w:before="240" w:after="0" w:line="240" w:lineRule="auto"/>
                    <w:ind w:left="-284" w:firstLine="992"/>
                    <w:jc w:val="center"/>
                    <w:rPr>
                      <w:rFonts w:ascii="Times New Roman" w:eastAsia="Calibri" w:hAnsi="Times New Roman" w:cs="Times New Roman"/>
                      <w:b/>
                      <w:sz w:val="2"/>
                      <w:szCs w:val="28"/>
                    </w:rPr>
                  </w:pPr>
                </w:p>
                <w:p w:rsidR="00D65E6A" w:rsidRPr="009642AB" w:rsidRDefault="00D65E6A" w:rsidP="00E265E0">
                  <w:pPr>
                    <w:spacing w:after="0"/>
                    <w:ind w:firstLine="426"/>
                    <w:jc w:val="both"/>
                    <w:rPr>
                      <w:rFonts w:ascii="Times New Roman" w:eastAsia="Calibri" w:hAnsi="Times New Roman" w:cs="Times New Roman"/>
                      <w:sz w:val="28"/>
                      <w:szCs w:val="28"/>
                    </w:rPr>
                  </w:pPr>
                  <w:r w:rsidRPr="009642AB">
                    <w:rPr>
                      <w:rFonts w:ascii="Times New Roman" w:eastAsia="Calibri" w:hAnsi="Times New Roman" w:cs="Times New Roman"/>
                      <w:sz w:val="28"/>
                      <w:szCs w:val="28"/>
                    </w:rPr>
                    <w:t>22 ноября 2019 года учащиеся 6-а класса Высокогорской школы №3 приняли торжественное обещание кадета.</w:t>
                  </w:r>
                </w:p>
                <w:p w:rsidR="00D65E6A" w:rsidRPr="00344DD0" w:rsidRDefault="00D65E6A" w:rsidP="00E265E0">
                  <w:pPr>
                    <w:spacing w:after="0"/>
                    <w:ind w:firstLine="426"/>
                    <w:jc w:val="both"/>
                    <w:rPr>
                      <w:rFonts w:ascii="Times New Roman" w:hAnsi="Times New Roman" w:cs="Times New Roman"/>
                      <w:color w:val="0E0D0D"/>
                      <w:sz w:val="28"/>
                      <w:szCs w:val="28"/>
                      <w:shd w:val="clear" w:color="auto" w:fill="FFFFFF"/>
                    </w:rPr>
                  </w:pPr>
                  <w:r w:rsidRPr="009642AB">
                    <w:rPr>
                      <w:rFonts w:ascii="Times New Roman" w:eastAsia="Calibri" w:hAnsi="Times New Roman" w:cs="Times New Roman"/>
                      <w:sz w:val="28"/>
                      <w:szCs w:val="28"/>
                    </w:rPr>
                    <w:t xml:space="preserve"> В церемонии приняли участие: военный комиссар Высокогорского района Найдёнов А.Л., </w:t>
                  </w:r>
                  <w:r w:rsidRPr="00344DD0">
                    <w:rPr>
                      <w:rFonts w:ascii="Times New Roman" w:eastAsia="Calibri" w:hAnsi="Times New Roman" w:cs="Times New Roman"/>
                      <w:sz w:val="28"/>
                      <w:szCs w:val="28"/>
                    </w:rPr>
                    <w:t>председатель местного отд</w:t>
                  </w:r>
                  <w:r>
                    <w:rPr>
                      <w:rFonts w:ascii="Times New Roman" w:eastAsia="Calibri" w:hAnsi="Times New Roman" w:cs="Times New Roman"/>
                      <w:sz w:val="28"/>
                      <w:szCs w:val="28"/>
                    </w:rPr>
                    <w:t>еления</w:t>
                  </w:r>
                  <w:r w:rsidRPr="00344DD0">
                    <w:rPr>
                      <w:rFonts w:ascii="Times New Roman" w:eastAsia="Calibri" w:hAnsi="Times New Roman" w:cs="Times New Roman"/>
                      <w:sz w:val="28"/>
                      <w:szCs w:val="28"/>
                    </w:rPr>
                    <w:t xml:space="preserve"> ДОСААФ Гайнетдинов И.И., нача</w:t>
                  </w:r>
                  <w:r>
                    <w:rPr>
                      <w:rFonts w:ascii="Times New Roman" w:eastAsia="Calibri" w:hAnsi="Times New Roman" w:cs="Times New Roman"/>
                      <w:sz w:val="28"/>
                      <w:szCs w:val="28"/>
                    </w:rPr>
                    <w:t>льник штаба местного отделения ю</w:t>
                  </w:r>
                  <w:r w:rsidRPr="00344DD0">
                    <w:rPr>
                      <w:rFonts w:ascii="Times New Roman" w:eastAsia="Calibri" w:hAnsi="Times New Roman" w:cs="Times New Roman"/>
                      <w:sz w:val="28"/>
                      <w:szCs w:val="28"/>
                    </w:rPr>
                    <w:t>нарми</w:t>
                  </w:r>
                  <w:r>
                    <w:rPr>
                      <w:rFonts w:ascii="Times New Roman" w:eastAsia="Calibri" w:hAnsi="Times New Roman" w:cs="Times New Roman"/>
                      <w:sz w:val="28"/>
                      <w:szCs w:val="28"/>
                    </w:rPr>
                    <w:t>и</w:t>
                  </w:r>
                  <w:r w:rsidR="00E265E0">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ЗабировИнсаф</w:t>
                  </w:r>
                  <w:r w:rsidRPr="00344DD0">
                    <w:rPr>
                      <w:rFonts w:ascii="Times New Roman" w:eastAsia="Calibri" w:hAnsi="Times New Roman" w:cs="Times New Roman"/>
                      <w:sz w:val="28"/>
                      <w:szCs w:val="28"/>
                    </w:rPr>
                    <w:t>.</w:t>
                  </w:r>
                </w:p>
                <w:p w:rsidR="00D65E6A" w:rsidRPr="00344DD0" w:rsidRDefault="00D65E6A" w:rsidP="00E265E0">
                  <w:pPr>
                    <w:pStyle w:val="a9"/>
                    <w:spacing w:before="0" w:beforeAutospacing="0" w:after="0" w:afterAutospacing="0" w:line="276" w:lineRule="auto"/>
                    <w:ind w:firstLine="426"/>
                    <w:jc w:val="both"/>
                    <w:rPr>
                      <w:color w:val="0E0D0D"/>
                      <w:sz w:val="28"/>
                      <w:szCs w:val="28"/>
                    </w:rPr>
                  </w:pPr>
                  <w:r w:rsidRPr="00344DD0">
                    <w:rPr>
                      <w:color w:val="0E0D0D"/>
                      <w:sz w:val="28"/>
                      <w:szCs w:val="28"/>
                    </w:rPr>
                    <w:t xml:space="preserve">Под звуки Встречного марша вносится знамя юнармии. Звучат гимны России, Татарстана и Высокогорского района. Сегодня то, о чем мечтали эти мальчишки и девчонки сбудется, свершится, состоится! </w:t>
                  </w:r>
                </w:p>
                <w:p w:rsidR="00D65E6A" w:rsidRPr="00344DD0" w:rsidRDefault="00D65E6A" w:rsidP="00E265E0">
                  <w:pPr>
                    <w:pStyle w:val="a9"/>
                    <w:spacing w:before="0" w:beforeAutospacing="0" w:after="0" w:afterAutospacing="0" w:line="276" w:lineRule="auto"/>
                    <w:ind w:firstLine="426"/>
                    <w:jc w:val="both"/>
                    <w:rPr>
                      <w:color w:val="0E0D0D"/>
                      <w:sz w:val="28"/>
                      <w:szCs w:val="28"/>
                    </w:rPr>
                  </w:pPr>
                  <w:r w:rsidRPr="00344DD0">
                    <w:rPr>
                      <w:color w:val="0E0D0D"/>
                      <w:sz w:val="28"/>
                      <w:szCs w:val="28"/>
                    </w:rPr>
                    <w:t xml:space="preserve">«Военные знания, военная подготовка никогда не будут лишними, - обратился к строю юнармейцев </w:t>
                  </w:r>
                  <w:r>
                    <w:rPr>
                      <w:color w:val="0E0D0D"/>
                      <w:sz w:val="28"/>
                      <w:szCs w:val="28"/>
                    </w:rPr>
                    <w:t xml:space="preserve">военный комиссар </w:t>
                  </w:r>
                  <w:r w:rsidRPr="00344DD0">
                    <w:rPr>
                      <w:color w:val="0E0D0D"/>
                      <w:sz w:val="28"/>
                      <w:szCs w:val="28"/>
                    </w:rPr>
                    <w:t xml:space="preserve">Александр Найдёнов. – Страна наша прекрасна и огромна, и ее надо беречь. Вам – подрастать, взрослеть и защищать нашу Родину. Надели форму – учитесь мужеству в каждом поступке». </w:t>
                  </w:r>
                </w:p>
                <w:p w:rsidR="00D65E6A" w:rsidRDefault="00D65E6A" w:rsidP="00E265E0">
                  <w:pPr>
                    <w:pStyle w:val="a9"/>
                    <w:spacing w:before="0" w:beforeAutospacing="0" w:after="0" w:afterAutospacing="0" w:line="276" w:lineRule="auto"/>
                    <w:ind w:firstLine="426"/>
                    <w:jc w:val="both"/>
                    <w:rPr>
                      <w:color w:val="0E0D0D"/>
                      <w:sz w:val="28"/>
                      <w:szCs w:val="28"/>
                    </w:rPr>
                  </w:pPr>
                  <w:r w:rsidRPr="00344DD0">
                    <w:rPr>
                      <w:color w:val="0E0D0D"/>
                      <w:sz w:val="28"/>
                      <w:szCs w:val="28"/>
                    </w:rPr>
                    <w:t xml:space="preserve">«Называться юнармейцем – не достаточно, - сказал </w:t>
                  </w:r>
                  <w:r w:rsidRPr="009642AB">
                    <w:rPr>
                      <w:color w:val="0E0D0D"/>
                      <w:sz w:val="28"/>
                      <w:szCs w:val="28"/>
                    </w:rPr>
                    <w:t xml:space="preserve">  председатель ДОСААФ Ильшат Ильгатович, -</w:t>
                  </w:r>
                  <w:r w:rsidRPr="00344DD0">
                    <w:rPr>
                      <w:color w:val="0E0D0D"/>
                      <w:sz w:val="28"/>
                      <w:szCs w:val="28"/>
                    </w:rPr>
                    <w:t xml:space="preserve"> важно готовиться к будущей профессии, заниматься спортом, ответственно подходить к учебе. Уверен, что большинство из вас успешно справятся с этим. Не все станут военными, но патриотом, служащим России на своем поприще, </w:t>
                  </w:r>
                  <w:r>
                    <w:rPr>
                      <w:color w:val="0E0D0D"/>
                      <w:sz w:val="28"/>
                      <w:szCs w:val="28"/>
                    </w:rPr>
                    <w:t xml:space="preserve">должен </w:t>
                  </w:r>
                  <w:r w:rsidRPr="00344DD0">
                    <w:rPr>
                      <w:color w:val="0E0D0D"/>
                      <w:sz w:val="28"/>
                      <w:szCs w:val="28"/>
                    </w:rPr>
                    <w:t>ста</w:t>
                  </w:r>
                  <w:r>
                    <w:rPr>
                      <w:color w:val="0E0D0D"/>
                      <w:sz w:val="28"/>
                      <w:szCs w:val="28"/>
                    </w:rPr>
                    <w:t>ть</w:t>
                  </w:r>
                  <w:r w:rsidRPr="00344DD0">
                    <w:rPr>
                      <w:color w:val="0E0D0D"/>
                      <w:sz w:val="28"/>
                      <w:szCs w:val="28"/>
                    </w:rPr>
                    <w:t xml:space="preserve"> каждый ученик вашего класса».</w:t>
                  </w:r>
                </w:p>
                <w:p w:rsidR="00D65E6A" w:rsidRPr="00344DD0" w:rsidRDefault="00D65E6A" w:rsidP="00E265E0">
                  <w:pPr>
                    <w:pStyle w:val="a9"/>
                    <w:spacing w:before="0" w:beforeAutospacing="0" w:after="0" w:afterAutospacing="0" w:line="276" w:lineRule="auto"/>
                    <w:ind w:firstLine="426"/>
                    <w:jc w:val="both"/>
                    <w:rPr>
                      <w:color w:val="0E0D0D"/>
                      <w:sz w:val="28"/>
                      <w:szCs w:val="28"/>
                    </w:rPr>
                  </w:pPr>
                  <w:r>
                    <w:rPr>
                      <w:color w:val="0E0D0D"/>
                      <w:sz w:val="28"/>
                      <w:szCs w:val="28"/>
                    </w:rPr>
                    <w:t>«Клянусь! Клянусь! Клянусь!» - прозвучало из уст молодых юнармейцев.</w:t>
                  </w:r>
                </w:p>
                <w:p w:rsidR="00D65E6A" w:rsidRPr="00344DD0" w:rsidRDefault="00D65E6A" w:rsidP="00E265E0">
                  <w:pPr>
                    <w:pStyle w:val="a9"/>
                    <w:spacing w:before="0" w:beforeAutospacing="0" w:after="0" w:afterAutospacing="0" w:line="276" w:lineRule="auto"/>
                    <w:ind w:firstLine="426"/>
                    <w:jc w:val="both"/>
                    <w:rPr>
                      <w:color w:val="0E0D0D"/>
                      <w:sz w:val="28"/>
                      <w:szCs w:val="28"/>
                    </w:rPr>
                  </w:pPr>
                  <w:r w:rsidRPr="00344DD0">
                    <w:rPr>
                      <w:color w:val="0E0D0D"/>
                      <w:sz w:val="28"/>
                      <w:szCs w:val="28"/>
                    </w:rPr>
                    <w:t xml:space="preserve">После принятия торжественного обещания </w:t>
                  </w:r>
                  <w:r>
                    <w:rPr>
                      <w:color w:val="0E0D0D"/>
                      <w:sz w:val="28"/>
                      <w:szCs w:val="28"/>
                    </w:rPr>
                    <w:t>кадеты</w:t>
                  </w:r>
                  <w:r w:rsidRPr="00344DD0">
                    <w:rPr>
                      <w:color w:val="0E0D0D"/>
                      <w:sz w:val="28"/>
                      <w:szCs w:val="28"/>
                    </w:rPr>
                    <w:t xml:space="preserve"> получил</w:t>
                  </w:r>
                  <w:r>
                    <w:rPr>
                      <w:color w:val="0E0D0D"/>
                      <w:sz w:val="28"/>
                      <w:szCs w:val="28"/>
                    </w:rPr>
                    <w:t xml:space="preserve">инапутствие и </w:t>
                  </w:r>
                  <w:r w:rsidRPr="00344DD0">
                    <w:rPr>
                      <w:color w:val="0E0D0D"/>
                      <w:sz w:val="28"/>
                      <w:szCs w:val="28"/>
                    </w:rPr>
                    <w:t>удостоверение</w:t>
                  </w:r>
                  <w:r>
                    <w:rPr>
                      <w:color w:val="0E0D0D"/>
                      <w:sz w:val="28"/>
                      <w:szCs w:val="28"/>
                    </w:rPr>
                    <w:t xml:space="preserve"> юнармейцаиз рук</w:t>
                  </w:r>
                  <w:r w:rsidRPr="00344DD0">
                    <w:rPr>
                      <w:color w:val="0E0D0D"/>
                      <w:sz w:val="28"/>
                      <w:szCs w:val="28"/>
                    </w:rPr>
                    <w:t xml:space="preserve"> моряков - ветеранов народного ансамбля «Экипаж одна семья»</w:t>
                  </w:r>
                  <w:r>
                    <w:rPr>
                      <w:color w:val="0E0D0D"/>
                      <w:sz w:val="28"/>
                      <w:szCs w:val="28"/>
                    </w:rPr>
                    <w:t xml:space="preserve">, которые в заключении </w:t>
                  </w:r>
                  <w:r w:rsidRPr="00344DD0">
                    <w:rPr>
                      <w:color w:val="0E0D0D"/>
                      <w:sz w:val="28"/>
                      <w:szCs w:val="28"/>
                    </w:rPr>
                    <w:t xml:space="preserve">дали концерт в </w:t>
                  </w:r>
                  <w:r>
                    <w:rPr>
                      <w:color w:val="0E0D0D"/>
                      <w:sz w:val="28"/>
                      <w:szCs w:val="28"/>
                    </w:rPr>
                    <w:t xml:space="preserve">их </w:t>
                  </w:r>
                  <w:r w:rsidRPr="00344DD0">
                    <w:rPr>
                      <w:color w:val="0E0D0D"/>
                      <w:sz w:val="28"/>
                      <w:szCs w:val="28"/>
                    </w:rPr>
                    <w:t>честь.</w:t>
                  </w:r>
                </w:p>
                <w:p w:rsidR="00D65E6A" w:rsidRDefault="00D65E6A" w:rsidP="00E265E0">
                  <w:pPr>
                    <w:pStyle w:val="a9"/>
                    <w:spacing w:before="0" w:beforeAutospacing="0" w:after="0" w:afterAutospacing="0" w:line="276" w:lineRule="auto"/>
                    <w:ind w:left="-284" w:firstLine="567"/>
                    <w:jc w:val="both"/>
                    <w:rPr>
                      <w:color w:val="0E0D0D"/>
                      <w:sz w:val="28"/>
                      <w:szCs w:val="28"/>
                    </w:rPr>
                  </w:pPr>
                  <w:r w:rsidRPr="00344DD0">
                    <w:rPr>
                      <w:color w:val="0E0D0D"/>
                      <w:sz w:val="28"/>
                      <w:szCs w:val="28"/>
                    </w:rPr>
                    <w:t xml:space="preserve">Надеюсь, что юнармейцы </w:t>
                  </w:r>
                  <w:r>
                    <w:rPr>
                      <w:color w:val="0E0D0D"/>
                      <w:sz w:val="28"/>
                      <w:szCs w:val="28"/>
                    </w:rPr>
                    <w:t>найдут</w:t>
                  </w:r>
                  <w:r w:rsidRPr="00344DD0">
                    <w:rPr>
                      <w:color w:val="0E0D0D"/>
                      <w:sz w:val="28"/>
                      <w:szCs w:val="28"/>
                    </w:rPr>
                    <w:t xml:space="preserve"> свое место в строю Российского кадетства!</w:t>
                  </w:r>
                </w:p>
                <w:p w:rsidR="00F6299A" w:rsidRDefault="00E265E0" w:rsidP="00D65E6A">
                  <w:pPr>
                    <w:jc w:val="both"/>
                    <w:rPr>
                      <w:rFonts w:ascii="Times New Roman" w:hAnsi="Times New Roman" w:cs="Times New Roman"/>
                      <w:sz w:val="28"/>
                      <w:szCs w:val="28"/>
                    </w:rPr>
                  </w:pPr>
                  <w:r w:rsidRPr="00E265E0">
                    <w:rPr>
                      <w:rFonts w:ascii="Times New Roman" w:hAnsi="Times New Roman" w:cs="Times New Roman"/>
                      <w:noProof/>
                      <w:sz w:val="28"/>
                      <w:szCs w:val="28"/>
                    </w:rPr>
                    <w:drawing>
                      <wp:inline distT="0" distB="0" distL="0" distR="0">
                        <wp:extent cx="3401187" cy="2149044"/>
                        <wp:effectExtent l="171450" t="133350" r="370713" b="308406"/>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1700" r="12433" b="14750"/>
                                <a:stretch/>
                              </pic:blipFill>
                              <pic:spPr bwMode="auto">
                                <a:xfrm>
                                  <a:off x="0" y="0"/>
                                  <a:ext cx="3410809" cy="215512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Pr="00E265E0">
                    <w:rPr>
                      <w:rFonts w:ascii="Times New Roman" w:hAnsi="Times New Roman" w:cs="Times New Roman"/>
                      <w:noProof/>
                      <w:sz w:val="28"/>
                      <w:szCs w:val="28"/>
                    </w:rPr>
                    <w:drawing>
                      <wp:inline distT="0" distB="0" distL="0" distR="0">
                        <wp:extent cx="1998582" cy="2257310"/>
                        <wp:effectExtent l="171450" t="133350" r="363618" b="2953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9200" t="10666" r="33795" b="15011"/>
                                <a:stretch/>
                              </pic:blipFill>
                              <pic:spPr bwMode="auto">
                                <a:xfrm>
                                  <a:off x="0" y="0"/>
                                  <a:ext cx="2008079" cy="22680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6299A" w:rsidRPr="00CE0B9F" w:rsidRDefault="00F6299A" w:rsidP="001306D7">
                  <w:pPr>
                    <w:jc w:val="both"/>
                    <w:rPr>
                      <w:rFonts w:ascii="Times New Roman" w:hAnsi="Times New Roman" w:cs="Times New Roman"/>
                      <w:sz w:val="28"/>
                      <w:szCs w:val="28"/>
                    </w:rPr>
                  </w:pPr>
                </w:p>
                <w:p w:rsidR="00CE0B9F" w:rsidRDefault="00CE0B9F"/>
              </w:txbxContent>
            </v:textbox>
          </v:shape>
        </w:pict>
      </w:r>
    </w:p>
    <w:sectPr w:rsidR="00B65B31" w:rsidRPr="00F47E37" w:rsidSect="00F47E37">
      <w:headerReference w:type="even" r:id="rId8"/>
      <w:headerReference w:type="default" r:id="rId9"/>
      <w:headerReference w:type="first" r:id="rId10"/>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E53" w:rsidRDefault="00D42E53" w:rsidP="00F47E37">
      <w:pPr>
        <w:spacing w:after="0" w:line="240" w:lineRule="auto"/>
      </w:pPr>
      <w:r>
        <w:separator/>
      </w:r>
    </w:p>
  </w:endnote>
  <w:endnote w:type="continuationSeparator" w:id="1">
    <w:p w:rsidR="00D42E53" w:rsidRDefault="00D42E53"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E53" w:rsidRDefault="00D42E53" w:rsidP="00F47E37">
      <w:pPr>
        <w:spacing w:after="0" w:line="240" w:lineRule="auto"/>
      </w:pPr>
      <w:r>
        <w:separator/>
      </w:r>
    </w:p>
  </w:footnote>
  <w:footnote w:type="continuationSeparator" w:id="1">
    <w:p w:rsidR="00D42E53" w:rsidRDefault="00D42E53"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E0367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E0367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E0367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hdrShapeDefaults>
    <o:shapedefaults v:ext="edit" spidmax="9218">
      <o:colormenu v:ext="edit" fillcolor="none" strokecolor="none"/>
    </o:shapedefaults>
    <o:shapelayout v:ext="edit">
      <o:idmap v:ext="edit" data="2"/>
    </o:shapelayout>
  </w:hdrShapeDefaults>
  <w:footnotePr>
    <w:footnote w:id="0"/>
    <w:footnote w:id="1"/>
  </w:footnotePr>
  <w:endnotePr>
    <w:endnote w:id="0"/>
    <w:endnote w:id="1"/>
  </w:endnotePr>
  <w:compat>
    <w:useFELayout/>
  </w:compat>
  <w:rsids>
    <w:rsidRoot w:val="00F47E37"/>
    <w:rsid w:val="001306D7"/>
    <w:rsid w:val="002B7D8F"/>
    <w:rsid w:val="002F2826"/>
    <w:rsid w:val="003D2257"/>
    <w:rsid w:val="00742587"/>
    <w:rsid w:val="008C0623"/>
    <w:rsid w:val="00904CA7"/>
    <w:rsid w:val="00AA6637"/>
    <w:rsid w:val="00B65B31"/>
    <w:rsid w:val="00C031C3"/>
    <w:rsid w:val="00CE0B9F"/>
    <w:rsid w:val="00CF6F18"/>
    <w:rsid w:val="00D26769"/>
    <w:rsid w:val="00D42E53"/>
    <w:rsid w:val="00D65E6A"/>
    <w:rsid w:val="00DB4074"/>
    <w:rsid w:val="00E0367F"/>
    <w:rsid w:val="00E265E0"/>
    <w:rsid w:val="00F47E37"/>
    <w:rsid w:val="00F62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paragraph" w:styleId="a9">
    <w:name w:val="Normal (Web)"/>
    <w:basedOn w:val="a"/>
    <w:uiPriority w:val="99"/>
    <w:unhideWhenUsed/>
    <w:rsid w:val="00D65E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Words>
  <Characters>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15</cp:revision>
  <cp:lastPrinted>2020-03-18T05:19:00Z</cp:lastPrinted>
  <dcterms:created xsi:type="dcterms:W3CDTF">2020-03-17T12:49:00Z</dcterms:created>
  <dcterms:modified xsi:type="dcterms:W3CDTF">2020-03-23T11:12:00Z</dcterms:modified>
</cp:coreProperties>
</file>