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D3" w:rsidRDefault="00784188" w:rsidP="002A6DD3">
      <w:pPr>
        <w:jc w:val="center"/>
        <w:rPr>
          <w:rFonts w:ascii="Times New Roman" w:hAnsi="Times New Roman" w:cs="Times New Roman"/>
          <w:b/>
          <w:sz w:val="28"/>
        </w:rPr>
      </w:pPr>
      <w:r w:rsidRPr="0078418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7114564" cy="9858375"/>
            <wp:effectExtent l="0" t="0" r="0" b="0"/>
            <wp:docPr id="36" name="Рисунок 36" descr="C:\Users\Мать Волчица\Desktop\СОД\Программа Иван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ь Волчица\Desktop\СОД\Программа Иванов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564" cy="986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A6DD3">
        <w:rPr>
          <w:rFonts w:ascii="Times New Roman" w:hAnsi="Times New Roman" w:cs="Times New Roman"/>
          <w:b/>
          <w:sz w:val="28"/>
        </w:rPr>
        <w:lastRenderedPageBreak/>
        <w:t>Информационная карта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5"/>
        <w:gridCol w:w="3097"/>
        <w:gridCol w:w="6355"/>
      </w:tblGrid>
      <w:tr w:rsidR="002A6DD3" w:rsidTr="002A6DD3">
        <w:tc>
          <w:tcPr>
            <w:tcW w:w="988" w:type="dxa"/>
          </w:tcPr>
          <w:p w:rsidR="002A6DD3" w:rsidRDefault="002A6DD3" w:rsidP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Учреждение</w:t>
            </w:r>
          </w:p>
        </w:tc>
        <w:tc>
          <w:tcPr>
            <w:tcW w:w="6379" w:type="dxa"/>
          </w:tcPr>
          <w:p w:rsidR="002A6DD3" w:rsidRDefault="002A6DD3" w:rsidP="00D1103D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</w:rPr>
            </w:pPr>
            <w:r w:rsidRPr="007D3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 автономное образовательное учреждение дополнительного образования </w:t>
            </w:r>
            <w:r w:rsidR="00D11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детского творчества </w:t>
            </w:r>
            <w:r w:rsidRPr="007D3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«Балкыш»  Высокогорского муниципального района Республики Татарстан  </w:t>
            </w:r>
          </w:p>
        </w:tc>
      </w:tr>
      <w:tr w:rsidR="002A6DD3" w:rsidTr="002A6DD3">
        <w:tc>
          <w:tcPr>
            <w:tcW w:w="98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Полное название программы </w:t>
            </w:r>
          </w:p>
        </w:tc>
        <w:tc>
          <w:tcPr>
            <w:tcW w:w="6379" w:type="dxa"/>
          </w:tcPr>
          <w:p w:rsidR="002A6DD3" w:rsidRPr="000502C2" w:rsidRDefault="002A6DD3" w:rsidP="002A6D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общеобразовательная программа </w:t>
            </w:r>
          </w:p>
          <w:p w:rsidR="002A6DD3" w:rsidRDefault="002A6DD3" w:rsidP="002A6DD3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фольклорного объединения </w:t>
            </w:r>
          </w:p>
        </w:tc>
      </w:tr>
      <w:tr w:rsidR="002A6DD3" w:rsidTr="002A6DD3">
        <w:tc>
          <w:tcPr>
            <w:tcW w:w="98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6379" w:type="dxa"/>
          </w:tcPr>
          <w:p w:rsidR="002A6DD3" w:rsidRPr="002A6DD3" w:rsidRDefault="002A6DD3">
            <w:pPr>
              <w:rPr>
                <w:rFonts w:ascii="Times New Roman" w:hAnsi="Times New Roman" w:cs="Times New Roman"/>
                <w:sz w:val="28"/>
              </w:rPr>
            </w:pPr>
            <w:r w:rsidRPr="002A6DD3">
              <w:rPr>
                <w:rFonts w:ascii="Times New Roman" w:hAnsi="Times New Roman" w:cs="Times New Roman"/>
                <w:sz w:val="28"/>
              </w:rPr>
              <w:t xml:space="preserve">Художественная </w:t>
            </w:r>
          </w:p>
        </w:tc>
      </w:tr>
      <w:tr w:rsidR="002A6DD3" w:rsidTr="002A6DD3">
        <w:tc>
          <w:tcPr>
            <w:tcW w:w="98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Сведения о разработчике</w:t>
            </w:r>
          </w:p>
        </w:tc>
        <w:tc>
          <w:tcPr>
            <w:tcW w:w="6379" w:type="dxa"/>
          </w:tcPr>
          <w:p w:rsidR="002A6DD3" w:rsidRPr="002A6DD3" w:rsidRDefault="002A6DD3">
            <w:pPr>
              <w:rPr>
                <w:rFonts w:ascii="Times New Roman" w:hAnsi="Times New Roman" w:cs="Times New Roman"/>
                <w:sz w:val="28"/>
              </w:rPr>
            </w:pPr>
            <w:r w:rsidRPr="002A6DD3">
              <w:rPr>
                <w:rFonts w:ascii="Times New Roman" w:hAnsi="Times New Roman" w:cs="Times New Roman"/>
                <w:sz w:val="28"/>
              </w:rPr>
              <w:t>Иванова Евгения Сергеевна, педагог дополнительного образования</w:t>
            </w:r>
          </w:p>
        </w:tc>
      </w:tr>
      <w:tr w:rsidR="002A6DD3" w:rsidTr="002A6DD3">
        <w:tc>
          <w:tcPr>
            <w:tcW w:w="98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Сведения о программе</w:t>
            </w:r>
          </w:p>
        </w:tc>
        <w:tc>
          <w:tcPr>
            <w:tcW w:w="6379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A6DD3" w:rsidTr="002A6DD3">
        <w:tc>
          <w:tcPr>
            <w:tcW w:w="98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5.1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реализации</w:t>
            </w:r>
          </w:p>
        </w:tc>
        <w:tc>
          <w:tcPr>
            <w:tcW w:w="6379" w:type="dxa"/>
          </w:tcPr>
          <w:p w:rsidR="002A6DD3" w:rsidRPr="00514881" w:rsidRDefault="00514881">
            <w:pPr>
              <w:rPr>
                <w:rFonts w:ascii="Times New Roman" w:hAnsi="Times New Roman" w:cs="Times New Roman"/>
                <w:sz w:val="28"/>
              </w:rPr>
            </w:pPr>
            <w:r w:rsidRPr="00514881">
              <w:rPr>
                <w:rFonts w:ascii="Times New Roman" w:hAnsi="Times New Roman" w:cs="Times New Roman"/>
                <w:sz w:val="28"/>
              </w:rPr>
              <w:t>5 лет</w:t>
            </w:r>
          </w:p>
        </w:tc>
      </w:tr>
      <w:tr w:rsidR="002A6DD3" w:rsidTr="002A6DD3">
        <w:tc>
          <w:tcPr>
            <w:tcW w:w="98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5.2</w:t>
            </w:r>
          </w:p>
        </w:tc>
        <w:tc>
          <w:tcPr>
            <w:tcW w:w="3118" w:type="dxa"/>
          </w:tcPr>
          <w:p w:rsidR="002A6DD3" w:rsidRDefault="002A6DD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 обучающихся</w:t>
            </w:r>
          </w:p>
        </w:tc>
        <w:tc>
          <w:tcPr>
            <w:tcW w:w="6379" w:type="dxa"/>
          </w:tcPr>
          <w:p w:rsidR="002A6DD3" w:rsidRPr="00514881" w:rsidRDefault="00514881">
            <w:pPr>
              <w:rPr>
                <w:rFonts w:ascii="Times New Roman" w:hAnsi="Times New Roman" w:cs="Times New Roman"/>
                <w:sz w:val="28"/>
              </w:rPr>
            </w:pPr>
            <w:r w:rsidRPr="00514881">
              <w:rPr>
                <w:rFonts w:ascii="Times New Roman" w:hAnsi="Times New Roman" w:cs="Times New Roman"/>
                <w:sz w:val="28"/>
              </w:rPr>
              <w:t>5-15 лет</w:t>
            </w:r>
          </w:p>
        </w:tc>
      </w:tr>
      <w:tr w:rsidR="002A6DD3" w:rsidTr="002A6DD3">
        <w:tc>
          <w:tcPr>
            <w:tcW w:w="988" w:type="dxa"/>
          </w:tcPr>
          <w:p w:rsidR="002A6DD3" w:rsidRDefault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5.3</w:t>
            </w:r>
          </w:p>
        </w:tc>
        <w:tc>
          <w:tcPr>
            <w:tcW w:w="3118" w:type="dxa"/>
          </w:tcPr>
          <w:p w:rsidR="00514881" w:rsidRDefault="00514881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Характеристика программы</w:t>
            </w:r>
          </w:p>
        </w:tc>
        <w:tc>
          <w:tcPr>
            <w:tcW w:w="6379" w:type="dxa"/>
          </w:tcPr>
          <w:p w:rsidR="00514881" w:rsidRPr="00514881" w:rsidRDefault="00514881" w:rsidP="00514881">
            <w:pPr>
              <w:rPr>
                <w:rFonts w:ascii="Times New Roman" w:hAnsi="Times New Roman" w:cs="Times New Roman"/>
                <w:sz w:val="28"/>
              </w:rPr>
            </w:pPr>
            <w:r w:rsidRPr="00514881">
              <w:rPr>
                <w:rFonts w:ascii="Times New Roman" w:hAnsi="Times New Roman" w:cs="Times New Roman"/>
                <w:sz w:val="28"/>
              </w:rPr>
              <w:t xml:space="preserve">Дополнительная общеобразовательная </w:t>
            </w:r>
            <w:r w:rsidR="00D1103D" w:rsidRPr="00D1103D">
              <w:rPr>
                <w:rFonts w:ascii="Times New Roman" w:hAnsi="Times New Roman" w:cs="Times New Roman"/>
                <w:sz w:val="28"/>
              </w:rPr>
              <w:t>общеразвивающая</w:t>
            </w:r>
            <w:r w:rsidR="00D1103D" w:rsidRPr="0051488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14881">
              <w:rPr>
                <w:rFonts w:ascii="Times New Roman" w:hAnsi="Times New Roman" w:cs="Times New Roman"/>
                <w:sz w:val="28"/>
              </w:rPr>
              <w:t>программа</w:t>
            </w:r>
          </w:p>
        </w:tc>
      </w:tr>
      <w:tr w:rsidR="00514881" w:rsidTr="002A6DD3">
        <w:tc>
          <w:tcPr>
            <w:tcW w:w="988" w:type="dxa"/>
          </w:tcPr>
          <w:p w:rsidR="00514881" w:rsidRDefault="00514881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5.4.</w:t>
            </w:r>
          </w:p>
        </w:tc>
        <w:tc>
          <w:tcPr>
            <w:tcW w:w="3118" w:type="dxa"/>
          </w:tcPr>
          <w:p w:rsidR="00514881" w:rsidRDefault="00514881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Цель программы</w:t>
            </w:r>
          </w:p>
        </w:tc>
        <w:tc>
          <w:tcPr>
            <w:tcW w:w="6379" w:type="dxa"/>
          </w:tcPr>
          <w:p w:rsidR="00514881" w:rsidRDefault="00514881" w:rsidP="00514881">
            <w:pPr>
              <w:rPr>
                <w:sz w:val="24"/>
              </w:rPr>
            </w:pPr>
            <w:r w:rsidRPr="00514881">
              <w:rPr>
                <w:rFonts w:ascii="Times New Roman" w:hAnsi="Times New Roman" w:cs="Times New Roman"/>
                <w:sz w:val="28"/>
              </w:rPr>
              <w:t xml:space="preserve">Формирование личности, обладающей </w:t>
            </w:r>
            <w:r>
              <w:rPr>
                <w:rFonts w:ascii="Times New Roman" w:hAnsi="Times New Roman" w:cs="Times New Roman"/>
                <w:sz w:val="28"/>
              </w:rPr>
              <w:t xml:space="preserve">способностью </w:t>
            </w:r>
            <w:r w:rsidRPr="00E5360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 полноценному восприятию музыкальных фольклорных произведений в контексте духовной культуры человечества</w:t>
            </w:r>
            <w:r w:rsidRPr="00514881">
              <w:rPr>
                <w:rFonts w:ascii="Times New Roman" w:hAnsi="Times New Roman" w:cs="Times New Roman"/>
                <w:sz w:val="28"/>
              </w:rPr>
              <w:t xml:space="preserve"> на основе изучения традиций русского фольклора, национальной культуры, обычаев народов России и </w:t>
            </w:r>
            <w:r>
              <w:rPr>
                <w:rFonts w:ascii="Times New Roman" w:hAnsi="Times New Roman" w:cs="Times New Roman"/>
                <w:sz w:val="28"/>
              </w:rPr>
              <w:t>русского населения республики Татарстан.</w:t>
            </w:r>
            <w:r w:rsidRPr="005148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14881" w:rsidTr="002A6DD3">
        <w:tc>
          <w:tcPr>
            <w:tcW w:w="988" w:type="dxa"/>
          </w:tcPr>
          <w:p w:rsidR="00514881" w:rsidRDefault="00DD36E4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118" w:type="dxa"/>
          </w:tcPr>
          <w:p w:rsidR="00514881" w:rsidRDefault="00DD36E4" w:rsidP="00DD36E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 образовательной деятельности</w:t>
            </w:r>
          </w:p>
        </w:tc>
        <w:tc>
          <w:tcPr>
            <w:tcW w:w="6379" w:type="dxa"/>
          </w:tcPr>
          <w:p w:rsidR="00514881" w:rsidRPr="00DD36E4" w:rsidRDefault="00DD36E4" w:rsidP="00DD36E4">
            <w:pPr>
              <w:rPr>
                <w:rFonts w:ascii="Times New Roman" w:hAnsi="Times New Roman" w:cs="Times New Roman"/>
                <w:sz w:val="28"/>
              </w:rPr>
            </w:pPr>
            <w:r w:rsidRPr="00DD36E4">
              <w:rPr>
                <w:rFonts w:ascii="Times New Roman" w:hAnsi="Times New Roman" w:cs="Times New Roman"/>
                <w:sz w:val="28"/>
              </w:rPr>
              <w:t>Групповые занятия</w:t>
            </w:r>
          </w:p>
        </w:tc>
      </w:tr>
      <w:tr w:rsidR="00DD36E4" w:rsidTr="002A6DD3">
        <w:tc>
          <w:tcPr>
            <w:tcW w:w="988" w:type="dxa"/>
          </w:tcPr>
          <w:p w:rsidR="00DD36E4" w:rsidRDefault="00DD36E4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3118" w:type="dxa"/>
          </w:tcPr>
          <w:p w:rsidR="00DD36E4" w:rsidRDefault="00DD36E4" w:rsidP="00DD36E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6379" w:type="dxa"/>
          </w:tcPr>
          <w:p w:rsidR="00DD36E4" w:rsidRPr="00DD36E4" w:rsidRDefault="00DD36E4" w:rsidP="00DD36E4">
            <w:pPr>
              <w:rPr>
                <w:rFonts w:ascii="Times New Roman" w:hAnsi="Times New Roman" w:cs="Times New Roman"/>
                <w:sz w:val="28"/>
              </w:rPr>
            </w:pPr>
            <w:r w:rsidRPr="00DD36E4">
              <w:rPr>
                <w:rFonts w:ascii="Times New Roman" w:hAnsi="Times New Roman" w:cs="Times New Roman"/>
                <w:sz w:val="28"/>
              </w:rPr>
              <w:t>Наблюдение, опрос, участие в народных праздниках, фестивалях, конкурсах</w:t>
            </w:r>
          </w:p>
        </w:tc>
      </w:tr>
      <w:tr w:rsidR="00DD36E4" w:rsidTr="002A6DD3">
        <w:tc>
          <w:tcPr>
            <w:tcW w:w="988" w:type="dxa"/>
          </w:tcPr>
          <w:p w:rsidR="00DD36E4" w:rsidRDefault="00DD36E4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3118" w:type="dxa"/>
          </w:tcPr>
          <w:p w:rsidR="00DD36E4" w:rsidRDefault="00DD36E4" w:rsidP="00DD36E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Результативность реализации программы</w:t>
            </w:r>
          </w:p>
        </w:tc>
        <w:tc>
          <w:tcPr>
            <w:tcW w:w="6379" w:type="dxa"/>
          </w:tcPr>
          <w:p w:rsidR="00DD36E4" w:rsidRPr="00DD36E4" w:rsidRDefault="00DD36E4" w:rsidP="00DD36E4">
            <w:pPr>
              <w:spacing w:line="274" w:lineRule="exact"/>
              <w:ind w:left="3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6E4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 результаты: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8"/>
              </w:numPr>
              <w:tabs>
                <w:tab w:val="left" w:pos="1762"/>
              </w:tabs>
              <w:autoSpaceDE w:val="0"/>
              <w:autoSpaceDN w:val="0"/>
              <w:spacing w:before="11" w:line="230" w:lineRule="auto"/>
              <w:ind w:left="606" w:right="359" w:hanging="42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развитие художественного вкуса, устойчивый интерес к музыкальному искусству 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вокально-хоровому</w:t>
            </w:r>
            <w:r w:rsidRPr="00DD36E4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виду</w:t>
            </w:r>
            <w:r w:rsidRPr="00DD36E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музыкально-творческой деятельности;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8"/>
              </w:numPr>
              <w:tabs>
                <w:tab w:val="left" w:pos="1762"/>
              </w:tabs>
              <w:autoSpaceDE w:val="0"/>
              <w:autoSpaceDN w:val="0"/>
              <w:spacing w:before="7" w:line="235" w:lineRule="auto"/>
              <w:ind w:left="606" w:right="350" w:hanging="42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представление о художественной картине мира на основе освоения отечественных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традиций и постижения историко-культурной, этнической, региональной самобытности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музыкального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искусства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разных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народов;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8"/>
              </w:numPr>
              <w:tabs>
                <w:tab w:val="left" w:pos="1762"/>
              </w:tabs>
              <w:autoSpaceDE w:val="0"/>
              <w:autoSpaceDN w:val="0"/>
              <w:spacing w:before="12" w:line="232" w:lineRule="auto"/>
              <w:ind w:left="606" w:right="350" w:hanging="42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элементарных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вокально-хоровых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умений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навыков</w:t>
            </w:r>
            <w:r w:rsidRPr="00DD36E4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воплощении</w:t>
            </w:r>
            <w:r w:rsidRPr="00DD36E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художественно-образного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содержания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музыкальных произведений;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8"/>
              </w:numPr>
              <w:tabs>
                <w:tab w:val="left" w:pos="1762"/>
              </w:tabs>
              <w:autoSpaceDE w:val="0"/>
              <w:autoSpaceDN w:val="0"/>
              <w:spacing w:before="6" w:line="235" w:lineRule="auto"/>
              <w:ind w:left="606" w:right="354" w:hanging="42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lastRenderedPageBreak/>
              <w:t>готовность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применять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полученные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приобретѐнный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опыт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творческой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различных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проектов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содержательного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культурного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досуга;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8"/>
              </w:numPr>
              <w:tabs>
                <w:tab w:val="left" w:pos="1762"/>
              </w:tabs>
              <w:autoSpaceDE w:val="0"/>
              <w:autoSpaceDN w:val="0"/>
              <w:spacing w:before="12" w:line="232" w:lineRule="auto"/>
              <w:ind w:left="606" w:right="346" w:hanging="42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участие в концертной деятельности, исполнение вокально-хоровых произведений,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импровизаций,</w:t>
            </w:r>
            <w:r w:rsidRPr="00DD36E4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театральных спектаклей,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музыкальных фестивалей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</w:t>
            </w:r>
            <w:r w:rsidRPr="00DD36E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конкурсов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др.</w:t>
            </w:r>
          </w:p>
          <w:p w:rsidR="00DD36E4" w:rsidRPr="00DD36E4" w:rsidRDefault="00DD36E4" w:rsidP="00DD36E4">
            <w:pPr>
              <w:pStyle w:val="ae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6E4" w:rsidRPr="00DD36E4" w:rsidRDefault="00DD36E4" w:rsidP="00DD36E4">
            <w:pPr>
              <w:spacing w:before="1"/>
              <w:ind w:left="3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6E4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результаты</w:t>
            </w:r>
            <w:r w:rsidRPr="00DD36E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1762"/>
              </w:tabs>
              <w:autoSpaceDE w:val="0"/>
              <w:autoSpaceDN w:val="0"/>
              <w:spacing w:before="9" w:line="232" w:lineRule="auto"/>
              <w:ind w:left="606" w:right="35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наблюдения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за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различными явлениями жизни и искусства, понимание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их специфики и стетического многообразия;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1762"/>
              </w:tabs>
              <w:autoSpaceDE w:val="0"/>
              <w:autoSpaceDN w:val="0"/>
              <w:spacing w:before="9" w:line="232" w:lineRule="auto"/>
              <w:ind w:left="606" w:right="35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овладение</w:t>
            </w:r>
            <w:r w:rsidRPr="00DD36E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способностью</w:t>
            </w:r>
            <w:r w:rsidRPr="00DD36E4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к</w:t>
            </w:r>
            <w:r w:rsidRPr="00DD36E4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Pr="00DD36E4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собственных</w:t>
            </w:r>
            <w:r w:rsidRPr="00DD36E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творческих</w:t>
            </w:r>
            <w:r w:rsidRPr="00DD36E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замыслов</w:t>
            </w:r>
            <w:r w:rsidRPr="00DD36E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через</w:t>
            </w:r>
            <w:r w:rsidRPr="00DD36E4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понимание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целей, выбор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способов решения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проблем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поискового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характера;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1762"/>
              </w:tabs>
              <w:autoSpaceDE w:val="0"/>
              <w:autoSpaceDN w:val="0"/>
              <w:spacing w:before="8" w:line="232" w:lineRule="auto"/>
              <w:ind w:left="606" w:right="348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готовность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к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логическим действ</w:t>
            </w:r>
            <w:r w:rsidR="00766C78">
              <w:rPr>
                <w:rFonts w:ascii="Times New Roman" w:hAnsi="Times New Roman"/>
                <w:sz w:val="28"/>
                <w:szCs w:val="28"/>
              </w:rPr>
              <w:t xml:space="preserve">иям: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 xml:space="preserve">анализ, </w:t>
            </w:r>
            <w:r w:rsidR="00766C78">
              <w:rPr>
                <w:rFonts w:ascii="Times New Roman" w:hAnsi="Times New Roman"/>
                <w:sz w:val="28"/>
                <w:szCs w:val="28"/>
              </w:rPr>
              <w:t>сравнение,</w:t>
            </w:r>
            <w:r w:rsidR="00766C78">
              <w:rPr>
                <w:rFonts w:ascii="Times New Roman" w:hAnsi="Times New Roman"/>
                <w:sz w:val="28"/>
                <w:szCs w:val="28"/>
              </w:rPr>
              <w:tab/>
              <w:t xml:space="preserve">синтез,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общение, классификация по стилям и жанрам музыкального искусства;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9"/>
              </w:numPr>
              <w:tabs>
                <w:tab w:val="left" w:pos="1762"/>
              </w:tabs>
              <w:autoSpaceDE w:val="0"/>
              <w:autoSpaceDN w:val="0"/>
              <w:spacing w:before="8" w:line="232" w:lineRule="auto"/>
              <w:ind w:left="606" w:right="348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в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совместной деятельности на основе сотрудничества,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ab/>
              <w:t>поиска    компромиссов, распределение функций и ролей; умение воспринимать окружающий мир во всѐм его социальном, культурном, природном и художественном разнообразии.</w:t>
            </w:r>
          </w:p>
          <w:p w:rsidR="00DD36E4" w:rsidRPr="00DD36E4" w:rsidRDefault="00DD36E4" w:rsidP="00DD36E4">
            <w:pPr>
              <w:pStyle w:val="ae"/>
              <w:spacing w:before="1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6E4" w:rsidRPr="00DD36E4" w:rsidRDefault="00DD36E4" w:rsidP="00DD36E4">
            <w:pPr>
              <w:ind w:left="3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36E4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результаты</w:t>
            </w:r>
            <w:r w:rsidRPr="00DD36E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10"/>
              </w:numPr>
              <w:tabs>
                <w:tab w:val="left" w:pos="1762"/>
              </w:tabs>
              <w:autoSpaceDE w:val="0"/>
              <w:autoSpaceDN w:val="0"/>
              <w:spacing w:before="8" w:line="232" w:lineRule="auto"/>
              <w:ind w:left="606" w:right="348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укрепление культурной, этнической и гражданской идентичности в соответствии с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духовными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традициями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семьи и народа;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10"/>
              </w:numPr>
              <w:tabs>
                <w:tab w:val="left" w:pos="1762"/>
              </w:tabs>
              <w:autoSpaceDE w:val="0"/>
              <w:autoSpaceDN w:val="0"/>
              <w:spacing w:before="12" w:line="230" w:lineRule="auto"/>
              <w:ind w:left="606" w:right="355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наличие эмоционального отношения к искусству, эстетического взгляда на мир в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целостности,</w:t>
            </w:r>
            <w:r w:rsidRPr="00DD36E4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художественном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самобытном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разнообразии;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10"/>
              </w:numPr>
              <w:tabs>
                <w:tab w:val="left" w:pos="1762"/>
              </w:tabs>
              <w:autoSpaceDE w:val="0"/>
              <w:autoSpaceDN w:val="0"/>
              <w:spacing w:before="11" w:line="232" w:lineRule="auto"/>
              <w:ind w:left="606" w:right="352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приобретение начальных навыков социокультурной адаптации в современном мире</w:t>
            </w:r>
            <w:r w:rsidRPr="00DD36E4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и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позитивная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самооценка</w:t>
            </w:r>
            <w:r w:rsidRPr="00DD36E4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своих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музыкально-творческих</w:t>
            </w:r>
            <w:r w:rsidRPr="00DD36E4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возможностей;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10"/>
              </w:numPr>
              <w:tabs>
                <w:tab w:val="left" w:pos="1762"/>
              </w:tabs>
              <w:autoSpaceDE w:val="0"/>
              <w:autoSpaceDN w:val="0"/>
              <w:spacing w:before="9" w:line="232" w:lineRule="auto"/>
              <w:ind w:left="606" w:right="356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продуктивное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со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lastRenderedPageBreak/>
              <w:t>сверстниками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решении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различных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музыкальных творческих</w:t>
            </w:r>
            <w:r w:rsidRPr="00DD36E4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задач.</w:t>
            </w:r>
          </w:p>
          <w:p w:rsidR="00DD36E4" w:rsidRPr="00DD36E4" w:rsidRDefault="00DD36E4" w:rsidP="00622AE8">
            <w:pPr>
              <w:pStyle w:val="aa"/>
              <w:widowControl w:val="0"/>
              <w:numPr>
                <w:ilvl w:val="0"/>
                <w:numId w:val="10"/>
              </w:numPr>
              <w:tabs>
                <w:tab w:val="left" w:pos="1762"/>
              </w:tabs>
              <w:autoSpaceDE w:val="0"/>
              <w:autoSpaceDN w:val="0"/>
              <w:spacing w:before="7" w:line="235" w:lineRule="auto"/>
              <w:ind w:left="606" w:right="346"/>
              <w:contextualSpacing w:val="0"/>
              <w:jc w:val="both"/>
              <w:rPr>
                <w:rFonts w:ascii="Times New Roman" w:hAnsi="Times New Roman"/>
                <w:b/>
                <w:sz w:val="28"/>
              </w:rPr>
            </w:pPr>
            <w:r w:rsidRPr="00DD36E4">
              <w:rPr>
                <w:rFonts w:ascii="Times New Roman" w:hAnsi="Times New Roman"/>
                <w:sz w:val="28"/>
                <w:szCs w:val="28"/>
              </w:rPr>
              <w:t>развитие духовно-нравственных и этических чувств, эмоциональной отзывчивости,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понимание и сопереживание, уважительное отношение к историко-культурным традициям</w:t>
            </w:r>
            <w:r w:rsidRPr="00DD36E4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других</w:t>
            </w:r>
            <w:r w:rsidRPr="00DD36E4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DD36E4">
              <w:rPr>
                <w:rFonts w:ascii="Times New Roman" w:hAnsi="Times New Roman"/>
                <w:sz w:val="28"/>
                <w:szCs w:val="28"/>
              </w:rPr>
              <w:t>народов</w:t>
            </w:r>
            <w:r>
              <w:rPr>
                <w:sz w:val="24"/>
              </w:rPr>
              <w:t>.</w:t>
            </w:r>
          </w:p>
        </w:tc>
      </w:tr>
      <w:tr w:rsidR="00766C78" w:rsidTr="002A6DD3">
        <w:tc>
          <w:tcPr>
            <w:tcW w:w="988" w:type="dxa"/>
          </w:tcPr>
          <w:p w:rsidR="00766C78" w:rsidRDefault="00766C78" w:rsidP="0051488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9</w:t>
            </w:r>
          </w:p>
        </w:tc>
        <w:tc>
          <w:tcPr>
            <w:tcW w:w="3118" w:type="dxa"/>
          </w:tcPr>
          <w:p w:rsidR="00766C78" w:rsidRDefault="00766C78" w:rsidP="00DD36E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6379" w:type="dxa"/>
          </w:tcPr>
          <w:p w:rsidR="00766C78" w:rsidRPr="00766C78" w:rsidRDefault="00766C78" w:rsidP="00DD36E4">
            <w:pPr>
              <w:spacing w:line="274" w:lineRule="exact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766C78">
              <w:rPr>
                <w:rFonts w:ascii="Times New Roman" w:hAnsi="Times New Roman" w:cs="Times New Roman"/>
                <w:sz w:val="28"/>
                <w:szCs w:val="28"/>
              </w:rPr>
              <w:t>Утверждена в 2020 году, скорректирована в 2021  году</w:t>
            </w:r>
          </w:p>
        </w:tc>
      </w:tr>
    </w:tbl>
    <w:p w:rsidR="002A6DD3" w:rsidRDefault="002A6DD3">
      <w:pPr>
        <w:rPr>
          <w:rFonts w:ascii="Times New Roman" w:hAnsi="Times New Roman" w:cs="Times New Roman"/>
          <w:b/>
          <w:sz w:val="28"/>
        </w:rPr>
      </w:pPr>
    </w:p>
    <w:p w:rsidR="00766C78" w:rsidRDefault="00766C7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73B90" w:rsidRPr="002A6DD3" w:rsidRDefault="00AA4759" w:rsidP="00573B90">
      <w:pPr>
        <w:spacing w:before="71"/>
        <w:ind w:left="1787" w:right="1054"/>
        <w:jc w:val="center"/>
        <w:rPr>
          <w:rFonts w:ascii="Times New Roman" w:hAnsi="Times New Roman" w:cs="Times New Roman"/>
          <w:b/>
          <w:sz w:val="28"/>
        </w:rPr>
      </w:pPr>
      <w:r w:rsidRPr="002A6DD3">
        <w:rPr>
          <w:rFonts w:ascii="Times New Roman" w:hAnsi="Times New Roman" w:cs="Times New Roman"/>
          <w:b/>
          <w:sz w:val="28"/>
        </w:rPr>
        <w:lastRenderedPageBreak/>
        <w:t>Оглавление</w:t>
      </w:r>
    </w:p>
    <w:p w:rsidR="00573B90" w:rsidRDefault="00573B90" w:rsidP="00573B90">
      <w:pPr>
        <w:pStyle w:val="ae"/>
        <w:spacing w:before="1" w:after="1"/>
        <w:rPr>
          <w:b/>
          <w:sz w:val="28"/>
        </w:rPr>
      </w:pPr>
    </w:p>
    <w:tbl>
      <w:tblPr>
        <w:tblStyle w:val="TableNormal"/>
        <w:tblW w:w="1039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00"/>
        <w:gridCol w:w="1325"/>
      </w:tblGrid>
      <w:tr w:rsidR="002A6DD3" w:rsidTr="002A6DD3">
        <w:trPr>
          <w:trHeight w:val="276"/>
        </w:trPr>
        <w:tc>
          <w:tcPr>
            <w:tcW w:w="567" w:type="dxa"/>
          </w:tcPr>
          <w:p w:rsidR="002A6DD3" w:rsidRPr="002A6DD3" w:rsidRDefault="002A6DD3" w:rsidP="00AA4759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8500" w:type="dxa"/>
          </w:tcPr>
          <w:p w:rsidR="002A6DD3" w:rsidRPr="002A6DD3" w:rsidRDefault="002A6DD3" w:rsidP="00AA4759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Раздел</w:t>
            </w:r>
          </w:p>
        </w:tc>
        <w:tc>
          <w:tcPr>
            <w:tcW w:w="1325" w:type="dxa"/>
          </w:tcPr>
          <w:p w:rsidR="002A6DD3" w:rsidRPr="002A6DD3" w:rsidRDefault="002A6DD3" w:rsidP="002A6DD3">
            <w:pPr>
              <w:pStyle w:val="TableParagraph"/>
              <w:spacing w:line="273" w:lineRule="exact"/>
              <w:ind w:right="178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Страница</w:t>
            </w:r>
          </w:p>
        </w:tc>
      </w:tr>
      <w:tr w:rsidR="002A6DD3" w:rsidTr="002A6DD3">
        <w:trPr>
          <w:trHeight w:val="276"/>
        </w:trPr>
        <w:tc>
          <w:tcPr>
            <w:tcW w:w="567" w:type="dxa"/>
          </w:tcPr>
          <w:p w:rsidR="002A6DD3" w:rsidRPr="002A6DD3" w:rsidRDefault="002A6DD3" w:rsidP="00AA4759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8500" w:type="dxa"/>
          </w:tcPr>
          <w:p w:rsidR="002A6DD3" w:rsidRPr="00573B90" w:rsidRDefault="002A6DD3" w:rsidP="00AA4759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573B90">
              <w:rPr>
                <w:b/>
                <w:sz w:val="24"/>
                <w:lang w:val="ru-RU"/>
              </w:rPr>
              <w:t>Пояснительная</w:t>
            </w:r>
            <w:r w:rsidRPr="00573B9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73B90">
              <w:rPr>
                <w:b/>
                <w:sz w:val="24"/>
                <w:lang w:val="ru-RU"/>
              </w:rPr>
              <w:t>записка</w:t>
            </w:r>
            <w:r w:rsidRPr="00573B9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59">
              <w:rPr>
                <w:spacing w:val="-4"/>
                <w:sz w:val="24"/>
                <w:lang w:val="ru-RU"/>
              </w:rPr>
              <w:t>(нормативно-правовое обеспечение программы, актуальность, отличительные особенности, цель, задачи, адресат, объем программы, формы организации, сроки выполнения, режим занятий, ожидаемые результаты, формы подведения итогов).</w:t>
            </w:r>
          </w:p>
        </w:tc>
        <w:tc>
          <w:tcPr>
            <w:tcW w:w="1325" w:type="dxa"/>
          </w:tcPr>
          <w:p w:rsidR="002A6DD3" w:rsidRPr="002A6DD3" w:rsidRDefault="00555A1D" w:rsidP="00573B90">
            <w:pPr>
              <w:pStyle w:val="TableParagraph"/>
              <w:spacing w:line="273" w:lineRule="exact"/>
              <w:ind w:right="59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</w:tr>
      <w:tr w:rsidR="002A6DD3" w:rsidTr="002A6DD3">
        <w:trPr>
          <w:trHeight w:val="446"/>
        </w:trPr>
        <w:tc>
          <w:tcPr>
            <w:tcW w:w="567" w:type="dxa"/>
          </w:tcPr>
          <w:p w:rsidR="002A6DD3" w:rsidRPr="002A6DD3" w:rsidRDefault="002A6DD3" w:rsidP="00573B90">
            <w:pPr>
              <w:pStyle w:val="TableParagraph"/>
              <w:spacing w:before="83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8500" w:type="dxa"/>
          </w:tcPr>
          <w:p w:rsidR="002A6DD3" w:rsidRPr="00AA4759" w:rsidRDefault="002A6DD3" w:rsidP="00573B90">
            <w:pPr>
              <w:pStyle w:val="TableParagraph"/>
              <w:spacing w:before="83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Учебно-тематический план (с 1 по 5 год обучения)</w:t>
            </w:r>
          </w:p>
        </w:tc>
        <w:tc>
          <w:tcPr>
            <w:tcW w:w="1325" w:type="dxa"/>
          </w:tcPr>
          <w:p w:rsidR="002A6DD3" w:rsidRPr="00AA4759" w:rsidRDefault="00555A1D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</w:tr>
      <w:tr w:rsidR="002A6DD3" w:rsidTr="002A6DD3">
        <w:trPr>
          <w:trHeight w:val="448"/>
        </w:trPr>
        <w:tc>
          <w:tcPr>
            <w:tcW w:w="567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8500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Содержание программы (с 1 по 5 год обучения)</w:t>
            </w:r>
          </w:p>
        </w:tc>
        <w:tc>
          <w:tcPr>
            <w:tcW w:w="1325" w:type="dxa"/>
          </w:tcPr>
          <w:p w:rsidR="002A6DD3" w:rsidRPr="002A6DD3" w:rsidRDefault="00145FCE" w:rsidP="00573B90">
            <w:pPr>
              <w:pStyle w:val="TableParagraph"/>
              <w:spacing w:line="273" w:lineRule="exact"/>
              <w:ind w:right="557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23</w:t>
            </w:r>
          </w:p>
        </w:tc>
      </w:tr>
      <w:tr w:rsidR="002A6DD3" w:rsidTr="002A6DD3">
        <w:trPr>
          <w:trHeight w:val="446"/>
        </w:trPr>
        <w:tc>
          <w:tcPr>
            <w:tcW w:w="567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8500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325" w:type="dxa"/>
          </w:tcPr>
          <w:p w:rsidR="002A6DD3" w:rsidRPr="002A6DD3" w:rsidRDefault="00145FCE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28</w:t>
            </w:r>
          </w:p>
        </w:tc>
      </w:tr>
      <w:tr w:rsidR="002A6DD3" w:rsidTr="002A6DD3">
        <w:trPr>
          <w:trHeight w:val="448"/>
        </w:trPr>
        <w:tc>
          <w:tcPr>
            <w:tcW w:w="567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8500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Формы аттестации</w:t>
            </w:r>
          </w:p>
        </w:tc>
        <w:tc>
          <w:tcPr>
            <w:tcW w:w="1325" w:type="dxa"/>
          </w:tcPr>
          <w:p w:rsidR="002A6DD3" w:rsidRPr="002A6DD3" w:rsidRDefault="00145FCE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34</w:t>
            </w:r>
          </w:p>
        </w:tc>
      </w:tr>
      <w:tr w:rsidR="002A6DD3" w:rsidTr="002A6DD3">
        <w:trPr>
          <w:trHeight w:val="446"/>
        </w:trPr>
        <w:tc>
          <w:tcPr>
            <w:tcW w:w="567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8500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Список литературы для педагога</w:t>
            </w:r>
          </w:p>
        </w:tc>
        <w:tc>
          <w:tcPr>
            <w:tcW w:w="1325" w:type="dxa"/>
          </w:tcPr>
          <w:p w:rsidR="002A6DD3" w:rsidRPr="002A6DD3" w:rsidRDefault="00145FCE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37</w:t>
            </w:r>
          </w:p>
        </w:tc>
      </w:tr>
      <w:tr w:rsidR="002A6DD3" w:rsidTr="002A6DD3">
        <w:trPr>
          <w:trHeight w:val="446"/>
        </w:trPr>
        <w:tc>
          <w:tcPr>
            <w:tcW w:w="567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8500" w:type="dxa"/>
          </w:tcPr>
          <w:p w:rsidR="002A6DD3" w:rsidRPr="002A6DD3" w:rsidRDefault="002A6DD3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 w:rsidRPr="002A6DD3">
              <w:rPr>
                <w:b/>
                <w:sz w:val="24"/>
                <w:lang w:val="ru-RU"/>
              </w:rPr>
              <w:t>Список литературы для обучающихся</w:t>
            </w:r>
          </w:p>
        </w:tc>
        <w:tc>
          <w:tcPr>
            <w:tcW w:w="1325" w:type="dxa"/>
          </w:tcPr>
          <w:p w:rsidR="002A6DD3" w:rsidRPr="002A6DD3" w:rsidRDefault="00145FCE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37</w:t>
            </w:r>
          </w:p>
        </w:tc>
      </w:tr>
      <w:tr w:rsidR="00ED0BEA" w:rsidTr="002A6DD3">
        <w:trPr>
          <w:trHeight w:val="446"/>
        </w:trPr>
        <w:tc>
          <w:tcPr>
            <w:tcW w:w="567" w:type="dxa"/>
          </w:tcPr>
          <w:p w:rsidR="00ED0BEA" w:rsidRPr="00ED0BEA" w:rsidRDefault="00ED0BEA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8500" w:type="dxa"/>
          </w:tcPr>
          <w:p w:rsidR="00ED0BEA" w:rsidRPr="00ED0BEA" w:rsidRDefault="00ED0BEA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Приложение 1. </w:t>
            </w:r>
            <w:r w:rsidRPr="00ED0BEA">
              <w:rPr>
                <w:sz w:val="24"/>
                <w:lang w:val="ru-RU"/>
              </w:rPr>
              <w:t>Календарный план-график на текущий год обучения</w:t>
            </w:r>
          </w:p>
        </w:tc>
        <w:tc>
          <w:tcPr>
            <w:tcW w:w="1325" w:type="dxa"/>
          </w:tcPr>
          <w:p w:rsidR="00ED0BEA" w:rsidRPr="00ED0BEA" w:rsidRDefault="00ED0BEA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39</w:t>
            </w:r>
          </w:p>
        </w:tc>
      </w:tr>
      <w:tr w:rsidR="00ED0BEA" w:rsidTr="002A6DD3">
        <w:trPr>
          <w:trHeight w:val="446"/>
        </w:trPr>
        <w:tc>
          <w:tcPr>
            <w:tcW w:w="567" w:type="dxa"/>
          </w:tcPr>
          <w:p w:rsidR="00ED0BEA" w:rsidRPr="00ED0BEA" w:rsidRDefault="00ED0BEA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8500" w:type="dxa"/>
          </w:tcPr>
          <w:p w:rsidR="00ED0BEA" w:rsidRPr="00ED0BEA" w:rsidRDefault="00ED0BEA" w:rsidP="00573B90">
            <w:pPr>
              <w:pStyle w:val="TableParagraph"/>
              <w:spacing w:line="268" w:lineRule="exact"/>
              <w:ind w:left="10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Приложение 2. </w:t>
            </w:r>
            <w:r w:rsidRPr="00ED0BEA">
              <w:rPr>
                <w:sz w:val="24"/>
                <w:lang w:val="ru-RU"/>
              </w:rPr>
              <w:t>Методические материалы</w:t>
            </w:r>
            <w:r>
              <w:rPr>
                <w:sz w:val="24"/>
                <w:lang w:val="ru-RU"/>
              </w:rPr>
              <w:t>, используемые в работе</w:t>
            </w:r>
          </w:p>
        </w:tc>
        <w:tc>
          <w:tcPr>
            <w:tcW w:w="1325" w:type="dxa"/>
          </w:tcPr>
          <w:p w:rsidR="00ED0BEA" w:rsidRPr="00ED0BEA" w:rsidRDefault="00ED0BEA" w:rsidP="00573B90">
            <w:pPr>
              <w:pStyle w:val="TableParagraph"/>
              <w:spacing w:line="273" w:lineRule="exact"/>
              <w:ind w:right="53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43</w:t>
            </w:r>
          </w:p>
        </w:tc>
      </w:tr>
    </w:tbl>
    <w:p w:rsidR="00573B90" w:rsidRDefault="00573B90" w:rsidP="00573B90">
      <w:pPr>
        <w:spacing w:line="273" w:lineRule="exact"/>
        <w:jc w:val="right"/>
        <w:rPr>
          <w:sz w:val="24"/>
        </w:rPr>
        <w:sectPr w:rsidR="00573B90" w:rsidSect="0029583F">
          <w:footerReference w:type="default" r:id="rId9"/>
          <w:pgSz w:w="11910" w:h="16840"/>
          <w:pgMar w:top="760" w:right="853" w:bottom="1077" w:left="620" w:header="0" w:footer="896" w:gutter="0"/>
          <w:pgNumType w:start="1"/>
          <w:cols w:space="720"/>
          <w:titlePg/>
          <w:docGrid w:linePitch="299"/>
        </w:sectPr>
      </w:pPr>
    </w:p>
    <w:p w:rsidR="007D3F87" w:rsidRDefault="007D3F87" w:rsidP="0035585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144EE" w:rsidRDefault="00766C78" w:rsidP="00766C7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3F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программа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фольклорного объединения имеет </w:t>
      </w:r>
      <w:r w:rsidRPr="00145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направленность,</w:t>
      </w:r>
      <w:r w:rsidR="005144EE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опирается на достижения русского вокально-хорового исполнительства и традиции певческой этнопедагогической и музыковедческой российской школы. В ней учитывается опыт различных исполнителей народной песни, ансамблевый опыт современных фольклорных коллективов и центров народной культуры. Программа направлена на изучение, освоение народного творчества в единстве песни, танца, инструментальной музыки, народнопоэтического творчества, игры и костюма. Набор в </w:t>
      </w:r>
      <w:r w:rsidR="00514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кружок</w:t>
      </w:r>
      <w:r w:rsidR="005144EE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производиться по желанию учащихся. В программные занятия обучающихся народному песенному наследию входят познание содержания традиций, основ и особенностей хоровой музыки, путем собственной активности, творческой деятельности каждого ученика, повышение уровня художественного воспитания способствующего выработке целостных взглядов на русскую культуру, искусство. Изучение народных песен в программе осуществляется в их взаимосвязи с традиционным укладом жизни и в контексте народного календаря, в культах и обрядах которого важное значение имело участие детей и подростков. Такой подход вводит детей в мир фольклора как в особое этнокультурное пространство и способствует формированию целостных представлений о русском фольклоре, народном миропонимании этических и эстетических ценностей.</w:t>
      </w:r>
    </w:p>
    <w:p w:rsidR="00DF6502" w:rsidRDefault="00862821" w:rsidP="00766C7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Нормативно-правовое обеспечение программы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862821" w:rsidRPr="00862821" w:rsidRDefault="00862821" w:rsidP="00622AE8">
      <w:pPr>
        <w:pStyle w:val="TableParagraph"/>
        <w:numPr>
          <w:ilvl w:val="0"/>
          <w:numId w:val="11"/>
        </w:numPr>
        <w:tabs>
          <w:tab w:val="left" w:pos="821"/>
        </w:tabs>
        <w:spacing w:line="324" w:lineRule="exact"/>
        <w:jc w:val="both"/>
        <w:rPr>
          <w:sz w:val="28"/>
          <w:szCs w:val="28"/>
        </w:rPr>
      </w:pPr>
      <w:r w:rsidRPr="00862821">
        <w:rPr>
          <w:sz w:val="28"/>
          <w:szCs w:val="28"/>
        </w:rPr>
        <w:t>Закон</w:t>
      </w:r>
      <w:r w:rsidRPr="00862821">
        <w:rPr>
          <w:spacing w:val="-2"/>
          <w:sz w:val="28"/>
          <w:szCs w:val="28"/>
        </w:rPr>
        <w:t xml:space="preserve"> </w:t>
      </w:r>
      <w:r w:rsidRPr="00862821">
        <w:rPr>
          <w:sz w:val="28"/>
          <w:szCs w:val="28"/>
        </w:rPr>
        <w:t>РФ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«Об</w:t>
      </w:r>
      <w:r w:rsidRPr="00862821">
        <w:rPr>
          <w:spacing w:val="-2"/>
          <w:sz w:val="28"/>
          <w:szCs w:val="28"/>
        </w:rPr>
        <w:t xml:space="preserve"> </w:t>
      </w:r>
      <w:r w:rsidRPr="00862821">
        <w:rPr>
          <w:sz w:val="28"/>
          <w:szCs w:val="28"/>
        </w:rPr>
        <w:t>образовании</w:t>
      </w:r>
      <w:r w:rsidRPr="00862821">
        <w:rPr>
          <w:spacing w:val="-1"/>
          <w:sz w:val="28"/>
          <w:szCs w:val="28"/>
        </w:rPr>
        <w:t xml:space="preserve"> </w:t>
      </w:r>
      <w:r w:rsidRPr="00862821">
        <w:rPr>
          <w:sz w:val="28"/>
          <w:szCs w:val="28"/>
        </w:rPr>
        <w:t>в</w:t>
      </w:r>
      <w:r w:rsidRPr="00862821">
        <w:rPr>
          <w:spacing w:val="-4"/>
          <w:sz w:val="28"/>
          <w:szCs w:val="28"/>
        </w:rPr>
        <w:t xml:space="preserve"> </w:t>
      </w:r>
      <w:r w:rsidRPr="00862821">
        <w:rPr>
          <w:sz w:val="28"/>
          <w:szCs w:val="28"/>
        </w:rPr>
        <w:t>Российской</w:t>
      </w:r>
      <w:r w:rsidRPr="00862821">
        <w:rPr>
          <w:spacing w:val="-1"/>
          <w:sz w:val="28"/>
          <w:szCs w:val="28"/>
        </w:rPr>
        <w:t xml:space="preserve"> </w:t>
      </w:r>
      <w:r w:rsidRPr="00862821">
        <w:rPr>
          <w:sz w:val="28"/>
          <w:szCs w:val="28"/>
        </w:rPr>
        <w:t>Федерации»</w:t>
      </w:r>
      <w:r w:rsidRPr="00862821">
        <w:rPr>
          <w:spacing w:val="-9"/>
          <w:sz w:val="28"/>
          <w:szCs w:val="28"/>
        </w:rPr>
        <w:t xml:space="preserve"> </w:t>
      </w:r>
      <w:r w:rsidRPr="00862821">
        <w:rPr>
          <w:sz w:val="28"/>
          <w:szCs w:val="28"/>
        </w:rPr>
        <w:t>(№</w:t>
      </w:r>
      <w:r w:rsidRPr="00862821">
        <w:rPr>
          <w:spacing w:val="-2"/>
          <w:sz w:val="28"/>
          <w:szCs w:val="28"/>
        </w:rPr>
        <w:t xml:space="preserve"> </w:t>
      </w:r>
      <w:r w:rsidRPr="00862821">
        <w:rPr>
          <w:sz w:val="28"/>
          <w:szCs w:val="28"/>
        </w:rPr>
        <w:t>273-фз от</w:t>
      </w:r>
      <w:r w:rsidRPr="00862821">
        <w:rPr>
          <w:spacing w:val="-1"/>
          <w:sz w:val="28"/>
          <w:szCs w:val="28"/>
        </w:rPr>
        <w:t xml:space="preserve"> </w:t>
      </w:r>
      <w:r w:rsidRPr="00862821">
        <w:rPr>
          <w:sz w:val="28"/>
          <w:szCs w:val="28"/>
        </w:rPr>
        <w:t>29.12.2012);</w:t>
      </w:r>
    </w:p>
    <w:p w:rsidR="00862821" w:rsidRPr="00862821" w:rsidRDefault="00862821" w:rsidP="00622AE8">
      <w:pPr>
        <w:pStyle w:val="TableParagraph"/>
        <w:numPr>
          <w:ilvl w:val="0"/>
          <w:numId w:val="11"/>
        </w:numPr>
        <w:tabs>
          <w:tab w:val="left" w:pos="821"/>
        </w:tabs>
        <w:spacing w:before="3" w:line="232" w:lineRule="auto"/>
        <w:ind w:right="106"/>
        <w:jc w:val="both"/>
        <w:rPr>
          <w:sz w:val="28"/>
          <w:szCs w:val="28"/>
        </w:rPr>
      </w:pPr>
      <w:r w:rsidRPr="00862821">
        <w:rPr>
          <w:sz w:val="28"/>
          <w:szCs w:val="28"/>
        </w:rPr>
        <w:t>Концепция развития дополнительного образования детей (утв. распоряжением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Правительства</w:t>
      </w:r>
      <w:r w:rsidRPr="00862821">
        <w:rPr>
          <w:spacing w:val="-3"/>
          <w:sz w:val="28"/>
          <w:szCs w:val="28"/>
        </w:rPr>
        <w:t xml:space="preserve"> </w:t>
      </w:r>
      <w:r w:rsidRPr="00862821">
        <w:rPr>
          <w:sz w:val="28"/>
          <w:szCs w:val="28"/>
        </w:rPr>
        <w:t>РФ</w:t>
      </w:r>
      <w:r w:rsidRPr="00862821">
        <w:rPr>
          <w:spacing w:val="-1"/>
          <w:sz w:val="28"/>
          <w:szCs w:val="28"/>
        </w:rPr>
        <w:t xml:space="preserve"> </w:t>
      </w:r>
      <w:r w:rsidRPr="00862821">
        <w:rPr>
          <w:sz w:val="28"/>
          <w:szCs w:val="28"/>
        </w:rPr>
        <w:t>от 04.09.2014 г.</w:t>
      </w:r>
      <w:r w:rsidRPr="00862821">
        <w:rPr>
          <w:spacing w:val="-1"/>
          <w:sz w:val="28"/>
          <w:szCs w:val="28"/>
        </w:rPr>
        <w:t xml:space="preserve"> </w:t>
      </w:r>
      <w:r w:rsidRPr="00862821">
        <w:rPr>
          <w:sz w:val="28"/>
          <w:szCs w:val="28"/>
        </w:rPr>
        <w:t>№</w:t>
      </w:r>
      <w:r w:rsidRPr="00862821">
        <w:rPr>
          <w:spacing w:val="-1"/>
          <w:sz w:val="28"/>
          <w:szCs w:val="28"/>
        </w:rPr>
        <w:t xml:space="preserve"> </w:t>
      </w:r>
      <w:r w:rsidRPr="00862821">
        <w:rPr>
          <w:sz w:val="28"/>
          <w:szCs w:val="28"/>
        </w:rPr>
        <w:t>1726-р);</w:t>
      </w:r>
    </w:p>
    <w:p w:rsidR="00862821" w:rsidRDefault="00862821" w:rsidP="00622AE8">
      <w:pPr>
        <w:pStyle w:val="TableParagraph"/>
        <w:numPr>
          <w:ilvl w:val="0"/>
          <w:numId w:val="11"/>
        </w:numPr>
        <w:tabs>
          <w:tab w:val="left" w:pos="821"/>
        </w:tabs>
        <w:spacing w:before="10" w:line="232" w:lineRule="auto"/>
        <w:ind w:right="97"/>
        <w:jc w:val="both"/>
        <w:rPr>
          <w:sz w:val="28"/>
          <w:szCs w:val="28"/>
        </w:rPr>
      </w:pPr>
      <w:r w:rsidRPr="00862821">
        <w:rPr>
          <w:sz w:val="28"/>
          <w:szCs w:val="28"/>
        </w:rPr>
        <w:t>Профессиональный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стандарт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«Педагог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дополнительного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образования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детей</w:t>
      </w:r>
      <w:r w:rsidRPr="00862821">
        <w:rPr>
          <w:spacing w:val="1"/>
          <w:sz w:val="28"/>
          <w:szCs w:val="28"/>
        </w:rPr>
        <w:t xml:space="preserve"> </w:t>
      </w:r>
      <w:r w:rsidRPr="00862821">
        <w:rPr>
          <w:sz w:val="28"/>
          <w:szCs w:val="28"/>
        </w:rPr>
        <w:t>и</w:t>
      </w:r>
      <w:r w:rsidRPr="00862821">
        <w:rPr>
          <w:spacing w:val="-57"/>
          <w:sz w:val="28"/>
          <w:szCs w:val="28"/>
        </w:rPr>
        <w:t xml:space="preserve"> </w:t>
      </w:r>
      <w:r w:rsidR="003B0CB1">
        <w:rPr>
          <w:spacing w:val="-57"/>
          <w:sz w:val="28"/>
          <w:szCs w:val="28"/>
        </w:rPr>
        <w:t xml:space="preserve"> </w:t>
      </w:r>
      <w:r w:rsidRPr="00862821">
        <w:rPr>
          <w:sz w:val="28"/>
          <w:szCs w:val="28"/>
        </w:rPr>
        <w:t>взрослых»</w:t>
      </w:r>
      <w:r w:rsidRPr="00862821">
        <w:rPr>
          <w:spacing w:val="-7"/>
          <w:sz w:val="28"/>
          <w:szCs w:val="28"/>
        </w:rPr>
        <w:t xml:space="preserve"> </w:t>
      </w:r>
      <w:r w:rsidRPr="00862821">
        <w:rPr>
          <w:sz w:val="28"/>
          <w:szCs w:val="28"/>
        </w:rPr>
        <w:t>(Приказ Минтруда</w:t>
      </w:r>
      <w:r w:rsidRPr="00862821">
        <w:rPr>
          <w:spacing w:val="-2"/>
          <w:sz w:val="28"/>
          <w:szCs w:val="28"/>
        </w:rPr>
        <w:t xml:space="preserve"> </w:t>
      </w:r>
      <w:r w:rsidRPr="00862821">
        <w:rPr>
          <w:sz w:val="28"/>
          <w:szCs w:val="28"/>
        </w:rPr>
        <w:t>и соц.защиты РФ</w:t>
      </w:r>
      <w:r w:rsidRPr="00862821">
        <w:rPr>
          <w:spacing w:val="-2"/>
          <w:sz w:val="28"/>
          <w:szCs w:val="28"/>
        </w:rPr>
        <w:t xml:space="preserve"> </w:t>
      </w:r>
      <w:r w:rsidRPr="00862821">
        <w:rPr>
          <w:sz w:val="28"/>
          <w:szCs w:val="28"/>
        </w:rPr>
        <w:t>от 8.09.2015 №</w:t>
      </w:r>
      <w:r w:rsidRPr="00862821">
        <w:rPr>
          <w:spacing w:val="-2"/>
          <w:sz w:val="28"/>
          <w:szCs w:val="28"/>
        </w:rPr>
        <w:t xml:space="preserve"> </w:t>
      </w:r>
      <w:r w:rsidRPr="00862821">
        <w:rPr>
          <w:sz w:val="28"/>
          <w:szCs w:val="28"/>
        </w:rPr>
        <w:t>613н);</w:t>
      </w:r>
    </w:p>
    <w:p w:rsidR="0097339C" w:rsidRPr="0097339C" w:rsidRDefault="0097339C" w:rsidP="0097339C">
      <w:pPr>
        <w:pStyle w:val="TableParagraph"/>
        <w:numPr>
          <w:ilvl w:val="0"/>
          <w:numId w:val="11"/>
        </w:numPr>
        <w:tabs>
          <w:tab w:val="left" w:pos="821"/>
        </w:tabs>
        <w:spacing w:before="10" w:line="232" w:lineRule="auto"/>
        <w:ind w:right="97"/>
        <w:jc w:val="both"/>
        <w:rPr>
          <w:spacing w:val="1"/>
          <w:sz w:val="28"/>
          <w:szCs w:val="28"/>
        </w:rPr>
      </w:pPr>
      <w:r w:rsidRPr="0097339C">
        <w:rPr>
          <w:spacing w:val="1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7339C" w:rsidRPr="0097339C" w:rsidRDefault="0097339C" w:rsidP="0097339C">
      <w:pPr>
        <w:pStyle w:val="TableParagraph"/>
        <w:numPr>
          <w:ilvl w:val="0"/>
          <w:numId w:val="11"/>
        </w:numPr>
        <w:tabs>
          <w:tab w:val="left" w:pos="821"/>
        </w:tabs>
        <w:spacing w:before="10" w:line="232" w:lineRule="auto"/>
        <w:ind w:right="97"/>
        <w:jc w:val="both"/>
        <w:rPr>
          <w:spacing w:val="1"/>
          <w:sz w:val="28"/>
          <w:szCs w:val="28"/>
        </w:rPr>
      </w:pPr>
      <w:r w:rsidRPr="0097339C">
        <w:rPr>
          <w:spacing w:val="1"/>
          <w:sz w:val="28"/>
          <w:szCs w:val="28"/>
        </w:rPr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:rsidR="003B0CB1" w:rsidRPr="003B0CB1" w:rsidRDefault="003B0CB1" w:rsidP="009D6531">
      <w:pPr>
        <w:pStyle w:val="TableParagraph"/>
        <w:numPr>
          <w:ilvl w:val="0"/>
          <w:numId w:val="11"/>
        </w:numPr>
        <w:tabs>
          <w:tab w:val="left" w:pos="821"/>
        </w:tabs>
        <w:spacing w:before="10" w:line="232" w:lineRule="auto"/>
        <w:ind w:right="97"/>
        <w:jc w:val="both"/>
        <w:rPr>
          <w:spacing w:val="1"/>
          <w:sz w:val="28"/>
          <w:szCs w:val="28"/>
        </w:rPr>
      </w:pPr>
      <w:r w:rsidRPr="003B0CB1">
        <w:rPr>
          <w:spacing w:val="1"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7339C" w:rsidRPr="0097339C" w:rsidRDefault="0097339C" w:rsidP="0097339C">
      <w:pPr>
        <w:pStyle w:val="TableParagraph"/>
        <w:numPr>
          <w:ilvl w:val="0"/>
          <w:numId w:val="11"/>
        </w:numPr>
        <w:tabs>
          <w:tab w:val="left" w:pos="821"/>
        </w:tabs>
        <w:spacing w:before="6" w:line="235" w:lineRule="auto"/>
        <w:ind w:right="102"/>
        <w:jc w:val="both"/>
        <w:rPr>
          <w:sz w:val="28"/>
          <w:szCs w:val="28"/>
        </w:rPr>
      </w:pPr>
      <w:r w:rsidRPr="0097339C">
        <w:rPr>
          <w:sz w:val="28"/>
          <w:szCs w:val="28"/>
        </w:rPr>
        <w:t xml:space="preserve">СП 2.4. 3648-20 «Санитарно-эпидемиологические требования к организациям воспитания и обучения, отдыха и оздоровления детей и </w:t>
      </w:r>
      <w:r w:rsidRPr="0097339C">
        <w:rPr>
          <w:sz w:val="28"/>
          <w:szCs w:val="28"/>
        </w:rPr>
        <w:lastRenderedPageBreak/>
        <w:t>молодежи», утвержденные Постановлением Главного государственного санитарного врача Российской Федерации от 28.09.2020 г. №28;</w:t>
      </w:r>
    </w:p>
    <w:p w:rsidR="00766C78" w:rsidRPr="00766C78" w:rsidRDefault="00766C78" w:rsidP="00622AE8">
      <w:pPr>
        <w:pStyle w:val="TableParagraph"/>
        <w:numPr>
          <w:ilvl w:val="0"/>
          <w:numId w:val="11"/>
        </w:numPr>
        <w:tabs>
          <w:tab w:val="left" w:pos="821"/>
        </w:tabs>
        <w:spacing w:before="8" w:line="232" w:lineRule="auto"/>
        <w:ind w:right="95"/>
        <w:jc w:val="both"/>
        <w:rPr>
          <w:sz w:val="28"/>
          <w:szCs w:val="28"/>
        </w:rPr>
      </w:pPr>
      <w:r w:rsidRPr="00766C78">
        <w:rPr>
          <w:sz w:val="28"/>
          <w:szCs w:val="28"/>
        </w:rPr>
        <w:t>Локальные акты МАУДО ДДТ «Балкыш»: Устав, Учебный план, Правила внутреннего трудового</w:t>
      </w:r>
      <w:r w:rsidRPr="00766C78">
        <w:rPr>
          <w:spacing w:val="1"/>
          <w:sz w:val="28"/>
          <w:szCs w:val="28"/>
        </w:rPr>
        <w:t xml:space="preserve"> </w:t>
      </w:r>
      <w:r w:rsidRPr="00766C78">
        <w:rPr>
          <w:sz w:val="28"/>
          <w:szCs w:val="28"/>
        </w:rPr>
        <w:t>распорядка,</w:t>
      </w:r>
      <w:r w:rsidRPr="00766C78">
        <w:rPr>
          <w:spacing w:val="-1"/>
          <w:sz w:val="28"/>
          <w:szCs w:val="28"/>
        </w:rPr>
        <w:t xml:space="preserve"> </w:t>
      </w:r>
      <w:r w:rsidRPr="00766C78">
        <w:rPr>
          <w:sz w:val="28"/>
          <w:szCs w:val="28"/>
        </w:rPr>
        <w:t>инструкции по</w:t>
      </w:r>
      <w:r w:rsidRPr="00766C78">
        <w:rPr>
          <w:spacing w:val="-1"/>
          <w:sz w:val="28"/>
          <w:szCs w:val="28"/>
        </w:rPr>
        <w:t xml:space="preserve"> </w:t>
      </w:r>
      <w:r w:rsidRPr="00766C78">
        <w:rPr>
          <w:sz w:val="28"/>
          <w:szCs w:val="28"/>
        </w:rPr>
        <w:t>технике</w:t>
      </w:r>
      <w:r w:rsidRPr="00766C78">
        <w:rPr>
          <w:spacing w:val="3"/>
          <w:sz w:val="28"/>
          <w:szCs w:val="28"/>
        </w:rPr>
        <w:t xml:space="preserve"> </w:t>
      </w:r>
      <w:r w:rsidRPr="00766C78">
        <w:rPr>
          <w:sz w:val="28"/>
          <w:szCs w:val="28"/>
        </w:rPr>
        <w:t>безопасности</w:t>
      </w:r>
    </w:p>
    <w:p w:rsidR="005144EE" w:rsidRPr="00E5360D" w:rsidRDefault="0097339C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Востребованность </w:t>
      </w:r>
      <w:r w:rsidR="005144EE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</w:t>
      </w:r>
      <w:r w:rsidR="005144EE" w:rsidRPr="00E5360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="005144EE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данной программы продиктована острой необходимостью воспитания цельной, жизнеспособной, творческой и нравственно здоровой личности, защиты и развития ее духовности.</w:t>
      </w:r>
    </w:p>
    <w:p w:rsidR="00713EE4" w:rsidRPr="00713EE4" w:rsidRDefault="00862821" w:rsidP="00713EE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Отличительн</w:t>
      </w:r>
      <w:r w:rsidR="00713E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ая</w:t>
      </w:r>
      <w:r w:rsidRPr="0086282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особенност</w:t>
      </w:r>
      <w:r w:rsidR="00713EE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13EE4" w:rsidRPr="00713E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данной дополнительной общеобразовательной программы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программ.</w:t>
      </w:r>
    </w:p>
    <w:p w:rsidR="00713EE4" w:rsidRPr="00713EE4" w:rsidRDefault="00713EE4" w:rsidP="00713EE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3E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по программе осуществляется с учетом возрастных особенностей обучающихся: их подвижности, впечатлительности, образности мышления, интереса к игровой и учебной деятельности. Такой подход в полной мере отвечает традиционным нормам.</w:t>
      </w:r>
    </w:p>
    <w:p w:rsidR="00713EE4" w:rsidRPr="00713EE4" w:rsidRDefault="00713EE4" w:rsidP="00713EE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3E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Особое внимание уделяется качеству отбираемого для освоения детьми материала.</w:t>
      </w:r>
    </w:p>
    <w:p w:rsidR="00713EE4" w:rsidRDefault="00713EE4" w:rsidP="00713EE4">
      <w:pPr>
        <w:shd w:val="clear" w:color="auto" w:fill="FFFFFF"/>
        <w:spacing w:after="150" w:line="240" w:lineRule="auto"/>
        <w:ind w:firstLine="567"/>
        <w:jc w:val="both"/>
      </w:pPr>
      <w:r w:rsidRPr="00713E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Ознакомление с народным календарем, охватывающим годовой круг и различные события человеческой жизни, на занятиях фольклора становится одним из важнейших путей приобщения обучающихся к традиционной народной культуре, к пониманию ее своеобразия. На занятиях учащиеся прочно усваивают разнообразные песенки-игры, прибаутки, поговорки, загадки, считалки, докучные сказки, молчанки - все то, чем так богата традиционная народная культура. Занятия по курсу народно-певческого творчества дополняются учебными играми различных форм. В основе - пение с игровыми действиями или простейшими элементами народной хореографии. Речевые и вокально-речевые упражнения сменяются рассказом педагога, ответами обучающихся на вопросы, их высказываниями на обсуждаемую тему. Выполняются различного рода задания, позволяющие усвоить и закрепить осваиваемый материал. Причем разучивание нового сочетается с обязательным, многократным, по возможности варьированным, повторением пройденного. Постоянно происходит прослушивание аудиозаписей народной музыки, просмотр видеороликов по выступлениям фольклорных коллективов</w:t>
      </w:r>
      <w:r>
        <w:t>.</w:t>
      </w:r>
    </w:p>
    <w:p w:rsidR="005144EE" w:rsidRPr="00E5360D" w:rsidRDefault="005144EE" w:rsidP="00713EE4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360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состоит в том, что она позволяет охватить русский фольклор как целостное явление через изучение народных песен. Новизна программы заложена и в непосредственном цикле народного календаря, в повторности и периодичности обрядовых песен, закличек, колядок и т.д., передаваемых из года в год, из поколения в поколение. Этот принцип, лежащий в основе всей программы, даёт возможность детям в течение </w:t>
      </w:r>
      <w:r w:rsidR="00766C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 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изучать и проживать одни и те же обряды, праздники, обычаи, а значит и соответствующий им музыкальный материал, количество и уровень сложности которого увеличивается с каждым годом. Ритмом учебного процесса являются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события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традиционного русского календаря.</w:t>
      </w:r>
    </w:p>
    <w:p w:rsidR="005144EE" w:rsidRPr="00E5360D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ентябрь, октябрь – освоение песенного материала посиделок и его реализация в досуговых формах осенних посиделок и празднике Кузьмы и Демьяна, Покрова;</w:t>
      </w:r>
    </w:p>
    <w:p w:rsidR="005144EE" w:rsidRPr="00E5360D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оябрь, декабрь – освоение святочного репертуара и обрядов с последующим исполнением на Рождество, Васильев вечер, Крещение.</w:t>
      </w:r>
    </w:p>
    <w:p w:rsidR="005144EE" w:rsidRPr="00E5360D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нварь, февраль, март – освоение масленичного репертуара, веснянок и реализация его в рамках свадебного мясоеда, масленицы, праздника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Сороки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5144EE" w:rsidRPr="00E5360D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прель, май, июнь – освоение репертуара Пасхи, Красной горки, Зеленых святок, реализация его в рамках праздничной весенне-летней обрядности.</w:t>
      </w:r>
    </w:p>
    <w:p w:rsidR="005144EE" w:rsidRPr="00E5360D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«сквозного воспитания», взятый из жизни, естественным путём помогает решить задачи не только музыкального, эстетического воспитания, но и нравственного совершенствования личности. Дети старшего возраста передают усвоенное малышам, заботясь о них; переходя постепенно от зрелища к действиям, дети младшего возраста осваивают всё более сложный материал, стремясь подражать старшим.</w:t>
      </w:r>
    </w:p>
    <w:p w:rsidR="005144EE" w:rsidRPr="00E5360D" w:rsidRDefault="00862821" w:rsidP="0051488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вышесказанным,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6282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целью</w:t>
      </w:r>
      <w:r w:rsidR="00163A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144EE" w:rsidRPr="00E5360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5144EE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является </w:t>
      </w:r>
      <w:r w:rsidR="00514881">
        <w:rPr>
          <w:rFonts w:ascii="Times New Roman" w:hAnsi="Times New Roman" w:cs="Times New Roman"/>
          <w:sz w:val="28"/>
        </w:rPr>
        <w:t>ф</w:t>
      </w:r>
      <w:r w:rsidR="00514881" w:rsidRPr="00514881">
        <w:rPr>
          <w:rFonts w:ascii="Times New Roman" w:hAnsi="Times New Roman" w:cs="Times New Roman"/>
          <w:sz w:val="28"/>
        </w:rPr>
        <w:t xml:space="preserve">ормирование личности, обладающей </w:t>
      </w:r>
      <w:r w:rsidR="00514881">
        <w:rPr>
          <w:rFonts w:ascii="Times New Roman" w:hAnsi="Times New Roman" w:cs="Times New Roman"/>
          <w:sz w:val="28"/>
        </w:rPr>
        <w:t xml:space="preserve">способностью </w:t>
      </w:r>
      <w:r w:rsidR="00514881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полноценному восприятию музыкальных фольклорных произведений в контексте духовной культуры человечества</w:t>
      </w:r>
      <w:r w:rsidR="00514881" w:rsidRPr="00514881">
        <w:rPr>
          <w:rFonts w:ascii="Times New Roman" w:hAnsi="Times New Roman" w:cs="Times New Roman"/>
          <w:sz w:val="28"/>
        </w:rPr>
        <w:t xml:space="preserve"> на основе изучения традиций русского фольклора, национальной культуры, обычаев народов России и </w:t>
      </w:r>
      <w:r w:rsidR="00514881">
        <w:rPr>
          <w:rFonts w:ascii="Times New Roman" w:hAnsi="Times New Roman" w:cs="Times New Roman"/>
          <w:sz w:val="28"/>
        </w:rPr>
        <w:t>русского населения республики Татарстан.</w:t>
      </w:r>
    </w:p>
    <w:p w:rsidR="005144EE" w:rsidRPr="00E5360D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360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 программы </w:t>
      </w:r>
      <w:r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определены её целью и связаны как с познавательно-исполнительской деятельностью школьников, так и с эстетической функцией фольклора:</w:t>
      </w:r>
    </w:p>
    <w:p w:rsidR="005144EE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5360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Образовательные</w:t>
      </w:r>
    </w:p>
    <w:p w:rsidR="00E7460F" w:rsidRDefault="00E7460F" w:rsidP="00622AE8">
      <w:pPr>
        <w:pStyle w:val="a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 xml:space="preserve">сформировать у </w:t>
      </w:r>
      <w:r w:rsidR="0014556C">
        <w:rPr>
          <w:rFonts w:ascii="Times New Roman" w:hAnsi="Times New Roman"/>
          <w:sz w:val="28"/>
        </w:rPr>
        <w:t>обучающихся</w:t>
      </w:r>
      <w:r w:rsidRPr="0014556C">
        <w:rPr>
          <w:rFonts w:ascii="Times New Roman" w:hAnsi="Times New Roman"/>
          <w:sz w:val="28"/>
        </w:rPr>
        <w:t xml:space="preserve"> </w:t>
      </w:r>
      <w:r w:rsidR="0014556C" w:rsidRPr="0014556C">
        <w:rPr>
          <w:rFonts w:ascii="Times New Roman" w:hAnsi="Times New Roman"/>
          <w:sz w:val="28"/>
        </w:rPr>
        <w:t xml:space="preserve">компетенции в области народно- певческого творчества </w:t>
      </w:r>
      <w:r w:rsidRPr="0014556C">
        <w:rPr>
          <w:rFonts w:ascii="Times New Roman" w:hAnsi="Times New Roman"/>
          <w:sz w:val="28"/>
        </w:rPr>
        <w:t xml:space="preserve">на </w:t>
      </w:r>
      <w:r w:rsidR="0014556C">
        <w:rPr>
          <w:rFonts w:ascii="Times New Roman" w:hAnsi="Times New Roman"/>
          <w:sz w:val="28"/>
        </w:rPr>
        <w:t xml:space="preserve">основе изучения </w:t>
      </w:r>
      <w:r w:rsidRPr="0014556C">
        <w:rPr>
          <w:rFonts w:ascii="Times New Roman" w:hAnsi="Times New Roman"/>
          <w:sz w:val="28"/>
        </w:rPr>
        <w:t>фольклорно</w:t>
      </w:r>
      <w:r w:rsidR="0014556C">
        <w:rPr>
          <w:rFonts w:ascii="Times New Roman" w:hAnsi="Times New Roman"/>
          <w:sz w:val="28"/>
        </w:rPr>
        <w:t xml:space="preserve">го искусства: </w:t>
      </w:r>
      <w:r w:rsidR="001455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представления</w:t>
      </w:r>
      <w:r w:rsidR="0014556C" w:rsidRPr="00E536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разнообразных жанрах народных песен, об основных музыкально- фольклорных понятиях</w:t>
      </w:r>
    </w:p>
    <w:p w:rsidR="0014556C" w:rsidRPr="0014556C" w:rsidRDefault="0014556C" w:rsidP="00622AE8">
      <w:pPr>
        <w:pStyle w:val="a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обучить детей навыкам певческой и исполнительской традиции русского населения республики Татарстан; пению без сопровождения, интонированию, навыкам народного звукоподражания, приемам исполнения (скольжение, спады, огласовки), освоение говора, диалекта коренных жителей с. Высокая гора и Высокогорского района; соседних районов (Пестречинский, Зеленодольский); </w:t>
      </w:r>
    </w:p>
    <w:p w:rsidR="00E7460F" w:rsidRPr="0014556C" w:rsidRDefault="0014556C" w:rsidP="00622AE8">
      <w:pPr>
        <w:pStyle w:val="a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обучить детей</w:t>
      </w:r>
      <w:r w:rsidR="00E7460F" w:rsidRPr="0014556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навыкам</w:t>
      </w:r>
      <w:r w:rsidR="00E7460F" w:rsidRPr="0014556C">
        <w:rPr>
          <w:rFonts w:ascii="Times New Roman" w:hAnsi="Times New Roman"/>
          <w:sz w:val="28"/>
        </w:rPr>
        <w:t xml:space="preserve"> сценической, исполнительской и слушательской культуры;</w:t>
      </w:r>
    </w:p>
    <w:p w:rsidR="00E7460F" w:rsidRDefault="00E7460F" w:rsidP="00622AE8">
      <w:pPr>
        <w:pStyle w:val="a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сформировать опыт принятия самостоятельных решений на основе морального  выбора и принятия ответственности за их результаты.</w:t>
      </w:r>
    </w:p>
    <w:p w:rsidR="0014556C" w:rsidRPr="0014556C" w:rsidRDefault="0014556C" w:rsidP="00622AE8">
      <w:pPr>
        <w:pStyle w:val="a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556C">
        <w:rPr>
          <w:rFonts w:ascii="Times New Roman" w:hAnsi="Times New Roman"/>
          <w:sz w:val="28"/>
        </w:rPr>
        <w:t>сформировать</w:t>
      </w:r>
      <w:r w:rsidRPr="001455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навык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1455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научно- поисковой деятельности по сбору и обработке краеведческих, этнических материалов;</w:t>
      </w:r>
    </w:p>
    <w:p w:rsidR="0014556C" w:rsidRPr="0014556C" w:rsidRDefault="0014556C" w:rsidP="0014556C">
      <w:pPr>
        <w:pStyle w:val="aa"/>
        <w:shd w:val="clear" w:color="auto" w:fill="FFFFFF"/>
        <w:spacing w:after="150" w:line="240" w:lineRule="auto"/>
        <w:ind w:left="1287"/>
        <w:jc w:val="both"/>
        <w:rPr>
          <w:rFonts w:ascii="Times New Roman" w:hAnsi="Times New Roman"/>
          <w:sz w:val="28"/>
        </w:rPr>
      </w:pPr>
    </w:p>
    <w:p w:rsidR="00E7460F" w:rsidRPr="0014556C" w:rsidRDefault="00E7460F" w:rsidP="0014556C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4556C">
        <w:rPr>
          <w:rFonts w:ascii="Times New Roman" w:hAnsi="Times New Roman" w:cs="Times New Roman"/>
          <w:sz w:val="28"/>
        </w:rPr>
        <w:t>Развивающие:</w:t>
      </w:r>
    </w:p>
    <w:p w:rsidR="00E7460F" w:rsidRPr="0014556C" w:rsidRDefault="00E7460F" w:rsidP="00622AE8">
      <w:pPr>
        <w:pStyle w:val="a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развивать творческие способности учащихся в процессе проектно- исследовательской деятельности, познавательный интерес и способности на основе включенности в активную познавательную деятельность</w:t>
      </w:r>
    </w:p>
    <w:p w:rsidR="00E7460F" w:rsidRPr="0014556C" w:rsidRDefault="00E7460F" w:rsidP="00622AE8">
      <w:pPr>
        <w:pStyle w:val="a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развивать эмоциональную восприимчивость, образное мышление, творческие способности учащихся.</w:t>
      </w:r>
    </w:p>
    <w:p w:rsidR="00E7460F" w:rsidRPr="0014556C" w:rsidRDefault="00E7460F" w:rsidP="00622AE8">
      <w:pPr>
        <w:pStyle w:val="a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развивать умения и навыки личностного и профессионального самоопределения учащихся;</w:t>
      </w:r>
    </w:p>
    <w:p w:rsidR="00E7460F" w:rsidRPr="0014556C" w:rsidRDefault="00E7460F" w:rsidP="00622AE8">
      <w:pPr>
        <w:pStyle w:val="a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развивать опыт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</w:t>
      </w:r>
    </w:p>
    <w:p w:rsidR="00E7460F" w:rsidRPr="0014556C" w:rsidRDefault="00E7460F" w:rsidP="00622AE8">
      <w:pPr>
        <w:pStyle w:val="a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cформировать потребность участия в общественно полезной деятельности;</w:t>
      </w:r>
    </w:p>
    <w:p w:rsidR="00E7460F" w:rsidRPr="0014556C" w:rsidRDefault="00E7460F" w:rsidP="00622AE8">
      <w:pPr>
        <w:pStyle w:val="a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сформировать у учащихся устойчивую мотивацию к ведению здорового образа жизни, способность к самостоятельному физическому и нравственному самосовершенствованию.</w:t>
      </w:r>
    </w:p>
    <w:p w:rsidR="00E7460F" w:rsidRPr="0014556C" w:rsidRDefault="00E7460F" w:rsidP="0014556C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4556C">
        <w:rPr>
          <w:rFonts w:ascii="Times New Roman" w:hAnsi="Times New Roman" w:cs="Times New Roman"/>
          <w:sz w:val="28"/>
        </w:rPr>
        <w:t>Воспитательные:</w:t>
      </w:r>
    </w:p>
    <w:p w:rsidR="00E7460F" w:rsidRPr="0014556C" w:rsidRDefault="00E7460F" w:rsidP="00622AE8">
      <w:pPr>
        <w:pStyle w:val="aa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воспитать гражданское самосознание и любовь к своей стране через приобщение учащихся к истокам русской культуры;</w:t>
      </w:r>
    </w:p>
    <w:p w:rsidR="00E7460F" w:rsidRPr="0014556C" w:rsidRDefault="00E7460F" w:rsidP="00622AE8">
      <w:pPr>
        <w:pStyle w:val="aa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сформировать социальную активность учащихся на основе экспедиционной, проектной деятельности.</w:t>
      </w:r>
    </w:p>
    <w:p w:rsidR="00E7460F" w:rsidRPr="0014556C" w:rsidRDefault="00E7460F" w:rsidP="00622AE8">
      <w:pPr>
        <w:pStyle w:val="aa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воспитать умения социального взаимодействия со сверстниками и взрослыми при различной совместной деятельности.</w:t>
      </w:r>
    </w:p>
    <w:p w:rsidR="00E7460F" w:rsidRPr="0014556C" w:rsidRDefault="00E7460F" w:rsidP="00622AE8">
      <w:pPr>
        <w:pStyle w:val="aa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</w:rPr>
      </w:pPr>
      <w:r w:rsidRPr="0014556C">
        <w:rPr>
          <w:rFonts w:ascii="Times New Roman" w:hAnsi="Times New Roman"/>
          <w:sz w:val="28"/>
        </w:rPr>
        <w:t>воспитывать трудолюбие, способность к преодолению трудностей, целеустремлѐнность и настойчивость в достижении результата.</w:t>
      </w:r>
    </w:p>
    <w:p w:rsidR="00E7460F" w:rsidRPr="00E5360D" w:rsidRDefault="00E7460F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144EE" w:rsidRPr="00B05B31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05B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Возраст детей:</w:t>
      </w:r>
    </w:p>
    <w:p w:rsidR="005144EE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адресована детям </w:t>
      </w:r>
      <w:r w:rsidR="00493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5-15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лет, как девочкам, так и мальчикам, без предварительной подготовки. Занятия проводятся в группе до 15 человек.</w:t>
      </w:r>
    </w:p>
    <w:p w:rsidR="005144EE" w:rsidRPr="000A3260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рассчитана на </w:t>
      </w:r>
      <w:r w:rsidR="00493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93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лет</w:t>
      </w:r>
      <w:r w:rsidR="007174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17451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по </w:t>
      </w:r>
      <w:r w:rsidR="000A3260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144 ч</w:t>
      </w:r>
      <w:r w:rsidR="00717451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</w:t>
      </w:r>
      <w:r w:rsidR="000A3260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717451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год. На полное освоение программы требуется </w:t>
      </w:r>
      <w:r w:rsidR="000A3260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720</w:t>
      </w:r>
      <w:r w:rsidR="00717451" w:rsidRPr="000A32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часов.</w:t>
      </w:r>
    </w:p>
    <w:p w:rsidR="005144EE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Занятия проводятся 2 раза в неделю по 2 учебных часа (</w:t>
      </w:r>
      <w:r w:rsidR="00493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минут).</w:t>
      </w:r>
    </w:p>
    <w:p w:rsidR="005144EE" w:rsidRDefault="005144EE" w:rsidP="005144E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Форма занятий – групповая. </w:t>
      </w:r>
    </w:p>
    <w:p w:rsidR="00CE0154" w:rsidRDefault="00CE0154" w:rsidP="0035585B">
      <w:pPr>
        <w:pStyle w:val="a5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CE0154" w:rsidRPr="00CE0154" w:rsidRDefault="00CE0154" w:rsidP="00CE01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реализации программы</w:t>
      </w:r>
    </w:p>
    <w:p w:rsidR="00862821" w:rsidRPr="00862821" w:rsidRDefault="00862821" w:rsidP="0086282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Предметные:</w:t>
      </w:r>
    </w:p>
    <w:p w:rsidR="00862821" w:rsidRPr="00862821" w:rsidRDefault="00862821" w:rsidP="00622AE8">
      <w:pPr>
        <w:pStyle w:val="a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художественного вкуса, устойчивый интерес к музыкальному искусству и вокально-хоровому виду музыкально-творческой деятельности;</w:t>
      </w:r>
    </w:p>
    <w:p w:rsidR="00862821" w:rsidRDefault="00862821" w:rsidP="00622AE8">
      <w:pPr>
        <w:pStyle w:val="a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 искусства разных народов;</w:t>
      </w:r>
    </w:p>
    <w:p w:rsidR="002F2649" w:rsidRPr="00862821" w:rsidRDefault="002F2649" w:rsidP="00622AE8">
      <w:pPr>
        <w:pStyle w:val="a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певческой традиции своего региона, представление о традиционных праздниках и их региональных особенностях.</w:t>
      </w:r>
    </w:p>
    <w:p w:rsidR="00862821" w:rsidRPr="00862821" w:rsidRDefault="00862821" w:rsidP="00622AE8">
      <w:pPr>
        <w:pStyle w:val="a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элементарных вокально-хоровых умений и навыков при воплощении художественно-образного содержания музыкальных произведений;</w:t>
      </w:r>
    </w:p>
    <w:p w:rsidR="00862821" w:rsidRPr="00862821" w:rsidRDefault="00862821" w:rsidP="00622AE8">
      <w:pPr>
        <w:pStyle w:val="a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готовность применять полученные знания и приобретѐнный опыт творческой деятельности при реализации различных проектов для организации содержательного культурного досуга;</w:t>
      </w:r>
    </w:p>
    <w:p w:rsidR="00862821" w:rsidRPr="00862821" w:rsidRDefault="00862821" w:rsidP="00622AE8">
      <w:pPr>
        <w:pStyle w:val="aa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концертной деятельности, исполнение вокально-хоровых произведений, импровизаций, театральных спектаклей, музыкальных фестивалей и конкурсов и др.</w:t>
      </w:r>
    </w:p>
    <w:p w:rsidR="00862821" w:rsidRPr="00862821" w:rsidRDefault="00862821" w:rsidP="0086282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2821" w:rsidRPr="00862821" w:rsidRDefault="00862821" w:rsidP="0086282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Метапредметные:</w:t>
      </w:r>
    </w:p>
    <w:p w:rsidR="00862821" w:rsidRPr="00862821" w:rsidRDefault="00C56506" w:rsidP="00622AE8">
      <w:pPr>
        <w:pStyle w:val="aa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наблюдения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за различными явлениями жизни </w:t>
      </w:r>
      <w:r w:rsidR="00862821"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862821"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искусства,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понимание </w:t>
      </w:r>
      <w:r w:rsidR="00862821"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специфики и эстетического многообразия;</w:t>
      </w:r>
    </w:p>
    <w:p w:rsidR="00862821" w:rsidRPr="00862821" w:rsidRDefault="00862821" w:rsidP="00622AE8">
      <w:pPr>
        <w:pStyle w:val="aa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862821" w:rsidRPr="00862821" w:rsidRDefault="00C56506" w:rsidP="00622AE8">
      <w:pPr>
        <w:pStyle w:val="aa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готовность к логическим действиям: анализ, сравнение, синтез, </w:t>
      </w:r>
      <w:r w:rsidR="00862821"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общение, классификация по стилям и жанрам музыкального искусства;</w:t>
      </w:r>
    </w:p>
    <w:p w:rsidR="00862821" w:rsidRPr="00862821" w:rsidRDefault="00C56506" w:rsidP="00622AE8">
      <w:pPr>
        <w:pStyle w:val="aa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совместной деятельности на основе сотрудничества, </w:t>
      </w:r>
      <w:r w:rsidR="00862821"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поиска компромиссов, распределение функций и ролей;</w:t>
      </w:r>
    </w:p>
    <w:p w:rsidR="00862821" w:rsidRPr="00862821" w:rsidRDefault="00862821" w:rsidP="00622AE8">
      <w:pPr>
        <w:pStyle w:val="aa"/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воспринимать окружающий мир во всѐм его социальном, культурном, природном и художественном разнообразии.</w:t>
      </w:r>
    </w:p>
    <w:p w:rsidR="00862821" w:rsidRPr="00862821" w:rsidRDefault="00862821" w:rsidP="0086282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2821" w:rsidRPr="00862821" w:rsidRDefault="00862821" w:rsidP="0086282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Личностные:</w:t>
      </w:r>
    </w:p>
    <w:p w:rsidR="00862821" w:rsidRPr="00862821" w:rsidRDefault="00862821" w:rsidP="00622AE8">
      <w:pPr>
        <w:pStyle w:val="aa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укрепление культурной, этнической и гражданской идентичности в соответствии с духовными традициями семьи и народа;</w:t>
      </w:r>
    </w:p>
    <w:p w:rsidR="00862821" w:rsidRPr="00862821" w:rsidRDefault="00862821" w:rsidP="00622AE8">
      <w:pPr>
        <w:pStyle w:val="aa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наличие эмоционального отношения к искусству, эстетического взгляда на мир в его целостности, художественном и самобытном разнообразии;</w:t>
      </w:r>
    </w:p>
    <w:p w:rsidR="00862821" w:rsidRPr="00862821" w:rsidRDefault="00862821" w:rsidP="00622AE8">
      <w:pPr>
        <w:pStyle w:val="aa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начальных навыков социокультурной адаптации в современном мире и позитивная самооценка своих музыкально-творческих возможностей;</w:t>
      </w:r>
    </w:p>
    <w:p w:rsidR="00862821" w:rsidRPr="00862821" w:rsidRDefault="00862821" w:rsidP="00622AE8">
      <w:pPr>
        <w:pStyle w:val="aa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продуктивное сотрудничество со сверстниками при решении различных музыкальных творческих задач.</w:t>
      </w:r>
    </w:p>
    <w:p w:rsidR="00862821" w:rsidRPr="00862821" w:rsidRDefault="00862821" w:rsidP="00622AE8">
      <w:pPr>
        <w:pStyle w:val="aa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2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духовно-нравственных и этических чувств, эмоциональной отзывчивости, понимание и сопереживание, уважительное отношение к историко-культурным традициям других народов.</w:t>
      </w:r>
    </w:p>
    <w:p w:rsidR="00CE0154" w:rsidRDefault="00CE0154" w:rsidP="0035585B">
      <w:pPr>
        <w:pStyle w:val="a5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CE0154" w:rsidRDefault="00177F91" w:rsidP="0035585B">
      <w:pPr>
        <w:pStyle w:val="a5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177F91">
        <w:rPr>
          <w:b/>
          <w:bCs/>
          <w:color w:val="000000"/>
          <w:sz w:val="28"/>
          <w:szCs w:val="28"/>
          <w:shd w:val="clear" w:color="auto" w:fill="FFFFFF"/>
        </w:rPr>
        <w:t>Формой подведения итогов</w:t>
      </w:r>
      <w:r w:rsidRPr="00177F91">
        <w:rPr>
          <w:color w:val="000000"/>
          <w:sz w:val="28"/>
          <w:szCs w:val="28"/>
          <w:shd w:val="clear" w:color="auto" w:fill="FFFFFF"/>
        </w:rPr>
        <w:t> считать: выступление на праздниках, участие в мероприятиях, инсценирование сказок,</w:t>
      </w:r>
      <w:r w:rsidR="005144EE">
        <w:rPr>
          <w:color w:val="000000"/>
          <w:sz w:val="28"/>
          <w:szCs w:val="28"/>
          <w:shd w:val="clear" w:color="auto" w:fill="FFFFFF"/>
        </w:rPr>
        <w:t xml:space="preserve"> обрядов, организацию игр</w:t>
      </w:r>
      <w:r w:rsidR="00C56506">
        <w:rPr>
          <w:color w:val="000000"/>
          <w:sz w:val="28"/>
          <w:szCs w:val="28"/>
          <w:shd w:val="clear" w:color="auto" w:fill="FFFFFF"/>
        </w:rPr>
        <w:t>, творческие выступления и состязания</w:t>
      </w:r>
      <w:r w:rsidR="005144EE">
        <w:rPr>
          <w:color w:val="000000"/>
          <w:sz w:val="28"/>
          <w:szCs w:val="28"/>
          <w:shd w:val="clear" w:color="auto" w:fill="FFFFFF"/>
        </w:rPr>
        <w:t>.</w:t>
      </w:r>
    </w:p>
    <w:p w:rsidR="00177F91" w:rsidRDefault="00177F91" w:rsidP="0035585B">
      <w:pPr>
        <w:pStyle w:val="a5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77F91" w:rsidRPr="00177F91" w:rsidRDefault="00177F91" w:rsidP="00177F91">
      <w:pPr>
        <w:pStyle w:val="a5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177F91">
        <w:rPr>
          <w:b/>
          <w:bCs/>
          <w:color w:val="000000"/>
          <w:sz w:val="28"/>
          <w:szCs w:val="28"/>
        </w:rPr>
        <w:t>Формы контроля</w:t>
      </w:r>
    </w:p>
    <w:p w:rsidR="00177F91" w:rsidRPr="00177F91" w:rsidRDefault="00177F91" w:rsidP="00177F91">
      <w:pPr>
        <w:pStyle w:val="a5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177F91">
        <w:rPr>
          <w:color w:val="000000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177F91" w:rsidRPr="00177F91" w:rsidRDefault="00177F91" w:rsidP="00622AE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F91">
        <w:rPr>
          <w:color w:val="000000"/>
          <w:sz w:val="28"/>
          <w:szCs w:val="28"/>
        </w:rPr>
        <w:t>текущий – осуществляется посредством наблюдения за деятельностью ребенка в процессе занятий;</w:t>
      </w:r>
    </w:p>
    <w:p w:rsidR="00177F91" w:rsidRPr="00177F91" w:rsidRDefault="00177F91" w:rsidP="00622AE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F91">
        <w:rPr>
          <w:color w:val="000000"/>
          <w:sz w:val="28"/>
          <w:szCs w:val="28"/>
        </w:rPr>
        <w:t>промежуточный – праздники, занятия-зачеты, конкурсы ;</w:t>
      </w:r>
    </w:p>
    <w:p w:rsidR="00177F91" w:rsidRPr="00177F91" w:rsidRDefault="00177F91" w:rsidP="00622AE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F91">
        <w:rPr>
          <w:color w:val="000000"/>
          <w:sz w:val="28"/>
          <w:szCs w:val="28"/>
        </w:rPr>
        <w:t>итоговый – открытые занятия</w:t>
      </w:r>
      <w:r w:rsidR="005144EE">
        <w:rPr>
          <w:color w:val="000000"/>
          <w:sz w:val="28"/>
          <w:szCs w:val="28"/>
        </w:rPr>
        <w:t xml:space="preserve"> в виде народного праздника</w:t>
      </w:r>
      <w:r w:rsidRPr="00177F91">
        <w:rPr>
          <w:color w:val="000000"/>
          <w:sz w:val="28"/>
          <w:szCs w:val="28"/>
        </w:rPr>
        <w:t>.</w:t>
      </w:r>
    </w:p>
    <w:p w:rsidR="0035585B" w:rsidRDefault="0035585B" w:rsidP="0035585B">
      <w:pPr>
        <w:pStyle w:val="a5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5118F" w:rsidRDefault="0055118F" w:rsidP="00177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051B" w:rsidRDefault="0026051B" w:rsidP="00177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70EA" w:rsidRDefault="003A70E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177F91" w:rsidRDefault="00177F91" w:rsidP="00177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7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Учебно-тематический план.</w:t>
      </w:r>
    </w:p>
    <w:p w:rsidR="00C453EC" w:rsidRPr="00C56506" w:rsidRDefault="00C453EC" w:rsidP="00C453EC">
      <w:pPr>
        <w:rPr>
          <w:rFonts w:ascii="Times New Roman" w:hAnsi="Times New Roman" w:cs="Times New Roman"/>
          <w:b/>
          <w:sz w:val="28"/>
          <w:szCs w:val="28"/>
        </w:rPr>
      </w:pPr>
      <w:r w:rsidRPr="00C5650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5650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1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года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after="0" w:line="336" w:lineRule="exact"/>
        <w:ind w:left="284" w:hanging="3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сформировать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интерес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занятиям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народно-певческом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коллективе;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4" w:after="0" w:line="232" w:lineRule="auto"/>
        <w:ind w:left="284" w:right="356" w:hanging="3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познакомить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основными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специфическими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особенностями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видами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народной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музыки;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7" w:after="0" w:line="235" w:lineRule="auto"/>
        <w:ind w:left="284" w:right="353" w:hanging="3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сформировать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общие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музыкальные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представления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культуре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звука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речи,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об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основах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русского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фольклора,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используя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музыкальный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материал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для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учащихся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младшего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возраста;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14" w:after="0" w:line="230" w:lineRule="auto"/>
        <w:ind w:left="284" w:right="357" w:hanging="3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познакомить с основами вокальной техники на примере игровых и хороводных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произведений,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календарных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песен;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10" w:after="0" w:line="232" w:lineRule="auto"/>
        <w:ind w:left="284" w:right="359" w:hanging="3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расширить знания учащихся об окружающем мире в игровой форме, используя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простейшие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виды фольклора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для</w:t>
      </w:r>
      <w:r w:rsidRPr="00C453E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младших</w:t>
      </w:r>
      <w:r w:rsidRPr="00C453E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учащихся;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94" w:after="0" w:line="232" w:lineRule="auto"/>
        <w:ind w:left="284" w:right="351" w:hanging="3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познакомить</w:t>
      </w:r>
      <w:r w:rsidRPr="00C453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основными</w:t>
      </w:r>
      <w:r w:rsidRPr="00C453EC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песенными</w:t>
      </w:r>
      <w:r w:rsidRPr="00C453EC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жанрами</w:t>
      </w:r>
      <w:r w:rsidRPr="00C453EC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детского</w:t>
      </w:r>
      <w:r w:rsidRPr="00C453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календарного,</w:t>
      </w:r>
      <w:r w:rsidRPr="00C453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потешного,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игрового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фольклора;</w:t>
      </w:r>
    </w:p>
    <w:p w:rsidR="00C453EC" w:rsidRPr="00C453EC" w:rsidRDefault="00BA6CF9" w:rsidP="00622AE8">
      <w:pPr>
        <w:pStyle w:val="aa"/>
        <w:widowControl w:val="0"/>
        <w:numPr>
          <w:ilvl w:val="0"/>
          <w:numId w:val="15"/>
        </w:numPr>
        <w:tabs>
          <w:tab w:val="left" w:pos="1985"/>
          <w:tab w:val="left" w:pos="3667"/>
          <w:tab w:val="left" w:pos="4931"/>
          <w:tab w:val="left" w:pos="5329"/>
          <w:tab w:val="left" w:pos="6420"/>
          <w:tab w:val="left" w:pos="7262"/>
          <w:tab w:val="left" w:pos="9305"/>
        </w:tabs>
        <w:autoSpaceDE w:val="0"/>
        <w:autoSpaceDN w:val="0"/>
        <w:spacing w:before="7" w:after="0" w:line="232" w:lineRule="auto"/>
        <w:ind w:left="284" w:right="353" w:hanging="384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способствовать </w:t>
      </w:r>
      <w:r w:rsidR="00C453EC">
        <w:rPr>
          <w:rFonts w:ascii="Times New Roman" w:hAnsi="Times New Roman"/>
          <w:sz w:val="28"/>
          <w:szCs w:val="28"/>
        </w:rPr>
        <w:t xml:space="preserve">развитию в детской </w:t>
      </w:r>
      <w:r w:rsidR="00C453EC" w:rsidRPr="00C453EC">
        <w:rPr>
          <w:rFonts w:ascii="Times New Roman" w:hAnsi="Times New Roman"/>
          <w:sz w:val="28"/>
          <w:szCs w:val="28"/>
        </w:rPr>
        <w:t>среде</w:t>
      </w:r>
      <w:r w:rsidR="00C453EC">
        <w:rPr>
          <w:rFonts w:ascii="Times New Roman" w:hAnsi="Times New Roman"/>
          <w:sz w:val="28"/>
          <w:szCs w:val="28"/>
        </w:rPr>
        <w:t xml:space="preserve"> ответственности, </w:t>
      </w:r>
      <w:r w:rsidR="00C453EC" w:rsidRPr="00C453EC">
        <w:rPr>
          <w:rFonts w:ascii="Times New Roman" w:hAnsi="Times New Roman"/>
          <w:sz w:val="28"/>
          <w:szCs w:val="28"/>
        </w:rPr>
        <w:t>принципов</w:t>
      </w:r>
      <w:r w:rsidR="00C453EC"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C453EC">
        <w:rPr>
          <w:rFonts w:ascii="Times New Roman" w:hAnsi="Times New Roman"/>
          <w:spacing w:val="-57"/>
          <w:sz w:val="28"/>
          <w:szCs w:val="28"/>
        </w:rPr>
        <w:t xml:space="preserve">  </w:t>
      </w:r>
      <w:r w:rsidR="00C453EC" w:rsidRPr="00C453EC">
        <w:rPr>
          <w:rFonts w:ascii="Times New Roman" w:hAnsi="Times New Roman"/>
          <w:sz w:val="28"/>
          <w:szCs w:val="28"/>
        </w:rPr>
        <w:t>коллективизма</w:t>
      </w:r>
      <w:r w:rsidR="00C453EC"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и социальной солидарности.</w:t>
      </w:r>
    </w:p>
    <w:p w:rsidR="008941E8" w:rsidRDefault="008941E8" w:rsidP="008941E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851"/>
        <w:gridCol w:w="851"/>
        <w:gridCol w:w="992"/>
        <w:gridCol w:w="1842"/>
      </w:tblGrid>
      <w:tr w:rsidR="0026051B" w:rsidRPr="00DB73E0" w:rsidTr="0026051B">
        <w:tc>
          <w:tcPr>
            <w:tcW w:w="709" w:type="dxa"/>
            <w:vMerge w:val="restart"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Разделы и темы 1 года обучения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26051B" w:rsidRPr="003A70EA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26051B"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Количество часов</w:t>
            </w:r>
          </w:p>
        </w:tc>
        <w:tc>
          <w:tcPr>
            <w:tcW w:w="1842" w:type="dxa"/>
            <w:vMerge w:val="restart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26051B" w:rsidRPr="00DB73E0" w:rsidTr="0026051B">
        <w:tc>
          <w:tcPr>
            <w:tcW w:w="709" w:type="dxa"/>
            <w:vMerge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842" w:type="dxa"/>
            <w:vMerge/>
          </w:tcPr>
          <w:p w:rsidR="0026051B" w:rsidRPr="003A70EA" w:rsidRDefault="0026051B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051B" w:rsidRPr="009D2219" w:rsidTr="00573B90">
        <w:tc>
          <w:tcPr>
            <w:tcW w:w="10348" w:type="dxa"/>
            <w:gridSpan w:val="6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Основы фольклорного творчества. Народная песня</w:t>
            </w:r>
          </w:p>
        </w:tc>
      </w:tr>
      <w:tr w:rsidR="0026051B" w:rsidRPr="009D2219" w:rsidTr="003A70EA">
        <w:trPr>
          <w:trHeight w:val="425"/>
        </w:trPr>
        <w:tc>
          <w:tcPr>
            <w:tcW w:w="709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3A70E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вокально-хоровой работы.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2" w:type="dxa"/>
          </w:tcPr>
          <w:p w:rsidR="0026051B" w:rsidRPr="003A70EA" w:rsidRDefault="003A70EA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Малые фольклорные формы устной традиции: игры и считалки, дразнилки, страшилки, загадки, скороговорки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26051B" w:rsidRPr="003A70EA" w:rsidRDefault="003A70EA" w:rsidP="009A6392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Творческое исполнение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Прибаутки и потешки в одноголосном изложении и в сопровождении музыкального инструмента (балалайка, гармонь)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Творческое исполнение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Колыбельные в одноголосном изложении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Творческое исполнение</w:t>
            </w:r>
          </w:p>
        </w:tc>
      </w:tr>
      <w:tr w:rsidR="0026051B" w:rsidRPr="009D2219" w:rsidTr="00573B90">
        <w:tc>
          <w:tcPr>
            <w:tcW w:w="10348" w:type="dxa"/>
            <w:gridSpan w:val="6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Народные игры и</w:t>
            </w:r>
            <w:r w:rsidR="003A70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основы народной хореографии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Музыкальные фольклорные игры (круговые формы). Простейшие социально-бытовые танцы (краковяк, «марийский поп»)</w:t>
            </w:r>
          </w:p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движения в фольклорном танце. «Пружинка», основные шаги, движения руками.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за творческой активностью, выполнением заданий, взаимодействием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Игровые хороводы в одноголосном изложении и в сопровождении музыкального инструмента (балалайка, гармонь)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Творческое исполнение</w:t>
            </w:r>
          </w:p>
        </w:tc>
      </w:tr>
      <w:tr w:rsidR="0026051B" w:rsidRPr="009D2219" w:rsidTr="00573B90">
        <w:tc>
          <w:tcPr>
            <w:tcW w:w="10348" w:type="dxa"/>
            <w:gridSpan w:val="6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Сказки, частушки, небылицы. Использование народных инструментов.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9D2219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Сказки с элементами музицирования (простейшие попевки - характеристики героев, инструментальное сопровождение).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Беседа, обсуждение, наблюдение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9D2219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Частушки, небылицы в одноголосном изложении и сопровождении музыкального инструмента (балалайка, гармонь)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Творческое исполнение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9D2219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на ударных инструментах (ложки, трещотки, рубель).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26051B" w:rsidRPr="003A70EA" w:rsidRDefault="003A70EA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26051B" w:rsidRPr="009D2219" w:rsidTr="0026051B">
        <w:tc>
          <w:tcPr>
            <w:tcW w:w="709" w:type="dxa"/>
            <w:shd w:val="clear" w:color="auto" w:fill="auto"/>
          </w:tcPr>
          <w:p w:rsidR="0026051B" w:rsidRPr="009D2219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42" w:type="dxa"/>
          </w:tcPr>
          <w:p w:rsidR="0026051B" w:rsidRPr="003A70EA" w:rsidRDefault="0026051B" w:rsidP="0026051B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53EC" w:rsidRPr="00C56506" w:rsidRDefault="00C453EC" w:rsidP="00C453EC">
      <w:pPr>
        <w:rPr>
          <w:rFonts w:ascii="Times New Roman" w:hAnsi="Times New Roman" w:cs="Times New Roman"/>
          <w:b/>
          <w:sz w:val="28"/>
          <w:szCs w:val="28"/>
        </w:rPr>
      </w:pPr>
      <w:r w:rsidRPr="00C56506">
        <w:rPr>
          <w:rFonts w:ascii="Times New Roman" w:hAnsi="Times New Roman" w:cs="Times New Roman"/>
          <w:b/>
          <w:sz w:val="28"/>
          <w:szCs w:val="28"/>
        </w:rPr>
        <w:t>Ожидаемые</w:t>
      </w:r>
      <w:r w:rsidRPr="00C5650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1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года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C453EC" w:rsidRPr="00C453EC" w:rsidRDefault="00C453EC" w:rsidP="00C453EC">
      <w:pPr>
        <w:spacing w:line="274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53EC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C453E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453EC">
        <w:rPr>
          <w:rFonts w:ascii="Times New Roman" w:hAnsi="Times New Roman" w:cs="Times New Roman"/>
          <w:i/>
          <w:sz w:val="28"/>
          <w:szCs w:val="28"/>
        </w:rPr>
        <w:t>будут</w:t>
      </w:r>
      <w:r w:rsidRPr="00C453E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after="0" w:line="338" w:lineRule="exact"/>
        <w:ind w:left="284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основные</w:t>
      </w:r>
      <w:r w:rsidRPr="00C453E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специфические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особенности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виды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народной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музыки;</w:t>
      </w:r>
    </w:p>
    <w:p w:rsid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4" w:after="0" w:line="232" w:lineRule="auto"/>
        <w:ind w:left="284" w:right="354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основы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вокальной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техники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примере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игровых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хороводных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произведений,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календарных</w:t>
      </w:r>
      <w:r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песен;</w:t>
      </w:r>
    </w:p>
    <w:p w:rsidR="00C453EC" w:rsidRPr="00C453EC" w:rsidRDefault="00C453EC" w:rsidP="00C453EC">
      <w:pPr>
        <w:pStyle w:val="aa"/>
        <w:widowControl w:val="0"/>
        <w:tabs>
          <w:tab w:val="left" w:pos="1985"/>
        </w:tabs>
        <w:autoSpaceDE w:val="0"/>
        <w:autoSpaceDN w:val="0"/>
        <w:spacing w:before="4" w:after="0" w:line="232" w:lineRule="auto"/>
        <w:ind w:left="284" w:right="354"/>
        <w:contextualSpacing w:val="0"/>
        <w:rPr>
          <w:rFonts w:ascii="Times New Roman" w:hAnsi="Times New Roman"/>
          <w:sz w:val="28"/>
          <w:szCs w:val="28"/>
        </w:rPr>
      </w:pPr>
    </w:p>
    <w:p w:rsidR="00C453EC" w:rsidRPr="00C453EC" w:rsidRDefault="00C453EC" w:rsidP="00C453EC">
      <w:pPr>
        <w:tabs>
          <w:tab w:val="left" w:pos="1985"/>
        </w:tabs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C453EC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C453E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 w:cs="Times New Roman"/>
          <w:i/>
          <w:sz w:val="28"/>
          <w:szCs w:val="28"/>
        </w:rPr>
        <w:t>будут</w:t>
      </w:r>
      <w:r w:rsidRPr="00C453E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9" w:after="0" w:line="232" w:lineRule="auto"/>
        <w:ind w:left="284" w:right="353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исполнять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основные</w:t>
      </w:r>
      <w:r w:rsidRPr="00C453E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песенные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жанры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детского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календарного,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потешного,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="00044163" w:rsidRPr="00C453EC">
        <w:rPr>
          <w:rFonts w:ascii="Times New Roman" w:hAnsi="Times New Roman"/>
          <w:sz w:val="28"/>
          <w:szCs w:val="28"/>
        </w:rPr>
        <w:t>игрового</w:t>
      </w:r>
      <w:r w:rsidR="00044163">
        <w:rPr>
          <w:rFonts w:ascii="Times New Roman" w:hAnsi="Times New Roman"/>
          <w:sz w:val="28"/>
          <w:szCs w:val="28"/>
        </w:rPr>
        <w:t xml:space="preserve"> фольклора.</w:t>
      </w:r>
    </w:p>
    <w:p w:rsid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10" w:after="0" w:line="232" w:lineRule="auto"/>
        <w:ind w:left="284" w:right="347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исполнять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простейшие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мелодии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ограниченные</w:t>
      </w:r>
      <w:r w:rsidRPr="00C453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по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диапазону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песенные</w:t>
      </w:r>
      <w:r w:rsidRPr="00C453EC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игровые</w:t>
      </w:r>
      <w:r w:rsidR="00044163">
        <w:rPr>
          <w:rFonts w:ascii="Times New Roman" w:hAnsi="Times New Roman"/>
          <w:sz w:val="28"/>
          <w:szCs w:val="28"/>
        </w:rPr>
        <w:t xml:space="preserve"> 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мелодии.</w:t>
      </w:r>
    </w:p>
    <w:p w:rsidR="00C453EC" w:rsidRPr="00C453EC" w:rsidRDefault="00C453EC" w:rsidP="00C453EC">
      <w:pPr>
        <w:pStyle w:val="aa"/>
        <w:widowControl w:val="0"/>
        <w:tabs>
          <w:tab w:val="left" w:pos="1985"/>
        </w:tabs>
        <w:autoSpaceDE w:val="0"/>
        <w:autoSpaceDN w:val="0"/>
        <w:spacing w:before="10" w:after="0" w:line="232" w:lineRule="auto"/>
        <w:ind w:left="284" w:right="347"/>
        <w:contextualSpacing w:val="0"/>
        <w:rPr>
          <w:rFonts w:ascii="Times New Roman" w:hAnsi="Times New Roman"/>
          <w:sz w:val="28"/>
          <w:szCs w:val="28"/>
        </w:rPr>
      </w:pPr>
    </w:p>
    <w:p w:rsidR="00C453EC" w:rsidRPr="00C453EC" w:rsidRDefault="00C453EC" w:rsidP="00C453EC">
      <w:pPr>
        <w:tabs>
          <w:tab w:val="left" w:pos="1985"/>
        </w:tabs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C453EC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C453E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 w:cs="Times New Roman"/>
          <w:i/>
          <w:sz w:val="28"/>
          <w:szCs w:val="28"/>
        </w:rPr>
        <w:t>будут</w:t>
      </w:r>
      <w:r w:rsidRPr="00C453E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453EC">
        <w:rPr>
          <w:rFonts w:ascii="Times New Roman" w:hAnsi="Times New Roman" w:cs="Times New Roman"/>
          <w:i/>
          <w:sz w:val="28"/>
          <w:szCs w:val="28"/>
        </w:rPr>
        <w:t>владеть: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9" w:after="0" w:line="232" w:lineRule="auto"/>
        <w:ind w:left="284" w:right="356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общими</w:t>
      </w:r>
      <w:r w:rsidRPr="00C453E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музыкальные</w:t>
      </w:r>
      <w:r w:rsidRPr="00C453E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представлениями</w:t>
      </w:r>
      <w:r w:rsidRPr="00C453E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</w:t>
      </w:r>
      <w:r w:rsidRPr="00C453EC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культуре</w:t>
      </w:r>
      <w:r w:rsidRPr="00C453E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звука</w:t>
      </w:r>
      <w:r w:rsidRPr="00C453EC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речи,</w:t>
      </w:r>
      <w:r w:rsidRPr="00C453E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об</w:t>
      </w:r>
      <w:r w:rsidRPr="00C453E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основах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русского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фольклора;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before="1" w:after="0" w:line="338" w:lineRule="exact"/>
        <w:ind w:left="284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знаниями</w:t>
      </w:r>
      <w:r w:rsidRPr="00C453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об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окружающем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мире;</w:t>
      </w:r>
    </w:p>
    <w:p w:rsidR="00C453EC" w:rsidRPr="00C453EC" w:rsidRDefault="00C453EC" w:rsidP="00622AE8">
      <w:pPr>
        <w:pStyle w:val="aa"/>
        <w:widowControl w:val="0"/>
        <w:numPr>
          <w:ilvl w:val="0"/>
          <w:numId w:val="15"/>
        </w:numPr>
        <w:tabs>
          <w:tab w:val="left" w:pos="1985"/>
        </w:tabs>
        <w:autoSpaceDE w:val="0"/>
        <w:autoSpaceDN w:val="0"/>
        <w:spacing w:after="0" w:line="338" w:lineRule="exact"/>
        <w:ind w:left="284" w:hanging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начальными</w:t>
      </w:r>
      <w:r w:rsidRPr="00C453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навыками</w:t>
      </w:r>
      <w:r w:rsidRPr="00C453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коллективизма</w:t>
      </w:r>
      <w:r w:rsidRPr="00C453E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социальной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солидарности.</w:t>
      </w:r>
    </w:p>
    <w:p w:rsidR="00C453EC" w:rsidRPr="00C453EC" w:rsidRDefault="00C453EC" w:rsidP="009A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53EC" w:rsidRPr="001D16AE" w:rsidRDefault="00C453EC" w:rsidP="00C453EC">
      <w:pPr>
        <w:rPr>
          <w:rFonts w:ascii="Times New Roman" w:hAnsi="Times New Roman" w:cs="Times New Roman"/>
          <w:b/>
          <w:sz w:val="28"/>
          <w:szCs w:val="28"/>
        </w:rPr>
      </w:pPr>
      <w:r w:rsidRPr="001D16A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D16A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2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года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C453EC" w:rsidRPr="00C453EC" w:rsidRDefault="00C453EC" w:rsidP="00622AE8">
      <w:pPr>
        <w:pStyle w:val="aa"/>
        <w:widowControl w:val="0"/>
        <w:numPr>
          <w:ilvl w:val="1"/>
          <w:numId w:val="16"/>
        </w:numPr>
        <w:tabs>
          <w:tab w:val="left" w:pos="2127"/>
        </w:tabs>
        <w:autoSpaceDE w:val="0"/>
        <w:autoSpaceDN w:val="0"/>
        <w:spacing w:before="6" w:after="0" w:line="232" w:lineRule="auto"/>
        <w:ind w:left="284" w:right="356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изучить</w:t>
      </w:r>
      <w:r w:rsidRPr="00C453E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историю</w:t>
      </w:r>
      <w:r w:rsidRPr="00C453E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народной</w:t>
      </w:r>
      <w:r w:rsidRPr="00C453E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праздничной</w:t>
      </w:r>
      <w:r w:rsidRPr="00C453E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культуры,</w:t>
      </w:r>
      <w:r w:rsidRPr="00C453E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сформировать</w:t>
      </w:r>
      <w:r w:rsidRPr="00C453E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интерес</w:t>
      </w:r>
      <w:r w:rsidRPr="00C453EC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изучению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данной темы;</w:t>
      </w:r>
    </w:p>
    <w:p w:rsidR="00C453EC" w:rsidRPr="00C453EC" w:rsidRDefault="00C453EC" w:rsidP="00622AE8">
      <w:pPr>
        <w:pStyle w:val="aa"/>
        <w:widowControl w:val="0"/>
        <w:numPr>
          <w:ilvl w:val="1"/>
          <w:numId w:val="16"/>
        </w:numPr>
        <w:tabs>
          <w:tab w:val="left" w:pos="2127"/>
        </w:tabs>
        <w:autoSpaceDE w:val="0"/>
        <w:autoSpaceDN w:val="0"/>
        <w:spacing w:before="9" w:after="0" w:line="232" w:lineRule="auto"/>
        <w:ind w:left="284" w:right="353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сформировать</w:t>
      </w:r>
      <w:r w:rsidRPr="00C453E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у</w:t>
      </w:r>
      <w:r w:rsidRPr="00C453EC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учащихся</w:t>
      </w:r>
      <w:r w:rsidRPr="00C453EC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представления</w:t>
      </w:r>
      <w:r w:rsidRPr="00C453E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</w:t>
      </w:r>
      <w:r w:rsidRPr="00C453EC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народном</w:t>
      </w:r>
      <w:r w:rsidRPr="00C453EC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календаре,</w:t>
      </w:r>
      <w:r w:rsidRPr="00C453EC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познакомить</w:t>
      </w:r>
      <w:r w:rsidRPr="00C453E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</w:t>
      </w:r>
      <w:r w:rsidR="001D16AE">
        <w:rPr>
          <w:rFonts w:ascii="Times New Roman" w:hAnsi="Times New Roman"/>
          <w:sz w:val="28"/>
          <w:szCs w:val="28"/>
        </w:rPr>
        <w:t xml:space="preserve"> 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народными</w:t>
      </w:r>
      <w:r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праздниками, традициями, обычаями</w:t>
      </w:r>
      <w:r w:rsidR="001D16AE">
        <w:rPr>
          <w:rFonts w:ascii="Times New Roman" w:hAnsi="Times New Roman"/>
          <w:sz w:val="28"/>
          <w:szCs w:val="28"/>
        </w:rPr>
        <w:t>, в том числе на территории проживания</w:t>
      </w:r>
      <w:r w:rsidRPr="00C453EC">
        <w:rPr>
          <w:rFonts w:ascii="Times New Roman" w:hAnsi="Times New Roman"/>
          <w:sz w:val="28"/>
          <w:szCs w:val="28"/>
        </w:rPr>
        <w:t>;</w:t>
      </w:r>
    </w:p>
    <w:p w:rsidR="00C453EC" w:rsidRPr="00C453EC" w:rsidRDefault="001D16AE" w:rsidP="00622AE8">
      <w:pPr>
        <w:pStyle w:val="aa"/>
        <w:widowControl w:val="0"/>
        <w:numPr>
          <w:ilvl w:val="1"/>
          <w:numId w:val="16"/>
        </w:numPr>
        <w:tabs>
          <w:tab w:val="left" w:pos="2127"/>
          <w:tab w:val="left" w:pos="3328"/>
          <w:tab w:val="left" w:pos="3650"/>
          <w:tab w:val="left" w:pos="5388"/>
          <w:tab w:val="left" w:pos="6604"/>
          <w:tab w:val="left" w:pos="8374"/>
        </w:tabs>
        <w:autoSpaceDE w:val="0"/>
        <w:autoSpaceDN w:val="0"/>
        <w:spacing w:before="9" w:after="0" w:line="232" w:lineRule="auto"/>
        <w:ind w:left="284" w:right="346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с современными формами, </w:t>
      </w:r>
      <w:r w:rsidR="00C453EC" w:rsidRPr="00C453EC">
        <w:rPr>
          <w:rFonts w:ascii="Times New Roman" w:hAnsi="Times New Roman"/>
          <w:sz w:val="28"/>
          <w:szCs w:val="28"/>
        </w:rPr>
        <w:t>особенностями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pacing w:val="-1"/>
          <w:sz w:val="28"/>
          <w:szCs w:val="28"/>
        </w:rPr>
        <w:t>народно-певческого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исполнительства,</w:t>
      </w:r>
      <w:r w:rsidR="00C453EC"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а</w:t>
      </w:r>
      <w:r w:rsidR="00C453EC"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также с</w:t>
      </w:r>
      <w:r w:rsidR="00C453EC"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народной манерой исполнения;</w:t>
      </w:r>
    </w:p>
    <w:p w:rsidR="00C453EC" w:rsidRPr="00C453EC" w:rsidRDefault="001D16AE" w:rsidP="00622AE8">
      <w:pPr>
        <w:pStyle w:val="aa"/>
        <w:widowControl w:val="0"/>
        <w:numPr>
          <w:ilvl w:val="1"/>
          <w:numId w:val="16"/>
        </w:numPr>
        <w:tabs>
          <w:tab w:val="left" w:pos="2127"/>
          <w:tab w:val="left" w:pos="2842"/>
          <w:tab w:val="left" w:pos="3904"/>
          <w:tab w:val="left" w:pos="5185"/>
          <w:tab w:val="left" w:pos="6232"/>
          <w:tab w:val="left" w:pos="6683"/>
          <w:tab w:val="left" w:pos="7760"/>
          <w:tab w:val="left" w:pos="8839"/>
          <w:tab w:val="left" w:pos="9182"/>
        </w:tabs>
        <w:autoSpaceDE w:val="0"/>
        <w:autoSpaceDN w:val="0"/>
        <w:spacing w:before="10" w:after="0" w:line="232" w:lineRule="auto"/>
        <w:ind w:left="284" w:right="356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обучить основам вокальной техники </w:t>
      </w:r>
      <w:r w:rsidR="00C453EC" w:rsidRPr="00C453E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примере</w:t>
      </w:r>
      <w:r>
        <w:rPr>
          <w:rFonts w:ascii="Times New Roman" w:hAnsi="Times New Roman"/>
          <w:sz w:val="28"/>
          <w:szCs w:val="28"/>
        </w:rPr>
        <w:tab/>
        <w:t xml:space="preserve">игровых и </w:t>
      </w:r>
      <w:r w:rsidR="00C453EC" w:rsidRPr="00C453EC">
        <w:rPr>
          <w:rFonts w:ascii="Times New Roman" w:hAnsi="Times New Roman"/>
          <w:spacing w:val="-1"/>
          <w:sz w:val="28"/>
          <w:szCs w:val="28"/>
        </w:rPr>
        <w:t>хороводных</w:t>
      </w:r>
      <w:r w:rsidR="00C453EC"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произведений,</w:t>
      </w:r>
      <w:r w:rsidR="00C453EC"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календарных</w:t>
      </w:r>
      <w:r w:rsidR="00C453EC" w:rsidRPr="00C453E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песен;</w:t>
      </w:r>
    </w:p>
    <w:p w:rsidR="00C453EC" w:rsidRPr="00C453EC" w:rsidRDefault="00C453EC" w:rsidP="00622AE8">
      <w:pPr>
        <w:pStyle w:val="aa"/>
        <w:widowControl w:val="0"/>
        <w:numPr>
          <w:ilvl w:val="1"/>
          <w:numId w:val="16"/>
        </w:numPr>
        <w:tabs>
          <w:tab w:val="left" w:pos="2127"/>
        </w:tabs>
        <w:autoSpaceDE w:val="0"/>
        <w:autoSpaceDN w:val="0"/>
        <w:spacing w:before="1" w:after="0" w:line="338" w:lineRule="exact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воспитывать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бережное</w:t>
      </w:r>
      <w:r w:rsidRPr="00C453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отношение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сохранившимся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традициям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и</w:t>
      </w:r>
      <w:r w:rsidRPr="00C453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обычаям;</w:t>
      </w:r>
    </w:p>
    <w:p w:rsidR="00C453EC" w:rsidRPr="00C453EC" w:rsidRDefault="001D16AE" w:rsidP="00622AE8">
      <w:pPr>
        <w:pStyle w:val="aa"/>
        <w:widowControl w:val="0"/>
        <w:numPr>
          <w:ilvl w:val="1"/>
          <w:numId w:val="16"/>
        </w:numPr>
        <w:tabs>
          <w:tab w:val="left" w:pos="2127"/>
          <w:tab w:val="left" w:pos="3667"/>
          <w:tab w:val="left" w:pos="4931"/>
          <w:tab w:val="left" w:pos="5329"/>
          <w:tab w:val="left" w:pos="6420"/>
          <w:tab w:val="left" w:pos="7262"/>
          <w:tab w:val="left" w:pos="9305"/>
        </w:tabs>
        <w:autoSpaceDE w:val="0"/>
        <w:autoSpaceDN w:val="0"/>
        <w:spacing w:before="6" w:after="0" w:line="230" w:lineRule="auto"/>
        <w:ind w:left="284" w:right="353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способствовать развитию в детской среде ответственности, </w:t>
      </w:r>
      <w:r w:rsidR="00C453EC" w:rsidRPr="00C453EC">
        <w:rPr>
          <w:rFonts w:ascii="Times New Roman" w:hAnsi="Times New Roman"/>
          <w:sz w:val="28"/>
          <w:szCs w:val="28"/>
        </w:rPr>
        <w:t>принципов</w:t>
      </w:r>
      <w:r w:rsidR="00C453EC"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коллективизма</w:t>
      </w:r>
      <w:r w:rsidR="00C453EC" w:rsidRPr="00C453E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453EC" w:rsidRPr="00C453EC">
        <w:rPr>
          <w:rFonts w:ascii="Times New Roman" w:hAnsi="Times New Roman"/>
          <w:sz w:val="28"/>
          <w:szCs w:val="28"/>
        </w:rPr>
        <w:t>и социальной солидарности;</w:t>
      </w:r>
    </w:p>
    <w:p w:rsidR="00C453EC" w:rsidRDefault="00C453EC" w:rsidP="00622AE8">
      <w:pPr>
        <w:pStyle w:val="aa"/>
        <w:widowControl w:val="0"/>
        <w:numPr>
          <w:ilvl w:val="1"/>
          <w:numId w:val="16"/>
        </w:numPr>
        <w:tabs>
          <w:tab w:val="left" w:pos="2127"/>
        </w:tabs>
        <w:autoSpaceDE w:val="0"/>
        <w:autoSpaceDN w:val="0"/>
        <w:spacing w:before="11" w:after="0" w:line="232" w:lineRule="auto"/>
        <w:ind w:left="284" w:right="354"/>
        <w:contextualSpacing w:val="0"/>
        <w:rPr>
          <w:rFonts w:ascii="Times New Roman" w:hAnsi="Times New Roman"/>
          <w:sz w:val="28"/>
          <w:szCs w:val="28"/>
        </w:rPr>
      </w:pPr>
      <w:r w:rsidRPr="00C453EC">
        <w:rPr>
          <w:rFonts w:ascii="Times New Roman" w:hAnsi="Times New Roman"/>
          <w:sz w:val="28"/>
          <w:szCs w:val="28"/>
        </w:rPr>
        <w:t>сформировать</w:t>
      </w:r>
      <w:r w:rsidRPr="00C453E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навыки</w:t>
      </w:r>
      <w:r w:rsidRPr="00C453E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работы</w:t>
      </w:r>
      <w:r w:rsidRPr="00C453E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над</w:t>
      </w:r>
      <w:r w:rsidRPr="00C453E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песнями</w:t>
      </w:r>
      <w:r w:rsidRPr="00C453E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</w:t>
      </w:r>
      <w:r w:rsidRPr="00C453E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элементами</w:t>
      </w:r>
      <w:r w:rsidRPr="00C453E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сценического</w:t>
      </w:r>
      <w:r w:rsidRPr="00C453E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движения</w:t>
      </w:r>
      <w:r w:rsidRPr="00C453E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в</w:t>
      </w:r>
      <w:r w:rsidR="001D16AE">
        <w:rPr>
          <w:rFonts w:ascii="Times New Roman" w:hAnsi="Times New Roman"/>
          <w:sz w:val="28"/>
          <w:szCs w:val="28"/>
        </w:rPr>
        <w:t xml:space="preserve"> </w:t>
      </w:r>
      <w:r w:rsidRPr="00C453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народно-певческих</w:t>
      </w:r>
      <w:r w:rsidRPr="00C453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453EC">
        <w:rPr>
          <w:rFonts w:ascii="Times New Roman" w:hAnsi="Times New Roman"/>
          <w:sz w:val="28"/>
          <w:szCs w:val="28"/>
        </w:rPr>
        <w:t>коллективах.</w:t>
      </w:r>
    </w:p>
    <w:p w:rsidR="001D16AE" w:rsidRPr="00C453EC" w:rsidRDefault="001D16AE" w:rsidP="001D16AE">
      <w:pPr>
        <w:pStyle w:val="aa"/>
        <w:widowControl w:val="0"/>
        <w:tabs>
          <w:tab w:val="left" w:pos="2127"/>
        </w:tabs>
        <w:autoSpaceDE w:val="0"/>
        <w:autoSpaceDN w:val="0"/>
        <w:spacing w:before="11" w:after="0" w:line="232" w:lineRule="auto"/>
        <w:ind w:left="1326" w:right="354"/>
        <w:contextualSpacing w:val="0"/>
        <w:rPr>
          <w:rFonts w:ascii="Times New Roman" w:hAnsi="Times New Roman"/>
          <w:sz w:val="28"/>
          <w:szCs w:val="28"/>
        </w:rPr>
      </w:pPr>
    </w:p>
    <w:p w:rsidR="00C453EC" w:rsidRPr="009A6392" w:rsidRDefault="00C453EC" w:rsidP="009A639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851"/>
        <w:gridCol w:w="992"/>
        <w:gridCol w:w="1842"/>
      </w:tblGrid>
      <w:tr w:rsidR="00FC7EA1" w:rsidRPr="00DB73E0" w:rsidTr="003A70EA">
        <w:tc>
          <w:tcPr>
            <w:tcW w:w="567" w:type="dxa"/>
            <w:vMerge w:val="restart"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FC7EA1" w:rsidRPr="00FC7EA1" w:rsidRDefault="00FC7EA1" w:rsidP="00493FB0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Разделы и темы 2 года обучения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FC7EA1" w:rsidRPr="00DB73E0" w:rsidTr="003A70EA">
        <w:tc>
          <w:tcPr>
            <w:tcW w:w="567" w:type="dxa"/>
            <w:vMerge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842" w:type="dxa"/>
            <w:vMerge/>
          </w:tcPr>
          <w:p w:rsidR="00FC7EA1" w:rsidRPr="00FC7EA1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70EA" w:rsidRPr="00DB73E0" w:rsidTr="00C453EC">
        <w:tc>
          <w:tcPr>
            <w:tcW w:w="10348" w:type="dxa"/>
            <w:gridSpan w:val="6"/>
            <w:shd w:val="clear" w:color="auto" w:fill="auto"/>
          </w:tcPr>
          <w:p w:rsidR="003A70EA" w:rsidRPr="00FC7EA1" w:rsidRDefault="003A70EA" w:rsidP="009A6392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Народное исполнительство</w:t>
            </w:r>
          </w:p>
        </w:tc>
      </w:tr>
      <w:tr w:rsidR="003A70EA" w:rsidTr="003A70EA">
        <w:tc>
          <w:tcPr>
            <w:tcW w:w="567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Вокально-хоровая работа. Развитие диапазона,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интонационные упражнения, постановка дыхания,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освоение народной манеры пения.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3A70EA" w:rsidRPr="00FC7EA1" w:rsidRDefault="00FC7EA1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3A70EA" w:rsidRPr="009D2219" w:rsidTr="003A70EA">
        <w:tc>
          <w:tcPr>
            <w:tcW w:w="567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Игры/музыкальные игры (повторение пройденных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и разучивание новых образцов).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</w:tcPr>
          <w:p w:rsidR="003A70EA" w:rsidRPr="00FC7EA1" w:rsidRDefault="00FC7EA1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исполнение</w:t>
            </w:r>
          </w:p>
        </w:tc>
      </w:tr>
      <w:tr w:rsidR="003A70EA" w:rsidRPr="009D2219" w:rsidTr="003A70EA">
        <w:tc>
          <w:tcPr>
            <w:tcW w:w="567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Материнский фольклор – пестушки, потешки,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прибаутки в одноголосном изложении без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сопровождения.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3A70EA" w:rsidRPr="00FC7EA1" w:rsidRDefault="00FC7EA1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игровой ситуации</w:t>
            </w:r>
          </w:p>
        </w:tc>
      </w:tr>
      <w:tr w:rsidR="003A70EA" w:rsidRPr="009D2219" w:rsidTr="003A70EA">
        <w:tc>
          <w:tcPr>
            <w:tcW w:w="567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Материнский фольклор – колыбельные в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одноголосном изложении с элементами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обыгрывания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3A70EA" w:rsidRPr="00FC7EA1" w:rsidRDefault="00FC7EA1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игровой ситуации</w:t>
            </w:r>
          </w:p>
        </w:tc>
      </w:tr>
      <w:tr w:rsidR="003A70EA" w:rsidRPr="009D2219" w:rsidTr="003A70EA">
        <w:tc>
          <w:tcPr>
            <w:tcW w:w="567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Частушки и небылицы в одно-двухголосном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изложении (терцовая втора)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</w:tcPr>
          <w:p w:rsidR="003A70EA" w:rsidRPr="00FC7EA1" w:rsidRDefault="00FC7EA1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</w:tr>
      <w:tr w:rsidR="003A70EA" w:rsidRPr="009D2219" w:rsidTr="00C453EC">
        <w:tc>
          <w:tcPr>
            <w:tcW w:w="10348" w:type="dxa"/>
            <w:gridSpan w:val="6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Социально-бытовые танцы</w:t>
            </w:r>
          </w:p>
        </w:tc>
      </w:tr>
      <w:tr w:rsidR="003A70EA" w:rsidRPr="009D2219" w:rsidTr="003A70EA">
        <w:tc>
          <w:tcPr>
            <w:tcW w:w="567" w:type="dxa"/>
            <w:shd w:val="clear" w:color="auto" w:fill="auto"/>
          </w:tcPr>
          <w:p w:rsidR="003A70EA" w:rsidRPr="00FC7EA1" w:rsidRDefault="00FC7EA1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Хороводные и плясовые песни в одно-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двухголосном изложении (терцовая втора) с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элементами народной хореографии и</w:t>
            </w:r>
          </w:p>
          <w:p w:rsidR="003A70EA" w:rsidRPr="00FC7EA1" w:rsidRDefault="003A70EA" w:rsidP="00493FB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музыкальным сопровождением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</w:tcPr>
          <w:p w:rsidR="003A70EA" w:rsidRPr="00FC7EA1" w:rsidRDefault="00FC7EA1" w:rsidP="00493FB0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3A70EA" w:rsidRPr="009D2219" w:rsidTr="003A70EA">
        <w:tc>
          <w:tcPr>
            <w:tcW w:w="567" w:type="dxa"/>
            <w:shd w:val="clear" w:color="auto" w:fill="auto"/>
          </w:tcPr>
          <w:p w:rsidR="003A70EA" w:rsidRPr="00FC7EA1" w:rsidRDefault="00FC7EA1" w:rsidP="003A70E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7</w:t>
            </w:r>
            <w:r w:rsidR="003A70EA" w:rsidRPr="00FC7E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3A70EA" w:rsidRPr="00FC7EA1" w:rsidRDefault="003A70EA" w:rsidP="003A70E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Исполнение сказок и музыкальных сказок с</w:t>
            </w:r>
          </w:p>
          <w:p w:rsidR="003A70EA" w:rsidRPr="00FC7EA1" w:rsidRDefault="003A70EA" w:rsidP="003A70E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элементами хореографии и распределением по</w:t>
            </w:r>
          </w:p>
          <w:p w:rsidR="003A70EA" w:rsidRPr="00FC7EA1" w:rsidRDefault="003A70EA" w:rsidP="003A70E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ролям персонажей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3A70E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A70EA" w:rsidRPr="00FC7EA1" w:rsidRDefault="003A70EA" w:rsidP="003A70E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A70EA" w:rsidRPr="00FC7EA1" w:rsidRDefault="003A70EA" w:rsidP="003A70E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3A70EA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Видеозапись для просмотра 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Шаги в хороводе «Березка», приставные шаги, владение корпусом, изучение фигуры «шэн»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EA1">
              <w:rPr>
                <w:rFonts w:ascii="Times New Roman" w:eastAsia="Calibri" w:hAnsi="Times New Roman" w:cs="Times New Roman"/>
                <w:sz w:val="24"/>
                <w:szCs w:val="24"/>
              </w:rPr>
              <w:t>Кадриль «Чижик»</w:t>
            </w:r>
          </w:p>
          <w:p w:rsidR="00FC7EA1" w:rsidRPr="00FC7EA1" w:rsidRDefault="00FC7EA1" w:rsidP="00FC7EA1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 с участием родителей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EA1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Соединение скороговорок с ритмическими упражнениями.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EA1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 и частушки, смена акцентов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зачет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EA1">
              <w:rPr>
                <w:rFonts w:ascii="Times New Roman" w:eastAsia="Calibri" w:hAnsi="Times New Roman" w:cs="Times New Roman"/>
                <w:sz w:val="24"/>
                <w:szCs w:val="24"/>
              </w:rPr>
              <w:t>«Во саду ли, в огороде» (круговой танец).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 xml:space="preserve">Полька «Улица» 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FC7EA1" w:rsidRPr="009D2219" w:rsidTr="00C453EC">
        <w:tc>
          <w:tcPr>
            <w:tcW w:w="10348" w:type="dxa"/>
            <w:gridSpan w:val="6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Календарные песни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Зимние календарные песни, колядки в</w:t>
            </w:r>
          </w:p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одноголосном изложении, с распределением по</w:t>
            </w:r>
          </w:p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ролям персонажей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творческое исполнение, воспроизведение обряда колядования в естественных условиях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Масленичный цикл: песни встречи и проводов</w:t>
            </w:r>
          </w:p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Масленицы, масленичные частушки и игровые</w:t>
            </w:r>
          </w:p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песни. Одно-двухголосное изложение (бурдонное многоголосие)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Праздничное занятие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7EA1">
              <w:rPr>
                <w:rFonts w:ascii="Times New Roman" w:hAnsi="Times New Roman"/>
                <w:sz w:val="24"/>
                <w:szCs w:val="24"/>
              </w:rPr>
              <w:t>Весенние заклички в одноголосном изложении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Праздничное занятие</w:t>
            </w:r>
          </w:p>
        </w:tc>
      </w:tr>
      <w:tr w:rsidR="00FC7EA1" w:rsidRPr="009D2219" w:rsidTr="003A70EA">
        <w:tc>
          <w:tcPr>
            <w:tcW w:w="567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2" w:type="dxa"/>
          </w:tcPr>
          <w:p w:rsidR="00FC7EA1" w:rsidRPr="00FC7EA1" w:rsidRDefault="00FC7EA1" w:rsidP="00FC7EA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16AE" w:rsidRPr="001D16AE" w:rsidRDefault="001D16AE" w:rsidP="009A63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16AE" w:rsidRPr="001D16AE" w:rsidRDefault="001D16AE" w:rsidP="001D16AE">
      <w:pPr>
        <w:rPr>
          <w:rFonts w:ascii="Times New Roman" w:hAnsi="Times New Roman" w:cs="Times New Roman"/>
          <w:b/>
          <w:sz w:val="28"/>
          <w:szCs w:val="28"/>
        </w:rPr>
      </w:pPr>
      <w:r w:rsidRPr="001D16AE">
        <w:rPr>
          <w:rFonts w:ascii="Times New Roman" w:hAnsi="Times New Roman" w:cs="Times New Roman"/>
          <w:b/>
          <w:sz w:val="28"/>
          <w:szCs w:val="28"/>
        </w:rPr>
        <w:t>Ожидаемые</w:t>
      </w:r>
      <w:r w:rsidRPr="001D16A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2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года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1D16AE" w:rsidRPr="001D16AE" w:rsidRDefault="001D16AE" w:rsidP="001D16AE">
      <w:pPr>
        <w:rPr>
          <w:rFonts w:ascii="Times New Roman" w:hAnsi="Times New Roman" w:cs="Times New Roman"/>
          <w:i/>
          <w:sz w:val="28"/>
          <w:szCs w:val="28"/>
        </w:rPr>
      </w:pPr>
      <w:r w:rsidRPr="001D16A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1D16A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будут</w:t>
      </w:r>
      <w:r w:rsidRPr="001D16A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1D16AE" w:rsidRPr="001D16AE" w:rsidRDefault="001D16AE" w:rsidP="00622AE8">
      <w:pPr>
        <w:pStyle w:val="aa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историю</w:t>
      </w:r>
      <w:r w:rsidRPr="001D16A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народной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праздничной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культуры;</w:t>
      </w:r>
    </w:p>
    <w:p w:rsidR="001D16AE" w:rsidRPr="001D16AE" w:rsidRDefault="001D16AE" w:rsidP="00622AE8">
      <w:pPr>
        <w:pStyle w:val="aa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народные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праздники,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традиции,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обычаи;</w:t>
      </w:r>
    </w:p>
    <w:p w:rsidR="001D16AE" w:rsidRPr="001D16AE" w:rsidRDefault="001D16AE" w:rsidP="00622AE8">
      <w:pPr>
        <w:pStyle w:val="aa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современные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формы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особенности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народно-певческого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исполнительства.</w:t>
      </w:r>
    </w:p>
    <w:p w:rsidR="001D16AE" w:rsidRPr="001D16AE" w:rsidRDefault="001D16AE" w:rsidP="001D16AE">
      <w:pPr>
        <w:rPr>
          <w:rFonts w:ascii="Times New Roman" w:hAnsi="Times New Roman" w:cs="Times New Roman"/>
          <w:i/>
          <w:sz w:val="28"/>
          <w:szCs w:val="28"/>
        </w:rPr>
      </w:pPr>
      <w:r w:rsidRPr="001D16A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1D16A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будут</w:t>
      </w:r>
      <w:r w:rsidRPr="001D16A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1D16AE" w:rsidRPr="001D16AE" w:rsidRDefault="001D16AE" w:rsidP="00622AE8">
      <w:pPr>
        <w:pStyle w:val="aa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исполнять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начальные</w:t>
      </w:r>
      <w:r w:rsidRPr="001D16A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элементы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сценического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движения;</w:t>
      </w:r>
    </w:p>
    <w:p w:rsidR="001D16AE" w:rsidRPr="001D16AE" w:rsidRDefault="001D16AE" w:rsidP="00622AE8">
      <w:pPr>
        <w:pStyle w:val="aa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исполнять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основные</w:t>
      </w:r>
      <w:r w:rsidRPr="001D16AE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песенные</w:t>
      </w:r>
      <w:r w:rsidRPr="001D16AE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жанры</w:t>
      </w:r>
      <w:r w:rsidRPr="001D16AE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детского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календарного,</w:t>
      </w:r>
      <w:r w:rsidRPr="001D16AE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потешного,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игрового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фольклора;</w:t>
      </w:r>
    </w:p>
    <w:p w:rsidR="001D16AE" w:rsidRPr="001D16AE" w:rsidRDefault="001D16AE" w:rsidP="00622AE8">
      <w:pPr>
        <w:pStyle w:val="aa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бережно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относиться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сохранившимся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традициям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обычаям.</w:t>
      </w:r>
    </w:p>
    <w:p w:rsidR="001D16AE" w:rsidRPr="001D16AE" w:rsidRDefault="001D16AE" w:rsidP="001D16AE">
      <w:pPr>
        <w:rPr>
          <w:rFonts w:ascii="Times New Roman" w:hAnsi="Times New Roman" w:cs="Times New Roman"/>
          <w:i/>
          <w:sz w:val="28"/>
          <w:szCs w:val="28"/>
        </w:rPr>
      </w:pPr>
      <w:r w:rsidRPr="001D16A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1D16A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будут</w:t>
      </w:r>
      <w:r w:rsidRPr="001D16A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владеть</w:t>
      </w:r>
    </w:p>
    <w:p w:rsidR="001D16AE" w:rsidRPr="001D16AE" w:rsidRDefault="001D16AE" w:rsidP="00622AE8">
      <w:pPr>
        <w:pStyle w:val="aa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общими</w:t>
      </w:r>
      <w:r w:rsidRPr="001D16AE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музыкальные</w:t>
      </w:r>
      <w:r w:rsidRPr="001D16AE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представлениями</w:t>
      </w:r>
      <w:r w:rsidRPr="001D16AE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</w:t>
      </w:r>
      <w:r w:rsidRPr="001D16AE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культуре</w:t>
      </w:r>
      <w:r w:rsidRPr="001D16AE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звука</w:t>
      </w:r>
      <w:r w:rsidRPr="001D16AE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речи,</w:t>
      </w:r>
      <w:r w:rsidRPr="001D16AE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</w:t>
      </w:r>
      <w:r w:rsidRPr="001D16AE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основах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русского</w:t>
      </w:r>
      <w:r w:rsidRPr="001D16A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фольклора;</w:t>
      </w:r>
    </w:p>
    <w:p w:rsidR="001D16AE" w:rsidRPr="001D16AE" w:rsidRDefault="001D16AE" w:rsidP="00622AE8">
      <w:pPr>
        <w:pStyle w:val="aa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расширенными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знаниями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окружающем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мире;</w:t>
      </w:r>
    </w:p>
    <w:p w:rsidR="001D16AE" w:rsidRPr="001D16AE" w:rsidRDefault="001D16AE" w:rsidP="00622AE8">
      <w:pPr>
        <w:pStyle w:val="aa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начальными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навыками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коллективизма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социальной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солидарности.</w:t>
      </w:r>
    </w:p>
    <w:p w:rsidR="001D16AE" w:rsidRDefault="001D16AE" w:rsidP="001D16AE">
      <w:pPr>
        <w:tabs>
          <w:tab w:val="left" w:pos="1843"/>
        </w:tabs>
        <w:ind w:left="-567"/>
      </w:pPr>
    </w:p>
    <w:p w:rsidR="001D16AE" w:rsidRDefault="001D16AE" w:rsidP="009A63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16AE" w:rsidRDefault="001D16AE" w:rsidP="009A63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16AE" w:rsidRDefault="001D16AE" w:rsidP="001D16AE">
      <w:pPr>
        <w:rPr>
          <w:rFonts w:ascii="Times New Roman" w:hAnsi="Times New Roman" w:cs="Times New Roman"/>
          <w:b/>
          <w:sz w:val="28"/>
          <w:szCs w:val="28"/>
        </w:rPr>
      </w:pPr>
    </w:p>
    <w:p w:rsidR="001D16AE" w:rsidRPr="001D16AE" w:rsidRDefault="001D16AE" w:rsidP="001D16AE">
      <w:pPr>
        <w:rPr>
          <w:rFonts w:ascii="Times New Roman" w:hAnsi="Times New Roman" w:cs="Times New Roman"/>
          <w:b/>
          <w:sz w:val="28"/>
          <w:szCs w:val="28"/>
        </w:rPr>
      </w:pPr>
      <w:r w:rsidRPr="001D16AE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Pr="001D16A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3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года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4" w:after="0" w:line="235" w:lineRule="auto"/>
        <w:ind w:left="284" w:right="3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развить координацию голоса и слуха, способствовать освобождению певческого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аппарата от зажатости, расширению певческого диапазона, пению с акустическим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сопровождением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 без сопровождения;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11" w:after="0" w:line="232" w:lineRule="auto"/>
        <w:ind w:left="284" w:right="3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сформировать вокально-певческие умения и навыки использования разных видов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исполнительства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</w:t>
      </w:r>
      <w:r w:rsidRPr="001D16A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народно-песенном</w:t>
      </w:r>
      <w:r w:rsidRPr="001D16A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творчестве;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9" w:after="0" w:line="232" w:lineRule="auto"/>
        <w:ind w:left="284" w:right="35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расширить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знания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русском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музыкальном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фольклоре,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народных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праздниках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обрядах;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9" w:after="0" w:line="232" w:lineRule="auto"/>
        <w:ind w:left="284" w:right="35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познакомить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праздничным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песенным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игровым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фольклором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традициями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проведения</w:t>
      </w:r>
      <w:r w:rsidRPr="001D16A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 ролью детей в</w:t>
      </w:r>
      <w:r w:rsidRPr="001D16A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празднике;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10" w:after="0" w:line="232" w:lineRule="auto"/>
        <w:ind w:left="284" w:right="3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продолжать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обучение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основам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вокальной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техники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примере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игровых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хороводных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произведений,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календарных</w:t>
      </w:r>
      <w:r w:rsidRPr="001D16A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песен;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9" w:after="0" w:line="232" w:lineRule="auto"/>
        <w:ind w:left="284" w:right="3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способствовать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развитию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детской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среде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ответственности,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принципов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коллективизма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 социальной солидарности;</w:t>
      </w:r>
    </w:p>
    <w:p w:rsidR="001D16AE" w:rsidRPr="001D16AE" w:rsidRDefault="001D16AE" w:rsidP="00622AE8">
      <w:pPr>
        <w:pStyle w:val="aa"/>
        <w:widowControl w:val="0"/>
        <w:numPr>
          <w:ilvl w:val="1"/>
          <w:numId w:val="20"/>
        </w:numPr>
        <w:tabs>
          <w:tab w:val="left" w:pos="1985"/>
        </w:tabs>
        <w:autoSpaceDE w:val="0"/>
        <w:autoSpaceDN w:val="0"/>
        <w:spacing w:before="9" w:after="0" w:line="232" w:lineRule="auto"/>
        <w:ind w:left="284" w:right="3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развивать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навыки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работы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над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песнями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элементами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сценического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движения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народно-певческих</w:t>
      </w:r>
      <w:r w:rsidRPr="001D16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коллективах.</w:t>
      </w:r>
    </w:p>
    <w:p w:rsidR="00493FB0" w:rsidRDefault="00493FB0" w:rsidP="00177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851"/>
        <w:gridCol w:w="992"/>
        <w:gridCol w:w="1842"/>
      </w:tblGrid>
      <w:tr w:rsidR="00FC7EA1" w:rsidRPr="00DB73E0" w:rsidTr="00FC7EA1">
        <w:tc>
          <w:tcPr>
            <w:tcW w:w="567" w:type="dxa"/>
            <w:vMerge w:val="restart"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Разделы и темы 3 года обучения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Количество часов</w:t>
            </w:r>
          </w:p>
        </w:tc>
        <w:tc>
          <w:tcPr>
            <w:tcW w:w="1842" w:type="dxa"/>
            <w:vMerge w:val="restart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FC7EA1" w:rsidRPr="00DB73E0" w:rsidTr="00FC7EA1">
        <w:tc>
          <w:tcPr>
            <w:tcW w:w="567" w:type="dxa"/>
            <w:vMerge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dxa"/>
            <w:shd w:val="clear" w:color="auto" w:fill="auto"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842" w:type="dxa"/>
            <w:vMerge/>
          </w:tcPr>
          <w:p w:rsidR="00FC7EA1" w:rsidRPr="001C5FEF" w:rsidRDefault="00FC7EA1" w:rsidP="009A6392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EA1" w:rsidRPr="00DB73E0" w:rsidTr="00C453EC">
        <w:tc>
          <w:tcPr>
            <w:tcW w:w="10348" w:type="dxa"/>
            <w:gridSpan w:val="6"/>
            <w:shd w:val="clear" w:color="auto" w:fill="auto"/>
          </w:tcPr>
          <w:p w:rsidR="00FC7EA1" w:rsidRPr="0061598B" w:rsidRDefault="00FC7EA1" w:rsidP="009A6392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59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Многоголосие в народном исполнительстве.</w:t>
            </w:r>
            <w:r w:rsidR="001C5FEF" w:rsidRPr="006159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7EA1" w:rsidTr="00FC7EA1">
        <w:tc>
          <w:tcPr>
            <w:tcW w:w="567" w:type="dxa"/>
            <w:shd w:val="clear" w:color="auto" w:fill="auto"/>
          </w:tcPr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Вокально-хоровая работа. Развитие диапазона,</w:t>
            </w:r>
          </w:p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интонационные упражнения, постановка дыхания,</w:t>
            </w:r>
          </w:p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освоение народной манеры пения. Работа над</w:t>
            </w:r>
          </w:p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навыками двух- и трёхголосного исполнения, начальная импровизация.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зачет. Наблюдение.</w:t>
            </w:r>
          </w:p>
        </w:tc>
      </w:tr>
      <w:tr w:rsidR="00FC7EA1" w:rsidRPr="009D2219" w:rsidTr="00FC7EA1">
        <w:tc>
          <w:tcPr>
            <w:tcW w:w="567" w:type="dxa"/>
            <w:shd w:val="clear" w:color="auto" w:fill="auto"/>
          </w:tcPr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Загадки и дразнилки, музыкальные игры</w:t>
            </w:r>
          </w:p>
          <w:p w:rsidR="00FC7EA1" w:rsidRPr="001C5FEF" w:rsidRDefault="00FC7EA1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(повторение пройденных и разучивание новых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FEF">
              <w:rPr>
                <w:rFonts w:ascii="Times New Roman" w:hAnsi="Times New Roman"/>
                <w:sz w:val="24"/>
                <w:szCs w:val="24"/>
              </w:rPr>
              <w:t>образцов)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FC7EA1" w:rsidRPr="001C5FEF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зачет</w:t>
            </w:r>
          </w:p>
        </w:tc>
      </w:tr>
      <w:tr w:rsidR="00FC7EA1" w:rsidRPr="009D2219" w:rsidTr="00FC7EA1">
        <w:tc>
          <w:tcPr>
            <w:tcW w:w="567" w:type="dxa"/>
            <w:shd w:val="clear" w:color="auto" w:fill="auto"/>
          </w:tcPr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FC7EA1" w:rsidRPr="001C5FEF" w:rsidRDefault="00FC7EA1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Частушки, небылицы, шуточные припевки в двух-и трёхголосном изложении с сопровождением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C7EA1" w:rsidRPr="001C5FEF" w:rsidRDefault="00FC7EA1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FC7EA1" w:rsidRPr="001C5FEF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Частушечное состязание</w:t>
            </w:r>
          </w:p>
        </w:tc>
      </w:tr>
      <w:tr w:rsidR="001C5FEF" w:rsidRPr="009D2219" w:rsidTr="00FC7EA1">
        <w:tc>
          <w:tcPr>
            <w:tcW w:w="567" w:type="dxa"/>
            <w:shd w:val="clear" w:color="auto" w:fill="auto"/>
          </w:tcPr>
          <w:p w:rsidR="001C5FEF" w:rsidRPr="001C5FEF" w:rsidRDefault="0061598B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Плясовые и шуточные песни в двух- и трёхголосном изложении без сопровождения, с</w:t>
            </w:r>
          </w:p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постановкой танца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1C5FEF" w:rsidRPr="009D2219" w:rsidTr="00FC7EA1">
        <w:tc>
          <w:tcPr>
            <w:tcW w:w="567" w:type="dxa"/>
            <w:shd w:val="clear" w:color="auto" w:fill="auto"/>
          </w:tcPr>
          <w:p w:rsidR="001C5FEF" w:rsidRPr="001C5FEF" w:rsidRDefault="0061598B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Игра на народных музыкальных инструментах.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1C5FEF" w:rsidRPr="009D2219" w:rsidTr="00C453EC">
        <w:tc>
          <w:tcPr>
            <w:tcW w:w="10348" w:type="dxa"/>
            <w:gridSpan w:val="6"/>
            <w:shd w:val="clear" w:color="auto" w:fill="auto"/>
          </w:tcPr>
          <w:p w:rsidR="001C5FEF" w:rsidRPr="0061598B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Особенности традиционной культуры русского населения Приказанья</w:t>
            </w:r>
          </w:p>
        </w:tc>
      </w:tr>
      <w:tr w:rsidR="001C5FEF" w:rsidRPr="009D2219" w:rsidTr="00FC7EA1">
        <w:tc>
          <w:tcPr>
            <w:tcW w:w="567" w:type="dxa"/>
            <w:shd w:val="clear" w:color="auto" w:fill="auto"/>
          </w:tcPr>
          <w:p w:rsidR="001C5FEF" w:rsidRPr="001C5FEF" w:rsidRDefault="0061598B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Освоение импровизационных приёмов на</w:t>
            </w:r>
          </w:p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материале частушек, записанных в поселении.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1C5FEF" w:rsidRPr="009D2219" w:rsidTr="00FC7EA1">
        <w:tc>
          <w:tcPr>
            <w:tcW w:w="567" w:type="dxa"/>
            <w:shd w:val="clear" w:color="auto" w:fill="auto"/>
          </w:tcPr>
          <w:p w:rsidR="001C5FEF" w:rsidRPr="001C5FEF" w:rsidRDefault="0061598B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Святочные календарные песни (колядки,</w:t>
            </w:r>
          </w:p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таусеньки, щедровки). Самостоятельно подготовленное вертепное представление.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представления,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обряде колядования</w:t>
            </w:r>
          </w:p>
        </w:tc>
      </w:tr>
      <w:tr w:rsidR="001C5FEF" w:rsidRPr="009D2219" w:rsidTr="00FC7EA1">
        <w:tc>
          <w:tcPr>
            <w:tcW w:w="567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Весенние заклички и Каравоны.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Сороки</w:t>
            </w:r>
          </w:p>
        </w:tc>
      </w:tr>
      <w:tr w:rsidR="001C5FEF" w:rsidTr="00C453EC">
        <w:tc>
          <w:tcPr>
            <w:tcW w:w="10348" w:type="dxa"/>
            <w:gridSpan w:val="6"/>
            <w:shd w:val="clear" w:color="auto" w:fill="auto"/>
          </w:tcPr>
          <w:p w:rsidR="001C5FEF" w:rsidRPr="0061598B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Народный театр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61598B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Часть свадебного обряда, прощание с невестой, плачи.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 «Кукольная свадебка»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61598B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Скоморошины в двух- и трёхголосном изложении, сцена из фольклорного театра «Лодка» или «Царь Максимилиан»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1C5FEF" w:rsidTr="00C453EC">
        <w:tc>
          <w:tcPr>
            <w:tcW w:w="10348" w:type="dxa"/>
            <w:gridSpan w:val="6"/>
            <w:shd w:val="clear" w:color="auto" w:fill="auto"/>
          </w:tcPr>
          <w:p w:rsidR="001C5FEF" w:rsidRPr="008E7436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74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Народная хореография, особенности разных регионов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Самостоятельное составления «дробных дорожек» под скороговорки.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зачет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Чередование «частой» дроби и простых шагов (Вологодский кружок (парный).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C5FEF" w:rsidRPr="001C5F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Хороводные и хороводно-игровые песни в двух- и трёхголосном изложении без сопровождения, с постановкой танцев, пение во время сложных фигурных кадрилей. Пение в танце пара на пару и пение под выход один на один.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Игры: «В палочку» (в кругу с подбрасыванием), «Купчик».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 xml:space="preserve">Кадриль «Бешена» Оршанский район респ. Марий Эл. 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Дробные дорожки с частушками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Частушечное состязание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Игры: «Ремешок» (сидя по парам в кругу), «Шапка».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1C5FEF" w:rsidTr="00FC7EA1">
        <w:tc>
          <w:tcPr>
            <w:tcW w:w="567" w:type="dxa"/>
            <w:shd w:val="clear" w:color="auto" w:fill="auto"/>
          </w:tcPr>
          <w:p w:rsidR="001C5FEF" w:rsidRPr="001C5FEF" w:rsidRDefault="008E7436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C5FEF">
              <w:rPr>
                <w:rFonts w:ascii="Times New Roman" w:hAnsi="Times New Roman"/>
                <w:sz w:val="24"/>
                <w:szCs w:val="24"/>
              </w:rPr>
              <w:t>«Топор» (круговой танец-игра в тройках).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1C5FEF" w:rsidRPr="009D2219" w:rsidTr="00FC7EA1">
        <w:tc>
          <w:tcPr>
            <w:tcW w:w="567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5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2" w:type="dxa"/>
          </w:tcPr>
          <w:p w:rsidR="001C5FEF" w:rsidRPr="001C5FEF" w:rsidRDefault="001C5FEF" w:rsidP="001C5FE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16AE" w:rsidRPr="001D16AE" w:rsidRDefault="001D16AE" w:rsidP="001D16AE">
      <w:pPr>
        <w:rPr>
          <w:rFonts w:ascii="Times New Roman" w:hAnsi="Times New Roman" w:cs="Times New Roman"/>
          <w:b/>
          <w:sz w:val="28"/>
          <w:szCs w:val="28"/>
        </w:rPr>
      </w:pPr>
      <w:r w:rsidRPr="001D16AE">
        <w:rPr>
          <w:rFonts w:ascii="Times New Roman" w:hAnsi="Times New Roman" w:cs="Times New Roman"/>
          <w:b/>
          <w:sz w:val="28"/>
          <w:szCs w:val="28"/>
        </w:rPr>
        <w:t>Ожидаемые</w:t>
      </w:r>
      <w:r w:rsidRPr="001D16A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3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года</w:t>
      </w:r>
      <w:r w:rsidRPr="001D16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1D16AE" w:rsidRPr="001D16AE" w:rsidRDefault="001D16AE" w:rsidP="001D16AE">
      <w:pPr>
        <w:rPr>
          <w:rFonts w:ascii="Times New Roman" w:hAnsi="Times New Roman" w:cs="Times New Roman"/>
          <w:i/>
          <w:sz w:val="28"/>
          <w:szCs w:val="28"/>
        </w:rPr>
      </w:pPr>
      <w:r w:rsidRPr="001D16A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1D16A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будут</w:t>
      </w:r>
      <w:r w:rsidRPr="001D16A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1D16AE" w:rsidRPr="001D16AE" w:rsidRDefault="001D16AE" w:rsidP="00622AE8">
      <w:pPr>
        <w:pStyle w:val="aa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историю</w:t>
      </w:r>
      <w:r w:rsidRPr="001D16A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народной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праздничной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культуры;</w:t>
      </w:r>
    </w:p>
    <w:p w:rsidR="001D16AE" w:rsidRPr="001D16AE" w:rsidRDefault="001D16AE" w:rsidP="00622AE8">
      <w:pPr>
        <w:pStyle w:val="aa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народные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праздники,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традиции,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обычаи;</w:t>
      </w:r>
    </w:p>
    <w:p w:rsidR="001D16AE" w:rsidRPr="001D16AE" w:rsidRDefault="001D16AE" w:rsidP="00622AE8">
      <w:pPr>
        <w:pStyle w:val="aa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праздничный</w:t>
      </w:r>
      <w:r w:rsidRPr="001D16AE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песенный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игровой</w:t>
      </w:r>
      <w:r w:rsidRPr="001D16AE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фольклор</w:t>
      </w:r>
      <w:r w:rsidRPr="001D16AE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традиции</w:t>
      </w:r>
      <w:r w:rsidRPr="001D16AE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проведения</w:t>
      </w:r>
      <w:r w:rsidRPr="001D16AE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ролью</w:t>
      </w:r>
      <w:r w:rsidRPr="001D16AE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детей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празднике;</w:t>
      </w:r>
    </w:p>
    <w:p w:rsidR="001D16AE" w:rsidRPr="001D16AE" w:rsidRDefault="001D16AE" w:rsidP="00622AE8">
      <w:pPr>
        <w:pStyle w:val="aa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современные</w:t>
      </w:r>
      <w:r w:rsidRPr="001D16A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формы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особенности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народно-певческого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исполнительства.</w:t>
      </w:r>
    </w:p>
    <w:p w:rsidR="001D16AE" w:rsidRPr="001D16AE" w:rsidRDefault="001D16AE" w:rsidP="001D16AE">
      <w:pPr>
        <w:rPr>
          <w:rFonts w:ascii="Times New Roman" w:hAnsi="Times New Roman" w:cs="Times New Roman"/>
          <w:i/>
          <w:sz w:val="28"/>
          <w:szCs w:val="28"/>
        </w:rPr>
      </w:pPr>
      <w:r w:rsidRPr="001D16AE">
        <w:rPr>
          <w:rFonts w:ascii="Times New Roman" w:hAnsi="Times New Roman" w:cs="Times New Roman"/>
          <w:i/>
          <w:sz w:val="28"/>
          <w:szCs w:val="28"/>
        </w:rPr>
        <w:lastRenderedPageBreak/>
        <w:t>Учащиеся</w:t>
      </w:r>
      <w:r w:rsidRPr="001D16A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будут</w:t>
      </w:r>
      <w:r w:rsidRPr="001D16A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1D16AE" w:rsidRPr="001D16AE" w:rsidRDefault="001D16AE" w:rsidP="00622AE8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петь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акустическим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сопровождением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без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сопровождения</w:t>
      </w:r>
    </w:p>
    <w:p w:rsidR="001D16AE" w:rsidRPr="001D16AE" w:rsidRDefault="001D16AE" w:rsidP="00622AE8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исполнять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начальные</w:t>
      </w:r>
      <w:r w:rsidRPr="001D16A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элементы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сценического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движения;</w:t>
      </w:r>
    </w:p>
    <w:p w:rsidR="001D16AE" w:rsidRPr="001D16AE" w:rsidRDefault="001D16AE" w:rsidP="00622AE8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исполнять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основные</w:t>
      </w:r>
      <w:r w:rsidRPr="001D16AE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песенные</w:t>
      </w:r>
      <w:r w:rsidRPr="001D16AE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жанры</w:t>
      </w:r>
      <w:r w:rsidRPr="001D16AE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детского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календарного,</w:t>
      </w:r>
      <w:r w:rsidRPr="001D16AE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потешного,</w:t>
      </w:r>
      <w:r w:rsidRPr="001D16AE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игрового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фольклора;</w:t>
      </w:r>
    </w:p>
    <w:p w:rsidR="001D16AE" w:rsidRPr="001D16AE" w:rsidRDefault="001D16AE" w:rsidP="00622AE8">
      <w:pPr>
        <w:pStyle w:val="aa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бережно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относиться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сохранившимся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традициям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обычаям.</w:t>
      </w:r>
    </w:p>
    <w:p w:rsidR="001D16AE" w:rsidRPr="001D16AE" w:rsidRDefault="001D16AE" w:rsidP="001D16AE">
      <w:pPr>
        <w:rPr>
          <w:rFonts w:ascii="Times New Roman" w:hAnsi="Times New Roman" w:cs="Times New Roman"/>
          <w:i/>
          <w:sz w:val="28"/>
          <w:szCs w:val="28"/>
        </w:rPr>
      </w:pPr>
      <w:r w:rsidRPr="001D16AE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1D16A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будут</w:t>
      </w:r>
      <w:r w:rsidRPr="001D16AE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 w:cs="Times New Roman"/>
          <w:i/>
          <w:sz w:val="28"/>
          <w:szCs w:val="28"/>
        </w:rPr>
        <w:t>владеть</w:t>
      </w:r>
    </w:p>
    <w:p w:rsidR="001D16AE" w:rsidRPr="001D16AE" w:rsidRDefault="001D16AE" w:rsidP="00622AE8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развитой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координацией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голоса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слуха;</w:t>
      </w:r>
    </w:p>
    <w:p w:rsidR="001D16AE" w:rsidRPr="001D16AE" w:rsidRDefault="001D16AE" w:rsidP="00622AE8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расширенным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певческим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диапазоном;</w:t>
      </w:r>
    </w:p>
    <w:p w:rsidR="001D16AE" w:rsidRPr="001D16AE" w:rsidRDefault="001D16AE" w:rsidP="00622AE8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сформированными</w:t>
      </w:r>
      <w:r w:rsidRPr="001D16AE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вокально-певческими</w:t>
      </w:r>
      <w:r w:rsidRPr="001D16AE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умениями</w:t>
      </w:r>
      <w:r w:rsidRPr="001D16AE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навыками</w:t>
      </w:r>
      <w:r w:rsidRPr="001D16AE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 xml:space="preserve">использования 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разных видов исполнительства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в</w:t>
      </w:r>
      <w:r w:rsidRPr="001D16A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народно-песенном</w:t>
      </w:r>
      <w:r w:rsidRPr="001D16A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творчестве;</w:t>
      </w:r>
    </w:p>
    <w:p w:rsidR="001D16AE" w:rsidRPr="001D16AE" w:rsidRDefault="001D16AE" w:rsidP="00622AE8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музыкальными</w:t>
      </w:r>
      <w:r w:rsidRPr="001D16AE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представлениями</w:t>
      </w:r>
      <w:r w:rsidRPr="001D16A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</w:t>
      </w:r>
      <w:r w:rsidRPr="001D16AE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культуре</w:t>
      </w:r>
      <w:r w:rsidRPr="001D16A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звука</w:t>
      </w:r>
      <w:r w:rsidRPr="001D16AE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речи,</w:t>
      </w:r>
      <w:r w:rsidRPr="001D16AE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</w:t>
      </w:r>
      <w:r w:rsidRPr="001D16A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основах</w:t>
      </w:r>
      <w:r w:rsidRPr="001D16A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русского</w:t>
      </w:r>
      <w:r w:rsidRPr="001D16AE"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1D16AE">
        <w:rPr>
          <w:rFonts w:ascii="Times New Roman" w:hAnsi="Times New Roman"/>
          <w:sz w:val="28"/>
          <w:szCs w:val="28"/>
        </w:rPr>
        <w:t>фольклора;</w:t>
      </w:r>
    </w:p>
    <w:p w:rsidR="001D16AE" w:rsidRPr="001D16AE" w:rsidRDefault="001D16AE" w:rsidP="00622AE8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расширенными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знаниями</w:t>
      </w:r>
      <w:r w:rsidRPr="001D16A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об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окружающем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мире;</w:t>
      </w:r>
    </w:p>
    <w:p w:rsidR="001D16AE" w:rsidRPr="001D16AE" w:rsidRDefault="001D16AE" w:rsidP="00622AE8">
      <w:pPr>
        <w:pStyle w:val="aa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1D16AE">
        <w:rPr>
          <w:rFonts w:ascii="Times New Roman" w:hAnsi="Times New Roman"/>
          <w:sz w:val="28"/>
          <w:szCs w:val="28"/>
        </w:rPr>
        <w:t>навыками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коллективизма</w:t>
      </w:r>
      <w:r w:rsidRPr="001D16A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и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социальной</w:t>
      </w:r>
      <w:r w:rsidRPr="001D16A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D16AE">
        <w:rPr>
          <w:rFonts w:ascii="Times New Roman" w:hAnsi="Times New Roman"/>
          <w:sz w:val="28"/>
          <w:szCs w:val="28"/>
        </w:rPr>
        <w:t>солидарности.</w:t>
      </w:r>
    </w:p>
    <w:p w:rsidR="001D16AE" w:rsidRPr="00516729" w:rsidRDefault="001D16AE" w:rsidP="001D16AE"/>
    <w:p w:rsidR="001D16AE" w:rsidRDefault="001D16AE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5FEF" w:rsidRDefault="001C5FEF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08BC" w:rsidRPr="002708BC" w:rsidRDefault="002708BC" w:rsidP="002708BC">
      <w:pPr>
        <w:rPr>
          <w:rFonts w:ascii="Times New Roman" w:hAnsi="Times New Roman" w:cs="Times New Roman"/>
          <w:b/>
          <w:sz w:val="28"/>
          <w:szCs w:val="28"/>
        </w:rPr>
      </w:pPr>
      <w:r w:rsidRPr="002708B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708B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b/>
          <w:sz w:val="28"/>
          <w:szCs w:val="28"/>
        </w:rPr>
        <w:t>4</w:t>
      </w:r>
      <w:r w:rsidRPr="002708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b/>
          <w:sz w:val="28"/>
          <w:szCs w:val="28"/>
        </w:rPr>
        <w:t>года</w:t>
      </w:r>
      <w:r w:rsidRPr="002708B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2708BC" w:rsidRPr="002708BC" w:rsidRDefault="002708BC" w:rsidP="00622AE8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3" w:after="0" w:line="235" w:lineRule="auto"/>
        <w:ind w:left="567" w:right="355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развить координацию голоса и слуха, способствовать освобождению певческого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аппарата от зажатости, расширению певческого диапазона, пению с акустическим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сопровождением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 без сопровождения;</w:t>
      </w:r>
    </w:p>
    <w:p w:rsidR="002708BC" w:rsidRPr="002708BC" w:rsidRDefault="002708BC" w:rsidP="00622AE8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12" w:after="0" w:line="232" w:lineRule="auto"/>
        <w:ind w:left="567" w:right="349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способствовать освоению и закреплению вокально-певческих умений и навыков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использования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разных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видов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исполнительства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народно-песенном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творчестве;</w:t>
      </w:r>
    </w:p>
    <w:p w:rsidR="002708BC" w:rsidRPr="002708BC" w:rsidRDefault="002708BC" w:rsidP="00622AE8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5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продолжать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обучение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основам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вокальной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техники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примере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игровых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хороводных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произведений,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календарных</w:t>
      </w:r>
      <w:r w:rsidRPr="002708B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песен;</w:t>
      </w:r>
    </w:p>
    <w:p w:rsidR="002708BC" w:rsidRPr="002708BC" w:rsidRDefault="002708BC" w:rsidP="00622AE8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способствовать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развитию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детской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среде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ответственности,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принципов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коллективизма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 социальной солидарности;</w:t>
      </w:r>
    </w:p>
    <w:p w:rsidR="002708BC" w:rsidRPr="002708BC" w:rsidRDefault="002708BC" w:rsidP="00622AE8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12" w:after="0" w:line="230" w:lineRule="auto"/>
        <w:ind w:left="567" w:right="357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развивать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навыки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работы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над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песнями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элементами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сценического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движения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</w:t>
      </w:r>
      <w:r w:rsidRPr="002708B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народно-певческих</w:t>
      </w:r>
      <w:r w:rsidRPr="002708B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коллективах.</w:t>
      </w:r>
    </w:p>
    <w:p w:rsidR="001C5FEF" w:rsidRDefault="001C5FEF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0D89" w:rsidRDefault="009E0D89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851"/>
        <w:gridCol w:w="992"/>
        <w:gridCol w:w="1842"/>
      </w:tblGrid>
      <w:tr w:rsidR="001C5FEF" w:rsidRPr="00DB73E0" w:rsidTr="001C5FEF">
        <w:tc>
          <w:tcPr>
            <w:tcW w:w="567" w:type="dxa"/>
            <w:vMerge w:val="restart"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Разделы и темы 4 года обучения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Количество часов</w:t>
            </w:r>
          </w:p>
        </w:tc>
        <w:tc>
          <w:tcPr>
            <w:tcW w:w="1842" w:type="dxa"/>
            <w:vMerge w:val="restart"/>
          </w:tcPr>
          <w:p w:rsidR="001C5FEF" w:rsidRPr="005620BA" w:rsidRDefault="005620BA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1C5FEF" w:rsidRPr="00DB73E0" w:rsidTr="001C5FEF">
        <w:tc>
          <w:tcPr>
            <w:tcW w:w="567" w:type="dxa"/>
            <w:vMerge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dxa"/>
            <w:shd w:val="clear" w:color="auto" w:fill="auto"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842" w:type="dxa"/>
            <w:vMerge/>
          </w:tcPr>
          <w:p w:rsidR="001C5FEF" w:rsidRPr="005620BA" w:rsidRDefault="001C5FEF" w:rsidP="008264F1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20BA" w:rsidRPr="00DB73E0" w:rsidTr="00C453EC">
        <w:tc>
          <w:tcPr>
            <w:tcW w:w="10348" w:type="dxa"/>
            <w:gridSpan w:val="6"/>
            <w:shd w:val="clear" w:color="auto" w:fill="auto"/>
          </w:tcPr>
          <w:p w:rsidR="005620BA" w:rsidRPr="005620BA" w:rsidRDefault="005620BA" w:rsidP="008264F1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Народный вокал и импровизация</w:t>
            </w:r>
          </w:p>
        </w:tc>
      </w:tr>
      <w:tr w:rsidR="001C5FEF" w:rsidTr="001C5FEF">
        <w:tc>
          <w:tcPr>
            <w:tcW w:w="567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Вокально-хоровая работа. Развитие диапазона,</w:t>
            </w:r>
          </w:p>
          <w:p w:rsidR="001C5FEF" w:rsidRPr="005620BA" w:rsidRDefault="001C5FEF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интонационные упражнения, постановка дыхания,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освоение народной манеры пения. Работа над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навыками двух- и трёхголосного исполнения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1C5FEF" w:rsidRPr="005620BA" w:rsidRDefault="005620BA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C5FEF" w:rsidRPr="009D2219" w:rsidTr="001C5FEF">
        <w:tc>
          <w:tcPr>
            <w:tcW w:w="567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Загадки и дразнилки, музыкальные игры</w:t>
            </w:r>
          </w:p>
          <w:p w:rsidR="001C5FEF" w:rsidRPr="005620BA" w:rsidRDefault="001C5FEF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(повторение пройденных и разучивание новых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образцов)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1C5FEF" w:rsidRPr="005620BA" w:rsidRDefault="005620BA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состязания</w:t>
            </w:r>
          </w:p>
        </w:tc>
      </w:tr>
      <w:tr w:rsidR="001C5FEF" w:rsidRPr="009D2219" w:rsidTr="001C5FEF">
        <w:tc>
          <w:tcPr>
            <w:tcW w:w="567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1C5FEF" w:rsidRPr="005620BA" w:rsidRDefault="001C5FEF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Частушки, небылицы, шуточные припевки в двух-и трёхголосном изложении с сопровождением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1C5FEF" w:rsidRPr="005620BA" w:rsidRDefault="005620BA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Состязания частушечников</w:t>
            </w:r>
          </w:p>
        </w:tc>
      </w:tr>
      <w:tr w:rsidR="001C5FEF" w:rsidRPr="009D2219" w:rsidTr="001C5FEF">
        <w:tc>
          <w:tcPr>
            <w:tcW w:w="567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1C5FEF" w:rsidRPr="005620BA" w:rsidRDefault="001C5FEF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Хороводные и хороводно-игровые песни в двух- и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трёхголосном изложении без сопровождения, с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постановкой танца. Освоение простого и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переменного шага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1C5FEF" w:rsidRPr="005620BA" w:rsidRDefault="005620BA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1C5FEF" w:rsidRPr="009D2219" w:rsidTr="001C5FEF">
        <w:tc>
          <w:tcPr>
            <w:tcW w:w="567" w:type="dxa"/>
            <w:shd w:val="clear" w:color="auto" w:fill="auto"/>
          </w:tcPr>
          <w:p w:rsidR="001C5FEF" w:rsidRPr="005620BA" w:rsidRDefault="001C5FEF" w:rsidP="009E0D8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1C5FEF" w:rsidRPr="005620BA" w:rsidRDefault="001C5FEF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 xml:space="preserve">Плясовые и шуточные песни в двух- и трёхголосном изложении без 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>с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опровождения, с</w:t>
            </w:r>
            <w:r w:rsidR="005620BA" w:rsidRPr="0056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постановкой танца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C5FEF" w:rsidRPr="005620BA" w:rsidRDefault="001C5FEF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1C5FEF" w:rsidRPr="005620BA" w:rsidRDefault="005620BA" w:rsidP="009E0D8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5620BA" w:rsidRPr="009D2219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Скоморошины в двух- и трёхголосном изложении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5620BA" w:rsidRPr="009D2219" w:rsidTr="00C453EC">
        <w:tc>
          <w:tcPr>
            <w:tcW w:w="10348" w:type="dxa"/>
            <w:gridSpan w:val="6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Календарный фольклор. Особенности исполнения календарных песен</w:t>
            </w:r>
          </w:p>
        </w:tc>
      </w:tr>
      <w:tr w:rsidR="005620BA" w:rsidRPr="009D2219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Святочные календарные песни (колядки,</w:t>
            </w:r>
          </w:p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таусеньки, щедровки). Постановка обряда колядования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обряде колядования</w:t>
            </w:r>
          </w:p>
        </w:tc>
      </w:tr>
      <w:tr w:rsidR="005620BA" w:rsidRPr="009D2219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Весенние календарные песни: весенние заклички в гетерофонном изложении без сопровождения; приуроченные хороводы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СОроки</w:t>
            </w:r>
          </w:p>
        </w:tc>
      </w:tr>
      <w:tr w:rsidR="005620BA" w:rsidRPr="009D2219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Песни праздников осеннего календаря (Новолетие, Кузьминки)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Кузьминки</w:t>
            </w:r>
          </w:p>
        </w:tc>
      </w:tr>
      <w:tr w:rsidR="005620BA" w:rsidTr="00C453EC">
        <w:tc>
          <w:tcPr>
            <w:tcW w:w="10348" w:type="dxa"/>
            <w:gridSpan w:val="6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Импровизация в сольных и социально-бытовых танцах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Осваивание проходки под припевки.</w:t>
            </w:r>
          </w:p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Танец в шеренгу «На реченьку»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Упражнения с ложками (учимся держать по три ложки)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Освоение подскоков, работа с парнями (девочки играют в колечко)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Изучение шага в «Каравон», видео-анализ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просмотр видео, творческий зачет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Танцы на доске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Масленичные игры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5620BA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Освоение простых ключей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состязание</w:t>
            </w:r>
          </w:p>
        </w:tc>
      </w:tr>
      <w:tr w:rsidR="005620BA" w:rsidRPr="009D2219" w:rsidTr="001C5FEF">
        <w:tc>
          <w:tcPr>
            <w:tcW w:w="567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2" w:type="dxa"/>
          </w:tcPr>
          <w:p w:rsidR="005620BA" w:rsidRPr="005620BA" w:rsidRDefault="005620BA" w:rsidP="005620B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08BC" w:rsidRDefault="002708BC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08BC" w:rsidRPr="002708BC" w:rsidRDefault="002708BC" w:rsidP="002708BC">
      <w:pPr>
        <w:rPr>
          <w:rFonts w:ascii="Times New Roman" w:hAnsi="Times New Roman" w:cs="Times New Roman"/>
          <w:sz w:val="28"/>
          <w:szCs w:val="28"/>
        </w:rPr>
      </w:pPr>
      <w:r w:rsidRPr="002708BC">
        <w:rPr>
          <w:rFonts w:ascii="Times New Roman" w:hAnsi="Times New Roman" w:cs="Times New Roman"/>
          <w:sz w:val="28"/>
          <w:szCs w:val="28"/>
        </w:rPr>
        <w:t>Ожидаемые</w:t>
      </w:r>
      <w:r w:rsidRPr="002708B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sz w:val="28"/>
          <w:szCs w:val="28"/>
        </w:rPr>
        <w:t>результаты</w:t>
      </w:r>
      <w:r w:rsidRPr="002708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sz w:val="28"/>
          <w:szCs w:val="28"/>
        </w:rPr>
        <w:t>4</w:t>
      </w:r>
      <w:r w:rsidRPr="002708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sz w:val="28"/>
          <w:szCs w:val="28"/>
        </w:rPr>
        <w:t>года</w:t>
      </w:r>
      <w:r w:rsidRPr="002708B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sz w:val="28"/>
          <w:szCs w:val="28"/>
        </w:rPr>
        <w:t>обучения:</w:t>
      </w:r>
    </w:p>
    <w:p w:rsidR="002708BC" w:rsidRPr="002708BC" w:rsidRDefault="002708BC" w:rsidP="002708BC">
      <w:pPr>
        <w:rPr>
          <w:rFonts w:ascii="Times New Roman" w:hAnsi="Times New Roman" w:cs="Times New Roman"/>
          <w:i/>
          <w:sz w:val="28"/>
          <w:szCs w:val="28"/>
        </w:rPr>
      </w:pPr>
      <w:r w:rsidRPr="002708BC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2708BC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i/>
          <w:sz w:val="28"/>
          <w:szCs w:val="28"/>
        </w:rPr>
        <w:t>будут</w:t>
      </w:r>
      <w:r w:rsidRPr="002708B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2708BC" w:rsidRPr="002708BC" w:rsidRDefault="002708BC" w:rsidP="00622AE8">
      <w:pPr>
        <w:pStyle w:val="aa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историю</w:t>
      </w:r>
      <w:r w:rsidRPr="002708B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народной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праздничной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культуры;</w:t>
      </w:r>
    </w:p>
    <w:p w:rsidR="002708BC" w:rsidRPr="002708BC" w:rsidRDefault="002708BC" w:rsidP="00622AE8">
      <w:pPr>
        <w:pStyle w:val="aa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народные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праздники,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традиции,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обычаи;</w:t>
      </w:r>
    </w:p>
    <w:p w:rsidR="002708BC" w:rsidRPr="002708BC" w:rsidRDefault="002708BC" w:rsidP="00622AE8">
      <w:pPr>
        <w:pStyle w:val="aa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праздничный</w:t>
      </w:r>
      <w:r w:rsidRPr="002708B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песенный</w:t>
      </w:r>
      <w:r w:rsidRPr="002708B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игровой</w:t>
      </w:r>
      <w:r w:rsidRPr="002708B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фольклор</w:t>
      </w:r>
      <w:r w:rsidRPr="002708B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</w:t>
      </w:r>
      <w:r w:rsidRPr="002708BC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традиции</w:t>
      </w:r>
      <w:r w:rsidRPr="002708B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проведения</w:t>
      </w:r>
      <w:r w:rsidRPr="002708B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ролью</w:t>
      </w:r>
      <w:r w:rsidRPr="002708B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08B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празднике;</w:t>
      </w:r>
    </w:p>
    <w:p w:rsidR="002708BC" w:rsidRPr="002708BC" w:rsidRDefault="002708BC" w:rsidP="00622AE8">
      <w:pPr>
        <w:pStyle w:val="aa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современные</w:t>
      </w:r>
      <w:r w:rsidRPr="002708B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формы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особенности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народно-певческого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исполнительства.</w:t>
      </w:r>
    </w:p>
    <w:p w:rsidR="002708BC" w:rsidRPr="002708BC" w:rsidRDefault="002708BC" w:rsidP="002708BC">
      <w:pPr>
        <w:rPr>
          <w:rFonts w:ascii="Times New Roman" w:hAnsi="Times New Roman" w:cs="Times New Roman"/>
          <w:i/>
          <w:sz w:val="28"/>
          <w:szCs w:val="28"/>
        </w:rPr>
      </w:pPr>
      <w:r w:rsidRPr="002708BC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2708B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i/>
          <w:sz w:val="28"/>
          <w:szCs w:val="28"/>
        </w:rPr>
        <w:t>будут</w:t>
      </w:r>
      <w:r w:rsidRPr="002708BC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2708BC" w:rsidRPr="002708BC" w:rsidRDefault="002708BC" w:rsidP="00622AE8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петь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акустическим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сопровождением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без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сопровождения</w:t>
      </w:r>
    </w:p>
    <w:p w:rsidR="002708BC" w:rsidRPr="002708BC" w:rsidRDefault="002708BC" w:rsidP="00622AE8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исполнять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начальные</w:t>
      </w:r>
      <w:r w:rsidRPr="002708B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элементы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сценического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движения;</w:t>
      </w:r>
    </w:p>
    <w:p w:rsidR="002708BC" w:rsidRPr="002708BC" w:rsidRDefault="002708BC" w:rsidP="00622AE8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исполнять</w:t>
      </w:r>
      <w:r w:rsidRPr="002708BC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основные</w:t>
      </w:r>
      <w:r w:rsidRPr="002708BC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песенные</w:t>
      </w:r>
      <w:r w:rsidRPr="002708B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жанры</w:t>
      </w:r>
      <w:r w:rsidRPr="002708B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детского</w:t>
      </w:r>
      <w:r w:rsidRPr="002708B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календарного,</w:t>
      </w:r>
      <w:r w:rsidRPr="002708BC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потешного,</w:t>
      </w:r>
      <w:r w:rsidRPr="002708BC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игрового</w:t>
      </w:r>
      <w:r w:rsidRPr="002708B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фольклора;</w:t>
      </w:r>
    </w:p>
    <w:p w:rsidR="002708BC" w:rsidRPr="002708BC" w:rsidRDefault="002708BC" w:rsidP="00622AE8">
      <w:pPr>
        <w:pStyle w:val="aa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бережно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относиться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сохранившимся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традициям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обычаям.</w:t>
      </w:r>
    </w:p>
    <w:p w:rsidR="002708BC" w:rsidRPr="002708BC" w:rsidRDefault="002708BC" w:rsidP="002708BC">
      <w:pPr>
        <w:rPr>
          <w:rFonts w:ascii="Times New Roman" w:hAnsi="Times New Roman" w:cs="Times New Roman"/>
          <w:i/>
          <w:sz w:val="28"/>
          <w:szCs w:val="28"/>
        </w:rPr>
      </w:pPr>
      <w:r w:rsidRPr="002708BC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2708BC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i/>
          <w:sz w:val="28"/>
          <w:szCs w:val="28"/>
        </w:rPr>
        <w:t>будут</w:t>
      </w:r>
      <w:r w:rsidRPr="002708BC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 w:cs="Times New Roman"/>
          <w:i/>
          <w:sz w:val="28"/>
          <w:szCs w:val="28"/>
        </w:rPr>
        <w:t>владеть</w:t>
      </w:r>
    </w:p>
    <w:p w:rsidR="002708BC" w:rsidRPr="002708BC" w:rsidRDefault="002708BC" w:rsidP="00622AE8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развитой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координацией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голоса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слуха;</w:t>
      </w:r>
    </w:p>
    <w:p w:rsidR="002708BC" w:rsidRPr="002708BC" w:rsidRDefault="002708BC" w:rsidP="00622AE8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расширенным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певческим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диапазоном;</w:t>
      </w:r>
    </w:p>
    <w:p w:rsidR="002708BC" w:rsidRPr="002708BC" w:rsidRDefault="002708BC" w:rsidP="00622AE8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сформированными</w:t>
      </w:r>
      <w:r w:rsidRPr="002708B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вокально-певческими</w:t>
      </w:r>
      <w:r w:rsidRPr="002708B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умениями</w:t>
      </w:r>
      <w:r w:rsidRPr="002708B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навыками</w:t>
      </w:r>
      <w:r w:rsidRPr="002708B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использования</w:t>
      </w:r>
      <w:r w:rsidRPr="002708B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разных видов исполнительства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в</w:t>
      </w:r>
      <w:r w:rsidRPr="002708B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народно-песенном</w:t>
      </w:r>
      <w:r w:rsidRPr="002708B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творчестве;</w:t>
      </w:r>
    </w:p>
    <w:p w:rsidR="002708BC" w:rsidRPr="002708BC" w:rsidRDefault="002708BC" w:rsidP="00622AE8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музыкальными</w:t>
      </w:r>
      <w:r w:rsidRPr="002708B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представлениями</w:t>
      </w:r>
      <w:r w:rsidRPr="002708B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</w:t>
      </w:r>
      <w:r w:rsidRPr="002708B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культуре</w:t>
      </w:r>
      <w:r w:rsidRPr="002708B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звука</w:t>
      </w:r>
      <w:r w:rsidRPr="002708B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речи,</w:t>
      </w:r>
      <w:r w:rsidRPr="002708B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об</w:t>
      </w:r>
      <w:r w:rsidRPr="002708B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основах</w:t>
      </w:r>
      <w:r w:rsidRPr="002708BC">
        <w:rPr>
          <w:rFonts w:ascii="Times New Roman" w:hAnsi="Times New Roman"/>
          <w:spacing w:val="57"/>
          <w:sz w:val="28"/>
          <w:szCs w:val="28"/>
        </w:rPr>
        <w:t xml:space="preserve"> </w:t>
      </w:r>
      <w:r w:rsidR="00B1218F">
        <w:rPr>
          <w:rFonts w:ascii="Times New Roman" w:hAnsi="Times New Roman"/>
          <w:sz w:val="28"/>
          <w:szCs w:val="28"/>
        </w:rPr>
        <w:t>русского фольклора.</w:t>
      </w:r>
    </w:p>
    <w:p w:rsidR="002708BC" w:rsidRPr="002708BC" w:rsidRDefault="002708BC" w:rsidP="00622AE8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расширенными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знаниями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об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окружающем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мире;</w:t>
      </w:r>
    </w:p>
    <w:p w:rsidR="002708BC" w:rsidRPr="002708BC" w:rsidRDefault="002708BC" w:rsidP="00622AE8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2708BC">
        <w:rPr>
          <w:rFonts w:ascii="Times New Roman" w:hAnsi="Times New Roman"/>
          <w:sz w:val="28"/>
          <w:szCs w:val="28"/>
        </w:rPr>
        <w:t>навыками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коллективизма</w:t>
      </w:r>
      <w:r w:rsidRPr="002708B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и</w:t>
      </w:r>
      <w:r w:rsidRPr="002708B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социальной</w:t>
      </w:r>
      <w:r w:rsidRPr="002708B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708BC">
        <w:rPr>
          <w:rFonts w:ascii="Times New Roman" w:hAnsi="Times New Roman"/>
          <w:sz w:val="28"/>
          <w:szCs w:val="28"/>
        </w:rPr>
        <w:t>солидарности.</w:t>
      </w:r>
    </w:p>
    <w:p w:rsidR="002708BC" w:rsidRDefault="002708BC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506" w:rsidRDefault="00C56506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506" w:rsidRPr="00C56506" w:rsidRDefault="00C56506" w:rsidP="00C56506">
      <w:pPr>
        <w:rPr>
          <w:rFonts w:ascii="Times New Roman" w:hAnsi="Times New Roman" w:cs="Times New Roman"/>
          <w:b/>
          <w:sz w:val="28"/>
          <w:szCs w:val="28"/>
        </w:rPr>
      </w:pPr>
      <w:r w:rsidRPr="00C5650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5650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5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года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C56506" w:rsidRPr="00C56506" w:rsidRDefault="00C56506" w:rsidP="00C56506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 xml:space="preserve">способствовать освоению и закреплению вокально-певческих умений </w:t>
      </w:r>
      <w:r w:rsidRPr="00C56506">
        <w:rPr>
          <w:rFonts w:ascii="Times New Roman" w:hAnsi="Times New Roman"/>
          <w:sz w:val="28"/>
          <w:szCs w:val="28"/>
        </w:rPr>
        <w:lastRenderedPageBreak/>
        <w:t>и навыков использования разных видов исполнительства в народно-песенном творчестве;</w:t>
      </w:r>
    </w:p>
    <w:p w:rsidR="00C56506" w:rsidRPr="00C56506" w:rsidRDefault="00C56506" w:rsidP="00C56506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познакомить с духовными стихами, казачьими песнями, современными авторскими песнями в народных традициях;</w:t>
      </w:r>
    </w:p>
    <w:p w:rsidR="00C56506" w:rsidRPr="00C56506" w:rsidRDefault="00C56506" w:rsidP="00C56506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познакомить с фольклором в театральном и музыкальном искусстве, с творчеством народно-певческих профессиональных коллективов</w:t>
      </w:r>
    </w:p>
    <w:p w:rsidR="00C56506" w:rsidRPr="00C56506" w:rsidRDefault="00C56506" w:rsidP="00C56506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обучить специфике хореографии в народном хоре и фольклорном ансамбле, театрализованным формам исполнительства в репертуаре народно-певческих коллективов;</w:t>
      </w:r>
    </w:p>
    <w:p w:rsidR="00C56506" w:rsidRPr="00C56506" w:rsidRDefault="00C56506" w:rsidP="00C56506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 xml:space="preserve">приобщать к местной певческой традиции, в том числе через учебно- исследовательскую работу, проведение экспедиций по сбору фольклорного материала на территории  </w:t>
      </w:r>
      <w:r>
        <w:rPr>
          <w:rFonts w:ascii="Times New Roman" w:hAnsi="Times New Roman"/>
          <w:sz w:val="28"/>
          <w:szCs w:val="28"/>
        </w:rPr>
        <w:t>Высокогорского района республики Татарстан и смежных районов</w:t>
      </w:r>
      <w:r w:rsidRPr="00C56506">
        <w:rPr>
          <w:rFonts w:ascii="Times New Roman" w:hAnsi="Times New Roman"/>
          <w:sz w:val="28"/>
          <w:szCs w:val="28"/>
        </w:rPr>
        <w:t>.</w:t>
      </w:r>
    </w:p>
    <w:p w:rsidR="00C56506" w:rsidRPr="00C56506" w:rsidRDefault="00C56506" w:rsidP="00C56506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9" w:after="0" w:line="232" w:lineRule="auto"/>
        <w:ind w:left="567" w:right="353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способствовать развитию в детской среде ответственности, принципов коллективизма и социальной солидарности.</w:t>
      </w:r>
    </w:p>
    <w:p w:rsidR="009E0D89" w:rsidRDefault="009E0D89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506" w:rsidRDefault="00C56506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851"/>
        <w:gridCol w:w="992"/>
        <w:gridCol w:w="1842"/>
      </w:tblGrid>
      <w:tr w:rsidR="00C453EC" w:rsidRPr="005620BA" w:rsidTr="00C453EC">
        <w:tc>
          <w:tcPr>
            <w:tcW w:w="567" w:type="dxa"/>
            <w:vMerge w:val="restart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 w:type="page"/>
            </w: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Разделы и темы 4 года обучения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Количество часов</w:t>
            </w:r>
          </w:p>
        </w:tc>
        <w:tc>
          <w:tcPr>
            <w:tcW w:w="1842" w:type="dxa"/>
            <w:vMerge w:val="restart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C453EC" w:rsidRPr="005620BA" w:rsidTr="00C453EC">
        <w:tc>
          <w:tcPr>
            <w:tcW w:w="567" w:type="dxa"/>
            <w:vMerge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842" w:type="dxa"/>
            <w:vMerge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453EC" w:rsidRPr="005620BA" w:rsidTr="00C453EC">
        <w:tc>
          <w:tcPr>
            <w:tcW w:w="10348" w:type="dxa"/>
            <w:gridSpan w:val="6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Народный вокал и импровизация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Вокально-хоровая работа. Развитие диапазона,</w:t>
            </w:r>
          </w:p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интонационные упражнения, постановка дыхания, освоение народной манеры пения. Работа над навыками двух- и трёхголосного исполнения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Загадки и дразнилки, музыкальные игры</w:t>
            </w:r>
          </w:p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(повторение пройденных и разучивание новых образцов)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состязания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припевки</w:t>
            </w:r>
            <w:r w:rsidR="00C56506">
              <w:rPr>
                <w:rFonts w:ascii="Times New Roman" w:hAnsi="Times New Roman"/>
                <w:sz w:val="24"/>
                <w:szCs w:val="24"/>
              </w:rPr>
              <w:t>, духовные стихи, казачья традиция на территории РТ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Хороводные и хороводно-игровые песни в двух- и трёхголосном изложении без сопровождения, с постановкой танца. Освоение простого и переменного шага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Плясовые и шуточные песни в двух- и трёхголосном изложении без сопровождения, с постановкой танца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Скоморошины в двух- и трёхголосном изложении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C453EC" w:rsidRPr="005620BA" w:rsidTr="00C453EC">
        <w:tc>
          <w:tcPr>
            <w:tcW w:w="10348" w:type="dxa"/>
            <w:gridSpan w:val="6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Календарный фольклор. Особенности исполнения календарных песен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 xml:space="preserve">Святочные </w:t>
            </w:r>
            <w:r>
              <w:rPr>
                <w:rFonts w:ascii="Times New Roman" w:hAnsi="Times New Roman"/>
                <w:sz w:val="24"/>
                <w:szCs w:val="24"/>
              </w:rPr>
              <w:t>гадания. Подблюдные песни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обряда гадания, видеозапись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Весенние календарные песни: весенние заклички в гетерофонном изложении без сопровождения; приуроченные хороводы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СОроки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Песни праздников осеннего календаря (Новолетие, Кузьминки</w:t>
            </w:r>
            <w:r>
              <w:rPr>
                <w:rFonts w:ascii="Times New Roman" w:hAnsi="Times New Roman"/>
                <w:sz w:val="24"/>
                <w:szCs w:val="24"/>
              </w:rPr>
              <w:t>, Покров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празднике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</w:t>
            </w:r>
          </w:p>
        </w:tc>
      </w:tr>
      <w:tr w:rsidR="00C453EC" w:rsidRPr="005620BA" w:rsidTr="00C453EC">
        <w:tc>
          <w:tcPr>
            <w:tcW w:w="10348" w:type="dxa"/>
            <w:gridSpan w:val="6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Импровизация в сольных и социально-бытовых танцах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Проходки под припевки, «улошные»</w:t>
            </w:r>
          </w:p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Кадриль «Метелица» (с.Нюксеница, Вологодская обл.)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ритмических инструментов – рубель, бутылочки и т.п.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зачет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Освоение подскоков, работа с парнями (девочки играют в колечко)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каравонов в разных районах Приказанья, видео-анализ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просмотр видео, творческий зачет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Танцы на доске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Пасхальные</w:t>
            </w:r>
            <w:r w:rsidRPr="005620BA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20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Дроби, ключи, бодиперкуссия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состязание</w:t>
            </w:r>
          </w:p>
        </w:tc>
      </w:tr>
      <w:tr w:rsidR="00C453EC" w:rsidRPr="005620BA" w:rsidTr="00C453EC">
        <w:tc>
          <w:tcPr>
            <w:tcW w:w="567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2" w:type="dxa"/>
          </w:tcPr>
          <w:p w:rsidR="00C453EC" w:rsidRPr="005620BA" w:rsidRDefault="00C453EC" w:rsidP="00C453E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53EC" w:rsidRDefault="00C453EC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6506" w:rsidRPr="00C56506" w:rsidRDefault="00C56506" w:rsidP="00C56506">
      <w:pPr>
        <w:rPr>
          <w:rFonts w:ascii="Times New Roman" w:hAnsi="Times New Roman" w:cs="Times New Roman"/>
          <w:b/>
          <w:sz w:val="28"/>
          <w:szCs w:val="28"/>
        </w:rPr>
      </w:pPr>
      <w:r w:rsidRPr="00C56506">
        <w:rPr>
          <w:rFonts w:ascii="Times New Roman" w:hAnsi="Times New Roman" w:cs="Times New Roman"/>
          <w:b/>
          <w:sz w:val="28"/>
          <w:szCs w:val="28"/>
        </w:rPr>
        <w:t>Ожидаемые</w:t>
      </w:r>
      <w:r w:rsidRPr="00C5650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5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года</w:t>
      </w:r>
      <w:r w:rsidRPr="00C5650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b/>
          <w:sz w:val="28"/>
          <w:szCs w:val="28"/>
        </w:rPr>
        <w:t>обучения:</w:t>
      </w:r>
    </w:p>
    <w:p w:rsidR="00C56506" w:rsidRPr="00C56506" w:rsidRDefault="00C56506" w:rsidP="00C56506">
      <w:pPr>
        <w:rPr>
          <w:rFonts w:ascii="Times New Roman" w:hAnsi="Times New Roman" w:cs="Times New Roman"/>
          <w:i/>
          <w:sz w:val="28"/>
          <w:szCs w:val="28"/>
        </w:rPr>
      </w:pPr>
      <w:r w:rsidRPr="00C56506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C5650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i/>
          <w:sz w:val="28"/>
          <w:szCs w:val="28"/>
        </w:rPr>
        <w:t>будут</w:t>
      </w:r>
      <w:r w:rsidRPr="00C56506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C56506" w:rsidRPr="00C56506" w:rsidRDefault="00C56506" w:rsidP="00B658C8">
      <w:pPr>
        <w:pStyle w:val="aa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историю</w:t>
      </w:r>
      <w:r w:rsidRPr="00C565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народной</w:t>
      </w:r>
      <w:r w:rsidRPr="00C565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праздничной</w:t>
      </w:r>
      <w:r w:rsidRPr="00C565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культуры;</w:t>
      </w:r>
    </w:p>
    <w:p w:rsidR="00C56506" w:rsidRPr="00C56506" w:rsidRDefault="00C56506" w:rsidP="00B658C8">
      <w:pPr>
        <w:pStyle w:val="aa"/>
        <w:numPr>
          <w:ilvl w:val="0"/>
          <w:numId w:val="28"/>
        </w:numPr>
        <w:rPr>
          <w:rFonts w:ascii="Times New Roman" w:hAnsi="Times New Roman"/>
          <w:spacing w:val="-57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духовные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стихи,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казачьи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песни,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трудовые припевки, </w:t>
      </w:r>
      <w:r w:rsidRPr="00C56506">
        <w:rPr>
          <w:rFonts w:ascii="Times New Roman" w:hAnsi="Times New Roman"/>
          <w:sz w:val="28"/>
          <w:szCs w:val="28"/>
        </w:rPr>
        <w:t>современные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авторские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песни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в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народных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    </w:t>
      </w:r>
      <w:r w:rsidRPr="00C56506">
        <w:rPr>
          <w:rFonts w:ascii="Times New Roman" w:hAnsi="Times New Roman"/>
          <w:sz w:val="28"/>
          <w:szCs w:val="28"/>
        </w:rPr>
        <w:t>традициях;</w:t>
      </w:r>
    </w:p>
    <w:p w:rsidR="00C56506" w:rsidRPr="00C56506" w:rsidRDefault="00C56506" w:rsidP="00B658C8">
      <w:pPr>
        <w:pStyle w:val="aa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фольклор</w:t>
      </w:r>
      <w:r w:rsidRPr="00C56506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в</w:t>
      </w:r>
      <w:r w:rsidRPr="00C5650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театральном</w:t>
      </w:r>
      <w:r w:rsidRPr="00C5650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</w:t>
      </w:r>
      <w:r w:rsidRPr="00C56506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музыкальном</w:t>
      </w:r>
      <w:r w:rsidRPr="00C56506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искусстве,</w:t>
      </w:r>
      <w:r w:rsidRPr="00C5650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творчество</w:t>
      </w:r>
      <w:r w:rsidRPr="00C5650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народно-певческих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профессиональных</w:t>
      </w:r>
      <w:r w:rsidRPr="00C5650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коллективов;</w:t>
      </w:r>
    </w:p>
    <w:p w:rsidR="00C56506" w:rsidRPr="00C56506" w:rsidRDefault="00C56506" w:rsidP="00B658C8">
      <w:pPr>
        <w:pStyle w:val="aa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современные</w:t>
      </w:r>
      <w:r w:rsidRPr="00C565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формы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</w:t>
      </w:r>
      <w:r w:rsidRPr="00C5650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особенности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народно-певческого</w:t>
      </w:r>
      <w:r w:rsidRPr="00C565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исполнительства.</w:t>
      </w:r>
    </w:p>
    <w:p w:rsidR="00C56506" w:rsidRPr="00C56506" w:rsidRDefault="00C56506" w:rsidP="00B658C8">
      <w:pPr>
        <w:pStyle w:val="aa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специфику</w:t>
      </w:r>
      <w:r w:rsidRPr="00C5650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хореографии в</w:t>
      </w:r>
      <w:r w:rsidRPr="00C565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народном</w:t>
      </w:r>
      <w:r w:rsidRPr="00C565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хоре</w:t>
      </w:r>
      <w:r w:rsidRPr="00C565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 фольклорном</w:t>
      </w:r>
      <w:r w:rsidRPr="00C565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ансамбле;</w:t>
      </w:r>
    </w:p>
    <w:p w:rsidR="00C56506" w:rsidRPr="00C56506" w:rsidRDefault="00C56506" w:rsidP="00C56506">
      <w:pPr>
        <w:rPr>
          <w:rFonts w:ascii="Times New Roman" w:hAnsi="Times New Roman" w:cs="Times New Roman"/>
          <w:i/>
          <w:sz w:val="28"/>
          <w:szCs w:val="28"/>
        </w:rPr>
      </w:pPr>
      <w:r w:rsidRPr="00C56506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C5650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i/>
          <w:sz w:val="28"/>
          <w:szCs w:val="28"/>
        </w:rPr>
        <w:t>будут</w:t>
      </w:r>
      <w:r w:rsidRPr="00C56506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C56506" w:rsidRPr="00C56506" w:rsidRDefault="00C56506" w:rsidP="00B658C8">
      <w:pPr>
        <w:pStyle w:val="aa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lastRenderedPageBreak/>
        <w:t>петь</w:t>
      </w:r>
      <w:r w:rsidRPr="00C565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с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акустическим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сопровождением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</w:t>
      </w:r>
      <w:r w:rsidRPr="00C565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без</w:t>
      </w:r>
      <w:r w:rsidRPr="00C565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сопровождения;</w:t>
      </w:r>
    </w:p>
    <w:p w:rsidR="00C56506" w:rsidRPr="00C56506" w:rsidRDefault="00C56506" w:rsidP="00B658C8">
      <w:pPr>
        <w:pStyle w:val="aa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исполнять</w:t>
      </w:r>
      <w:r w:rsidRPr="00C565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начальные</w:t>
      </w:r>
      <w:r w:rsidRPr="00C5650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элементы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сценического</w:t>
      </w:r>
      <w:r w:rsidRPr="00C565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движения;</w:t>
      </w:r>
    </w:p>
    <w:p w:rsidR="00C56506" w:rsidRPr="00C56506" w:rsidRDefault="00C56506" w:rsidP="00B658C8">
      <w:pPr>
        <w:pStyle w:val="aa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исполнять</w:t>
      </w:r>
      <w:r w:rsidRPr="00C56506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основные</w:t>
      </w:r>
      <w:r w:rsidRPr="00C5650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песенные</w:t>
      </w:r>
      <w:r w:rsidRPr="00C56506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жанры</w:t>
      </w:r>
      <w:r w:rsidRPr="00C56506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детского</w:t>
      </w:r>
      <w:r w:rsidRPr="00C56506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календарного,</w:t>
      </w:r>
      <w:r w:rsidRPr="00C56506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потешного,</w:t>
      </w:r>
      <w:r w:rsidRPr="00C56506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игрового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C56506">
        <w:rPr>
          <w:rFonts w:ascii="Times New Roman" w:hAnsi="Times New Roman"/>
          <w:sz w:val="28"/>
          <w:szCs w:val="28"/>
        </w:rPr>
        <w:t>фольклора;</w:t>
      </w:r>
    </w:p>
    <w:p w:rsidR="00C56506" w:rsidRPr="00C56506" w:rsidRDefault="00C56506" w:rsidP="00B658C8">
      <w:pPr>
        <w:pStyle w:val="aa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бережно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относиться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к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сохранившимся</w:t>
      </w:r>
      <w:r w:rsidRPr="00C565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традициям</w:t>
      </w:r>
      <w:r w:rsidRPr="00C5650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обычаям.</w:t>
      </w:r>
    </w:p>
    <w:p w:rsidR="00C56506" w:rsidRPr="00C56506" w:rsidRDefault="00C56506" w:rsidP="00C56506">
      <w:pPr>
        <w:rPr>
          <w:rFonts w:ascii="Times New Roman" w:hAnsi="Times New Roman" w:cs="Times New Roman"/>
          <w:i/>
          <w:sz w:val="28"/>
          <w:szCs w:val="28"/>
        </w:rPr>
      </w:pPr>
      <w:r w:rsidRPr="00C56506">
        <w:rPr>
          <w:rFonts w:ascii="Times New Roman" w:hAnsi="Times New Roman" w:cs="Times New Roman"/>
          <w:i/>
          <w:sz w:val="28"/>
          <w:szCs w:val="28"/>
        </w:rPr>
        <w:t>Учащиеся</w:t>
      </w:r>
      <w:r w:rsidRPr="00C5650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i/>
          <w:sz w:val="28"/>
          <w:szCs w:val="28"/>
        </w:rPr>
        <w:t>будут</w:t>
      </w:r>
      <w:r w:rsidRPr="00C56506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 w:cs="Times New Roman"/>
          <w:i/>
          <w:sz w:val="28"/>
          <w:szCs w:val="28"/>
        </w:rPr>
        <w:t>владеть:</w:t>
      </w:r>
    </w:p>
    <w:p w:rsidR="00C56506" w:rsidRPr="00C56506" w:rsidRDefault="00C56506" w:rsidP="00B658C8">
      <w:pPr>
        <w:pStyle w:val="aa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театрализованными</w:t>
      </w:r>
      <w:r w:rsidRPr="00C5650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формами</w:t>
      </w:r>
      <w:r w:rsidRPr="00C5650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исполнительства</w:t>
      </w:r>
      <w:r w:rsidRPr="00C56506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в</w:t>
      </w:r>
      <w:r w:rsidRPr="00C56506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репертуаре</w:t>
      </w:r>
      <w:r w:rsidRPr="00C56506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народно-певческих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коллективов;</w:t>
      </w:r>
    </w:p>
    <w:p w:rsidR="00C56506" w:rsidRPr="00C56506" w:rsidRDefault="00C56506" w:rsidP="00B658C8">
      <w:pPr>
        <w:pStyle w:val="aa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вокально-певческими умениями и</w:t>
      </w:r>
      <w:r w:rsidRPr="00C56506">
        <w:rPr>
          <w:rFonts w:ascii="Times New Roman" w:hAnsi="Times New Roman"/>
          <w:sz w:val="28"/>
          <w:szCs w:val="28"/>
        </w:rPr>
        <w:tab/>
        <w:t xml:space="preserve">навыками использования разных </w:t>
      </w:r>
      <w:r w:rsidRPr="00C56506">
        <w:rPr>
          <w:rFonts w:ascii="Times New Roman" w:hAnsi="Times New Roman"/>
          <w:spacing w:val="-1"/>
          <w:sz w:val="28"/>
          <w:szCs w:val="28"/>
        </w:rPr>
        <w:t>видов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исполнительства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в</w:t>
      </w:r>
      <w:r w:rsidRPr="00C565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народно-песенном</w:t>
      </w:r>
      <w:r w:rsidRPr="00C565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творчестве;</w:t>
      </w:r>
    </w:p>
    <w:p w:rsidR="00C56506" w:rsidRPr="00C56506" w:rsidRDefault="00C56506" w:rsidP="00B658C8">
      <w:pPr>
        <w:pStyle w:val="aa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сформированными</w:t>
      </w:r>
      <w:r w:rsidRPr="00C56506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вокально-певческими</w:t>
      </w:r>
      <w:r w:rsidRPr="00C56506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умениями</w:t>
      </w:r>
      <w:r w:rsidRPr="00C5650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</w:t>
      </w:r>
      <w:r w:rsidRPr="00C56506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навыками</w:t>
      </w:r>
      <w:r w:rsidRPr="00C56506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использования</w:t>
      </w:r>
      <w:r w:rsidRPr="00C56506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разных видов исполнительства</w:t>
      </w:r>
      <w:r w:rsidRPr="00C5650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в</w:t>
      </w:r>
      <w:r w:rsidRPr="00C5650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народно-песенном</w:t>
      </w:r>
      <w:r w:rsidRPr="00C5650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56506">
        <w:rPr>
          <w:rFonts w:ascii="Times New Roman" w:hAnsi="Times New Roman"/>
          <w:sz w:val="28"/>
          <w:szCs w:val="28"/>
        </w:rPr>
        <w:t>творчестве;</w:t>
      </w:r>
    </w:p>
    <w:p w:rsidR="00C56506" w:rsidRPr="00C56506" w:rsidRDefault="00C56506" w:rsidP="00B658C8">
      <w:pPr>
        <w:pStyle w:val="aa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музыкальными представлениями о культуре звука и речи, об основах русского фольклора;</w:t>
      </w:r>
    </w:p>
    <w:p w:rsidR="00C56506" w:rsidRPr="00C56506" w:rsidRDefault="00C56506" w:rsidP="00B658C8">
      <w:pPr>
        <w:pStyle w:val="aa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расширенными знаниями об окружающем мире;</w:t>
      </w:r>
    </w:p>
    <w:p w:rsidR="00C56506" w:rsidRPr="00C56506" w:rsidRDefault="00C56506" w:rsidP="00B658C8">
      <w:pPr>
        <w:pStyle w:val="aa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C56506">
        <w:rPr>
          <w:rFonts w:ascii="Times New Roman" w:hAnsi="Times New Roman"/>
          <w:sz w:val="28"/>
          <w:szCs w:val="28"/>
        </w:rPr>
        <w:t>навыками коллективизма и социальной солидарности</w:t>
      </w:r>
    </w:p>
    <w:p w:rsidR="00B1218F" w:rsidRDefault="00B1218F" w:rsidP="00B1218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18F" w:rsidRPr="00B1218F" w:rsidRDefault="00B1218F" w:rsidP="00B1218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18F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год обучения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 фольклорного творчества. Народная песня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понятиями фольклор, фольклорный ансамбль, народная песня. Основы звукоизвлечения в народной песне (поем как говорим, тело-резервуар для воздуха). Детский фольклор, его виды, смысл, назначение, разделение по возрастам. Особенности исполнения потешек, пестушек, прибауток с инструментами и без. Материнский фольклор, колыбельные, особенности исполнения.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потешек, пестушек, прибауток сольно и в группах, с сопровождением и без. Применение считалок, дразнилок. Колыбельные песни – инсценировка с куклами.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Народные игры и основы народной хореографии.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в танце – на пружинке. Смысл и происхождение движений в народном танце. Игры как начальная форма танцев. Игры разного типа. Движения в играх. Ритм.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Круговые игры, игры с выбором, игры – догонялки, игры в помещении. Соблюдения правил игры. Игры с напевами, важность правильного исполнения напевов в игре. Ритмические игры-упражнения. Простейшие социально-бытовые танцы: Краковяк, Марийский поп. </w:t>
      </w:r>
    </w:p>
    <w:p w:rsidR="00B1218F" w:rsidRPr="00B1218F" w:rsidRDefault="00B1218F" w:rsidP="00B1218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Сказки, частушки, небылицы. Использование народных инструментов.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Происхождение и смысл народной сказки. Виды сказок. Чем они учат. Частушки как малая фольклорная форма. Небылицы как вид сказок, музыкальное исполнение небылиц.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Инсценировка сказки «Пузырь, соломинка и лапоть». Исполнение небылиц под балалайку и без сопровождения. Ударные инструменты из подручных средств.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Дыхательные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 Егорки, ветер, Собачка и кошечка, задуть свечки на торте.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скороговорки, гимнастика для мышц лица, «тары бары растабары»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Распевки: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«Андрей-воробей», «Веники»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год обучения.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Народное исполнительство.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двухголосия в детском и материнском фольклоре. Диапазон голоса, его зависимость от возраста. Звукоизвлечение в различных формах детского и материнского фольклора, в календарных формах, в игровых формах. Усложнение музыкальных форм в зависимости от возраста детей.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малых форм детского и материнского фольклора в двухголосном изложении сольно и в группах, под балалайку, с сопровождением ударных инструментов (ложки, рубель) и с использованием бодиперкуссии.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Социально-бытовые танцы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Смысл и назначение социально-бытовых танцев, их применение, исторические предпосылки для возникновения. Особенности распространения танцев по территории России и за ее пределами. Основы движения в танце – пространство танцующего, его сохранение. Взаимодействие в танце.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Освоение движений в танце, простейшие формы – Чижик, Улица. Ритмические перетанцовки под частушки. Шэн, кружение. Смена акцентов.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Календарные песни.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Смысл, назначение и происхождение календарных песен. Возраст исполняющих. «Детские» календарные формы. Колядки, заклички. Исследование современного применения календарного фольклора.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«детских» календарных форм, участие в обрядах колядования, закликания жаворонков на Сороки, катания яиц на Пасху. Творческие состязания по колядкам, закличкам. Исполнение колядок сольно и в группах, с инструментом и без сопровождения. Приговорки, сопровождающие обряд колядования (творческая переработка на современный лад).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Дыхательные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«Деревенская улица», аэродром.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скороговорки, проговаривание с элементами нейрогимнастики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Распевки: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«Ехал Ваня из Рязани», «А тари-тари-тари»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год обучения.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Многоголосие в народном исполнительстве.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тембры, использование импровизаций при запеве, «ведущие» голоса и подголоски. Разные варианты  - запев высоким голосом, задавание темпа и звучания у запевалы. Цепное дыхание, возможность перехода из одной партии в другую.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плясовых и игровых напевов на два и три голоса. Поиск «красивого» звучания. Сохранение своей партии. Запев. Игра на народных музыкальных инструментах.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Особенности традиционной культуры русского населения Приказанья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Исторические основы формирования культуры на территории республики Татарстан и в Приказанье. Взаимопроникновение культур разных народов Поволжья, взаимовлияние на песенный и игровой фольклор. Исследование характерных особенностей традиционной культуры региона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присущих данной местности колядок, закличек, каравонов. Исполнение образцов, записанных в соседних регионах, сравнительный анализ.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Народный театр.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Происхождение и виды народного театра, его особенности и отличия от современного театра. Происхождение скоморохов, особенности их фольклора. Театр Петрушки, ярмарочные комедии, народные драмы. Свадебный обряд как театральное действо.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Практика. 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отрывка из народной драмы в творческой обработке с музыкальным сопровождением. Постановка «кукольной свадебки»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Народная хореография, особенности разных регионов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народной хореографии на Севере и Юге России, сходство и различие. Просмотр видеозаписей: старинных и современных фольклорных ансамблей.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Практика.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Пляска Кружка – Вологодская область, среднерусская кадриль «Бешена». Особенности движения, взаимодействия, четкий рисунок танца. Мужская и женская роли.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Дыхательные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Старый дом, гимнастика Стрельниковой.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скороговорки, проговаривание с элементами нейрогимнастики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Распевки: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«Калина моя», «Лебедин мой, лебедин»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год обучения.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Народный вокал и импровизация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Теория. 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импровизации в рамках традиции, прослушивание образцов импровизационного исполнения народных певиц и певцов. Многоголосное исполнение с использованием импровизационных техник. Огласовки, дополнительные слова как вариант импровизации.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Импровизация в рамках изученных партий в плясовых, календарных, протяжных песнях. Тренировка многоголосного исполнения с элементами импровизации. </w:t>
      </w:r>
    </w:p>
    <w:p w:rsidR="00B1218F" w:rsidRPr="00B1218F" w:rsidRDefault="00B1218F" w:rsidP="00B1218F">
      <w:pPr>
        <w:pStyle w:val="ab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Календарный фольклор. Особенности исполнения календарных песен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Календарный фольклор в старшей возрастной группе, особенности гетерофонного исполнения. Пение без сопровождения.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обрядах осеннего цикла и Масленичных обрядах на правах молодежи. Исполнение масленичных, кузьминишных песен в многоголосных вариантах.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Импровизация в сольных и социально-бытовых танцах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 в рамках заданного ритма и особенностей исполнения танцев в данном регионе. Народное исполнение как основа, на которую накладывается импровизация, в том числе с использованием современных элементов.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дробей и подскоков по образцам и с элементами импровизации. Работа в разном темпе, с сопровождением и без. Танцевальная импровизация «под язык»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Дыхательные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Старый дом, деревенская улица, гимнастика Стрельниковой.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скороговорки, проговаривание с элементами нейрогимнастики, повторение ритма за преподавателем с произнесением скороговорки или без проговаривания. «Кто-то взял печенье на столе»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Распевки: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«Калина моя», «Лебедин мой, лебедин», «Как под праздничек»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год обучения.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Народный вокал и импровизация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Теория. 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импровизации в рамках традиции, прослушивание образцов импровизационного исполнения народных певиц и певцов. Многоголосное исполнение с использованием импровизационных техник. Огласовки, дополнительные слова как вариант импровизации.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Импровизация в рамках изученных партий в плясовых, календарных, протяжных песнях. Тренировка многоголосного исполнения с элементами импровизации.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фольклор. Особенности исполнения календарных песен</w:t>
      </w:r>
      <w:r w:rsidRPr="00B1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Календарный фольклор в старшей возрастной группе, особенности гетерофонного исполнения. Пение без сопровождения.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Практика.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подблюдных гаданий и песен свадебного цикла: величальные, девишенские, плачи.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Импровизация в сольных и социально-бытовых танцах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Теория. 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Импровизация в рамках заданного ритма и особенностей исполнения танцев в данном регионе. Народное исполнение как основа, на которую накладывается импровизация, в том числе с использованием современных элементов.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дробей и подскоков по образцам и с элементами импровизации. Работа в разном темпе, с сопровождением и без. Танцевальная импровизация «под язык»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Дыхательные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Старый дом, деревенская улица, за рекой.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Артикуляционные упражнения: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скороговорки, проговаривание с элементами нейрогимнастики, повторение ритма за преподавателем с произнесением скороговорки или без проговаривания. «Кто-то взял печенье на столе»</w:t>
      </w:r>
    </w:p>
    <w:p w:rsidR="00B1218F" w:rsidRPr="00B1218F" w:rsidRDefault="00B1218F" w:rsidP="00B1218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Распевки:</w:t>
      </w:r>
      <w:r w:rsidRPr="00B1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«Веники-помелики» каноном.</w:t>
      </w:r>
    </w:p>
    <w:p w:rsidR="00C453EC" w:rsidRDefault="00C453EC" w:rsidP="009E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6392" w:rsidRDefault="00B1218F" w:rsidP="00177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Организационно-педагогические условия реализации. </w:t>
      </w:r>
    </w:p>
    <w:p w:rsidR="00B1218F" w:rsidRPr="00177F91" w:rsidRDefault="00B1218F" w:rsidP="00B1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F9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Материально-техническое обеспечение образовательного процесса</w:t>
      </w:r>
    </w:p>
    <w:p w:rsidR="00B1218F" w:rsidRPr="002114E9" w:rsidRDefault="00B1218F" w:rsidP="00B1218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1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Кабинет для занятий с возможностью как заниматься сидя, так и плясать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211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играть в народные игры.</w:t>
      </w:r>
    </w:p>
    <w:p w:rsidR="00B1218F" w:rsidRPr="002114E9" w:rsidRDefault="00B1218F" w:rsidP="00B1218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1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Аудиотехника.</w:t>
      </w:r>
    </w:p>
    <w:p w:rsidR="00B1218F" w:rsidRPr="002114E9" w:rsidRDefault="00B1218F" w:rsidP="00B1218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1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Балалайка.</w:t>
      </w:r>
    </w:p>
    <w:p w:rsidR="00B1218F" w:rsidRPr="002114E9" w:rsidRDefault="00B1218F" w:rsidP="00B1218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1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Шумовые инструменты: трещотки 1 шт., бубен большой 1 шт., бубен малый 1 шт., деревянные ложки в комплекте из 3 штук по числу участников ансамбля, свистульки по числу участников ансамбля.</w:t>
      </w:r>
    </w:p>
    <w:p w:rsidR="00B1218F" w:rsidRPr="002114E9" w:rsidRDefault="00B1218F" w:rsidP="00B1218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1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Костюмы для детей по числу участников ансамбля.</w:t>
      </w:r>
    </w:p>
    <w:p w:rsidR="00B1218F" w:rsidRDefault="00B1218F" w:rsidP="00B121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Санитарно-гигиенические 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СанПиН 2.4.4.1251-03, площадь помещения должна составлять 3 - 4 м2 на одного учащегося (как для занятий хореографией), пол дощатый некрашеный либо покрыт специальным линолеумом. 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помещения учреждений дополнительного образования должны иметь естественное освещение.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Неравномерность естественного освещения помещений для детей и подростков при боковом освещении не должна превышать 3:1.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63"/>
      <w:bookmarkEnd w:id="1"/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Светопроемы учебных помещений должны быть оборудованы регулируемыми солнцезащитными устройствами типа жалюзи, тканевыми шторами светлых тонов, сочетающихся с цветом стен, мебели</w:t>
      </w:r>
      <w:bookmarkStart w:id="2" w:name="sub_64"/>
      <w:bookmarkEnd w:id="2"/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светового потока от окон на рабочую поверхность должна быть левосторонней. Не рекомендуется направление светового потока спереди и сзади. В слесарных мастерских естественный свет на рабочую поверхность должен падать справа в связи с особенностями рабочей позы.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65"/>
      <w:bookmarkEnd w:id="3"/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помещениях, ориентированных на южную сторону горизонта, следует применять отделочные материалы и краски неярких холодных тонов - бледно-голубой, бледно-зеленый; в помещениях, ориентированных на северные румбы, следует использовать светлые, теплые тона - бледно-розовый, бледно-желтый, бежевый и др.</w:t>
      </w:r>
    </w:p>
    <w:p w:rsidR="00B1218F" w:rsidRPr="0055118F" w:rsidRDefault="00B1218F" w:rsidP="00B12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66"/>
      <w:bookmarkEnd w:id="4"/>
      <w:r w:rsidRPr="00551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отделки учебных помещений должны использоваться диффузноотражающие отделочные материалы, краски с коэффициентом отражения: для потолка - не менее 0,8, стен и оборудования - не менее 0,7, пола - 0,4.</w:t>
      </w:r>
    </w:p>
    <w:p w:rsidR="008941E8" w:rsidRPr="008941E8" w:rsidRDefault="008941E8" w:rsidP="008941E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B2F59" w:rsidRPr="00A4181E" w:rsidRDefault="00D940AA" w:rsidP="00BC21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образовательной программы</w:t>
      </w:r>
    </w:p>
    <w:p w:rsidR="008941E8" w:rsidRPr="008941E8" w:rsidRDefault="008941E8" w:rsidP="00BC21D2">
      <w:pPr>
        <w:pStyle w:val="ac"/>
        <w:tabs>
          <w:tab w:val="left" w:pos="142"/>
        </w:tabs>
        <w:spacing w:after="0"/>
        <w:ind w:left="0" w:firstLine="567"/>
        <w:jc w:val="both"/>
        <w:rPr>
          <w:b w:val="0"/>
          <w:i w:val="0"/>
          <w:sz w:val="28"/>
          <w:szCs w:val="28"/>
        </w:rPr>
      </w:pPr>
      <w:r w:rsidRPr="008941E8">
        <w:rPr>
          <w:b w:val="0"/>
          <w:i w:val="0"/>
          <w:sz w:val="28"/>
          <w:szCs w:val="28"/>
        </w:rPr>
        <w:t xml:space="preserve">В работе с детьми </w:t>
      </w:r>
      <w:r w:rsidR="00BC21D2">
        <w:rPr>
          <w:b w:val="0"/>
          <w:i w:val="0"/>
          <w:sz w:val="28"/>
          <w:szCs w:val="28"/>
          <w:lang w:val="ru-RU"/>
        </w:rPr>
        <w:t xml:space="preserve">дошкольного и </w:t>
      </w:r>
      <w:r w:rsidRPr="008941E8">
        <w:rPr>
          <w:b w:val="0"/>
          <w:i w:val="0"/>
          <w:sz w:val="28"/>
          <w:szCs w:val="28"/>
        </w:rPr>
        <w:t>школьного возраста задача педагога пробудить у детей интерес и любовь к музыке, создав на уроке эмоционально-насыщенную обстановку, способствующую активному вовлечению детей в процесс музыкального восприятия.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Природные задатки детей развиваются только в процессе работы с ними. Многие люди в де</w:t>
      </w:r>
      <w:r w:rsidR="0033009E">
        <w:rPr>
          <w:rFonts w:ascii="Times New Roman" w:hAnsi="Times New Roman"/>
          <w:sz w:val="28"/>
          <w:szCs w:val="28"/>
        </w:rPr>
        <w:t xml:space="preserve">тстве проявившие одаренность в </w:t>
      </w:r>
      <w:r w:rsidRPr="008941E8">
        <w:rPr>
          <w:rFonts w:ascii="Times New Roman" w:hAnsi="Times New Roman"/>
          <w:sz w:val="28"/>
          <w:szCs w:val="28"/>
        </w:rPr>
        <w:t xml:space="preserve">каком-либо виде деятельности, став взрослыми, утрачивают ее.  В </w:t>
      </w:r>
      <w:r w:rsidR="0033009E">
        <w:rPr>
          <w:rFonts w:ascii="Times New Roman" w:hAnsi="Times New Roman"/>
          <w:sz w:val="28"/>
          <w:szCs w:val="28"/>
        </w:rPr>
        <w:t xml:space="preserve">данном случае развитие </w:t>
      </w:r>
      <w:r w:rsidR="0033009E">
        <w:rPr>
          <w:rFonts w:ascii="Times New Roman" w:hAnsi="Times New Roman"/>
          <w:sz w:val="28"/>
          <w:szCs w:val="28"/>
        </w:rPr>
        <w:lastRenderedPageBreak/>
        <w:t xml:space="preserve">ребенка </w:t>
      </w:r>
      <w:r w:rsidRPr="008941E8">
        <w:rPr>
          <w:rFonts w:ascii="Times New Roman" w:hAnsi="Times New Roman"/>
          <w:sz w:val="28"/>
          <w:szCs w:val="28"/>
        </w:rPr>
        <w:t>шло неверным путем. Поэтому педагогу необходимо учитывать возрастные особенности детей, стимулировать их творческую инициативу.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Песни, рекомендованные для разучивания на начальном этапе обучения должны быть очень просты по складу, желательно куплетного строения, небольшого диапаз</w:t>
      </w:r>
      <w:r w:rsidR="0033009E">
        <w:rPr>
          <w:rFonts w:ascii="Times New Roman" w:hAnsi="Times New Roman"/>
          <w:sz w:val="28"/>
          <w:szCs w:val="28"/>
        </w:rPr>
        <w:t xml:space="preserve">она и строится преимущественно </w:t>
      </w:r>
      <w:r w:rsidRPr="008941E8">
        <w:rPr>
          <w:rFonts w:ascii="Times New Roman" w:hAnsi="Times New Roman"/>
          <w:sz w:val="28"/>
          <w:szCs w:val="28"/>
        </w:rPr>
        <w:t xml:space="preserve">на постепенном движении или с применением небольших скачков.  Для этой цели я </w:t>
      </w:r>
      <w:r w:rsidR="00E712FF" w:rsidRPr="008941E8">
        <w:rPr>
          <w:rFonts w:ascii="Times New Roman" w:hAnsi="Times New Roman"/>
          <w:sz w:val="28"/>
          <w:szCs w:val="28"/>
        </w:rPr>
        <w:t>использую русские</w:t>
      </w:r>
      <w:r w:rsidRPr="008941E8">
        <w:rPr>
          <w:rFonts w:ascii="Times New Roman" w:hAnsi="Times New Roman"/>
          <w:sz w:val="28"/>
          <w:szCs w:val="28"/>
        </w:rPr>
        <w:t xml:space="preserve"> народные песни – колыбельные, хороводные, плясовые как </w:t>
      </w:r>
      <w:r w:rsidR="00E712FF" w:rsidRPr="008941E8">
        <w:rPr>
          <w:rFonts w:ascii="Times New Roman" w:hAnsi="Times New Roman"/>
          <w:sz w:val="28"/>
          <w:szCs w:val="28"/>
        </w:rPr>
        <w:t>наиболее простые</w:t>
      </w:r>
      <w:r w:rsidRPr="008941E8">
        <w:rPr>
          <w:rFonts w:ascii="Times New Roman" w:hAnsi="Times New Roman"/>
          <w:sz w:val="28"/>
          <w:szCs w:val="28"/>
        </w:rPr>
        <w:t xml:space="preserve"> по форме и доступные по содержанию. 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Способность запоминать и длительно удерживать материал в памяти во многом </w:t>
      </w:r>
      <w:r w:rsidR="00E712FF" w:rsidRPr="008941E8">
        <w:rPr>
          <w:rFonts w:ascii="Times New Roman" w:hAnsi="Times New Roman"/>
          <w:sz w:val="28"/>
          <w:szCs w:val="28"/>
        </w:rPr>
        <w:t>зависит также</w:t>
      </w:r>
      <w:r w:rsidRPr="008941E8">
        <w:rPr>
          <w:rFonts w:ascii="Times New Roman" w:hAnsi="Times New Roman"/>
          <w:sz w:val="28"/>
          <w:szCs w:val="28"/>
        </w:rPr>
        <w:t xml:space="preserve"> от сосредоточенности </w:t>
      </w:r>
      <w:r w:rsidR="00E712FF" w:rsidRPr="008941E8">
        <w:rPr>
          <w:rFonts w:ascii="Times New Roman" w:hAnsi="Times New Roman"/>
          <w:sz w:val="28"/>
          <w:szCs w:val="28"/>
        </w:rPr>
        <w:t>и интереса</w:t>
      </w:r>
      <w:r w:rsidRPr="008941E8">
        <w:rPr>
          <w:rFonts w:ascii="Times New Roman" w:hAnsi="Times New Roman"/>
          <w:sz w:val="28"/>
          <w:szCs w:val="28"/>
        </w:rPr>
        <w:t xml:space="preserve"> вызванного в момент восприятия данного материала.  Поэтому процесс запоминания у детей младшего школьного возраста должен </w:t>
      </w:r>
      <w:r w:rsidR="00E712FF" w:rsidRPr="008941E8">
        <w:rPr>
          <w:rFonts w:ascii="Times New Roman" w:hAnsi="Times New Roman"/>
          <w:sz w:val="28"/>
          <w:szCs w:val="28"/>
        </w:rPr>
        <w:t>строиться в</w:t>
      </w:r>
      <w:r w:rsidRPr="008941E8">
        <w:rPr>
          <w:rFonts w:ascii="Times New Roman" w:hAnsi="Times New Roman"/>
          <w:sz w:val="28"/>
          <w:szCs w:val="28"/>
        </w:rPr>
        <w:t xml:space="preserve"> игровой форме. 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Задача педагога – помочь ребенку раскрыть свои потенциально-творческие возможности, укрепить лучшие душевные качества. 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Дети обладают небольшим диапазоном. Как правило в объеме сексты (до1-ля) или </w:t>
      </w:r>
      <w:r w:rsidR="00E712FF" w:rsidRPr="008941E8">
        <w:rPr>
          <w:rFonts w:ascii="Times New Roman" w:hAnsi="Times New Roman"/>
          <w:sz w:val="28"/>
          <w:szCs w:val="28"/>
        </w:rPr>
        <w:t>реже -</w:t>
      </w:r>
      <w:r w:rsidRPr="008941E8">
        <w:rPr>
          <w:rFonts w:ascii="Times New Roman" w:hAnsi="Times New Roman"/>
          <w:sz w:val="28"/>
          <w:szCs w:val="28"/>
        </w:rPr>
        <w:t xml:space="preserve"> октавы (до1-до2). Мелодический слух развивается на уроках пения, при игре на инструменте, при разучивании народных песен.  Подбирая песни для детей данного возраста </w:t>
      </w:r>
      <w:r w:rsidR="00AC4A0F">
        <w:rPr>
          <w:rFonts w:ascii="Times New Roman" w:hAnsi="Times New Roman"/>
          <w:sz w:val="28"/>
          <w:szCs w:val="28"/>
        </w:rPr>
        <w:t xml:space="preserve">педагог должен </w:t>
      </w:r>
      <w:r w:rsidR="00E712FF">
        <w:rPr>
          <w:rFonts w:ascii="Times New Roman" w:hAnsi="Times New Roman"/>
          <w:sz w:val="28"/>
          <w:szCs w:val="28"/>
        </w:rPr>
        <w:t>руководствоваться</w:t>
      </w:r>
      <w:r w:rsidR="00E712FF" w:rsidRPr="008941E8">
        <w:rPr>
          <w:rFonts w:ascii="Times New Roman" w:hAnsi="Times New Roman"/>
          <w:sz w:val="28"/>
          <w:szCs w:val="28"/>
        </w:rPr>
        <w:t xml:space="preserve"> постепенным</w:t>
      </w:r>
      <w:r w:rsidRPr="008941E8">
        <w:rPr>
          <w:rFonts w:ascii="Times New Roman" w:hAnsi="Times New Roman"/>
          <w:sz w:val="28"/>
          <w:szCs w:val="28"/>
        </w:rPr>
        <w:t xml:space="preserve"> усложнением интонационной и </w:t>
      </w:r>
      <w:r w:rsidR="00E712FF" w:rsidRPr="008941E8">
        <w:rPr>
          <w:rFonts w:ascii="Times New Roman" w:hAnsi="Times New Roman"/>
          <w:sz w:val="28"/>
          <w:szCs w:val="28"/>
        </w:rPr>
        <w:t>ритмической трудности</w:t>
      </w:r>
      <w:r w:rsidRPr="008941E8">
        <w:rPr>
          <w:rFonts w:ascii="Times New Roman" w:hAnsi="Times New Roman"/>
          <w:sz w:val="28"/>
          <w:szCs w:val="28"/>
        </w:rPr>
        <w:t xml:space="preserve"> песен. Среди детей 1-й ступени обучения встречаются дети с небольшим диапазоном голоса. Такие дети (если они гудошники) могут петь в ансамбле и ставить их надо рядом с хорошо поющими детьми, чтобы они «тянули» их за собой.</w:t>
      </w:r>
    </w:p>
    <w:p w:rsidR="008941E8" w:rsidRPr="008941E8" w:rsidRDefault="008941E8" w:rsidP="00BC21D2">
      <w:pPr>
        <w:tabs>
          <w:tab w:val="left" w:pos="142"/>
          <w:tab w:val="num" w:pos="41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Вокально неподготовленные дети при пении неровно дышат, они словно захлебываются дыханием, поднимая при этом плечи. Такое поверхностное, ключичное дыхание неблагоприятно отражается на звуке и организме ребенка. Для этого нужно сосредоточить внимание детей на диафрагме, просить их взять дыхание в пояс, спокойно вдохнуть через рот и нос одновременно, плечи при этом опущены, словом перенести внимание на работу мышц живота.</w:t>
      </w:r>
    </w:p>
    <w:p w:rsidR="008941E8" w:rsidRPr="008941E8" w:rsidRDefault="00E712FF" w:rsidP="00BC21D2">
      <w:pPr>
        <w:tabs>
          <w:tab w:val="left" w:pos="142"/>
          <w:tab w:val="num" w:pos="41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Подражая взрослым, </w:t>
      </w:r>
      <w:r w:rsidR="008941E8" w:rsidRPr="008941E8">
        <w:rPr>
          <w:rFonts w:ascii="Times New Roman" w:hAnsi="Times New Roman"/>
          <w:sz w:val="28"/>
          <w:szCs w:val="28"/>
        </w:rPr>
        <w:t xml:space="preserve">дети часто стараются громко петь. Они уверены, что громкое пение равнозначно красивому. И здесь нужно объяснить им, что качество голоса складывается из разных понятий: тембра, диапазона, ровности звука, техники владения голосом. Процесс пения должен протекать осмысленно. Главное нельзя разрешать детям кричать, </w:t>
      </w:r>
      <w:r w:rsidRPr="008941E8">
        <w:rPr>
          <w:rFonts w:ascii="Times New Roman" w:hAnsi="Times New Roman"/>
          <w:sz w:val="28"/>
          <w:szCs w:val="28"/>
        </w:rPr>
        <w:t>надо научить</w:t>
      </w:r>
      <w:r w:rsidR="008941E8" w:rsidRPr="008941E8">
        <w:rPr>
          <w:rFonts w:ascii="Times New Roman" w:hAnsi="Times New Roman"/>
          <w:sz w:val="28"/>
          <w:szCs w:val="28"/>
        </w:rPr>
        <w:t xml:space="preserve"> их петь «на опоре» </w:t>
      </w:r>
      <w:r w:rsidRPr="008941E8">
        <w:rPr>
          <w:rFonts w:ascii="Times New Roman" w:hAnsi="Times New Roman"/>
          <w:sz w:val="28"/>
          <w:szCs w:val="28"/>
        </w:rPr>
        <w:t>ровным непрерывным</w:t>
      </w:r>
      <w:r w:rsidR="008941E8" w:rsidRPr="008941E8">
        <w:rPr>
          <w:rFonts w:ascii="Times New Roman" w:hAnsi="Times New Roman"/>
          <w:sz w:val="28"/>
          <w:szCs w:val="28"/>
        </w:rPr>
        <w:t xml:space="preserve"> звуком, тянуть его как можно дольше, без перенапряжения организма.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Манера народного пения тесно связана с живой народной речью. От речевой интонации идут характерные исполнительские приемы: скольжения, «скаты», призвуки, красочная игра слова, растягивание слова на добавочные гласные, повторы слогов, разрыв слов, вставные междометья и многое другое. Передать детям нормально народную манеру исполнения, всю образность речи и напева является первым условием </w:t>
      </w:r>
      <w:r w:rsidR="00E712FF" w:rsidRPr="008941E8">
        <w:rPr>
          <w:rFonts w:ascii="Times New Roman" w:hAnsi="Times New Roman"/>
          <w:sz w:val="28"/>
          <w:szCs w:val="28"/>
        </w:rPr>
        <w:t>правдивости исполнения</w:t>
      </w:r>
      <w:r w:rsidRPr="008941E8">
        <w:rPr>
          <w:rFonts w:ascii="Times New Roman" w:hAnsi="Times New Roman"/>
          <w:sz w:val="28"/>
          <w:szCs w:val="28"/>
        </w:rPr>
        <w:t>.  У народных певцов связки смыкаются более плотно, чем у певцов академических и в значительной степени используется грудной регистр. Народное пение близко к разговорной речи и называют его грудным.</w:t>
      </w:r>
    </w:p>
    <w:p w:rsidR="008941E8" w:rsidRPr="008941E8" w:rsidRDefault="008941E8" w:rsidP="00BC21D2">
      <w:pPr>
        <w:pStyle w:val="ac"/>
        <w:tabs>
          <w:tab w:val="left" w:pos="142"/>
        </w:tabs>
        <w:spacing w:after="0"/>
        <w:ind w:left="0" w:firstLine="567"/>
        <w:jc w:val="both"/>
        <w:rPr>
          <w:b w:val="0"/>
          <w:i w:val="0"/>
          <w:sz w:val="28"/>
          <w:szCs w:val="28"/>
        </w:rPr>
      </w:pPr>
      <w:r w:rsidRPr="008941E8">
        <w:rPr>
          <w:b w:val="0"/>
          <w:i w:val="0"/>
          <w:sz w:val="28"/>
          <w:szCs w:val="28"/>
        </w:rPr>
        <w:lastRenderedPageBreak/>
        <w:t>Важно также соблюдать позицию звука, т.е. округление звука (собирание в пучок). Положение легкого и близкого зевка, мягкое небо, мягкий язык. Мера округления должна фиксироваться слухом. Мало округления – тембр голоса становится резкий и плоский, много – голос теряет грудной характер звучания.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На первоначальном этапе при разучивании песен педагогу приходится подыгрывать аккомпанемент произведения, для того, чтобы дети чище интонировали.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Как правило, занятие организуется следующим образом:</w:t>
      </w:r>
    </w:p>
    <w:p w:rsidR="008941E8" w:rsidRPr="008941E8" w:rsidRDefault="008941E8" w:rsidP="00622AE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Распевка. </w:t>
      </w:r>
    </w:p>
    <w:p w:rsidR="008941E8" w:rsidRPr="008941E8" w:rsidRDefault="008941E8" w:rsidP="00622AE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Повторение старого материала.</w:t>
      </w:r>
    </w:p>
    <w:p w:rsidR="008941E8" w:rsidRPr="008941E8" w:rsidRDefault="008941E8" w:rsidP="00622AE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Показ и разучивание нового материала.</w:t>
      </w:r>
    </w:p>
    <w:p w:rsidR="008941E8" w:rsidRPr="008941E8" w:rsidRDefault="008941E8" w:rsidP="00622AE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Закрепление пройденного материала</w:t>
      </w:r>
    </w:p>
    <w:p w:rsidR="008941E8" w:rsidRPr="008941E8" w:rsidRDefault="008941E8" w:rsidP="00622AE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Простейшие танцевальные движения.</w:t>
      </w:r>
    </w:p>
    <w:p w:rsidR="008941E8" w:rsidRPr="008941E8" w:rsidRDefault="008941E8" w:rsidP="00BC21D2">
      <w:pPr>
        <w:pStyle w:val="1"/>
        <w:tabs>
          <w:tab w:val="left" w:pos="142"/>
        </w:tabs>
        <w:spacing w:before="0" w:after="0"/>
        <w:ind w:firstLine="567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941E8">
        <w:rPr>
          <w:rFonts w:ascii="Times New Roman" w:hAnsi="Times New Roman"/>
          <w:i w:val="0"/>
          <w:sz w:val="28"/>
          <w:szCs w:val="28"/>
        </w:rPr>
        <w:t>Работа над расширением певческого диапазона</w:t>
      </w:r>
      <w:r w:rsidRPr="008941E8">
        <w:rPr>
          <w:rFonts w:ascii="Times New Roman" w:hAnsi="Times New Roman"/>
          <w:b w:val="0"/>
          <w:i w:val="0"/>
          <w:sz w:val="28"/>
          <w:szCs w:val="28"/>
        </w:rPr>
        <w:t>. Навыки народного пения продолжают осваиваться, но на наиболее  сложном материале. Голосовые возможности детей растут, звучание ансамбля становится более однородным.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Одновременно с развитием </w:t>
      </w:r>
      <w:r w:rsidR="00E712FF" w:rsidRPr="008941E8">
        <w:rPr>
          <w:rFonts w:ascii="Times New Roman" w:hAnsi="Times New Roman"/>
          <w:sz w:val="28"/>
          <w:szCs w:val="28"/>
        </w:rPr>
        <w:t>мелодичного и</w:t>
      </w:r>
      <w:r w:rsidRPr="008941E8">
        <w:rPr>
          <w:rFonts w:ascii="Times New Roman" w:hAnsi="Times New Roman"/>
          <w:sz w:val="28"/>
          <w:szCs w:val="28"/>
        </w:rPr>
        <w:t xml:space="preserve"> ритмического слуха следует развивать и гармоничный слух, приучать детей слушать аккомпанемент и друг друга. Развитие гармонического слуха подготавливает почву для освоения многоголосового пения. Особое внимание необходимо уделять выразительности музыкальной фразы. Это связано с дыханием, интонационным движением к вершине фразы и ее завершение. Осваивая распевную музыкальную фразу, необходимо развивать у </w:t>
      </w:r>
      <w:r w:rsidR="00E712FF" w:rsidRPr="008941E8">
        <w:rPr>
          <w:rFonts w:ascii="Times New Roman" w:hAnsi="Times New Roman"/>
          <w:sz w:val="28"/>
          <w:szCs w:val="28"/>
        </w:rPr>
        <w:t>ребят пение</w:t>
      </w:r>
      <w:r w:rsidRPr="008941E8">
        <w:rPr>
          <w:rFonts w:ascii="Times New Roman" w:hAnsi="Times New Roman"/>
          <w:sz w:val="28"/>
          <w:szCs w:val="28"/>
        </w:rPr>
        <w:t xml:space="preserve"> на цепном дыхании. Развивать этот навык помогает исполнение народных песен лирического протяжного характера. И наоборот, подвижные песни типа скороговорок, прибауток -  помогут освоить легкую смену дыхания, четкую артикуляцию. На занятиях также используются игровые моменты. Ребята очень любят водить хороводы-игры, «разыгрывать» обряды и сказки, «плясать песни», «плести веночки» и т.п. В работе с детьми нужно постоянно создавать игровую ситуацию и точный показ головой. Педагог должен обладать актерскими данными, мягкостью характера, настойчивостью, огромной искренностью и доброжелательностью. В возрасте 7-10 лет вокальная функция у детей еще не у всех развита в полной мере, и педагог должен очень тонко и разумно побуждать детей к пению. Есть несколько основных принципов и приемов развития певческого голоса у детей.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Это следующие основные приемы: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Четкое произношение слов, утрируя твердые согласные, в произношении которых участвуют язык</w:t>
      </w:r>
      <w:r w:rsidR="0033009E">
        <w:rPr>
          <w:rFonts w:ascii="Times New Roman" w:hAnsi="Times New Roman"/>
          <w:sz w:val="28"/>
          <w:szCs w:val="28"/>
        </w:rPr>
        <w:t xml:space="preserve"> и губы. Эти мышцы очень важны </w:t>
      </w:r>
      <w:r w:rsidRPr="008941E8">
        <w:rPr>
          <w:rFonts w:ascii="Times New Roman" w:hAnsi="Times New Roman"/>
          <w:sz w:val="28"/>
          <w:szCs w:val="28"/>
        </w:rPr>
        <w:t>в пении и их следует постоянно развивать, прибегая к многократному повторению слов с твердыми согласными, утрируя их, побуждая детей к максимальной громкости, но не переходя на крик. Нужно избегать крика. Это может повредить хрупкому детскому голосу.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 xml:space="preserve">Формирование у детей творческой потребности активно использовать речевую функцию, добиваясь ясности произношения слов. Тем самым мы </w:t>
      </w:r>
      <w:r w:rsidRPr="008941E8">
        <w:rPr>
          <w:rFonts w:ascii="Times New Roman" w:hAnsi="Times New Roman"/>
          <w:sz w:val="28"/>
          <w:szCs w:val="28"/>
        </w:rPr>
        <w:lastRenderedPageBreak/>
        <w:t>включаем в работу дыха</w:t>
      </w:r>
      <w:r w:rsidR="0033009E">
        <w:rPr>
          <w:rFonts w:ascii="Times New Roman" w:hAnsi="Times New Roman"/>
          <w:sz w:val="28"/>
          <w:szCs w:val="28"/>
        </w:rPr>
        <w:t xml:space="preserve">тельные и скелетные мышцы, что </w:t>
      </w:r>
      <w:r w:rsidRPr="008941E8">
        <w:rPr>
          <w:rFonts w:ascii="Times New Roman" w:hAnsi="Times New Roman"/>
          <w:sz w:val="28"/>
          <w:szCs w:val="28"/>
        </w:rPr>
        <w:t>очень важно для певческой деятельности. Следует включить еще элемент разных подражательных звуков типа ку-ку, вой</w:t>
      </w:r>
      <w:r w:rsidR="0033009E">
        <w:rPr>
          <w:rFonts w:ascii="Times New Roman" w:hAnsi="Times New Roman"/>
          <w:sz w:val="28"/>
          <w:szCs w:val="28"/>
        </w:rPr>
        <w:t xml:space="preserve"> ветра, вой волка, и целый ряд </w:t>
      </w:r>
      <w:r w:rsidRPr="008941E8">
        <w:rPr>
          <w:rFonts w:ascii="Times New Roman" w:hAnsi="Times New Roman"/>
          <w:sz w:val="28"/>
          <w:szCs w:val="28"/>
        </w:rPr>
        <w:t>других приемов на усмотрение педагога (гудение шмеля, распевки с переходами  Я (А), Ё (О), Е (Э и т.д.))</w:t>
      </w:r>
    </w:p>
    <w:p w:rsidR="008941E8" w:rsidRP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Обучение музыкальному фольклору при соблюдении устойчивости традиций (например, в обрядах «Святки» и «Масленица») предполагает многовариативность, импровизационность при исполнении. В самой программе даются основные традиционные обряды и тот репертуар, который может быть использован детьми.</w:t>
      </w:r>
    </w:p>
    <w:p w:rsidR="008941E8" w:rsidRDefault="008941E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41E8">
        <w:rPr>
          <w:rFonts w:ascii="Times New Roman" w:hAnsi="Times New Roman"/>
          <w:sz w:val="28"/>
          <w:szCs w:val="28"/>
        </w:rPr>
        <w:t>Первый год</w:t>
      </w:r>
      <w:r w:rsidR="00AC4A0F">
        <w:rPr>
          <w:rFonts w:ascii="Times New Roman" w:hAnsi="Times New Roman"/>
          <w:sz w:val="28"/>
          <w:szCs w:val="28"/>
        </w:rPr>
        <w:t>ы обучения проходя</w:t>
      </w:r>
      <w:r w:rsidRPr="008941E8">
        <w:rPr>
          <w:rFonts w:ascii="Times New Roman" w:hAnsi="Times New Roman"/>
          <w:sz w:val="28"/>
          <w:szCs w:val="28"/>
        </w:rPr>
        <w:t xml:space="preserve">т в основном в игровой форме. Используются такие книги, как «Старинные затейные игры», Йошкар-Ола, 2017, «Кто не спрятался, я не виноват», Петрозаводск, издательский центр музея-заповедника Кижи, 2010, диски с записями подвижных игр с этномузыкальным сопровождением по системе «Сибирский казак», Новосибирск, 2007, сборник игр Г.М. Науменко, а также личные экспедиционные записи автора программы.   </w:t>
      </w:r>
    </w:p>
    <w:p w:rsidR="00AC4A0F" w:rsidRDefault="00AC4A0F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последующие годы идет усложнение материала, осмысление его уже не глазами ребенка, но глазами подростка, углубление в материал, участие в фольклорных экспедициях. </w:t>
      </w:r>
    </w:p>
    <w:p w:rsidR="00672768" w:rsidRDefault="0067276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72768" w:rsidRDefault="00672768" w:rsidP="0067276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111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Дистанционное обучение.</w:t>
      </w:r>
    </w:p>
    <w:p w:rsidR="00672768" w:rsidRDefault="00672768" w:rsidP="0067276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Дистанционное обучение в сфере изучения народной культуры малоприменимо, так как противоречит самому принципу передачи народной культуры – от человека к человеку. Однако некоторые элементы можно предложить детям для самостоятельного изучения – например, записи народных сказок в диалекте (народные сказки в настоящее время изучаются в курсе начальной школы, однако чаще всего они написаны «облагороженным» языком, и теряют часть своей самобытности). Для изучения можно использовать как имеющиеся ресурс с записями (например, ресурс известного собирателя А.Маточкина </w:t>
      </w:r>
      <w:hyperlink r:id="rId10" w:history="1"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https</w:t>
        </w:r>
        <w:r w:rsidRPr="00FB059B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vk</w:t>
        </w:r>
        <w:r w:rsidRPr="00FB059B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com</w:t>
        </w:r>
        <w:r w:rsidRPr="00FB059B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ladno</w:t>
        </w:r>
        <w:r w:rsidRPr="00FB059B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horosho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B7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 возможности также использовать собственные экспедиционные записи Высокогорского и Пестречинского районов РТ</w:t>
      </w:r>
      <w:r w:rsidRPr="005B7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Также можно предложить детям учебные фильмы о ремеслах (например, фильмы серии «Твое ремесло») и записи с фестивалей народного танца </w:t>
      </w:r>
      <w:r w:rsidRPr="005B7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том числе записи детских номеров, например, с ресурса </w:t>
      </w:r>
      <w:hyperlink r:id="rId11" w:history="1"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https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vk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com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russkaya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Pr="00CD1F09">
          <w:rPr>
            <w:rStyle w:val="a9"/>
            <w:rFonts w:ascii="Times New Roman" w:eastAsia="Times New Roman" w:hAnsi="Times New Roman"/>
            <w:sz w:val="28"/>
            <w:szCs w:val="28"/>
            <w:lang w:val="en-US" w:eastAsia="ru-RU"/>
          </w:rPr>
          <w:t>plyaska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762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Также важным элементом дистанционного обучения в области фольклора могут быть своеобразные «экспедиции в семью» - запись воспоминаний старших родственников о детских играх, считалках, колыбельных и т.п. Такие мини-экспедиции проводятся с использованием опросника, составленного преподавателем, и с участием родителей. Вообще, участие родителей в процессе дистанционного образования у дошкольников и младшеклассников необходимо. Не все родители готовы служить посредниками между преподавателями и детьми при осуществлении дистанционного обучения, для увеличения вовлеченности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данной программе предлагается использовать фольклорные игры (с напевами или без) в семейном формате. </w:t>
      </w:r>
    </w:p>
    <w:p w:rsidR="00672768" w:rsidRDefault="00672768" w:rsidP="0067276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Дистанционное обучение дает возможность осуществлять обратную связь с педагогом в любое удобное время – в формате аудио или видео, однако возможность работать с ансамблем теряется, то есть по сути развиваются индивидуальные вокальные и танцевальные способности. В связи с этим возможности представить работу ансамбля или объединения в условиях дистанционного обучения сходят на нет. В то же время дистанционное обучение дает возможность более глубоко изучить те материалы, на которые при очном обучении не хватает времени. </w:t>
      </w:r>
    </w:p>
    <w:p w:rsidR="0097339C" w:rsidRPr="0097339C" w:rsidRDefault="0097339C" w:rsidP="0067276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7339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аттестации.</w:t>
      </w:r>
    </w:p>
    <w:p w:rsidR="0097339C" w:rsidRPr="00FB059B" w:rsidRDefault="0097339C" w:rsidP="0067276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Формами аттестации в фольклорном объединении могут являться наблюдение, опрос, участие в концертах, выставках, праздниках, видеозаписи обрядов, творческие зачеты и состязания. Результаты, которые можно оценить данными методами, представлены в таблице результатов:</w:t>
      </w:r>
    </w:p>
    <w:p w:rsidR="00672768" w:rsidRPr="008941E8" w:rsidRDefault="00672768" w:rsidP="00BC21D2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712FF" w:rsidRDefault="00E712FF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2327B8" w:rsidRPr="002327B8" w:rsidRDefault="002327B8" w:rsidP="002327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2327B8" w:rsidRPr="002327B8" w:rsidSect="002327B8">
          <w:footerReference w:type="default" r:id="rId12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2268"/>
        <w:gridCol w:w="2269"/>
        <w:gridCol w:w="2694"/>
        <w:gridCol w:w="2127"/>
        <w:gridCol w:w="2552"/>
        <w:gridCol w:w="2284"/>
      </w:tblGrid>
      <w:tr w:rsidR="002327B8" w:rsidRPr="002327B8" w:rsidTr="002327B8">
        <w:trPr>
          <w:trHeight w:val="556"/>
        </w:trPr>
        <w:tc>
          <w:tcPr>
            <w:tcW w:w="15620" w:type="dxa"/>
            <w:gridSpan w:val="7"/>
          </w:tcPr>
          <w:p w:rsidR="002327B8" w:rsidRPr="002327B8" w:rsidRDefault="0097339C" w:rsidP="00232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Таблица результатов для оценки уровня результативности реализации программы</w:t>
            </w:r>
          </w:p>
          <w:p w:rsidR="002327B8" w:rsidRPr="002327B8" w:rsidRDefault="002327B8" w:rsidP="002327B8">
            <w:pPr>
              <w:tabs>
                <w:tab w:val="left" w:pos="233"/>
              </w:tabs>
              <w:spacing w:line="242" w:lineRule="auto"/>
              <w:ind w:left="105" w:right="30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327B8" w:rsidRPr="002327B8" w:rsidTr="00DF2160">
        <w:trPr>
          <w:trHeight w:val="395"/>
        </w:trPr>
        <w:tc>
          <w:tcPr>
            <w:tcW w:w="1426" w:type="dxa"/>
            <w:vMerge w:val="restart"/>
          </w:tcPr>
          <w:p w:rsidR="002327B8" w:rsidRPr="0097339C" w:rsidRDefault="002327B8" w:rsidP="00973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339C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2268" w:type="dxa"/>
            <w:vMerge w:val="restart"/>
          </w:tcPr>
          <w:p w:rsidR="002327B8" w:rsidRPr="0097339C" w:rsidRDefault="002327B8" w:rsidP="009733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7339C">
              <w:rPr>
                <w:rFonts w:ascii="Times New Roman" w:hAnsi="Times New Roman" w:cs="Times New Roman"/>
                <w:b/>
                <w:sz w:val="24"/>
              </w:rPr>
              <w:t>Личностные</w:t>
            </w:r>
          </w:p>
        </w:tc>
        <w:tc>
          <w:tcPr>
            <w:tcW w:w="4963" w:type="dxa"/>
            <w:gridSpan w:val="2"/>
          </w:tcPr>
          <w:p w:rsidR="002327B8" w:rsidRPr="001A73F1" w:rsidRDefault="002327B8" w:rsidP="002327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3F1">
              <w:rPr>
                <w:rFonts w:ascii="Times New Roman" w:hAnsi="Times New Roman" w:cs="Times New Roman"/>
                <w:b/>
                <w:sz w:val="24"/>
              </w:rPr>
              <w:t>Предметные</w:t>
            </w:r>
          </w:p>
        </w:tc>
        <w:tc>
          <w:tcPr>
            <w:tcW w:w="6963" w:type="dxa"/>
            <w:gridSpan w:val="3"/>
          </w:tcPr>
          <w:p w:rsidR="002327B8" w:rsidRPr="001A73F1" w:rsidRDefault="002327B8" w:rsidP="002327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3F1"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</w:p>
        </w:tc>
      </w:tr>
      <w:tr w:rsidR="002327B8" w:rsidRPr="002327B8" w:rsidTr="00DF2160">
        <w:trPr>
          <w:trHeight w:val="272"/>
        </w:trPr>
        <w:tc>
          <w:tcPr>
            <w:tcW w:w="1426" w:type="dxa"/>
            <w:vMerge/>
          </w:tcPr>
          <w:p w:rsidR="002327B8" w:rsidRPr="002327B8" w:rsidRDefault="002327B8" w:rsidP="002327B8">
            <w:pPr>
              <w:spacing w:before="2"/>
              <w:ind w:left="360"/>
              <w:rPr>
                <w:rFonts w:ascii="Times New Roman" w:eastAsia="Times New Roman" w:hAnsi="Times New Roman"/>
                <w:b/>
                <w:sz w:val="23"/>
              </w:rPr>
            </w:pPr>
          </w:p>
        </w:tc>
        <w:tc>
          <w:tcPr>
            <w:tcW w:w="2268" w:type="dxa"/>
            <w:vMerge/>
          </w:tcPr>
          <w:p w:rsidR="002327B8" w:rsidRPr="002327B8" w:rsidRDefault="002327B8" w:rsidP="002327B8"/>
        </w:tc>
        <w:tc>
          <w:tcPr>
            <w:tcW w:w="2269" w:type="dxa"/>
          </w:tcPr>
          <w:p w:rsidR="002327B8" w:rsidRPr="001A73F1" w:rsidRDefault="002327B8" w:rsidP="002327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3F1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694" w:type="dxa"/>
          </w:tcPr>
          <w:p w:rsidR="002327B8" w:rsidRPr="001A73F1" w:rsidRDefault="002327B8" w:rsidP="002327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3F1">
              <w:rPr>
                <w:rFonts w:ascii="Times New Roman" w:hAnsi="Times New Roman" w:cs="Times New Roman"/>
                <w:b/>
                <w:sz w:val="24"/>
              </w:rPr>
              <w:t>познавательные</w:t>
            </w:r>
          </w:p>
        </w:tc>
        <w:tc>
          <w:tcPr>
            <w:tcW w:w="2127" w:type="dxa"/>
          </w:tcPr>
          <w:p w:rsidR="002327B8" w:rsidRPr="002327B8" w:rsidRDefault="002327B8" w:rsidP="002327B8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познавательные</w:t>
            </w:r>
          </w:p>
        </w:tc>
        <w:tc>
          <w:tcPr>
            <w:tcW w:w="2552" w:type="dxa"/>
          </w:tcPr>
          <w:p w:rsidR="002327B8" w:rsidRPr="001A73F1" w:rsidRDefault="002327B8" w:rsidP="002327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3F1">
              <w:rPr>
                <w:rFonts w:ascii="Times New Roman" w:hAnsi="Times New Roman" w:cs="Times New Roman"/>
                <w:b/>
                <w:sz w:val="24"/>
              </w:rPr>
              <w:t>регулятивные</w:t>
            </w:r>
          </w:p>
        </w:tc>
        <w:tc>
          <w:tcPr>
            <w:tcW w:w="2284" w:type="dxa"/>
          </w:tcPr>
          <w:p w:rsidR="002327B8" w:rsidRPr="002327B8" w:rsidRDefault="002327B8" w:rsidP="0097339C">
            <w:pPr>
              <w:tabs>
                <w:tab w:val="left" w:pos="233"/>
              </w:tabs>
              <w:spacing w:line="242" w:lineRule="auto"/>
              <w:ind w:left="13" w:right="143"/>
              <w:rPr>
                <w:rFonts w:ascii="Times New Roman" w:eastAsia="Times New Roman" w:hAnsi="Times New Roman" w:cs="Times New Roman"/>
              </w:rPr>
            </w:pPr>
            <w:r w:rsidRPr="001A73F1">
              <w:rPr>
                <w:rFonts w:ascii="Times New Roman" w:hAnsi="Times New Roman" w:cs="Times New Roman"/>
                <w:b/>
                <w:sz w:val="24"/>
              </w:rPr>
              <w:t>коммуникативны</w:t>
            </w:r>
            <w:r w:rsidRPr="001A73F1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1A73F1"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2327B8" w:rsidRPr="002327B8" w:rsidTr="00DF2160">
        <w:trPr>
          <w:trHeight w:val="840"/>
        </w:trPr>
        <w:tc>
          <w:tcPr>
            <w:tcW w:w="1426" w:type="dxa"/>
          </w:tcPr>
          <w:p w:rsidR="002327B8" w:rsidRPr="002327B8" w:rsidRDefault="002327B8" w:rsidP="002327B8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327B8" w:rsidRPr="002327B8" w:rsidRDefault="002327B8" w:rsidP="002327B8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327B8">
              <w:rPr>
                <w:rFonts w:ascii="Times New Roman" w:eastAsia="Times New Roman" w:hAnsi="Times New Roman" w:cs="Times New Roman"/>
                <w:sz w:val="24"/>
              </w:rPr>
              <w:t>Стартовый</w:t>
            </w:r>
          </w:p>
        </w:tc>
        <w:tc>
          <w:tcPr>
            <w:tcW w:w="2268" w:type="dxa"/>
          </w:tcPr>
          <w:p w:rsidR="002327B8" w:rsidRPr="00DF2160" w:rsidRDefault="002327B8" w:rsidP="00B658C8">
            <w:pPr>
              <w:numPr>
                <w:ilvl w:val="0"/>
                <w:numId w:val="47"/>
              </w:numPr>
              <w:tabs>
                <w:tab w:val="left" w:pos="233"/>
              </w:tabs>
              <w:ind w:right="11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положительная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мотивация к</w:t>
            </w:r>
            <w:r w:rsidRPr="00DF216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обучению</w:t>
            </w:r>
            <w:r w:rsidRPr="00DF216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:rsidR="002327B8" w:rsidRPr="00DF2160" w:rsidRDefault="002327B8" w:rsidP="00DF2160">
            <w:pPr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самосовершенство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ванию и</w:t>
            </w:r>
            <w:r w:rsidRPr="00DF216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целенаправленный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интерес к</w:t>
            </w:r>
          </w:p>
          <w:p w:rsidR="002327B8" w:rsidRPr="00DF2160" w:rsidRDefault="002327B8" w:rsidP="00DF2160">
            <w:pPr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изучаемой</w:t>
            </w:r>
            <w:r w:rsidRPr="00DF216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гуманитарной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сфере</w:t>
            </w:r>
          </w:p>
          <w:p w:rsidR="002327B8" w:rsidRPr="00DF2160" w:rsidRDefault="002327B8" w:rsidP="00DF2160">
            <w:pPr>
              <w:spacing w:line="252" w:lineRule="exact"/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деятельности;</w:t>
            </w:r>
          </w:p>
          <w:p w:rsidR="002327B8" w:rsidRPr="00DF2160" w:rsidRDefault="002327B8" w:rsidP="00B658C8">
            <w:pPr>
              <w:numPr>
                <w:ilvl w:val="0"/>
                <w:numId w:val="47"/>
              </w:numPr>
              <w:tabs>
                <w:tab w:val="left" w:pos="233"/>
              </w:tabs>
              <w:ind w:right="118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позитивное</w:t>
            </w:r>
            <w:r w:rsidRPr="00DF2160">
              <w:rPr>
                <w:rFonts w:ascii="Times New Roman" w:eastAsia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 к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активному</w:t>
            </w:r>
          </w:p>
          <w:p w:rsidR="002327B8" w:rsidRPr="00DF2160" w:rsidRDefault="002327B8" w:rsidP="00DF2160">
            <w:pPr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здоровому образу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жизни;</w:t>
            </w:r>
          </w:p>
          <w:p w:rsidR="002327B8" w:rsidRPr="00DF2160" w:rsidRDefault="002327B8" w:rsidP="00B658C8">
            <w:pPr>
              <w:numPr>
                <w:ilvl w:val="0"/>
                <w:numId w:val="47"/>
              </w:numPr>
              <w:tabs>
                <w:tab w:val="left" w:pos="233"/>
              </w:tabs>
              <w:ind w:right="11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толерантное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отношение</w:t>
            </w:r>
            <w:r w:rsidRPr="00DF216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  <w:p w:rsidR="002327B8" w:rsidRPr="00DF2160" w:rsidRDefault="002327B8" w:rsidP="00DF2160">
            <w:pPr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межличностном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общении и</w:t>
            </w:r>
          </w:p>
          <w:p w:rsidR="002327B8" w:rsidRPr="00DF2160" w:rsidRDefault="002327B8" w:rsidP="00DF2160">
            <w:pPr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взаимодействии.</w:t>
            </w:r>
          </w:p>
          <w:p w:rsidR="002327B8" w:rsidRPr="00DF2160" w:rsidRDefault="002327B8" w:rsidP="00B658C8">
            <w:pPr>
              <w:numPr>
                <w:ilvl w:val="0"/>
                <w:numId w:val="47"/>
              </w:numPr>
              <w:tabs>
                <w:tab w:val="left" w:pos="231"/>
              </w:tabs>
              <w:ind w:right="11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формирование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интереса</w:t>
            </w:r>
            <w:r w:rsidRPr="00DF2160">
              <w:rPr>
                <w:rFonts w:ascii="Times New Roman" w:eastAsia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  <w:p w:rsidR="002327B8" w:rsidRPr="00DF2160" w:rsidRDefault="002327B8" w:rsidP="00DF2160">
            <w:pPr>
              <w:ind w:left="105" w:right="11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занятию</w:t>
            </w:r>
            <w:r w:rsidRPr="00DF216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фольклором,</w:t>
            </w:r>
            <w:r w:rsidRPr="00DF216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эмоциональной</w:t>
            </w:r>
            <w:r w:rsidRPr="00DF2160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отзывчивости</w:t>
            </w:r>
            <w:r w:rsidRPr="00DF216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учащихся;</w:t>
            </w:r>
          </w:p>
          <w:p w:rsidR="002327B8" w:rsidRPr="00DF2160" w:rsidRDefault="002327B8" w:rsidP="00DF2160">
            <w:pPr>
              <w:pStyle w:val="TableParagraph"/>
              <w:spacing w:line="246" w:lineRule="exact"/>
              <w:ind w:left="105" w:right="118"/>
              <w:rPr>
                <w:sz w:val="20"/>
                <w:szCs w:val="20"/>
                <w:lang w:val="ru-RU"/>
              </w:rPr>
            </w:pPr>
            <w:r w:rsidRPr="0097339C">
              <w:rPr>
                <w:spacing w:val="-1"/>
                <w:sz w:val="20"/>
                <w:szCs w:val="20"/>
                <w:lang w:val="ru-RU"/>
              </w:rPr>
              <w:t>формирование</w:t>
            </w:r>
            <w:r w:rsidRPr="0097339C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97339C">
              <w:rPr>
                <w:sz w:val="20"/>
                <w:szCs w:val="20"/>
                <w:lang w:val="ru-RU"/>
              </w:rPr>
              <w:t>способности</w:t>
            </w:r>
            <w:r w:rsidRPr="00DF2160">
              <w:rPr>
                <w:sz w:val="20"/>
                <w:szCs w:val="20"/>
                <w:lang w:val="ru-RU"/>
              </w:rPr>
              <w:t xml:space="preserve"> применять</w:t>
            </w:r>
          </w:p>
          <w:p w:rsidR="002327B8" w:rsidRPr="00DF2160" w:rsidRDefault="002327B8" w:rsidP="00DF2160">
            <w:pPr>
              <w:pStyle w:val="TableParagraph"/>
              <w:ind w:left="105" w:right="118"/>
              <w:rPr>
                <w:sz w:val="20"/>
                <w:szCs w:val="20"/>
                <w:lang w:val="ru-RU"/>
              </w:rPr>
            </w:pPr>
            <w:r w:rsidRPr="00DF2160">
              <w:rPr>
                <w:sz w:val="20"/>
                <w:szCs w:val="20"/>
                <w:lang w:val="ru-RU"/>
              </w:rPr>
              <w:t>полученные знания в</w:t>
            </w:r>
            <w:r w:rsidRPr="00DF2160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sz w:val="20"/>
                <w:szCs w:val="20"/>
                <w:lang w:val="ru-RU"/>
              </w:rPr>
              <w:t>повседневной</w:t>
            </w:r>
            <w:r w:rsidRPr="00DF2160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sz w:val="20"/>
                <w:szCs w:val="20"/>
                <w:lang w:val="ru-RU"/>
              </w:rPr>
              <w:t>жизни;</w:t>
            </w:r>
          </w:p>
          <w:p w:rsidR="002327B8" w:rsidRPr="00DF2160" w:rsidRDefault="002327B8" w:rsidP="00DF2160">
            <w:pPr>
              <w:pStyle w:val="TableParagraph"/>
              <w:ind w:left="105" w:right="118"/>
              <w:rPr>
                <w:sz w:val="20"/>
                <w:szCs w:val="20"/>
                <w:lang w:val="ru-RU"/>
              </w:rPr>
            </w:pPr>
            <w:r w:rsidRPr="00DF2160">
              <w:rPr>
                <w:sz w:val="20"/>
                <w:szCs w:val="20"/>
                <w:lang w:val="ru-RU"/>
              </w:rPr>
              <w:t>- воспитание уважения</w:t>
            </w:r>
            <w:r w:rsidRPr="00DF2160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sz w:val="20"/>
                <w:szCs w:val="20"/>
                <w:lang w:val="ru-RU"/>
              </w:rPr>
              <w:t>к</w:t>
            </w:r>
            <w:r w:rsidRPr="00DF2160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DF2160">
              <w:rPr>
                <w:sz w:val="20"/>
                <w:szCs w:val="20"/>
                <w:lang w:val="ru-RU"/>
              </w:rPr>
              <w:t>культуре своего</w:t>
            </w:r>
          </w:p>
          <w:p w:rsidR="002327B8" w:rsidRPr="00DF2160" w:rsidRDefault="002327B8" w:rsidP="00B658C8">
            <w:pPr>
              <w:numPr>
                <w:ilvl w:val="0"/>
                <w:numId w:val="47"/>
              </w:numPr>
              <w:tabs>
                <w:tab w:val="left" w:pos="231"/>
              </w:tabs>
              <w:spacing w:line="252" w:lineRule="exact"/>
              <w:ind w:right="118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21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народа.</w:t>
            </w:r>
          </w:p>
        </w:tc>
        <w:tc>
          <w:tcPr>
            <w:tcW w:w="2269" w:type="dxa"/>
          </w:tcPr>
          <w:p w:rsidR="002327B8" w:rsidRPr="002327B8" w:rsidRDefault="002327B8" w:rsidP="00B658C8">
            <w:pPr>
              <w:numPr>
                <w:ilvl w:val="0"/>
                <w:numId w:val="46"/>
              </w:numPr>
              <w:tabs>
                <w:tab w:val="left" w:pos="231"/>
              </w:tabs>
              <w:ind w:right="25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жанры детского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фольклора: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пестушки, потешки,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прибаутки,</w:t>
            </w:r>
          </w:p>
          <w:p w:rsidR="002327B8" w:rsidRPr="002327B8" w:rsidRDefault="002327B8" w:rsidP="002327B8">
            <w:pPr>
              <w:ind w:left="105" w:right="21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колыбельные песни,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сказки;</w:t>
            </w:r>
          </w:p>
          <w:p w:rsidR="002327B8" w:rsidRPr="002327B8" w:rsidRDefault="002327B8" w:rsidP="00B658C8">
            <w:pPr>
              <w:numPr>
                <w:ilvl w:val="0"/>
                <w:numId w:val="46"/>
              </w:numPr>
              <w:tabs>
                <w:tab w:val="left" w:pos="286"/>
              </w:tabs>
              <w:spacing w:line="252" w:lineRule="exact"/>
              <w:ind w:left="285" w:hanging="12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особенности</w:t>
            </w:r>
          </w:p>
          <w:p w:rsidR="002327B8" w:rsidRPr="002327B8" w:rsidRDefault="002327B8" w:rsidP="002327B8">
            <w:pPr>
              <w:ind w:left="105" w:right="289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устного фольклора: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считалки,</w:t>
            </w:r>
          </w:p>
          <w:p w:rsidR="002327B8" w:rsidRPr="002327B8" w:rsidRDefault="002327B8" w:rsidP="002327B8">
            <w:pPr>
              <w:ind w:left="105" w:right="397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скороговорки,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>небылицы,</w:t>
            </w:r>
            <w:r w:rsidRPr="002327B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сказки;</w:t>
            </w:r>
          </w:p>
          <w:p w:rsidR="002327B8" w:rsidRPr="002327B8" w:rsidRDefault="002327B8" w:rsidP="00B658C8">
            <w:pPr>
              <w:numPr>
                <w:ilvl w:val="0"/>
                <w:numId w:val="46"/>
              </w:numPr>
              <w:tabs>
                <w:tab w:val="left" w:pos="231"/>
              </w:tabs>
              <w:ind w:right="11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особенности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игрового фольклора: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игры-шутки,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подвижные игры,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ролевые игры, игры в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движении; игры с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использованием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реквизита,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игровые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песни</w:t>
            </w:r>
            <w:r w:rsidRPr="002327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 припевки;</w:t>
            </w:r>
          </w:p>
          <w:p w:rsidR="002327B8" w:rsidRPr="002327B8" w:rsidRDefault="002327B8" w:rsidP="00B658C8">
            <w:pPr>
              <w:numPr>
                <w:ilvl w:val="0"/>
                <w:numId w:val="46"/>
              </w:numPr>
              <w:tabs>
                <w:tab w:val="left" w:pos="231"/>
              </w:tabs>
              <w:ind w:right="822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особенности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музыкального</w:t>
            </w:r>
          </w:p>
          <w:p w:rsidR="002327B8" w:rsidRPr="002327B8" w:rsidRDefault="002327B8" w:rsidP="002327B8">
            <w:pPr>
              <w:ind w:left="105" w:right="111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фольклора: заклички,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колядки;</w:t>
            </w:r>
          </w:p>
          <w:p w:rsidR="002327B8" w:rsidRPr="002327B8" w:rsidRDefault="002327B8" w:rsidP="002327B8">
            <w:pPr>
              <w:ind w:left="105" w:right="263" w:firstLine="5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шуточные песни;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простые хороводы,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календарные песни,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попевки;</w:t>
            </w:r>
          </w:p>
          <w:p w:rsidR="002327B8" w:rsidRDefault="002327B8" w:rsidP="00B658C8">
            <w:pPr>
              <w:numPr>
                <w:ilvl w:val="0"/>
                <w:numId w:val="46"/>
              </w:numPr>
              <w:tabs>
                <w:tab w:val="left" w:pos="231"/>
              </w:tabs>
              <w:spacing w:line="252" w:lineRule="exact"/>
              <w:ind w:right="297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механизм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голосообразования;</w:t>
            </w:r>
          </w:p>
          <w:p w:rsidR="002327B8" w:rsidRPr="002327B8" w:rsidRDefault="002327B8" w:rsidP="002327B8">
            <w:pPr>
              <w:pStyle w:val="TableParagraph"/>
              <w:spacing w:line="246" w:lineRule="exact"/>
              <w:ind w:left="105"/>
            </w:pPr>
            <w:r w:rsidRPr="001A73F1">
              <w:rPr>
                <w:sz w:val="20"/>
                <w:szCs w:val="20"/>
              </w:rPr>
              <w:t>-</w:t>
            </w:r>
            <w:r w:rsidRPr="001A73F1">
              <w:rPr>
                <w:spacing w:val="-4"/>
                <w:sz w:val="20"/>
                <w:szCs w:val="20"/>
              </w:rPr>
              <w:t xml:space="preserve"> </w:t>
            </w:r>
            <w:r w:rsidRPr="001A73F1">
              <w:rPr>
                <w:sz w:val="20"/>
                <w:szCs w:val="20"/>
              </w:rPr>
              <w:t>основы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A73F1">
              <w:rPr>
                <w:sz w:val="20"/>
                <w:szCs w:val="20"/>
              </w:rPr>
              <w:t>музыкальной</w:t>
            </w:r>
            <w:r w:rsidRPr="001A73F1">
              <w:rPr>
                <w:spacing w:val="-52"/>
                <w:sz w:val="20"/>
                <w:szCs w:val="20"/>
              </w:rPr>
              <w:t xml:space="preserve"> </w:t>
            </w:r>
            <w:r w:rsidRPr="001A73F1">
              <w:rPr>
                <w:sz w:val="20"/>
                <w:szCs w:val="20"/>
              </w:rPr>
              <w:t>грамоты.</w:t>
            </w:r>
          </w:p>
        </w:tc>
        <w:tc>
          <w:tcPr>
            <w:tcW w:w="2694" w:type="dxa"/>
          </w:tcPr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0"/>
              </w:tabs>
              <w:spacing w:line="242" w:lineRule="auto"/>
              <w:ind w:right="193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одновременно начинать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заканчивать</w:t>
            </w:r>
          </w:p>
          <w:p w:rsidR="002327B8" w:rsidRPr="002327B8" w:rsidRDefault="002327B8" w:rsidP="002327B8">
            <w:pPr>
              <w:spacing w:line="248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музыкальные</w:t>
            </w:r>
            <w:r w:rsidRPr="002327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фразы;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spacing w:line="252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исполнять</w:t>
            </w:r>
          </w:p>
          <w:p w:rsidR="002327B8" w:rsidRPr="002327B8" w:rsidRDefault="002327B8" w:rsidP="002327B8">
            <w:pPr>
              <w:ind w:left="105" w:right="50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малообъемные песни,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припевки;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ind w:right="29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петь цепочкой, по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показу,</w:t>
            </w:r>
            <w:r w:rsidRPr="002327B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самостоятельно;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ind w:right="1039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использовать в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сопровождении</w:t>
            </w:r>
          </w:p>
          <w:p w:rsidR="002327B8" w:rsidRPr="002327B8" w:rsidRDefault="002327B8" w:rsidP="002327B8">
            <w:pPr>
              <w:ind w:left="105" w:right="17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простейшие музыкально-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шумовые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инструменты;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ind w:right="568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применять характер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исполнения рабочего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материала: игровых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песен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припевок;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ind w:right="1199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  <w:spacing w:val="-1"/>
              </w:rPr>
              <w:t>использовать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правильную</w:t>
            </w:r>
          </w:p>
          <w:p w:rsidR="002327B8" w:rsidRPr="002327B8" w:rsidRDefault="002327B8" w:rsidP="002327B8">
            <w:pPr>
              <w:ind w:left="105" w:right="16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артикуляцию, дикцию на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основе</w:t>
            </w:r>
            <w:r w:rsidRPr="002327B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разговорной</w:t>
            </w:r>
            <w:r w:rsidRPr="002327B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речи;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воспроизводить</w:t>
            </w:r>
          </w:p>
          <w:p w:rsidR="002327B8" w:rsidRPr="002327B8" w:rsidRDefault="002327B8" w:rsidP="002327B8">
            <w:pPr>
              <w:ind w:left="105" w:right="203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музыкальный материал с</w:t>
            </w:r>
            <w:r w:rsidRPr="002327B8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голоса;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spacing w:line="252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петь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в</w:t>
            </w:r>
            <w:r w:rsidRPr="002327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унисон;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3"/>
              </w:tabs>
              <w:spacing w:line="252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петь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в</w:t>
            </w:r>
            <w:r w:rsidRPr="002327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движении;</w:t>
            </w:r>
          </w:p>
          <w:p w:rsidR="002327B8" w:rsidRPr="002327B8" w:rsidRDefault="002327B8" w:rsidP="00B658C8">
            <w:pPr>
              <w:numPr>
                <w:ilvl w:val="0"/>
                <w:numId w:val="45"/>
              </w:numPr>
              <w:tabs>
                <w:tab w:val="left" w:pos="230"/>
              </w:tabs>
              <w:ind w:right="215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расширение певческого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диапазона.</w:t>
            </w:r>
          </w:p>
        </w:tc>
        <w:tc>
          <w:tcPr>
            <w:tcW w:w="2127" w:type="dxa"/>
          </w:tcPr>
          <w:p w:rsidR="002327B8" w:rsidRPr="002327B8" w:rsidRDefault="002327B8" w:rsidP="00B658C8">
            <w:pPr>
              <w:numPr>
                <w:ilvl w:val="0"/>
                <w:numId w:val="44"/>
              </w:numPr>
              <w:tabs>
                <w:tab w:val="left" w:pos="273"/>
              </w:tabs>
              <w:spacing w:line="246" w:lineRule="exact"/>
              <w:ind w:left="272" w:hanging="167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освоение</w:t>
            </w:r>
          </w:p>
          <w:p w:rsidR="002327B8" w:rsidRPr="002327B8" w:rsidRDefault="002327B8" w:rsidP="002327B8">
            <w:pPr>
              <w:spacing w:before="1"/>
              <w:ind w:left="106" w:right="26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способов решения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проблем</w:t>
            </w:r>
          </w:p>
          <w:p w:rsidR="002327B8" w:rsidRPr="002327B8" w:rsidRDefault="002327B8" w:rsidP="002327B8">
            <w:pPr>
              <w:ind w:left="106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творческого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поискового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характера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процессе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восприятия,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исполнения,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</w:p>
          <w:p w:rsidR="002327B8" w:rsidRPr="002327B8" w:rsidRDefault="002327B8" w:rsidP="002327B8">
            <w:pPr>
              <w:ind w:left="106" w:right="71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музыкальных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сочинений</w:t>
            </w:r>
          </w:p>
          <w:p w:rsidR="002327B8" w:rsidRPr="002327B8" w:rsidRDefault="002327B8" w:rsidP="00B658C8">
            <w:pPr>
              <w:numPr>
                <w:ilvl w:val="0"/>
                <w:numId w:val="44"/>
              </w:numPr>
              <w:tabs>
                <w:tab w:val="left" w:pos="273"/>
              </w:tabs>
              <w:ind w:right="742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определять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наиболее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эффективные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способы</w:t>
            </w:r>
          </w:p>
          <w:p w:rsidR="002327B8" w:rsidRPr="002327B8" w:rsidRDefault="002327B8" w:rsidP="002327B8">
            <w:pPr>
              <w:spacing w:before="1"/>
              <w:ind w:left="106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результата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исполнительской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творческой</w:t>
            </w:r>
          </w:p>
          <w:p w:rsidR="002327B8" w:rsidRPr="002327B8" w:rsidRDefault="002327B8" w:rsidP="002327B8">
            <w:pPr>
              <w:spacing w:line="251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деятельности.</w:t>
            </w:r>
          </w:p>
        </w:tc>
        <w:tc>
          <w:tcPr>
            <w:tcW w:w="2552" w:type="dxa"/>
          </w:tcPr>
          <w:p w:rsidR="002327B8" w:rsidRPr="002327B8" w:rsidRDefault="002327B8" w:rsidP="00B658C8">
            <w:pPr>
              <w:numPr>
                <w:ilvl w:val="0"/>
                <w:numId w:val="43"/>
              </w:numPr>
              <w:tabs>
                <w:tab w:val="left" w:pos="234"/>
              </w:tabs>
              <w:spacing w:line="242" w:lineRule="auto"/>
              <w:ind w:right="461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умение поставить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удержать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цель в</w:t>
            </w:r>
          </w:p>
          <w:p w:rsidR="002327B8" w:rsidRPr="002327B8" w:rsidRDefault="002327B8" w:rsidP="002327B8">
            <w:pPr>
              <w:spacing w:line="248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процессе</w:t>
            </w:r>
            <w:r w:rsidRPr="002327B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деятельности;</w:t>
            </w:r>
          </w:p>
          <w:p w:rsidR="002327B8" w:rsidRPr="002327B8" w:rsidRDefault="002327B8" w:rsidP="00B658C8">
            <w:pPr>
              <w:numPr>
                <w:ilvl w:val="0"/>
                <w:numId w:val="43"/>
              </w:numPr>
              <w:tabs>
                <w:tab w:val="left" w:pos="234"/>
              </w:tabs>
              <w:ind w:right="428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умение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контролировать,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оценивать 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корректировать свою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деятельность;</w:t>
            </w:r>
          </w:p>
          <w:p w:rsidR="002327B8" w:rsidRPr="002327B8" w:rsidRDefault="002327B8" w:rsidP="00B658C8">
            <w:pPr>
              <w:numPr>
                <w:ilvl w:val="0"/>
                <w:numId w:val="43"/>
              </w:numPr>
              <w:tabs>
                <w:tab w:val="left" w:pos="231"/>
              </w:tabs>
              <w:ind w:right="864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саморегуляция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(волевое усилие,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преодоление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препятствий).</w:t>
            </w:r>
          </w:p>
          <w:p w:rsidR="002327B8" w:rsidRPr="002327B8" w:rsidRDefault="002327B8" w:rsidP="002327B8">
            <w:pPr>
              <w:ind w:left="106" w:right="484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– освоение способов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решения проблем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творческого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2327B8" w:rsidRPr="002327B8" w:rsidRDefault="002327B8" w:rsidP="002327B8">
            <w:pPr>
              <w:ind w:left="106" w:right="204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поискового характера в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процессе восприятия,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исполнения,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оценки</w:t>
            </w:r>
          </w:p>
          <w:p w:rsidR="002327B8" w:rsidRPr="002327B8" w:rsidRDefault="002327B8" w:rsidP="002327B8">
            <w:pPr>
              <w:ind w:left="106" w:right="1141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музыкальных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сочинений;</w:t>
            </w:r>
          </w:p>
          <w:p w:rsidR="002327B8" w:rsidRPr="002327B8" w:rsidRDefault="002327B8" w:rsidP="002327B8">
            <w:pPr>
              <w:ind w:left="106"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–позитивная самооценка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своих музыкально-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</w:p>
          <w:p w:rsidR="002327B8" w:rsidRPr="002327B8" w:rsidRDefault="002327B8" w:rsidP="002327B8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возможностей</w:t>
            </w:r>
          </w:p>
        </w:tc>
        <w:tc>
          <w:tcPr>
            <w:tcW w:w="2284" w:type="dxa"/>
          </w:tcPr>
          <w:p w:rsidR="002327B8" w:rsidRPr="002327B8" w:rsidRDefault="002327B8" w:rsidP="00B658C8">
            <w:pPr>
              <w:numPr>
                <w:ilvl w:val="0"/>
                <w:numId w:val="42"/>
              </w:numPr>
              <w:tabs>
                <w:tab w:val="left" w:pos="233"/>
              </w:tabs>
              <w:spacing w:line="242" w:lineRule="auto"/>
              <w:ind w:right="306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умение работать в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группе;</w:t>
            </w:r>
          </w:p>
          <w:p w:rsidR="002327B8" w:rsidRPr="002327B8" w:rsidRDefault="002327B8" w:rsidP="00B658C8">
            <w:pPr>
              <w:numPr>
                <w:ilvl w:val="0"/>
                <w:numId w:val="42"/>
              </w:numPr>
              <w:tabs>
                <w:tab w:val="left" w:pos="233"/>
              </w:tabs>
              <w:ind w:right="219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умение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интегрироваться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группу</w:t>
            </w:r>
            <w:r w:rsidRPr="002327B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сверстников;</w:t>
            </w:r>
          </w:p>
          <w:p w:rsidR="002327B8" w:rsidRPr="002327B8" w:rsidRDefault="002327B8" w:rsidP="00B658C8">
            <w:pPr>
              <w:numPr>
                <w:ilvl w:val="0"/>
                <w:numId w:val="42"/>
              </w:numPr>
              <w:tabs>
                <w:tab w:val="left" w:pos="233"/>
              </w:tabs>
              <w:ind w:right="662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продуктивное</w:t>
            </w:r>
            <w:r w:rsidRPr="002327B8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сотрудничество</w:t>
            </w:r>
            <w:r w:rsidRPr="002327B8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(общение,</w:t>
            </w:r>
          </w:p>
          <w:p w:rsidR="002327B8" w:rsidRPr="002327B8" w:rsidRDefault="002327B8" w:rsidP="002327B8">
            <w:pPr>
              <w:ind w:left="105" w:right="25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взаимодействие) со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сверстниками при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решении различных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музыкально-</w:t>
            </w:r>
          </w:p>
          <w:p w:rsidR="002327B8" w:rsidRPr="002327B8" w:rsidRDefault="002327B8" w:rsidP="002327B8">
            <w:pPr>
              <w:ind w:left="105" w:right="36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творческих задач в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музыкально-</w:t>
            </w:r>
          </w:p>
          <w:p w:rsidR="002327B8" w:rsidRPr="002327B8" w:rsidRDefault="002327B8" w:rsidP="002327B8">
            <w:pPr>
              <w:ind w:left="105" w:right="817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эстетической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деятельности;</w:t>
            </w:r>
          </w:p>
        </w:tc>
      </w:tr>
      <w:tr w:rsidR="002327B8" w:rsidRPr="002327B8" w:rsidTr="002327B8">
        <w:trPr>
          <w:trHeight w:val="1265"/>
        </w:trPr>
        <w:tc>
          <w:tcPr>
            <w:tcW w:w="1426" w:type="dxa"/>
          </w:tcPr>
          <w:p w:rsidR="002327B8" w:rsidRPr="002327B8" w:rsidRDefault="002327B8" w:rsidP="002327B8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2327B8" w:rsidRPr="002327B8" w:rsidRDefault="002327B8" w:rsidP="002327B8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2327B8" w:rsidRPr="002327B8" w:rsidRDefault="002327B8" w:rsidP="00B658C8">
            <w:pPr>
              <w:numPr>
                <w:ilvl w:val="0"/>
                <w:numId w:val="41"/>
              </w:numPr>
              <w:tabs>
                <w:tab w:val="left" w:pos="231"/>
              </w:tabs>
              <w:ind w:right="818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готовность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способность к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переходу</w:t>
            </w:r>
            <w:r w:rsidRPr="002327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:rsidR="002327B8" w:rsidRPr="002327B8" w:rsidRDefault="002327B8" w:rsidP="002327B8">
            <w:pPr>
              <w:ind w:left="105" w:right="45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самообразованию</w:t>
            </w:r>
            <w:r w:rsidRPr="002327B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 основе учебно-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познавательной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мотивации;</w:t>
            </w:r>
          </w:p>
          <w:p w:rsidR="002327B8" w:rsidRPr="002327B8" w:rsidRDefault="002327B8" w:rsidP="00B658C8">
            <w:pPr>
              <w:numPr>
                <w:ilvl w:val="0"/>
                <w:numId w:val="41"/>
              </w:numPr>
              <w:tabs>
                <w:tab w:val="left" w:pos="231"/>
              </w:tabs>
              <w:ind w:right="699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осознание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личностной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причастности к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происходящим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событиям;</w:t>
            </w:r>
          </w:p>
          <w:p w:rsidR="002327B8" w:rsidRPr="002327B8" w:rsidRDefault="002327B8" w:rsidP="00B658C8">
            <w:pPr>
              <w:numPr>
                <w:ilvl w:val="0"/>
                <w:numId w:val="41"/>
              </w:numPr>
              <w:tabs>
                <w:tab w:val="left" w:pos="233"/>
              </w:tabs>
              <w:ind w:right="695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потребность в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общении,</w:t>
            </w:r>
          </w:p>
          <w:p w:rsidR="002327B8" w:rsidRPr="002327B8" w:rsidRDefault="002327B8" w:rsidP="002327B8">
            <w:pPr>
              <w:ind w:left="105" w:right="10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социальных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контактах;</w:t>
            </w:r>
          </w:p>
          <w:p w:rsidR="002327B8" w:rsidRPr="002327B8" w:rsidRDefault="002327B8" w:rsidP="002327B8">
            <w:pPr>
              <w:ind w:left="105" w:right="581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здоровом образе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жизни;</w:t>
            </w:r>
          </w:p>
          <w:p w:rsidR="002327B8" w:rsidRPr="002327B8" w:rsidRDefault="002327B8" w:rsidP="00B658C8">
            <w:pPr>
              <w:numPr>
                <w:ilvl w:val="0"/>
                <w:numId w:val="41"/>
              </w:numPr>
              <w:tabs>
                <w:tab w:val="left" w:pos="286"/>
              </w:tabs>
              <w:ind w:right="913" w:firstLine="5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  <w:spacing w:val="-1"/>
              </w:rPr>
              <w:t>реализация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творческого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потенциала;</w:t>
            </w:r>
          </w:p>
          <w:p w:rsidR="002327B8" w:rsidRPr="002327B8" w:rsidRDefault="002327B8" w:rsidP="00B658C8">
            <w:pPr>
              <w:numPr>
                <w:ilvl w:val="0"/>
                <w:numId w:val="41"/>
              </w:numPr>
              <w:tabs>
                <w:tab w:val="left" w:pos="231"/>
              </w:tabs>
              <w:ind w:right="411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развитие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коммуникативных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способностей;</w:t>
            </w:r>
          </w:p>
          <w:p w:rsidR="002327B8" w:rsidRPr="002327B8" w:rsidRDefault="002327B8" w:rsidP="002327B8">
            <w:pPr>
              <w:ind w:left="105"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-закрепление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интереса к занятию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фольклором.</w:t>
            </w:r>
          </w:p>
        </w:tc>
        <w:tc>
          <w:tcPr>
            <w:tcW w:w="2269" w:type="dxa"/>
          </w:tcPr>
          <w:p w:rsidR="002327B8" w:rsidRPr="002327B8" w:rsidRDefault="002327B8" w:rsidP="00B658C8">
            <w:pPr>
              <w:numPr>
                <w:ilvl w:val="0"/>
                <w:numId w:val="40"/>
              </w:numPr>
              <w:tabs>
                <w:tab w:val="left" w:pos="233"/>
              </w:tabs>
              <w:spacing w:line="247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понятия:</w:t>
            </w:r>
          </w:p>
          <w:p w:rsidR="002327B8" w:rsidRPr="002327B8" w:rsidRDefault="002327B8" w:rsidP="002327B8">
            <w:pPr>
              <w:spacing w:before="1"/>
              <w:ind w:left="105" w:right="944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слушания,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определения</w:t>
            </w:r>
          </w:p>
          <w:p w:rsidR="002327B8" w:rsidRPr="002327B8" w:rsidRDefault="002327B8" w:rsidP="002327B8">
            <w:pPr>
              <w:spacing w:before="1"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жанра,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характера;</w:t>
            </w:r>
          </w:p>
          <w:p w:rsidR="002327B8" w:rsidRPr="002327B8" w:rsidRDefault="002327B8" w:rsidP="00B658C8">
            <w:pPr>
              <w:numPr>
                <w:ilvl w:val="0"/>
                <w:numId w:val="40"/>
              </w:numPr>
              <w:tabs>
                <w:tab w:val="left" w:pos="233"/>
              </w:tabs>
              <w:ind w:right="324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происхождение и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символика</w:t>
            </w:r>
            <w:r w:rsidRPr="002327B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загадки;</w:t>
            </w:r>
          </w:p>
          <w:p w:rsidR="002327B8" w:rsidRPr="002327B8" w:rsidRDefault="002327B8" w:rsidP="002327B8">
            <w:pPr>
              <w:ind w:left="105" w:right="1091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-народные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праздники-</w:t>
            </w:r>
          </w:p>
          <w:p w:rsidR="002327B8" w:rsidRPr="002327B8" w:rsidRDefault="002327B8" w:rsidP="002327B8">
            <w:pPr>
              <w:spacing w:before="1"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традиции, обычаи-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«Коляда»,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«Встреча</w:t>
            </w:r>
            <w:r w:rsidRPr="002327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весны»;</w:t>
            </w:r>
          </w:p>
          <w:p w:rsidR="002327B8" w:rsidRPr="002327B8" w:rsidRDefault="002327B8" w:rsidP="00B658C8">
            <w:pPr>
              <w:numPr>
                <w:ilvl w:val="0"/>
                <w:numId w:val="40"/>
              </w:numPr>
              <w:tabs>
                <w:tab w:val="left" w:pos="233"/>
              </w:tabs>
              <w:spacing w:before="1"/>
              <w:ind w:right="327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принципы работы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устройство</w:t>
            </w:r>
          </w:p>
          <w:p w:rsidR="002327B8" w:rsidRPr="002327B8" w:rsidRDefault="002327B8" w:rsidP="002327B8">
            <w:pPr>
              <w:ind w:left="105" w:right="934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музыкально-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шумовых</w:t>
            </w:r>
          </w:p>
          <w:p w:rsidR="002327B8" w:rsidRPr="002327B8" w:rsidRDefault="002327B8" w:rsidP="002327B8">
            <w:pPr>
              <w:ind w:left="105" w:right="44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инструментов: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кугиклы, свирель,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трещетки,</w:t>
            </w:r>
          </w:p>
          <w:p w:rsidR="002327B8" w:rsidRPr="002327B8" w:rsidRDefault="002327B8" w:rsidP="002327B8">
            <w:pPr>
              <w:spacing w:before="1"/>
              <w:ind w:left="105" w:right="11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балалайка,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гармонь.</w:t>
            </w:r>
          </w:p>
        </w:tc>
        <w:tc>
          <w:tcPr>
            <w:tcW w:w="2694" w:type="dxa"/>
          </w:tcPr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spacing w:line="242" w:lineRule="auto"/>
              <w:ind w:right="889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правильно брать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дыхание;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spacing w:line="248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исполнять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малообъемные</w:t>
            </w:r>
            <w:r w:rsidRPr="002327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песни;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0"/>
              </w:tabs>
              <w:ind w:right="1230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слушать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произведения,</w:t>
            </w:r>
          </w:p>
          <w:p w:rsidR="002327B8" w:rsidRPr="002327B8" w:rsidRDefault="002327B8" w:rsidP="002327B8">
            <w:pPr>
              <w:ind w:left="105" w:right="51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определять их жанр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характер;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ind w:right="1199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  <w:spacing w:val="-1"/>
              </w:rPr>
              <w:t>использовать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звуковые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контрасты,</w:t>
            </w:r>
          </w:p>
          <w:p w:rsidR="002327B8" w:rsidRPr="002327B8" w:rsidRDefault="002327B8" w:rsidP="002327B8">
            <w:pPr>
              <w:ind w:left="105" w:right="431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динамические оттенки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327B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жанре песни;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ind w:right="340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владеть координацией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голоса и слуха;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spacing w:line="251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петь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в</w:t>
            </w:r>
            <w:r w:rsidRPr="002327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унисон;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0"/>
              </w:tabs>
              <w:ind w:right="65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дублировать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основные мелодии в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разных вокальных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группах;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spacing w:line="252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чередовать запевы;</w:t>
            </w:r>
          </w:p>
          <w:p w:rsidR="002327B8" w:rsidRPr="002327B8" w:rsidRDefault="002327B8" w:rsidP="00B658C8">
            <w:pPr>
              <w:numPr>
                <w:ilvl w:val="0"/>
                <w:numId w:val="39"/>
              </w:numPr>
              <w:tabs>
                <w:tab w:val="left" w:pos="233"/>
              </w:tabs>
              <w:spacing w:line="252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владеть</w:t>
            </w:r>
            <w:r w:rsidRPr="002327B8"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«второй»;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-петь</w:t>
            </w:r>
            <w:r w:rsidRPr="002327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«заклички»,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«щедровки»;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-воспроизводить</w:t>
            </w:r>
          </w:p>
          <w:p w:rsidR="002327B8" w:rsidRPr="002327B8" w:rsidRDefault="002327B8" w:rsidP="002327B8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ритмический рисунок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основную мелодию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трещотках,</w:t>
            </w:r>
            <w:r w:rsidRPr="0097339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кугиклах,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свирели;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владеть приемами освобождения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певческого аппарата от зажатости;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-расширение</w:t>
            </w:r>
          </w:p>
          <w:p w:rsidR="002327B8" w:rsidRPr="002327B8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певческого диапазона.</w:t>
            </w:r>
          </w:p>
        </w:tc>
        <w:tc>
          <w:tcPr>
            <w:tcW w:w="2127" w:type="dxa"/>
          </w:tcPr>
          <w:p w:rsidR="002327B8" w:rsidRPr="002327B8" w:rsidRDefault="002327B8" w:rsidP="00B658C8">
            <w:pPr>
              <w:numPr>
                <w:ilvl w:val="0"/>
                <w:numId w:val="38"/>
              </w:numPr>
              <w:tabs>
                <w:tab w:val="left" w:pos="232"/>
              </w:tabs>
              <w:ind w:right="742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определять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наиболее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эффективные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способы</w:t>
            </w:r>
          </w:p>
          <w:p w:rsidR="002327B8" w:rsidRPr="002327B8" w:rsidRDefault="002327B8" w:rsidP="002327B8">
            <w:pPr>
              <w:ind w:left="106" w:right="193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достижения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результата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исполнительской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творческой</w:t>
            </w:r>
          </w:p>
          <w:p w:rsidR="002327B8" w:rsidRPr="002327B8" w:rsidRDefault="002327B8" w:rsidP="002327B8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деятельности;</w:t>
            </w:r>
          </w:p>
          <w:p w:rsidR="002327B8" w:rsidRPr="002327B8" w:rsidRDefault="002327B8" w:rsidP="00B658C8">
            <w:pPr>
              <w:numPr>
                <w:ilvl w:val="0"/>
                <w:numId w:val="38"/>
              </w:numPr>
              <w:tabs>
                <w:tab w:val="left" w:pos="234"/>
              </w:tabs>
              <w:ind w:right="512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получать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необходимую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информацию из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максимально</w:t>
            </w:r>
          </w:p>
          <w:p w:rsidR="002327B8" w:rsidRPr="002327B8" w:rsidRDefault="002327B8" w:rsidP="002327B8">
            <w:pPr>
              <w:ind w:left="106" w:right="503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большего числа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источников;</w:t>
            </w:r>
          </w:p>
          <w:p w:rsidR="002327B8" w:rsidRPr="002327B8" w:rsidRDefault="002327B8" w:rsidP="002327B8">
            <w:pPr>
              <w:ind w:left="106" w:right="77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– овладение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логическими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действиями</w:t>
            </w:r>
          </w:p>
          <w:p w:rsidR="002327B8" w:rsidRPr="002327B8" w:rsidRDefault="002327B8" w:rsidP="002327B8">
            <w:pPr>
              <w:ind w:left="106" w:right="139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сравнения, анализа,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синтеза,</w:t>
            </w:r>
          </w:p>
          <w:p w:rsidR="002327B8" w:rsidRPr="002327B8" w:rsidRDefault="002327B8" w:rsidP="002327B8">
            <w:pPr>
              <w:ind w:left="106" w:right="713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обобщения,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установления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аналогий в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процессе</w:t>
            </w:r>
          </w:p>
          <w:p w:rsidR="002327B8" w:rsidRPr="002327B8" w:rsidRDefault="002327B8" w:rsidP="002327B8">
            <w:pPr>
              <w:ind w:left="106" w:right="569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интонационно-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образного и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жанрового,</w:t>
            </w:r>
          </w:p>
          <w:p w:rsidR="002327B8" w:rsidRPr="002327B8" w:rsidRDefault="002327B8" w:rsidP="002327B8">
            <w:pPr>
              <w:ind w:left="106" w:right="1057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стилевого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анализа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музыкальных сочинений и других видов музыкально- творческой</w:t>
            </w:r>
          </w:p>
          <w:p w:rsidR="002327B8" w:rsidRPr="002327B8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деятельности.</w:t>
            </w:r>
          </w:p>
        </w:tc>
        <w:tc>
          <w:tcPr>
            <w:tcW w:w="2552" w:type="dxa"/>
          </w:tcPr>
          <w:p w:rsidR="002327B8" w:rsidRPr="002327B8" w:rsidRDefault="002327B8" w:rsidP="00B658C8">
            <w:pPr>
              <w:numPr>
                <w:ilvl w:val="0"/>
                <w:numId w:val="37"/>
              </w:numPr>
              <w:tabs>
                <w:tab w:val="left" w:pos="272"/>
              </w:tabs>
              <w:spacing w:line="247" w:lineRule="exact"/>
              <w:ind w:left="271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овладение</w:t>
            </w:r>
          </w:p>
          <w:p w:rsidR="002327B8" w:rsidRPr="002327B8" w:rsidRDefault="002327B8" w:rsidP="002327B8">
            <w:pPr>
              <w:spacing w:before="1"/>
              <w:ind w:left="106" w:right="233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способностями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принимать и сохранять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цели и задачи учебной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деятельности,</w:t>
            </w:r>
          </w:p>
          <w:p w:rsidR="002327B8" w:rsidRPr="002327B8" w:rsidRDefault="002327B8" w:rsidP="002327B8">
            <w:pPr>
              <w:ind w:left="106" w:right="10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поиска средств ее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осуществления в разных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формах и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видах</w:t>
            </w:r>
          </w:p>
          <w:p w:rsidR="002327B8" w:rsidRPr="002327B8" w:rsidRDefault="002327B8" w:rsidP="002327B8">
            <w:pPr>
              <w:spacing w:before="1"/>
              <w:ind w:left="106" w:right="110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музыкальной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деятельности;</w:t>
            </w:r>
          </w:p>
          <w:p w:rsidR="002327B8" w:rsidRPr="002327B8" w:rsidRDefault="002327B8" w:rsidP="00B658C8">
            <w:pPr>
              <w:numPr>
                <w:ilvl w:val="0"/>
                <w:numId w:val="37"/>
              </w:numPr>
              <w:tabs>
                <w:tab w:val="left" w:pos="272"/>
              </w:tabs>
              <w:ind w:right="21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освоение начальных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форм познавательной 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личностной рефлексии;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позитивная самооценка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своих музыкально-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</w:p>
          <w:p w:rsidR="002327B8" w:rsidRPr="002327B8" w:rsidRDefault="002327B8" w:rsidP="002327B8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возможностей;</w:t>
            </w:r>
          </w:p>
          <w:p w:rsidR="002327B8" w:rsidRPr="002327B8" w:rsidRDefault="002327B8" w:rsidP="002327B8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327B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умение</w:t>
            </w:r>
          </w:p>
          <w:p w:rsidR="002327B8" w:rsidRPr="002327B8" w:rsidRDefault="002327B8" w:rsidP="002327B8">
            <w:pPr>
              <w:spacing w:before="1"/>
              <w:ind w:left="106" w:right="58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систематизировать,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сопоставлять,</w:t>
            </w:r>
          </w:p>
          <w:p w:rsidR="002327B8" w:rsidRPr="002327B8" w:rsidRDefault="002327B8" w:rsidP="002327B8">
            <w:pPr>
              <w:spacing w:before="1"/>
              <w:ind w:left="106" w:right="3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анализировать, обобщать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 интерпретировать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информацию;</w:t>
            </w:r>
          </w:p>
          <w:p w:rsidR="002327B8" w:rsidRPr="002327B8" w:rsidRDefault="002327B8" w:rsidP="002327B8">
            <w:pPr>
              <w:ind w:left="106" w:right="22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– умение осуществлять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информационную,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познавательную 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практическую</w:t>
            </w:r>
          </w:p>
          <w:p w:rsidR="002327B8" w:rsidRPr="002327B8" w:rsidRDefault="002327B8" w:rsidP="002327B8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деятельность с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lang w:val="ru-RU"/>
              </w:rPr>
              <w:t>использованием</w:t>
            </w:r>
            <w:r w:rsidRPr="002327B8">
              <w:rPr>
                <w:spacing w:val="1"/>
                <w:lang w:val="ru-RU"/>
              </w:rPr>
              <w:t xml:space="preserve"> </w:t>
            </w:r>
            <w:r w:rsidRPr="0097339C">
              <w:rPr>
                <w:rFonts w:ascii="Times New Roman" w:eastAsia="Times New Roman" w:hAnsi="Times New Roman" w:cs="Times New Roman"/>
                <w:lang w:val="ru-RU"/>
              </w:rPr>
              <w:t>различных средств информации и коммуникации (включая цифровые</w:t>
            </w:r>
          </w:p>
          <w:p w:rsidR="002327B8" w:rsidRPr="0097339C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образовательные ресурсы,</w:t>
            </w:r>
          </w:p>
          <w:p w:rsidR="002327B8" w:rsidRPr="002327B8" w:rsidRDefault="002327B8" w:rsidP="0097339C">
            <w:pPr>
              <w:spacing w:before="1"/>
              <w:ind w:left="105" w:right="332"/>
              <w:rPr>
                <w:rFonts w:ascii="Times New Roman" w:eastAsia="Times New Roman" w:hAnsi="Times New Roman" w:cs="Times New Roman"/>
                <w:lang w:val="ru-RU"/>
              </w:rPr>
            </w:pPr>
            <w:r w:rsidRPr="0097339C">
              <w:rPr>
                <w:rFonts w:ascii="Times New Roman" w:eastAsia="Times New Roman" w:hAnsi="Times New Roman" w:cs="Times New Roman"/>
                <w:lang w:val="ru-RU"/>
              </w:rPr>
              <w:t>мультимедийные презентации и т. п.)</w:t>
            </w:r>
          </w:p>
        </w:tc>
        <w:tc>
          <w:tcPr>
            <w:tcW w:w="2284" w:type="dxa"/>
          </w:tcPr>
          <w:p w:rsidR="002327B8" w:rsidRPr="002327B8" w:rsidRDefault="002327B8" w:rsidP="00B658C8">
            <w:pPr>
              <w:numPr>
                <w:ilvl w:val="0"/>
                <w:numId w:val="36"/>
              </w:numPr>
              <w:tabs>
                <w:tab w:val="left" w:pos="231"/>
              </w:tabs>
              <w:ind w:right="592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действия по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планированию и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организации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учебного</w:t>
            </w:r>
          </w:p>
          <w:p w:rsidR="002327B8" w:rsidRPr="002327B8" w:rsidRDefault="002327B8" w:rsidP="002327B8">
            <w:pPr>
              <w:ind w:left="105" w:right="5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сотрудничества с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педагогом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сверстниками;</w:t>
            </w:r>
          </w:p>
          <w:p w:rsidR="002327B8" w:rsidRPr="002327B8" w:rsidRDefault="002327B8" w:rsidP="00B658C8">
            <w:pPr>
              <w:numPr>
                <w:ilvl w:val="0"/>
                <w:numId w:val="36"/>
              </w:numPr>
              <w:tabs>
                <w:tab w:val="left" w:pos="233"/>
              </w:tabs>
              <w:ind w:right="380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умение выражать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свою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позицию в</w:t>
            </w:r>
          </w:p>
          <w:p w:rsidR="002327B8" w:rsidRPr="002327B8" w:rsidRDefault="002327B8" w:rsidP="002327B8">
            <w:pPr>
              <w:ind w:left="105" w:right="42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соответствии с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нормами</w:t>
            </w:r>
            <w:r w:rsidRPr="002327B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русского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литературного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языка;</w:t>
            </w:r>
          </w:p>
          <w:p w:rsidR="002327B8" w:rsidRPr="002327B8" w:rsidRDefault="002327B8" w:rsidP="00B658C8">
            <w:pPr>
              <w:numPr>
                <w:ilvl w:val="0"/>
                <w:numId w:val="36"/>
              </w:numPr>
              <w:tabs>
                <w:tab w:val="left" w:pos="231"/>
              </w:tabs>
              <w:ind w:right="175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совершенствование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навыков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владения</w:t>
            </w:r>
          </w:p>
          <w:p w:rsidR="002327B8" w:rsidRPr="002327B8" w:rsidRDefault="002327B8" w:rsidP="002327B8">
            <w:pPr>
              <w:ind w:left="105" w:right="663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вербальными и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невербальными</w:t>
            </w:r>
          </w:p>
          <w:p w:rsidR="002327B8" w:rsidRPr="002327B8" w:rsidRDefault="002327B8" w:rsidP="002327B8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средствами</w:t>
            </w:r>
            <w:r w:rsidRPr="002327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общения;</w:t>
            </w:r>
          </w:p>
          <w:p w:rsidR="002327B8" w:rsidRPr="002327B8" w:rsidRDefault="002327B8" w:rsidP="00B658C8">
            <w:pPr>
              <w:numPr>
                <w:ilvl w:val="0"/>
                <w:numId w:val="36"/>
              </w:numPr>
              <w:tabs>
                <w:tab w:val="left" w:pos="231"/>
              </w:tabs>
              <w:ind w:right="134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ориентация на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позицию партнера по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общению;</w:t>
            </w:r>
          </w:p>
          <w:p w:rsidR="002327B8" w:rsidRPr="002327B8" w:rsidRDefault="002327B8" w:rsidP="00B658C8">
            <w:pPr>
              <w:numPr>
                <w:ilvl w:val="0"/>
                <w:numId w:val="36"/>
              </w:numPr>
              <w:tabs>
                <w:tab w:val="left" w:pos="233"/>
              </w:tabs>
              <w:ind w:right="332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умение слушать и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слышать</w:t>
            </w:r>
          </w:p>
          <w:p w:rsidR="002327B8" w:rsidRDefault="002327B8" w:rsidP="002327B8">
            <w:pPr>
              <w:spacing w:line="251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собеседника.</w:t>
            </w:r>
          </w:p>
          <w:p w:rsidR="002327B8" w:rsidRP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P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P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P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P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Default="002327B8" w:rsidP="002327B8">
            <w:pPr>
              <w:rPr>
                <w:rFonts w:ascii="Times New Roman" w:eastAsia="Times New Roman" w:hAnsi="Times New Roman" w:cs="Times New Roman"/>
              </w:rPr>
            </w:pPr>
          </w:p>
          <w:p w:rsidR="002327B8" w:rsidRPr="002327B8" w:rsidRDefault="002327B8" w:rsidP="002327B8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F2160" w:rsidRPr="002327B8" w:rsidTr="002327B8">
        <w:trPr>
          <w:trHeight w:val="1265"/>
        </w:trPr>
        <w:tc>
          <w:tcPr>
            <w:tcW w:w="1426" w:type="dxa"/>
          </w:tcPr>
          <w:p w:rsidR="00DF2160" w:rsidRPr="002327B8" w:rsidRDefault="00DF2160" w:rsidP="00DF2160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DF2160" w:rsidRPr="002327B8" w:rsidRDefault="00DF2160" w:rsidP="00DF2160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Продвинутый</w:t>
            </w:r>
          </w:p>
        </w:tc>
        <w:tc>
          <w:tcPr>
            <w:tcW w:w="2268" w:type="dxa"/>
          </w:tcPr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1"/>
              </w:tabs>
              <w:ind w:right="118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готовность к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выбору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профильного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образования;</w:t>
            </w:r>
          </w:p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1"/>
              </w:tabs>
              <w:ind w:right="118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оценивать факты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 поступки людей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 этической точки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зрения;</w:t>
            </w:r>
          </w:p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1"/>
              </w:tabs>
              <w:ind w:right="11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активная</w:t>
            </w:r>
            <w:r w:rsidRPr="002327B8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жизненная</w:t>
            </w:r>
            <w:r w:rsidRPr="002327B8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позиция;</w:t>
            </w:r>
          </w:p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1"/>
              </w:tabs>
              <w:spacing w:line="252" w:lineRule="exact"/>
              <w:ind w:left="230" w:right="118" w:hanging="12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отношения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</w:t>
            </w:r>
          </w:p>
          <w:p w:rsidR="00DF2160" w:rsidRPr="002327B8" w:rsidRDefault="00DF2160" w:rsidP="00DF2160">
            <w:pPr>
              <w:ind w:left="105" w:right="11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труду как к важной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ценности</w:t>
            </w:r>
            <w:r w:rsidRPr="002327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жизни;</w:t>
            </w:r>
          </w:p>
          <w:p w:rsidR="00DF2160" w:rsidRPr="002327B8" w:rsidRDefault="00DF2160" w:rsidP="00DF2160">
            <w:pPr>
              <w:ind w:left="105" w:right="11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-основы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гражданской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идентичности</w:t>
            </w:r>
          </w:p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3"/>
              </w:tabs>
              <w:ind w:right="118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просветительская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деятельность среди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разных слоев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населения;</w:t>
            </w:r>
          </w:p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3"/>
              </w:tabs>
              <w:ind w:right="118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увлеченность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>народно-песенным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творчеством;</w:t>
            </w:r>
          </w:p>
          <w:p w:rsidR="00DF2160" w:rsidRPr="002327B8" w:rsidRDefault="00DF2160" w:rsidP="00DF2160">
            <w:pPr>
              <w:ind w:left="105" w:right="11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-сотрудничество с</w:t>
            </w:r>
            <w:r w:rsidRPr="002327B8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другими</w:t>
            </w:r>
          </w:p>
          <w:p w:rsidR="00DF2160" w:rsidRPr="002327B8" w:rsidRDefault="00DF2160" w:rsidP="00DF2160">
            <w:pPr>
              <w:ind w:left="105" w:right="11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творческими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коллективами;</w:t>
            </w:r>
          </w:p>
          <w:p w:rsidR="00DF2160" w:rsidRPr="002327B8" w:rsidRDefault="00DF2160" w:rsidP="00DF2160">
            <w:pPr>
              <w:ind w:left="105" w:right="11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формировани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 xml:space="preserve"> эстетического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вкуса;</w:t>
            </w:r>
          </w:p>
          <w:p w:rsidR="00DF2160" w:rsidRPr="002327B8" w:rsidRDefault="00DF2160" w:rsidP="00DF2160">
            <w:pPr>
              <w:ind w:left="105" w:right="11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-уважение к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культуре других</w:t>
            </w:r>
            <w:r w:rsidRPr="002327B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народов;</w:t>
            </w:r>
          </w:p>
          <w:p w:rsidR="00DF2160" w:rsidRPr="002327B8" w:rsidRDefault="00DF2160" w:rsidP="00DF2160">
            <w:pPr>
              <w:spacing w:line="252" w:lineRule="exact"/>
              <w:ind w:left="105" w:right="11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-творческая</w:t>
            </w:r>
          </w:p>
          <w:p w:rsidR="00DF2160" w:rsidRPr="002327B8" w:rsidRDefault="00DF2160" w:rsidP="00B658C8">
            <w:pPr>
              <w:numPr>
                <w:ilvl w:val="0"/>
                <w:numId w:val="35"/>
              </w:numPr>
              <w:tabs>
                <w:tab w:val="left" w:pos="231"/>
              </w:tabs>
              <w:spacing w:line="240" w:lineRule="exact"/>
              <w:ind w:left="230" w:right="118" w:hanging="12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самореализация.</w:t>
            </w:r>
          </w:p>
        </w:tc>
        <w:tc>
          <w:tcPr>
            <w:tcW w:w="2269" w:type="dxa"/>
          </w:tcPr>
          <w:p w:rsidR="00DF2160" w:rsidRPr="002327B8" w:rsidRDefault="00DF2160" w:rsidP="00B658C8">
            <w:pPr>
              <w:numPr>
                <w:ilvl w:val="0"/>
                <w:numId w:val="34"/>
              </w:numPr>
              <w:tabs>
                <w:tab w:val="left" w:pos="231"/>
              </w:tabs>
              <w:ind w:right="437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музыкальная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терминология,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народная</w:t>
            </w:r>
            <w:r w:rsidRPr="002327B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лексика;</w:t>
            </w:r>
          </w:p>
          <w:p w:rsidR="00DF2160" w:rsidRPr="002327B8" w:rsidRDefault="00DF2160" w:rsidP="00B658C8">
            <w:pPr>
              <w:numPr>
                <w:ilvl w:val="0"/>
                <w:numId w:val="34"/>
              </w:numPr>
              <w:tabs>
                <w:tab w:val="left" w:pos="233"/>
              </w:tabs>
              <w:ind w:right="414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приемы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звукообразования,</w:t>
            </w:r>
            <w:r w:rsidRPr="002327B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звуковедения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народной</w:t>
            </w:r>
            <w:r w:rsidRPr="002327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песни;</w:t>
            </w:r>
          </w:p>
          <w:p w:rsidR="00DF2160" w:rsidRPr="002327B8" w:rsidRDefault="00DF2160" w:rsidP="00B658C8">
            <w:pPr>
              <w:numPr>
                <w:ilvl w:val="0"/>
                <w:numId w:val="34"/>
              </w:numPr>
              <w:tabs>
                <w:tab w:val="left" w:pos="233"/>
              </w:tabs>
              <w:ind w:right="98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приемы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народного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хорового 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сольного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исполнения;</w:t>
            </w:r>
          </w:p>
          <w:p w:rsidR="00DF2160" w:rsidRPr="002327B8" w:rsidRDefault="00DF2160" w:rsidP="00B658C8">
            <w:pPr>
              <w:numPr>
                <w:ilvl w:val="0"/>
                <w:numId w:val="34"/>
              </w:numPr>
              <w:tabs>
                <w:tab w:val="left" w:pos="233"/>
              </w:tabs>
              <w:ind w:right="58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творчество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известных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исполнителей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народных</w:t>
            </w:r>
            <w:r w:rsidRPr="002327B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песен:</w:t>
            </w:r>
          </w:p>
          <w:p w:rsidR="00DF2160" w:rsidRPr="002327B8" w:rsidRDefault="00DF2160" w:rsidP="00DF2160">
            <w:pPr>
              <w:ind w:left="105" w:right="463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Л. Руслановой, Л.</w:t>
            </w:r>
            <w:r w:rsidRPr="002327B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Глинкиной,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Л.</w:t>
            </w:r>
          </w:p>
          <w:p w:rsidR="00DF2160" w:rsidRPr="002327B8" w:rsidRDefault="00DF2160" w:rsidP="00DF2160">
            <w:pPr>
              <w:ind w:left="105" w:right="991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Зыкиной, Л.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Трухиной.</w:t>
            </w:r>
          </w:p>
          <w:p w:rsidR="00DF2160" w:rsidRPr="002327B8" w:rsidRDefault="00DF2160" w:rsidP="00DF2160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-средства</w:t>
            </w:r>
          </w:p>
          <w:p w:rsidR="00DF2160" w:rsidRPr="002327B8" w:rsidRDefault="00DF2160" w:rsidP="00DF2160">
            <w:pPr>
              <w:ind w:left="105" w:right="481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художественной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выразительности: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подголоски,</w:t>
            </w:r>
          </w:p>
          <w:p w:rsidR="00DF2160" w:rsidRPr="002327B8" w:rsidRDefault="00DF2160" w:rsidP="00DF2160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словообрывы,</w:t>
            </w:r>
          </w:p>
          <w:p w:rsidR="00DF2160" w:rsidRPr="002327B8" w:rsidRDefault="00DF2160" w:rsidP="00DF2160">
            <w:pPr>
              <w:ind w:left="105" w:right="397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бурдонирующий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тон,</w:t>
            </w:r>
            <w:r w:rsidRPr="002327B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динамическая</w:t>
            </w:r>
          </w:p>
          <w:p w:rsidR="00DF2160" w:rsidRPr="002327B8" w:rsidRDefault="00DF2160" w:rsidP="00DF2160">
            <w:pPr>
              <w:spacing w:line="252" w:lineRule="exact"/>
              <w:ind w:left="105" w:right="56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линия, мелодика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народной</w:t>
            </w:r>
            <w:r w:rsidRPr="002327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песни.</w:t>
            </w:r>
          </w:p>
        </w:tc>
        <w:tc>
          <w:tcPr>
            <w:tcW w:w="2694" w:type="dxa"/>
          </w:tcPr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160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владеть навыками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правильной артикуляции,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дикции,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идущей от</w:t>
            </w:r>
          </w:p>
          <w:p w:rsidR="00DF2160" w:rsidRPr="002327B8" w:rsidRDefault="00DF2160" w:rsidP="00DF2160">
            <w:pPr>
              <w:ind w:left="105" w:right="9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естественной разговорной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речи;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769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закрепить навыки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звукоизвлечения;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137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владеть приемами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освобождения певческого</w:t>
            </w:r>
            <w:r w:rsidRPr="002327B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аппарата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от зажатости;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17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владеть навыками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точного воспроизведения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ритмического рисунка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песни;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120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владеть чистым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интонированием</w:t>
            </w:r>
            <w:r w:rsidRPr="002327B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унисона;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531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петь с акустическим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сопровождением;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петь</w:t>
            </w:r>
            <w:r w:rsidRPr="002327B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без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сопровождения;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spacing w:line="252" w:lineRule="exact"/>
              <w:ind w:left="232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петь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от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звука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(с</w:t>
            </w:r>
          </w:p>
          <w:p w:rsidR="00DF2160" w:rsidRPr="002327B8" w:rsidRDefault="00DF2160" w:rsidP="00DF2160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инструмента,</w:t>
            </w:r>
            <w:r w:rsidRPr="002327B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голоса);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33"/>
              </w:tabs>
              <w:ind w:right="278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владеть звуковыми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контрастами,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звукопластикой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характере исполняемого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материала;</w:t>
            </w:r>
          </w:p>
          <w:p w:rsidR="00DF2160" w:rsidRPr="002327B8" w:rsidRDefault="00DF2160" w:rsidP="00B658C8">
            <w:pPr>
              <w:numPr>
                <w:ilvl w:val="0"/>
                <w:numId w:val="33"/>
              </w:numPr>
              <w:tabs>
                <w:tab w:val="left" w:pos="288"/>
              </w:tabs>
              <w:ind w:left="287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владеть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двухголосным</w:t>
            </w:r>
          </w:p>
          <w:p w:rsidR="00DF2160" w:rsidRPr="002327B8" w:rsidRDefault="00DF2160" w:rsidP="00DF2160">
            <w:pPr>
              <w:ind w:left="105" w:right="191"/>
              <w:rPr>
                <w:rFonts w:ascii="Times New Roman" w:eastAsia="Times New Roman" w:hAnsi="Times New Roman" w:cs="Times New Roman"/>
                <w:lang w:val="ru-RU"/>
              </w:rPr>
            </w:pPr>
            <w:r w:rsidRPr="00DF2160">
              <w:rPr>
                <w:rFonts w:ascii="Times New Roman" w:eastAsia="Times New Roman" w:hAnsi="Times New Roman" w:cs="Times New Roman"/>
                <w:lang w:val="ru-RU"/>
              </w:rPr>
              <w:t>пением (с элементами</w:t>
            </w:r>
            <w:r w:rsidRPr="00DF21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lang w:val="ru-RU"/>
              </w:rPr>
              <w:t>трехголосия);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 xml:space="preserve"> использовать в рабочем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материале</w:t>
            </w:r>
          </w:p>
          <w:p w:rsidR="00DF2160" w:rsidRPr="00DF2160" w:rsidRDefault="00DF2160" w:rsidP="00DF2160">
            <w:pPr>
              <w:spacing w:line="252" w:lineRule="exact"/>
              <w:ind w:left="105" w:right="483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бурдонирующий тон,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различные виды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подголосков.</w:t>
            </w:r>
          </w:p>
        </w:tc>
        <w:tc>
          <w:tcPr>
            <w:tcW w:w="2127" w:type="dxa"/>
          </w:tcPr>
          <w:p w:rsidR="00DF2160" w:rsidRPr="00DF2160" w:rsidRDefault="00DF2160" w:rsidP="00DF2160">
            <w:pPr>
              <w:ind w:left="106" w:right="775"/>
              <w:rPr>
                <w:rFonts w:ascii="Times New Roman" w:eastAsia="Times New Roman" w:hAnsi="Times New Roman" w:cs="Times New Roman"/>
                <w:lang w:val="ru-RU"/>
              </w:rPr>
            </w:pPr>
            <w:r w:rsidRPr="00DF2160">
              <w:rPr>
                <w:rFonts w:ascii="Times New Roman" w:eastAsia="Times New Roman" w:hAnsi="Times New Roman" w:cs="Times New Roman"/>
                <w:lang w:val="ru-RU"/>
              </w:rPr>
              <w:t>– овладение</w:t>
            </w:r>
            <w:r w:rsidRPr="00DF21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lang w:val="ru-RU"/>
              </w:rPr>
              <w:t>логическими</w:t>
            </w:r>
            <w:r w:rsidRPr="00DF21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lang w:val="ru-RU"/>
              </w:rPr>
              <w:t>действиями</w:t>
            </w:r>
          </w:p>
          <w:p w:rsidR="00DF2160" w:rsidRPr="00DF2160" w:rsidRDefault="00DF2160" w:rsidP="00DF2160">
            <w:pPr>
              <w:ind w:left="106" w:right="66"/>
              <w:rPr>
                <w:rFonts w:ascii="Times New Roman" w:eastAsia="Times New Roman" w:hAnsi="Times New Roman" w:cs="Times New Roman"/>
                <w:lang w:val="ru-RU"/>
              </w:rPr>
            </w:pPr>
            <w:r w:rsidRPr="00DF2160">
              <w:rPr>
                <w:rFonts w:ascii="Times New Roman" w:eastAsia="Times New Roman" w:hAnsi="Times New Roman" w:cs="Times New Roman"/>
                <w:lang w:val="ru-RU"/>
              </w:rPr>
              <w:t>сравнения, анализа,</w:t>
            </w:r>
            <w:r w:rsidRPr="00DF21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lang w:val="ru-RU"/>
              </w:rPr>
              <w:t>синтеза, обобщения,</w:t>
            </w:r>
            <w:r w:rsidRPr="00DF21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F2160">
              <w:rPr>
                <w:rFonts w:ascii="Times New Roman" w:eastAsia="Times New Roman" w:hAnsi="Times New Roman" w:cs="Times New Roman"/>
                <w:lang w:val="ru-RU"/>
              </w:rPr>
              <w:t>установления</w:t>
            </w:r>
          </w:p>
          <w:p w:rsidR="00DF2160" w:rsidRPr="002327B8" w:rsidRDefault="00DF2160" w:rsidP="00DF2160">
            <w:pPr>
              <w:ind w:left="106" w:right="89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аналогий в процессе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интонационно-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образного</w:t>
            </w:r>
            <w:r w:rsidRPr="002327B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DF2160" w:rsidRPr="002327B8" w:rsidRDefault="00DF2160" w:rsidP="00DF2160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жанрового,</w:t>
            </w:r>
          </w:p>
          <w:p w:rsidR="00DF2160" w:rsidRPr="002327B8" w:rsidRDefault="00DF2160" w:rsidP="00DF2160">
            <w:pPr>
              <w:ind w:left="106"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стилевого анализа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музыкальных</w:t>
            </w:r>
          </w:p>
          <w:p w:rsidR="00DF2160" w:rsidRPr="002327B8" w:rsidRDefault="00DF2160" w:rsidP="00DF2160">
            <w:pPr>
              <w:ind w:left="106" w:right="108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сочинений и других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видов музыкально-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творческой</w:t>
            </w:r>
          </w:p>
          <w:p w:rsidR="00DF2160" w:rsidRPr="002327B8" w:rsidRDefault="00DF2160" w:rsidP="00DF2160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деятельности;</w:t>
            </w:r>
          </w:p>
          <w:p w:rsidR="00DF2160" w:rsidRPr="002327B8" w:rsidRDefault="00DF2160" w:rsidP="00DF2160">
            <w:pPr>
              <w:ind w:left="106" w:right="1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- основы проектно-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исследовательской</w:t>
            </w:r>
            <w:r w:rsidRPr="002327B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деятельности.</w:t>
            </w:r>
          </w:p>
        </w:tc>
        <w:tc>
          <w:tcPr>
            <w:tcW w:w="2552" w:type="dxa"/>
          </w:tcPr>
          <w:p w:rsidR="00DF2160" w:rsidRPr="002327B8" w:rsidRDefault="00DF2160" w:rsidP="00B658C8">
            <w:pPr>
              <w:numPr>
                <w:ilvl w:val="0"/>
                <w:numId w:val="32"/>
              </w:numPr>
              <w:tabs>
                <w:tab w:val="left" w:pos="234"/>
              </w:tabs>
              <w:ind w:right="953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умение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прогнозировать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собственную</w:t>
            </w:r>
          </w:p>
          <w:p w:rsidR="00DF2160" w:rsidRPr="002327B8" w:rsidRDefault="00DF2160" w:rsidP="00DF2160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деятельность;</w:t>
            </w:r>
          </w:p>
          <w:p w:rsidR="00DF2160" w:rsidRPr="002327B8" w:rsidRDefault="00DF2160" w:rsidP="00B658C8">
            <w:pPr>
              <w:numPr>
                <w:ilvl w:val="0"/>
                <w:numId w:val="32"/>
              </w:numPr>
              <w:tabs>
                <w:tab w:val="left" w:pos="234"/>
              </w:tabs>
              <w:ind w:right="331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умение организовать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свою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деятельность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</w:t>
            </w:r>
          </w:p>
          <w:p w:rsidR="00DF2160" w:rsidRPr="002327B8" w:rsidRDefault="00DF2160" w:rsidP="00DF2160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анализировать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ее;</w:t>
            </w:r>
          </w:p>
          <w:p w:rsidR="00DF2160" w:rsidRPr="002327B8" w:rsidRDefault="00DF2160" w:rsidP="00B658C8">
            <w:pPr>
              <w:numPr>
                <w:ilvl w:val="0"/>
                <w:numId w:val="32"/>
              </w:numPr>
              <w:tabs>
                <w:tab w:val="left" w:pos="234"/>
              </w:tabs>
              <w:ind w:right="171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умение составлять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2327B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2327B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задач;</w:t>
            </w:r>
          </w:p>
          <w:p w:rsidR="00DF2160" w:rsidRPr="002327B8" w:rsidRDefault="00DF2160" w:rsidP="00B658C8">
            <w:pPr>
              <w:numPr>
                <w:ilvl w:val="0"/>
                <w:numId w:val="32"/>
              </w:numPr>
              <w:tabs>
                <w:tab w:val="left" w:pos="231"/>
              </w:tabs>
              <w:spacing w:line="251" w:lineRule="exact"/>
              <w:ind w:left="230" w:hanging="12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определять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и</w:t>
            </w:r>
          </w:p>
          <w:p w:rsidR="00DF2160" w:rsidRPr="002327B8" w:rsidRDefault="00DF2160" w:rsidP="00DF2160">
            <w:pPr>
              <w:ind w:left="106" w:right="158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анализировать причины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своего</w:t>
            </w:r>
            <w:r w:rsidRPr="002327B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поведения;</w:t>
            </w:r>
          </w:p>
          <w:p w:rsidR="00DF2160" w:rsidRPr="002327B8" w:rsidRDefault="00DF2160" w:rsidP="00B658C8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0" w:hanging="12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оценивать</w:t>
            </w:r>
          </w:p>
          <w:p w:rsidR="00DF2160" w:rsidRPr="002327B8" w:rsidRDefault="00DF2160" w:rsidP="00DF2160">
            <w:pPr>
              <w:spacing w:line="252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собственную</w:t>
            </w:r>
            <w:r w:rsidRPr="002327B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позицию;</w:t>
            </w:r>
          </w:p>
          <w:p w:rsidR="00DF2160" w:rsidRPr="002327B8" w:rsidRDefault="00DF2160" w:rsidP="00B658C8">
            <w:pPr>
              <w:numPr>
                <w:ilvl w:val="0"/>
                <w:numId w:val="32"/>
              </w:numPr>
              <w:tabs>
                <w:tab w:val="left" w:pos="231"/>
              </w:tabs>
              <w:ind w:right="361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готовность к выбору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профильного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образования.</w:t>
            </w:r>
          </w:p>
        </w:tc>
        <w:tc>
          <w:tcPr>
            <w:tcW w:w="2284" w:type="dxa"/>
          </w:tcPr>
          <w:p w:rsidR="00DF2160" w:rsidRPr="002327B8" w:rsidRDefault="00DF2160" w:rsidP="00B658C8">
            <w:pPr>
              <w:numPr>
                <w:ilvl w:val="0"/>
                <w:numId w:val="31"/>
              </w:numPr>
              <w:tabs>
                <w:tab w:val="left" w:pos="231"/>
              </w:tabs>
              <w:ind w:right="13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совершенствование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умений использовать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речевые средства для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решения различных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коммуникативных</w:t>
            </w:r>
          </w:p>
          <w:p w:rsidR="00DF2160" w:rsidRPr="002327B8" w:rsidRDefault="00DF2160" w:rsidP="00DF2160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задач;</w:t>
            </w:r>
          </w:p>
          <w:p w:rsidR="00DF2160" w:rsidRPr="002327B8" w:rsidRDefault="00DF2160" w:rsidP="00B658C8">
            <w:pPr>
              <w:numPr>
                <w:ilvl w:val="0"/>
                <w:numId w:val="31"/>
              </w:numPr>
              <w:tabs>
                <w:tab w:val="left" w:pos="231"/>
              </w:tabs>
              <w:ind w:right="1006" w:firstLine="0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развитие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творческого</w:t>
            </w:r>
            <w:r w:rsidRPr="002327B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потенциала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личности;</w:t>
            </w:r>
          </w:p>
          <w:p w:rsidR="00DF2160" w:rsidRPr="002327B8" w:rsidRDefault="00DF2160" w:rsidP="00B658C8">
            <w:pPr>
              <w:numPr>
                <w:ilvl w:val="0"/>
                <w:numId w:val="31"/>
              </w:numPr>
              <w:tabs>
                <w:tab w:val="left" w:pos="231"/>
              </w:tabs>
              <w:ind w:right="187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развитие умений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работать в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коллективе, отвечая</w:t>
            </w:r>
            <w:r w:rsidRPr="002327B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за качество процесса</w:t>
            </w:r>
            <w:r w:rsidRPr="002327B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327B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  <w:lang w:val="ru-RU"/>
              </w:rPr>
              <w:t>результат своей</w:t>
            </w:r>
          </w:p>
          <w:p w:rsidR="00DF2160" w:rsidRPr="002327B8" w:rsidRDefault="00DF2160" w:rsidP="00DF2160">
            <w:pPr>
              <w:ind w:left="105" w:right="824"/>
              <w:rPr>
                <w:rFonts w:ascii="Times New Roman" w:eastAsia="Times New Roman" w:hAnsi="Times New Roman" w:cs="Times New Roman"/>
              </w:rPr>
            </w:pPr>
            <w:r w:rsidRPr="002327B8">
              <w:rPr>
                <w:rFonts w:ascii="Times New Roman" w:eastAsia="Times New Roman" w:hAnsi="Times New Roman" w:cs="Times New Roman"/>
              </w:rPr>
              <w:t>собственной</w:t>
            </w:r>
            <w:r w:rsidRPr="002327B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327B8">
              <w:rPr>
                <w:rFonts w:ascii="Times New Roman" w:eastAsia="Times New Roman" w:hAnsi="Times New Roman" w:cs="Times New Roman"/>
              </w:rPr>
              <w:t>деятельности,</w:t>
            </w:r>
          </w:p>
        </w:tc>
      </w:tr>
    </w:tbl>
    <w:p w:rsidR="002327B8" w:rsidRPr="002327B8" w:rsidRDefault="002327B8" w:rsidP="002327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2327B8" w:rsidRPr="002327B8">
          <w:footerReference w:type="default" r:id="rId13"/>
          <w:pgSz w:w="16840" w:h="11910" w:orient="landscape"/>
          <w:pgMar w:top="840" w:right="280" w:bottom="1080" w:left="740" w:header="0" w:footer="896" w:gutter="0"/>
          <w:cols w:space="720"/>
        </w:sectPr>
      </w:pPr>
    </w:p>
    <w:p w:rsidR="002327B8" w:rsidRDefault="002327B8" w:rsidP="00BC21D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C21D2" w:rsidRDefault="00BC21D2" w:rsidP="00BC21D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114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Список литературы</w:t>
      </w:r>
      <w:r w:rsidR="008E3D5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для педагогов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BC21D2" w:rsidRPr="008E3D53" w:rsidRDefault="00BC21D2" w:rsidP="00622AE8">
      <w:pPr>
        <w:pStyle w:val="aa"/>
        <w:numPr>
          <w:ilvl w:val="0"/>
          <w:numId w:val="3"/>
        </w:num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sz w:val="28"/>
          <w:szCs w:val="28"/>
          <w:lang w:eastAsia="ru-RU"/>
        </w:rPr>
        <w:t>Русский фольклор. Аникин В. - М.: Худ. Лит., 1985.</w:t>
      </w:r>
      <w:r w:rsidRPr="008E3D53">
        <w:rPr>
          <w:sz w:val="28"/>
          <w:szCs w:val="28"/>
        </w:rPr>
        <w:t xml:space="preserve"> </w:t>
      </w:r>
      <w:hyperlink r:id="rId14" w:history="1">
        <w:r w:rsidRPr="008E3D53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https://www.libex.ru/detail/book68670.html</w:t>
        </w:r>
      </w:hyperlink>
    </w:p>
    <w:p w:rsidR="00BC21D2" w:rsidRPr="008E3D53" w:rsidRDefault="00BC21D2" w:rsidP="00622AE8">
      <w:pPr>
        <w:pStyle w:val="aa"/>
        <w:numPr>
          <w:ilvl w:val="0"/>
          <w:numId w:val="3"/>
        </w:num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sz w:val="28"/>
          <w:szCs w:val="28"/>
          <w:lang w:eastAsia="ru-RU"/>
        </w:rPr>
        <w:t>Забылин М.Ю. Русский народ: его обычаи, предания, обряды-М, 2003.</w:t>
      </w:r>
      <w:r w:rsidRPr="008E3D53">
        <w:rPr>
          <w:sz w:val="28"/>
          <w:szCs w:val="28"/>
        </w:rPr>
        <w:t xml:space="preserve"> </w:t>
      </w:r>
      <w:hyperlink r:id="rId15" w:history="1">
        <w:r w:rsidRPr="008E3D53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https://runivers.ru/lib/book19466/578101/</w:t>
        </w:r>
      </w:hyperlink>
    </w:p>
    <w:p w:rsidR="00BC21D2" w:rsidRPr="009E3497" w:rsidRDefault="00BC21D2" w:rsidP="00622AE8">
      <w:pPr>
        <w:pStyle w:val="ab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 xml:space="preserve">Камаева Т.Ю.Русский фольклор. Детские музыкальные праздники. </w:t>
      </w:r>
      <w:hyperlink r:id="rId16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https://search.rsl.ru/ru/record/01001692131</w:t>
        </w:r>
      </w:hyperlink>
    </w:p>
    <w:p w:rsidR="00BC21D2" w:rsidRPr="009E3497" w:rsidRDefault="00BC21D2" w:rsidP="00622AE8">
      <w:pPr>
        <w:pStyle w:val="ab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Картавцева М.Т. Школа русского фольклора. Обучение в младших классах.</w:t>
      </w:r>
      <w:r w:rsidRPr="009E3497">
        <w:rPr>
          <w:sz w:val="28"/>
          <w:szCs w:val="28"/>
        </w:rPr>
        <w:t xml:space="preserve"> </w:t>
      </w:r>
      <w:hyperlink r:id="rId17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https://search.rsl.ru/ru/record/01000634188</w:t>
        </w:r>
      </w:hyperlink>
    </w:p>
    <w:p w:rsidR="00BC21D2" w:rsidRPr="009E3497" w:rsidRDefault="00BC21D2" w:rsidP="00622AE8">
      <w:pPr>
        <w:pStyle w:val="ab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Козак О.Н. Считалки, дразнилки, мирилки. </w:t>
      </w:r>
      <w:hyperlink r:id="rId18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https://search.rsl.ru/ru/record/01000582826</w:t>
        </w:r>
      </w:hyperlink>
    </w:p>
    <w:p w:rsidR="00BC21D2" w:rsidRDefault="00BC21D2" w:rsidP="00622AE8">
      <w:pPr>
        <w:pStyle w:val="ab"/>
        <w:numPr>
          <w:ilvl w:val="0"/>
          <w:numId w:val="3"/>
        </w:numPr>
        <w:rPr>
          <w:rStyle w:val="a9"/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 xml:space="preserve">Комарова О.Д. Уроки музыкального фольклора в школе. </w:t>
      </w:r>
      <w:hyperlink r:id="rId19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http://yamal-obr.ru/articles/uroki-muzikalnogo-folklora/</w:t>
        </w:r>
      </w:hyperlink>
    </w:p>
    <w:p w:rsidR="008E3D53" w:rsidRPr="008E3D53" w:rsidRDefault="008E3D53" w:rsidP="002327B8">
      <w:pPr>
        <w:pStyle w:val="ab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sz w:val="28"/>
          <w:szCs w:val="28"/>
          <w:lang w:eastAsia="ru-RU"/>
        </w:rPr>
        <w:t>Сборник материалов МНПК «Традиционная культура и образовательное пространство», под ред. Н.Б.Кондратьевой, Казань, 2017.</w:t>
      </w:r>
    </w:p>
    <w:p w:rsidR="008E3D53" w:rsidRPr="002327B8" w:rsidRDefault="008E3D53" w:rsidP="002327B8">
      <w:pPr>
        <w:pStyle w:val="ab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sz w:val="28"/>
          <w:szCs w:val="28"/>
          <w:lang w:eastAsia="ru-RU"/>
        </w:rPr>
        <w:t>Сборник дисков системы «Сибирский казак», Новосибирск, 2007</w:t>
      </w:r>
    </w:p>
    <w:p w:rsidR="008E3D53" w:rsidRPr="009E3497" w:rsidRDefault="008E3D53" w:rsidP="00622AE8">
      <w:pPr>
        <w:pStyle w:val="ab"/>
        <w:numPr>
          <w:ilvl w:val="0"/>
          <w:numId w:val="3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Прыгунова Е.Н.</w:t>
      </w:r>
      <w:r w:rsidRPr="009E3497">
        <w:rPr>
          <w:sz w:val="28"/>
          <w:szCs w:val="28"/>
        </w:rPr>
        <w:t xml:space="preserve"> </w:t>
      </w: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Преподавание фольклора. /Прыгунова Е.Н.- С-Петербург 2001.</w:t>
      </w:r>
      <w:r w:rsidRPr="009E3497">
        <w:rPr>
          <w:sz w:val="28"/>
          <w:szCs w:val="28"/>
        </w:rPr>
        <w:t xml:space="preserve"> </w:t>
      </w: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https://search.rsl.ru/ru/record/01000694714</w:t>
      </w:r>
    </w:p>
    <w:p w:rsidR="008E3D53" w:rsidRDefault="008E3D53" w:rsidP="00BC21D2">
      <w:pPr>
        <w:pStyle w:val="ab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3D53" w:rsidRDefault="008E3D53" w:rsidP="00BC21D2">
      <w:pPr>
        <w:pStyle w:val="ab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3D53" w:rsidRPr="008E3D53" w:rsidRDefault="008E3D53" w:rsidP="008E3D53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Список литературы для учащихся:</w:t>
      </w:r>
    </w:p>
    <w:p w:rsidR="008E3D53" w:rsidRPr="009E3497" w:rsidRDefault="008E3D53" w:rsidP="00BC21D2">
      <w:pPr>
        <w:pStyle w:val="ab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21D2" w:rsidRPr="009E3497" w:rsidRDefault="00BC21D2" w:rsidP="00622AE8">
      <w:pPr>
        <w:pStyle w:val="ab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Науменко Г.М. Жаворонушки. Выпуски 1-4. /Науменко Г.М. - М.: Советский композитор, 1988. </w:t>
      </w:r>
      <w:hyperlink r:id="rId20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https://search.rsl.ru/ru/record/01001961393</w:t>
        </w:r>
      </w:hyperlink>
    </w:p>
    <w:p w:rsidR="00BC21D2" w:rsidRPr="009E3497" w:rsidRDefault="00BC21D2" w:rsidP="00622AE8">
      <w:pPr>
        <w:pStyle w:val="ab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Науменко Г.М. Русские народные детские песни. /Науменко Г.М. - М.: Центрполиграф, 2001.</w:t>
      </w:r>
      <w:r w:rsidRPr="009E3497">
        <w:rPr>
          <w:sz w:val="28"/>
          <w:szCs w:val="28"/>
        </w:rPr>
        <w:t xml:space="preserve"> </w:t>
      </w:r>
      <w:hyperlink r:id="rId21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https://spblib.ru/catalog/-/books/3226289-russkie-narodnye-detskie-pesni-i-skazki-s-napevami</w:t>
        </w:r>
      </w:hyperlink>
    </w:p>
    <w:p w:rsidR="00BC21D2" w:rsidRPr="009E3497" w:rsidRDefault="00BC21D2" w:rsidP="00622AE8">
      <w:pPr>
        <w:pStyle w:val="ab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Науменко Г.М. Народные игры с напевами. /Науменко Г.М. - М.: Лотерея, 2003.</w:t>
      </w:r>
      <w:r w:rsidRPr="009E3497">
        <w:rPr>
          <w:sz w:val="28"/>
          <w:szCs w:val="28"/>
        </w:rPr>
        <w:t xml:space="preserve"> </w:t>
      </w:r>
      <w:hyperlink r:id="rId22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https://www.labirint.ru/books/564630/</w:t>
        </w:r>
      </w:hyperlink>
    </w:p>
    <w:p w:rsidR="00BC21D2" w:rsidRPr="009E3497" w:rsidRDefault="00BC21D2" w:rsidP="00622AE8">
      <w:pPr>
        <w:pStyle w:val="ab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3497">
        <w:rPr>
          <w:rFonts w:ascii="Times New Roman" w:eastAsia="Times New Roman" w:hAnsi="Times New Roman"/>
          <w:sz w:val="28"/>
          <w:szCs w:val="28"/>
          <w:lang w:eastAsia="ru-RU"/>
        </w:rPr>
        <w:t>Науменко Г.М. Народные праздники. /Науменко Г.М. - М.: ВЦХТ, 1999.</w:t>
      </w:r>
      <w:r w:rsidRPr="009E3497">
        <w:rPr>
          <w:sz w:val="28"/>
          <w:szCs w:val="28"/>
        </w:rPr>
        <w:t xml:space="preserve"> </w:t>
      </w:r>
      <w:hyperlink r:id="rId23" w:history="1">
        <w:r w:rsidRPr="009E3497">
          <w:rPr>
            <w:rStyle w:val="a9"/>
            <w:rFonts w:ascii="Times New Roman" w:eastAsia="Times New Roman" w:hAnsi="Times New Roman"/>
            <w:sz w:val="28"/>
            <w:szCs w:val="28"/>
            <w:lang w:eastAsia="ru-RU"/>
          </w:rPr>
          <w:t>https://search.rsl.ru/ru/record/01000652915</w:t>
        </w:r>
      </w:hyperlink>
    </w:p>
    <w:p w:rsidR="00BC21D2" w:rsidRPr="008E3D53" w:rsidRDefault="00BC21D2" w:rsidP="00622AE8">
      <w:pPr>
        <w:pStyle w:val="aa"/>
        <w:numPr>
          <w:ilvl w:val="0"/>
          <w:numId w:val="4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sz w:val="28"/>
          <w:szCs w:val="28"/>
          <w:lang w:eastAsia="ru-RU"/>
        </w:rPr>
        <w:t>Бусыгина М.В. Старинные затейные игры, Йошкар-Ола, 2017</w:t>
      </w:r>
    </w:p>
    <w:p w:rsidR="0097339C" w:rsidRDefault="00BC21D2" w:rsidP="00DF2160">
      <w:pPr>
        <w:pStyle w:val="aa"/>
        <w:numPr>
          <w:ilvl w:val="0"/>
          <w:numId w:val="4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D53">
        <w:rPr>
          <w:rFonts w:ascii="Times New Roman" w:eastAsia="Times New Roman" w:hAnsi="Times New Roman"/>
          <w:sz w:val="28"/>
          <w:szCs w:val="28"/>
          <w:lang w:eastAsia="ru-RU"/>
        </w:rPr>
        <w:t>Филиппова Е.И. Кто не спрятался, я не виноват, Петрозаводск, 2010</w:t>
      </w:r>
    </w:p>
    <w:p w:rsidR="0097339C" w:rsidRDefault="009733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BC21D2" w:rsidRDefault="0097339C" w:rsidP="0097339C">
      <w:pPr>
        <w:pStyle w:val="aa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BE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F2160" w:rsidRDefault="00F07962" w:rsidP="00DF2160">
      <w:pPr>
        <w:pStyle w:val="aa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Календарный план</w:t>
      </w:r>
      <w:r w:rsidR="0097339C">
        <w:rPr>
          <w:rFonts w:ascii="Times New Roman" w:eastAsia="Times New Roman" w:hAnsi="Times New Roman"/>
          <w:sz w:val="28"/>
          <w:szCs w:val="28"/>
          <w:lang w:eastAsia="ru-RU"/>
        </w:rPr>
        <w:t xml:space="preserve"> 2 года обучения по дополнительной общеобразовательной программе фольклорного объединения</w:t>
      </w:r>
    </w:p>
    <w:p w:rsidR="0097339C" w:rsidRPr="008E3D53" w:rsidRDefault="0097339C" w:rsidP="00DF2160">
      <w:pPr>
        <w:pStyle w:val="aa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7962" w:rsidRDefault="00F07962" w:rsidP="00F07962">
      <w:pPr>
        <w:pStyle w:val="ab"/>
        <w:rPr>
          <w:rFonts w:ascii="Times New Roman" w:hAnsi="Times New Roman"/>
          <w:b/>
          <w:sz w:val="28"/>
          <w:szCs w:val="28"/>
        </w:rPr>
      </w:pPr>
      <w:r w:rsidRPr="00A670CD">
        <w:rPr>
          <w:rFonts w:ascii="Times New Roman" w:hAnsi="Times New Roman"/>
          <w:b/>
          <w:sz w:val="28"/>
          <w:szCs w:val="28"/>
        </w:rPr>
        <w:t>Календарно – тематический план</w:t>
      </w:r>
      <w:r>
        <w:rPr>
          <w:rFonts w:ascii="Times New Roman" w:hAnsi="Times New Roman"/>
          <w:b/>
          <w:sz w:val="28"/>
          <w:szCs w:val="28"/>
        </w:rPr>
        <w:t>.</w:t>
      </w:r>
      <w:r w:rsidRPr="00A670CD">
        <w:rPr>
          <w:rFonts w:ascii="Times New Roman" w:hAnsi="Times New Roman"/>
          <w:b/>
          <w:sz w:val="28"/>
          <w:szCs w:val="28"/>
        </w:rPr>
        <w:t xml:space="preserve"> </w:t>
      </w:r>
    </w:p>
    <w:p w:rsidR="00F07962" w:rsidRPr="002D4915" w:rsidRDefault="00F07962" w:rsidP="00F07962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58"/>
        <w:gridCol w:w="1241"/>
        <w:gridCol w:w="1375"/>
        <w:gridCol w:w="4627"/>
        <w:gridCol w:w="1033"/>
        <w:gridCol w:w="955"/>
      </w:tblGrid>
      <w:tr w:rsidR="00F07962" w:rsidRPr="002D4915" w:rsidTr="00F07962">
        <w:trPr>
          <w:trHeight w:val="752"/>
        </w:trPr>
        <w:tc>
          <w:tcPr>
            <w:tcW w:w="658" w:type="dxa"/>
          </w:tcPr>
          <w:p w:rsidR="00F07962" w:rsidRPr="002D4915" w:rsidRDefault="00F07962" w:rsidP="00F079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491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41" w:type="dxa"/>
          </w:tcPr>
          <w:p w:rsidR="00F07962" w:rsidRPr="002D4915" w:rsidRDefault="00F07962" w:rsidP="00F079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4915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4915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4627" w:type="dxa"/>
          </w:tcPr>
          <w:p w:rsidR="00F07962" w:rsidRPr="002D4915" w:rsidRDefault="00F07962" w:rsidP="00F079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 2 года обучения</w:t>
            </w:r>
          </w:p>
        </w:tc>
        <w:tc>
          <w:tcPr>
            <w:tcW w:w="1033" w:type="dxa"/>
          </w:tcPr>
          <w:p w:rsidR="00F07962" w:rsidRPr="002D4915" w:rsidRDefault="00F07962" w:rsidP="00F079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4915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955" w:type="dxa"/>
          </w:tcPr>
          <w:p w:rsidR="00F07962" w:rsidRPr="002D4915" w:rsidRDefault="00F07962" w:rsidP="00F079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491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Игры на знакомство</w:t>
            </w:r>
          </w:p>
        </w:tc>
        <w:tc>
          <w:tcPr>
            <w:tcW w:w="1033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гимнастика. «33 Егорки»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гимнастика. Звук по кругу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Считалки-распевки. Вверх и вниз. Пропевание в игре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Считалки-распевки. Вверх и вниз. Пропевание в игре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Считалки-распевки. Вверх и вниз. Пропевание в игре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Артикуляционные упражнения. Упражнение на напряжение-расслабление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Артикуляционные упражнения. Упражнение на напряжение-расслабление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Артикуляционные упражнения. Упражнение на напряжение-расслабление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движения в фольклорном танце. «Пружинка»</w:t>
            </w:r>
          </w:p>
        </w:tc>
        <w:tc>
          <w:tcPr>
            <w:tcW w:w="1033" w:type="dxa"/>
          </w:tcPr>
          <w:p w:rsidR="00F07962" w:rsidRPr="000E57BB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движения в фольклорном танце. «Пружинка»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движения в фольклорном танце. «Пружинка»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руками в народном танце. Нижняя позиция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руками в народном танце. Средняя позиция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руками в народном танце. Верхняя позиция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руками в народном танце. Импровизация под гармонь и балалайку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руками в народном танце. Импровизация под гармонь и балалайку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руками в народном танце. Импровизация под гармонь и балалайку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элементами хореографии. «Платочек»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элементами хореографии. «Платочек»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41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элементами хореографии. «Платочек»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41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элементами хореографии. «Заинька».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41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элементами хореографии. «Заинька».</w:t>
            </w:r>
          </w:p>
        </w:tc>
        <w:tc>
          <w:tcPr>
            <w:tcW w:w="1033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элементами хореографии. «Заинька».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Святочные традиции. Медвежья потеха.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Святочные традиции. Медвежья потеха.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Святочные традиции. Медвежья потеха.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Колядки, таусеньки. Приговорки и припевки. «Таусень».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Колядки, таусеньки. Приговорки и припевки. «Таусень».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Колядки, таусеньки. Приговорки и припевки. «Таусень».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в фанты, с колечками, с предметами. Использование напевов.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в фанты, с колечками, с предметами. Использование напевов.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566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напевами «Золотые ворота», «Раскупы-купы-купанушка»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напевами «Золотые ворота», «Раскупы-купы-купанушка»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Простейшие бытовые танцы «Марийский поп», «Светит месяц», «Жила-была бабка»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Простейшие бытовые танцы «Марийский поп», «Светит месяц», «Жила-была бабка»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Простейшие бытовые танцы «Марийский поп», «Светит месяц», «Жила-была бабка»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Прибаутки и потешки 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«Уж ты Котенька, Коток», «Как у нашей Ниночки»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балалайку.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Прибаутки и потешки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«Уж ты Котенька, Коток», «Как у нашей Ниночки»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балалайку.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Прибаутки и потешки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«Уж ты Котенька, Коток», «Как у нашей Ниночки»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балалайку.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чувством ритма. 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Игры с песнями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Пошел рубль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Дударище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Бояре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43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чувством ритма. 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Игры с песнями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Пошел рубль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Дударище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Бояре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290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чувством ритма. 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Игры с песнями «</w:t>
            </w:r>
            <w:r>
              <w:rPr>
                <w:rFonts w:ascii="Times New Roman" w:hAnsi="Times New Roman"/>
                <w:sz w:val="24"/>
                <w:szCs w:val="24"/>
              </w:rPr>
              <w:t>Дударище».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22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чувством ритма. 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Игры с песнями «</w:t>
            </w:r>
            <w:r w:rsidRPr="002D4915">
              <w:rPr>
                <w:rFonts w:ascii="Times New Roman" w:hAnsi="Times New Roman"/>
                <w:sz w:val="24"/>
                <w:szCs w:val="24"/>
              </w:rPr>
              <w:t>Пошел рубль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чувством ритма. 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Игры с песнями «</w:t>
            </w:r>
            <w:r>
              <w:rPr>
                <w:rFonts w:ascii="Times New Roman" w:hAnsi="Times New Roman"/>
                <w:sz w:val="24"/>
                <w:szCs w:val="24"/>
              </w:rPr>
              <w:t>Бояре», «Золотые ворота»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чувством ритма. </w:t>
            </w:r>
            <w:r w:rsidRPr="00D84126">
              <w:rPr>
                <w:rFonts w:ascii="Times New Roman" w:hAnsi="Times New Roman"/>
                <w:sz w:val="24"/>
                <w:szCs w:val="24"/>
              </w:rPr>
              <w:t>Игры с песнями «</w:t>
            </w:r>
            <w:r>
              <w:rPr>
                <w:rFonts w:ascii="Times New Roman" w:hAnsi="Times New Roman"/>
                <w:sz w:val="24"/>
                <w:szCs w:val="24"/>
              </w:rPr>
              <w:t>Две тетери»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Масленичные припевки и кричалки. Развитие голоса.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D84126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E2A">
              <w:rPr>
                <w:rFonts w:ascii="Times New Roman" w:hAnsi="Times New Roman"/>
                <w:sz w:val="24"/>
                <w:szCs w:val="24"/>
              </w:rPr>
              <w:t>Сказки с элементами музицирования (простейшие попевки - характеристики героев, инструментальное сопровождение).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«Зимовье зверей»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E2A">
              <w:rPr>
                <w:rFonts w:ascii="Times New Roman" w:hAnsi="Times New Roman"/>
                <w:sz w:val="24"/>
                <w:szCs w:val="24"/>
              </w:rPr>
              <w:t>Сказки с элементами музицирования (простейшие попевки - характеристики героев, инструментальное сопровождение).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«Зимовье зверей»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E2A">
              <w:rPr>
                <w:rFonts w:ascii="Times New Roman" w:hAnsi="Times New Roman"/>
                <w:sz w:val="24"/>
                <w:szCs w:val="24"/>
              </w:rPr>
              <w:t>Сказки с элементами музицирования (простейшие попевки - характеристики героев, инструментальное сопровождение).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«Жихарка»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E2A">
              <w:rPr>
                <w:rFonts w:ascii="Times New Roman" w:hAnsi="Times New Roman"/>
                <w:sz w:val="24"/>
                <w:szCs w:val="24"/>
              </w:rPr>
              <w:t>Сказки с элементами музицирования (простейшие попевки - характеристики героев, инструментальное сопровождение).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«Жихарка»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Заклички весны. «Жаворонушки, мои матушки»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Заклички весны. «Жаворонушки, мои матушки»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Заклички весны. «Жаворонушки, мои матушки» 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Пасхи и Красной горки. Игровые хороводы «Уж я улком шла», «Утка шла по бережку»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Пасхи и Красной горки. Игровые хороводы «Уж я улком шла», «Утка шла по бережку»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Пасхи и Красной горки. Игровые хороводы «Уж я улком шла», «Утка шла по бережку»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Пасхи и Красной горки. Игровые хороводы «Уж я улком шла», «Утка шла по бережку»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Pr="00225E2A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Пасхи и Красной горки. Игровые хороводы «Уж я улком шла», «Утка шла по бережку»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Пасхи и Красной горки. Игровые хороводы «Уж я улком шла», «Утка шла по бережку»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плясовые. Камаринская – небылица, «Станем мы женушка домик наживати»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плясовые. Камаринская – небылица, «Станем мы женушка домик наживати»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плясовые. Камаринская – небылица, «Станем мы женушка домик наживати»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Колыбельная «У кота ли у кота» в одноголосном изложении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Колыбельная «У кота ли у кота» в одноголосном изложении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Колыбельная «У кота ли у кота» в одноголосном изложении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Частушки под балалайку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простейших ударных инструментах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простейших ударных инструментах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простейших ударных инструментах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простейших ударных инструментах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07962" w:rsidTr="00F07962">
        <w:trPr>
          <w:trHeight w:val="315"/>
        </w:trPr>
        <w:tc>
          <w:tcPr>
            <w:tcW w:w="658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F07962" w:rsidRPr="002D4915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7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33" w:type="dxa"/>
          </w:tcPr>
          <w:p w:rsidR="00F07962" w:rsidRDefault="00F07962" w:rsidP="00F0796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55" w:type="dxa"/>
          </w:tcPr>
          <w:p w:rsidR="00F07962" w:rsidRDefault="00F07962" w:rsidP="00F07962">
            <w:pPr>
              <w:pStyle w:val="ab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07962" w:rsidRDefault="00F07962" w:rsidP="00BC21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962" w:rsidRDefault="00F0796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13FD2" w:rsidRPr="00F07962" w:rsidRDefault="00F07962" w:rsidP="00BC21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79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Методические материалы:</w:t>
      </w:r>
    </w:p>
    <w:p w:rsidR="00F07962" w:rsidRDefault="00F07962" w:rsidP="00F07962"/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>Распевки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Искусство народного пения включает комплекс теоретических представлений, умений и навыков. Чтобы обучить детей народному пению, развить их вокальные возможности, научить преодолевать трудности в исполнении песенного фольклора, обязательно систематическое вокальное воспитание, цель которого – постепенное развитие и включение мышц, участвующих в пении, Эти навыки необходимо тренировать при помощи специального подготовительного разминочного курса.  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Необходимый, традиционный для каждого занятия подготовительный разминочный курс включает в себя: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1.</w:t>
      </w:r>
      <w:r w:rsidRPr="00F07962">
        <w:rPr>
          <w:rFonts w:ascii="Times New Roman" w:hAnsi="Times New Roman" w:cs="Times New Roman"/>
          <w:i/>
          <w:sz w:val="28"/>
          <w:szCs w:val="28"/>
        </w:rPr>
        <w:t>Дыхательную гимнастику</w:t>
      </w:r>
      <w:r w:rsidRPr="00F07962">
        <w:rPr>
          <w:rFonts w:ascii="Times New Roman" w:hAnsi="Times New Roman" w:cs="Times New Roman"/>
          <w:sz w:val="28"/>
          <w:szCs w:val="28"/>
        </w:rPr>
        <w:t xml:space="preserve"> – способствует развитию дыхательного аппарата, формирует дыхание, необходимое при вокальной работе, укрепляет диафрагму. Организует разновидность дыхания: краткое, долгое, цепное.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2.– специальный курс речевых, дикционных упражнений нацеленных на правильность в произношении гласных и согласных звуков, звуков – традиционных в народном пении, в диалектах и говорах.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3. – цикл упражнений для голосового аппарата. Эти упражнения расширяют диапазон голоса,  укрепляют дыхание, развивают певческий голос, развивают вокальный и гармонический слух; улучшают звукообразование, дикцию; развивают навык многоголосного пения. 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вырабатывают чистоту интонации.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Пение учебно-тренировочного материала включает следующее: показ и работа над постоянными упражнениями; объяснение цели и задачи упражнения; распевание на отдельных фрагментах песни с целью впевания данного эпизода. 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Распевание проводится в начале занятий, оно не только разогревает голосовой аппарат, подготавливая его к работе. Распевание – основная форма работы для отработки всех элементов вокальной техники. Разучивание песенных фрагментов и упражнений должны происходить с голоса руководителя. В этом случае внимание детей активизируется, они привыкают контролировать звучание собственного голоса, развивают свободу вокального интонирования.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должны быть разнообразны по музыкальному материалу и техническим задачам. Пение должно проходить живо, интересно, эмоционально. Время для распевания определяется педагогом в зависимости от конкретной ситуации. Иногда необходимо посвятить пению упражнений не 15-20 минут, а гораздо больше, т.к. дальнейший ход репетиции во многом зависит от вокальной "формы", а иногда несколько меньше, в зависимости от состояния поющих.  Большинство проблем, связанных с голосом вызваны непониманием важности разогрева связок. Поэтому каждый учащийся должен усвоить одно правило - распевка это святое! 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 Учебно-тренировочный комплекс упражнений подбирается для каждого учащегося в зависимости от развития голоса и владения навыками пения в народной манере. При распевках необходимо неукоснительное соблюдение педагогического метода постепенных нагрузок. Навыки пения нужно прививать детям постепенно, от простого к сложному. Важно постепенно развивать диапазон, начиная от примарной зоны (</w:t>
      </w:r>
      <w:r w:rsidRPr="00F07962">
        <w:rPr>
          <w:rFonts w:ascii="Times New Roman" w:hAnsi="Times New Roman" w:cs="Times New Roman"/>
          <w:i/>
          <w:sz w:val="28"/>
          <w:szCs w:val="28"/>
        </w:rPr>
        <w:t>ми-фа</w:t>
      </w:r>
      <w:r w:rsidRPr="00F07962">
        <w:rPr>
          <w:rFonts w:ascii="Times New Roman" w:hAnsi="Times New Roman" w:cs="Times New Roman"/>
          <w:sz w:val="28"/>
          <w:szCs w:val="28"/>
        </w:rPr>
        <w:t>).</w:t>
      </w:r>
    </w:p>
    <w:p w:rsidR="00F07962" w:rsidRPr="00F07962" w:rsidRDefault="00F07962" w:rsidP="00F079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 Я не буду останавливаться на упражнениях дыхательной гимнастики, так как их множество в различных учебных и методических пособиях. Тем более, они подходят в качестве тренинга для любого вида пения: академического, эстрадного или народного. Напротив, существуют специальные речевые и  распевочные упражнения для развития народного голоса и навыков пения в народной манере. Иногда упражнения из разных разделов перекликаются, в конечном счете, дополняя друг друга. Ниже приводится учебно-тренировочный материал, который включает эти упражнения и рекомендации по их использованию.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>Учебно-тренировочный материал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7962">
        <w:rPr>
          <w:rFonts w:ascii="Times New Roman" w:hAnsi="Times New Roman" w:cs="Times New Roman"/>
          <w:b/>
          <w:i/>
          <w:sz w:val="28"/>
          <w:szCs w:val="28"/>
          <w:u w:val="single"/>
        </w:rPr>
        <w:t>Речевые упражнения.</w:t>
      </w:r>
      <w:r w:rsidRPr="00F079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Рекомендуется исполнять, используя различные интонации: сердито, призывно, удивлённо, ласково, восхищённо, радостно и т.п. 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07962" w:rsidRPr="00F07962" w:rsidRDefault="00F07962" w:rsidP="00B658C8">
      <w:pPr>
        <w:numPr>
          <w:ilvl w:val="0"/>
          <w:numId w:val="48"/>
        </w:numPr>
        <w:tabs>
          <w:tab w:val="clear" w:pos="720"/>
        </w:tabs>
        <w:spacing w:after="0" w:line="240" w:lineRule="auto"/>
        <w:ind w:left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>Возгласы.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(Смело, без зажимов, не надрывая связки, свободно и открыто обратиться к невидимому собеседнику, находящемуся на другой стороне улицы). </w:t>
      </w:r>
    </w:p>
    <w:p w:rsidR="00F07962" w:rsidRPr="00F07962" w:rsidRDefault="00F07962" w:rsidP="00B658C8">
      <w:pPr>
        <w:numPr>
          <w:ilvl w:val="1"/>
          <w:numId w:val="48"/>
        </w:numPr>
        <w:tabs>
          <w:tab w:val="clear" w:pos="1440"/>
          <w:tab w:val="num" w:pos="900"/>
        </w:tabs>
        <w:spacing w:after="0" w:line="240" w:lineRule="auto"/>
        <w:ind w:left="126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lastRenderedPageBreak/>
        <w:t xml:space="preserve">А-я-йАй! О-й-ёй-ёо! Э-й-ей-еэ!  </w:t>
      </w:r>
      <w:r w:rsidRPr="00F07962">
        <w:rPr>
          <w:rFonts w:ascii="Times New Roman" w:hAnsi="Times New Roman" w:cs="Times New Roman"/>
          <w:i/>
          <w:sz w:val="28"/>
          <w:szCs w:val="28"/>
        </w:rPr>
        <w:t>(Гласные долгие, круглые, как сами буквы; «Э»= «О»)</w:t>
      </w:r>
    </w:p>
    <w:p w:rsidR="00F07962" w:rsidRPr="00F07962" w:rsidRDefault="00F07962" w:rsidP="00B658C8">
      <w:pPr>
        <w:numPr>
          <w:ilvl w:val="1"/>
          <w:numId w:val="48"/>
        </w:numPr>
        <w:tabs>
          <w:tab w:val="clear" w:pos="1440"/>
          <w:tab w:val="num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Э-хо! Е-хо! Ё-хо! Я-хо! </w:t>
      </w:r>
      <w:r w:rsidRPr="00F07962">
        <w:rPr>
          <w:rFonts w:ascii="Times New Roman" w:hAnsi="Times New Roman" w:cs="Times New Roman"/>
          <w:i/>
          <w:sz w:val="28"/>
          <w:szCs w:val="28"/>
        </w:rPr>
        <w:t>(Первые буквы короткие, на стакатто)</w:t>
      </w:r>
    </w:p>
    <w:p w:rsidR="00F07962" w:rsidRPr="00F07962" w:rsidRDefault="00F07962" w:rsidP="00B658C8">
      <w:pPr>
        <w:numPr>
          <w:ilvl w:val="1"/>
          <w:numId w:val="48"/>
        </w:numPr>
        <w:tabs>
          <w:tab w:val="clear" w:pos="1440"/>
          <w:tab w:val="num" w:pos="900"/>
        </w:tabs>
        <w:spacing w:after="0" w:line="240" w:lineRule="auto"/>
        <w:ind w:left="126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И-ра! Ю-ра! А-ня! Я-на! Ле-на! Ко-ля!  </w:t>
      </w:r>
      <w:r w:rsidRPr="00F07962">
        <w:rPr>
          <w:rFonts w:ascii="Times New Roman" w:hAnsi="Times New Roman" w:cs="Times New Roman"/>
          <w:i/>
          <w:sz w:val="28"/>
          <w:szCs w:val="28"/>
        </w:rPr>
        <w:t>(Долгие возгласы, «И»  -объёмно, чешется под зубами, «Ю» - почти «О», «Е» - почти «Э», вытянуть возглас; ударения, как на первом слоге, так и на обоих)</w:t>
      </w:r>
    </w:p>
    <w:p w:rsidR="00F07962" w:rsidRPr="00F07962" w:rsidRDefault="00F07962" w:rsidP="00B658C8">
      <w:pPr>
        <w:numPr>
          <w:ilvl w:val="0"/>
          <w:numId w:val="48"/>
        </w:numPr>
        <w:tabs>
          <w:tab w:val="clear" w:pos="720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 xml:space="preserve">Скороговорки. </w:t>
      </w:r>
      <w:r w:rsidRPr="00F07962">
        <w:rPr>
          <w:rFonts w:ascii="Times New Roman" w:hAnsi="Times New Roman" w:cs="Times New Roman"/>
          <w:i/>
          <w:sz w:val="28"/>
          <w:szCs w:val="28"/>
        </w:rPr>
        <w:t>Говорить озвучено, полноценно и энергично – «слышно», на опоре, чётко, близко, посылая звук вперёд; подбирать скороговорки, как на проблемные согласные звуки, так и с различными  сочетаниями звуков.</w:t>
      </w:r>
    </w:p>
    <w:p w:rsidR="00F07962" w:rsidRPr="00F07962" w:rsidRDefault="00F07962" w:rsidP="00F07962">
      <w:pPr>
        <w:ind w:left="36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 xml:space="preserve">3.  Считалки. </w:t>
      </w:r>
      <w:r w:rsidRPr="00F07962">
        <w:rPr>
          <w:rFonts w:ascii="Times New Roman" w:hAnsi="Times New Roman" w:cs="Times New Roman"/>
          <w:i/>
          <w:sz w:val="28"/>
          <w:szCs w:val="28"/>
        </w:rPr>
        <w:t>Проговаривать с певучей речевой интонацией, различными способами,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</w:rPr>
        <w:t>например:</w:t>
      </w:r>
    </w:p>
    <w:p w:rsidR="00F07962" w:rsidRPr="00F07962" w:rsidRDefault="00F07962" w:rsidP="00F07962">
      <w:pPr>
        <w:ind w:left="720" w:hanging="18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Девка белье мыла,</w:t>
      </w:r>
    </w:p>
    <w:p w:rsidR="00F07962" w:rsidRPr="00F07962" w:rsidRDefault="00F07962" w:rsidP="00F0796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Мыла колотила,</w:t>
      </w:r>
    </w:p>
    <w:p w:rsidR="00F07962" w:rsidRPr="00F07962" w:rsidRDefault="00F07962" w:rsidP="00F0796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Здесь лето, там зима,</w:t>
      </w:r>
    </w:p>
    <w:p w:rsidR="00F07962" w:rsidRPr="00F07962" w:rsidRDefault="00F07962" w:rsidP="00F0796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Чернобровая моя.</w:t>
      </w:r>
    </w:p>
    <w:p w:rsidR="00F07962" w:rsidRPr="00F07962" w:rsidRDefault="00F07962" w:rsidP="00F0796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Мыла, колотила,</w:t>
      </w:r>
    </w:p>
    <w:p w:rsidR="00F07962" w:rsidRPr="00F07962" w:rsidRDefault="00F07962" w:rsidP="00F07962">
      <w:pPr>
        <w:ind w:left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Валёк упустила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 xml:space="preserve">1) растягивать гласные, расставляя акценты на последние слова запева и смещая акценты в припеве; 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2) запев"часто" проговорить  с акцентом на первое слово , а припев "раздробить" за счет огласования на более мелкие доли и произносить "говорком" без акцентов;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3)говорить ритмично, огласовывая согласные – «девЫка», «здесЯ», «черЫнобровЫя» (согласная должна звучать мягко, легко, лишь с призвуком гласной).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 xml:space="preserve">4. Фрагменты песен. </w:t>
      </w:r>
      <w:r w:rsidRPr="00F07962">
        <w:rPr>
          <w:rFonts w:ascii="Times New Roman" w:hAnsi="Times New Roman" w:cs="Times New Roman"/>
          <w:i/>
          <w:sz w:val="28"/>
          <w:szCs w:val="28"/>
        </w:rPr>
        <w:t>Произносить слова и отдельные слоги так, как они поются, т.е. переносить согласные с конца слога к следующему слогу, как, например фрагмент  песни «Подъезжали мы под село»:</w:t>
      </w:r>
    </w:p>
    <w:p w:rsidR="00F07962" w:rsidRPr="00F07962" w:rsidRDefault="00F07962" w:rsidP="00F07962">
      <w:pPr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По-дъе-зжа-ли мы по-дсе-ло,</w:t>
      </w:r>
    </w:p>
    <w:p w:rsidR="00F07962" w:rsidRPr="00F07962" w:rsidRDefault="00F07962" w:rsidP="00F07962">
      <w:pPr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За-игра-йду-до-чка, ве-се-ло…</w:t>
      </w:r>
      <w:r w:rsidRPr="00F079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07962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Распевки.</w:t>
      </w:r>
      <w:r w:rsidRPr="00F0796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07962">
        <w:rPr>
          <w:rFonts w:ascii="Times New Roman" w:hAnsi="Times New Roman" w:cs="Times New Roman"/>
          <w:i/>
          <w:sz w:val="28"/>
          <w:szCs w:val="28"/>
        </w:rPr>
        <w:t>Выполняются со сдвигом по полутонам вверх и вниз</w:t>
      </w:r>
      <w:r w:rsidRPr="00F0796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>1. Фрагменты песен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Упражнения на примарных звуках петь «сердито», с напором, на опоре, чётко, звонко, близко, посылая звук вперёд.</w:t>
      </w:r>
    </w:p>
    <w:p w:rsidR="00F07962" w:rsidRPr="00F07962" w:rsidRDefault="00F07962" w:rsidP="00B658C8">
      <w:pPr>
        <w:numPr>
          <w:ilvl w:val="0"/>
          <w:numId w:val="49"/>
        </w:numPr>
        <w:tabs>
          <w:tab w:val="clear" w:pos="900"/>
          <w:tab w:val="num" w:pos="36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«Андрей-воробей» 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852160" cy="822960"/>
            <wp:effectExtent l="0" t="0" r="0" b="0"/>
            <wp:docPr id="35" name="Рисунок 35" descr="анд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дрей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2.</w:t>
      </w:r>
      <w:r w:rsidRPr="00F07962">
        <w:rPr>
          <w:rFonts w:ascii="Times New Roman" w:hAnsi="Times New Roman" w:cs="Times New Roman"/>
          <w:sz w:val="28"/>
          <w:szCs w:val="28"/>
        </w:rPr>
        <w:t xml:space="preserve"> «Чеботуха»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9280" cy="731520"/>
            <wp:effectExtent l="0" t="0" r="7620" b="0"/>
            <wp:docPr id="34" name="Рисунок 34" descr="че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бот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3.</w:t>
      </w:r>
      <w:r w:rsidRPr="00F07962">
        <w:rPr>
          <w:rFonts w:ascii="Times New Roman" w:hAnsi="Times New Roman" w:cs="Times New Roman"/>
          <w:sz w:val="28"/>
          <w:szCs w:val="28"/>
        </w:rPr>
        <w:t xml:space="preserve"> «Долина»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0796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852160" cy="731520"/>
            <wp:effectExtent l="0" t="0" r="0" b="0"/>
            <wp:docPr id="33" name="Рисунок 33" descr="долин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лина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796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20240" cy="640080"/>
            <wp:effectExtent l="0" t="0" r="3810" b="7620"/>
            <wp:docPr id="32" name="Рисунок 32" descr="долин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лина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F07962">
        <w:rPr>
          <w:rFonts w:ascii="Times New Roman" w:hAnsi="Times New Roman" w:cs="Times New Roman"/>
          <w:sz w:val="28"/>
          <w:szCs w:val="28"/>
        </w:rPr>
        <w:t>«Рыл колодец»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Петь в темпе,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</w:rPr>
        <w:t>переносить согласные с конца слога к следующему слогу.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389120" cy="731520"/>
            <wp:effectExtent l="0" t="0" r="0" b="0"/>
            <wp:docPr id="31" name="Рисунок 31" descr="рыл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ыл-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371600" cy="731520"/>
            <wp:effectExtent l="0" t="0" r="0" b="0"/>
            <wp:docPr id="30" name="Рисунок 30" descr="ц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д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5.</w:t>
      </w:r>
      <w:r w:rsidRPr="00F07962">
        <w:rPr>
          <w:rFonts w:ascii="Times New Roman" w:hAnsi="Times New Roman" w:cs="Times New Roman"/>
          <w:sz w:val="28"/>
          <w:szCs w:val="28"/>
        </w:rPr>
        <w:t xml:space="preserve"> «Уж как шла лиса»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3520" cy="731520"/>
            <wp:effectExtent l="0" t="0" r="0" b="0"/>
            <wp:docPr id="29" name="Рисунок 29" descr="л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ис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48640" cy="822960"/>
            <wp:effectExtent l="0" t="0" r="3810" b="0"/>
            <wp:docPr id="28" name="Рисунок 28" descr="лис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ис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540" w:hanging="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Pr="00F07962">
        <w:rPr>
          <w:rFonts w:ascii="Times New Roman" w:hAnsi="Times New Roman" w:cs="Times New Roman"/>
          <w:sz w:val="28"/>
          <w:szCs w:val="28"/>
        </w:rPr>
        <w:t>«Пойду, пойду, да я молоденька»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Не спешить, хотя и в темпе. Можно петь со спадом в конце, можно добавлять бурдон.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2160" cy="640080"/>
            <wp:effectExtent l="0" t="0" r="0" b="7620"/>
            <wp:docPr id="27" name="Рисунок 27" descr="пой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йду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640080"/>
            <wp:effectExtent l="0" t="0" r="0" b="7620"/>
            <wp:docPr id="26" name="Рисунок 26" descr="пойду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йду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«Ах, ты, совушка-сова» </w:t>
      </w:r>
      <w:r w:rsidRPr="00F07962">
        <w:rPr>
          <w:rFonts w:ascii="Times New Roman" w:hAnsi="Times New Roman" w:cs="Times New Roman"/>
          <w:i/>
          <w:sz w:val="28"/>
          <w:szCs w:val="28"/>
        </w:rPr>
        <w:t>Чисто  интонировать терцовый звук, посылая звук вперёд, не спешить, хотя и в темпе.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</w:rPr>
        <w:t>Можно добавлять бурдон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9120" cy="640080"/>
            <wp:effectExtent l="0" t="0" r="0" b="7620"/>
            <wp:docPr id="25" name="Рисунок 25" descr="с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в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8</w:t>
      </w:r>
      <w:r w:rsidRPr="00F07962">
        <w:rPr>
          <w:rFonts w:ascii="Times New Roman" w:hAnsi="Times New Roman" w:cs="Times New Roman"/>
          <w:sz w:val="28"/>
          <w:szCs w:val="28"/>
        </w:rPr>
        <w:t>. «Пошел кот»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0560" cy="640080"/>
            <wp:effectExtent l="0" t="0" r="0" b="7620"/>
            <wp:docPr id="24" name="Рисунок 24" descr="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т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2"/>
        </w:numPr>
        <w:tabs>
          <w:tab w:val="clear" w:pos="720"/>
          <w:tab w:val="num" w:pos="54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«У меня квашня»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Петь сердито, с напором.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960" cy="640080"/>
            <wp:effectExtent l="0" t="0" r="0" b="7620"/>
            <wp:docPr id="23" name="Рисунок 23" descr="кваш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вашня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10.</w:t>
      </w:r>
      <w:r w:rsidRPr="00F07962">
        <w:rPr>
          <w:rFonts w:ascii="Times New Roman" w:hAnsi="Times New Roman" w:cs="Times New Roman"/>
          <w:sz w:val="28"/>
          <w:szCs w:val="28"/>
        </w:rPr>
        <w:t xml:space="preserve"> «На мели»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 Следить за тем, чтобы «И» приблизилось «Е». Чисто  интонировать      терцовый звук.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9280" cy="640080"/>
            <wp:effectExtent l="0" t="0" r="7620" b="7620"/>
            <wp:docPr id="22" name="Рисунок 22" descr="на%20м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%20мели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 xml:space="preserve">11. </w:t>
      </w:r>
      <w:r w:rsidRPr="00F07962">
        <w:rPr>
          <w:rFonts w:ascii="Times New Roman" w:hAnsi="Times New Roman" w:cs="Times New Roman"/>
          <w:sz w:val="28"/>
          <w:szCs w:val="28"/>
        </w:rPr>
        <w:t>«Трава зелена»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Петь кварту, не «выталкивая» звук.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731520"/>
            <wp:effectExtent l="0" t="0" r="0" b="0"/>
            <wp:docPr id="21" name="Рисунок 21" descr="тр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рав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lastRenderedPageBreak/>
        <w:t>«Зайка на речке»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Развивает лёгкость, подвижность голоса. Следить за чистым интонированием сексты.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0640" cy="640080"/>
            <wp:effectExtent l="0" t="0" r="3810" b="7620"/>
            <wp:docPr id="20" name="Рисунок 20" descr="за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йка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54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«Лебедин»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Исполнять связно, как бы раскачивая голосом мелодию. Следить, чтобы звук не был плоским, для этого петь с «сердитым» настроением. Открытые гласные помогают найти близкий, светлый звук.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960" cy="731520"/>
            <wp:effectExtent l="0" t="0" r="0" b="0"/>
            <wp:docPr id="19" name="Рисунок 19" descr="лебед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ебедин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F07962">
        <w:rPr>
          <w:rFonts w:ascii="Times New Roman" w:hAnsi="Times New Roman" w:cs="Times New Roman"/>
          <w:sz w:val="28"/>
          <w:szCs w:val="28"/>
        </w:rPr>
        <w:t>Плыла лебедь»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(см. предыдущее)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7440" cy="640080"/>
            <wp:effectExtent l="0" t="0" r="3810" b="7620"/>
            <wp:docPr id="18" name="Рисунок 18" descr="плы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лыла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«Ульянушка»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(см. предыдущее)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731520"/>
            <wp:effectExtent l="0" t="0" r="0" b="0"/>
            <wp:docPr id="17" name="Рисунок 17" descr="улья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ульян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 w:right="-185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640080"/>
            <wp:effectExtent l="0" t="0" r="0" b="7620"/>
            <wp:docPr id="16" name="Рисунок 16" descr="улья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ульян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«Соловей»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Петь близко, собранно, без толчков, посылая звук вперёд. Следить за светлым звуком.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</w:rPr>
        <w:t>Развивает подвижность голоса.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  <w:u w:val="single"/>
        </w:rPr>
        <w:t xml:space="preserve">  Вариант 1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Pr="00F07962">
        <w:rPr>
          <w:rFonts w:ascii="Times New Roman" w:hAnsi="Times New Roman" w:cs="Times New Roman"/>
          <w:i/>
          <w:sz w:val="28"/>
          <w:szCs w:val="28"/>
          <w:u w:val="single"/>
        </w:rPr>
        <w:t>Вариант 2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731520"/>
            <wp:effectExtent l="0" t="0" r="0" b="0"/>
            <wp:docPr id="15" name="Рисунок 15" descr="сол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лв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" r="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960" cy="640080"/>
            <wp:effectExtent l="0" t="0" r="0" b="7620"/>
            <wp:docPr id="14" name="Рисунок 14" descr="солове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оловей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 «Вылетала лебедь белая» </w:t>
      </w:r>
      <w:r w:rsidRPr="00F07962">
        <w:rPr>
          <w:rFonts w:ascii="Times New Roman" w:hAnsi="Times New Roman" w:cs="Times New Roman"/>
          <w:i/>
          <w:sz w:val="28"/>
          <w:szCs w:val="28"/>
        </w:rPr>
        <w:t>Следить за тем, чтобы «А» формировалась по принципу предыдущей «Е». Петь в единой манере: близко, высоко и «сердито». Упражнение развивает диапазон голоса, его подвижность.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960" cy="640080"/>
            <wp:effectExtent l="0" t="0" r="0" b="7620"/>
            <wp:docPr id="13" name="Рисунок 13" descr="вылет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ылетала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left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lastRenderedPageBreak/>
        <w:t xml:space="preserve"> «Лебедь серая»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Петь в единой манере: близко, высоко, «сердито». Упражнение развивает диапазон голоса вверх, помогает тренировать удержание, развивает продолжительность дыхания. Его желательно петь на одном дыхании. Если поначалу не хватает, то можно дыхание «перехватить».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4720" cy="640080"/>
            <wp:effectExtent l="0" t="0" r="0" b="7620"/>
            <wp:docPr id="12" name="Рисунок 12" descr="лебедь%20се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ебедь%20серая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«Ясен то ли сокол»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Упражнение развивает диапазон голоса вниз.</w:t>
      </w:r>
    </w:p>
    <w:p w:rsidR="00F07962" w:rsidRPr="00F07962" w:rsidRDefault="00F07962" w:rsidP="00F07962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9040" cy="731520"/>
            <wp:effectExtent l="0" t="0" r="3810" b="0"/>
            <wp:docPr id="11" name="Рисунок 11" descr="я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ясен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3"/>
        </w:numPr>
        <w:tabs>
          <w:tab w:val="clear" w:pos="900"/>
          <w:tab w:val="num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«Не полынно»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Упражнение решает проблему переходных звуков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640080"/>
            <wp:effectExtent l="0" t="0" r="0" b="7620"/>
            <wp:docPr id="10" name="Рисунок 10" descr="не%20п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не%20полы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Не полынно ты, моё полюшко… </w:t>
      </w:r>
    </w:p>
    <w:p w:rsidR="00F07962" w:rsidRPr="00F07962" w:rsidRDefault="00F07962" w:rsidP="00F07962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7962" w:rsidRPr="00F07962" w:rsidRDefault="00F07962" w:rsidP="00F07962">
      <w:pPr>
        <w:ind w:left="72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t xml:space="preserve">2. Вокальные упражнения, попевки. </w:t>
      </w:r>
    </w:p>
    <w:p w:rsidR="00F07962" w:rsidRPr="00F07962" w:rsidRDefault="00F07962" w:rsidP="00F07962">
      <w:pPr>
        <w:ind w:left="720" w:hanging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numPr>
          <w:ilvl w:val="0"/>
          <w:numId w:val="50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sz w:val="28"/>
          <w:szCs w:val="28"/>
        </w:rPr>
        <w:t>Перед каждым «МА» активный быстрый вдох носом в живот. Верхняя нота – максимальное напряжение пресса без «вилки» (не загонять глубоко). Тренирует опору.</w:t>
      </w:r>
    </w:p>
    <w:p w:rsidR="00F07962" w:rsidRPr="00F07962" w:rsidRDefault="00F07962" w:rsidP="00F07962">
      <w:pPr>
        <w:ind w:left="720"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796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91840" cy="640080"/>
            <wp:effectExtent l="0" t="0" r="3810" b="7620"/>
            <wp:docPr id="9" name="Рисунок 9" descr="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ма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0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«Я-ли-я» </w:t>
      </w:r>
      <w:r w:rsidRPr="00F07962">
        <w:rPr>
          <w:rFonts w:ascii="Times New Roman" w:hAnsi="Times New Roman" w:cs="Times New Roman"/>
          <w:i/>
          <w:sz w:val="28"/>
          <w:szCs w:val="28"/>
        </w:rPr>
        <w:t>(«</w:t>
      </w:r>
      <w:r w:rsidRPr="00F07962">
        <w:rPr>
          <w:rFonts w:ascii="Times New Roman" w:hAnsi="Times New Roman" w:cs="Times New Roman"/>
          <w:sz w:val="28"/>
          <w:szCs w:val="28"/>
        </w:rPr>
        <w:t>Ё-ли-ё</w:t>
      </w:r>
      <w:r w:rsidRPr="00F07962">
        <w:rPr>
          <w:rFonts w:ascii="Times New Roman" w:hAnsi="Times New Roman" w:cs="Times New Roman"/>
          <w:i/>
          <w:sz w:val="28"/>
          <w:szCs w:val="28"/>
        </w:rPr>
        <w:t>») Петь «И» очень собранно, через «Е», очень близко, в темпе, но на дыхании. Внизу обязательно озвучивать. На «Ё» всё хорошо открывается.</w:t>
      </w:r>
      <w:r w:rsidRPr="00F07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962" w:rsidRPr="00F07962" w:rsidRDefault="00F07962" w:rsidP="00F07962">
      <w:pPr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640080"/>
            <wp:effectExtent l="0" t="0" r="0" b="7620"/>
            <wp:docPr id="8" name="Рисунок 8" descr="я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яли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0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«А-я» </w:t>
      </w:r>
      <w:r w:rsidRPr="00F07962">
        <w:rPr>
          <w:rFonts w:ascii="Times New Roman" w:hAnsi="Times New Roman" w:cs="Times New Roman"/>
          <w:i/>
          <w:sz w:val="28"/>
          <w:szCs w:val="28"/>
        </w:rPr>
        <w:t>(</w:t>
      </w:r>
      <w:r w:rsidRPr="00F07962">
        <w:rPr>
          <w:rFonts w:ascii="Times New Roman" w:hAnsi="Times New Roman" w:cs="Times New Roman"/>
          <w:sz w:val="28"/>
          <w:szCs w:val="28"/>
        </w:rPr>
        <w:t xml:space="preserve">«О-ё») </w:t>
      </w:r>
      <w:r w:rsidRPr="00F07962">
        <w:rPr>
          <w:rFonts w:ascii="Times New Roman" w:hAnsi="Times New Roman" w:cs="Times New Roman"/>
          <w:i/>
          <w:sz w:val="28"/>
          <w:szCs w:val="28"/>
        </w:rPr>
        <w:t>Следить за ровностью звука и высотой позиции. Развивается подвижность голоса.</w:t>
      </w:r>
    </w:p>
    <w:p w:rsidR="00F07962" w:rsidRPr="00F07962" w:rsidRDefault="00F07962" w:rsidP="00F07962">
      <w:pPr>
        <w:ind w:left="720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F07962">
        <w:rPr>
          <w:rFonts w:ascii="Times New Roman" w:hAnsi="Times New Roman" w:cs="Times New Roman"/>
          <w:i/>
          <w:sz w:val="28"/>
          <w:szCs w:val="28"/>
          <w:u w:val="single"/>
        </w:rPr>
        <w:t>вариант 1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F0796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07962">
        <w:rPr>
          <w:rFonts w:ascii="Times New Roman" w:hAnsi="Times New Roman" w:cs="Times New Roman"/>
          <w:i/>
          <w:sz w:val="28"/>
          <w:szCs w:val="28"/>
          <w:u w:val="single"/>
        </w:rPr>
        <w:t>вариант 2</w:t>
      </w:r>
      <w:r w:rsidRPr="00F07962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F07962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 w:rsidRPr="00F0796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3</w:t>
      </w:r>
    </w:p>
    <w:p w:rsidR="00F07962" w:rsidRPr="00F07962" w:rsidRDefault="00F07962" w:rsidP="00F07962">
      <w:pPr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4960" cy="822960"/>
            <wp:effectExtent l="0" t="0" r="0" b="0"/>
            <wp:docPr id="7" name="Рисунок 7" descr="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я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0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«А-е-я» </w:t>
      </w:r>
      <w:r w:rsidRPr="00F07962">
        <w:rPr>
          <w:rFonts w:ascii="Times New Roman" w:hAnsi="Times New Roman" w:cs="Times New Roman"/>
          <w:i/>
          <w:sz w:val="28"/>
          <w:szCs w:val="28"/>
        </w:rPr>
        <w:t>(см. предыдущее) Следить за светлым звуком.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0560" cy="640080"/>
            <wp:effectExtent l="0" t="0" r="0" b="7620"/>
            <wp:docPr id="5" name="Рисунок 5" descr="а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ея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Pr="00F07962" w:rsidRDefault="00F07962" w:rsidP="00B658C8">
      <w:pPr>
        <w:numPr>
          <w:ilvl w:val="0"/>
          <w:numId w:val="50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 xml:space="preserve">«Ы-и» </w:t>
      </w:r>
      <w:r w:rsidRPr="00F07962">
        <w:rPr>
          <w:rFonts w:ascii="Times New Roman" w:hAnsi="Times New Roman" w:cs="Times New Roman"/>
          <w:i/>
          <w:sz w:val="28"/>
          <w:szCs w:val="28"/>
        </w:rPr>
        <w:t>Петь на цепном дыхании, спокойно, по руке руководителя изменяется гласная. Упражнение помогает развивать эластичность и подвижность мягкого нёба.</w:t>
      </w:r>
    </w:p>
    <w:p w:rsidR="00F07962" w:rsidRPr="00F07962" w:rsidRDefault="00F07962" w:rsidP="00F079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79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49040" cy="548640"/>
            <wp:effectExtent l="0" t="0" r="3810" b="3810"/>
            <wp:docPr id="2" name="Рисунок 2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ы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62" w:rsidRDefault="00F0796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b/>
          <w:sz w:val="28"/>
          <w:szCs w:val="28"/>
        </w:rPr>
        <w:lastRenderedPageBreak/>
        <w:t>Комплексы</w:t>
      </w:r>
      <w:r w:rsidRPr="00F0796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b/>
          <w:sz w:val="28"/>
          <w:szCs w:val="28"/>
        </w:rPr>
        <w:t>артикуляционных</w:t>
      </w:r>
      <w:r w:rsidRPr="00F07962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b/>
          <w:sz w:val="28"/>
          <w:szCs w:val="28"/>
        </w:rPr>
        <w:t>упражнений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Звуки:</w:t>
      </w:r>
      <w:r w:rsidRPr="00F0796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«Б», «П»,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«В»,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«Ф»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 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</w:t>
      </w:r>
      <w:r w:rsidRPr="00F0796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Надуть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щѐки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секунд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удерживать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надутыми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щеками.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3</w:t>
      </w:r>
      <w:r w:rsidRPr="00F0796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Поплевать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плотно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сомкнутые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раз).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Надуть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щѐки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медленно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подуть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узкую трубочку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раз).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нижними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удерживать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таком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положении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секунд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(5-7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раз).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верхними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удерживать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таком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положении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секунд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раз).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Высунуть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 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зажать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его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кончик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губами.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Быстро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Надуть щѐки и с шумом выпустить воздух через губы: ПФ-ПФ-ПФ. Дать ребѐнку почувствовать его рукой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движение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холодной воздушной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струи.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Звуки:</w:t>
      </w:r>
      <w:r w:rsidRPr="00F079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«Б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»,</w:t>
      </w:r>
      <w:r w:rsidRPr="00F079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«П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», «В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»,</w:t>
      </w:r>
      <w:r w:rsidRPr="00F079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«Ф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Сомкнуть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слегка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разведѐнных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уголках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рта.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</w:t>
      </w:r>
      <w:r w:rsidRPr="00F07962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Несильно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надуть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щѐки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секунд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удерживать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воздух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надутыми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щеками.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3</w:t>
      </w:r>
      <w:r w:rsidRPr="00F07962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Поплевать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плотно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сомкнутые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раз).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Слегка надуть щѐки т медленно сдуть воздух через сомкнутые губы, углы рта при этом раздвинуты.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 5</w:t>
      </w:r>
      <w:r w:rsidRPr="00F0796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7 раз.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Втянуть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углы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рта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этом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раздвинуты,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резко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вытолкнуть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</w:t>
      </w:r>
      <w:r w:rsidRPr="00F07962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Втягивать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поочерѐдно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Высунуть язык и зажать его кончик губами. Язык должен быть расслаблен и распластан. Повторить упр. 5-7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lastRenderedPageBreak/>
        <w:t>Надуть щѐки и с шумом выпустить воздух через слегка раздвинутые в улыбке губы. Дать ребѐнку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почувствовать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его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рукой движение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холодной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воздушной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струи.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 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Звуки:</w:t>
      </w:r>
      <w:r w:rsidRPr="00F0796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«Д», «Т»,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«Н»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Улыбнуться, слегка открыть рот, коснуться кончиком языка верхних передних зубов и удерживать такое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положение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 секунд. Повторить упр. 5-6 раз.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Быстро высунуть язык изо рта, коснуться верхних передних зубов и убрать язык обратно. Повторить упр. 5-6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Прижать кончик языка к верхним передним зубам и дуть на язык, раздвинув губы в улыбке и слегка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приоткрыв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рот. Повторить упр. 5-6 раз.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Прижать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верхним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передним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 язык зубами, улыбнуться и толчками вытолкнуть воздух изо рта (ребѐнок подносит ладонь ко рту и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ощущает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холодный воздушный поток). Повторить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 5-6 раз.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Улыбнуться, закусить язык зубами (язык распластан и расслаблен) и дуть (ребѐнок подносит ладонь ко рту и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ощущает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холодный воздушный поток). Повторить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 5-6 раз.</w:t>
      </w:r>
    </w:p>
    <w:p w:rsidR="00F07962" w:rsidRPr="00F07962" w:rsidRDefault="00F07962" w:rsidP="00B658C8">
      <w:pPr>
        <w:pStyle w:val="aa"/>
        <w:numPr>
          <w:ilvl w:val="0"/>
          <w:numId w:val="56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Зажать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губами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поплевать,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раздвинув губы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улыбке.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Звуки:</w:t>
      </w:r>
      <w:r w:rsidRPr="00F079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«Д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», «Т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»,</w:t>
      </w:r>
      <w:r w:rsidRPr="00F079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«Н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</w:t>
      </w:r>
    </w:p>
    <w:p w:rsidR="00F07962" w:rsidRPr="00F07962" w:rsidRDefault="00F07962" w:rsidP="00B658C8">
      <w:pPr>
        <w:pStyle w:val="aa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Улыбнуться, слегка открыть рот, коснуться кончиком языка верхних передних зубов и удерживать такое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положение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 секунд. Повторить упр. 5-6 раз.</w:t>
      </w:r>
    </w:p>
    <w:p w:rsidR="00F07962" w:rsidRPr="00F07962" w:rsidRDefault="00F07962" w:rsidP="00B658C8">
      <w:pPr>
        <w:pStyle w:val="aa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Улыбнуться,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слегка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раздвинув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зубы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прижать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кончик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альвеолам.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Причесать" кончиком языка центральные верхние зубы, проводя языком от альвеол к кончикам зубов.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 5-6 раз.</w:t>
      </w:r>
    </w:p>
    <w:p w:rsidR="00F07962" w:rsidRPr="00F07962" w:rsidRDefault="00F07962" w:rsidP="00B658C8">
      <w:pPr>
        <w:pStyle w:val="aa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Подуть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закушенный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распластан,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слегка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улыбаются.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Сжать зубы, улыбнуться, несколько раз плотно прижать кончик языка к месту смыкания зубов. Повторить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 раз.</w:t>
      </w:r>
    </w:p>
    <w:p w:rsidR="00F07962" w:rsidRPr="00F07962" w:rsidRDefault="00F07962" w:rsidP="00B658C8">
      <w:pPr>
        <w:pStyle w:val="aa"/>
        <w:numPr>
          <w:ilvl w:val="0"/>
          <w:numId w:val="57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 кончик языка зубами и покусать его несколько раз, фиксируя ощущения на его кончике. Повторить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 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</w:t>
      </w:r>
      <w:r w:rsidRPr="00F079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«М»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разомкнуть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выдыхая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 нос.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"Помычать",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выдыхая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воздух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нос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бумажную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ватку,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поднесѐнную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ноздрям.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Втянуть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трубочкой.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Вытянуть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"хоботком",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покрутить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"хоботком",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вправо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влево.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верхними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 губу,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затем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нижними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Кончиком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погладить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изнутри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кругу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8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углы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рта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резко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вытолкнуть.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</w:t>
      </w:r>
      <w:r w:rsidRPr="00F079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«М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Слегка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улыбнувшись,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смыкать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размыкать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 упражнение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Сомкнуть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разомкнуть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улыбке,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выдыхая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воздух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носом.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"Помычать", выдыхая воздух через нос на бумажную ватку, поднесѐнную к ноздрям. Углы рта слегка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раздвинуты.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растянутые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улыбке,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трубочкой.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 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Вытянуть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"хоботком",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покрутить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"хоботком",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вправо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влево.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Поочерѐдно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втягивать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верхними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затем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нижними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-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lastRenderedPageBreak/>
        <w:t>Втянуть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углы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резко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вытолкнуть.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Закусить верхними зубами нижнюю губу, затем нижними зубами - верхнюю. Губы растянуты в улыбке.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 5-6 раз.</w:t>
      </w:r>
    </w:p>
    <w:p w:rsidR="00F07962" w:rsidRPr="00F07962" w:rsidRDefault="00F07962" w:rsidP="00B658C8">
      <w:pPr>
        <w:pStyle w:val="aa"/>
        <w:numPr>
          <w:ilvl w:val="0"/>
          <w:numId w:val="59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"Натянуть"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верхнюю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верхние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зубы,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затем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нижнюю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нижние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зубы.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5-6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Звуки «Х», «Х’»,</w:t>
      </w:r>
      <w:r w:rsidRPr="00F079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«К»,</w:t>
      </w:r>
      <w:r w:rsidRPr="00F079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«К’»,</w:t>
      </w:r>
      <w:r w:rsidRPr="00F0796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«Г»,»Г’»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Глотание кашицеобразной пищи, жидкости, сглатывание слюны, имитация глотательных движений.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Полоскание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горла тяжелыми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жидкостями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(кисель, сок с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мякотью, варенье).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Вдох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позевыванием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выдох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нос.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Вдох носом и ртом одновременно — выдох ртом (выдох многократный, частый, толчкообразный, при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напряженном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нѐбе).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Покашливание. Широко открыв рот, напрячь мышцы плечевого пояса, шеи, всего дна ротовой полости и, с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силой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сжимая кулаки,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откашляться. Выполняется перед зеркалом.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Покашливание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высунутым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языком.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Глубокое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дыхание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зажатом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носе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нос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закрытом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рте.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Храпение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вдохе 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выдохе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(подражание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спящему).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Имитация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рвотных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движений.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i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Сделав предварительно рвотное движение, с напряжением мышц плечевого пояса, рук, шеи громко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откашляться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 xml:space="preserve">со звуком </w:t>
      </w:r>
      <w:r w:rsidRPr="00F07962">
        <w:rPr>
          <w:rFonts w:ascii="Times New Roman" w:hAnsi="Times New Roman"/>
          <w:i/>
          <w:sz w:val="28"/>
          <w:szCs w:val="28"/>
        </w:rPr>
        <w:t>а.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Имитация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жевания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(происходит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энергичное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сокращение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мускулов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гортани,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глотки).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Подражание: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а)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голубиному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воркованию,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б)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стону,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в)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мычанию;</w:t>
      </w:r>
      <w:r w:rsidRPr="00F0796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имитация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свиста.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Произнесение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гласных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звуков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i/>
          <w:sz w:val="28"/>
          <w:szCs w:val="28"/>
        </w:rPr>
        <w:t>а-э-и-о-у</w:t>
      </w:r>
      <w:r w:rsidRPr="00F07962">
        <w:rPr>
          <w:rFonts w:ascii="Times New Roman" w:hAnsi="Times New Roman"/>
          <w:i/>
          <w:spacing w:val="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твердой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атаке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i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Пропевание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гласных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звуков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i/>
          <w:sz w:val="28"/>
          <w:szCs w:val="28"/>
        </w:rPr>
        <w:t>а-э-и-о-у.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Запрокидывание головы с преодолением сопротивления (логопед держит руку на затылке ребенка и дает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инструкцию запрокинуть голову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назад).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Опускание головы с преодолением сопротивления (логопед держит руку на лбу ребенка и дает инструкцию резко опустить голову).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Запрокидывание и опускание головы при сильном нажиме подбородком на кулаки обеих рук.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lastRenderedPageBreak/>
        <w:t>Фиксируя мягкое нѐбо в зеркале зрением, ритмично поднимать и опускать его, вначале сочетая поднимание с зевком, а затем без зевка.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Выдвижение языка к подбородку и последующее втягивание его в рот с преодолением сопротивления. Ребенку предлагается вытянуть язык к подбородку, а затем втягивать его в рот; в это время логопед легкими рывками пытается удержать язык ребенка вне рта.</w:t>
      </w:r>
    </w:p>
    <w:p w:rsidR="00F07962" w:rsidRPr="00F07962" w:rsidRDefault="00F07962" w:rsidP="00B658C8">
      <w:pPr>
        <w:pStyle w:val="aa"/>
        <w:numPr>
          <w:ilvl w:val="0"/>
          <w:numId w:val="60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Произносить, удерживая кончик высунутого языка пальцами: н …а, н … а. (Звук н отделяется от а паузой.)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</w:t>
      </w:r>
      <w:r w:rsidRPr="00F0796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«Ц»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Раздвинуть губы в улыбке и быстро подвигать кончик языка к нижним резцам и обратно. Повторить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 раз.</w:t>
      </w: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Раздвинуть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улыбке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быстро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"присосать" язык,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находящийся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между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Кончик языка просунуть между зубами и слегка прикусить. Быстро выдохнуть, оттянув язык назад. Выдох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должен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быть толчкообразным. Повторить упражнение 5-7 раз.</w:t>
      </w: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Раздвинуть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(кончик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упирается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зубы)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сильно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подуть</w:t>
      </w:r>
      <w:r w:rsidRPr="00F0796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Раздвинуть губы (кончик языка упирается в нижние зубы) выгнуть спинку языка и коснуться ею верхних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резцов. Боковые края языка зафиксировать зубами. Сделать выдох резким, коротким толчком. Повторить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 раз.</w:t>
      </w: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Раздвинуть губы (кончик языка упирается в нижние зубы) выгнуть спинку языка и коснуться ею верхних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резцов.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Сделать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выдох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резким, коротким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толчком.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 5-7 раз.</w:t>
      </w:r>
    </w:p>
    <w:p w:rsidR="00F07962" w:rsidRPr="00F07962" w:rsidRDefault="00F07962" w:rsidP="00B658C8">
      <w:pPr>
        <w:pStyle w:val="aa"/>
        <w:numPr>
          <w:ilvl w:val="0"/>
          <w:numId w:val="61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Открыть рот, кончиком языка упереться в нижние передние резцы, а его переднюю часть прижать твѐрдому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нѐбу. Произнести звук Т. Губы, в этот момент растянуты в улыбке.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Проконтролировать произнесение,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направляя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воздушную струю на ладошку.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 «С»,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«З»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"Трубочка".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Вытянуть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трубочкой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удерживать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позу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сек.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Дуть через вытянутые в трубочку губы. Струя воздуха должна быть холодной и прямой. Проконтролировать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тактильно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или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 помощью ватки. Упражнение повторить 4-6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"Загони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мяч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ворота".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Дуть через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вытянутые 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трубочку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губы 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ватный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шарик, загоняя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его в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"ворота".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"Накажем непослушный язычок". Положить язык на нижнюю губу и "пошлѐпать" его губами (пя-пя-пя) на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одном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выдохе несколько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 Повторить упражнение 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"Лопаточка". Улыбнуться, приоткрыть рот, положить широкий язык на нижнюю губу и удерживать позу под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счѐт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одного до пятидесяти.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Дуть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позе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"лопаточки"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ватный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шарик,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вертушку.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"Почисти зубки". Улыбнуться, показать зубы, кончиком языка облизать нижние зубы сначала из стороны в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сторону,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затем снизу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вверх.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Высунуть язык вдоль языка положить палочку, губы округлить, но не напрягать. Зубы разомкнуть. Вдохнув с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силой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выдувать воздух, раздувая щѐки.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 повторить 4-6 раз.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предыдущее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уже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без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палочки.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4-6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Открыть рот. Распластать язык и напряжѐнным кончиком языка упереться в нижние зубы. На кончик языка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положить палочку так, чтобы она прижимала только переднюю часть языка. Губы растянуть в улыбку.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Сомкнуть губы насколько позволяет спичка. С силой равномерно выдувать воздух. Контролировать струю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воздуха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тактильно или с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помощью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ватки. Упражнение 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4-6 раз.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Проделать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предыдущее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медленно,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вынимая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палочку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изо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рта.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4-6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Проделать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предыдущее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без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палочки.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4-6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 «С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»,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«З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lastRenderedPageBreak/>
        <w:t>Слегка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улыбнувшись,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смыкать и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размыкать губы.</w:t>
      </w:r>
      <w:r w:rsidRPr="00F0796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 упражнение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"Накажем непослушный язычок". Слегка улыбнувшись положить язык на нижнюю губу и "пошлѐпать" его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губами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(пя-пя-пя)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на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одном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выдохе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несколько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5-7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"Лопаточка". Улыбнуться, приоткрыть рот, положить широкий язык на нижнюю губу и удерживать позу под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счѐт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одного до пятидесяти.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Дуть с языка в позе "лопаточки" на ватный шарик, вертушку.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"Почисти зубки". Улыбнуться, показать зубы, кончиком языка облизать нижние зубы сначала из стороны в сторону, затем снизу вверх.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Открыть рот. Широко улыбнуться распластать язык и напряжѐнным кончиком языка упереться в нижние зубы. На кончик языка положить палочку так, чтобы она прижимала только переднюю часть языка. Губы растянуть в улыбку. Сомкнуть губы насколько позволяет спичка. С силой равномерно выдувать воздух. Контролировать струю воздуха тактильно или с помощью ватки. Упражнение повторить 4-6 раз.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Проделать предыдущее упражнение медленно, вынимая палочку изо рта. Упражнение повторить 4-6 раз.</w:t>
      </w:r>
    </w:p>
    <w:p w:rsidR="00F07962" w:rsidRPr="00F07962" w:rsidRDefault="00F07962" w:rsidP="00B658C8">
      <w:pPr>
        <w:pStyle w:val="aa"/>
        <w:numPr>
          <w:ilvl w:val="0"/>
          <w:numId w:val="63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Проделать предыдущее упражнение без палочки. Упражнение повторить 4-6 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Звуки:</w:t>
      </w:r>
      <w:r w:rsidRPr="00F0796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«Ч»,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«Ш»,</w:t>
      </w:r>
      <w:r w:rsidRPr="00F0796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«Ж», «Щ»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"Накажем непослушный язычок". Положить язык на нижнюю губу и "пошлѐпать" его губами (пя-пя-пя) на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одном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выдохе несколько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 Повторить упражнение 5-7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"Лопаточка". Улыбнуться, приоткрыть рот, положить широкий язык на нижнюю губу и удерживать позу под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счѐт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одного до пятидесяти.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Положить широкий кончик языка на нижнюю губу. На самый его край положить тонкий слой ириски.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Ребѐнок должен приклеить конфету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 нѐбу за верхними зубами (работает только язык, нижняя челюсть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остаѐтся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неподвижной).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"Грибок". Присосать широкий язык к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нѐбу и широко открыть рот. Губы - в полуулыбке, боковые края языка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одинаково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плотно прижаты. Удерживать позу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под счет от одного до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десяти.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lastRenderedPageBreak/>
        <w:t>Язык поднять к верхней губе. Обхватить им верхнюю губу и удерживать позу 4-5 сек. Работает только язык.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Нижняя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челюсть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остаѐтся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неподвижной.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"Вкусное варенье". Приоткрыть рот и широким передним краем языка облизать верхнюю губу, делая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движения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сверху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вниз.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Работает только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язык. Нижняя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челюсть остаѐтся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неподвижной.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"Гармоника". Улыбнуться, приоткрыть рот, приклеить язык к нѐбу и, не отпуская его, открывать и закрывать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Рот открывать как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можно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шире и удерживать позу, как можно дольше.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Улыбнуться, приоткрыть рот, приложить широкий передний край языка к верхний губе и сдуть с кончика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приклеенную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ватку.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Края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должны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быть прижаты,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посередине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должен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образоваться</w:t>
      </w:r>
      <w:r w:rsidRPr="00F07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желобок.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"Чашечка". Рот приоткрыть. Губы растянуть в полуулыбке. Язык сделать широким. Боковые края языка</w:t>
      </w:r>
      <w:r w:rsidRPr="00F0796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прижать к верхним зубам. Следить, чтобы кончик языка не заворачивался внутрь, и язык не отодвигался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далеко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внутрь. Удерживать позу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10 сек.</w:t>
      </w:r>
    </w:p>
    <w:p w:rsidR="00F07962" w:rsidRPr="00F07962" w:rsidRDefault="00F07962" w:rsidP="00B658C8">
      <w:pPr>
        <w:pStyle w:val="aa"/>
        <w:numPr>
          <w:ilvl w:val="0"/>
          <w:numId w:val="64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"Паровозик". Язык находится в позе "Чашечки" и начинает двигаться по коренным зубам вперѐд - назад 5 раз.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Упражнение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 4-6 раз.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</w:t>
      </w:r>
      <w:r w:rsidRPr="00F0796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«Л»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F07962" w:rsidRDefault="00F07962" w:rsidP="00B658C8">
      <w:pPr>
        <w:pStyle w:val="aa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Широко открыть рот, как для произнесения звука А. Челюсти и губы остаются неподвижными. Расстояние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между зубами около 1,5 см, при этом язык лежит внизу ротовой полости. Держать позу 3-4 сек. Повторить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3-4 раза.</w:t>
      </w:r>
    </w:p>
    <w:p w:rsidR="00F07962" w:rsidRPr="00F07962" w:rsidRDefault="00F07962" w:rsidP="00B658C8">
      <w:pPr>
        <w:pStyle w:val="aa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Полуоткрыть рот, высунуть язык, кончик и боковые края языка загнуть "чашечкой", при этом средняя часть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языка лежит на нижней губе. Несколько раз высунуть язык и убрать в форме "чашечки". Повторить упр. 3-4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раза.</w:t>
      </w:r>
    </w:p>
    <w:p w:rsidR="00F07962" w:rsidRPr="00F07962" w:rsidRDefault="00F07962" w:rsidP="00B658C8">
      <w:pPr>
        <w:pStyle w:val="aa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Язык "лопаточкой" лежит на нижней губе, губы слегка улыбаются. Держать позу 3-4 сек. Повторить упр. 3-4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раза.</w:t>
      </w:r>
    </w:p>
    <w:p w:rsidR="00F07962" w:rsidRPr="00F07962" w:rsidRDefault="00F07962" w:rsidP="00B658C8">
      <w:pPr>
        <w:pStyle w:val="aa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Высунуть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язык,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зажать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его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зубами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протяжно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произнести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звуки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А,</w:t>
      </w:r>
      <w:r w:rsidRPr="00F07962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или</w:t>
      </w:r>
      <w:r w:rsidRPr="00F07962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Ы.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Повторить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упр.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3-4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раза.</w:t>
      </w:r>
    </w:p>
    <w:p w:rsidR="00F07962" w:rsidRPr="00F07962" w:rsidRDefault="00F07962" w:rsidP="00B658C8">
      <w:pPr>
        <w:pStyle w:val="aa"/>
        <w:numPr>
          <w:ilvl w:val="0"/>
          <w:numId w:val="65"/>
        </w:numPr>
        <w:rPr>
          <w:rFonts w:ascii="Times New Roman" w:hAnsi="Times New Roman"/>
          <w:sz w:val="28"/>
          <w:szCs w:val="28"/>
        </w:rPr>
      </w:pPr>
      <w:r w:rsidRPr="00F07962">
        <w:rPr>
          <w:rFonts w:ascii="Times New Roman" w:hAnsi="Times New Roman"/>
          <w:sz w:val="28"/>
          <w:szCs w:val="28"/>
        </w:rPr>
        <w:t>Полуоткрыть рот, достать кончиком загнутого языка до твѐрдого нѐба и быстро поводить кончиком языка, не</w:t>
      </w:r>
      <w:r w:rsidRPr="00F0796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отрывая</w:t>
      </w:r>
      <w:r w:rsidRPr="00F0796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его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от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нѐба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вперѐд -</w:t>
      </w:r>
      <w:r w:rsidRPr="00F0796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lastRenderedPageBreak/>
        <w:t>назад,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включив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голос.</w:t>
      </w:r>
      <w:r w:rsidRPr="00F0796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Челюсти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не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должны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двигаться,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зубы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обнажены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в</w:t>
      </w:r>
      <w:r w:rsidRPr="00F0796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/>
          <w:sz w:val="28"/>
          <w:szCs w:val="28"/>
        </w:rPr>
        <w:t>улыбке.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 «Л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402AC0" w:rsidRDefault="00F07962" w:rsidP="00B658C8">
      <w:pPr>
        <w:pStyle w:val="aa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Широко открыть рот, как для произнесения звука А. Челюсти и губы остаются неподвижными. Расстояние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между зубами около 1,5 см, при этом язык лежит внизу ротовой полости. Держать позу 3-4 сек. Повторить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упр.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3-4 раза.</w:t>
      </w:r>
    </w:p>
    <w:p w:rsidR="00F07962" w:rsidRPr="00402AC0" w:rsidRDefault="00F07962" w:rsidP="00B658C8">
      <w:pPr>
        <w:pStyle w:val="aa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Полуоткрыть рот, высунуть язык, кончик и боковые края языка загнуть "чашечкой", при этом средняя часть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языка лежит на нижней губе. Несколько раз высунуть язык и убрать в форме "чашечки". Повторить упр. 3-4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раза.</w:t>
      </w:r>
    </w:p>
    <w:p w:rsidR="00F07962" w:rsidRPr="00402AC0" w:rsidRDefault="00F07962" w:rsidP="00B658C8">
      <w:pPr>
        <w:pStyle w:val="aa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Язык "лопаточкой" лежит на нижней губе, губы слегка улыбаются. Держать позу 3-4 сек. Повторить упр. 3-4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раза.</w:t>
      </w:r>
    </w:p>
    <w:p w:rsidR="00F07962" w:rsidRPr="00402AC0" w:rsidRDefault="00F07962" w:rsidP="00B658C8">
      <w:pPr>
        <w:pStyle w:val="aa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Высунуть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язык зажать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его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зубами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протяжно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произнести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звуки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А,</w:t>
      </w:r>
      <w:r w:rsidRPr="00402AC0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или</w:t>
      </w:r>
      <w:r w:rsidRPr="00402AC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Ы.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Повторить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упр.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3-4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раза.</w:t>
      </w:r>
    </w:p>
    <w:p w:rsidR="00F07962" w:rsidRPr="00402AC0" w:rsidRDefault="00F07962" w:rsidP="00B658C8">
      <w:pPr>
        <w:pStyle w:val="aa"/>
        <w:numPr>
          <w:ilvl w:val="0"/>
          <w:numId w:val="66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Полуоткрыть рот, достать кончиком загнутого языка до твѐрдого нѐба и быстро поводить кончиком языка, не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отрывая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его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нѐба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вперѐд -</w:t>
      </w:r>
      <w:r w:rsidRPr="00402AC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назад,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включив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голос.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Челюсти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не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должны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двигаться,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зубы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обнажены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улыбке.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</w:t>
      </w:r>
      <w:r w:rsidRPr="00F0796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«Р»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Сомкнуть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разомкнуть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губы. Повторить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упр.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5</w:t>
      </w:r>
      <w:r w:rsidRPr="00402AC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-</w:t>
      </w:r>
      <w:r w:rsidRPr="00402AC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7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"Накажем непослушный язычок". Положить язык на нижнюю губу и "пошлѐпать" его губами (пя-пя-пя) на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одном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выдохе несколько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раз. Повторить упражнение 5-7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"Лопаточка". Улыбнуться, приоткрыть рот, положить широкий язык на нижнюю губу и удерживать позу под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счѐт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одного до пятидесяти.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Положить широкий кончик языка на нижнюю губу. На самый его край положить тонкий слой ириски.</w:t>
      </w:r>
      <w:r w:rsidRPr="00402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Ребѐнок должен приклеить конфету</w:t>
      </w:r>
      <w:r w:rsidRPr="00402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 xml:space="preserve">к </w:t>
      </w:r>
      <w:r w:rsidRPr="00402AC0">
        <w:rPr>
          <w:rFonts w:ascii="Times New Roman" w:hAnsi="Times New Roman"/>
          <w:sz w:val="28"/>
          <w:szCs w:val="28"/>
        </w:rPr>
        <w:lastRenderedPageBreak/>
        <w:t>нѐбу за верхними зубами (работает только язык, нижняя челюсть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остаѐтся неподвижной).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"Грибок". Присосать широкий язык к верхнему нѐбу и широко открыть рот. Губы - в полуулыбке, боковые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края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языка одинаково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плотно прижаты.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Удерживать позу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под счет от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одного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десяти.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Язык поднять к верхней губе. Обхватить им верхнюю губу и удерживать позу 4-5 сек. Работает только язык.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Нижняя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челюсть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остаѐтся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неподвижной.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Присосать широкий язык к верхнему нѐбу и широко открыть рот. Губы - в полуулыбке, боковые края языка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одинаково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плотно прижаты. Открывать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и закрывать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рот</w:t>
      </w:r>
      <w:r w:rsidRPr="00402AC0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под счет от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одного до десяти.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Присосать широкий язык к верхнему нѐбу и широко открыть рот. Губы - в полуулыбке, боковые края языка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одинаково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плотно прижаты, закрывать рот. С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силой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выдохнуть воздух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ртом.</w:t>
      </w:r>
    </w:p>
    <w:p w:rsidR="00F07962" w:rsidRPr="00402AC0" w:rsidRDefault="00F07962" w:rsidP="00B658C8">
      <w:pPr>
        <w:pStyle w:val="aa"/>
        <w:numPr>
          <w:ilvl w:val="0"/>
          <w:numId w:val="67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Рот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открыт,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язык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верхних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альвеол.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Произносить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быстро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Д-Д-Д-Д-Д</w:t>
      </w:r>
      <w:r w:rsidRPr="00402AC0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(Т-Т-Т-Т-Т),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силой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выдыхая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воздух.</w:t>
      </w: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</w:p>
    <w:p w:rsidR="00F07962" w:rsidRPr="00F07962" w:rsidRDefault="00F07962" w:rsidP="00F07962">
      <w:pPr>
        <w:rPr>
          <w:rFonts w:ascii="Times New Roman" w:hAnsi="Times New Roman" w:cs="Times New Roman"/>
          <w:sz w:val="28"/>
          <w:szCs w:val="28"/>
        </w:rPr>
      </w:pPr>
      <w:r w:rsidRPr="00F07962">
        <w:rPr>
          <w:rFonts w:ascii="Times New Roman" w:hAnsi="Times New Roman" w:cs="Times New Roman"/>
          <w:sz w:val="28"/>
          <w:szCs w:val="28"/>
        </w:rPr>
        <w:t>Артикуляционные</w:t>
      </w:r>
      <w:r w:rsidRPr="00F0796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упражнения.</w:t>
      </w:r>
      <w:r w:rsidRPr="00F07962">
        <w:rPr>
          <w:rFonts w:ascii="Times New Roman" w:hAnsi="Times New Roman" w:cs="Times New Roman"/>
          <w:sz w:val="28"/>
          <w:szCs w:val="28"/>
        </w:rPr>
        <w:tab/>
        <w:t>Звук</w:t>
      </w:r>
      <w:r w:rsidRPr="00F0796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07962">
        <w:rPr>
          <w:rFonts w:ascii="Times New Roman" w:hAnsi="Times New Roman" w:cs="Times New Roman"/>
          <w:sz w:val="28"/>
          <w:szCs w:val="28"/>
        </w:rPr>
        <w:t>«Р</w:t>
      </w:r>
      <w:r w:rsidRPr="00F07962">
        <w:rPr>
          <w:rFonts w:ascii="Times New Roman" w:hAnsi="Times New Roman" w:cs="Times New Roman"/>
          <w:b/>
          <w:sz w:val="28"/>
          <w:szCs w:val="28"/>
        </w:rPr>
        <w:t>¢</w:t>
      </w:r>
      <w:r w:rsidRPr="00F07962">
        <w:rPr>
          <w:rFonts w:ascii="Times New Roman" w:hAnsi="Times New Roman" w:cs="Times New Roman"/>
          <w:sz w:val="28"/>
          <w:szCs w:val="28"/>
        </w:rPr>
        <w:t>»</w:t>
      </w:r>
    </w:p>
    <w:p w:rsidR="00F07962" w:rsidRPr="00F07962" w:rsidRDefault="00F07962" w:rsidP="00F07962">
      <w:pPr>
        <w:rPr>
          <w:rFonts w:ascii="Times New Roman" w:hAnsi="Times New Roman" w:cs="Times New Roman"/>
          <w:b/>
          <w:sz w:val="28"/>
          <w:szCs w:val="28"/>
        </w:rPr>
      </w:pP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Слегка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улыбнувшись,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сомкнуть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разомкнуть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губы.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Повторить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упр.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5</w:t>
      </w:r>
      <w:r w:rsidRPr="00402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-</w:t>
      </w:r>
      <w:r w:rsidRPr="00402AC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7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раз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"Накажем непослушный язычок". Положить язык на нижнюю губу и, слегка улыбнувшись, "пошлѐпать" его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губами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(пя-пя-пя) на одном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выдохе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несколько раз.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Повторить упражнение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5-7 раз.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"Лопаточка". Улыбнуться, приоткрыть рот, положить широкий язык на нижнюю губу и удерживать позу под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счѐт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одного до пятидесяти.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Слегка улыбнувшись, положить широкий кончик языка на нижнюю губу. На самый его край положить</w:t>
      </w:r>
      <w:r w:rsidRPr="00402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тонкий слой ириски. Ребѐнок должен приклеить конфету</w:t>
      </w:r>
      <w:r w:rsidRPr="00402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к нѐбу за верхними зубами (работает только язык,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нижняя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челюсть остаѐтся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неподвижной).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"Грибок". Присосать широкий язык к верхнему нѐбу и широко открыть рот. Губы - в полуулыбке, боковые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края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языка одинаково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плотно прижаты.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Удерживать позу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под счет от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одного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десяти.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Язык поднять к верхней губе. Обхватить им верхнюю губу и, слегка улыбнувшись, удерживать позу 4-5 сек.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Работает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только язык. Нижняя</w:t>
      </w:r>
      <w:r w:rsidRPr="00402A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челюсть остаѐтся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неподвижной.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lastRenderedPageBreak/>
        <w:t>Присосать широкий язык к верхнему нѐбу и широко открыть рот. Губы - в полуулыбке, боковые края языка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одинаково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плотно прижаты. Открывать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и закрывать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рот</w:t>
      </w:r>
      <w:r w:rsidRPr="00402AC0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под счет от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одного до десяти.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Присосать широкий язык к верхнему нѐбу и широко открыть рот. Губы - в полуулыбке, боковые края языка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одинаково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плотно прижаты. закрывать рот. С</w:t>
      </w:r>
      <w:r w:rsidRPr="00402A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силой</w:t>
      </w:r>
      <w:r w:rsidRPr="00402A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выдохнуть воздух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ртом.</w:t>
      </w:r>
    </w:p>
    <w:p w:rsidR="00F07962" w:rsidRPr="00402AC0" w:rsidRDefault="00F07962" w:rsidP="00B658C8">
      <w:pPr>
        <w:pStyle w:val="aa"/>
        <w:numPr>
          <w:ilvl w:val="0"/>
          <w:numId w:val="68"/>
        </w:numPr>
        <w:rPr>
          <w:rFonts w:ascii="Times New Roman" w:hAnsi="Times New Roman"/>
          <w:sz w:val="28"/>
          <w:szCs w:val="28"/>
        </w:rPr>
      </w:pPr>
      <w:r w:rsidRPr="00402AC0">
        <w:rPr>
          <w:rFonts w:ascii="Times New Roman" w:hAnsi="Times New Roman"/>
          <w:sz w:val="28"/>
          <w:szCs w:val="28"/>
        </w:rPr>
        <w:t>Рот открыт, язык у верхних альвеол. Произносить быстро ДЬ-ДЬ-ДЬ-ДЬ-ДЬ</w:t>
      </w:r>
      <w:r w:rsidRPr="00402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(ТЬ-ТЬ-ТЬ-ТЬ-ТЬ), с силой</w:t>
      </w:r>
      <w:r w:rsidRPr="00402AC0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выдыхая</w:t>
      </w:r>
      <w:r w:rsidRPr="00402A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02AC0">
        <w:rPr>
          <w:rFonts w:ascii="Times New Roman" w:hAnsi="Times New Roman"/>
          <w:sz w:val="28"/>
          <w:szCs w:val="28"/>
        </w:rPr>
        <w:t>воздух.</w:t>
      </w:r>
    </w:p>
    <w:p w:rsidR="00F07962" w:rsidRPr="00D13FD2" w:rsidRDefault="00F07962" w:rsidP="00BC21D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07962" w:rsidRPr="00D13FD2" w:rsidSect="002327B8">
      <w:footerReference w:type="default" r:id="rId5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23" w:rsidRDefault="00C33723">
      <w:pPr>
        <w:spacing w:after="0" w:line="240" w:lineRule="auto"/>
      </w:pPr>
      <w:r>
        <w:separator/>
      </w:r>
    </w:p>
  </w:endnote>
  <w:endnote w:type="continuationSeparator" w:id="0">
    <w:p w:rsidR="00C33723" w:rsidRDefault="00C3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003041"/>
      <w:docPartObj>
        <w:docPartGallery w:val="Page Numbers (Bottom of Page)"/>
        <w:docPartUnique/>
      </w:docPartObj>
    </w:sdtPr>
    <w:sdtContent>
      <w:p w:rsidR="00784188" w:rsidRDefault="0078418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83F">
          <w:rPr>
            <w:noProof/>
          </w:rPr>
          <w:t>2</w:t>
        </w:r>
        <w:r>
          <w:fldChar w:fldCharType="end"/>
        </w:r>
      </w:p>
    </w:sdtContent>
  </w:sdt>
  <w:p w:rsidR="00784188" w:rsidRDefault="00784188">
    <w:pPr>
      <w:pStyle w:val="a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1216704"/>
      <w:docPartObj>
        <w:docPartGallery w:val="Page Numbers (Bottom of Page)"/>
        <w:docPartUnique/>
      </w:docPartObj>
    </w:sdtPr>
    <w:sdtContent>
      <w:p w:rsidR="00784188" w:rsidRDefault="0078418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83F">
          <w:rPr>
            <w:noProof/>
          </w:rPr>
          <w:t>20</w:t>
        </w:r>
        <w:r>
          <w:fldChar w:fldCharType="end"/>
        </w:r>
      </w:p>
    </w:sdtContent>
  </w:sdt>
  <w:p w:rsidR="00784188" w:rsidRDefault="00784188">
    <w:pPr>
      <w:pStyle w:val="a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188" w:rsidRDefault="00784188">
    <w:pPr>
      <w:pStyle w:val="ae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9989820</wp:posOffset>
              </wp:positionH>
              <wp:positionV relativeFrom="page">
                <wp:posOffset>6800850</wp:posOffset>
              </wp:positionV>
              <wp:extent cx="204470" cy="165735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4188" w:rsidRDefault="0078418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786.6pt;margin-top:535.5pt;width:16.1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+1IxQIAAK4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" filled="f" stroked="f">
              <v:textbox inset="0,0,0,0">
                <w:txbxContent>
                  <w:p w:rsidR="00784188" w:rsidRDefault="00784188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855182"/>
      <w:docPartObj>
        <w:docPartGallery w:val="Page Numbers (Bottom of Page)"/>
        <w:docPartUnique/>
      </w:docPartObj>
    </w:sdtPr>
    <w:sdtContent>
      <w:p w:rsidR="00784188" w:rsidRDefault="00784188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83F">
          <w:rPr>
            <w:noProof/>
          </w:rPr>
          <w:t>60</w:t>
        </w:r>
        <w:r>
          <w:fldChar w:fldCharType="end"/>
        </w:r>
      </w:p>
    </w:sdtContent>
  </w:sdt>
  <w:p w:rsidR="00784188" w:rsidRPr="002327B8" w:rsidRDefault="00784188" w:rsidP="002327B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23" w:rsidRDefault="00C33723">
      <w:pPr>
        <w:spacing w:after="0" w:line="240" w:lineRule="auto"/>
      </w:pPr>
      <w:r>
        <w:separator/>
      </w:r>
    </w:p>
  </w:footnote>
  <w:footnote w:type="continuationSeparator" w:id="0">
    <w:p w:rsidR="00C33723" w:rsidRDefault="00C33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4A8"/>
    <w:multiLevelType w:val="hybridMultilevel"/>
    <w:tmpl w:val="F18E9A20"/>
    <w:lvl w:ilvl="0" w:tplc="3858FFE6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0C7D48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A93CCE48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1856DCE0">
      <w:numFmt w:val="bullet"/>
      <w:lvlText w:val="•"/>
      <w:lvlJc w:val="left"/>
      <w:pPr>
        <w:ind w:left="747" w:hanging="125"/>
      </w:pPr>
      <w:rPr>
        <w:rFonts w:hint="default"/>
        <w:lang w:val="ru-RU" w:eastAsia="en-US" w:bidi="ar-SA"/>
      </w:rPr>
    </w:lvl>
    <w:lvl w:ilvl="4" w:tplc="1424FB80">
      <w:numFmt w:val="bullet"/>
      <w:lvlText w:val="•"/>
      <w:lvlJc w:val="left"/>
      <w:pPr>
        <w:ind w:left="963" w:hanging="125"/>
      </w:pPr>
      <w:rPr>
        <w:rFonts w:hint="default"/>
        <w:lang w:val="ru-RU" w:eastAsia="en-US" w:bidi="ar-SA"/>
      </w:rPr>
    </w:lvl>
    <w:lvl w:ilvl="5" w:tplc="FC061DB6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6" w:tplc="4D96FA1A">
      <w:numFmt w:val="bullet"/>
      <w:lvlText w:val="•"/>
      <w:lvlJc w:val="left"/>
      <w:pPr>
        <w:ind w:left="1394" w:hanging="125"/>
      </w:pPr>
      <w:rPr>
        <w:rFonts w:hint="default"/>
        <w:lang w:val="ru-RU" w:eastAsia="en-US" w:bidi="ar-SA"/>
      </w:rPr>
    </w:lvl>
    <w:lvl w:ilvl="7" w:tplc="7FDA2FA2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8" w:tplc="C3A66872">
      <w:numFmt w:val="bullet"/>
      <w:lvlText w:val="•"/>
      <w:lvlJc w:val="left"/>
      <w:pPr>
        <w:ind w:left="1826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02703CE3"/>
    <w:multiLevelType w:val="hybridMultilevel"/>
    <w:tmpl w:val="FBF8246C"/>
    <w:lvl w:ilvl="0" w:tplc="24960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E3B4F"/>
    <w:multiLevelType w:val="multilevel"/>
    <w:tmpl w:val="16003D60"/>
    <w:lvl w:ilvl="0">
      <w:start w:val="20"/>
      <w:numFmt w:val="decimal"/>
      <w:lvlText w:val="%1"/>
      <w:lvlJc w:val="left"/>
      <w:pPr>
        <w:ind w:left="832" w:hanging="719"/>
        <w:jc w:val="left"/>
      </w:pPr>
      <w:rPr>
        <w:rFonts w:hint="default"/>
        <w:lang w:val="kk-KZ" w:eastAsia="en-US" w:bidi="ar-SA"/>
      </w:rPr>
    </w:lvl>
    <w:lvl w:ilvl="1">
      <w:numFmt w:val="decimalZero"/>
      <w:lvlText w:val="%1.%2"/>
      <w:lvlJc w:val="left"/>
      <w:pPr>
        <w:ind w:left="83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184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438" w:hanging="30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56" w:hanging="30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74" w:hanging="30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793" w:hanging="30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11" w:hanging="30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29" w:hanging="305"/>
      </w:pPr>
      <w:rPr>
        <w:rFonts w:hint="default"/>
        <w:lang w:val="kk-KZ" w:eastAsia="en-US" w:bidi="ar-SA"/>
      </w:rPr>
    </w:lvl>
  </w:abstractNum>
  <w:abstractNum w:abstractNumId="3" w15:restartNumberingAfterBreak="0">
    <w:nsid w:val="0622021A"/>
    <w:multiLevelType w:val="hybridMultilevel"/>
    <w:tmpl w:val="92BE1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E127BC"/>
    <w:multiLevelType w:val="hybridMultilevel"/>
    <w:tmpl w:val="0EBC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20952"/>
    <w:multiLevelType w:val="hybridMultilevel"/>
    <w:tmpl w:val="76E46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76BD9"/>
    <w:multiLevelType w:val="hybridMultilevel"/>
    <w:tmpl w:val="48DEF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2489"/>
    <w:multiLevelType w:val="hybridMultilevel"/>
    <w:tmpl w:val="6B8E88B4"/>
    <w:lvl w:ilvl="0" w:tplc="CB38D9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AF0AA2"/>
    <w:multiLevelType w:val="hybridMultilevel"/>
    <w:tmpl w:val="2A0EA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901AC"/>
    <w:multiLevelType w:val="hybridMultilevel"/>
    <w:tmpl w:val="B3BE04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9C462C"/>
    <w:multiLevelType w:val="hybridMultilevel"/>
    <w:tmpl w:val="A91A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800CC"/>
    <w:multiLevelType w:val="hybridMultilevel"/>
    <w:tmpl w:val="8BBE88DC"/>
    <w:lvl w:ilvl="0" w:tplc="035E924C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7E02E6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88B0647E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960E3724">
      <w:numFmt w:val="bullet"/>
      <w:lvlText w:val="•"/>
      <w:lvlJc w:val="left"/>
      <w:pPr>
        <w:ind w:left="747" w:hanging="125"/>
      </w:pPr>
      <w:rPr>
        <w:rFonts w:hint="default"/>
        <w:lang w:val="ru-RU" w:eastAsia="en-US" w:bidi="ar-SA"/>
      </w:rPr>
    </w:lvl>
    <w:lvl w:ilvl="4" w:tplc="DF7C4264">
      <w:numFmt w:val="bullet"/>
      <w:lvlText w:val="•"/>
      <w:lvlJc w:val="left"/>
      <w:pPr>
        <w:ind w:left="963" w:hanging="125"/>
      </w:pPr>
      <w:rPr>
        <w:rFonts w:hint="default"/>
        <w:lang w:val="ru-RU" w:eastAsia="en-US" w:bidi="ar-SA"/>
      </w:rPr>
    </w:lvl>
    <w:lvl w:ilvl="5" w:tplc="817E3742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6" w:tplc="26EA52D0">
      <w:numFmt w:val="bullet"/>
      <w:lvlText w:val="•"/>
      <w:lvlJc w:val="left"/>
      <w:pPr>
        <w:ind w:left="1394" w:hanging="125"/>
      </w:pPr>
      <w:rPr>
        <w:rFonts w:hint="default"/>
        <w:lang w:val="ru-RU" w:eastAsia="en-US" w:bidi="ar-SA"/>
      </w:rPr>
    </w:lvl>
    <w:lvl w:ilvl="7" w:tplc="8DAA1898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8" w:tplc="FAA63C8E">
      <w:numFmt w:val="bullet"/>
      <w:lvlText w:val="•"/>
      <w:lvlJc w:val="left"/>
      <w:pPr>
        <w:ind w:left="1826" w:hanging="125"/>
      </w:pPr>
      <w:rPr>
        <w:rFonts w:hint="default"/>
        <w:lang w:val="ru-RU" w:eastAsia="en-US" w:bidi="ar-SA"/>
      </w:rPr>
    </w:lvl>
  </w:abstractNum>
  <w:abstractNum w:abstractNumId="12" w15:restartNumberingAfterBreak="0">
    <w:nsid w:val="16200EBF"/>
    <w:multiLevelType w:val="hybridMultilevel"/>
    <w:tmpl w:val="B9965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104F0"/>
    <w:multiLevelType w:val="hybridMultilevel"/>
    <w:tmpl w:val="18D6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2181B"/>
    <w:multiLevelType w:val="hybridMultilevel"/>
    <w:tmpl w:val="1786DAC4"/>
    <w:lvl w:ilvl="0" w:tplc="08E0EDCE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D008EC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BD6A1394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8F148350">
      <w:numFmt w:val="bullet"/>
      <w:lvlText w:val="•"/>
      <w:lvlJc w:val="left"/>
      <w:pPr>
        <w:ind w:left="747" w:hanging="125"/>
      </w:pPr>
      <w:rPr>
        <w:rFonts w:hint="default"/>
        <w:lang w:val="ru-RU" w:eastAsia="en-US" w:bidi="ar-SA"/>
      </w:rPr>
    </w:lvl>
    <w:lvl w:ilvl="4" w:tplc="05C26348">
      <w:numFmt w:val="bullet"/>
      <w:lvlText w:val="•"/>
      <w:lvlJc w:val="left"/>
      <w:pPr>
        <w:ind w:left="963" w:hanging="125"/>
      </w:pPr>
      <w:rPr>
        <w:rFonts w:hint="default"/>
        <w:lang w:val="ru-RU" w:eastAsia="en-US" w:bidi="ar-SA"/>
      </w:rPr>
    </w:lvl>
    <w:lvl w:ilvl="5" w:tplc="2C00894A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6" w:tplc="58B6C3EC">
      <w:numFmt w:val="bullet"/>
      <w:lvlText w:val="•"/>
      <w:lvlJc w:val="left"/>
      <w:pPr>
        <w:ind w:left="1394" w:hanging="125"/>
      </w:pPr>
      <w:rPr>
        <w:rFonts w:hint="default"/>
        <w:lang w:val="ru-RU" w:eastAsia="en-US" w:bidi="ar-SA"/>
      </w:rPr>
    </w:lvl>
    <w:lvl w:ilvl="7" w:tplc="E8349A92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8" w:tplc="4134F4FE">
      <w:numFmt w:val="bullet"/>
      <w:lvlText w:val="•"/>
      <w:lvlJc w:val="left"/>
      <w:pPr>
        <w:ind w:left="1826" w:hanging="125"/>
      </w:pPr>
      <w:rPr>
        <w:rFonts w:hint="default"/>
        <w:lang w:val="ru-RU" w:eastAsia="en-US" w:bidi="ar-SA"/>
      </w:rPr>
    </w:lvl>
  </w:abstractNum>
  <w:abstractNum w:abstractNumId="15" w15:restartNumberingAfterBreak="0">
    <w:nsid w:val="1C8C682A"/>
    <w:multiLevelType w:val="hybridMultilevel"/>
    <w:tmpl w:val="B32A048A"/>
    <w:lvl w:ilvl="0" w:tplc="A46C726C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5AE062">
      <w:numFmt w:val="bullet"/>
      <w:lvlText w:val="•"/>
      <w:lvlJc w:val="left"/>
      <w:pPr>
        <w:ind w:left="315" w:hanging="128"/>
      </w:pPr>
      <w:rPr>
        <w:rFonts w:hint="default"/>
        <w:lang w:val="ru-RU" w:eastAsia="en-US" w:bidi="ar-SA"/>
      </w:rPr>
    </w:lvl>
    <w:lvl w:ilvl="2" w:tplc="C2828F36">
      <w:numFmt w:val="bullet"/>
      <w:lvlText w:val="•"/>
      <w:lvlJc w:val="left"/>
      <w:pPr>
        <w:ind w:left="531" w:hanging="128"/>
      </w:pPr>
      <w:rPr>
        <w:rFonts w:hint="default"/>
        <w:lang w:val="ru-RU" w:eastAsia="en-US" w:bidi="ar-SA"/>
      </w:rPr>
    </w:lvl>
    <w:lvl w:ilvl="3" w:tplc="946A201E">
      <w:numFmt w:val="bullet"/>
      <w:lvlText w:val="•"/>
      <w:lvlJc w:val="left"/>
      <w:pPr>
        <w:ind w:left="747" w:hanging="128"/>
      </w:pPr>
      <w:rPr>
        <w:rFonts w:hint="default"/>
        <w:lang w:val="ru-RU" w:eastAsia="en-US" w:bidi="ar-SA"/>
      </w:rPr>
    </w:lvl>
    <w:lvl w:ilvl="4" w:tplc="5F14F68C">
      <w:numFmt w:val="bullet"/>
      <w:lvlText w:val="•"/>
      <w:lvlJc w:val="left"/>
      <w:pPr>
        <w:ind w:left="963" w:hanging="128"/>
      </w:pPr>
      <w:rPr>
        <w:rFonts w:hint="default"/>
        <w:lang w:val="ru-RU" w:eastAsia="en-US" w:bidi="ar-SA"/>
      </w:rPr>
    </w:lvl>
    <w:lvl w:ilvl="5" w:tplc="DFE604B0">
      <w:numFmt w:val="bullet"/>
      <w:lvlText w:val="•"/>
      <w:lvlJc w:val="left"/>
      <w:pPr>
        <w:ind w:left="1179" w:hanging="128"/>
      </w:pPr>
      <w:rPr>
        <w:rFonts w:hint="default"/>
        <w:lang w:val="ru-RU" w:eastAsia="en-US" w:bidi="ar-SA"/>
      </w:rPr>
    </w:lvl>
    <w:lvl w:ilvl="6" w:tplc="3334CB9C">
      <w:numFmt w:val="bullet"/>
      <w:lvlText w:val="•"/>
      <w:lvlJc w:val="left"/>
      <w:pPr>
        <w:ind w:left="1395" w:hanging="128"/>
      </w:pPr>
      <w:rPr>
        <w:rFonts w:hint="default"/>
        <w:lang w:val="ru-RU" w:eastAsia="en-US" w:bidi="ar-SA"/>
      </w:rPr>
    </w:lvl>
    <w:lvl w:ilvl="7" w:tplc="BB38DA76">
      <w:numFmt w:val="bullet"/>
      <w:lvlText w:val="•"/>
      <w:lvlJc w:val="left"/>
      <w:pPr>
        <w:ind w:left="1611" w:hanging="128"/>
      </w:pPr>
      <w:rPr>
        <w:rFonts w:hint="default"/>
        <w:lang w:val="ru-RU" w:eastAsia="en-US" w:bidi="ar-SA"/>
      </w:rPr>
    </w:lvl>
    <w:lvl w:ilvl="8" w:tplc="92F2E418">
      <w:numFmt w:val="bullet"/>
      <w:lvlText w:val="•"/>
      <w:lvlJc w:val="left"/>
      <w:pPr>
        <w:ind w:left="1827" w:hanging="128"/>
      </w:pPr>
      <w:rPr>
        <w:rFonts w:hint="default"/>
        <w:lang w:val="ru-RU" w:eastAsia="en-US" w:bidi="ar-SA"/>
      </w:rPr>
    </w:lvl>
  </w:abstractNum>
  <w:abstractNum w:abstractNumId="16" w15:restartNumberingAfterBreak="0">
    <w:nsid w:val="1DE47267"/>
    <w:multiLevelType w:val="hybridMultilevel"/>
    <w:tmpl w:val="3092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B100BF"/>
    <w:multiLevelType w:val="hybridMultilevel"/>
    <w:tmpl w:val="AEEABA44"/>
    <w:lvl w:ilvl="0" w:tplc="5450047A">
      <w:numFmt w:val="bullet"/>
      <w:lvlText w:val="-"/>
      <w:lvlJc w:val="left"/>
      <w:pPr>
        <w:ind w:left="12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B67A38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1ABAB848">
      <w:numFmt w:val="bullet"/>
      <w:lvlText w:val="•"/>
      <w:lvlJc w:val="left"/>
      <w:pPr>
        <w:ind w:left="554" w:hanging="128"/>
      </w:pPr>
      <w:rPr>
        <w:rFonts w:hint="default"/>
        <w:lang w:val="ru-RU" w:eastAsia="en-US" w:bidi="ar-SA"/>
      </w:rPr>
    </w:lvl>
    <w:lvl w:ilvl="3" w:tplc="4A74AC30">
      <w:numFmt w:val="bullet"/>
      <w:lvlText w:val="•"/>
      <w:lvlJc w:val="left"/>
      <w:pPr>
        <w:ind w:left="770" w:hanging="128"/>
      </w:pPr>
      <w:rPr>
        <w:rFonts w:hint="default"/>
        <w:lang w:val="ru-RU" w:eastAsia="en-US" w:bidi="ar-SA"/>
      </w:rPr>
    </w:lvl>
    <w:lvl w:ilvl="4" w:tplc="2F8A4CC8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E424ED38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6" w:tplc="44B8BF1E">
      <w:numFmt w:val="bullet"/>
      <w:lvlText w:val="•"/>
      <w:lvlJc w:val="left"/>
      <w:pPr>
        <w:ind w:left="1417" w:hanging="128"/>
      </w:pPr>
      <w:rPr>
        <w:rFonts w:hint="default"/>
        <w:lang w:val="ru-RU" w:eastAsia="en-US" w:bidi="ar-SA"/>
      </w:rPr>
    </w:lvl>
    <w:lvl w:ilvl="7" w:tplc="9D9AC084">
      <w:numFmt w:val="bullet"/>
      <w:lvlText w:val="•"/>
      <w:lvlJc w:val="left"/>
      <w:pPr>
        <w:ind w:left="1633" w:hanging="128"/>
      </w:pPr>
      <w:rPr>
        <w:rFonts w:hint="default"/>
        <w:lang w:val="ru-RU" w:eastAsia="en-US" w:bidi="ar-SA"/>
      </w:rPr>
    </w:lvl>
    <w:lvl w:ilvl="8" w:tplc="3360729E">
      <w:numFmt w:val="bullet"/>
      <w:lvlText w:val="•"/>
      <w:lvlJc w:val="left"/>
      <w:pPr>
        <w:ind w:left="1849" w:hanging="128"/>
      </w:pPr>
      <w:rPr>
        <w:rFonts w:hint="default"/>
        <w:lang w:val="ru-RU" w:eastAsia="en-US" w:bidi="ar-SA"/>
      </w:rPr>
    </w:lvl>
  </w:abstractNum>
  <w:abstractNum w:abstractNumId="18" w15:restartNumberingAfterBreak="0">
    <w:nsid w:val="24F45CCC"/>
    <w:multiLevelType w:val="hybridMultilevel"/>
    <w:tmpl w:val="7D6C00C2"/>
    <w:lvl w:ilvl="0" w:tplc="81029148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0E7374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A88EC33C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56B6EB68">
      <w:numFmt w:val="bullet"/>
      <w:lvlText w:val="•"/>
      <w:lvlJc w:val="left"/>
      <w:pPr>
        <w:ind w:left="747" w:hanging="125"/>
      </w:pPr>
      <w:rPr>
        <w:rFonts w:hint="default"/>
        <w:lang w:val="ru-RU" w:eastAsia="en-US" w:bidi="ar-SA"/>
      </w:rPr>
    </w:lvl>
    <w:lvl w:ilvl="4" w:tplc="AD200FC6">
      <w:numFmt w:val="bullet"/>
      <w:lvlText w:val="•"/>
      <w:lvlJc w:val="left"/>
      <w:pPr>
        <w:ind w:left="963" w:hanging="125"/>
      </w:pPr>
      <w:rPr>
        <w:rFonts w:hint="default"/>
        <w:lang w:val="ru-RU" w:eastAsia="en-US" w:bidi="ar-SA"/>
      </w:rPr>
    </w:lvl>
    <w:lvl w:ilvl="5" w:tplc="700618CC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6" w:tplc="B61E330C">
      <w:numFmt w:val="bullet"/>
      <w:lvlText w:val="•"/>
      <w:lvlJc w:val="left"/>
      <w:pPr>
        <w:ind w:left="1395" w:hanging="125"/>
      </w:pPr>
      <w:rPr>
        <w:rFonts w:hint="default"/>
        <w:lang w:val="ru-RU" w:eastAsia="en-US" w:bidi="ar-SA"/>
      </w:rPr>
    </w:lvl>
    <w:lvl w:ilvl="7" w:tplc="D310BB68">
      <w:numFmt w:val="bullet"/>
      <w:lvlText w:val="•"/>
      <w:lvlJc w:val="left"/>
      <w:pPr>
        <w:ind w:left="1611" w:hanging="125"/>
      </w:pPr>
      <w:rPr>
        <w:rFonts w:hint="default"/>
        <w:lang w:val="ru-RU" w:eastAsia="en-US" w:bidi="ar-SA"/>
      </w:rPr>
    </w:lvl>
    <w:lvl w:ilvl="8" w:tplc="01E05D40">
      <w:numFmt w:val="bullet"/>
      <w:lvlText w:val="•"/>
      <w:lvlJc w:val="left"/>
      <w:pPr>
        <w:ind w:left="1827" w:hanging="125"/>
      </w:pPr>
      <w:rPr>
        <w:rFonts w:hint="default"/>
        <w:lang w:val="ru-RU" w:eastAsia="en-US" w:bidi="ar-SA"/>
      </w:rPr>
    </w:lvl>
  </w:abstractNum>
  <w:abstractNum w:abstractNumId="19" w15:restartNumberingAfterBreak="0">
    <w:nsid w:val="27702B59"/>
    <w:multiLevelType w:val="hybridMultilevel"/>
    <w:tmpl w:val="5074D64C"/>
    <w:lvl w:ilvl="0" w:tplc="A29CCBB8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72C60A">
      <w:numFmt w:val="bullet"/>
      <w:lvlText w:val="•"/>
      <w:lvlJc w:val="left"/>
      <w:pPr>
        <w:ind w:left="358" w:hanging="128"/>
      </w:pPr>
      <w:rPr>
        <w:rFonts w:hint="default"/>
        <w:lang w:val="ru-RU" w:eastAsia="en-US" w:bidi="ar-SA"/>
      </w:rPr>
    </w:lvl>
    <w:lvl w:ilvl="2" w:tplc="1E284FEC">
      <w:numFmt w:val="bullet"/>
      <w:lvlText w:val="•"/>
      <w:lvlJc w:val="left"/>
      <w:pPr>
        <w:ind w:left="616" w:hanging="128"/>
      </w:pPr>
      <w:rPr>
        <w:rFonts w:hint="default"/>
        <w:lang w:val="ru-RU" w:eastAsia="en-US" w:bidi="ar-SA"/>
      </w:rPr>
    </w:lvl>
    <w:lvl w:ilvl="3" w:tplc="858CAD26">
      <w:numFmt w:val="bullet"/>
      <w:lvlText w:val="•"/>
      <w:lvlJc w:val="left"/>
      <w:pPr>
        <w:ind w:left="875" w:hanging="128"/>
      </w:pPr>
      <w:rPr>
        <w:rFonts w:hint="default"/>
        <w:lang w:val="ru-RU" w:eastAsia="en-US" w:bidi="ar-SA"/>
      </w:rPr>
    </w:lvl>
    <w:lvl w:ilvl="4" w:tplc="39E0B348">
      <w:numFmt w:val="bullet"/>
      <w:lvlText w:val="•"/>
      <w:lvlJc w:val="left"/>
      <w:pPr>
        <w:ind w:left="1133" w:hanging="128"/>
      </w:pPr>
      <w:rPr>
        <w:rFonts w:hint="default"/>
        <w:lang w:val="ru-RU" w:eastAsia="en-US" w:bidi="ar-SA"/>
      </w:rPr>
    </w:lvl>
    <w:lvl w:ilvl="5" w:tplc="6C662324">
      <w:numFmt w:val="bullet"/>
      <w:lvlText w:val="•"/>
      <w:lvlJc w:val="left"/>
      <w:pPr>
        <w:ind w:left="1392" w:hanging="128"/>
      </w:pPr>
      <w:rPr>
        <w:rFonts w:hint="default"/>
        <w:lang w:val="ru-RU" w:eastAsia="en-US" w:bidi="ar-SA"/>
      </w:rPr>
    </w:lvl>
    <w:lvl w:ilvl="6" w:tplc="7B78454A">
      <w:numFmt w:val="bullet"/>
      <w:lvlText w:val="•"/>
      <w:lvlJc w:val="left"/>
      <w:pPr>
        <w:ind w:left="1650" w:hanging="128"/>
      </w:pPr>
      <w:rPr>
        <w:rFonts w:hint="default"/>
        <w:lang w:val="ru-RU" w:eastAsia="en-US" w:bidi="ar-SA"/>
      </w:rPr>
    </w:lvl>
    <w:lvl w:ilvl="7" w:tplc="BB2ABB3A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8" w:tplc="47E6C2CA">
      <w:numFmt w:val="bullet"/>
      <w:lvlText w:val="•"/>
      <w:lvlJc w:val="left"/>
      <w:pPr>
        <w:ind w:left="2167" w:hanging="128"/>
      </w:pPr>
      <w:rPr>
        <w:rFonts w:hint="default"/>
        <w:lang w:val="ru-RU" w:eastAsia="en-US" w:bidi="ar-SA"/>
      </w:rPr>
    </w:lvl>
  </w:abstractNum>
  <w:abstractNum w:abstractNumId="20" w15:restartNumberingAfterBreak="0">
    <w:nsid w:val="28CA7C3E"/>
    <w:multiLevelType w:val="hybridMultilevel"/>
    <w:tmpl w:val="32EAC15E"/>
    <w:lvl w:ilvl="0" w:tplc="A454DDF6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B2DFCC">
      <w:numFmt w:val="bullet"/>
      <w:lvlText w:val="•"/>
      <w:lvlJc w:val="left"/>
      <w:pPr>
        <w:ind w:left="315" w:hanging="128"/>
      </w:pPr>
      <w:rPr>
        <w:rFonts w:hint="default"/>
        <w:lang w:val="ru-RU" w:eastAsia="en-US" w:bidi="ar-SA"/>
      </w:rPr>
    </w:lvl>
    <w:lvl w:ilvl="2" w:tplc="2ED06B60">
      <w:numFmt w:val="bullet"/>
      <w:lvlText w:val="•"/>
      <w:lvlJc w:val="left"/>
      <w:pPr>
        <w:ind w:left="531" w:hanging="128"/>
      </w:pPr>
      <w:rPr>
        <w:rFonts w:hint="default"/>
        <w:lang w:val="ru-RU" w:eastAsia="en-US" w:bidi="ar-SA"/>
      </w:rPr>
    </w:lvl>
    <w:lvl w:ilvl="3" w:tplc="A9269714">
      <w:numFmt w:val="bullet"/>
      <w:lvlText w:val="•"/>
      <w:lvlJc w:val="left"/>
      <w:pPr>
        <w:ind w:left="747" w:hanging="128"/>
      </w:pPr>
      <w:rPr>
        <w:rFonts w:hint="default"/>
        <w:lang w:val="ru-RU" w:eastAsia="en-US" w:bidi="ar-SA"/>
      </w:rPr>
    </w:lvl>
    <w:lvl w:ilvl="4" w:tplc="42984E44">
      <w:numFmt w:val="bullet"/>
      <w:lvlText w:val="•"/>
      <w:lvlJc w:val="left"/>
      <w:pPr>
        <w:ind w:left="963" w:hanging="128"/>
      </w:pPr>
      <w:rPr>
        <w:rFonts w:hint="default"/>
        <w:lang w:val="ru-RU" w:eastAsia="en-US" w:bidi="ar-SA"/>
      </w:rPr>
    </w:lvl>
    <w:lvl w:ilvl="5" w:tplc="11D0963A">
      <w:numFmt w:val="bullet"/>
      <w:lvlText w:val="•"/>
      <w:lvlJc w:val="left"/>
      <w:pPr>
        <w:ind w:left="1179" w:hanging="128"/>
      </w:pPr>
      <w:rPr>
        <w:rFonts w:hint="default"/>
        <w:lang w:val="ru-RU" w:eastAsia="en-US" w:bidi="ar-SA"/>
      </w:rPr>
    </w:lvl>
    <w:lvl w:ilvl="6" w:tplc="D9366E96">
      <w:numFmt w:val="bullet"/>
      <w:lvlText w:val="•"/>
      <w:lvlJc w:val="left"/>
      <w:pPr>
        <w:ind w:left="1394" w:hanging="128"/>
      </w:pPr>
      <w:rPr>
        <w:rFonts w:hint="default"/>
        <w:lang w:val="ru-RU" w:eastAsia="en-US" w:bidi="ar-SA"/>
      </w:rPr>
    </w:lvl>
    <w:lvl w:ilvl="7" w:tplc="F8E2823C">
      <w:numFmt w:val="bullet"/>
      <w:lvlText w:val="•"/>
      <w:lvlJc w:val="left"/>
      <w:pPr>
        <w:ind w:left="1610" w:hanging="128"/>
      </w:pPr>
      <w:rPr>
        <w:rFonts w:hint="default"/>
        <w:lang w:val="ru-RU" w:eastAsia="en-US" w:bidi="ar-SA"/>
      </w:rPr>
    </w:lvl>
    <w:lvl w:ilvl="8" w:tplc="A8E02F78">
      <w:numFmt w:val="bullet"/>
      <w:lvlText w:val="•"/>
      <w:lvlJc w:val="left"/>
      <w:pPr>
        <w:ind w:left="1826" w:hanging="128"/>
      </w:pPr>
      <w:rPr>
        <w:rFonts w:hint="default"/>
        <w:lang w:val="ru-RU" w:eastAsia="en-US" w:bidi="ar-SA"/>
      </w:rPr>
    </w:lvl>
  </w:abstractNum>
  <w:abstractNum w:abstractNumId="21" w15:restartNumberingAfterBreak="0">
    <w:nsid w:val="28E75710"/>
    <w:multiLevelType w:val="hybridMultilevel"/>
    <w:tmpl w:val="B238C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2241D0"/>
    <w:multiLevelType w:val="hybridMultilevel"/>
    <w:tmpl w:val="6F68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61AB2"/>
    <w:multiLevelType w:val="hybridMultilevel"/>
    <w:tmpl w:val="9516085C"/>
    <w:lvl w:ilvl="0" w:tplc="F0E06E78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D4A37E">
      <w:numFmt w:val="bullet"/>
      <w:lvlText w:val="•"/>
      <w:lvlJc w:val="left"/>
      <w:pPr>
        <w:ind w:left="344" w:hanging="166"/>
      </w:pPr>
      <w:rPr>
        <w:rFonts w:hint="default"/>
        <w:lang w:val="ru-RU" w:eastAsia="en-US" w:bidi="ar-SA"/>
      </w:rPr>
    </w:lvl>
    <w:lvl w:ilvl="2" w:tplc="B7D89160">
      <w:numFmt w:val="bullet"/>
      <w:lvlText w:val="•"/>
      <w:lvlJc w:val="left"/>
      <w:pPr>
        <w:ind w:left="588" w:hanging="166"/>
      </w:pPr>
      <w:rPr>
        <w:rFonts w:hint="default"/>
        <w:lang w:val="ru-RU" w:eastAsia="en-US" w:bidi="ar-SA"/>
      </w:rPr>
    </w:lvl>
    <w:lvl w:ilvl="3" w:tplc="7D3023AC">
      <w:numFmt w:val="bullet"/>
      <w:lvlText w:val="•"/>
      <w:lvlJc w:val="left"/>
      <w:pPr>
        <w:ind w:left="832" w:hanging="166"/>
      </w:pPr>
      <w:rPr>
        <w:rFonts w:hint="default"/>
        <w:lang w:val="ru-RU" w:eastAsia="en-US" w:bidi="ar-SA"/>
      </w:rPr>
    </w:lvl>
    <w:lvl w:ilvl="4" w:tplc="D1067D12">
      <w:numFmt w:val="bullet"/>
      <w:lvlText w:val="•"/>
      <w:lvlJc w:val="left"/>
      <w:pPr>
        <w:ind w:left="1076" w:hanging="166"/>
      </w:pPr>
      <w:rPr>
        <w:rFonts w:hint="default"/>
        <w:lang w:val="ru-RU" w:eastAsia="en-US" w:bidi="ar-SA"/>
      </w:rPr>
    </w:lvl>
    <w:lvl w:ilvl="5" w:tplc="C17687E4">
      <w:numFmt w:val="bullet"/>
      <w:lvlText w:val="•"/>
      <w:lvlJc w:val="left"/>
      <w:pPr>
        <w:ind w:left="1321" w:hanging="166"/>
      </w:pPr>
      <w:rPr>
        <w:rFonts w:hint="default"/>
        <w:lang w:val="ru-RU" w:eastAsia="en-US" w:bidi="ar-SA"/>
      </w:rPr>
    </w:lvl>
    <w:lvl w:ilvl="6" w:tplc="C66468A0">
      <w:numFmt w:val="bullet"/>
      <w:lvlText w:val="•"/>
      <w:lvlJc w:val="left"/>
      <w:pPr>
        <w:ind w:left="1565" w:hanging="166"/>
      </w:pPr>
      <w:rPr>
        <w:rFonts w:hint="default"/>
        <w:lang w:val="ru-RU" w:eastAsia="en-US" w:bidi="ar-SA"/>
      </w:rPr>
    </w:lvl>
    <w:lvl w:ilvl="7" w:tplc="53706058">
      <w:numFmt w:val="bullet"/>
      <w:lvlText w:val="•"/>
      <w:lvlJc w:val="left"/>
      <w:pPr>
        <w:ind w:left="1809" w:hanging="166"/>
      </w:pPr>
      <w:rPr>
        <w:rFonts w:hint="default"/>
        <w:lang w:val="ru-RU" w:eastAsia="en-US" w:bidi="ar-SA"/>
      </w:rPr>
    </w:lvl>
    <w:lvl w:ilvl="8" w:tplc="70480C92">
      <w:numFmt w:val="bullet"/>
      <w:lvlText w:val="•"/>
      <w:lvlJc w:val="left"/>
      <w:pPr>
        <w:ind w:left="2053" w:hanging="166"/>
      </w:pPr>
      <w:rPr>
        <w:rFonts w:hint="default"/>
        <w:lang w:val="ru-RU" w:eastAsia="en-US" w:bidi="ar-SA"/>
      </w:rPr>
    </w:lvl>
  </w:abstractNum>
  <w:abstractNum w:abstractNumId="24" w15:restartNumberingAfterBreak="0">
    <w:nsid w:val="2BCE3322"/>
    <w:multiLevelType w:val="hybridMultilevel"/>
    <w:tmpl w:val="A80A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309CB"/>
    <w:multiLevelType w:val="hybridMultilevel"/>
    <w:tmpl w:val="D9BC8BCA"/>
    <w:lvl w:ilvl="0" w:tplc="2F44CE1E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6885B4">
      <w:numFmt w:val="bullet"/>
      <w:lvlText w:val="•"/>
      <w:lvlJc w:val="left"/>
      <w:pPr>
        <w:ind w:left="344" w:hanging="128"/>
      </w:pPr>
      <w:rPr>
        <w:rFonts w:hint="default"/>
        <w:lang w:val="ru-RU" w:eastAsia="en-US" w:bidi="ar-SA"/>
      </w:rPr>
    </w:lvl>
    <w:lvl w:ilvl="2" w:tplc="F4B46322">
      <w:numFmt w:val="bullet"/>
      <w:lvlText w:val="•"/>
      <w:lvlJc w:val="left"/>
      <w:pPr>
        <w:ind w:left="588" w:hanging="128"/>
      </w:pPr>
      <w:rPr>
        <w:rFonts w:hint="default"/>
        <w:lang w:val="ru-RU" w:eastAsia="en-US" w:bidi="ar-SA"/>
      </w:rPr>
    </w:lvl>
    <w:lvl w:ilvl="3" w:tplc="7B3E9960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4" w:tplc="67FCA6A4">
      <w:numFmt w:val="bullet"/>
      <w:lvlText w:val="•"/>
      <w:lvlJc w:val="left"/>
      <w:pPr>
        <w:ind w:left="1076" w:hanging="128"/>
      </w:pPr>
      <w:rPr>
        <w:rFonts w:hint="default"/>
        <w:lang w:val="ru-RU" w:eastAsia="en-US" w:bidi="ar-SA"/>
      </w:rPr>
    </w:lvl>
    <w:lvl w:ilvl="5" w:tplc="803E5918">
      <w:numFmt w:val="bullet"/>
      <w:lvlText w:val="•"/>
      <w:lvlJc w:val="left"/>
      <w:pPr>
        <w:ind w:left="1321" w:hanging="128"/>
      </w:pPr>
      <w:rPr>
        <w:rFonts w:hint="default"/>
        <w:lang w:val="ru-RU" w:eastAsia="en-US" w:bidi="ar-SA"/>
      </w:rPr>
    </w:lvl>
    <w:lvl w:ilvl="6" w:tplc="429CD3D6">
      <w:numFmt w:val="bullet"/>
      <w:lvlText w:val="•"/>
      <w:lvlJc w:val="left"/>
      <w:pPr>
        <w:ind w:left="1565" w:hanging="128"/>
      </w:pPr>
      <w:rPr>
        <w:rFonts w:hint="default"/>
        <w:lang w:val="ru-RU" w:eastAsia="en-US" w:bidi="ar-SA"/>
      </w:rPr>
    </w:lvl>
    <w:lvl w:ilvl="7" w:tplc="4B6A7B06">
      <w:numFmt w:val="bullet"/>
      <w:lvlText w:val="•"/>
      <w:lvlJc w:val="left"/>
      <w:pPr>
        <w:ind w:left="1809" w:hanging="128"/>
      </w:pPr>
      <w:rPr>
        <w:rFonts w:hint="default"/>
        <w:lang w:val="ru-RU" w:eastAsia="en-US" w:bidi="ar-SA"/>
      </w:rPr>
    </w:lvl>
    <w:lvl w:ilvl="8" w:tplc="F17493E4">
      <w:numFmt w:val="bullet"/>
      <w:lvlText w:val="•"/>
      <w:lvlJc w:val="left"/>
      <w:pPr>
        <w:ind w:left="2053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2F5C2A70"/>
    <w:multiLevelType w:val="hybridMultilevel"/>
    <w:tmpl w:val="AFDAB134"/>
    <w:lvl w:ilvl="0" w:tplc="89D2A5D4">
      <w:start w:val="5"/>
      <w:numFmt w:val="decimal"/>
      <w:lvlText w:val="%1."/>
      <w:lvlJc w:val="left"/>
      <w:pPr>
        <w:ind w:left="13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5E0BD6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C42060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034CDEB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299E1EDE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81924092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861A0E26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23409BF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F7FC2AE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F9655FB"/>
    <w:multiLevelType w:val="hybridMultilevel"/>
    <w:tmpl w:val="7342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42448D"/>
    <w:multiLevelType w:val="hybridMultilevel"/>
    <w:tmpl w:val="1212C02E"/>
    <w:lvl w:ilvl="0" w:tplc="16FAC824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BEF44C">
      <w:numFmt w:val="bullet"/>
      <w:lvlText w:val="•"/>
      <w:lvlJc w:val="left"/>
      <w:pPr>
        <w:ind w:left="344" w:hanging="128"/>
      </w:pPr>
      <w:rPr>
        <w:rFonts w:hint="default"/>
        <w:lang w:val="ru-RU" w:eastAsia="en-US" w:bidi="ar-SA"/>
      </w:rPr>
    </w:lvl>
    <w:lvl w:ilvl="2" w:tplc="8A58B582">
      <w:numFmt w:val="bullet"/>
      <w:lvlText w:val="•"/>
      <w:lvlJc w:val="left"/>
      <w:pPr>
        <w:ind w:left="588" w:hanging="128"/>
      </w:pPr>
      <w:rPr>
        <w:rFonts w:hint="default"/>
        <w:lang w:val="ru-RU" w:eastAsia="en-US" w:bidi="ar-SA"/>
      </w:rPr>
    </w:lvl>
    <w:lvl w:ilvl="3" w:tplc="E974A088">
      <w:numFmt w:val="bullet"/>
      <w:lvlText w:val="•"/>
      <w:lvlJc w:val="left"/>
      <w:pPr>
        <w:ind w:left="832" w:hanging="128"/>
      </w:pPr>
      <w:rPr>
        <w:rFonts w:hint="default"/>
        <w:lang w:val="ru-RU" w:eastAsia="en-US" w:bidi="ar-SA"/>
      </w:rPr>
    </w:lvl>
    <w:lvl w:ilvl="4" w:tplc="F32A1C7C">
      <w:numFmt w:val="bullet"/>
      <w:lvlText w:val="•"/>
      <w:lvlJc w:val="left"/>
      <w:pPr>
        <w:ind w:left="1076" w:hanging="128"/>
      </w:pPr>
      <w:rPr>
        <w:rFonts w:hint="default"/>
        <w:lang w:val="ru-RU" w:eastAsia="en-US" w:bidi="ar-SA"/>
      </w:rPr>
    </w:lvl>
    <w:lvl w:ilvl="5" w:tplc="45682690">
      <w:numFmt w:val="bullet"/>
      <w:lvlText w:val="•"/>
      <w:lvlJc w:val="left"/>
      <w:pPr>
        <w:ind w:left="1321" w:hanging="128"/>
      </w:pPr>
      <w:rPr>
        <w:rFonts w:hint="default"/>
        <w:lang w:val="ru-RU" w:eastAsia="en-US" w:bidi="ar-SA"/>
      </w:rPr>
    </w:lvl>
    <w:lvl w:ilvl="6" w:tplc="A4B43E32">
      <w:numFmt w:val="bullet"/>
      <w:lvlText w:val="•"/>
      <w:lvlJc w:val="left"/>
      <w:pPr>
        <w:ind w:left="1565" w:hanging="128"/>
      </w:pPr>
      <w:rPr>
        <w:rFonts w:hint="default"/>
        <w:lang w:val="ru-RU" w:eastAsia="en-US" w:bidi="ar-SA"/>
      </w:rPr>
    </w:lvl>
    <w:lvl w:ilvl="7" w:tplc="8F9010C6">
      <w:numFmt w:val="bullet"/>
      <w:lvlText w:val="•"/>
      <w:lvlJc w:val="left"/>
      <w:pPr>
        <w:ind w:left="1809" w:hanging="128"/>
      </w:pPr>
      <w:rPr>
        <w:rFonts w:hint="default"/>
        <w:lang w:val="ru-RU" w:eastAsia="en-US" w:bidi="ar-SA"/>
      </w:rPr>
    </w:lvl>
    <w:lvl w:ilvl="8" w:tplc="CAA243C8">
      <w:numFmt w:val="bullet"/>
      <w:lvlText w:val="•"/>
      <w:lvlJc w:val="left"/>
      <w:pPr>
        <w:ind w:left="2053" w:hanging="128"/>
      </w:pPr>
      <w:rPr>
        <w:rFonts w:hint="default"/>
        <w:lang w:val="ru-RU" w:eastAsia="en-US" w:bidi="ar-SA"/>
      </w:rPr>
    </w:lvl>
  </w:abstractNum>
  <w:abstractNum w:abstractNumId="29" w15:restartNumberingAfterBreak="0">
    <w:nsid w:val="341E2CD0"/>
    <w:multiLevelType w:val="hybridMultilevel"/>
    <w:tmpl w:val="D31083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6021B5B"/>
    <w:multiLevelType w:val="hybridMultilevel"/>
    <w:tmpl w:val="357C3A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C7E6E5A"/>
    <w:multiLevelType w:val="hybridMultilevel"/>
    <w:tmpl w:val="7FF41ED6"/>
    <w:lvl w:ilvl="0" w:tplc="CB38D9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EC13C4B"/>
    <w:multiLevelType w:val="hybridMultilevel"/>
    <w:tmpl w:val="AE8CD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CF5F6B"/>
    <w:multiLevelType w:val="hybridMultilevel"/>
    <w:tmpl w:val="C6F2CF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EDC39B6"/>
    <w:multiLevelType w:val="hybridMultilevel"/>
    <w:tmpl w:val="695AF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1424C7F"/>
    <w:multiLevelType w:val="hybridMultilevel"/>
    <w:tmpl w:val="C43E0C2C"/>
    <w:lvl w:ilvl="0" w:tplc="7260280A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C226A4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2" w:tplc="BF583BB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3" w:tplc="9A2E405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D8F615C6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5" w:tplc="CF36E89C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45FC4E2E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BB36847E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7CA2B78A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9743560"/>
    <w:multiLevelType w:val="hybridMultilevel"/>
    <w:tmpl w:val="BFE0705C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7" w15:restartNumberingAfterBreak="0">
    <w:nsid w:val="4C4652B6"/>
    <w:multiLevelType w:val="hybridMultilevel"/>
    <w:tmpl w:val="A83EC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CE6C84"/>
    <w:multiLevelType w:val="hybridMultilevel"/>
    <w:tmpl w:val="B3B6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397618"/>
    <w:multiLevelType w:val="hybridMultilevel"/>
    <w:tmpl w:val="7E3C2B56"/>
    <w:lvl w:ilvl="0" w:tplc="D4BCC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F65277F"/>
    <w:multiLevelType w:val="hybridMultilevel"/>
    <w:tmpl w:val="DF30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0A2FBA"/>
    <w:multiLevelType w:val="hybridMultilevel"/>
    <w:tmpl w:val="42B4703C"/>
    <w:lvl w:ilvl="0" w:tplc="0BB8112A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149ED2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886C3340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6E4486B0">
      <w:numFmt w:val="bullet"/>
      <w:lvlText w:val="•"/>
      <w:lvlJc w:val="left"/>
      <w:pPr>
        <w:ind w:left="747" w:hanging="125"/>
      </w:pPr>
      <w:rPr>
        <w:rFonts w:hint="default"/>
        <w:lang w:val="ru-RU" w:eastAsia="en-US" w:bidi="ar-SA"/>
      </w:rPr>
    </w:lvl>
    <w:lvl w:ilvl="4" w:tplc="80F6E482">
      <w:numFmt w:val="bullet"/>
      <w:lvlText w:val="•"/>
      <w:lvlJc w:val="left"/>
      <w:pPr>
        <w:ind w:left="963" w:hanging="125"/>
      </w:pPr>
      <w:rPr>
        <w:rFonts w:hint="default"/>
        <w:lang w:val="ru-RU" w:eastAsia="en-US" w:bidi="ar-SA"/>
      </w:rPr>
    </w:lvl>
    <w:lvl w:ilvl="5" w:tplc="F6BA084E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6" w:tplc="DD9669B4">
      <w:numFmt w:val="bullet"/>
      <w:lvlText w:val="•"/>
      <w:lvlJc w:val="left"/>
      <w:pPr>
        <w:ind w:left="1395" w:hanging="125"/>
      </w:pPr>
      <w:rPr>
        <w:rFonts w:hint="default"/>
        <w:lang w:val="ru-RU" w:eastAsia="en-US" w:bidi="ar-SA"/>
      </w:rPr>
    </w:lvl>
    <w:lvl w:ilvl="7" w:tplc="ABA2E842">
      <w:numFmt w:val="bullet"/>
      <w:lvlText w:val="•"/>
      <w:lvlJc w:val="left"/>
      <w:pPr>
        <w:ind w:left="1611" w:hanging="125"/>
      </w:pPr>
      <w:rPr>
        <w:rFonts w:hint="default"/>
        <w:lang w:val="ru-RU" w:eastAsia="en-US" w:bidi="ar-SA"/>
      </w:rPr>
    </w:lvl>
    <w:lvl w:ilvl="8" w:tplc="E03CE88E">
      <w:numFmt w:val="bullet"/>
      <w:lvlText w:val="•"/>
      <w:lvlJc w:val="left"/>
      <w:pPr>
        <w:ind w:left="1827" w:hanging="125"/>
      </w:pPr>
      <w:rPr>
        <w:rFonts w:hint="default"/>
        <w:lang w:val="ru-RU" w:eastAsia="en-US" w:bidi="ar-SA"/>
      </w:rPr>
    </w:lvl>
  </w:abstractNum>
  <w:abstractNum w:abstractNumId="42" w15:restartNumberingAfterBreak="0">
    <w:nsid w:val="548F40F3"/>
    <w:multiLevelType w:val="hybridMultilevel"/>
    <w:tmpl w:val="F8E6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060F52"/>
    <w:multiLevelType w:val="hybridMultilevel"/>
    <w:tmpl w:val="F980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A24D51"/>
    <w:multiLevelType w:val="hybridMultilevel"/>
    <w:tmpl w:val="A2EE2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E24292"/>
    <w:multiLevelType w:val="hybridMultilevel"/>
    <w:tmpl w:val="4D0E9294"/>
    <w:lvl w:ilvl="0" w:tplc="27683888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A713D6"/>
    <w:multiLevelType w:val="hybridMultilevel"/>
    <w:tmpl w:val="75A60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5B5153"/>
    <w:multiLevelType w:val="hybridMultilevel"/>
    <w:tmpl w:val="5426AD46"/>
    <w:lvl w:ilvl="0" w:tplc="C4EC366A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905AEA">
      <w:numFmt w:val="bullet"/>
      <w:lvlText w:val="•"/>
      <w:lvlJc w:val="left"/>
      <w:pPr>
        <w:ind w:left="358" w:hanging="125"/>
      </w:pPr>
      <w:rPr>
        <w:rFonts w:hint="default"/>
        <w:lang w:val="ru-RU" w:eastAsia="en-US" w:bidi="ar-SA"/>
      </w:rPr>
    </w:lvl>
    <w:lvl w:ilvl="2" w:tplc="3B80086A">
      <w:numFmt w:val="bullet"/>
      <w:lvlText w:val="•"/>
      <w:lvlJc w:val="left"/>
      <w:pPr>
        <w:ind w:left="616" w:hanging="125"/>
      </w:pPr>
      <w:rPr>
        <w:rFonts w:hint="default"/>
        <w:lang w:val="ru-RU" w:eastAsia="en-US" w:bidi="ar-SA"/>
      </w:rPr>
    </w:lvl>
    <w:lvl w:ilvl="3" w:tplc="310C2934">
      <w:numFmt w:val="bullet"/>
      <w:lvlText w:val="•"/>
      <w:lvlJc w:val="left"/>
      <w:pPr>
        <w:ind w:left="875" w:hanging="125"/>
      </w:pPr>
      <w:rPr>
        <w:rFonts w:hint="default"/>
        <w:lang w:val="ru-RU" w:eastAsia="en-US" w:bidi="ar-SA"/>
      </w:rPr>
    </w:lvl>
    <w:lvl w:ilvl="4" w:tplc="2CCE41C8">
      <w:numFmt w:val="bullet"/>
      <w:lvlText w:val="•"/>
      <w:lvlJc w:val="left"/>
      <w:pPr>
        <w:ind w:left="1133" w:hanging="125"/>
      </w:pPr>
      <w:rPr>
        <w:rFonts w:hint="default"/>
        <w:lang w:val="ru-RU" w:eastAsia="en-US" w:bidi="ar-SA"/>
      </w:rPr>
    </w:lvl>
    <w:lvl w:ilvl="5" w:tplc="E60841BC">
      <w:numFmt w:val="bullet"/>
      <w:lvlText w:val="•"/>
      <w:lvlJc w:val="left"/>
      <w:pPr>
        <w:ind w:left="1392" w:hanging="125"/>
      </w:pPr>
      <w:rPr>
        <w:rFonts w:hint="default"/>
        <w:lang w:val="ru-RU" w:eastAsia="en-US" w:bidi="ar-SA"/>
      </w:rPr>
    </w:lvl>
    <w:lvl w:ilvl="6" w:tplc="1ED2B206">
      <w:numFmt w:val="bullet"/>
      <w:lvlText w:val="•"/>
      <w:lvlJc w:val="left"/>
      <w:pPr>
        <w:ind w:left="1650" w:hanging="125"/>
      </w:pPr>
      <w:rPr>
        <w:rFonts w:hint="default"/>
        <w:lang w:val="ru-RU" w:eastAsia="en-US" w:bidi="ar-SA"/>
      </w:rPr>
    </w:lvl>
    <w:lvl w:ilvl="7" w:tplc="38D229C2">
      <w:numFmt w:val="bullet"/>
      <w:lvlText w:val="•"/>
      <w:lvlJc w:val="left"/>
      <w:pPr>
        <w:ind w:left="1908" w:hanging="125"/>
      </w:pPr>
      <w:rPr>
        <w:rFonts w:hint="default"/>
        <w:lang w:val="ru-RU" w:eastAsia="en-US" w:bidi="ar-SA"/>
      </w:rPr>
    </w:lvl>
    <w:lvl w:ilvl="8" w:tplc="40C06058">
      <w:numFmt w:val="bullet"/>
      <w:lvlText w:val="•"/>
      <w:lvlJc w:val="left"/>
      <w:pPr>
        <w:ind w:left="2167" w:hanging="125"/>
      </w:pPr>
      <w:rPr>
        <w:rFonts w:hint="default"/>
        <w:lang w:val="ru-RU" w:eastAsia="en-US" w:bidi="ar-SA"/>
      </w:rPr>
    </w:lvl>
  </w:abstractNum>
  <w:abstractNum w:abstractNumId="48" w15:restartNumberingAfterBreak="0">
    <w:nsid w:val="5DC47B57"/>
    <w:multiLevelType w:val="hybridMultilevel"/>
    <w:tmpl w:val="0DC6E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4B088F"/>
    <w:multiLevelType w:val="hybridMultilevel"/>
    <w:tmpl w:val="FFE46092"/>
    <w:lvl w:ilvl="0" w:tplc="604CA1A2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B03A06">
      <w:numFmt w:val="bullet"/>
      <w:lvlText w:val="•"/>
      <w:lvlJc w:val="left"/>
      <w:pPr>
        <w:ind w:left="301" w:hanging="125"/>
      </w:pPr>
      <w:rPr>
        <w:rFonts w:hint="default"/>
        <w:lang w:val="ru-RU" w:eastAsia="en-US" w:bidi="ar-SA"/>
      </w:rPr>
    </w:lvl>
    <w:lvl w:ilvl="2" w:tplc="742C5C58">
      <w:numFmt w:val="bullet"/>
      <w:lvlText w:val="•"/>
      <w:lvlJc w:val="left"/>
      <w:pPr>
        <w:ind w:left="503" w:hanging="125"/>
      </w:pPr>
      <w:rPr>
        <w:rFonts w:hint="default"/>
        <w:lang w:val="ru-RU" w:eastAsia="en-US" w:bidi="ar-SA"/>
      </w:rPr>
    </w:lvl>
    <w:lvl w:ilvl="3" w:tplc="1C5C693A">
      <w:numFmt w:val="bullet"/>
      <w:lvlText w:val="•"/>
      <w:lvlJc w:val="left"/>
      <w:pPr>
        <w:ind w:left="705" w:hanging="125"/>
      </w:pPr>
      <w:rPr>
        <w:rFonts w:hint="default"/>
        <w:lang w:val="ru-RU" w:eastAsia="en-US" w:bidi="ar-SA"/>
      </w:rPr>
    </w:lvl>
    <w:lvl w:ilvl="4" w:tplc="57C226D0">
      <w:numFmt w:val="bullet"/>
      <w:lvlText w:val="•"/>
      <w:lvlJc w:val="left"/>
      <w:pPr>
        <w:ind w:left="906" w:hanging="125"/>
      </w:pPr>
      <w:rPr>
        <w:rFonts w:hint="default"/>
        <w:lang w:val="ru-RU" w:eastAsia="en-US" w:bidi="ar-SA"/>
      </w:rPr>
    </w:lvl>
    <w:lvl w:ilvl="5" w:tplc="83B68108">
      <w:numFmt w:val="bullet"/>
      <w:lvlText w:val="•"/>
      <w:lvlJc w:val="left"/>
      <w:pPr>
        <w:ind w:left="1108" w:hanging="125"/>
      </w:pPr>
      <w:rPr>
        <w:rFonts w:hint="default"/>
        <w:lang w:val="ru-RU" w:eastAsia="en-US" w:bidi="ar-SA"/>
      </w:rPr>
    </w:lvl>
    <w:lvl w:ilvl="6" w:tplc="76B6BE1A">
      <w:numFmt w:val="bullet"/>
      <w:lvlText w:val="•"/>
      <w:lvlJc w:val="left"/>
      <w:pPr>
        <w:ind w:left="1310" w:hanging="125"/>
      </w:pPr>
      <w:rPr>
        <w:rFonts w:hint="default"/>
        <w:lang w:val="ru-RU" w:eastAsia="en-US" w:bidi="ar-SA"/>
      </w:rPr>
    </w:lvl>
    <w:lvl w:ilvl="7" w:tplc="6F1C12F4">
      <w:numFmt w:val="bullet"/>
      <w:lvlText w:val="•"/>
      <w:lvlJc w:val="left"/>
      <w:pPr>
        <w:ind w:left="1511" w:hanging="125"/>
      </w:pPr>
      <w:rPr>
        <w:rFonts w:hint="default"/>
        <w:lang w:val="ru-RU" w:eastAsia="en-US" w:bidi="ar-SA"/>
      </w:rPr>
    </w:lvl>
    <w:lvl w:ilvl="8" w:tplc="60C4D7A4">
      <w:numFmt w:val="bullet"/>
      <w:lvlText w:val="•"/>
      <w:lvlJc w:val="left"/>
      <w:pPr>
        <w:ind w:left="1713" w:hanging="125"/>
      </w:pPr>
      <w:rPr>
        <w:rFonts w:hint="default"/>
        <w:lang w:val="ru-RU" w:eastAsia="en-US" w:bidi="ar-SA"/>
      </w:rPr>
    </w:lvl>
  </w:abstractNum>
  <w:abstractNum w:abstractNumId="50" w15:restartNumberingAfterBreak="0">
    <w:nsid w:val="5FA630A0"/>
    <w:multiLevelType w:val="hybridMultilevel"/>
    <w:tmpl w:val="5600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DA3485"/>
    <w:multiLevelType w:val="hybridMultilevel"/>
    <w:tmpl w:val="33F6BE02"/>
    <w:lvl w:ilvl="0" w:tplc="0340223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FAB7C6">
      <w:numFmt w:val="bullet"/>
      <w:lvlText w:val="•"/>
      <w:lvlJc w:val="left"/>
      <w:pPr>
        <w:ind w:left="315" w:hanging="125"/>
      </w:pPr>
      <w:rPr>
        <w:rFonts w:hint="default"/>
        <w:lang w:val="ru-RU" w:eastAsia="en-US" w:bidi="ar-SA"/>
      </w:rPr>
    </w:lvl>
    <w:lvl w:ilvl="2" w:tplc="A8AA2956">
      <w:numFmt w:val="bullet"/>
      <w:lvlText w:val="•"/>
      <w:lvlJc w:val="left"/>
      <w:pPr>
        <w:ind w:left="531" w:hanging="125"/>
      </w:pPr>
      <w:rPr>
        <w:rFonts w:hint="default"/>
        <w:lang w:val="ru-RU" w:eastAsia="en-US" w:bidi="ar-SA"/>
      </w:rPr>
    </w:lvl>
    <w:lvl w:ilvl="3" w:tplc="1C044760">
      <w:numFmt w:val="bullet"/>
      <w:lvlText w:val="•"/>
      <w:lvlJc w:val="left"/>
      <w:pPr>
        <w:ind w:left="747" w:hanging="125"/>
      </w:pPr>
      <w:rPr>
        <w:rFonts w:hint="default"/>
        <w:lang w:val="ru-RU" w:eastAsia="en-US" w:bidi="ar-SA"/>
      </w:rPr>
    </w:lvl>
    <w:lvl w:ilvl="4" w:tplc="A36AB182">
      <w:numFmt w:val="bullet"/>
      <w:lvlText w:val="•"/>
      <w:lvlJc w:val="left"/>
      <w:pPr>
        <w:ind w:left="963" w:hanging="125"/>
      </w:pPr>
      <w:rPr>
        <w:rFonts w:hint="default"/>
        <w:lang w:val="ru-RU" w:eastAsia="en-US" w:bidi="ar-SA"/>
      </w:rPr>
    </w:lvl>
    <w:lvl w:ilvl="5" w:tplc="64404788">
      <w:numFmt w:val="bullet"/>
      <w:lvlText w:val="•"/>
      <w:lvlJc w:val="left"/>
      <w:pPr>
        <w:ind w:left="1179" w:hanging="125"/>
      </w:pPr>
      <w:rPr>
        <w:rFonts w:hint="default"/>
        <w:lang w:val="ru-RU" w:eastAsia="en-US" w:bidi="ar-SA"/>
      </w:rPr>
    </w:lvl>
    <w:lvl w:ilvl="6" w:tplc="BC3002A8">
      <w:numFmt w:val="bullet"/>
      <w:lvlText w:val="•"/>
      <w:lvlJc w:val="left"/>
      <w:pPr>
        <w:ind w:left="1394" w:hanging="125"/>
      </w:pPr>
      <w:rPr>
        <w:rFonts w:hint="default"/>
        <w:lang w:val="ru-RU" w:eastAsia="en-US" w:bidi="ar-SA"/>
      </w:rPr>
    </w:lvl>
    <w:lvl w:ilvl="7" w:tplc="4DAE67FE">
      <w:numFmt w:val="bullet"/>
      <w:lvlText w:val="•"/>
      <w:lvlJc w:val="left"/>
      <w:pPr>
        <w:ind w:left="1610" w:hanging="125"/>
      </w:pPr>
      <w:rPr>
        <w:rFonts w:hint="default"/>
        <w:lang w:val="ru-RU" w:eastAsia="en-US" w:bidi="ar-SA"/>
      </w:rPr>
    </w:lvl>
    <w:lvl w:ilvl="8" w:tplc="E58E3F2E">
      <w:numFmt w:val="bullet"/>
      <w:lvlText w:val="•"/>
      <w:lvlJc w:val="left"/>
      <w:pPr>
        <w:ind w:left="1826" w:hanging="125"/>
      </w:pPr>
      <w:rPr>
        <w:rFonts w:hint="default"/>
        <w:lang w:val="ru-RU" w:eastAsia="en-US" w:bidi="ar-SA"/>
      </w:rPr>
    </w:lvl>
  </w:abstractNum>
  <w:abstractNum w:abstractNumId="52" w15:restartNumberingAfterBreak="0">
    <w:nsid w:val="64AC758E"/>
    <w:multiLevelType w:val="hybridMultilevel"/>
    <w:tmpl w:val="3BBE5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6D4E61"/>
    <w:multiLevelType w:val="hybridMultilevel"/>
    <w:tmpl w:val="32FC4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15589"/>
    <w:multiLevelType w:val="hybridMultilevel"/>
    <w:tmpl w:val="3B7A3214"/>
    <w:lvl w:ilvl="0" w:tplc="7968027E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22FCE8">
      <w:numFmt w:val="bullet"/>
      <w:lvlText w:val="•"/>
      <w:lvlJc w:val="left"/>
      <w:pPr>
        <w:ind w:left="301" w:hanging="166"/>
      </w:pPr>
      <w:rPr>
        <w:rFonts w:hint="default"/>
        <w:lang w:val="ru-RU" w:eastAsia="en-US" w:bidi="ar-SA"/>
      </w:rPr>
    </w:lvl>
    <w:lvl w:ilvl="2" w:tplc="0BBEB3B4">
      <w:numFmt w:val="bullet"/>
      <w:lvlText w:val="•"/>
      <w:lvlJc w:val="left"/>
      <w:pPr>
        <w:ind w:left="503" w:hanging="166"/>
      </w:pPr>
      <w:rPr>
        <w:rFonts w:hint="default"/>
        <w:lang w:val="ru-RU" w:eastAsia="en-US" w:bidi="ar-SA"/>
      </w:rPr>
    </w:lvl>
    <w:lvl w:ilvl="3" w:tplc="8304C8CC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4" w:tplc="EF10FE38">
      <w:numFmt w:val="bullet"/>
      <w:lvlText w:val="•"/>
      <w:lvlJc w:val="left"/>
      <w:pPr>
        <w:ind w:left="906" w:hanging="166"/>
      </w:pPr>
      <w:rPr>
        <w:rFonts w:hint="default"/>
        <w:lang w:val="ru-RU" w:eastAsia="en-US" w:bidi="ar-SA"/>
      </w:rPr>
    </w:lvl>
    <w:lvl w:ilvl="5" w:tplc="55AC40DA">
      <w:numFmt w:val="bullet"/>
      <w:lvlText w:val="•"/>
      <w:lvlJc w:val="left"/>
      <w:pPr>
        <w:ind w:left="1108" w:hanging="166"/>
      </w:pPr>
      <w:rPr>
        <w:rFonts w:hint="default"/>
        <w:lang w:val="ru-RU" w:eastAsia="en-US" w:bidi="ar-SA"/>
      </w:rPr>
    </w:lvl>
    <w:lvl w:ilvl="6" w:tplc="4D0E657E">
      <w:numFmt w:val="bullet"/>
      <w:lvlText w:val="•"/>
      <w:lvlJc w:val="left"/>
      <w:pPr>
        <w:ind w:left="1310" w:hanging="166"/>
      </w:pPr>
      <w:rPr>
        <w:rFonts w:hint="default"/>
        <w:lang w:val="ru-RU" w:eastAsia="en-US" w:bidi="ar-SA"/>
      </w:rPr>
    </w:lvl>
    <w:lvl w:ilvl="7" w:tplc="F170FE3C">
      <w:numFmt w:val="bullet"/>
      <w:lvlText w:val="•"/>
      <w:lvlJc w:val="left"/>
      <w:pPr>
        <w:ind w:left="1511" w:hanging="166"/>
      </w:pPr>
      <w:rPr>
        <w:rFonts w:hint="default"/>
        <w:lang w:val="ru-RU" w:eastAsia="en-US" w:bidi="ar-SA"/>
      </w:rPr>
    </w:lvl>
    <w:lvl w:ilvl="8" w:tplc="DD4AE460">
      <w:numFmt w:val="bullet"/>
      <w:lvlText w:val="•"/>
      <w:lvlJc w:val="left"/>
      <w:pPr>
        <w:ind w:left="1713" w:hanging="166"/>
      </w:pPr>
      <w:rPr>
        <w:rFonts w:hint="default"/>
        <w:lang w:val="ru-RU" w:eastAsia="en-US" w:bidi="ar-SA"/>
      </w:rPr>
    </w:lvl>
  </w:abstractNum>
  <w:abstractNum w:abstractNumId="55" w15:restartNumberingAfterBreak="0">
    <w:nsid w:val="682E0965"/>
    <w:multiLevelType w:val="multilevel"/>
    <w:tmpl w:val="114E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2C3EED"/>
    <w:multiLevelType w:val="hybridMultilevel"/>
    <w:tmpl w:val="98FCA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00711E"/>
    <w:multiLevelType w:val="hybridMultilevel"/>
    <w:tmpl w:val="DA2A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09475F"/>
    <w:multiLevelType w:val="hybridMultilevel"/>
    <w:tmpl w:val="9A1CB7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1D25F4F"/>
    <w:multiLevelType w:val="hybridMultilevel"/>
    <w:tmpl w:val="275E97FE"/>
    <w:lvl w:ilvl="0" w:tplc="921816A2">
      <w:start w:val="5"/>
      <w:numFmt w:val="decimal"/>
      <w:lvlText w:val="%1."/>
      <w:lvlJc w:val="left"/>
      <w:pPr>
        <w:ind w:left="13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A7450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BBA09AE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AD2E333E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302A2896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6CD210E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0172AF96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C14E6D9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CB6444B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2817FED"/>
    <w:multiLevelType w:val="hybridMultilevel"/>
    <w:tmpl w:val="F046586C"/>
    <w:lvl w:ilvl="0" w:tplc="83DE7D7C">
      <w:start w:val="5"/>
      <w:numFmt w:val="decimal"/>
      <w:lvlText w:val="%1."/>
      <w:lvlJc w:val="left"/>
      <w:pPr>
        <w:ind w:left="132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69288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544BF4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903CD1D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45A6671E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5E6CB8BC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7E980BD0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887A130C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0AFA567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746053F0"/>
    <w:multiLevelType w:val="hybridMultilevel"/>
    <w:tmpl w:val="AEAA26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783606A0"/>
    <w:multiLevelType w:val="hybridMultilevel"/>
    <w:tmpl w:val="B77A55EE"/>
    <w:lvl w:ilvl="0" w:tplc="CB38D9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3" w15:restartNumberingAfterBreak="0">
    <w:nsid w:val="78425548"/>
    <w:multiLevelType w:val="hybridMultilevel"/>
    <w:tmpl w:val="005AF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8325EF"/>
    <w:multiLevelType w:val="hybridMultilevel"/>
    <w:tmpl w:val="FD0EC3E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65" w15:restartNumberingAfterBreak="0">
    <w:nsid w:val="7C1A3DE2"/>
    <w:multiLevelType w:val="hybridMultilevel"/>
    <w:tmpl w:val="7890C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AC291C"/>
    <w:multiLevelType w:val="hybridMultilevel"/>
    <w:tmpl w:val="7DEC4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4D4A7C"/>
    <w:multiLevelType w:val="hybridMultilevel"/>
    <w:tmpl w:val="513A8F3C"/>
    <w:lvl w:ilvl="0" w:tplc="588C56B6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CE876C">
      <w:numFmt w:val="bullet"/>
      <w:lvlText w:val="•"/>
      <w:lvlJc w:val="left"/>
      <w:pPr>
        <w:ind w:left="358" w:hanging="128"/>
      </w:pPr>
      <w:rPr>
        <w:rFonts w:hint="default"/>
        <w:lang w:val="ru-RU" w:eastAsia="en-US" w:bidi="ar-SA"/>
      </w:rPr>
    </w:lvl>
    <w:lvl w:ilvl="2" w:tplc="9FB67BFC">
      <w:numFmt w:val="bullet"/>
      <w:lvlText w:val="•"/>
      <w:lvlJc w:val="left"/>
      <w:pPr>
        <w:ind w:left="616" w:hanging="128"/>
      </w:pPr>
      <w:rPr>
        <w:rFonts w:hint="default"/>
        <w:lang w:val="ru-RU" w:eastAsia="en-US" w:bidi="ar-SA"/>
      </w:rPr>
    </w:lvl>
    <w:lvl w:ilvl="3" w:tplc="E6CEF354">
      <w:numFmt w:val="bullet"/>
      <w:lvlText w:val="•"/>
      <w:lvlJc w:val="left"/>
      <w:pPr>
        <w:ind w:left="875" w:hanging="128"/>
      </w:pPr>
      <w:rPr>
        <w:rFonts w:hint="default"/>
        <w:lang w:val="ru-RU" w:eastAsia="en-US" w:bidi="ar-SA"/>
      </w:rPr>
    </w:lvl>
    <w:lvl w:ilvl="4" w:tplc="896C6B3A">
      <w:numFmt w:val="bullet"/>
      <w:lvlText w:val="•"/>
      <w:lvlJc w:val="left"/>
      <w:pPr>
        <w:ind w:left="1133" w:hanging="128"/>
      </w:pPr>
      <w:rPr>
        <w:rFonts w:hint="default"/>
        <w:lang w:val="ru-RU" w:eastAsia="en-US" w:bidi="ar-SA"/>
      </w:rPr>
    </w:lvl>
    <w:lvl w:ilvl="5" w:tplc="2F44D09C">
      <w:numFmt w:val="bullet"/>
      <w:lvlText w:val="•"/>
      <w:lvlJc w:val="left"/>
      <w:pPr>
        <w:ind w:left="1392" w:hanging="128"/>
      </w:pPr>
      <w:rPr>
        <w:rFonts w:hint="default"/>
        <w:lang w:val="ru-RU" w:eastAsia="en-US" w:bidi="ar-SA"/>
      </w:rPr>
    </w:lvl>
    <w:lvl w:ilvl="6" w:tplc="82880C2C">
      <w:numFmt w:val="bullet"/>
      <w:lvlText w:val="•"/>
      <w:lvlJc w:val="left"/>
      <w:pPr>
        <w:ind w:left="1650" w:hanging="128"/>
      </w:pPr>
      <w:rPr>
        <w:rFonts w:hint="default"/>
        <w:lang w:val="ru-RU" w:eastAsia="en-US" w:bidi="ar-SA"/>
      </w:rPr>
    </w:lvl>
    <w:lvl w:ilvl="7" w:tplc="6B88CE18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8" w:tplc="F990CB42">
      <w:numFmt w:val="bullet"/>
      <w:lvlText w:val="•"/>
      <w:lvlJc w:val="left"/>
      <w:pPr>
        <w:ind w:left="2167" w:hanging="128"/>
      </w:pPr>
      <w:rPr>
        <w:rFonts w:hint="default"/>
        <w:lang w:val="ru-RU" w:eastAsia="en-US" w:bidi="ar-SA"/>
      </w:rPr>
    </w:lvl>
  </w:abstractNum>
  <w:abstractNum w:abstractNumId="68" w15:restartNumberingAfterBreak="0">
    <w:nsid w:val="7FFB14B7"/>
    <w:multiLevelType w:val="hybridMultilevel"/>
    <w:tmpl w:val="E828E77E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1"/>
  </w:num>
  <w:num w:numId="3">
    <w:abstractNumId w:val="61"/>
  </w:num>
  <w:num w:numId="4">
    <w:abstractNumId w:val="38"/>
  </w:num>
  <w:num w:numId="5">
    <w:abstractNumId w:val="9"/>
  </w:num>
  <w:num w:numId="6">
    <w:abstractNumId w:val="34"/>
  </w:num>
  <w:num w:numId="7">
    <w:abstractNumId w:val="58"/>
  </w:num>
  <w:num w:numId="8">
    <w:abstractNumId w:val="64"/>
  </w:num>
  <w:num w:numId="9">
    <w:abstractNumId w:val="68"/>
  </w:num>
  <w:num w:numId="10">
    <w:abstractNumId w:val="36"/>
  </w:num>
  <w:num w:numId="11">
    <w:abstractNumId w:val="37"/>
  </w:num>
  <w:num w:numId="12">
    <w:abstractNumId w:val="30"/>
  </w:num>
  <w:num w:numId="13">
    <w:abstractNumId w:val="3"/>
  </w:num>
  <w:num w:numId="14">
    <w:abstractNumId w:val="29"/>
  </w:num>
  <w:num w:numId="15">
    <w:abstractNumId w:val="35"/>
  </w:num>
  <w:num w:numId="16">
    <w:abstractNumId w:val="59"/>
  </w:num>
  <w:num w:numId="17">
    <w:abstractNumId w:val="66"/>
  </w:num>
  <w:num w:numId="18">
    <w:abstractNumId w:val="42"/>
  </w:num>
  <w:num w:numId="19">
    <w:abstractNumId w:val="21"/>
  </w:num>
  <w:num w:numId="20">
    <w:abstractNumId w:val="26"/>
  </w:num>
  <w:num w:numId="21">
    <w:abstractNumId w:val="8"/>
  </w:num>
  <w:num w:numId="22">
    <w:abstractNumId w:val="52"/>
  </w:num>
  <w:num w:numId="23">
    <w:abstractNumId w:val="10"/>
  </w:num>
  <w:num w:numId="24">
    <w:abstractNumId w:val="60"/>
  </w:num>
  <w:num w:numId="25">
    <w:abstractNumId w:val="50"/>
  </w:num>
  <w:num w:numId="26">
    <w:abstractNumId w:val="13"/>
  </w:num>
  <w:num w:numId="27">
    <w:abstractNumId w:val="53"/>
  </w:num>
  <w:num w:numId="28">
    <w:abstractNumId w:val="63"/>
  </w:num>
  <w:num w:numId="29">
    <w:abstractNumId w:val="6"/>
  </w:num>
  <w:num w:numId="30">
    <w:abstractNumId w:val="4"/>
  </w:num>
  <w:num w:numId="31">
    <w:abstractNumId w:val="11"/>
  </w:num>
  <w:num w:numId="32">
    <w:abstractNumId w:val="25"/>
  </w:num>
  <w:num w:numId="33">
    <w:abstractNumId w:val="67"/>
  </w:num>
  <w:num w:numId="34">
    <w:abstractNumId w:val="18"/>
  </w:num>
  <w:num w:numId="35">
    <w:abstractNumId w:val="51"/>
  </w:num>
  <w:num w:numId="36">
    <w:abstractNumId w:val="14"/>
  </w:num>
  <w:num w:numId="37">
    <w:abstractNumId w:val="23"/>
  </w:num>
  <w:num w:numId="38">
    <w:abstractNumId w:val="49"/>
  </w:num>
  <w:num w:numId="39">
    <w:abstractNumId w:val="19"/>
  </w:num>
  <w:num w:numId="40">
    <w:abstractNumId w:val="15"/>
  </w:num>
  <w:num w:numId="41">
    <w:abstractNumId w:val="0"/>
  </w:num>
  <w:num w:numId="42">
    <w:abstractNumId w:val="20"/>
  </w:num>
  <w:num w:numId="43">
    <w:abstractNumId w:val="28"/>
  </w:num>
  <w:num w:numId="44">
    <w:abstractNumId w:val="54"/>
  </w:num>
  <w:num w:numId="45">
    <w:abstractNumId w:val="47"/>
  </w:num>
  <w:num w:numId="46">
    <w:abstractNumId w:val="41"/>
  </w:num>
  <w:num w:numId="47">
    <w:abstractNumId w:val="17"/>
  </w:num>
  <w:num w:numId="48">
    <w:abstractNumId w:val="39"/>
  </w:num>
  <w:num w:numId="49">
    <w:abstractNumId w:val="31"/>
  </w:num>
  <w:num w:numId="50">
    <w:abstractNumId w:val="62"/>
  </w:num>
  <w:num w:numId="51">
    <w:abstractNumId w:val="7"/>
  </w:num>
  <w:num w:numId="52">
    <w:abstractNumId w:val="33"/>
  </w:num>
  <w:num w:numId="53">
    <w:abstractNumId w:val="45"/>
  </w:num>
  <w:num w:numId="54">
    <w:abstractNumId w:val="12"/>
  </w:num>
  <w:num w:numId="55">
    <w:abstractNumId w:val="56"/>
  </w:num>
  <w:num w:numId="56">
    <w:abstractNumId w:val="5"/>
  </w:num>
  <w:num w:numId="57">
    <w:abstractNumId w:val="24"/>
  </w:num>
  <w:num w:numId="58">
    <w:abstractNumId w:val="48"/>
  </w:num>
  <w:num w:numId="59">
    <w:abstractNumId w:val="44"/>
  </w:num>
  <w:num w:numId="60">
    <w:abstractNumId w:val="57"/>
  </w:num>
  <w:num w:numId="61">
    <w:abstractNumId w:val="16"/>
  </w:num>
  <w:num w:numId="62">
    <w:abstractNumId w:val="32"/>
  </w:num>
  <w:num w:numId="63">
    <w:abstractNumId w:val="27"/>
  </w:num>
  <w:num w:numId="64">
    <w:abstractNumId w:val="22"/>
  </w:num>
  <w:num w:numId="65">
    <w:abstractNumId w:val="65"/>
  </w:num>
  <w:num w:numId="66">
    <w:abstractNumId w:val="43"/>
  </w:num>
  <w:num w:numId="67">
    <w:abstractNumId w:val="40"/>
  </w:num>
  <w:num w:numId="68">
    <w:abstractNumId w:val="46"/>
  </w:num>
  <w:num w:numId="69">
    <w:abstractNumId w:val="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87"/>
    <w:rsid w:val="00011472"/>
    <w:rsid w:val="00044163"/>
    <w:rsid w:val="000502C2"/>
    <w:rsid w:val="00087CFD"/>
    <w:rsid w:val="000A3260"/>
    <w:rsid w:val="0014556C"/>
    <w:rsid w:val="00145FCE"/>
    <w:rsid w:val="00163ABB"/>
    <w:rsid w:val="00177F91"/>
    <w:rsid w:val="00181FA1"/>
    <w:rsid w:val="001C5FEF"/>
    <w:rsid w:val="001D16AE"/>
    <w:rsid w:val="002327B8"/>
    <w:rsid w:val="00240CEE"/>
    <w:rsid w:val="0026051B"/>
    <w:rsid w:val="002708BC"/>
    <w:rsid w:val="0029583F"/>
    <w:rsid w:val="002A6DD3"/>
    <w:rsid w:val="002C2CB5"/>
    <w:rsid w:val="002F2649"/>
    <w:rsid w:val="0033009E"/>
    <w:rsid w:val="0035585B"/>
    <w:rsid w:val="003A70EA"/>
    <w:rsid w:val="003B0CB1"/>
    <w:rsid w:val="003B1589"/>
    <w:rsid w:val="00402AC0"/>
    <w:rsid w:val="00405E20"/>
    <w:rsid w:val="004639E9"/>
    <w:rsid w:val="00493FB0"/>
    <w:rsid w:val="005144EE"/>
    <w:rsid w:val="00514881"/>
    <w:rsid w:val="0055118F"/>
    <w:rsid w:val="00555A1D"/>
    <w:rsid w:val="005620BA"/>
    <w:rsid w:val="00573B90"/>
    <w:rsid w:val="00582484"/>
    <w:rsid w:val="005D17AC"/>
    <w:rsid w:val="006143C0"/>
    <w:rsid w:val="0061598B"/>
    <w:rsid w:val="00622AE8"/>
    <w:rsid w:val="00672768"/>
    <w:rsid w:val="006D1E6F"/>
    <w:rsid w:val="00713EE4"/>
    <w:rsid w:val="00717451"/>
    <w:rsid w:val="00766C78"/>
    <w:rsid w:val="00784188"/>
    <w:rsid w:val="007D3F87"/>
    <w:rsid w:val="007D5647"/>
    <w:rsid w:val="007E58BB"/>
    <w:rsid w:val="0082279C"/>
    <w:rsid w:val="008264F1"/>
    <w:rsid w:val="00862821"/>
    <w:rsid w:val="008941E8"/>
    <w:rsid w:val="008B2F59"/>
    <w:rsid w:val="008E3D53"/>
    <w:rsid w:val="008E7436"/>
    <w:rsid w:val="00917DA9"/>
    <w:rsid w:val="0097339C"/>
    <w:rsid w:val="009A6392"/>
    <w:rsid w:val="009C73D4"/>
    <w:rsid w:val="009D6531"/>
    <w:rsid w:val="009E0D89"/>
    <w:rsid w:val="00A07463"/>
    <w:rsid w:val="00A4181E"/>
    <w:rsid w:val="00A97A24"/>
    <w:rsid w:val="00AA4759"/>
    <w:rsid w:val="00AC4A0F"/>
    <w:rsid w:val="00B010D3"/>
    <w:rsid w:val="00B06A58"/>
    <w:rsid w:val="00B1218F"/>
    <w:rsid w:val="00B658C8"/>
    <w:rsid w:val="00BA6CF9"/>
    <w:rsid w:val="00BC21D2"/>
    <w:rsid w:val="00C020B2"/>
    <w:rsid w:val="00C23A20"/>
    <w:rsid w:val="00C33723"/>
    <w:rsid w:val="00C453EC"/>
    <w:rsid w:val="00C5305A"/>
    <w:rsid w:val="00C56506"/>
    <w:rsid w:val="00C80139"/>
    <w:rsid w:val="00CE0154"/>
    <w:rsid w:val="00CF7CEC"/>
    <w:rsid w:val="00D01211"/>
    <w:rsid w:val="00D1103D"/>
    <w:rsid w:val="00D13FD2"/>
    <w:rsid w:val="00D86530"/>
    <w:rsid w:val="00D940AA"/>
    <w:rsid w:val="00DC4306"/>
    <w:rsid w:val="00DD36E4"/>
    <w:rsid w:val="00DF2160"/>
    <w:rsid w:val="00DF6502"/>
    <w:rsid w:val="00DF67A5"/>
    <w:rsid w:val="00E712FF"/>
    <w:rsid w:val="00E7460F"/>
    <w:rsid w:val="00E95DE4"/>
    <w:rsid w:val="00EB63A2"/>
    <w:rsid w:val="00ED0BEA"/>
    <w:rsid w:val="00ED31B3"/>
    <w:rsid w:val="00F07962"/>
    <w:rsid w:val="00FC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6D9E55-99F6-40ED-A5F3-0FB09803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7B8"/>
  </w:style>
  <w:style w:type="paragraph" w:styleId="1">
    <w:name w:val="heading 1"/>
    <w:basedOn w:val="a"/>
    <w:next w:val="a"/>
    <w:link w:val="10"/>
    <w:uiPriority w:val="1"/>
    <w:qFormat/>
    <w:rsid w:val="008941E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i/>
      <w:color w:val="000000"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6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3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ДИАГР"/>
    <w:basedOn w:val="a"/>
    <w:next w:val="a"/>
    <w:link w:val="a4"/>
    <w:uiPriority w:val="35"/>
    <w:unhideWhenUsed/>
    <w:qFormat/>
    <w:rsid w:val="006143C0"/>
    <w:pPr>
      <w:widowControl w:val="0"/>
      <w:suppressAutoHyphens/>
      <w:spacing w:line="240" w:lineRule="auto"/>
      <w:jc w:val="both"/>
    </w:pPr>
    <w:rPr>
      <w:rFonts w:eastAsia="Times New Roman" w:cs="Times New Roman"/>
      <w:b/>
      <w:bCs/>
      <w:color w:val="000000"/>
      <w:sz w:val="24"/>
      <w:szCs w:val="18"/>
      <w:lang w:eastAsia="ar-SA"/>
    </w:rPr>
  </w:style>
  <w:style w:type="character" w:customStyle="1" w:styleId="a4">
    <w:name w:val="Название объекта Знак"/>
    <w:aliases w:val="ДИАГР Знак"/>
    <w:link w:val="a3"/>
    <w:uiPriority w:val="35"/>
    <w:rsid w:val="006143C0"/>
    <w:rPr>
      <w:rFonts w:eastAsia="Times New Roman" w:cs="Times New Roman"/>
      <w:b/>
      <w:bCs/>
      <w:color w:val="000000"/>
      <w:sz w:val="24"/>
      <w:szCs w:val="18"/>
      <w:lang w:eastAsia="ar-SA"/>
    </w:rPr>
  </w:style>
  <w:style w:type="paragraph" w:customStyle="1" w:styleId="paragraph">
    <w:name w:val="paragraph"/>
    <w:basedOn w:val="a"/>
    <w:rsid w:val="007D3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7D3F87"/>
  </w:style>
  <w:style w:type="character" w:customStyle="1" w:styleId="normaltextrun">
    <w:name w:val="normaltextrun"/>
    <w:basedOn w:val="a0"/>
    <w:rsid w:val="007D3F87"/>
  </w:style>
  <w:style w:type="character" w:customStyle="1" w:styleId="eop">
    <w:name w:val="eop"/>
    <w:basedOn w:val="a0"/>
    <w:rsid w:val="007D3F87"/>
  </w:style>
  <w:style w:type="character" w:customStyle="1" w:styleId="spellingerror">
    <w:name w:val="spellingerror"/>
    <w:basedOn w:val="a0"/>
    <w:rsid w:val="007D3F87"/>
  </w:style>
  <w:style w:type="paragraph" w:styleId="a5">
    <w:name w:val="Normal (Web)"/>
    <w:basedOn w:val="a"/>
    <w:uiPriority w:val="99"/>
    <w:unhideWhenUsed/>
    <w:rsid w:val="00355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D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D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1E6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13FD2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5144E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8">
    <w:name w:val="c8"/>
    <w:basedOn w:val="a0"/>
    <w:rsid w:val="005144EE"/>
  </w:style>
  <w:style w:type="paragraph" w:styleId="ab">
    <w:name w:val="No Spacing"/>
    <w:uiPriority w:val="99"/>
    <w:qFormat/>
    <w:rsid w:val="008941E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894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94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941E8"/>
    <w:rPr>
      <w:rFonts w:ascii="Arial" w:eastAsia="Times New Roman" w:hAnsi="Arial" w:cs="Times New Roman"/>
      <w:b/>
      <w:bCs/>
      <w:i/>
      <w:color w:val="000000"/>
      <w:kern w:val="32"/>
      <w:sz w:val="32"/>
      <w:szCs w:val="32"/>
      <w:lang w:val="x-none" w:eastAsia="ru-RU"/>
    </w:rPr>
  </w:style>
  <w:style w:type="paragraph" w:styleId="ac">
    <w:name w:val="Body Text Indent"/>
    <w:basedOn w:val="a"/>
    <w:link w:val="ad"/>
    <w:rsid w:val="008941E8"/>
    <w:pPr>
      <w:spacing w:after="120" w:line="240" w:lineRule="auto"/>
      <w:ind w:left="283"/>
    </w:pPr>
    <w:rPr>
      <w:rFonts w:ascii="Times New Roman" w:eastAsia="Times New Roman" w:hAnsi="Times New Roman" w:cs="Times New Roman"/>
      <w:b/>
      <w:i/>
      <w:color w:val="000000"/>
      <w:sz w:val="24"/>
      <w:szCs w:val="20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rsid w:val="008941E8"/>
    <w:rPr>
      <w:rFonts w:ascii="Times New Roman" w:eastAsia="Times New Roman" w:hAnsi="Times New Roman" w:cs="Times New Roman"/>
      <w:b/>
      <w:i/>
      <w:color w:val="000000"/>
      <w:sz w:val="24"/>
      <w:szCs w:val="20"/>
      <w:lang w:val="x-none" w:eastAsia="ru-RU"/>
    </w:rPr>
  </w:style>
  <w:style w:type="character" w:customStyle="1" w:styleId="c1">
    <w:name w:val="c1"/>
    <w:basedOn w:val="a0"/>
    <w:rsid w:val="008941E8"/>
  </w:style>
  <w:style w:type="paragraph" w:customStyle="1" w:styleId="TableParagraph">
    <w:name w:val="Table Paragraph"/>
    <w:basedOn w:val="a"/>
    <w:uiPriority w:val="1"/>
    <w:qFormat/>
    <w:rsid w:val="00862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Body Text"/>
    <w:basedOn w:val="a"/>
    <w:link w:val="af"/>
    <w:uiPriority w:val="1"/>
    <w:semiHidden/>
    <w:unhideWhenUsed/>
    <w:qFormat/>
    <w:rsid w:val="00862821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semiHidden/>
    <w:rsid w:val="00862821"/>
  </w:style>
  <w:style w:type="table" w:customStyle="1" w:styleId="TableNormal">
    <w:name w:val="Table Normal"/>
    <w:uiPriority w:val="2"/>
    <w:semiHidden/>
    <w:unhideWhenUsed/>
    <w:qFormat/>
    <w:rsid w:val="00573B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semiHidden/>
    <w:rsid w:val="002A6D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53E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453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23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327B8"/>
  </w:style>
  <w:style w:type="paragraph" w:styleId="af2">
    <w:name w:val="footer"/>
    <w:basedOn w:val="a"/>
    <w:link w:val="af3"/>
    <w:uiPriority w:val="99"/>
    <w:unhideWhenUsed/>
    <w:rsid w:val="0023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327B8"/>
  </w:style>
  <w:style w:type="paragraph" w:customStyle="1" w:styleId="msonormal0">
    <w:name w:val="msonormal"/>
    <w:basedOn w:val="a"/>
    <w:rsid w:val="00F0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uiPriority w:val="1"/>
    <w:qFormat/>
    <w:rsid w:val="00F07962"/>
    <w:pPr>
      <w:widowControl w:val="0"/>
      <w:autoSpaceDE w:val="0"/>
      <w:autoSpaceDN w:val="0"/>
      <w:spacing w:before="62" w:after="0" w:line="240" w:lineRule="auto"/>
      <w:ind w:left="1539" w:right="1469" w:firstLine="2510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f5">
    <w:name w:val="Заголовок Знак"/>
    <w:basedOn w:val="a0"/>
    <w:link w:val="af4"/>
    <w:uiPriority w:val="1"/>
    <w:rsid w:val="00F07962"/>
    <w:rPr>
      <w:rFonts w:ascii="Times New Roman" w:eastAsia="Times New Roman" w:hAnsi="Times New Roman" w:cs="Times New Roman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2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4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33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4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1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6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5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5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9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9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9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60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7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2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0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8166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3793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56976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73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search.rsl.ru/ru/record/01000582826" TargetMode="External"/><Relationship Id="rId26" Type="http://schemas.openxmlformats.org/officeDocument/2006/relationships/image" Target="media/image4.jpeg"/><Relationship Id="rId39" Type="http://schemas.openxmlformats.org/officeDocument/2006/relationships/image" Target="media/image17.jpeg"/><Relationship Id="rId21" Type="http://schemas.openxmlformats.org/officeDocument/2006/relationships/hyperlink" Target="https://spblib.ru/catalog/-/books/3226289-russkie-narodnye-detskie-pesni-i-skazki-s-napevami" TargetMode="External"/><Relationship Id="rId34" Type="http://schemas.openxmlformats.org/officeDocument/2006/relationships/image" Target="media/image12.jpeg"/><Relationship Id="rId42" Type="http://schemas.openxmlformats.org/officeDocument/2006/relationships/image" Target="media/image20.jpeg"/><Relationship Id="rId47" Type="http://schemas.openxmlformats.org/officeDocument/2006/relationships/image" Target="media/image25.jpeg"/><Relationship Id="rId50" Type="http://schemas.openxmlformats.org/officeDocument/2006/relationships/image" Target="media/image28.jpeg"/><Relationship Id="rId55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earch.rsl.ru/ru/record/01000634188" TargetMode="External"/><Relationship Id="rId25" Type="http://schemas.openxmlformats.org/officeDocument/2006/relationships/image" Target="media/image3.jpeg"/><Relationship Id="rId33" Type="http://schemas.openxmlformats.org/officeDocument/2006/relationships/image" Target="media/image11.jpeg"/><Relationship Id="rId38" Type="http://schemas.openxmlformats.org/officeDocument/2006/relationships/image" Target="media/image16.jpeg"/><Relationship Id="rId46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hyperlink" Target="https://search.rsl.ru/ru/record/01001692131" TargetMode="External"/><Relationship Id="rId20" Type="http://schemas.openxmlformats.org/officeDocument/2006/relationships/hyperlink" Target="https://search.rsl.ru/ru/record/01001961393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9.jpeg"/><Relationship Id="rId54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usskaya_plyaska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10.jpeg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image" Target="media/image23.jpeg"/><Relationship Id="rId53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hyperlink" Target="https://runivers.ru/lib/book19466/578101/" TargetMode="External"/><Relationship Id="rId23" Type="http://schemas.openxmlformats.org/officeDocument/2006/relationships/hyperlink" Target="https://search.rsl.ru/ru/record/01000652915" TargetMode="External"/><Relationship Id="rId28" Type="http://schemas.openxmlformats.org/officeDocument/2006/relationships/image" Target="media/image6.jpeg"/><Relationship Id="rId36" Type="http://schemas.openxmlformats.org/officeDocument/2006/relationships/image" Target="media/image14.jpeg"/><Relationship Id="rId49" Type="http://schemas.openxmlformats.org/officeDocument/2006/relationships/image" Target="media/image27.jpeg"/><Relationship Id="rId57" Type="http://schemas.openxmlformats.org/officeDocument/2006/relationships/theme" Target="theme/theme1.xml"/><Relationship Id="rId10" Type="http://schemas.openxmlformats.org/officeDocument/2006/relationships/hyperlink" Target="https://vk.com/ladno_horosho" TargetMode="External"/><Relationship Id="rId19" Type="http://schemas.openxmlformats.org/officeDocument/2006/relationships/hyperlink" Target="http://yamal-obr.ru/articles/uroki-muzikalnogo-folklora/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22.jpeg"/><Relationship Id="rId52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libex.ru/detail/book68670.html" TargetMode="External"/><Relationship Id="rId22" Type="http://schemas.openxmlformats.org/officeDocument/2006/relationships/hyperlink" Target="https://www.labirint.ru/books/564630/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image" Target="media/image13.jpeg"/><Relationship Id="rId43" Type="http://schemas.openxmlformats.org/officeDocument/2006/relationships/image" Target="media/image21.jpeg"/><Relationship Id="rId48" Type="http://schemas.openxmlformats.org/officeDocument/2006/relationships/image" Target="media/image26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1F60-8E62-42B7-80EF-23B3D14E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60</Pages>
  <Words>14184</Words>
  <Characters>80853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Ковальски</dc:creator>
  <cp:lastModifiedBy>Мать Волчица</cp:lastModifiedBy>
  <cp:revision>15</cp:revision>
  <cp:lastPrinted>2019-12-11T07:07:00Z</cp:lastPrinted>
  <dcterms:created xsi:type="dcterms:W3CDTF">2022-02-16T07:21:00Z</dcterms:created>
  <dcterms:modified xsi:type="dcterms:W3CDTF">2022-02-25T12:24:00Z</dcterms:modified>
</cp:coreProperties>
</file>